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6823" w14:textId="77F78C5B" w:rsidR="00FE2053" w:rsidRDefault="00EA2447" w:rsidP="00EA2447">
      <w:pPr>
        <w:jc w:val="center"/>
        <w:rPr>
          <w:sz w:val="24"/>
        </w:rPr>
      </w:pPr>
      <w:r>
        <w:rPr>
          <w:sz w:val="24"/>
        </w:rPr>
        <w:t>Electric Board of Commissioners Meeting</w:t>
      </w:r>
    </w:p>
    <w:p w14:paraId="60F69D75" w14:textId="77777777" w:rsidR="00EA2447" w:rsidRDefault="00EA2447" w:rsidP="00EA2447">
      <w:pPr>
        <w:jc w:val="center"/>
        <w:rPr>
          <w:sz w:val="24"/>
        </w:rPr>
      </w:pPr>
    </w:p>
    <w:p w14:paraId="05DD5964" w14:textId="77777777" w:rsidR="00520D19" w:rsidRDefault="00520D19" w:rsidP="00FE2053">
      <w:pPr>
        <w:rPr>
          <w:sz w:val="24"/>
        </w:rPr>
      </w:pPr>
    </w:p>
    <w:p w14:paraId="41C58FBA" w14:textId="27087DC9" w:rsidR="00990568" w:rsidRDefault="00520D19" w:rsidP="00EA2447">
      <w:pPr>
        <w:rPr>
          <w:sz w:val="24"/>
          <w:u w:val="single"/>
        </w:rPr>
      </w:pPr>
      <w:r>
        <w:rPr>
          <w:sz w:val="24"/>
        </w:rPr>
        <w:tab/>
      </w:r>
      <w:r w:rsidR="00EA2447" w:rsidRPr="00EA2447">
        <w:rPr>
          <w:sz w:val="24"/>
          <w:u w:val="single"/>
        </w:rPr>
        <w:t>Meeting Minutes:</w:t>
      </w:r>
      <w:r w:rsidR="00B06E83">
        <w:rPr>
          <w:sz w:val="24"/>
          <w:u w:val="single"/>
        </w:rPr>
        <w:t xml:space="preserve"> </w:t>
      </w:r>
      <w:r w:rsidR="001B344D">
        <w:rPr>
          <w:sz w:val="24"/>
          <w:u w:val="single"/>
        </w:rPr>
        <w:t>Monday August 10</w:t>
      </w:r>
      <w:r w:rsidR="001B344D" w:rsidRPr="001B344D">
        <w:rPr>
          <w:sz w:val="24"/>
          <w:u w:val="single"/>
          <w:vertAlign w:val="superscript"/>
        </w:rPr>
        <w:t>th</w:t>
      </w:r>
      <w:r w:rsidR="001B344D">
        <w:rPr>
          <w:sz w:val="24"/>
          <w:u w:val="single"/>
        </w:rPr>
        <w:t>, 2026</w:t>
      </w:r>
    </w:p>
    <w:p w14:paraId="1CD0FAFF" w14:textId="77777777" w:rsidR="00EA2447" w:rsidRDefault="00EA2447" w:rsidP="00EA2447">
      <w:pPr>
        <w:rPr>
          <w:sz w:val="24"/>
        </w:rPr>
      </w:pPr>
    </w:p>
    <w:p w14:paraId="7022F52C" w14:textId="0194CB5B" w:rsidR="00EA2447" w:rsidRDefault="00C827A2" w:rsidP="00EA2447">
      <w:pPr>
        <w:rPr>
          <w:sz w:val="24"/>
        </w:rPr>
      </w:pPr>
      <w:r>
        <w:rPr>
          <w:sz w:val="24"/>
        </w:rPr>
        <w:t xml:space="preserve">      </w:t>
      </w:r>
      <w:r w:rsidR="00BA1FD6">
        <w:rPr>
          <w:sz w:val="24"/>
        </w:rPr>
        <w:tab/>
      </w:r>
      <w:r w:rsidR="00EA2447">
        <w:rPr>
          <w:sz w:val="24"/>
        </w:rPr>
        <w:t>Attendance: Kenneth Mason,</w:t>
      </w:r>
      <w:r w:rsidR="00B902A4">
        <w:rPr>
          <w:sz w:val="24"/>
        </w:rPr>
        <w:t xml:space="preserve"> </w:t>
      </w:r>
      <w:r w:rsidR="000D2AF5">
        <w:rPr>
          <w:sz w:val="24"/>
        </w:rPr>
        <w:t>Clayton Bailey,</w:t>
      </w:r>
      <w:r w:rsidR="006B17A7">
        <w:rPr>
          <w:sz w:val="24"/>
        </w:rPr>
        <w:t xml:space="preserve"> Sean Cousino,</w:t>
      </w:r>
      <w:r w:rsidR="000D2AF5">
        <w:rPr>
          <w:sz w:val="24"/>
        </w:rPr>
        <w:t xml:space="preserve"> </w:t>
      </w:r>
      <w:r w:rsidR="00B902A4">
        <w:rPr>
          <w:sz w:val="24"/>
        </w:rPr>
        <w:t>Jason</w:t>
      </w:r>
      <w:r w:rsidR="00EA2447">
        <w:rPr>
          <w:sz w:val="24"/>
        </w:rPr>
        <w:t xml:space="preserve"> Lefebvre</w:t>
      </w:r>
      <w:r w:rsidR="009A0591">
        <w:rPr>
          <w:sz w:val="24"/>
        </w:rPr>
        <w:t>,</w:t>
      </w:r>
      <w:r w:rsidR="00474740">
        <w:rPr>
          <w:sz w:val="24"/>
        </w:rPr>
        <w:t xml:space="preserve"> Erica Welton</w:t>
      </w:r>
      <w:r w:rsidR="006B17A7">
        <w:rPr>
          <w:sz w:val="24"/>
        </w:rPr>
        <w:t xml:space="preserve">, Paul </w:t>
      </w:r>
      <w:r w:rsidR="00946539">
        <w:rPr>
          <w:sz w:val="24"/>
        </w:rPr>
        <w:t xml:space="preserve">Hayes,  </w:t>
      </w:r>
      <w:r w:rsidR="00CD3A2F">
        <w:rPr>
          <w:sz w:val="24"/>
        </w:rPr>
        <w:t>Kenneth Burchesky</w:t>
      </w:r>
    </w:p>
    <w:p w14:paraId="1B3A93AA" w14:textId="77777777" w:rsidR="00EA2447" w:rsidRDefault="00EA2447" w:rsidP="00EA2447">
      <w:pPr>
        <w:rPr>
          <w:sz w:val="24"/>
        </w:rPr>
      </w:pPr>
    </w:p>
    <w:p w14:paraId="70EF9EE7" w14:textId="0DEE9932" w:rsidR="00EA2447" w:rsidRDefault="00EA2447" w:rsidP="00E2450E">
      <w:pPr>
        <w:pStyle w:val="ListParagraph"/>
        <w:numPr>
          <w:ilvl w:val="0"/>
          <w:numId w:val="21"/>
        </w:numPr>
        <w:rPr>
          <w:sz w:val="24"/>
        </w:rPr>
      </w:pPr>
      <w:r w:rsidRPr="00303F66">
        <w:rPr>
          <w:sz w:val="24"/>
        </w:rPr>
        <w:t xml:space="preserve">Meeting </w:t>
      </w:r>
      <w:r w:rsidR="004816B1" w:rsidRPr="00303F66">
        <w:rPr>
          <w:sz w:val="24"/>
        </w:rPr>
        <w:t>called</w:t>
      </w:r>
      <w:r w:rsidRPr="00303F66">
        <w:rPr>
          <w:sz w:val="24"/>
        </w:rPr>
        <w:t xml:space="preserve"> </w:t>
      </w:r>
      <w:r w:rsidR="004816B1" w:rsidRPr="00303F66">
        <w:rPr>
          <w:sz w:val="24"/>
        </w:rPr>
        <w:t xml:space="preserve">to </w:t>
      </w:r>
      <w:r w:rsidRPr="00303F66">
        <w:rPr>
          <w:sz w:val="24"/>
        </w:rPr>
        <w:t xml:space="preserve">order </w:t>
      </w:r>
      <w:r w:rsidR="00C155C1" w:rsidRPr="00303F66">
        <w:rPr>
          <w:sz w:val="24"/>
        </w:rPr>
        <w:t xml:space="preserve">at </w:t>
      </w:r>
      <w:r w:rsidR="006B17A7">
        <w:rPr>
          <w:sz w:val="24"/>
        </w:rPr>
        <w:t>5:3</w:t>
      </w:r>
      <w:r w:rsidR="00CD3A2F">
        <w:rPr>
          <w:sz w:val="24"/>
        </w:rPr>
        <w:t>0</w:t>
      </w:r>
      <w:r w:rsidR="006B17A7">
        <w:rPr>
          <w:sz w:val="24"/>
        </w:rPr>
        <w:t xml:space="preserve"> PM by </w:t>
      </w:r>
      <w:r w:rsidR="00CD3A2F">
        <w:rPr>
          <w:sz w:val="24"/>
        </w:rPr>
        <w:t>Ken Mason</w:t>
      </w:r>
      <w:r w:rsidR="006B17A7">
        <w:rPr>
          <w:sz w:val="24"/>
        </w:rPr>
        <w:t>.</w:t>
      </w:r>
    </w:p>
    <w:p w14:paraId="2C5A2CB4" w14:textId="77777777" w:rsidR="006B17A7" w:rsidRDefault="006B17A7" w:rsidP="006B17A7">
      <w:pPr>
        <w:pStyle w:val="ListParagraph"/>
        <w:rPr>
          <w:sz w:val="24"/>
        </w:rPr>
      </w:pPr>
    </w:p>
    <w:p w14:paraId="7500CC75" w14:textId="7C6E947B" w:rsidR="006B17A7" w:rsidRDefault="006B17A7" w:rsidP="00E2450E">
      <w:pPr>
        <w:pStyle w:val="ListParagraph"/>
        <w:numPr>
          <w:ilvl w:val="0"/>
          <w:numId w:val="20"/>
        </w:numPr>
        <w:rPr>
          <w:sz w:val="24"/>
        </w:rPr>
      </w:pPr>
      <w:r>
        <w:rPr>
          <w:sz w:val="24"/>
        </w:rPr>
        <w:t xml:space="preserve">There </w:t>
      </w:r>
      <w:proofErr w:type="gramStart"/>
      <w:r>
        <w:rPr>
          <w:sz w:val="24"/>
        </w:rPr>
        <w:t>were</w:t>
      </w:r>
      <w:proofErr w:type="gramEnd"/>
      <w:r>
        <w:rPr>
          <w:sz w:val="24"/>
        </w:rPr>
        <w:t xml:space="preserve"> no changes or modifications made to the agenda.</w:t>
      </w:r>
    </w:p>
    <w:p w14:paraId="6DDEEB45" w14:textId="77777777" w:rsidR="006B17A7" w:rsidRPr="006B17A7" w:rsidRDefault="006B17A7" w:rsidP="006B17A7">
      <w:pPr>
        <w:pStyle w:val="ListParagraph"/>
        <w:rPr>
          <w:sz w:val="24"/>
        </w:rPr>
      </w:pPr>
    </w:p>
    <w:p w14:paraId="3D18721F" w14:textId="538179AE" w:rsidR="006B17A7" w:rsidRDefault="00490249" w:rsidP="00E2450E">
      <w:pPr>
        <w:pStyle w:val="ListParagraph"/>
        <w:numPr>
          <w:ilvl w:val="0"/>
          <w:numId w:val="20"/>
        </w:numPr>
        <w:rPr>
          <w:sz w:val="24"/>
        </w:rPr>
      </w:pPr>
      <w:r>
        <w:rPr>
          <w:sz w:val="24"/>
        </w:rPr>
        <w:t>Under public comments, Ken Burchesky stated that he would like to see smart meters installed sooner rather than later helping the rate payers in the long run and that it will be mandated soon. He also noted that the meters should be accessible to customers.</w:t>
      </w:r>
    </w:p>
    <w:p w14:paraId="3FB40AA5" w14:textId="77777777" w:rsidR="00CD3A2F" w:rsidRPr="00CD3A2F" w:rsidRDefault="00CD3A2F" w:rsidP="00CD3A2F">
      <w:pPr>
        <w:pStyle w:val="ListParagraph"/>
        <w:rPr>
          <w:sz w:val="24"/>
        </w:rPr>
      </w:pPr>
    </w:p>
    <w:p w14:paraId="2E9C5D4C" w14:textId="74E76CE0" w:rsidR="00CD3A2F" w:rsidRDefault="00CD3A2F" w:rsidP="00E2450E">
      <w:pPr>
        <w:pStyle w:val="ListParagraph"/>
        <w:numPr>
          <w:ilvl w:val="0"/>
          <w:numId w:val="20"/>
        </w:numPr>
        <w:rPr>
          <w:sz w:val="24"/>
        </w:rPr>
      </w:pPr>
      <w:r>
        <w:rPr>
          <w:sz w:val="24"/>
        </w:rPr>
        <w:t>Sean Cousino made a motion to approve the minutes from the July 13</w:t>
      </w:r>
      <w:r w:rsidRPr="00CD3A2F">
        <w:rPr>
          <w:sz w:val="24"/>
          <w:vertAlign w:val="superscript"/>
        </w:rPr>
        <w:t>th</w:t>
      </w:r>
      <w:r>
        <w:rPr>
          <w:sz w:val="24"/>
        </w:rPr>
        <w:t>, 2026, meeting as written, Clay Bailey seconded the motion, motion passed 3 to 0.</w:t>
      </w:r>
    </w:p>
    <w:p w14:paraId="4A43701B" w14:textId="77777777" w:rsidR="00CD3A2F" w:rsidRPr="00CD3A2F" w:rsidRDefault="00CD3A2F" w:rsidP="00CD3A2F">
      <w:pPr>
        <w:pStyle w:val="ListParagraph"/>
        <w:rPr>
          <w:sz w:val="24"/>
        </w:rPr>
      </w:pPr>
    </w:p>
    <w:p w14:paraId="3C8B6235" w14:textId="08BC5F4D" w:rsidR="00CD3A2F" w:rsidRDefault="00CD3A2F" w:rsidP="00E2450E">
      <w:pPr>
        <w:pStyle w:val="ListParagraph"/>
        <w:numPr>
          <w:ilvl w:val="0"/>
          <w:numId w:val="20"/>
        </w:numPr>
        <w:rPr>
          <w:sz w:val="24"/>
        </w:rPr>
      </w:pPr>
      <w:r>
        <w:rPr>
          <w:sz w:val="24"/>
        </w:rPr>
        <w:t>Sean Cousino made a motion to approve the minutes from the July 30</w:t>
      </w:r>
      <w:r w:rsidRPr="00CD3A2F">
        <w:rPr>
          <w:sz w:val="24"/>
          <w:vertAlign w:val="superscript"/>
        </w:rPr>
        <w:t>th</w:t>
      </w:r>
      <w:r>
        <w:rPr>
          <w:sz w:val="24"/>
        </w:rPr>
        <w:t>, 2026, emergency meeting as written, Clay Bailey seconded the motion, motion passed 3 to 0.</w:t>
      </w:r>
    </w:p>
    <w:p w14:paraId="06E6823A" w14:textId="77777777" w:rsidR="001B344D" w:rsidRPr="001B344D" w:rsidRDefault="001B344D" w:rsidP="001B344D">
      <w:pPr>
        <w:pStyle w:val="ListParagraph"/>
        <w:rPr>
          <w:sz w:val="24"/>
        </w:rPr>
      </w:pPr>
    </w:p>
    <w:p w14:paraId="73F7DD02" w14:textId="769EF5A6" w:rsidR="001B344D" w:rsidRDefault="001B344D" w:rsidP="00E2450E">
      <w:pPr>
        <w:pStyle w:val="ListParagraph"/>
        <w:numPr>
          <w:ilvl w:val="0"/>
          <w:numId w:val="20"/>
        </w:numPr>
        <w:rPr>
          <w:sz w:val="24"/>
        </w:rPr>
      </w:pPr>
      <w:r>
        <w:rPr>
          <w:sz w:val="24"/>
        </w:rPr>
        <w:t>A budget analysis for June of 2026 was presented by Erica Welton.</w:t>
      </w:r>
      <w:r w:rsidR="009F0354">
        <w:rPr>
          <w:sz w:val="24"/>
        </w:rPr>
        <w:t xml:space="preserve"> Sales for the month of June were $35,055 under budget and $606,274 more than at the end of June last year. This brings the year-to-date budget variance to $55,788 under budget. Purchase power for the month of June came in at $421,484, this total was $17,457 under budget. The year-to-date variance is $149,358 over budget. Reasons for the decrease in cost related to purchase power included: ISO transmission charges were 12% less than budget, total load was 1% less than budget,</w:t>
      </w:r>
      <w:r w:rsidR="00D54CC0">
        <w:rPr>
          <w:sz w:val="24"/>
        </w:rPr>
        <w:t xml:space="preserve"> and Vail and Great Falls Hydro projects were 34% more than budget. Through June, LED is showing a net income of $436,304.</w:t>
      </w:r>
      <w:r w:rsidR="0033085F">
        <w:rPr>
          <w:sz w:val="24"/>
        </w:rPr>
        <w:t xml:space="preserve"> Clay asked how we compared with kwh between 2025 and 2026, Erica stated that year to date we were lower by about 900,000 kwh in 2026 compared to 2025 between all rate categories. Ken Mason asked what rate category the bulk of the decreased amount appeared in, Erica stated that the most was in residential and General Service Large, with residential being the largest drop of the 2. Ken Burcheskey asked the Board if anyone has mandated that LED build its own solar field; currently, LED has not been mandated to install its own solar project.</w:t>
      </w:r>
    </w:p>
    <w:p w14:paraId="1B1DD736" w14:textId="77777777" w:rsidR="001B344D" w:rsidRPr="001B344D" w:rsidRDefault="001B344D" w:rsidP="001B344D">
      <w:pPr>
        <w:pStyle w:val="ListParagraph"/>
        <w:rPr>
          <w:sz w:val="24"/>
        </w:rPr>
      </w:pPr>
    </w:p>
    <w:p w14:paraId="7820BDCA" w14:textId="47983CB1" w:rsidR="001B344D" w:rsidRDefault="001B344D" w:rsidP="00E2450E">
      <w:pPr>
        <w:pStyle w:val="ListParagraph"/>
        <w:numPr>
          <w:ilvl w:val="0"/>
          <w:numId w:val="20"/>
        </w:numPr>
        <w:rPr>
          <w:sz w:val="24"/>
        </w:rPr>
      </w:pPr>
      <w:r>
        <w:rPr>
          <w:sz w:val="24"/>
        </w:rPr>
        <w:t>In the General Manager report, updates were given on:</w:t>
      </w:r>
    </w:p>
    <w:p w14:paraId="0698D00F" w14:textId="77777777" w:rsidR="001B344D" w:rsidRPr="001B344D" w:rsidRDefault="001B344D" w:rsidP="001B344D">
      <w:pPr>
        <w:pStyle w:val="ListParagraph"/>
        <w:rPr>
          <w:sz w:val="24"/>
        </w:rPr>
      </w:pPr>
    </w:p>
    <w:p w14:paraId="326FD05A" w14:textId="4235EEBB" w:rsidR="001B344D" w:rsidRDefault="001B344D" w:rsidP="001B344D">
      <w:pPr>
        <w:pStyle w:val="ListParagraph"/>
        <w:numPr>
          <w:ilvl w:val="0"/>
          <w:numId w:val="24"/>
        </w:numPr>
        <w:rPr>
          <w:sz w:val="24"/>
        </w:rPr>
      </w:pPr>
      <w:r>
        <w:rPr>
          <w:sz w:val="24"/>
        </w:rPr>
        <w:lastRenderedPageBreak/>
        <w:t>NISC</w:t>
      </w:r>
      <w:r w:rsidR="00324175">
        <w:rPr>
          <w:sz w:val="24"/>
        </w:rPr>
        <w:t>: LED is currently having regular scheduled meetings with NISC for the installation of the new software. There was a change made to the project timeline due to a delay in getting data extracted out of the current LED software and into the hands of NISC. The financial part of the software package was scheduled to go live on the week of December 14</w:t>
      </w:r>
      <w:r w:rsidR="00324175" w:rsidRPr="00324175">
        <w:rPr>
          <w:sz w:val="24"/>
          <w:vertAlign w:val="superscript"/>
        </w:rPr>
        <w:t>th</w:t>
      </w:r>
      <w:r w:rsidR="00324175">
        <w:rPr>
          <w:sz w:val="24"/>
        </w:rPr>
        <w:t>, it has now been shifted to the week of February 15</w:t>
      </w:r>
      <w:r w:rsidR="00324175" w:rsidRPr="00324175">
        <w:rPr>
          <w:sz w:val="24"/>
          <w:vertAlign w:val="superscript"/>
        </w:rPr>
        <w:t>th</w:t>
      </w:r>
      <w:r w:rsidR="00324175">
        <w:rPr>
          <w:sz w:val="24"/>
        </w:rPr>
        <w:t xml:space="preserve">, 2026. A team from NISC will be on </w:t>
      </w:r>
      <w:proofErr w:type="gramStart"/>
      <w:r w:rsidR="00324175">
        <w:rPr>
          <w:sz w:val="24"/>
        </w:rPr>
        <w:t>site</w:t>
      </w:r>
      <w:proofErr w:type="gramEnd"/>
      <w:r w:rsidR="00324175">
        <w:rPr>
          <w:sz w:val="24"/>
        </w:rPr>
        <w:t xml:space="preserve"> the week of December 5</w:t>
      </w:r>
      <w:r w:rsidR="00324175" w:rsidRPr="00324175">
        <w:rPr>
          <w:sz w:val="24"/>
          <w:vertAlign w:val="superscript"/>
        </w:rPr>
        <w:t>th</w:t>
      </w:r>
      <w:r w:rsidR="00324175">
        <w:rPr>
          <w:sz w:val="24"/>
        </w:rPr>
        <w:t xml:space="preserve"> to work with LED staff in preparation for the go live date. A data pull is scheduled for August 17</w:t>
      </w:r>
      <w:r w:rsidR="00324175" w:rsidRPr="00324175">
        <w:rPr>
          <w:sz w:val="24"/>
          <w:vertAlign w:val="superscript"/>
        </w:rPr>
        <w:t>th</w:t>
      </w:r>
      <w:r w:rsidR="00324175">
        <w:rPr>
          <w:sz w:val="24"/>
        </w:rPr>
        <w:t>. Ken Mason asked about the other software modules to be installed; the Services team from NISC will be on site the week of September 21</w:t>
      </w:r>
      <w:r w:rsidR="00324175" w:rsidRPr="004800BC">
        <w:rPr>
          <w:sz w:val="24"/>
          <w:vertAlign w:val="superscript"/>
        </w:rPr>
        <w:t>st</w:t>
      </w:r>
      <w:r w:rsidR="004800BC">
        <w:rPr>
          <w:sz w:val="24"/>
        </w:rPr>
        <w:t xml:space="preserve"> for preliminary work and then again with training from mid-January to late March of 2027, and looking to go live the week of June7th, 2027. The last module, GIS, mapping and staking and outage management, has a scheduled kickoff meeting of January 18</w:t>
      </w:r>
      <w:r w:rsidR="004800BC" w:rsidRPr="004800BC">
        <w:rPr>
          <w:sz w:val="24"/>
          <w:vertAlign w:val="superscript"/>
        </w:rPr>
        <w:t>th</w:t>
      </w:r>
      <w:r w:rsidR="004800BC">
        <w:rPr>
          <w:sz w:val="24"/>
        </w:rPr>
        <w:t xml:space="preserve"> and a go live date of November 1</w:t>
      </w:r>
      <w:r w:rsidR="004800BC" w:rsidRPr="004800BC">
        <w:rPr>
          <w:sz w:val="24"/>
          <w:vertAlign w:val="superscript"/>
        </w:rPr>
        <w:t>st</w:t>
      </w:r>
      <w:r w:rsidR="004800BC">
        <w:rPr>
          <w:sz w:val="24"/>
        </w:rPr>
        <w:t>, 2027. Ken Mason asked how the new tablets will be used with mPower, NISC and AMI. The new tablets will be used for the AMI project as well as when NISC is implemented fully they will be used by the meter department as well as line crews for outage management and construction.</w:t>
      </w:r>
      <w:r w:rsidR="005936ED">
        <w:rPr>
          <w:sz w:val="24"/>
        </w:rPr>
        <w:t xml:space="preserve"> Ken also asked if the iPads could be used for outage management purposes with mPower before NISC is installed. LED staff will </w:t>
      </w:r>
      <w:proofErr w:type="gramStart"/>
      <w:r w:rsidR="005936ED">
        <w:rPr>
          <w:sz w:val="24"/>
        </w:rPr>
        <w:t>look into</w:t>
      </w:r>
      <w:proofErr w:type="gramEnd"/>
      <w:r w:rsidR="005936ED">
        <w:rPr>
          <w:sz w:val="24"/>
        </w:rPr>
        <w:t xml:space="preserve"> this request.</w:t>
      </w:r>
    </w:p>
    <w:p w14:paraId="596E058F" w14:textId="57A38CCF" w:rsidR="001B344D" w:rsidRDefault="001B344D" w:rsidP="001B344D">
      <w:pPr>
        <w:pStyle w:val="ListParagraph"/>
        <w:numPr>
          <w:ilvl w:val="0"/>
          <w:numId w:val="24"/>
        </w:numPr>
        <w:rPr>
          <w:sz w:val="24"/>
        </w:rPr>
      </w:pPr>
      <w:r>
        <w:rPr>
          <w:sz w:val="24"/>
        </w:rPr>
        <w:t>AMI</w:t>
      </w:r>
      <w:r w:rsidR="005936ED">
        <w:rPr>
          <w:sz w:val="24"/>
        </w:rPr>
        <w:t xml:space="preserve"> update; Ken Mason led the topic questioning when our first AMI meter is going to be put in the field. The date has been pushed out from the original week of August 17</w:t>
      </w:r>
      <w:r w:rsidR="005936ED" w:rsidRPr="005936ED">
        <w:rPr>
          <w:sz w:val="24"/>
          <w:vertAlign w:val="superscript"/>
        </w:rPr>
        <w:t>th</w:t>
      </w:r>
      <w:r w:rsidR="005936ED">
        <w:rPr>
          <w:sz w:val="24"/>
        </w:rPr>
        <w:t xml:space="preserve"> time frame. It looks more like mid-September to start customers meter changeouts. Test meters will hopefully start going out at the end of August. Ken Mason asked about office staff training, as of now, we have not had training but before mass deployment we will.</w:t>
      </w:r>
      <w:r w:rsidR="00A57337">
        <w:rPr>
          <w:sz w:val="24"/>
        </w:rPr>
        <w:t xml:space="preserve"> Ken Burcheskey pointed out that in Spain they pump water uphill and release it to crate electricity. He suggested the possibility of harnessing flood water in the gravel pit and releasing it to produce electricity. Mr. </w:t>
      </w:r>
      <w:proofErr w:type="spellStart"/>
      <w:r w:rsidR="00A57337">
        <w:rPr>
          <w:sz w:val="24"/>
        </w:rPr>
        <w:t>Burcheskey</w:t>
      </w:r>
      <w:proofErr w:type="spellEnd"/>
      <w:r w:rsidR="00A57337">
        <w:rPr>
          <w:sz w:val="24"/>
        </w:rPr>
        <w:t xml:space="preserve"> reiterated that time of use metering is going to be important.</w:t>
      </w:r>
    </w:p>
    <w:p w14:paraId="2987F5B5" w14:textId="2E540637" w:rsidR="001B344D" w:rsidRDefault="00A57337" w:rsidP="001B344D">
      <w:pPr>
        <w:pStyle w:val="ListParagraph"/>
        <w:numPr>
          <w:ilvl w:val="0"/>
          <w:numId w:val="20"/>
        </w:numPr>
        <w:rPr>
          <w:sz w:val="24"/>
        </w:rPr>
      </w:pPr>
      <w:r>
        <w:rPr>
          <w:sz w:val="24"/>
        </w:rPr>
        <w:t>In other business it was noted that LED has the new truck to replace truck 17 in the meter department.</w:t>
      </w:r>
      <w:r w:rsidR="003B4175">
        <w:rPr>
          <w:sz w:val="24"/>
        </w:rPr>
        <w:t xml:space="preserve"> Waiting for mockups for the lettering of the truck and will contact Radio North or Burlington Comm. For radio swap. Great Falls was just brought back online after being down due to low water levels, Vail remains offline for mechanical reasons.</w:t>
      </w:r>
    </w:p>
    <w:p w14:paraId="51E083CE" w14:textId="71044FC4" w:rsidR="00C14B1D" w:rsidRPr="001B344D" w:rsidRDefault="003B4175" w:rsidP="001B344D">
      <w:pPr>
        <w:pStyle w:val="ListParagraph"/>
        <w:numPr>
          <w:ilvl w:val="0"/>
          <w:numId w:val="20"/>
        </w:numPr>
        <w:rPr>
          <w:sz w:val="24"/>
        </w:rPr>
      </w:pPr>
      <w:r>
        <w:rPr>
          <w:sz w:val="24"/>
        </w:rPr>
        <w:t>Clay Bailey made a motion to adjourn the meeting at 6:08PM. Sean Cousino seconded the motion, motion passed 3 to 0.</w:t>
      </w:r>
    </w:p>
    <w:p w14:paraId="0FBD2460" w14:textId="77777777" w:rsidR="00E2450E" w:rsidRPr="00E2450E" w:rsidRDefault="00E2450E" w:rsidP="00E2450E">
      <w:pPr>
        <w:pStyle w:val="ListParagraph"/>
        <w:rPr>
          <w:sz w:val="24"/>
        </w:rPr>
      </w:pPr>
    </w:p>
    <w:p w14:paraId="04B2C496" w14:textId="77777777" w:rsidR="00990568" w:rsidRDefault="00990568" w:rsidP="00FC04E6">
      <w:pPr>
        <w:rPr>
          <w:sz w:val="24"/>
        </w:rPr>
      </w:pPr>
    </w:p>
    <w:sectPr w:rsidR="00990568" w:rsidSect="00C53DC4">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6CA1E" w14:textId="77777777" w:rsidR="008401C3" w:rsidRDefault="008401C3">
      <w:r>
        <w:separator/>
      </w:r>
    </w:p>
  </w:endnote>
  <w:endnote w:type="continuationSeparator" w:id="0">
    <w:p w14:paraId="1D2CB656" w14:textId="77777777" w:rsidR="008401C3" w:rsidRDefault="00840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C5DC" w14:textId="77777777" w:rsidR="00C53DC4" w:rsidRDefault="00C53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37A6" w14:textId="77777777" w:rsidR="00C53DC4" w:rsidRDefault="00C53D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237A" w14:textId="77777777" w:rsidR="00C53DC4" w:rsidRDefault="00C53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93EBB" w14:textId="77777777" w:rsidR="008401C3" w:rsidRDefault="008401C3">
      <w:r>
        <w:separator/>
      </w:r>
    </w:p>
  </w:footnote>
  <w:footnote w:type="continuationSeparator" w:id="0">
    <w:p w14:paraId="14F6C0E5" w14:textId="77777777" w:rsidR="008401C3" w:rsidRDefault="00840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038E" w14:textId="77777777" w:rsidR="00C53DC4" w:rsidRDefault="00C53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8FE1" w14:textId="77777777" w:rsidR="00C53DC4" w:rsidRDefault="00C53D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AF8C" w14:textId="32593687" w:rsidR="008C2A21" w:rsidRPr="00C53DC4" w:rsidRDefault="00C53DC4" w:rsidP="00C53DC4">
    <w:pPr>
      <w:pStyle w:val="Header"/>
      <w:jc w:val="both"/>
      <w:rPr>
        <w:b/>
        <w:bCs/>
      </w:rPr>
    </w:pPr>
    <w:r w:rsidRPr="00C53DC4">
      <w:rPr>
        <w:b/>
        <w:bCs/>
        <w:noProof/>
      </w:rPr>
      <w:drawing>
        <wp:inline distT="0" distB="0" distL="0" distR="0" wp14:anchorId="32502B13" wp14:editId="70430A1A">
          <wp:extent cx="5467350" cy="2110873"/>
          <wp:effectExtent l="0" t="0" r="0" b="0"/>
          <wp:docPr id="714368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5049" cy="21177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25B"/>
    <w:multiLevelType w:val="hybridMultilevel"/>
    <w:tmpl w:val="0F0A310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B783E26"/>
    <w:multiLevelType w:val="hybridMultilevel"/>
    <w:tmpl w:val="FE048168"/>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CE37A8"/>
    <w:multiLevelType w:val="hybridMultilevel"/>
    <w:tmpl w:val="9ABA3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04ACA"/>
    <w:multiLevelType w:val="hybridMultilevel"/>
    <w:tmpl w:val="5CFC91CC"/>
    <w:lvl w:ilvl="0" w:tplc="16DA13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64CDF"/>
    <w:multiLevelType w:val="hybridMultilevel"/>
    <w:tmpl w:val="BC56E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A3027"/>
    <w:multiLevelType w:val="hybridMultilevel"/>
    <w:tmpl w:val="0ACA338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1BF360D"/>
    <w:multiLevelType w:val="hybridMultilevel"/>
    <w:tmpl w:val="189C9FAC"/>
    <w:lvl w:ilvl="0" w:tplc="2CB6B3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806256"/>
    <w:multiLevelType w:val="hybridMultilevel"/>
    <w:tmpl w:val="BE6254B8"/>
    <w:lvl w:ilvl="0" w:tplc="B24A5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2654D0"/>
    <w:multiLevelType w:val="hybridMultilevel"/>
    <w:tmpl w:val="A6E4F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E41D7"/>
    <w:multiLevelType w:val="hybridMultilevel"/>
    <w:tmpl w:val="2BDA967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82A24F5"/>
    <w:multiLevelType w:val="hybridMultilevel"/>
    <w:tmpl w:val="E6E434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1543D6"/>
    <w:multiLevelType w:val="hybridMultilevel"/>
    <w:tmpl w:val="5D2E4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030CC"/>
    <w:multiLevelType w:val="hybridMultilevel"/>
    <w:tmpl w:val="A6A48694"/>
    <w:lvl w:ilvl="0" w:tplc="719C0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2A3F5B"/>
    <w:multiLevelType w:val="hybridMultilevel"/>
    <w:tmpl w:val="A4ACE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EE2A27"/>
    <w:multiLevelType w:val="hybridMultilevel"/>
    <w:tmpl w:val="C8D8BC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A640C7"/>
    <w:multiLevelType w:val="hybridMultilevel"/>
    <w:tmpl w:val="6A06077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2F957C3"/>
    <w:multiLevelType w:val="hybridMultilevel"/>
    <w:tmpl w:val="3404E6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30B18D8"/>
    <w:multiLevelType w:val="hybridMultilevel"/>
    <w:tmpl w:val="762ACC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3D00FAF"/>
    <w:multiLevelType w:val="hybridMultilevel"/>
    <w:tmpl w:val="9C8C40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BF6A81"/>
    <w:multiLevelType w:val="hybridMultilevel"/>
    <w:tmpl w:val="F93889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73157A"/>
    <w:multiLevelType w:val="hybridMultilevel"/>
    <w:tmpl w:val="4E9C1A3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0DA4496"/>
    <w:multiLevelType w:val="hybridMultilevel"/>
    <w:tmpl w:val="4E884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A53691"/>
    <w:multiLevelType w:val="hybridMultilevel"/>
    <w:tmpl w:val="435A2A4E"/>
    <w:lvl w:ilvl="0" w:tplc="9C448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292992"/>
    <w:multiLevelType w:val="hybridMultilevel"/>
    <w:tmpl w:val="174AC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031BC1"/>
    <w:multiLevelType w:val="hybridMultilevel"/>
    <w:tmpl w:val="F362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942FFB"/>
    <w:multiLevelType w:val="hybridMultilevel"/>
    <w:tmpl w:val="1C9CE25A"/>
    <w:lvl w:ilvl="0" w:tplc="E0909A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9418595">
    <w:abstractNumId w:val="18"/>
  </w:num>
  <w:num w:numId="2" w16cid:durableId="375281922">
    <w:abstractNumId w:val="4"/>
  </w:num>
  <w:num w:numId="3" w16cid:durableId="1843428032">
    <w:abstractNumId w:val="7"/>
  </w:num>
  <w:num w:numId="4" w16cid:durableId="469565793">
    <w:abstractNumId w:val="6"/>
  </w:num>
  <w:num w:numId="5" w16cid:durableId="460345250">
    <w:abstractNumId w:val="12"/>
  </w:num>
  <w:num w:numId="6" w16cid:durableId="1602376345">
    <w:abstractNumId w:val="3"/>
  </w:num>
  <w:num w:numId="7" w16cid:durableId="2025394365">
    <w:abstractNumId w:val="22"/>
  </w:num>
  <w:num w:numId="8" w16cid:durableId="1854223502">
    <w:abstractNumId w:val="25"/>
  </w:num>
  <w:num w:numId="9" w16cid:durableId="2103183698">
    <w:abstractNumId w:val="15"/>
  </w:num>
  <w:num w:numId="10" w16cid:durableId="269241287">
    <w:abstractNumId w:val="13"/>
  </w:num>
  <w:num w:numId="11" w16cid:durableId="768818651">
    <w:abstractNumId w:val="2"/>
  </w:num>
  <w:num w:numId="12" w16cid:durableId="639192052">
    <w:abstractNumId w:val="1"/>
  </w:num>
  <w:num w:numId="13" w16cid:durableId="2051950655">
    <w:abstractNumId w:val="19"/>
  </w:num>
  <w:num w:numId="14" w16cid:durableId="1696732349">
    <w:abstractNumId w:val="17"/>
  </w:num>
  <w:num w:numId="15" w16cid:durableId="1918632494">
    <w:abstractNumId w:val="10"/>
  </w:num>
  <w:num w:numId="16" w16cid:durableId="1106267729">
    <w:abstractNumId w:val="14"/>
  </w:num>
  <w:num w:numId="17" w16cid:durableId="404685705">
    <w:abstractNumId w:val="8"/>
  </w:num>
  <w:num w:numId="18" w16cid:durableId="11104452">
    <w:abstractNumId w:val="24"/>
  </w:num>
  <w:num w:numId="19" w16cid:durableId="851652128">
    <w:abstractNumId w:val="9"/>
  </w:num>
  <w:num w:numId="20" w16cid:durableId="734862683">
    <w:abstractNumId w:val="21"/>
  </w:num>
  <w:num w:numId="21" w16cid:durableId="905145259">
    <w:abstractNumId w:val="16"/>
  </w:num>
  <w:num w:numId="22" w16cid:durableId="1521356385">
    <w:abstractNumId w:val="20"/>
  </w:num>
  <w:num w:numId="23" w16cid:durableId="129446805">
    <w:abstractNumId w:val="0"/>
  </w:num>
  <w:num w:numId="24" w16cid:durableId="638728193">
    <w:abstractNumId w:val="5"/>
  </w:num>
  <w:num w:numId="25" w16cid:durableId="182863318">
    <w:abstractNumId w:val="23"/>
  </w:num>
  <w:num w:numId="26" w16cid:durableId="1144394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A73"/>
    <w:rsid w:val="0001541B"/>
    <w:rsid w:val="000201D7"/>
    <w:rsid w:val="0002139E"/>
    <w:rsid w:val="00031B6A"/>
    <w:rsid w:val="0003256D"/>
    <w:rsid w:val="00032652"/>
    <w:rsid w:val="00035007"/>
    <w:rsid w:val="0004649F"/>
    <w:rsid w:val="00047984"/>
    <w:rsid w:val="00050828"/>
    <w:rsid w:val="00050BC5"/>
    <w:rsid w:val="00056EFD"/>
    <w:rsid w:val="0006277B"/>
    <w:rsid w:val="00070CA4"/>
    <w:rsid w:val="00090D4A"/>
    <w:rsid w:val="00093C21"/>
    <w:rsid w:val="000A3F36"/>
    <w:rsid w:val="000A5AE9"/>
    <w:rsid w:val="000B1BBE"/>
    <w:rsid w:val="000B3F0A"/>
    <w:rsid w:val="000B49F0"/>
    <w:rsid w:val="000C5D22"/>
    <w:rsid w:val="000D178E"/>
    <w:rsid w:val="000D2AF5"/>
    <w:rsid w:val="000D6708"/>
    <w:rsid w:val="000D725D"/>
    <w:rsid w:val="000F408E"/>
    <w:rsid w:val="000F648D"/>
    <w:rsid w:val="00101C01"/>
    <w:rsid w:val="001033D2"/>
    <w:rsid w:val="0010606C"/>
    <w:rsid w:val="00120D03"/>
    <w:rsid w:val="001227A5"/>
    <w:rsid w:val="00122982"/>
    <w:rsid w:val="00123FE7"/>
    <w:rsid w:val="00125799"/>
    <w:rsid w:val="00125DB1"/>
    <w:rsid w:val="00126E3E"/>
    <w:rsid w:val="0013151B"/>
    <w:rsid w:val="00135941"/>
    <w:rsid w:val="001410E3"/>
    <w:rsid w:val="001454AB"/>
    <w:rsid w:val="001505E1"/>
    <w:rsid w:val="00155CC5"/>
    <w:rsid w:val="001577C6"/>
    <w:rsid w:val="00167C8C"/>
    <w:rsid w:val="0017466B"/>
    <w:rsid w:val="00186A96"/>
    <w:rsid w:val="00187169"/>
    <w:rsid w:val="00191BD3"/>
    <w:rsid w:val="001A4092"/>
    <w:rsid w:val="001A45CC"/>
    <w:rsid w:val="001A7E06"/>
    <w:rsid w:val="001B344D"/>
    <w:rsid w:val="001B45CF"/>
    <w:rsid w:val="001C2382"/>
    <w:rsid w:val="001C4FA5"/>
    <w:rsid w:val="001C6A82"/>
    <w:rsid w:val="001C7615"/>
    <w:rsid w:val="001D05E2"/>
    <w:rsid w:val="001D53F3"/>
    <w:rsid w:val="001E050D"/>
    <w:rsid w:val="001E5F6C"/>
    <w:rsid w:val="001F2905"/>
    <w:rsid w:val="001F5F04"/>
    <w:rsid w:val="001F679E"/>
    <w:rsid w:val="0020509B"/>
    <w:rsid w:val="0020664A"/>
    <w:rsid w:val="00210FB7"/>
    <w:rsid w:val="002201F0"/>
    <w:rsid w:val="0024581D"/>
    <w:rsid w:val="002471A0"/>
    <w:rsid w:val="002504EE"/>
    <w:rsid w:val="002532AF"/>
    <w:rsid w:val="00260D56"/>
    <w:rsid w:val="0027073C"/>
    <w:rsid w:val="0027162D"/>
    <w:rsid w:val="00273B93"/>
    <w:rsid w:val="002773D0"/>
    <w:rsid w:val="00280BC7"/>
    <w:rsid w:val="00293C8C"/>
    <w:rsid w:val="002A03EA"/>
    <w:rsid w:val="002A1295"/>
    <w:rsid w:val="002A3EC1"/>
    <w:rsid w:val="002A4365"/>
    <w:rsid w:val="002A4408"/>
    <w:rsid w:val="002A689C"/>
    <w:rsid w:val="002A7432"/>
    <w:rsid w:val="002B24C8"/>
    <w:rsid w:val="002B5262"/>
    <w:rsid w:val="002C2CAA"/>
    <w:rsid w:val="002C4CC1"/>
    <w:rsid w:val="002D0913"/>
    <w:rsid w:val="002D3172"/>
    <w:rsid w:val="002D3A43"/>
    <w:rsid w:val="002D7509"/>
    <w:rsid w:val="002E2C27"/>
    <w:rsid w:val="002F2585"/>
    <w:rsid w:val="00303F66"/>
    <w:rsid w:val="003068B9"/>
    <w:rsid w:val="003101E8"/>
    <w:rsid w:val="003116F2"/>
    <w:rsid w:val="00311D93"/>
    <w:rsid w:val="0031658D"/>
    <w:rsid w:val="00324175"/>
    <w:rsid w:val="00327B3B"/>
    <w:rsid w:val="0033085F"/>
    <w:rsid w:val="0033158B"/>
    <w:rsid w:val="00333E64"/>
    <w:rsid w:val="00340187"/>
    <w:rsid w:val="00341D47"/>
    <w:rsid w:val="00341E71"/>
    <w:rsid w:val="00341F05"/>
    <w:rsid w:val="003424B0"/>
    <w:rsid w:val="00353190"/>
    <w:rsid w:val="0036428B"/>
    <w:rsid w:val="0036594C"/>
    <w:rsid w:val="00371F02"/>
    <w:rsid w:val="00375357"/>
    <w:rsid w:val="00375436"/>
    <w:rsid w:val="00377121"/>
    <w:rsid w:val="00381962"/>
    <w:rsid w:val="00387F41"/>
    <w:rsid w:val="003A5018"/>
    <w:rsid w:val="003B2225"/>
    <w:rsid w:val="003B305A"/>
    <w:rsid w:val="003B4175"/>
    <w:rsid w:val="003B624C"/>
    <w:rsid w:val="003C0195"/>
    <w:rsid w:val="003D1C48"/>
    <w:rsid w:val="003F6CB4"/>
    <w:rsid w:val="0040288C"/>
    <w:rsid w:val="004216A8"/>
    <w:rsid w:val="004243E3"/>
    <w:rsid w:val="00424CB9"/>
    <w:rsid w:val="00427E93"/>
    <w:rsid w:val="004311F0"/>
    <w:rsid w:val="00432C1F"/>
    <w:rsid w:val="00433CCD"/>
    <w:rsid w:val="0043522F"/>
    <w:rsid w:val="00442573"/>
    <w:rsid w:val="00444031"/>
    <w:rsid w:val="004514A8"/>
    <w:rsid w:val="0045635E"/>
    <w:rsid w:val="00457637"/>
    <w:rsid w:val="00457683"/>
    <w:rsid w:val="004622DB"/>
    <w:rsid w:val="00466EE8"/>
    <w:rsid w:val="00471C04"/>
    <w:rsid w:val="00474740"/>
    <w:rsid w:val="00477607"/>
    <w:rsid w:val="00477D67"/>
    <w:rsid w:val="004800BC"/>
    <w:rsid w:val="004816B1"/>
    <w:rsid w:val="00490249"/>
    <w:rsid w:val="00490C84"/>
    <w:rsid w:val="004A2F36"/>
    <w:rsid w:val="004B4679"/>
    <w:rsid w:val="004B685E"/>
    <w:rsid w:val="004C3A9F"/>
    <w:rsid w:val="004C698E"/>
    <w:rsid w:val="004D06B9"/>
    <w:rsid w:val="004D1152"/>
    <w:rsid w:val="004D5AB8"/>
    <w:rsid w:val="004E00D2"/>
    <w:rsid w:val="004E1C2A"/>
    <w:rsid w:val="004E36DE"/>
    <w:rsid w:val="004E7B2F"/>
    <w:rsid w:val="004F1531"/>
    <w:rsid w:val="0050048F"/>
    <w:rsid w:val="00503053"/>
    <w:rsid w:val="0051306F"/>
    <w:rsid w:val="00513953"/>
    <w:rsid w:val="00520D19"/>
    <w:rsid w:val="005325E6"/>
    <w:rsid w:val="005360F9"/>
    <w:rsid w:val="00546B64"/>
    <w:rsid w:val="00546C34"/>
    <w:rsid w:val="00546E4C"/>
    <w:rsid w:val="00556587"/>
    <w:rsid w:val="00556809"/>
    <w:rsid w:val="00556DDA"/>
    <w:rsid w:val="00563544"/>
    <w:rsid w:val="00565DA8"/>
    <w:rsid w:val="005709B4"/>
    <w:rsid w:val="005723AB"/>
    <w:rsid w:val="0057312A"/>
    <w:rsid w:val="00581754"/>
    <w:rsid w:val="00582D80"/>
    <w:rsid w:val="00583F53"/>
    <w:rsid w:val="00587170"/>
    <w:rsid w:val="0059102B"/>
    <w:rsid w:val="005915D0"/>
    <w:rsid w:val="005930AA"/>
    <w:rsid w:val="005936ED"/>
    <w:rsid w:val="00594A09"/>
    <w:rsid w:val="005A1E39"/>
    <w:rsid w:val="005A7A42"/>
    <w:rsid w:val="005B5489"/>
    <w:rsid w:val="005C2A08"/>
    <w:rsid w:val="005D05A9"/>
    <w:rsid w:val="005D0D38"/>
    <w:rsid w:val="005D5434"/>
    <w:rsid w:val="005E1006"/>
    <w:rsid w:val="005E4E27"/>
    <w:rsid w:val="005F10FF"/>
    <w:rsid w:val="005F395A"/>
    <w:rsid w:val="005F5925"/>
    <w:rsid w:val="005F6302"/>
    <w:rsid w:val="00602BCA"/>
    <w:rsid w:val="006071DC"/>
    <w:rsid w:val="0061297C"/>
    <w:rsid w:val="00613A85"/>
    <w:rsid w:val="00617AD8"/>
    <w:rsid w:val="006328F9"/>
    <w:rsid w:val="00644CF0"/>
    <w:rsid w:val="00646740"/>
    <w:rsid w:val="0064683D"/>
    <w:rsid w:val="00667B2D"/>
    <w:rsid w:val="00671151"/>
    <w:rsid w:val="00672F6F"/>
    <w:rsid w:val="00674958"/>
    <w:rsid w:val="00675245"/>
    <w:rsid w:val="00677BCD"/>
    <w:rsid w:val="0068224A"/>
    <w:rsid w:val="006868CE"/>
    <w:rsid w:val="00691B07"/>
    <w:rsid w:val="00695B4A"/>
    <w:rsid w:val="006B17A7"/>
    <w:rsid w:val="006B1BAA"/>
    <w:rsid w:val="006C4548"/>
    <w:rsid w:val="006C5F14"/>
    <w:rsid w:val="006C6024"/>
    <w:rsid w:val="006D6A6D"/>
    <w:rsid w:val="006D75C4"/>
    <w:rsid w:val="006D7C2F"/>
    <w:rsid w:val="006E48C9"/>
    <w:rsid w:val="006E6701"/>
    <w:rsid w:val="006F1383"/>
    <w:rsid w:val="006F1614"/>
    <w:rsid w:val="006F3A38"/>
    <w:rsid w:val="006F6832"/>
    <w:rsid w:val="00707970"/>
    <w:rsid w:val="0071776D"/>
    <w:rsid w:val="0072321B"/>
    <w:rsid w:val="00724367"/>
    <w:rsid w:val="00733C73"/>
    <w:rsid w:val="00740F8D"/>
    <w:rsid w:val="00746264"/>
    <w:rsid w:val="00746D68"/>
    <w:rsid w:val="00752FE9"/>
    <w:rsid w:val="00753F7F"/>
    <w:rsid w:val="0075410D"/>
    <w:rsid w:val="00754606"/>
    <w:rsid w:val="00754AE6"/>
    <w:rsid w:val="007563E8"/>
    <w:rsid w:val="00766A42"/>
    <w:rsid w:val="007710AD"/>
    <w:rsid w:val="007810CF"/>
    <w:rsid w:val="00781BA2"/>
    <w:rsid w:val="007851E4"/>
    <w:rsid w:val="00785BB8"/>
    <w:rsid w:val="0079081B"/>
    <w:rsid w:val="007961DD"/>
    <w:rsid w:val="007A48B6"/>
    <w:rsid w:val="007A4ABE"/>
    <w:rsid w:val="007B689F"/>
    <w:rsid w:val="007C20F1"/>
    <w:rsid w:val="007C2599"/>
    <w:rsid w:val="007C2CB1"/>
    <w:rsid w:val="007C4DF5"/>
    <w:rsid w:val="007C55D0"/>
    <w:rsid w:val="007D34E6"/>
    <w:rsid w:val="007D43DF"/>
    <w:rsid w:val="007E12DD"/>
    <w:rsid w:val="007E1E80"/>
    <w:rsid w:val="007E3C31"/>
    <w:rsid w:val="007F4E02"/>
    <w:rsid w:val="007F73CC"/>
    <w:rsid w:val="00804C29"/>
    <w:rsid w:val="008078C6"/>
    <w:rsid w:val="008078DA"/>
    <w:rsid w:val="008108EC"/>
    <w:rsid w:val="008109FA"/>
    <w:rsid w:val="008113B3"/>
    <w:rsid w:val="0082027E"/>
    <w:rsid w:val="008211DE"/>
    <w:rsid w:val="00823188"/>
    <w:rsid w:val="008304AC"/>
    <w:rsid w:val="008318F3"/>
    <w:rsid w:val="00835CDC"/>
    <w:rsid w:val="008401C3"/>
    <w:rsid w:val="00842D86"/>
    <w:rsid w:val="008511BD"/>
    <w:rsid w:val="0085291B"/>
    <w:rsid w:val="00860ED2"/>
    <w:rsid w:val="008627AB"/>
    <w:rsid w:val="00864A63"/>
    <w:rsid w:val="00881415"/>
    <w:rsid w:val="00885187"/>
    <w:rsid w:val="00886399"/>
    <w:rsid w:val="00892B4F"/>
    <w:rsid w:val="008B2F2A"/>
    <w:rsid w:val="008C2A21"/>
    <w:rsid w:val="008D15FA"/>
    <w:rsid w:val="008D2120"/>
    <w:rsid w:val="008D5CB6"/>
    <w:rsid w:val="008E06A2"/>
    <w:rsid w:val="008E65AC"/>
    <w:rsid w:val="00902CEC"/>
    <w:rsid w:val="00921474"/>
    <w:rsid w:val="00922B00"/>
    <w:rsid w:val="0092675C"/>
    <w:rsid w:val="00935995"/>
    <w:rsid w:val="00937189"/>
    <w:rsid w:val="0094648D"/>
    <w:rsid w:val="00946539"/>
    <w:rsid w:val="00960BEF"/>
    <w:rsid w:val="00980D0E"/>
    <w:rsid w:val="009811BF"/>
    <w:rsid w:val="00982CFF"/>
    <w:rsid w:val="00990568"/>
    <w:rsid w:val="00994A73"/>
    <w:rsid w:val="009A0591"/>
    <w:rsid w:val="009A15E1"/>
    <w:rsid w:val="009A56DB"/>
    <w:rsid w:val="009B3FA0"/>
    <w:rsid w:val="009B443E"/>
    <w:rsid w:val="009B510F"/>
    <w:rsid w:val="009C3951"/>
    <w:rsid w:val="009C59D7"/>
    <w:rsid w:val="009D386F"/>
    <w:rsid w:val="009E1E79"/>
    <w:rsid w:val="009F0354"/>
    <w:rsid w:val="009F6867"/>
    <w:rsid w:val="00A013E8"/>
    <w:rsid w:val="00A0612B"/>
    <w:rsid w:val="00A118B2"/>
    <w:rsid w:val="00A139F6"/>
    <w:rsid w:val="00A1699A"/>
    <w:rsid w:val="00A22D3C"/>
    <w:rsid w:val="00A24E96"/>
    <w:rsid w:val="00A2609D"/>
    <w:rsid w:val="00A32297"/>
    <w:rsid w:val="00A33345"/>
    <w:rsid w:val="00A37A77"/>
    <w:rsid w:val="00A46D9B"/>
    <w:rsid w:val="00A57337"/>
    <w:rsid w:val="00A716A5"/>
    <w:rsid w:val="00A9611F"/>
    <w:rsid w:val="00AA1984"/>
    <w:rsid w:val="00AA1C8F"/>
    <w:rsid w:val="00AA20C4"/>
    <w:rsid w:val="00AA4003"/>
    <w:rsid w:val="00AA5736"/>
    <w:rsid w:val="00AA6D67"/>
    <w:rsid w:val="00AA74B9"/>
    <w:rsid w:val="00AC3FD4"/>
    <w:rsid w:val="00AE285C"/>
    <w:rsid w:val="00AE6804"/>
    <w:rsid w:val="00AE6EDE"/>
    <w:rsid w:val="00AE7CA3"/>
    <w:rsid w:val="00AF0E0A"/>
    <w:rsid w:val="00AF6167"/>
    <w:rsid w:val="00B0336B"/>
    <w:rsid w:val="00B06E83"/>
    <w:rsid w:val="00B10395"/>
    <w:rsid w:val="00B12033"/>
    <w:rsid w:val="00B26E92"/>
    <w:rsid w:val="00B43146"/>
    <w:rsid w:val="00B43B1A"/>
    <w:rsid w:val="00B523F7"/>
    <w:rsid w:val="00B52FFA"/>
    <w:rsid w:val="00B62D71"/>
    <w:rsid w:val="00B64183"/>
    <w:rsid w:val="00B70C87"/>
    <w:rsid w:val="00B82C9A"/>
    <w:rsid w:val="00B83C39"/>
    <w:rsid w:val="00B84E6F"/>
    <w:rsid w:val="00B86D17"/>
    <w:rsid w:val="00B902A4"/>
    <w:rsid w:val="00B92E30"/>
    <w:rsid w:val="00BA1FD6"/>
    <w:rsid w:val="00BA5D8E"/>
    <w:rsid w:val="00BB122B"/>
    <w:rsid w:val="00BC4484"/>
    <w:rsid w:val="00BD62F5"/>
    <w:rsid w:val="00BE0D65"/>
    <w:rsid w:val="00BE44CE"/>
    <w:rsid w:val="00BE5D0A"/>
    <w:rsid w:val="00BE5E40"/>
    <w:rsid w:val="00BF1DE1"/>
    <w:rsid w:val="00BF4B21"/>
    <w:rsid w:val="00C016C0"/>
    <w:rsid w:val="00C07807"/>
    <w:rsid w:val="00C14B1D"/>
    <w:rsid w:val="00C155C1"/>
    <w:rsid w:val="00C15C15"/>
    <w:rsid w:val="00C1665F"/>
    <w:rsid w:val="00C23A73"/>
    <w:rsid w:val="00C25854"/>
    <w:rsid w:val="00C25AD5"/>
    <w:rsid w:val="00C25B1C"/>
    <w:rsid w:val="00C32870"/>
    <w:rsid w:val="00C36FC7"/>
    <w:rsid w:val="00C37106"/>
    <w:rsid w:val="00C53DC4"/>
    <w:rsid w:val="00C62BFF"/>
    <w:rsid w:val="00C63AC9"/>
    <w:rsid w:val="00C707B4"/>
    <w:rsid w:val="00C70AD7"/>
    <w:rsid w:val="00C7254B"/>
    <w:rsid w:val="00C754FE"/>
    <w:rsid w:val="00C76D25"/>
    <w:rsid w:val="00C813C2"/>
    <w:rsid w:val="00C827A2"/>
    <w:rsid w:val="00C91A1A"/>
    <w:rsid w:val="00C92AB6"/>
    <w:rsid w:val="00CA3AED"/>
    <w:rsid w:val="00CC1B41"/>
    <w:rsid w:val="00CC28EC"/>
    <w:rsid w:val="00CC2AE3"/>
    <w:rsid w:val="00CC2F18"/>
    <w:rsid w:val="00CD3A2F"/>
    <w:rsid w:val="00CD3B0B"/>
    <w:rsid w:val="00D00D09"/>
    <w:rsid w:val="00D02E75"/>
    <w:rsid w:val="00D07F61"/>
    <w:rsid w:val="00D123F9"/>
    <w:rsid w:val="00D1417F"/>
    <w:rsid w:val="00D15A36"/>
    <w:rsid w:val="00D26F55"/>
    <w:rsid w:val="00D3096C"/>
    <w:rsid w:val="00D35CAA"/>
    <w:rsid w:val="00D374CA"/>
    <w:rsid w:val="00D434CF"/>
    <w:rsid w:val="00D47E73"/>
    <w:rsid w:val="00D54CC0"/>
    <w:rsid w:val="00D55EDD"/>
    <w:rsid w:val="00D611FC"/>
    <w:rsid w:val="00D615E4"/>
    <w:rsid w:val="00D65D91"/>
    <w:rsid w:val="00D724E8"/>
    <w:rsid w:val="00D75302"/>
    <w:rsid w:val="00D76A26"/>
    <w:rsid w:val="00D80C8E"/>
    <w:rsid w:val="00D877AF"/>
    <w:rsid w:val="00DA15F0"/>
    <w:rsid w:val="00DA23EB"/>
    <w:rsid w:val="00DA5414"/>
    <w:rsid w:val="00DB2131"/>
    <w:rsid w:val="00DB2E05"/>
    <w:rsid w:val="00DB333E"/>
    <w:rsid w:val="00DB38BE"/>
    <w:rsid w:val="00DB4B5D"/>
    <w:rsid w:val="00DB67BD"/>
    <w:rsid w:val="00DC2238"/>
    <w:rsid w:val="00DC4762"/>
    <w:rsid w:val="00DE1BDB"/>
    <w:rsid w:val="00DE341C"/>
    <w:rsid w:val="00DE5B89"/>
    <w:rsid w:val="00DE6625"/>
    <w:rsid w:val="00DE7BF7"/>
    <w:rsid w:val="00DF7FAB"/>
    <w:rsid w:val="00E00E7E"/>
    <w:rsid w:val="00E00F3F"/>
    <w:rsid w:val="00E07791"/>
    <w:rsid w:val="00E10D1D"/>
    <w:rsid w:val="00E11CE8"/>
    <w:rsid w:val="00E132CE"/>
    <w:rsid w:val="00E14059"/>
    <w:rsid w:val="00E15708"/>
    <w:rsid w:val="00E20095"/>
    <w:rsid w:val="00E2188C"/>
    <w:rsid w:val="00E2450E"/>
    <w:rsid w:val="00E32B10"/>
    <w:rsid w:val="00E34ED3"/>
    <w:rsid w:val="00E37E8E"/>
    <w:rsid w:val="00E428DB"/>
    <w:rsid w:val="00E55F82"/>
    <w:rsid w:val="00E6036F"/>
    <w:rsid w:val="00E60E31"/>
    <w:rsid w:val="00E615E7"/>
    <w:rsid w:val="00E66709"/>
    <w:rsid w:val="00E743DE"/>
    <w:rsid w:val="00E8195E"/>
    <w:rsid w:val="00E850D4"/>
    <w:rsid w:val="00E96695"/>
    <w:rsid w:val="00EA0C9F"/>
    <w:rsid w:val="00EA2447"/>
    <w:rsid w:val="00EA3AFD"/>
    <w:rsid w:val="00EA6C0B"/>
    <w:rsid w:val="00EB6EC3"/>
    <w:rsid w:val="00EC396D"/>
    <w:rsid w:val="00EC6E9A"/>
    <w:rsid w:val="00ED2EAA"/>
    <w:rsid w:val="00EE1563"/>
    <w:rsid w:val="00EE5297"/>
    <w:rsid w:val="00EE5446"/>
    <w:rsid w:val="00EF16D6"/>
    <w:rsid w:val="00F00DFB"/>
    <w:rsid w:val="00F07B4C"/>
    <w:rsid w:val="00F101F1"/>
    <w:rsid w:val="00F1159A"/>
    <w:rsid w:val="00F11A8D"/>
    <w:rsid w:val="00F125C2"/>
    <w:rsid w:val="00F16CF6"/>
    <w:rsid w:val="00F23487"/>
    <w:rsid w:val="00F26223"/>
    <w:rsid w:val="00F31F44"/>
    <w:rsid w:val="00F33A64"/>
    <w:rsid w:val="00F40299"/>
    <w:rsid w:val="00F402B3"/>
    <w:rsid w:val="00F44228"/>
    <w:rsid w:val="00F45592"/>
    <w:rsid w:val="00F52CC7"/>
    <w:rsid w:val="00F54590"/>
    <w:rsid w:val="00F62B9B"/>
    <w:rsid w:val="00F71B5E"/>
    <w:rsid w:val="00F81872"/>
    <w:rsid w:val="00F824DD"/>
    <w:rsid w:val="00F861C9"/>
    <w:rsid w:val="00F92DFC"/>
    <w:rsid w:val="00FA3443"/>
    <w:rsid w:val="00FA5791"/>
    <w:rsid w:val="00FB6E87"/>
    <w:rsid w:val="00FB7ACE"/>
    <w:rsid w:val="00FC04E6"/>
    <w:rsid w:val="00FC11A0"/>
    <w:rsid w:val="00FC6452"/>
    <w:rsid w:val="00FD2E60"/>
    <w:rsid w:val="00FE2053"/>
    <w:rsid w:val="00FE4070"/>
    <w:rsid w:val="00FF0200"/>
    <w:rsid w:val="00FF1E4A"/>
    <w:rsid w:val="00FF5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DFDD0B"/>
  <w15:docId w15:val="{9FB12BE0-4615-46A9-BDE6-34E5D308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righ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Spacing">
    <w:name w:val="No Spacing"/>
    <w:uiPriority w:val="1"/>
    <w:qFormat/>
    <w:rsid w:val="00B0336B"/>
  </w:style>
  <w:style w:type="paragraph" w:styleId="ListParagraph">
    <w:name w:val="List Paragraph"/>
    <w:basedOn w:val="Normal"/>
    <w:uiPriority w:val="34"/>
    <w:qFormat/>
    <w:rsid w:val="00EA24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AA36E-44C7-4937-877C-EAC4216F6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Jensen &amp; Associates</Company>
  <LinksUpToDate>false</LinksUpToDate>
  <CharactersWithSpaces>4778</CharactersWithSpaces>
  <SharedDoc>false</SharedDoc>
  <HLinks>
    <vt:vector size="6" baseType="variant">
      <vt:variant>
        <vt:i4>6291576</vt:i4>
      </vt:variant>
      <vt:variant>
        <vt:i4>-1</vt:i4>
      </vt:variant>
      <vt:variant>
        <vt:i4>2049</vt:i4>
      </vt:variant>
      <vt:variant>
        <vt:i4>1</vt:i4>
      </vt:variant>
      <vt:variant>
        <vt:lpwstr>O:\JA\LED\led_letterhead.jpg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 Jensen</dc:creator>
  <cp:keywords/>
  <dc:description/>
  <cp:lastModifiedBy>Jason Lefebvre</cp:lastModifiedBy>
  <cp:revision>7</cp:revision>
  <cp:lastPrinted>2026-01-23T17:36:00Z</cp:lastPrinted>
  <dcterms:created xsi:type="dcterms:W3CDTF">2026-08-11T16:01:00Z</dcterms:created>
  <dcterms:modified xsi:type="dcterms:W3CDTF">2026-08-21T20:02:00Z</dcterms:modified>
</cp:coreProperties>
</file>