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76EA9A39" w:rsidR="008E11E0" w:rsidRDefault="000569D4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April 13</w:t>
      </w:r>
      <w:r w:rsidRPr="000569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BE5F2FA" w14:textId="7BF3252B" w:rsidR="00133E07" w:rsidRDefault="003F3E34" w:rsidP="000569D4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 w:rsidR="00D438E1">
        <w:rPr>
          <w:sz w:val="24"/>
          <w:szCs w:val="24"/>
        </w:rPr>
        <w:t xml:space="preserve"> minutes from </w:t>
      </w:r>
      <w:r w:rsidR="00B134E2">
        <w:rPr>
          <w:sz w:val="24"/>
          <w:szCs w:val="24"/>
        </w:rPr>
        <w:t>the meeting</w:t>
      </w:r>
      <w:r>
        <w:rPr>
          <w:sz w:val="24"/>
          <w:szCs w:val="24"/>
        </w:rPr>
        <w:t>.</w:t>
      </w:r>
    </w:p>
    <w:p w14:paraId="7D51C048" w14:textId="4DE5B79A" w:rsidR="000569D4" w:rsidRDefault="000569D4" w:rsidP="000569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Budget Analysis</w:t>
      </w:r>
      <w:r w:rsidR="008B7BEF">
        <w:rPr>
          <w:sz w:val="24"/>
          <w:szCs w:val="24"/>
        </w:rPr>
        <w:t xml:space="preserve"> by Erica Welton</w:t>
      </w:r>
      <w:r>
        <w:rPr>
          <w:sz w:val="24"/>
          <w:szCs w:val="24"/>
        </w:rPr>
        <w:t xml:space="preserve"> for January and February of 2026.</w:t>
      </w:r>
    </w:p>
    <w:p w14:paraId="44C3B6C7" w14:textId="2FC81A58" w:rsidR="000569D4" w:rsidRDefault="000569D4" w:rsidP="000569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Approval of revised NISC proposal.</w:t>
      </w:r>
    </w:p>
    <w:p w14:paraId="047BDB8F" w14:textId="356DB228" w:rsidR="00B134E2" w:rsidRDefault="00B134E2" w:rsidP="000569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2026 1</w:t>
      </w:r>
      <w:r w:rsidRPr="00B134E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 SQRP</w:t>
      </w:r>
    </w:p>
    <w:p w14:paraId="7BDE990D" w14:textId="68FF35B5" w:rsidR="00B134E2" w:rsidRDefault="00B134E2" w:rsidP="000569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</w:t>
      </w:r>
    </w:p>
    <w:p w14:paraId="4FA1AE0D" w14:textId="02834FAC" w:rsidR="00B134E2" w:rsidRDefault="00B134E2" w:rsidP="00B134E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AMI</w:t>
      </w:r>
    </w:p>
    <w:p w14:paraId="08B8F49D" w14:textId="6097A8D0" w:rsidR="00B134E2" w:rsidRPr="000569D4" w:rsidRDefault="00B134E2" w:rsidP="00B134E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License</w:t>
      </w:r>
    </w:p>
    <w:p w14:paraId="16DEB0EF" w14:textId="6C3C786E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</w:t>
      </w:r>
      <w:r w:rsidR="000569D4">
        <w:rPr>
          <w:sz w:val="24"/>
          <w:szCs w:val="24"/>
        </w:rPr>
        <w:t>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354"/>
    <w:multiLevelType w:val="hybridMultilevel"/>
    <w:tmpl w:val="A14421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2"/>
  </w:num>
  <w:num w:numId="7" w16cid:durableId="935480198">
    <w:abstractNumId w:val="1"/>
  </w:num>
  <w:num w:numId="8" w16cid:durableId="1050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569D4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B5870"/>
    <w:rsid w:val="003C7368"/>
    <w:rsid w:val="003D639B"/>
    <w:rsid w:val="003E7570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5F550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7F2E98"/>
    <w:rsid w:val="008405B5"/>
    <w:rsid w:val="008576A5"/>
    <w:rsid w:val="008757B3"/>
    <w:rsid w:val="008B7BEF"/>
    <w:rsid w:val="008E11E0"/>
    <w:rsid w:val="008E45D5"/>
    <w:rsid w:val="00925DB3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34E2"/>
    <w:rsid w:val="00B1639A"/>
    <w:rsid w:val="00B33565"/>
    <w:rsid w:val="00B33A11"/>
    <w:rsid w:val="00B573A5"/>
    <w:rsid w:val="00B80C28"/>
    <w:rsid w:val="00B84BCB"/>
    <w:rsid w:val="00B856B6"/>
    <w:rsid w:val="00BA5BDD"/>
    <w:rsid w:val="00BD116D"/>
    <w:rsid w:val="00BD49FF"/>
    <w:rsid w:val="00BD64C0"/>
    <w:rsid w:val="00C451F9"/>
    <w:rsid w:val="00C91EDA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537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7</cp:revision>
  <cp:lastPrinted>2026-04-10T15:31:00Z</cp:lastPrinted>
  <dcterms:created xsi:type="dcterms:W3CDTF">2026-04-08T19:14:00Z</dcterms:created>
  <dcterms:modified xsi:type="dcterms:W3CDTF">2026-04-10T15:33:00Z</dcterms:modified>
</cp:coreProperties>
</file>