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30C1B052"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474740">
        <w:rPr>
          <w:sz w:val="24"/>
          <w:u w:val="single"/>
        </w:rPr>
        <w:t>November</w:t>
      </w:r>
      <w:r w:rsidR="000D2AF5">
        <w:rPr>
          <w:sz w:val="24"/>
          <w:u w:val="single"/>
        </w:rPr>
        <w:t xml:space="preserve"> 24</w:t>
      </w:r>
      <w:r w:rsidR="000D2AF5" w:rsidRPr="000D2AF5">
        <w:rPr>
          <w:sz w:val="24"/>
          <w:u w:val="single"/>
          <w:vertAlign w:val="superscript"/>
        </w:rPr>
        <w:t>th</w:t>
      </w:r>
      <w:r w:rsidR="000D2AF5">
        <w:rPr>
          <w:sz w:val="24"/>
          <w:u w:val="single"/>
        </w:rPr>
        <w:t>, 2025</w:t>
      </w:r>
    </w:p>
    <w:p w14:paraId="1CD0FAFF" w14:textId="77777777" w:rsidR="00EA2447" w:rsidRDefault="00EA2447" w:rsidP="00EA2447">
      <w:pPr>
        <w:rPr>
          <w:sz w:val="24"/>
        </w:rPr>
      </w:pPr>
    </w:p>
    <w:p w14:paraId="7022F52C" w14:textId="5AD2B048" w:rsidR="00EA2447" w:rsidRDefault="00C827A2" w:rsidP="00EA2447">
      <w:pPr>
        <w:rPr>
          <w:sz w:val="24"/>
        </w:rPr>
      </w:pPr>
      <w:r>
        <w:rPr>
          <w:sz w:val="24"/>
        </w:rPr>
        <w:t xml:space="preserve">      </w:t>
      </w:r>
      <w:r w:rsidR="00BA1FD6">
        <w:rPr>
          <w:sz w:val="24"/>
        </w:rPr>
        <w:tab/>
      </w:r>
      <w:r w:rsidR="00EA2447">
        <w:rPr>
          <w:sz w:val="24"/>
        </w:rPr>
        <w:t>Attendance: Kenneth Mason,</w:t>
      </w:r>
      <w:r w:rsidR="00B902A4">
        <w:rPr>
          <w:sz w:val="24"/>
        </w:rPr>
        <w:t xml:space="preserve"> Sean Cousino, </w:t>
      </w:r>
      <w:r w:rsidR="000D2AF5">
        <w:rPr>
          <w:sz w:val="24"/>
        </w:rPr>
        <w:t xml:space="preserve">Clayton Bailey, </w:t>
      </w:r>
      <w:r w:rsidR="00B902A4">
        <w:rPr>
          <w:sz w:val="24"/>
        </w:rPr>
        <w:t>Jason</w:t>
      </w:r>
      <w:r w:rsidR="00EA2447">
        <w:rPr>
          <w:sz w:val="24"/>
        </w:rPr>
        <w:t xml:space="preserve"> Lefebvre</w:t>
      </w:r>
      <w:r w:rsidR="009A0591">
        <w:rPr>
          <w:sz w:val="24"/>
        </w:rPr>
        <w:t>,</w:t>
      </w:r>
      <w:r w:rsidR="00474740">
        <w:rPr>
          <w:sz w:val="24"/>
        </w:rPr>
        <w:t xml:space="preserve"> Erica Welton, Marty</w:t>
      </w:r>
      <w:r w:rsidR="000D2AF5">
        <w:rPr>
          <w:sz w:val="24"/>
        </w:rPr>
        <w:t xml:space="preserve"> </w:t>
      </w:r>
      <w:r w:rsidR="00474740">
        <w:rPr>
          <w:sz w:val="24"/>
        </w:rPr>
        <w:t>Feltus</w:t>
      </w:r>
    </w:p>
    <w:p w14:paraId="1B3A93AA" w14:textId="77777777" w:rsidR="00EA2447" w:rsidRDefault="00EA2447" w:rsidP="00EA2447">
      <w:pPr>
        <w:rPr>
          <w:sz w:val="24"/>
        </w:rPr>
      </w:pPr>
    </w:p>
    <w:p w14:paraId="70EF9EE7" w14:textId="6E686AAB" w:rsidR="00EA2447" w:rsidRPr="00303F66" w:rsidRDefault="00EA2447" w:rsidP="00303F66">
      <w:pPr>
        <w:pStyle w:val="ListParagraph"/>
        <w:numPr>
          <w:ilvl w:val="0"/>
          <w:numId w:val="17"/>
        </w:numPr>
        <w:rPr>
          <w:sz w:val="24"/>
        </w:rPr>
      </w:pPr>
      <w:r w:rsidRPr="00303F66">
        <w:rPr>
          <w:sz w:val="24"/>
        </w:rPr>
        <w:t xml:space="preserve">Meeting </w:t>
      </w:r>
      <w:proofErr w:type="gramStart"/>
      <w:r w:rsidR="004816B1" w:rsidRPr="00303F66">
        <w:rPr>
          <w:sz w:val="24"/>
        </w:rPr>
        <w:t>called</w:t>
      </w:r>
      <w:r w:rsidRPr="00303F66">
        <w:rPr>
          <w:sz w:val="24"/>
        </w:rPr>
        <w:t xml:space="preserve"> </w:t>
      </w:r>
      <w:r w:rsidR="004816B1" w:rsidRPr="00303F66">
        <w:rPr>
          <w:sz w:val="24"/>
        </w:rPr>
        <w:t>to</w:t>
      </w:r>
      <w:proofErr w:type="gramEnd"/>
      <w:r w:rsidR="004816B1" w:rsidRPr="00303F66">
        <w:rPr>
          <w:sz w:val="24"/>
        </w:rPr>
        <w:t xml:space="preserve"> </w:t>
      </w:r>
      <w:r w:rsidRPr="00303F66">
        <w:rPr>
          <w:sz w:val="24"/>
        </w:rPr>
        <w:t xml:space="preserve">order </w:t>
      </w:r>
      <w:r w:rsidR="00C155C1" w:rsidRPr="00303F66">
        <w:rPr>
          <w:sz w:val="24"/>
        </w:rPr>
        <w:t>at 5:</w:t>
      </w:r>
      <w:r w:rsidR="004816B1" w:rsidRPr="00303F66">
        <w:rPr>
          <w:sz w:val="24"/>
        </w:rPr>
        <w:t>30</w:t>
      </w:r>
      <w:r w:rsidR="00C155C1" w:rsidRPr="00303F66">
        <w:rPr>
          <w:sz w:val="24"/>
        </w:rPr>
        <w:t xml:space="preserve"> PM by Ken Mason, Chair.</w:t>
      </w:r>
    </w:p>
    <w:p w14:paraId="30307930" w14:textId="77777777" w:rsidR="00C155C1" w:rsidRDefault="00C155C1" w:rsidP="00C155C1">
      <w:pPr>
        <w:ind w:left="360"/>
        <w:rPr>
          <w:sz w:val="24"/>
        </w:rPr>
      </w:pPr>
    </w:p>
    <w:p w14:paraId="02DA73A8" w14:textId="54B125AA" w:rsidR="007C55D0" w:rsidRPr="006F6832" w:rsidRDefault="000D2AF5" w:rsidP="006F6832">
      <w:pPr>
        <w:pStyle w:val="ListParagraph"/>
        <w:numPr>
          <w:ilvl w:val="0"/>
          <w:numId w:val="2"/>
        </w:numPr>
        <w:rPr>
          <w:sz w:val="24"/>
        </w:rPr>
      </w:pPr>
      <w:r>
        <w:rPr>
          <w:sz w:val="24"/>
        </w:rPr>
        <w:t xml:space="preserve"> A request to add action item 4a to the agenda was approved.</w:t>
      </w:r>
    </w:p>
    <w:p w14:paraId="26C89673" w14:textId="77777777" w:rsidR="00341F05" w:rsidRPr="00341F05" w:rsidRDefault="00341F05" w:rsidP="00341F05">
      <w:pPr>
        <w:ind w:left="360"/>
        <w:rPr>
          <w:sz w:val="24"/>
        </w:rPr>
      </w:pPr>
    </w:p>
    <w:p w14:paraId="5E56FF15" w14:textId="34045BF4" w:rsidR="00C155C1" w:rsidRDefault="00C155C1" w:rsidP="00C155C1">
      <w:pPr>
        <w:pStyle w:val="ListParagraph"/>
        <w:numPr>
          <w:ilvl w:val="0"/>
          <w:numId w:val="2"/>
        </w:numPr>
        <w:rPr>
          <w:sz w:val="24"/>
        </w:rPr>
      </w:pPr>
      <w:r>
        <w:rPr>
          <w:sz w:val="24"/>
        </w:rPr>
        <w:t>There was no public comment.</w:t>
      </w:r>
    </w:p>
    <w:p w14:paraId="7AC64B33" w14:textId="77777777" w:rsidR="00E60E31" w:rsidRPr="00E60E31" w:rsidRDefault="00E60E31" w:rsidP="00E60E31">
      <w:pPr>
        <w:pStyle w:val="ListParagraph"/>
        <w:rPr>
          <w:sz w:val="24"/>
        </w:rPr>
      </w:pPr>
    </w:p>
    <w:p w14:paraId="46350324" w14:textId="016B247E" w:rsidR="00E60E31" w:rsidRDefault="00B902A4" w:rsidP="00C155C1">
      <w:pPr>
        <w:pStyle w:val="ListParagraph"/>
        <w:numPr>
          <w:ilvl w:val="0"/>
          <w:numId w:val="2"/>
        </w:numPr>
        <w:rPr>
          <w:sz w:val="24"/>
        </w:rPr>
      </w:pPr>
      <w:r>
        <w:rPr>
          <w:sz w:val="24"/>
        </w:rPr>
        <w:t>Sean Cousino</w:t>
      </w:r>
      <w:r w:rsidR="00293C8C">
        <w:rPr>
          <w:sz w:val="24"/>
        </w:rPr>
        <w:t xml:space="preserve"> made a motion to approve the minutes of the</w:t>
      </w:r>
      <w:r w:rsidR="000D2AF5">
        <w:rPr>
          <w:sz w:val="24"/>
        </w:rPr>
        <w:t xml:space="preserve"> November 10</w:t>
      </w:r>
      <w:r w:rsidR="000D2AF5" w:rsidRPr="000D2AF5">
        <w:rPr>
          <w:sz w:val="24"/>
          <w:vertAlign w:val="superscript"/>
        </w:rPr>
        <w:t>t</w:t>
      </w:r>
      <w:r w:rsidR="000D2AF5">
        <w:rPr>
          <w:sz w:val="24"/>
          <w:vertAlign w:val="superscript"/>
        </w:rPr>
        <w:t>h</w:t>
      </w:r>
      <w:proofErr w:type="gramStart"/>
      <w:r w:rsidR="000D2AF5">
        <w:rPr>
          <w:sz w:val="24"/>
          <w:vertAlign w:val="superscript"/>
        </w:rPr>
        <w:t xml:space="preserve"> </w:t>
      </w:r>
      <w:r w:rsidR="000D2AF5">
        <w:rPr>
          <w:sz w:val="24"/>
        </w:rPr>
        <w:t>2025</w:t>
      </w:r>
      <w:proofErr w:type="gramEnd"/>
      <w:r w:rsidR="000D2AF5">
        <w:rPr>
          <w:sz w:val="24"/>
        </w:rPr>
        <w:t xml:space="preserve"> meeting</w:t>
      </w:r>
      <w:r w:rsidR="00293C8C">
        <w:rPr>
          <w:sz w:val="24"/>
        </w:rPr>
        <w:t xml:space="preserve">. The motion was seconded by </w:t>
      </w:r>
      <w:r w:rsidR="00474740">
        <w:rPr>
          <w:sz w:val="24"/>
        </w:rPr>
        <w:t>Ken Mason</w:t>
      </w:r>
      <w:r w:rsidR="00E15708">
        <w:rPr>
          <w:sz w:val="24"/>
        </w:rPr>
        <w:t xml:space="preserve"> and </w:t>
      </w:r>
      <w:r w:rsidR="00293C8C">
        <w:rPr>
          <w:sz w:val="24"/>
        </w:rPr>
        <w:t xml:space="preserve">passed </w:t>
      </w:r>
      <w:r w:rsidR="00474740">
        <w:rPr>
          <w:sz w:val="24"/>
        </w:rPr>
        <w:t>2</w:t>
      </w:r>
      <w:r w:rsidR="00293C8C">
        <w:rPr>
          <w:sz w:val="24"/>
        </w:rPr>
        <w:t xml:space="preserve"> to 0.</w:t>
      </w:r>
    </w:p>
    <w:p w14:paraId="63B55BD8" w14:textId="77777777" w:rsidR="006C4548" w:rsidRPr="006C4548" w:rsidRDefault="006C4548" w:rsidP="006C4548">
      <w:pPr>
        <w:pStyle w:val="ListParagraph"/>
        <w:rPr>
          <w:sz w:val="24"/>
        </w:rPr>
      </w:pPr>
    </w:p>
    <w:p w14:paraId="02AEAFB7" w14:textId="1BE72548" w:rsidR="007D43DF" w:rsidRDefault="000D2AF5" w:rsidP="007D43DF">
      <w:pPr>
        <w:pStyle w:val="ListParagraph"/>
        <w:numPr>
          <w:ilvl w:val="0"/>
          <w:numId w:val="2"/>
        </w:numPr>
        <w:rPr>
          <w:sz w:val="24"/>
        </w:rPr>
      </w:pPr>
      <w:r>
        <w:rPr>
          <w:sz w:val="24"/>
        </w:rPr>
        <w:t>A request was made to the Commissioners to grant a special day off on December 26</w:t>
      </w:r>
      <w:r w:rsidRPr="000D2AF5">
        <w:rPr>
          <w:sz w:val="24"/>
          <w:vertAlign w:val="superscript"/>
        </w:rPr>
        <w:t>th</w:t>
      </w:r>
      <w:r>
        <w:rPr>
          <w:sz w:val="24"/>
        </w:rPr>
        <w:t xml:space="preserve">, the day after Christmas for the LED staff. Clayton Bailey made a motion </w:t>
      </w:r>
      <w:r w:rsidR="00546B64">
        <w:rPr>
          <w:sz w:val="24"/>
        </w:rPr>
        <w:t>to grant Friday, December 26</w:t>
      </w:r>
      <w:r w:rsidR="00546B64" w:rsidRPr="00546B64">
        <w:rPr>
          <w:sz w:val="24"/>
          <w:vertAlign w:val="superscript"/>
        </w:rPr>
        <w:t>th</w:t>
      </w:r>
      <w:r w:rsidR="00546B64">
        <w:rPr>
          <w:sz w:val="24"/>
        </w:rPr>
        <w:t>, 2025, as an additional day off after Christmas Day. Sean Cousino seconded the motion, motion passed 3 to 0.</w:t>
      </w:r>
    </w:p>
    <w:p w14:paraId="7F5E9BD6" w14:textId="77777777" w:rsidR="007D43DF" w:rsidRDefault="007D43DF" w:rsidP="007D43DF">
      <w:pPr>
        <w:pStyle w:val="ListParagraph"/>
        <w:rPr>
          <w:sz w:val="24"/>
        </w:rPr>
      </w:pPr>
    </w:p>
    <w:p w14:paraId="39D66AFB" w14:textId="069BC122" w:rsidR="007D43DF" w:rsidRDefault="00546B64" w:rsidP="00546B64">
      <w:pPr>
        <w:ind w:left="360"/>
        <w:rPr>
          <w:sz w:val="24"/>
        </w:rPr>
      </w:pPr>
      <w:r>
        <w:rPr>
          <w:sz w:val="24"/>
        </w:rPr>
        <w:t>4a. A request was made to the Board of Commissioners to close the LED Business Office at 1:00 PM on Friday December 19</w:t>
      </w:r>
      <w:r w:rsidRPr="00546B64">
        <w:rPr>
          <w:sz w:val="24"/>
          <w:vertAlign w:val="superscript"/>
        </w:rPr>
        <w:t>th</w:t>
      </w:r>
      <w:r>
        <w:rPr>
          <w:sz w:val="24"/>
        </w:rPr>
        <w:t xml:space="preserve"> for the remainder of the day so the office staff can have a Christmas party and team building at the garage. Sean Cousino made a motion to close the business office from 1:00PM to 4:00 PM on Friday December 19</w:t>
      </w:r>
      <w:r w:rsidRPr="00546B64">
        <w:rPr>
          <w:sz w:val="24"/>
          <w:vertAlign w:val="superscript"/>
        </w:rPr>
        <w:t>th</w:t>
      </w:r>
      <w:r>
        <w:rPr>
          <w:sz w:val="24"/>
        </w:rPr>
        <w:t xml:space="preserve"> for a staff Christmas party. Clayton Bailey seconded the motion, motion passed 3 to 0.</w:t>
      </w:r>
    </w:p>
    <w:p w14:paraId="3F6217A6" w14:textId="77777777" w:rsidR="00546B64" w:rsidRDefault="00546B64" w:rsidP="00546B64">
      <w:pPr>
        <w:ind w:left="360"/>
        <w:rPr>
          <w:sz w:val="24"/>
        </w:rPr>
      </w:pPr>
    </w:p>
    <w:p w14:paraId="67C6F09B" w14:textId="7C3AA048" w:rsidR="00546B64" w:rsidRDefault="00546B64" w:rsidP="00546B64">
      <w:pPr>
        <w:pStyle w:val="ListParagraph"/>
        <w:numPr>
          <w:ilvl w:val="0"/>
          <w:numId w:val="2"/>
        </w:numPr>
        <w:rPr>
          <w:sz w:val="24"/>
        </w:rPr>
      </w:pPr>
      <w:r>
        <w:rPr>
          <w:sz w:val="24"/>
        </w:rPr>
        <w:t>Erica Welton presented a financial analysis of LED for September of 2025.</w:t>
      </w:r>
      <w:r w:rsidR="008E65AC">
        <w:rPr>
          <w:sz w:val="24"/>
        </w:rPr>
        <w:t xml:space="preserve"> Sales for the month of September were over budget by $</w:t>
      </w:r>
      <w:r w:rsidR="00D724E8">
        <w:rPr>
          <w:sz w:val="24"/>
        </w:rPr>
        <w:t xml:space="preserve">58,820. The total </w:t>
      </w:r>
      <w:r w:rsidR="00CC28EC">
        <w:rPr>
          <w:sz w:val="24"/>
        </w:rPr>
        <w:t>year-to-date</w:t>
      </w:r>
      <w:r w:rsidR="00D724E8">
        <w:rPr>
          <w:sz w:val="24"/>
        </w:rPr>
        <w:t xml:space="preserve"> sales are $887</w:t>
      </w:r>
      <w:r w:rsidR="00BD62F5">
        <w:rPr>
          <w:sz w:val="24"/>
        </w:rPr>
        <w:t>,680 over what sales were at this time last year, and $477,</w:t>
      </w:r>
      <w:r w:rsidR="0017466B">
        <w:rPr>
          <w:sz w:val="24"/>
        </w:rPr>
        <w:t>479 over budget.</w:t>
      </w:r>
      <w:r w:rsidR="00CC28EC">
        <w:rPr>
          <w:sz w:val="24"/>
        </w:rPr>
        <w:t xml:space="preserve"> Purchase power for the month of September came in at $484,636 this total is $68,774 under budget. Reasons for the decrease in costs include, capacity charges being 15% less than budgeted, and REC revenues were more than budget. </w:t>
      </w:r>
      <w:r w:rsidR="00FD2E60">
        <w:rPr>
          <w:sz w:val="24"/>
        </w:rPr>
        <w:t>LED received notice from the DPS that they are recommending to the PUC that they approve the full rate increase that LED put in for. Through September LED is showing a net income of $38,672.</w:t>
      </w:r>
      <w:r w:rsidR="0020509B">
        <w:rPr>
          <w:sz w:val="24"/>
        </w:rPr>
        <w:t xml:space="preserve"> LED received another disbursement from FEMA for the 2024 </w:t>
      </w:r>
      <w:r w:rsidR="00EA6C0B">
        <w:rPr>
          <w:sz w:val="24"/>
        </w:rPr>
        <w:t>flooding,</w:t>
      </w:r>
      <w:r w:rsidR="0020509B">
        <w:rPr>
          <w:sz w:val="24"/>
        </w:rPr>
        <w:t xml:space="preserve"> </w:t>
      </w:r>
      <w:r w:rsidR="00EA6C0B">
        <w:rPr>
          <w:sz w:val="24"/>
        </w:rPr>
        <w:t>and</w:t>
      </w:r>
      <w:r w:rsidR="0020509B">
        <w:rPr>
          <w:sz w:val="24"/>
        </w:rPr>
        <w:t xml:space="preserve"> we signed off on another award and will hopefully see that in the next few weeks.</w:t>
      </w:r>
      <w:r w:rsidR="00EA6C0B">
        <w:rPr>
          <w:sz w:val="24"/>
        </w:rPr>
        <w:t xml:space="preserve"> </w:t>
      </w:r>
      <w:r w:rsidR="0020509B">
        <w:rPr>
          <w:sz w:val="24"/>
        </w:rPr>
        <w:t>So far LED has received $</w:t>
      </w:r>
      <w:r w:rsidR="00EA6C0B">
        <w:rPr>
          <w:sz w:val="24"/>
        </w:rPr>
        <w:t xml:space="preserve">25,688.65 in awards from FEMA for the flooding. Outstanding awards from FEMA total $120,785.89, and one award to be determined still. </w:t>
      </w:r>
    </w:p>
    <w:p w14:paraId="1FA1F3F7" w14:textId="77777777" w:rsidR="00AA1984" w:rsidRDefault="00AA1984" w:rsidP="00AA1984">
      <w:pPr>
        <w:ind w:left="360"/>
        <w:rPr>
          <w:sz w:val="24"/>
        </w:rPr>
      </w:pPr>
    </w:p>
    <w:p w14:paraId="59A7F7BD" w14:textId="79EA04E9" w:rsidR="00AA1984" w:rsidRDefault="00D15A36" w:rsidP="00AA1984">
      <w:pPr>
        <w:pStyle w:val="ListParagraph"/>
        <w:numPr>
          <w:ilvl w:val="0"/>
          <w:numId w:val="2"/>
        </w:numPr>
        <w:rPr>
          <w:sz w:val="24"/>
        </w:rPr>
      </w:pPr>
      <w:r>
        <w:rPr>
          <w:sz w:val="24"/>
        </w:rPr>
        <w:lastRenderedPageBreak/>
        <w:t>Erica Welton presented to the Commissioners the 2025 Collection Summary &amp; Write Off report. After a brief discussion, Clayton Bailey made a motion to accept the write offs as presented, Sean Cousino seconded the motion, the motion passed 3 to 0.</w:t>
      </w:r>
    </w:p>
    <w:p w14:paraId="1E88E013" w14:textId="77777777" w:rsidR="003B2225" w:rsidRPr="003B2225" w:rsidRDefault="003B2225" w:rsidP="003B2225">
      <w:pPr>
        <w:pStyle w:val="ListParagraph"/>
        <w:rPr>
          <w:sz w:val="24"/>
        </w:rPr>
      </w:pPr>
    </w:p>
    <w:p w14:paraId="314AD2E1" w14:textId="12CD6E30" w:rsidR="003B2225" w:rsidRDefault="003B2225" w:rsidP="00AA1984">
      <w:pPr>
        <w:pStyle w:val="ListParagraph"/>
        <w:numPr>
          <w:ilvl w:val="0"/>
          <w:numId w:val="2"/>
        </w:numPr>
        <w:rPr>
          <w:sz w:val="24"/>
        </w:rPr>
      </w:pPr>
      <w:r>
        <w:rPr>
          <w:sz w:val="24"/>
        </w:rPr>
        <w:t>Ken Mason gave an update as to where LED stands with the tariff related to the local maple syrup producers. LED staff determined that for the time being the local producers would fall into the residential large power tariff which covers residential and farms.</w:t>
      </w:r>
      <w:r w:rsidR="00B82C9A">
        <w:rPr>
          <w:sz w:val="24"/>
        </w:rPr>
        <w:t xml:space="preserve"> With maple sugaring considered agricultural in Vermont the residential large power tariff was the best place to put them. VPPSA will be looking into the feasibility of creating a new tariff for LED and other VPPSA members in the same situation. Also, the commissioners were informed that the producers that requested LED to </w:t>
      </w:r>
      <w:r w:rsidR="00F07B4C">
        <w:rPr>
          <w:sz w:val="24"/>
        </w:rPr>
        <w:t>investigate</w:t>
      </w:r>
      <w:r w:rsidR="00B82C9A">
        <w:rPr>
          <w:sz w:val="24"/>
        </w:rPr>
        <w:t xml:space="preserve"> any possible alternatives had been informed of LED </w:t>
      </w:r>
      <w:r w:rsidR="00D615E4">
        <w:rPr>
          <w:sz w:val="24"/>
        </w:rPr>
        <w:t>decision and</w:t>
      </w:r>
      <w:r w:rsidR="00B82C9A">
        <w:rPr>
          <w:sz w:val="24"/>
        </w:rPr>
        <w:t xml:space="preserve"> were contacted by phone and emailed a copy of the tariff and a </w:t>
      </w:r>
      <w:r w:rsidR="00E132CE">
        <w:rPr>
          <w:sz w:val="24"/>
        </w:rPr>
        <w:t>mockup</w:t>
      </w:r>
      <w:r w:rsidR="00B82C9A">
        <w:rPr>
          <w:sz w:val="24"/>
        </w:rPr>
        <w:t xml:space="preserve"> of what the monthly bills may look like.</w:t>
      </w:r>
      <w:r w:rsidR="00E132CE">
        <w:rPr>
          <w:sz w:val="24"/>
        </w:rPr>
        <w:t xml:space="preserve"> </w:t>
      </w:r>
    </w:p>
    <w:p w14:paraId="2B75F4DC" w14:textId="77777777" w:rsidR="00E132CE" w:rsidRPr="00E132CE" w:rsidRDefault="00E132CE" w:rsidP="00E132CE">
      <w:pPr>
        <w:pStyle w:val="ListParagraph"/>
        <w:rPr>
          <w:sz w:val="24"/>
        </w:rPr>
      </w:pPr>
    </w:p>
    <w:p w14:paraId="4893ADD4" w14:textId="2631ADC3" w:rsidR="007D43DF" w:rsidRDefault="00E132CE" w:rsidP="007D43DF">
      <w:pPr>
        <w:pStyle w:val="ListParagraph"/>
        <w:numPr>
          <w:ilvl w:val="0"/>
          <w:numId w:val="2"/>
        </w:numPr>
        <w:rPr>
          <w:sz w:val="24"/>
        </w:rPr>
      </w:pPr>
      <w:r w:rsidRPr="005E1006">
        <w:rPr>
          <w:sz w:val="24"/>
        </w:rPr>
        <w:t>In the General Managers update, an update was given on the Great Falls Hydro.</w:t>
      </w:r>
      <w:r w:rsidR="00F07B4C" w:rsidRPr="005E1006">
        <w:rPr>
          <w:sz w:val="24"/>
        </w:rPr>
        <w:t xml:space="preserve"> The repairs to the leaks in the penstock have been completed. 10 separate repairs were made. The work to replace the headgates has begun. Classen’s Crane Service was on site Monday to remove the old head gates.</w:t>
      </w:r>
    </w:p>
    <w:p w14:paraId="0C2CE4BA" w14:textId="77777777" w:rsidR="005E1006" w:rsidRPr="005E1006" w:rsidRDefault="005E1006" w:rsidP="005E1006">
      <w:pPr>
        <w:pStyle w:val="ListParagraph"/>
        <w:rPr>
          <w:sz w:val="24"/>
        </w:rPr>
      </w:pPr>
    </w:p>
    <w:p w14:paraId="6F438407" w14:textId="4BF3A0FD" w:rsidR="005E1006" w:rsidRDefault="005E1006" w:rsidP="007D43DF">
      <w:pPr>
        <w:pStyle w:val="ListParagraph"/>
        <w:numPr>
          <w:ilvl w:val="0"/>
          <w:numId w:val="2"/>
        </w:numPr>
        <w:rPr>
          <w:sz w:val="24"/>
        </w:rPr>
      </w:pPr>
      <w:r>
        <w:rPr>
          <w:sz w:val="24"/>
        </w:rPr>
        <w:t xml:space="preserve">In </w:t>
      </w:r>
      <w:proofErr w:type="gramStart"/>
      <w:r>
        <w:rPr>
          <w:sz w:val="24"/>
        </w:rPr>
        <w:t>other</w:t>
      </w:r>
      <w:proofErr w:type="gramEnd"/>
      <w:r>
        <w:rPr>
          <w:sz w:val="24"/>
        </w:rPr>
        <w:t xml:space="preserve"> business a discussion was held about a recent draft letter received from the DPS that was sent to VPPSA members.</w:t>
      </w:r>
    </w:p>
    <w:p w14:paraId="7AC509A8" w14:textId="77777777" w:rsidR="005E1006" w:rsidRPr="005E1006" w:rsidRDefault="005E1006" w:rsidP="005E1006">
      <w:pPr>
        <w:pStyle w:val="ListParagraph"/>
        <w:rPr>
          <w:sz w:val="24"/>
        </w:rPr>
      </w:pPr>
    </w:p>
    <w:p w14:paraId="65E0C3D1" w14:textId="0741C460" w:rsidR="005E1006" w:rsidRDefault="006C5F14" w:rsidP="007D43DF">
      <w:pPr>
        <w:pStyle w:val="ListParagraph"/>
        <w:numPr>
          <w:ilvl w:val="0"/>
          <w:numId w:val="2"/>
        </w:numPr>
        <w:rPr>
          <w:sz w:val="24"/>
        </w:rPr>
      </w:pPr>
      <w:r>
        <w:rPr>
          <w:sz w:val="24"/>
        </w:rPr>
        <w:t xml:space="preserve">Executive Session: Personnel: </w:t>
      </w:r>
      <w:r w:rsidR="005E1006">
        <w:rPr>
          <w:sz w:val="24"/>
        </w:rPr>
        <w:t>Clay bailey made a motion to go into executive session to discuss staff evaluation. Sean Cousino seconded the motion, motion passed 3 to 0.</w:t>
      </w:r>
      <w:r>
        <w:rPr>
          <w:sz w:val="24"/>
        </w:rPr>
        <w:t xml:space="preserve"> The Board entered executive session at 6:45PM.</w:t>
      </w:r>
    </w:p>
    <w:p w14:paraId="7F647991" w14:textId="2B322791" w:rsidR="005E1006" w:rsidRPr="006C5F14" w:rsidRDefault="005E1006" w:rsidP="006C5F14">
      <w:pPr>
        <w:ind w:left="720"/>
        <w:rPr>
          <w:sz w:val="24"/>
        </w:rPr>
      </w:pPr>
      <w:r w:rsidRPr="006C5F14">
        <w:rPr>
          <w:sz w:val="24"/>
        </w:rPr>
        <w:t xml:space="preserve">Clayton Bailey made a motion to </w:t>
      </w:r>
      <w:r w:rsidR="006C5F14">
        <w:rPr>
          <w:sz w:val="24"/>
        </w:rPr>
        <w:t xml:space="preserve">re-enter the Boards regular meeting. </w:t>
      </w:r>
      <w:r w:rsidRPr="006C5F14">
        <w:rPr>
          <w:sz w:val="24"/>
        </w:rPr>
        <w:t>Sean Cousino seconded the motion, motion passed 3 to 0. Executive session ended at 6:55 PM.</w:t>
      </w:r>
    </w:p>
    <w:p w14:paraId="25C5527D" w14:textId="77777777" w:rsidR="005E1006" w:rsidRPr="005E1006" w:rsidRDefault="005E1006" w:rsidP="005E1006">
      <w:pPr>
        <w:pStyle w:val="ListParagraph"/>
        <w:rPr>
          <w:sz w:val="24"/>
        </w:rPr>
      </w:pPr>
    </w:p>
    <w:p w14:paraId="0E531E7D" w14:textId="08972085" w:rsidR="005E1006" w:rsidRPr="005E1006" w:rsidRDefault="005E1006" w:rsidP="005E1006">
      <w:pPr>
        <w:pStyle w:val="ListParagraph"/>
        <w:numPr>
          <w:ilvl w:val="0"/>
          <w:numId w:val="2"/>
        </w:numPr>
        <w:rPr>
          <w:sz w:val="24"/>
        </w:rPr>
      </w:pPr>
      <w:r>
        <w:rPr>
          <w:sz w:val="24"/>
        </w:rPr>
        <w:t>A motion was made to adjourn the meeting by Sean Cousino, the motion was seconded by Clayton Bailey, motion passed 3 to 0. The meeting was adjourned at 6:57PM.</w:t>
      </w:r>
    </w:p>
    <w:p w14:paraId="2A84ED63" w14:textId="4C95DC63" w:rsidR="007D43DF" w:rsidRPr="00546B64" w:rsidRDefault="007D43DF" w:rsidP="00546B64">
      <w:pPr>
        <w:rPr>
          <w:sz w:val="24"/>
        </w:rPr>
      </w:pPr>
    </w:p>
    <w:p w14:paraId="044FBEE8" w14:textId="77777777" w:rsidR="007D43DF" w:rsidRPr="007D43DF" w:rsidRDefault="007D43DF" w:rsidP="007D43DF">
      <w:pPr>
        <w:rPr>
          <w:sz w:val="24"/>
        </w:rPr>
      </w:pPr>
    </w:p>
    <w:p w14:paraId="19FC5A34" w14:textId="77777777" w:rsidR="00457683" w:rsidRPr="00457683" w:rsidRDefault="00457683" w:rsidP="00457683">
      <w:pPr>
        <w:pStyle w:val="ListParagraph"/>
        <w:rPr>
          <w:sz w:val="24"/>
        </w:rPr>
      </w:pPr>
    </w:p>
    <w:p w14:paraId="704B760A" w14:textId="77777777" w:rsidR="00457683" w:rsidRPr="006C4548" w:rsidRDefault="00457683" w:rsidP="006C4548">
      <w:pPr>
        <w:rPr>
          <w:sz w:val="24"/>
        </w:rPr>
      </w:pPr>
    </w:p>
    <w:p w14:paraId="0046812F" w14:textId="77777777" w:rsidR="00613A85" w:rsidRPr="00613A85" w:rsidRDefault="00613A85" w:rsidP="00613A85">
      <w:pPr>
        <w:pStyle w:val="ListParagraph"/>
        <w:rPr>
          <w:sz w:val="24"/>
        </w:rPr>
      </w:pPr>
    </w:p>
    <w:p w14:paraId="04B2C496" w14:textId="77777777" w:rsidR="00990568" w:rsidRDefault="00990568" w:rsidP="00FC04E6">
      <w:pPr>
        <w:rPr>
          <w:sz w:val="24"/>
        </w:rPr>
      </w:pPr>
    </w:p>
    <w:sectPr w:rsidR="00990568" w:rsidSect="00C53DC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18D3" w14:textId="77777777" w:rsidR="00E07791" w:rsidRDefault="00E07791">
      <w:r>
        <w:separator/>
      </w:r>
    </w:p>
  </w:endnote>
  <w:endnote w:type="continuationSeparator" w:id="0">
    <w:p w14:paraId="06D0E737" w14:textId="77777777" w:rsidR="00E07791" w:rsidRDefault="00E0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1A8D" w14:textId="77777777" w:rsidR="00E07791" w:rsidRDefault="00E07791">
      <w:r>
        <w:separator/>
      </w:r>
    </w:p>
  </w:footnote>
  <w:footnote w:type="continuationSeparator" w:id="0">
    <w:p w14:paraId="3E022781" w14:textId="77777777" w:rsidR="00E07791" w:rsidRDefault="00E0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2654D0"/>
    <w:multiLevelType w:val="hybridMultilevel"/>
    <w:tmpl w:val="A6E4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4"/>
  </w:num>
  <w:num w:numId="2" w16cid:durableId="375281922">
    <w:abstractNumId w:val="3"/>
  </w:num>
  <w:num w:numId="3" w16cid:durableId="1843428032">
    <w:abstractNumId w:val="5"/>
  </w:num>
  <w:num w:numId="4" w16cid:durableId="469565793">
    <w:abstractNumId w:val="4"/>
  </w:num>
  <w:num w:numId="5" w16cid:durableId="460345250">
    <w:abstractNumId w:val="9"/>
  </w:num>
  <w:num w:numId="6" w16cid:durableId="1602376345">
    <w:abstractNumId w:val="2"/>
  </w:num>
  <w:num w:numId="7" w16cid:durableId="2025394365">
    <w:abstractNumId w:val="16"/>
  </w:num>
  <w:num w:numId="8" w16cid:durableId="1854223502">
    <w:abstractNumId w:val="18"/>
  </w:num>
  <w:num w:numId="9" w16cid:durableId="2103183698">
    <w:abstractNumId w:val="12"/>
  </w:num>
  <w:num w:numId="10" w16cid:durableId="269241287">
    <w:abstractNumId w:val="10"/>
  </w:num>
  <w:num w:numId="11" w16cid:durableId="768818651">
    <w:abstractNumId w:val="1"/>
  </w:num>
  <w:num w:numId="12" w16cid:durableId="639192052">
    <w:abstractNumId w:val="0"/>
  </w:num>
  <w:num w:numId="13" w16cid:durableId="2051950655">
    <w:abstractNumId w:val="15"/>
  </w:num>
  <w:num w:numId="14" w16cid:durableId="1696732349">
    <w:abstractNumId w:val="13"/>
  </w:num>
  <w:num w:numId="15" w16cid:durableId="1918632494">
    <w:abstractNumId w:val="8"/>
  </w:num>
  <w:num w:numId="16" w16cid:durableId="1106267729">
    <w:abstractNumId w:val="11"/>
  </w:num>
  <w:num w:numId="17" w16cid:durableId="404685705">
    <w:abstractNumId w:val="6"/>
  </w:num>
  <w:num w:numId="18" w16cid:durableId="11104452">
    <w:abstractNumId w:val="17"/>
  </w:num>
  <w:num w:numId="19" w16cid:durableId="851652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201D7"/>
    <w:rsid w:val="00032652"/>
    <w:rsid w:val="00035007"/>
    <w:rsid w:val="0004649F"/>
    <w:rsid w:val="00047984"/>
    <w:rsid w:val="00050BC5"/>
    <w:rsid w:val="00056EFD"/>
    <w:rsid w:val="0006277B"/>
    <w:rsid w:val="00070CA4"/>
    <w:rsid w:val="00090D4A"/>
    <w:rsid w:val="00093C21"/>
    <w:rsid w:val="000A5AE9"/>
    <w:rsid w:val="000B1BBE"/>
    <w:rsid w:val="000B3F0A"/>
    <w:rsid w:val="000D2AF5"/>
    <w:rsid w:val="000D6708"/>
    <w:rsid w:val="000D725D"/>
    <w:rsid w:val="000F648D"/>
    <w:rsid w:val="00120D03"/>
    <w:rsid w:val="001227A5"/>
    <w:rsid w:val="00122982"/>
    <w:rsid w:val="00123FE7"/>
    <w:rsid w:val="00125799"/>
    <w:rsid w:val="00125DB1"/>
    <w:rsid w:val="00126E3E"/>
    <w:rsid w:val="0013151B"/>
    <w:rsid w:val="00135941"/>
    <w:rsid w:val="001410E3"/>
    <w:rsid w:val="001454AB"/>
    <w:rsid w:val="001505E1"/>
    <w:rsid w:val="00155CC5"/>
    <w:rsid w:val="00167C8C"/>
    <w:rsid w:val="0017466B"/>
    <w:rsid w:val="00186A96"/>
    <w:rsid w:val="00187169"/>
    <w:rsid w:val="00191BD3"/>
    <w:rsid w:val="001A4092"/>
    <w:rsid w:val="001A45CC"/>
    <w:rsid w:val="001A7E06"/>
    <w:rsid w:val="001B45CF"/>
    <w:rsid w:val="001C2382"/>
    <w:rsid w:val="001C7615"/>
    <w:rsid w:val="001D05E2"/>
    <w:rsid w:val="001E5F6C"/>
    <w:rsid w:val="001F2905"/>
    <w:rsid w:val="001F5F04"/>
    <w:rsid w:val="001F679E"/>
    <w:rsid w:val="0020509B"/>
    <w:rsid w:val="00210FB7"/>
    <w:rsid w:val="002201F0"/>
    <w:rsid w:val="0024581D"/>
    <w:rsid w:val="002471A0"/>
    <w:rsid w:val="002532AF"/>
    <w:rsid w:val="0027073C"/>
    <w:rsid w:val="00273B93"/>
    <w:rsid w:val="002773D0"/>
    <w:rsid w:val="00280BC7"/>
    <w:rsid w:val="00293C8C"/>
    <w:rsid w:val="002A03EA"/>
    <w:rsid w:val="002A3EC1"/>
    <w:rsid w:val="002A4365"/>
    <w:rsid w:val="002A4408"/>
    <w:rsid w:val="002A689C"/>
    <w:rsid w:val="002A7432"/>
    <w:rsid w:val="002B24C8"/>
    <w:rsid w:val="002B5262"/>
    <w:rsid w:val="002C2CAA"/>
    <w:rsid w:val="002C4CC1"/>
    <w:rsid w:val="002D3172"/>
    <w:rsid w:val="002D3A43"/>
    <w:rsid w:val="002D7509"/>
    <w:rsid w:val="002E2C27"/>
    <w:rsid w:val="002F2585"/>
    <w:rsid w:val="00303F66"/>
    <w:rsid w:val="003068B9"/>
    <w:rsid w:val="003116F2"/>
    <w:rsid w:val="00327B3B"/>
    <w:rsid w:val="0033158B"/>
    <w:rsid w:val="00340187"/>
    <w:rsid w:val="00341D47"/>
    <w:rsid w:val="00341F05"/>
    <w:rsid w:val="003424B0"/>
    <w:rsid w:val="00353190"/>
    <w:rsid w:val="0036428B"/>
    <w:rsid w:val="0036594C"/>
    <w:rsid w:val="00371F02"/>
    <w:rsid w:val="00375357"/>
    <w:rsid w:val="00377121"/>
    <w:rsid w:val="00381962"/>
    <w:rsid w:val="00387F41"/>
    <w:rsid w:val="003B2225"/>
    <w:rsid w:val="003B624C"/>
    <w:rsid w:val="003D1C48"/>
    <w:rsid w:val="003F6CB4"/>
    <w:rsid w:val="0040288C"/>
    <w:rsid w:val="004216A8"/>
    <w:rsid w:val="00427E93"/>
    <w:rsid w:val="004311F0"/>
    <w:rsid w:val="00432C1F"/>
    <w:rsid w:val="0043522F"/>
    <w:rsid w:val="00442573"/>
    <w:rsid w:val="00444031"/>
    <w:rsid w:val="004514A8"/>
    <w:rsid w:val="00457637"/>
    <w:rsid w:val="00457683"/>
    <w:rsid w:val="004622DB"/>
    <w:rsid w:val="00466EE8"/>
    <w:rsid w:val="00471C04"/>
    <w:rsid w:val="00474740"/>
    <w:rsid w:val="00477607"/>
    <w:rsid w:val="00477D67"/>
    <w:rsid w:val="004816B1"/>
    <w:rsid w:val="00490C84"/>
    <w:rsid w:val="004B4679"/>
    <w:rsid w:val="004B685E"/>
    <w:rsid w:val="004C698E"/>
    <w:rsid w:val="004D1152"/>
    <w:rsid w:val="004E00D2"/>
    <w:rsid w:val="004E1C2A"/>
    <w:rsid w:val="004E36DE"/>
    <w:rsid w:val="004E7B2F"/>
    <w:rsid w:val="00503053"/>
    <w:rsid w:val="0051306F"/>
    <w:rsid w:val="00513953"/>
    <w:rsid w:val="00520D19"/>
    <w:rsid w:val="005325E6"/>
    <w:rsid w:val="00546B64"/>
    <w:rsid w:val="00546E4C"/>
    <w:rsid w:val="00556809"/>
    <w:rsid w:val="00556DDA"/>
    <w:rsid w:val="00563544"/>
    <w:rsid w:val="0057312A"/>
    <w:rsid w:val="00583F53"/>
    <w:rsid w:val="00587170"/>
    <w:rsid w:val="005915D0"/>
    <w:rsid w:val="005930AA"/>
    <w:rsid w:val="00594A09"/>
    <w:rsid w:val="005A1E39"/>
    <w:rsid w:val="005B5489"/>
    <w:rsid w:val="005C2A08"/>
    <w:rsid w:val="005D0D38"/>
    <w:rsid w:val="005D5434"/>
    <w:rsid w:val="005E1006"/>
    <w:rsid w:val="005F10FF"/>
    <w:rsid w:val="005F395A"/>
    <w:rsid w:val="006071DC"/>
    <w:rsid w:val="0061297C"/>
    <w:rsid w:val="00613A85"/>
    <w:rsid w:val="00617AD8"/>
    <w:rsid w:val="006328F9"/>
    <w:rsid w:val="00644CF0"/>
    <w:rsid w:val="0064683D"/>
    <w:rsid w:val="00667B2D"/>
    <w:rsid w:val="00671151"/>
    <w:rsid w:val="00672F6F"/>
    <w:rsid w:val="00674958"/>
    <w:rsid w:val="00675245"/>
    <w:rsid w:val="00677BCD"/>
    <w:rsid w:val="0068224A"/>
    <w:rsid w:val="00695B4A"/>
    <w:rsid w:val="006B1BAA"/>
    <w:rsid w:val="006C4548"/>
    <w:rsid w:val="006C5F14"/>
    <w:rsid w:val="006C6024"/>
    <w:rsid w:val="006D6A6D"/>
    <w:rsid w:val="006D75C4"/>
    <w:rsid w:val="006E48C9"/>
    <w:rsid w:val="006E6701"/>
    <w:rsid w:val="006F1383"/>
    <w:rsid w:val="006F1614"/>
    <w:rsid w:val="006F3A38"/>
    <w:rsid w:val="006F6832"/>
    <w:rsid w:val="00707970"/>
    <w:rsid w:val="0071776D"/>
    <w:rsid w:val="00724367"/>
    <w:rsid w:val="00733C73"/>
    <w:rsid w:val="00740F8D"/>
    <w:rsid w:val="00746264"/>
    <w:rsid w:val="00746D68"/>
    <w:rsid w:val="00752FE9"/>
    <w:rsid w:val="00753F7F"/>
    <w:rsid w:val="0075410D"/>
    <w:rsid w:val="00754606"/>
    <w:rsid w:val="00766A42"/>
    <w:rsid w:val="007710AD"/>
    <w:rsid w:val="007810CF"/>
    <w:rsid w:val="00781BA2"/>
    <w:rsid w:val="007851E4"/>
    <w:rsid w:val="00785BB8"/>
    <w:rsid w:val="0079081B"/>
    <w:rsid w:val="007961DD"/>
    <w:rsid w:val="007C20F1"/>
    <w:rsid w:val="007C2599"/>
    <w:rsid w:val="007C2CB1"/>
    <w:rsid w:val="007C4DF5"/>
    <w:rsid w:val="007C55D0"/>
    <w:rsid w:val="007D34E6"/>
    <w:rsid w:val="007D43DF"/>
    <w:rsid w:val="007E1E80"/>
    <w:rsid w:val="007E3C31"/>
    <w:rsid w:val="007F4E02"/>
    <w:rsid w:val="007F73CC"/>
    <w:rsid w:val="00804C29"/>
    <w:rsid w:val="008078C6"/>
    <w:rsid w:val="008108EC"/>
    <w:rsid w:val="008109FA"/>
    <w:rsid w:val="0082027E"/>
    <w:rsid w:val="008211DE"/>
    <w:rsid w:val="008304AC"/>
    <w:rsid w:val="008318F3"/>
    <w:rsid w:val="008511BD"/>
    <w:rsid w:val="0085291B"/>
    <w:rsid w:val="00860ED2"/>
    <w:rsid w:val="00864A63"/>
    <w:rsid w:val="00881415"/>
    <w:rsid w:val="00885187"/>
    <w:rsid w:val="00892B4F"/>
    <w:rsid w:val="008B2F2A"/>
    <w:rsid w:val="008C2A21"/>
    <w:rsid w:val="008D15FA"/>
    <w:rsid w:val="008D2120"/>
    <w:rsid w:val="008D5CB6"/>
    <w:rsid w:val="008E06A2"/>
    <w:rsid w:val="008E65AC"/>
    <w:rsid w:val="00902CEC"/>
    <w:rsid w:val="00921474"/>
    <w:rsid w:val="00922B00"/>
    <w:rsid w:val="0092675C"/>
    <w:rsid w:val="00935995"/>
    <w:rsid w:val="00937189"/>
    <w:rsid w:val="0094648D"/>
    <w:rsid w:val="00960BEF"/>
    <w:rsid w:val="009811BF"/>
    <w:rsid w:val="00982CFF"/>
    <w:rsid w:val="00990568"/>
    <w:rsid w:val="00994A73"/>
    <w:rsid w:val="009A0591"/>
    <w:rsid w:val="009A56DB"/>
    <w:rsid w:val="009B3FA0"/>
    <w:rsid w:val="009B443E"/>
    <w:rsid w:val="009B510F"/>
    <w:rsid w:val="009C3951"/>
    <w:rsid w:val="009F6867"/>
    <w:rsid w:val="00A013E8"/>
    <w:rsid w:val="00A0612B"/>
    <w:rsid w:val="00A118B2"/>
    <w:rsid w:val="00A139F6"/>
    <w:rsid w:val="00A1699A"/>
    <w:rsid w:val="00A22D3C"/>
    <w:rsid w:val="00A24E96"/>
    <w:rsid w:val="00A2609D"/>
    <w:rsid w:val="00A33345"/>
    <w:rsid w:val="00A37A77"/>
    <w:rsid w:val="00A46D9B"/>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523F7"/>
    <w:rsid w:val="00B62D71"/>
    <w:rsid w:val="00B82C9A"/>
    <w:rsid w:val="00B83C39"/>
    <w:rsid w:val="00B84E6F"/>
    <w:rsid w:val="00B902A4"/>
    <w:rsid w:val="00B92E30"/>
    <w:rsid w:val="00BA1FD6"/>
    <w:rsid w:val="00BA5D8E"/>
    <w:rsid w:val="00BC4484"/>
    <w:rsid w:val="00BD62F5"/>
    <w:rsid w:val="00BE0D65"/>
    <w:rsid w:val="00BE44CE"/>
    <w:rsid w:val="00BE5D0A"/>
    <w:rsid w:val="00BE5E40"/>
    <w:rsid w:val="00BF1DE1"/>
    <w:rsid w:val="00BF4B21"/>
    <w:rsid w:val="00C016C0"/>
    <w:rsid w:val="00C155C1"/>
    <w:rsid w:val="00C1665F"/>
    <w:rsid w:val="00C23A73"/>
    <w:rsid w:val="00C25854"/>
    <w:rsid w:val="00C25AD5"/>
    <w:rsid w:val="00C25B1C"/>
    <w:rsid w:val="00C32870"/>
    <w:rsid w:val="00C36FC7"/>
    <w:rsid w:val="00C37106"/>
    <w:rsid w:val="00C53DC4"/>
    <w:rsid w:val="00C62BFF"/>
    <w:rsid w:val="00C63AC9"/>
    <w:rsid w:val="00C70AD7"/>
    <w:rsid w:val="00C754FE"/>
    <w:rsid w:val="00C813C2"/>
    <w:rsid w:val="00C827A2"/>
    <w:rsid w:val="00C92AB6"/>
    <w:rsid w:val="00CC1B41"/>
    <w:rsid w:val="00CC28EC"/>
    <w:rsid w:val="00CC2F18"/>
    <w:rsid w:val="00D00D09"/>
    <w:rsid w:val="00D02E75"/>
    <w:rsid w:val="00D1417F"/>
    <w:rsid w:val="00D15A36"/>
    <w:rsid w:val="00D26F55"/>
    <w:rsid w:val="00D3096C"/>
    <w:rsid w:val="00D35CAA"/>
    <w:rsid w:val="00D374CA"/>
    <w:rsid w:val="00D434CF"/>
    <w:rsid w:val="00D55EDD"/>
    <w:rsid w:val="00D611FC"/>
    <w:rsid w:val="00D615E4"/>
    <w:rsid w:val="00D65D91"/>
    <w:rsid w:val="00D724E8"/>
    <w:rsid w:val="00D76A26"/>
    <w:rsid w:val="00D80C8E"/>
    <w:rsid w:val="00D877AF"/>
    <w:rsid w:val="00DA15F0"/>
    <w:rsid w:val="00DA5414"/>
    <w:rsid w:val="00DB333E"/>
    <w:rsid w:val="00DB38BE"/>
    <w:rsid w:val="00DB67BD"/>
    <w:rsid w:val="00DC2238"/>
    <w:rsid w:val="00DC4762"/>
    <w:rsid w:val="00DE1BDB"/>
    <w:rsid w:val="00DE341C"/>
    <w:rsid w:val="00DE7BF7"/>
    <w:rsid w:val="00DF7FAB"/>
    <w:rsid w:val="00E00F3F"/>
    <w:rsid w:val="00E07791"/>
    <w:rsid w:val="00E132CE"/>
    <w:rsid w:val="00E14059"/>
    <w:rsid w:val="00E15708"/>
    <w:rsid w:val="00E20095"/>
    <w:rsid w:val="00E2188C"/>
    <w:rsid w:val="00E32B10"/>
    <w:rsid w:val="00E34ED3"/>
    <w:rsid w:val="00E37E8E"/>
    <w:rsid w:val="00E55F82"/>
    <w:rsid w:val="00E60E31"/>
    <w:rsid w:val="00E615E7"/>
    <w:rsid w:val="00E743DE"/>
    <w:rsid w:val="00E96695"/>
    <w:rsid w:val="00EA0C9F"/>
    <w:rsid w:val="00EA2447"/>
    <w:rsid w:val="00EA6C0B"/>
    <w:rsid w:val="00EB6EC3"/>
    <w:rsid w:val="00EC396D"/>
    <w:rsid w:val="00ED2EAA"/>
    <w:rsid w:val="00EE1563"/>
    <w:rsid w:val="00EE5297"/>
    <w:rsid w:val="00EE5446"/>
    <w:rsid w:val="00F00DFB"/>
    <w:rsid w:val="00F07B4C"/>
    <w:rsid w:val="00F101F1"/>
    <w:rsid w:val="00F11A8D"/>
    <w:rsid w:val="00F16CF6"/>
    <w:rsid w:val="00F23487"/>
    <w:rsid w:val="00F26223"/>
    <w:rsid w:val="00F402B3"/>
    <w:rsid w:val="00F44228"/>
    <w:rsid w:val="00F45592"/>
    <w:rsid w:val="00F52CC7"/>
    <w:rsid w:val="00F62B9B"/>
    <w:rsid w:val="00F71B5E"/>
    <w:rsid w:val="00F861C9"/>
    <w:rsid w:val="00F92DFC"/>
    <w:rsid w:val="00FB7ACE"/>
    <w:rsid w:val="00FC04E6"/>
    <w:rsid w:val="00FC11A0"/>
    <w:rsid w:val="00FD2E60"/>
    <w:rsid w:val="00FE2053"/>
    <w:rsid w:val="00FE4070"/>
    <w:rsid w:val="00FF020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677</Words>
  <Characters>3482</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4142</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17</cp:revision>
  <cp:lastPrinted>2023-06-22T19:21:00Z</cp:lastPrinted>
  <dcterms:created xsi:type="dcterms:W3CDTF">2025-11-25T13:48:00Z</dcterms:created>
  <dcterms:modified xsi:type="dcterms:W3CDTF">2025-11-26T20:52:00Z</dcterms:modified>
</cp:coreProperties>
</file>