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5628" w14:textId="4B2E658A" w:rsidR="001E685E" w:rsidRPr="00826FA2" w:rsidRDefault="0035592E" w:rsidP="00826FA2">
      <w:pPr>
        <w:spacing w:line="240" w:lineRule="auto"/>
        <w:jc w:val="center"/>
        <w:rPr>
          <w:rFonts w:ascii="Times New Roman" w:hAnsi="Times New Roman" w:cs="Times New Roman"/>
          <w:b/>
          <w:bCs/>
          <w:sz w:val="26"/>
          <w:szCs w:val="26"/>
        </w:rPr>
      </w:pPr>
      <w:r w:rsidRPr="00826FA2">
        <w:rPr>
          <w:rFonts w:ascii="Times New Roman" w:hAnsi="Times New Roman" w:cs="Times New Roman"/>
          <w:b/>
          <w:bCs/>
          <w:sz w:val="26"/>
          <w:szCs w:val="26"/>
        </w:rPr>
        <w:t>FAMILY FAITH FORMATION AT CHRIST THE KING</w:t>
      </w:r>
    </w:p>
    <w:p w14:paraId="514B0E11" w14:textId="13B8F683" w:rsidR="00B13EB4" w:rsidRPr="00826FA2" w:rsidRDefault="0035592E" w:rsidP="00826FA2">
      <w:pPr>
        <w:spacing w:line="240" w:lineRule="auto"/>
        <w:jc w:val="center"/>
        <w:rPr>
          <w:rFonts w:ascii="Times New Roman" w:hAnsi="Times New Roman" w:cs="Times New Roman"/>
          <w:b/>
          <w:bCs/>
          <w:sz w:val="26"/>
          <w:szCs w:val="26"/>
        </w:rPr>
      </w:pPr>
      <w:r w:rsidRPr="00826FA2">
        <w:rPr>
          <w:rFonts w:ascii="Times New Roman" w:hAnsi="Times New Roman" w:cs="Times New Roman"/>
          <w:b/>
          <w:bCs/>
          <w:sz w:val="26"/>
          <w:szCs w:val="26"/>
        </w:rPr>
        <w:t>2025/2026 FREQUENTLY ASKED QUESTIONS</w:t>
      </w:r>
    </w:p>
    <w:p w14:paraId="567243AB" w14:textId="1F77545A" w:rsidR="009D43C3" w:rsidRPr="00826FA2" w:rsidRDefault="009D43C3" w:rsidP="00826FA2">
      <w:pPr>
        <w:spacing w:line="240" w:lineRule="auto"/>
        <w:rPr>
          <w:rFonts w:ascii="Times New Roman" w:hAnsi="Times New Roman" w:cs="Times New Roman"/>
          <w:sz w:val="26"/>
          <w:szCs w:val="26"/>
        </w:rPr>
      </w:pPr>
    </w:p>
    <w:p w14:paraId="3FEBC22F" w14:textId="1C9FFC76" w:rsidR="00BD5683" w:rsidRPr="00826FA2" w:rsidRDefault="00BD5683" w:rsidP="00826FA2">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Who is this program for?</w:t>
      </w:r>
    </w:p>
    <w:p w14:paraId="3E432F0F" w14:textId="7D78C163" w:rsidR="00BD5683" w:rsidRPr="00826FA2" w:rsidRDefault="009D43C3"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 xml:space="preserve">This program is open to everyone! </w:t>
      </w:r>
      <w:r w:rsidR="00BD5683" w:rsidRPr="00826FA2">
        <w:rPr>
          <w:rFonts w:ascii="Times New Roman" w:hAnsi="Times New Roman" w:cs="Times New Roman"/>
          <w:i/>
          <w:sz w:val="26"/>
          <w:szCs w:val="26"/>
        </w:rPr>
        <w:t>Families with children, youth, married couples, and singles of all ages.</w:t>
      </w:r>
    </w:p>
    <w:p w14:paraId="7A1F2758" w14:textId="77777777" w:rsidR="009A71A8" w:rsidRPr="00826FA2" w:rsidRDefault="00BD5683" w:rsidP="00826FA2">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 xml:space="preserve"> </w:t>
      </w:r>
      <w:r w:rsidR="009A71A8" w:rsidRPr="00826FA2">
        <w:rPr>
          <w:rFonts w:ascii="Times New Roman" w:hAnsi="Times New Roman" w:cs="Times New Roman"/>
          <w:b/>
          <w:sz w:val="26"/>
          <w:szCs w:val="26"/>
        </w:rPr>
        <w:t>Is this the only option for Faith Formation for the children?</w:t>
      </w:r>
    </w:p>
    <w:p w14:paraId="183565E3" w14:textId="3F51F3E8" w:rsidR="009A71A8" w:rsidRPr="00826FA2" w:rsidRDefault="009A71A8"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Yes.  We will no longer be offering a stop and drop classroom model.</w:t>
      </w:r>
      <w:r w:rsidR="00441FDD">
        <w:rPr>
          <w:rFonts w:ascii="Times New Roman" w:hAnsi="Times New Roman" w:cs="Times New Roman"/>
          <w:i/>
          <w:sz w:val="26"/>
          <w:szCs w:val="26"/>
        </w:rPr>
        <w:t xml:space="preserve">  </w:t>
      </w:r>
      <w:r w:rsidR="008F057D">
        <w:rPr>
          <w:rFonts w:ascii="Times New Roman" w:hAnsi="Times New Roman" w:cs="Times New Roman"/>
          <w:i/>
          <w:sz w:val="26"/>
          <w:szCs w:val="26"/>
        </w:rPr>
        <w:t xml:space="preserve">The old model met </w:t>
      </w:r>
      <w:r w:rsidR="00290EDD">
        <w:rPr>
          <w:rFonts w:ascii="Times New Roman" w:hAnsi="Times New Roman" w:cs="Times New Roman"/>
          <w:i/>
          <w:sz w:val="26"/>
          <w:szCs w:val="26"/>
        </w:rPr>
        <w:t>up to 24 t</w:t>
      </w:r>
      <w:r w:rsidR="008F057D">
        <w:rPr>
          <w:rFonts w:ascii="Times New Roman" w:hAnsi="Times New Roman" w:cs="Times New Roman"/>
          <w:i/>
          <w:sz w:val="26"/>
          <w:szCs w:val="26"/>
        </w:rPr>
        <w:t xml:space="preserve">imes per year on various days and times.  The new model meets </w:t>
      </w:r>
      <w:r w:rsidR="00900EFB">
        <w:rPr>
          <w:rFonts w:ascii="Times New Roman" w:hAnsi="Times New Roman" w:cs="Times New Roman"/>
          <w:i/>
          <w:sz w:val="26"/>
          <w:szCs w:val="26"/>
        </w:rPr>
        <w:t>eight</w:t>
      </w:r>
      <w:r w:rsidR="008F057D">
        <w:rPr>
          <w:rFonts w:ascii="Times New Roman" w:hAnsi="Times New Roman" w:cs="Times New Roman"/>
          <w:i/>
          <w:sz w:val="26"/>
          <w:szCs w:val="26"/>
        </w:rPr>
        <w:t xml:space="preserve"> times</w:t>
      </w:r>
      <w:r w:rsidR="00900EFB">
        <w:rPr>
          <w:rFonts w:ascii="Times New Roman" w:hAnsi="Times New Roman" w:cs="Times New Roman"/>
          <w:i/>
          <w:sz w:val="26"/>
          <w:szCs w:val="26"/>
        </w:rPr>
        <w:t xml:space="preserve"> with everyone together at once</w:t>
      </w:r>
      <w:r w:rsidR="008F057D">
        <w:rPr>
          <w:rFonts w:ascii="Times New Roman" w:hAnsi="Times New Roman" w:cs="Times New Roman"/>
          <w:i/>
          <w:sz w:val="26"/>
          <w:szCs w:val="26"/>
        </w:rPr>
        <w:t>.</w:t>
      </w:r>
    </w:p>
    <w:p w14:paraId="0ADAD83C" w14:textId="77777777" w:rsidR="00EB09BE" w:rsidRPr="00826FA2" w:rsidRDefault="00EB09BE" w:rsidP="00826FA2">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Can my child come on their own?</w:t>
      </w:r>
    </w:p>
    <w:p w14:paraId="6A0E6E26" w14:textId="0519E844" w:rsidR="00EB09BE" w:rsidRDefault="00EB09BE"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 xml:space="preserve">No.  The program is made for families to </w:t>
      </w:r>
      <w:r w:rsidR="00900EFB">
        <w:rPr>
          <w:rFonts w:ascii="Times New Roman" w:hAnsi="Times New Roman" w:cs="Times New Roman"/>
          <w:i/>
          <w:sz w:val="26"/>
          <w:szCs w:val="26"/>
        </w:rPr>
        <w:t xml:space="preserve">grow </w:t>
      </w:r>
      <w:r w:rsidRPr="00826FA2">
        <w:rPr>
          <w:rFonts w:ascii="Times New Roman" w:hAnsi="Times New Roman" w:cs="Times New Roman"/>
          <w:i/>
          <w:sz w:val="26"/>
          <w:szCs w:val="26"/>
        </w:rPr>
        <w:t>together.</w:t>
      </w:r>
    </w:p>
    <w:p w14:paraId="517E68A1" w14:textId="77777777" w:rsidR="00900EFB" w:rsidRPr="00826FA2" w:rsidRDefault="00900EFB" w:rsidP="00900EFB">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 xml:space="preserve">Why do parents have to attend FFF with their children? </w:t>
      </w:r>
    </w:p>
    <w:p w14:paraId="4DF031F3" w14:textId="0474603E" w:rsidR="00900EFB" w:rsidRDefault="00900EFB"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 xml:space="preserve">At their child’s baptism, parents accept the responsibility of raising their children in the Catholic faith.  The FFF is designed to support and empower parents in this responsibility through catechesis and faith sharing at an adult level. </w:t>
      </w:r>
    </w:p>
    <w:p w14:paraId="35EEA57C" w14:textId="77777777" w:rsidR="00900EFB" w:rsidRPr="00826FA2" w:rsidRDefault="00900EFB" w:rsidP="00900EFB">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What if illness, scheduling conflicts or some other unforeseen circumstance prohibits attendance by either parent, or the entire family?</w:t>
      </w:r>
    </w:p>
    <w:p w14:paraId="7F9CDB60" w14:textId="53E5C465" w:rsidR="00900EFB" w:rsidRPr="00826FA2" w:rsidRDefault="00900EFB"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 xml:space="preserve">We do hope that the flexibility to attend either the Saturday or Sunday gathering of any of the monthly sessions will minimize or eliminate this possibility. However, if necessary, make-up material will be provided for the family to work on together. Completion of the material will be required for any child or youth in preparation for the sacraments as discussed </w:t>
      </w:r>
      <w:r w:rsidR="0030581C">
        <w:rPr>
          <w:rFonts w:ascii="Times New Roman" w:hAnsi="Times New Roman" w:cs="Times New Roman"/>
          <w:i/>
          <w:sz w:val="26"/>
          <w:szCs w:val="26"/>
        </w:rPr>
        <w:t>below.</w:t>
      </w:r>
    </w:p>
    <w:p w14:paraId="4CA3759D" w14:textId="08A62CB9" w:rsidR="00BD5683" w:rsidRPr="00826FA2" w:rsidRDefault="009A71A8" w:rsidP="00826FA2">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How is the program structured?</w:t>
      </w:r>
    </w:p>
    <w:p w14:paraId="203150DA" w14:textId="1711CA96" w:rsidR="009A71A8" w:rsidRDefault="009A71A8"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For those attending the Saturdays of a formation weekend, we will go to the 4PM Vigil Mass, then meet in the school for dinner.  After dinner, the children will break into age appropriate groups and go with their catechists.  The adults will meet together with the adult catechist. If you elect to go on Sunday, we will attend the 11AM Mass and then go to the school for brunch and the lessons.</w:t>
      </w:r>
      <w:r w:rsidR="00826FA2" w:rsidRPr="00826FA2">
        <w:rPr>
          <w:rFonts w:ascii="Times New Roman" w:hAnsi="Times New Roman" w:cs="Times New Roman"/>
          <w:i/>
          <w:sz w:val="26"/>
          <w:szCs w:val="26"/>
        </w:rPr>
        <w:t xml:space="preserve">  Each time we meet everyone will explore the same topics at an age appropriate level.  </w:t>
      </w:r>
    </w:p>
    <w:p w14:paraId="6DEDEB67" w14:textId="77777777" w:rsidR="00DD6923" w:rsidRPr="00826FA2" w:rsidRDefault="00DD6923" w:rsidP="00DD6923">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Why Mass?</w:t>
      </w:r>
    </w:p>
    <w:p w14:paraId="2095A912" w14:textId="7B4AADB7" w:rsidR="00DD6923" w:rsidRPr="00826FA2" w:rsidRDefault="00DD6923"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 xml:space="preserve">The Eucharist is the core of our faith tradition. It is our </w:t>
      </w:r>
      <w:r>
        <w:rPr>
          <w:rFonts w:ascii="Times New Roman" w:hAnsi="Times New Roman" w:cs="Times New Roman"/>
          <w:i/>
          <w:sz w:val="26"/>
          <w:szCs w:val="26"/>
        </w:rPr>
        <w:t xml:space="preserve">obligation and </w:t>
      </w:r>
      <w:r w:rsidRPr="00826FA2">
        <w:rPr>
          <w:rFonts w:ascii="Times New Roman" w:hAnsi="Times New Roman" w:cs="Times New Roman"/>
          <w:i/>
          <w:sz w:val="26"/>
          <w:szCs w:val="26"/>
        </w:rPr>
        <w:t xml:space="preserve">opportunity each week to spend time together, to rest in God’s love, to hear His words, to receive Jesus in the Eucharist, and </w:t>
      </w:r>
      <w:r w:rsidR="00563EEA">
        <w:rPr>
          <w:rFonts w:ascii="Times New Roman" w:hAnsi="Times New Roman" w:cs="Times New Roman"/>
          <w:i/>
          <w:sz w:val="26"/>
          <w:szCs w:val="26"/>
        </w:rPr>
        <w:t xml:space="preserve">then </w:t>
      </w:r>
      <w:r w:rsidRPr="00826FA2">
        <w:rPr>
          <w:rFonts w:ascii="Times New Roman" w:hAnsi="Times New Roman" w:cs="Times New Roman"/>
          <w:i/>
          <w:sz w:val="26"/>
          <w:szCs w:val="26"/>
        </w:rPr>
        <w:t xml:space="preserve">to go out into the world </w:t>
      </w:r>
      <w:r>
        <w:rPr>
          <w:rFonts w:ascii="Times New Roman" w:hAnsi="Times New Roman" w:cs="Times New Roman"/>
          <w:i/>
          <w:sz w:val="26"/>
          <w:szCs w:val="26"/>
        </w:rPr>
        <w:t>to share</w:t>
      </w:r>
      <w:r w:rsidRPr="00826FA2">
        <w:rPr>
          <w:rFonts w:ascii="Times New Roman" w:hAnsi="Times New Roman" w:cs="Times New Roman"/>
          <w:i/>
          <w:sz w:val="26"/>
          <w:szCs w:val="26"/>
        </w:rPr>
        <w:t xml:space="preserve"> His love.</w:t>
      </w:r>
    </w:p>
    <w:p w14:paraId="0E231591" w14:textId="02DF0602" w:rsidR="009A71A8" w:rsidRPr="00826FA2" w:rsidRDefault="009A71A8" w:rsidP="00826FA2">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 xml:space="preserve"> </w:t>
      </w:r>
      <w:r w:rsidR="00EB09BE" w:rsidRPr="00826FA2">
        <w:rPr>
          <w:rFonts w:ascii="Times New Roman" w:hAnsi="Times New Roman" w:cs="Times New Roman"/>
          <w:b/>
          <w:sz w:val="26"/>
          <w:szCs w:val="26"/>
        </w:rPr>
        <w:t>Do we go to both Saturday and Sunday</w:t>
      </w:r>
      <w:r w:rsidR="00D36A44">
        <w:rPr>
          <w:rFonts w:ascii="Times New Roman" w:hAnsi="Times New Roman" w:cs="Times New Roman"/>
          <w:b/>
          <w:sz w:val="26"/>
          <w:szCs w:val="26"/>
        </w:rPr>
        <w:t xml:space="preserve"> sessions</w:t>
      </w:r>
      <w:r w:rsidR="00EB09BE" w:rsidRPr="00826FA2">
        <w:rPr>
          <w:rFonts w:ascii="Times New Roman" w:hAnsi="Times New Roman" w:cs="Times New Roman"/>
          <w:b/>
          <w:sz w:val="26"/>
          <w:szCs w:val="26"/>
        </w:rPr>
        <w:t>? Can I choose which day?</w:t>
      </w:r>
    </w:p>
    <w:p w14:paraId="2F6168AD" w14:textId="6E99E246" w:rsidR="00900EFB" w:rsidRPr="00826FA2" w:rsidRDefault="0030581C" w:rsidP="00826FA2">
      <w:pPr>
        <w:spacing w:line="240" w:lineRule="auto"/>
        <w:rPr>
          <w:rFonts w:ascii="Times New Roman" w:hAnsi="Times New Roman" w:cs="Times New Roman"/>
          <w:i/>
          <w:sz w:val="26"/>
          <w:szCs w:val="26"/>
        </w:rPr>
      </w:pPr>
      <w:r>
        <w:rPr>
          <w:rFonts w:ascii="Times New Roman" w:hAnsi="Times New Roman" w:cs="Times New Roman"/>
          <w:i/>
          <w:sz w:val="26"/>
          <w:szCs w:val="26"/>
        </w:rPr>
        <w:t>Y</w:t>
      </w:r>
      <w:r w:rsidR="00EB09BE" w:rsidRPr="00826FA2">
        <w:rPr>
          <w:rFonts w:ascii="Times New Roman" w:hAnsi="Times New Roman" w:cs="Times New Roman"/>
          <w:i/>
          <w:sz w:val="26"/>
          <w:szCs w:val="26"/>
        </w:rPr>
        <w:t>ou will register for one or the other.  You will be able to choose which of the two days best fits your schedule each month. Once you have registered for FFF, each month you will receive an email with directions for choosing your session.  There will be some flexibility if you need to change your day.</w:t>
      </w:r>
    </w:p>
    <w:p w14:paraId="76887B80" w14:textId="140D0478" w:rsidR="00EB09BE" w:rsidRPr="00826FA2" w:rsidRDefault="00EB09BE" w:rsidP="00826FA2">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How long will each session be?</w:t>
      </w:r>
    </w:p>
    <w:p w14:paraId="52713739" w14:textId="5596B8AD" w:rsidR="00EB09BE" w:rsidRDefault="00EB09BE"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 xml:space="preserve">Each session, including </w:t>
      </w:r>
      <w:proofErr w:type="gramStart"/>
      <w:r w:rsidRPr="00826FA2">
        <w:rPr>
          <w:rFonts w:ascii="Times New Roman" w:hAnsi="Times New Roman" w:cs="Times New Roman"/>
          <w:i/>
          <w:sz w:val="26"/>
          <w:szCs w:val="26"/>
        </w:rPr>
        <w:t>Mass</w:t>
      </w:r>
      <w:proofErr w:type="gramEnd"/>
      <w:r w:rsidRPr="00826FA2">
        <w:rPr>
          <w:rFonts w:ascii="Times New Roman" w:hAnsi="Times New Roman" w:cs="Times New Roman"/>
          <w:i/>
          <w:sz w:val="26"/>
          <w:szCs w:val="26"/>
        </w:rPr>
        <w:t xml:space="preserve"> wi</w:t>
      </w:r>
      <w:r w:rsidR="00290EDD">
        <w:rPr>
          <w:rFonts w:ascii="Times New Roman" w:hAnsi="Times New Roman" w:cs="Times New Roman"/>
          <w:i/>
          <w:sz w:val="26"/>
          <w:szCs w:val="26"/>
        </w:rPr>
        <w:t>ll</w:t>
      </w:r>
      <w:r w:rsidRPr="00826FA2">
        <w:rPr>
          <w:rFonts w:ascii="Times New Roman" w:hAnsi="Times New Roman" w:cs="Times New Roman"/>
          <w:i/>
          <w:sz w:val="26"/>
          <w:szCs w:val="26"/>
        </w:rPr>
        <w:t xml:space="preserve"> </w:t>
      </w:r>
      <w:proofErr w:type="gramStart"/>
      <w:r w:rsidRPr="00826FA2">
        <w:rPr>
          <w:rFonts w:ascii="Times New Roman" w:hAnsi="Times New Roman" w:cs="Times New Roman"/>
          <w:i/>
          <w:sz w:val="26"/>
          <w:szCs w:val="26"/>
        </w:rPr>
        <w:t>run</w:t>
      </w:r>
      <w:proofErr w:type="gramEnd"/>
      <w:r w:rsidRPr="00826FA2">
        <w:rPr>
          <w:rFonts w:ascii="Times New Roman" w:hAnsi="Times New Roman" w:cs="Times New Roman"/>
          <w:i/>
          <w:sz w:val="26"/>
          <w:szCs w:val="26"/>
        </w:rPr>
        <w:t xml:space="preserve"> about 2.5 hours.</w:t>
      </w:r>
    </w:p>
    <w:p w14:paraId="2A91625C" w14:textId="77777777" w:rsidR="006C45A3" w:rsidRPr="00826FA2" w:rsidRDefault="006C45A3" w:rsidP="00826FA2">
      <w:pPr>
        <w:spacing w:line="240" w:lineRule="auto"/>
        <w:rPr>
          <w:rFonts w:ascii="Times New Roman" w:hAnsi="Times New Roman" w:cs="Times New Roman"/>
          <w:i/>
          <w:sz w:val="26"/>
          <w:szCs w:val="26"/>
        </w:rPr>
      </w:pPr>
    </w:p>
    <w:p w14:paraId="523D1B3F" w14:textId="0D4B3A55" w:rsidR="00EB09BE" w:rsidRPr="00826FA2" w:rsidRDefault="00EB09BE" w:rsidP="00826FA2">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What is the cost of the program?</w:t>
      </w:r>
    </w:p>
    <w:p w14:paraId="2C0F54A9" w14:textId="7B12538F" w:rsidR="00FD503D" w:rsidRPr="00826FA2" w:rsidRDefault="00FD503D"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The fee is $35.00 per person for the year. We cap the household fee at $140.00. If you have a child in 1st Communion prep there is an additional fee of $20 per child. For those in Confirmation prep there is an additional f</w:t>
      </w:r>
      <w:r w:rsidR="001346C7">
        <w:rPr>
          <w:rFonts w:ascii="Times New Roman" w:hAnsi="Times New Roman" w:cs="Times New Roman"/>
          <w:i/>
          <w:sz w:val="26"/>
          <w:szCs w:val="26"/>
        </w:rPr>
        <w:t>ee TBD.</w:t>
      </w:r>
    </w:p>
    <w:p w14:paraId="11F1E33E" w14:textId="76D2B773" w:rsidR="00FD503D" w:rsidRPr="00826FA2" w:rsidRDefault="00FD503D"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Cost should never prevent participation. If cost is an issue, please contact the Faith Formation office at (518) 464-4776 or FFYM@ctkparishny.org. All conversations are treated with sensitivity and confidentiality.</w:t>
      </w:r>
    </w:p>
    <w:p w14:paraId="44B9F16C" w14:textId="55148569" w:rsidR="00FD503D" w:rsidRPr="00826FA2" w:rsidRDefault="00FD503D"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 xml:space="preserve">We are grateful to several donors who have helped to underwrite the cost of the meals. </w:t>
      </w:r>
      <w:r w:rsidR="00DD6923">
        <w:rPr>
          <w:rFonts w:ascii="Times New Roman" w:hAnsi="Times New Roman" w:cs="Times New Roman"/>
          <w:i/>
          <w:sz w:val="26"/>
          <w:szCs w:val="26"/>
        </w:rPr>
        <w:t xml:space="preserve">Additional meal sponsors or help with </w:t>
      </w:r>
      <w:r w:rsidR="00CC20DA">
        <w:rPr>
          <w:rFonts w:ascii="Times New Roman" w:hAnsi="Times New Roman" w:cs="Times New Roman"/>
          <w:i/>
          <w:sz w:val="26"/>
          <w:szCs w:val="26"/>
        </w:rPr>
        <w:t xml:space="preserve">an </w:t>
      </w:r>
      <w:r w:rsidRPr="00826FA2">
        <w:rPr>
          <w:rFonts w:ascii="Times New Roman" w:hAnsi="Times New Roman" w:cs="Times New Roman"/>
          <w:i/>
          <w:sz w:val="26"/>
          <w:szCs w:val="26"/>
        </w:rPr>
        <w:t>additional donation</w:t>
      </w:r>
      <w:r w:rsidR="00DD6923">
        <w:rPr>
          <w:rFonts w:ascii="Times New Roman" w:hAnsi="Times New Roman" w:cs="Times New Roman"/>
          <w:i/>
          <w:sz w:val="26"/>
          <w:szCs w:val="26"/>
        </w:rPr>
        <w:t xml:space="preserve"> </w:t>
      </w:r>
      <w:r w:rsidR="00290EDD">
        <w:rPr>
          <w:rFonts w:ascii="Times New Roman" w:hAnsi="Times New Roman" w:cs="Times New Roman"/>
          <w:i/>
          <w:sz w:val="26"/>
          <w:szCs w:val="26"/>
        </w:rPr>
        <w:t xml:space="preserve">will be </w:t>
      </w:r>
      <w:r w:rsidR="00DD6923">
        <w:rPr>
          <w:rFonts w:ascii="Times New Roman" w:hAnsi="Times New Roman" w:cs="Times New Roman"/>
          <w:i/>
          <w:sz w:val="26"/>
          <w:szCs w:val="26"/>
        </w:rPr>
        <w:t>gladly and gratefully accepted</w:t>
      </w:r>
      <w:r w:rsidRPr="00826FA2">
        <w:rPr>
          <w:rFonts w:ascii="Times New Roman" w:hAnsi="Times New Roman" w:cs="Times New Roman"/>
          <w:i/>
          <w:sz w:val="26"/>
          <w:szCs w:val="26"/>
        </w:rPr>
        <w:t>!</w:t>
      </w:r>
    </w:p>
    <w:p w14:paraId="4E20BF90" w14:textId="224A4A51" w:rsidR="005E3D78" w:rsidRPr="00826FA2" w:rsidRDefault="006F522B" w:rsidP="00826FA2">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 xml:space="preserve">How do I register my household for FFF this year? </w:t>
      </w:r>
    </w:p>
    <w:p w14:paraId="056F9581" w14:textId="2D710D7B" w:rsidR="006F522B" w:rsidRPr="00826FA2" w:rsidRDefault="006F522B"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 xml:space="preserve">Directions and a link to register online </w:t>
      </w:r>
      <w:r w:rsidR="005E3D78" w:rsidRPr="00826FA2">
        <w:rPr>
          <w:rFonts w:ascii="Times New Roman" w:hAnsi="Times New Roman" w:cs="Times New Roman"/>
          <w:i/>
          <w:sz w:val="26"/>
          <w:szCs w:val="26"/>
        </w:rPr>
        <w:t xml:space="preserve">are available on the parish </w:t>
      </w:r>
      <w:r w:rsidRPr="00826FA2">
        <w:rPr>
          <w:rFonts w:ascii="Times New Roman" w:hAnsi="Times New Roman" w:cs="Times New Roman"/>
          <w:i/>
          <w:sz w:val="26"/>
          <w:szCs w:val="26"/>
        </w:rPr>
        <w:t>website,</w:t>
      </w:r>
      <w:r w:rsidR="005E3D78" w:rsidRPr="00826FA2">
        <w:rPr>
          <w:rFonts w:ascii="Times New Roman" w:hAnsi="Times New Roman" w:cs="Times New Roman"/>
          <w:i/>
          <w:sz w:val="26"/>
          <w:szCs w:val="26"/>
        </w:rPr>
        <w:t xml:space="preserve"> bulletin boards within the church and Parish Center, and through email.</w:t>
      </w:r>
      <w:r w:rsidRPr="00826FA2">
        <w:rPr>
          <w:rFonts w:ascii="Times New Roman" w:hAnsi="Times New Roman" w:cs="Times New Roman"/>
          <w:i/>
          <w:sz w:val="26"/>
          <w:szCs w:val="26"/>
        </w:rPr>
        <w:t xml:space="preserve"> </w:t>
      </w:r>
      <w:r w:rsidR="00A41B9F" w:rsidRPr="00826FA2">
        <w:rPr>
          <w:rFonts w:ascii="Times New Roman" w:hAnsi="Times New Roman" w:cs="Times New Roman"/>
          <w:i/>
          <w:sz w:val="26"/>
          <w:szCs w:val="26"/>
        </w:rPr>
        <w:t>Information and assistance will always be available by c</w:t>
      </w:r>
      <w:r w:rsidRPr="00826FA2">
        <w:rPr>
          <w:rFonts w:ascii="Times New Roman" w:hAnsi="Times New Roman" w:cs="Times New Roman"/>
          <w:i/>
          <w:sz w:val="26"/>
          <w:szCs w:val="26"/>
        </w:rPr>
        <w:t>all</w:t>
      </w:r>
      <w:r w:rsidR="00A41B9F" w:rsidRPr="00826FA2">
        <w:rPr>
          <w:rFonts w:ascii="Times New Roman" w:hAnsi="Times New Roman" w:cs="Times New Roman"/>
          <w:i/>
          <w:sz w:val="26"/>
          <w:szCs w:val="26"/>
        </w:rPr>
        <w:t>ing</w:t>
      </w:r>
      <w:r w:rsidRPr="00826FA2">
        <w:rPr>
          <w:rFonts w:ascii="Times New Roman" w:hAnsi="Times New Roman" w:cs="Times New Roman"/>
          <w:i/>
          <w:sz w:val="26"/>
          <w:szCs w:val="26"/>
        </w:rPr>
        <w:t xml:space="preserve"> the </w:t>
      </w:r>
      <w:r w:rsidR="00A41B9F" w:rsidRPr="00826FA2">
        <w:rPr>
          <w:rFonts w:ascii="Times New Roman" w:hAnsi="Times New Roman" w:cs="Times New Roman"/>
          <w:i/>
          <w:sz w:val="26"/>
          <w:szCs w:val="26"/>
        </w:rPr>
        <w:t xml:space="preserve">parish </w:t>
      </w:r>
      <w:r w:rsidRPr="00826FA2">
        <w:rPr>
          <w:rFonts w:ascii="Times New Roman" w:hAnsi="Times New Roman" w:cs="Times New Roman"/>
          <w:i/>
          <w:sz w:val="26"/>
          <w:szCs w:val="26"/>
        </w:rPr>
        <w:t xml:space="preserve">Faith Formation office </w:t>
      </w:r>
      <w:r w:rsidR="00A41B9F" w:rsidRPr="00826FA2">
        <w:rPr>
          <w:rFonts w:ascii="Times New Roman" w:hAnsi="Times New Roman" w:cs="Times New Roman"/>
          <w:i/>
          <w:sz w:val="26"/>
          <w:szCs w:val="26"/>
        </w:rPr>
        <w:t>at (518) 464-4776 or via email at FFYM@ctkparishny.org.</w:t>
      </w:r>
    </w:p>
    <w:p w14:paraId="1959EC43" w14:textId="07EE6721" w:rsidR="00296408" w:rsidRPr="00826FA2" w:rsidRDefault="00FD503D" w:rsidP="00826FA2">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 xml:space="preserve"> </w:t>
      </w:r>
      <w:r w:rsidR="00550799" w:rsidRPr="00826FA2">
        <w:rPr>
          <w:rFonts w:ascii="Times New Roman" w:hAnsi="Times New Roman" w:cs="Times New Roman"/>
          <w:b/>
          <w:sz w:val="26"/>
          <w:szCs w:val="26"/>
        </w:rPr>
        <w:t xml:space="preserve">I am an adult without school-aged children. Why should I </w:t>
      </w:r>
      <w:r w:rsidR="00296408" w:rsidRPr="00826FA2">
        <w:rPr>
          <w:rFonts w:ascii="Times New Roman" w:hAnsi="Times New Roman" w:cs="Times New Roman"/>
          <w:b/>
          <w:sz w:val="26"/>
          <w:szCs w:val="26"/>
        </w:rPr>
        <w:t>participate in the</w:t>
      </w:r>
      <w:r w:rsidR="00550799" w:rsidRPr="00826FA2">
        <w:rPr>
          <w:rFonts w:ascii="Times New Roman" w:hAnsi="Times New Roman" w:cs="Times New Roman"/>
          <w:b/>
          <w:sz w:val="26"/>
          <w:szCs w:val="26"/>
        </w:rPr>
        <w:t xml:space="preserve"> </w:t>
      </w:r>
      <w:r w:rsidR="00C10931" w:rsidRPr="00826FA2">
        <w:rPr>
          <w:rFonts w:ascii="Times New Roman" w:hAnsi="Times New Roman" w:cs="Times New Roman"/>
          <w:b/>
          <w:sz w:val="26"/>
          <w:szCs w:val="26"/>
        </w:rPr>
        <w:t>FFF?</w:t>
      </w:r>
    </w:p>
    <w:p w14:paraId="3AFEAA95" w14:textId="77A8F159" w:rsidR="00C10931" w:rsidRPr="00826FA2" w:rsidRDefault="00550799"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FFF offers adults the opportunity to delve deeply into the riches of our Catholic</w:t>
      </w:r>
      <w:r w:rsidR="00296408" w:rsidRPr="00826FA2">
        <w:rPr>
          <w:rFonts w:ascii="Times New Roman" w:hAnsi="Times New Roman" w:cs="Times New Roman"/>
          <w:i/>
          <w:sz w:val="26"/>
          <w:szCs w:val="26"/>
        </w:rPr>
        <w:t xml:space="preserve"> teachings and</w:t>
      </w:r>
      <w:r w:rsidRPr="00826FA2">
        <w:rPr>
          <w:rFonts w:ascii="Times New Roman" w:hAnsi="Times New Roman" w:cs="Times New Roman"/>
          <w:i/>
          <w:sz w:val="26"/>
          <w:szCs w:val="26"/>
        </w:rPr>
        <w:t xml:space="preserve"> traditions within a dynamic community of diverse learners. </w:t>
      </w:r>
      <w:r w:rsidR="00296408" w:rsidRPr="00826FA2">
        <w:rPr>
          <w:rFonts w:ascii="Times New Roman" w:hAnsi="Times New Roman" w:cs="Times New Roman"/>
          <w:i/>
          <w:sz w:val="26"/>
          <w:szCs w:val="26"/>
        </w:rPr>
        <w:t>This program aims</w:t>
      </w:r>
      <w:r w:rsidRPr="00826FA2">
        <w:rPr>
          <w:rFonts w:ascii="Times New Roman" w:hAnsi="Times New Roman" w:cs="Times New Roman"/>
          <w:i/>
          <w:sz w:val="26"/>
          <w:szCs w:val="26"/>
        </w:rPr>
        <w:t xml:space="preserve"> to support and empower </w:t>
      </w:r>
      <w:r w:rsidR="00296408" w:rsidRPr="00826FA2">
        <w:rPr>
          <w:rFonts w:ascii="Times New Roman" w:hAnsi="Times New Roman" w:cs="Times New Roman"/>
          <w:i/>
          <w:sz w:val="26"/>
          <w:szCs w:val="26"/>
        </w:rPr>
        <w:t>everyone of any age on a</w:t>
      </w:r>
      <w:r w:rsidRPr="00826FA2">
        <w:rPr>
          <w:rFonts w:ascii="Times New Roman" w:hAnsi="Times New Roman" w:cs="Times New Roman"/>
          <w:i/>
          <w:sz w:val="26"/>
          <w:szCs w:val="26"/>
        </w:rPr>
        <w:t xml:space="preserve"> lifelong faith journey.</w:t>
      </w:r>
      <w:r w:rsidR="00C26ABC" w:rsidRPr="00826FA2">
        <w:rPr>
          <w:rFonts w:ascii="Times New Roman" w:hAnsi="Times New Roman" w:cs="Times New Roman"/>
          <w:i/>
          <w:sz w:val="26"/>
          <w:szCs w:val="26"/>
        </w:rPr>
        <w:t xml:space="preserve"> </w:t>
      </w:r>
      <w:r w:rsidR="00296408" w:rsidRPr="00826FA2">
        <w:rPr>
          <w:rFonts w:ascii="Times New Roman" w:hAnsi="Times New Roman" w:cs="Times New Roman"/>
          <w:i/>
          <w:sz w:val="26"/>
          <w:szCs w:val="26"/>
        </w:rPr>
        <w:t>Wisdom most often come</w:t>
      </w:r>
      <w:r w:rsidR="00B2516B" w:rsidRPr="00826FA2">
        <w:rPr>
          <w:rFonts w:ascii="Times New Roman" w:hAnsi="Times New Roman" w:cs="Times New Roman"/>
          <w:i/>
          <w:sz w:val="26"/>
          <w:szCs w:val="26"/>
        </w:rPr>
        <w:t>s</w:t>
      </w:r>
      <w:r w:rsidR="00296408" w:rsidRPr="00826FA2">
        <w:rPr>
          <w:rFonts w:ascii="Times New Roman" w:hAnsi="Times New Roman" w:cs="Times New Roman"/>
          <w:i/>
          <w:sz w:val="26"/>
          <w:szCs w:val="26"/>
        </w:rPr>
        <w:t xml:space="preserve"> with age, and those of you </w:t>
      </w:r>
      <w:r w:rsidR="00B2516B" w:rsidRPr="00826FA2">
        <w:rPr>
          <w:rFonts w:ascii="Times New Roman" w:hAnsi="Times New Roman" w:cs="Times New Roman"/>
          <w:i/>
          <w:sz w:val="26"/>
          <w:szCs w:val="26"/>
        </w:rPr>
        <w:t xml:space="preserve">blessed with that wisdom </w:t>
      </w:r>
      <w:r w:rsidR="00296408" w:rsidRPr="00826FA2">
        <w:rPr>
          <w:rFonts w:ascii="Times New Roman" w:hAnsi="Times New Roman" w:cs="Times New Roman"/>
          <w:i/>
          <w:sz w:val="26"/>
          <w:szCs w:val="26"/>
        </w:rPr>
        <w:t>have much to offer. Please join us, share your faith and wisdom, and continue to live out your baptismal call to live as a faithful witness to Christ!</w:t>
      </w:r>
      <w:r w:rsidRPr="00826FA2">
        <w:rPr>
          <w:rFonts w:ascii="Times New Roman" w:hAnsi="Times New Roman" w:cs="Times New Roman"/>
          <w:i/>
          <w:sz w:val="26"/>
          <w:szCs w:val="26"/>
        </w:rPr>
        <w:t xml:space="preserve">    </w:t>
      </w:r>
    </w:p>
    <w:p w14:paraId="23F019E7" w14:textId="015716FF" w:rsidR="005E0965" w:rsidRPr="00826FA2" w:rsidRDefault="00CA2F06" w:rsidP="00826FA2">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Are babies and small children welcome</w:t>
      </w:r>
      <w:r w:rsidR="005E0965" w:rsidRPr="00826FA2">
        <w:rPr>
          <w:rFonts w:ascii="Times New Roman" w:hAnsi="Times New Roman" w:cs="Times New Roman"/>
          <w:b/>
          <w:sz w:val="26"/>
          <w:szCs w:val="26"/>
        </w:rPr>
        <w:t xml:space="preserve"> </w:t>
      </w:r>
      <w:r w:rsidRPr="00826FA2">
        <w:rPr>
          <w:rFonts w:ascii="Times New Roman" w:hAnsi="Times New Roman" w:cs="Times New Roman"/>
          <w:b/>
          <w:sz w:val="26"/>
          <w:szCs w:val="26"/>
        </w:rPr>
        <w:t xml:space="preserve">at </w:t>
      </w:r>
      <w:r w:rsidR="00DE700A" w:rsidRPr="00826FA2">
        <w:rPr>
          <w:rFonts w:ascii="Times New Roman" w:hAnsi="Times New Roman" w:cs="Times New Roman"/>
          <w:b/>
          <w:sz w:val="26"/>
          <w:szCs w:val="26"/>
        </w:rPr>
        <w:t>FFF?</w:t>
      </w:r>
    </w:p>
    <w:p w14:paraId="2686FC52" w14:textId="224A1F26" w:rsidR="00CA2F06" w:rsidRPr="00826FA2" w:rsidRDefault="00D36A44" w:rsidP="00826FA2">
      <w:pPr>
        <w:spacing w:line="240" w:lineRule="auto"/>
        <w:rPr>
          <w:rFonts w:ascii="Times New Roman" w:hAnsi="Times New Roman" w:cs="Times New Roman"/>
          <w:i/>
          <w:sz w:val="26"/>
          <w:szCs w:val="26"/>
        </w:rPr>
      </w:pPr>
      <w:r>
        <w:rPr>
          <w:rFonts w:ascii="Times New Roman" w:hAnsi="Times New Roman" w:cs="Times New Roman"/>
          <w:i/>
          <w:sz w:val="26"/>
          <w:szCs w:val="26"/>
        </w:rPr>
        <w:t xml:space="preserve">Children at the Prekindergarten </w:t>
      </w:r>
      <w:r w:rsidR="00F25322">
        <w:rPr>
          <w:rFonts w:ascii="Times New Roman" w:hAnsi="Times New Roman" w:cs="Times New Roman"/>
          <w:i/>
          <w:sz w:val="26"/>
          <w:szCs w:val="26"/>
        </w:rPr>
        <w:t>4</w:t>
      </w:r>
      <w:r w:rsidR="001346C7">
        <w:rPr>
          <w:rFonts w:ascii="Times New Roman" w:hAnsi="Times New Roman" w:cs="Times New Roman"/>
          <w:i/>
          <w:sz w:val="26"/>
          <w:szCs w:val="26"/>
        </w:rPr>
        <w:t xml:space="preserve"> school</w:t>
      </w:r>
      <w:r w:rsidR="00F25322">
        <w:rPr>
          <w:rFonts w:ascii="Times New Roman" w:hAnsi="Times New Roman" w:cs="Times New Roman"/>
          <w:i/>
          <w:sz w:val="26"/>
          <w:szCs w:val="26"/>
        </w:rPr>
        <w:t xml:space="preserve"> level </w:t>
      </w:r>
      <w:r>
        <w:rPr>
          <w:rFonts w:ascii="Times New Roman" w:hAnsi="Times New Roman" w:cs="Times New Roman"/>
          <w:i/>
          <w:sz w:val="26"/>
          <w:szCs w:val="26"/>
        </w:rPr>
        <w:t xml:space="preserve">are welcome to participate in the </w:t>
      </w:r>
      <w:r w:rsidR="00F25322">
        <w:rPr>
          <w:rFonts w:ascii="Times New Roman" w:hAnsi="Times New Roman" w:cs="Times New Roman"/>
          <w:i/>
          <w:sz w:val="26"/>
          <w:szCs w:val="26"/>
        </w:rPr>
        <w:t xml:space="preserve">breakout group with the youngest participants. </w:t>
      </w:r>
      <w:r w:rsidR="00F25322" w:rsidRPr="00826FA2">
        <w:rPr>
          <w:rFonts w:ascii="Times New Roman" w:hAnsi="Times New Roman" w:cs="Times New Roman"/>
          <w:i/>
          <w:sz w:val="26"/>
          <w:szCs w:val="26"/>
        </w:rPr>
        <w:t xml:space="preserve">Although we cannot offer a nursery school level option, </w:t>
      </w:r>
      <w:r w:rsidR="00F25322">
        <w:rPr>
          <w:rFonts w:ascii="Times New Roman" w:hAnsi="Times New Roman" w:cs="Times New Roman"/>
          <w:i/>
          <w:sz w:val="26"/>
          <w:szCs w:val="26"/>
        </w:rPr>
        <w:t xml:space="preserve">all other children, even infants and toddlers </w:t>
      </w:r>
      <w:r w:rsidR="00F25322" w:rsidRPr="00826FA2">
        <w:rPr>
          <w:rFonts w:ascii="Times New Roman" w:hAnsi="Times New Roman" w:cs="Times New Roman"/>
          <w:i/>
          <w:sz w:val="26"/>
          <w:szCs w:val="26"/>
        </w:rPr>
        <w:t>are always welcome at FFF.</w:t>
      </w:r>
    </w:p>
    <w:p w14:paraId="16C3503A" w14:textId="17704343" w:rsidR="00CA2F06" w:rsidRPr="00826FA2" w:rsidRDefault="00826FA2" w:rsidP="00826FA2">
      <w:pPr>
        <w:pStyle w:val="ListParagraph"/>
        <w:numPr>
          <w:ilvl w:val="0"/>
          <w:numId w:val="2"/>
        </w:numPr>
        <w:spacing w:line="240" w:lineRule="auto"/>
        <w:rPr>
          <w:rFonts w:ascii="Times New Roman" w:hAnsi="Times New Roman" w:cs="Times New Roman"/>
          <w:b/>
          <w:sz w:val="26"/>
          <w:szCs w:val="26"/>
        </w:rPr>
      </w:pPr>
      <w:r w:rsidRPr="00826FA2">
        <w:rPr>
          <w:rFonts w:ascii="Times New Roman" w:hAnsi="Times New Roman" w:cs="Times New Roman"/>
          <w:b/>
          <w:sz w:val="26"/>
          <w:szCs w:val="26"/>
        </w:rPr>
        <w:t xml:space="preserve"> What about First Eucharist and Confirmation?</w:t>
      </w:r>
    </w:p>
    <w:p w14:paraId="6FF04ED9" w14:textId="2E30689D" w:rsidR="00DE700A" w:rsidRPr="00826FA2" w:rsidRDefault="00E23D1F"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t>Any child or youth who has completed the requisite first year of preparation, and whose parents wish for them to receive the sacrament of First Eucharist or Confirmation must attend the</w:t>
      </w:r>
      <w:r w:rsidR="00DE700A" w:rsidRPr="00826FA2">
        <w:rPr>
          <w:rFonts w:ascii="Times New Roman" w:hAnsi="Times New Roman" w:cs="Times New Roman"/>
          <w:i/>
          <w:sz w:val="26"/>
          <w:szCs w:val="26"/>
        </w:rPr>
        <w:t xml:space="preserve"> monthly FFF sessions</w:t>
      </w:r>
      <w:r w:rsidRPr="00826FA2">
        <w:rPr>
          <w:rFonts w:ascii="Times New Roman" w:hAnsi="Times New Roman" w:cs="Times New Roman"/>
          <w:i/>
          <w:sz w:val="26"/>
          <w:szCs w:val="26"/>
        </w:rPr>
        <w:t>. Each</w:t>
      </w:r>
      <w:r w:rsidR="00AB5992" w:rsidRPr="00826FA2">
        <w:rPr>
          <w:rFonts w:ascii="Times New Roman" w:hAnsi="Times New Roman" w:cs="Times New Roman"/>
          <w:i/>
          <w:sz w:val="26"/>
          <w:szCs w:val="26"/>
        </w:rPr>
        <w:t xml:space="preserve"> of these</w:t>
      </w:r>
      <w:r w:rsidR="00DE700A" w:rsidRPr="00826FA2">
        <w:rPr>
          <w:rFonts w:ascii="Times New Roman" w:hAnsi="Times New Roman" w:cs="Times New Roman"/>
          <w:i/>
          <w:sz w:val="26"/>
          <w:szCs w:val="26"/>
        </w:rPr>
        <w:t xml:space="preserve"> two </w:t>
      </w:r>
      <w:r w:rsidRPr="00826FA2">
        <w:rPr>
          <w:rFonts w:ascii="Times New Roman" w:hAnsi="Times New Roman" w:cs="Times New Roman"/>
          <w:i/>
          <w:sz w:val="26"/>
          <w:szCs w:val="26"/>
        </w:rPr>
        <w:t>levels</w:t>
      </w:r>
      <w:r w:rsidR="00DE700A" w:rsidRPr="00826FA2">
        <w:rPr>
          <w:rFonts w:ascii="Times New Roman" w:hAnsi="Times New Roman" w:cs="Times New Roman"/>
          <w:i/>
          <w:sz w:val="26"/>
          <w:szCs w:val="26"/>
        </w:rPr>
        <w:t xml:space="preserve"> w</w:t>
      </w:r>
      <w:r w:rsidRPr="00826FA2">
        <w:rPr>
          <w:rFonts w:ascii="Times New Roman" w:hAnsi="Times New Roman" w:cs="Times New Roman"/>
          <w:i/>
          <w:sz w:val="26"/>
          <w:szCs w:val="26"/>
        </w:rPr>
        <w:t>ill</w:t>
      </w:r>
      <w:r w:rsidR="00AB5992" w:rsidRPr="00826FA2">
        <w:rPr>
          <w:rFonts w:ascii="Times New Roman" w:hAnsi="Times New Roman" w:cs="Times New Roman"/>
          <w:i/>
          <w:sz w:val="26"/>
          <w:szCs w:val="26"/>
        </w:rPr>
        <w:t xml:space="preserve"> also</w:t>
      </w:r>
      <w:r w:rsidRPr="00826FA2">
        <w:rPr>
          <w:rFonts w:ascii="Times New Roman" w:hAnsi="Times New Roman" w:cs="Times New Roman"/>
          <w:i/>
          <w:sz w:val="26"/>
          <w:szCs w:val="26"/>
        </w:rPr>
        <w:t xml:space="preserve"> include</w:t>
      </w:r>
      <w:r w:rsidR="00DE700A" w:rsidRPr="00826FA2">
        <w:rPr>
          <w:rFonts w:ascii="Times New Roman" w:hAnsi="Times New Roman" w:cs="Times New Roman"/>
          <w:i/>
          <w:sz w:val="26"/>
          <w:szCs w:val="26"/>
        </w:rPr>
        <w:t xml:space="preserve"> additional classes</w:t>
      </w:r>
      <w:r w:rsidRPr="00826FA2">
        <w:rPr>
          <w:rFonts w:ascii="Times New Roman" w:hAnsi="Times New Roman" w:cs="Times New Roman"/>
          <w:i/>
          <w:sz w:val="26"/>
          <w:szCs w:val="26"/>
        </w:rPr>
        <w:t xml:space="preserve"> or </w:t>
      </w:r>
      <w:r w:rsidR="00DE700A" w:rsidRPr="00826FA2">
        <w:rPr>
          <w:rFonts w:ascii="Times New Roman" w:hAnsi="Times New Roman" w:cs="Times New Roman"/>
          <w:i/>
          <w:sz w:val="26"/>
          <w:szCs w:val="26"/>
        </w:rPr>
        <w:t>sessions</w:t>
      </w:r>
      <w:r w:rsidRPr="00826FA2">
        <w:rPr>
          <w:rFonts w:ascii="Times New Roman" w:hAnsi="Times New Roman" w:cs="Times New Roman"/>
          <w:i/>
          <w:sz w:val="26"/>
          <w:szCs w:val="26"/>
        </w:rPr>
        <w:t xml:space="preserve">, as well as other Sacrament specific events </w:t>
      </w:r>
      <w:r w:rsidR="00DE700A" w:rsidRPr="00826FA2">
        <w:rPr>
          <w:rFonts w:ascii="Times New Roman" w:hAnsi="Times New Roman" w:cs="Times New Roman"/>
          <w:i/>
          <w:sz w:val="26"/>
          <w:szCs w:val="26"/>
        </w:rPr>
        <w:t>and retreats</w:t>
      </w:r>
      <w:r w:rsidR="00AB5992" w:rsidRPr="00826FA2">
        <w:rPr>
          <w:rFonts w:ascii="Times New Roman" w:hAnsi="Times New Roman" w:cs="Times New Roman"/>
          <w:i/>
          <w:sz w:val="26"/>
          <w:szCs w:val="26"/>
        </w:rPr>
        <w:t xml:space="preserve"> to round out this very important stage of preparation</w:t>
      </w:r>
      <w:r w:rsidRPr="00826FA2">
        <w:rPr>
          <w:rFonts w:ascii="Times New Roman" w:hAnsi="Times New Roman" w:cs="Times New Roman"/>
          <w:i/>
          <w:sz w:val="26"/>
          <w:szCs w:val="26"/>
        </w:rPr>
        <w:t>. These additional activities will augment what is offered during regular FFF gatherings and</w:t>
      </w:r>
      <w:r w:rsidR="00DE700A" w:rsidRPr="00826FA2">
        <w:rPr>
          <w:rFonts w:ascii="Times New Roman" w:hAnsi="Times New Roman" w:cs="Times New Roman"/>
          <w:i/>
          <w:sz w:val="26"/>
          <w:szCs w:val="26"/>
        </w:rPr>
        <w:t xml:space="preserve"> will provide the preparation needed for the sacraments. </w:t>
      </w:r>
    </w:p>
    <w:p w14:paraId="5B5B89E4" w14:textId="7AF9BA75" w:rsidR="008F057D" w:rsidRDefault="008F057D" w:rsidP="00826FA2">
      <w:pPr>
        <w:pStyle w:val="ListParagraph"/>
        <w:numPr>
          <w:ilvl w:val="0"/>
          <w:numId w:val="2"/>
        </w:numPr>
        <w:spacing w:line="240" w:lineRule="auto"/>
        <w:rPr>
          <w:rFonts w:ascii="Times New Roman" w:hAnsi="Times New Roman" w:cs="Times New Roman"/>
          <w:b/>
          <w:sz w:val="26"/>
          <w:szCs w:val="26"/>
        </w:rPr>
      </w:pPr>
      <w:r>
        <w:rPr>
          <w:rFonts w:ascii="Times New Roman" w:hAnsi="Times New Roman" w:cs="Times New Roman"/>
          <w:b/>
          <w:sz w:val="26"/>
          <w:szCs w:val="26"/>
        </w:rPr>
        <w:t>What are the dates?</w:t>
      </w:r>
    </w:p>
    <w:p w14:paraId="46563D4D" w14:textId="77777777" w:rsidR="003C4F28" w:rsidRDefault="003C4F28" w:rsidP="003C4F28">
      <w:pPr>
        <w:spacing w:after="0" w:line="276" w:lineRule="auto"/>
        <w:rPr>
          <w:rFonts w:ascii="Times New Roman" w:hAnsi="Times New Roman" w:cs="Times New Roman"/>
          <w:i/>
          <w:sz w:val="26"/>
          <w:szCs w:val="26"/>
        </w:rPr>
        <w:sectPr w:rsidR="003C4F28" w:rsidSect="009A71A8">
          <w:pgSz w:w="12240" w:h="15840"/>
          <w:pgMar w:top="720" w:right="720" w:bottom="720" w:left="720" w:header="720" w:footer="720" w:gutter="0"/>
          <w:cols w:space="720"/>
          <w:docGrid w:linePitch="360"/>
        </w:sectPr>
      </w:pPr>
    </w:p>
    <w:p w14:paraId="33B78CCA" w14:textId="2FED86B9" w:rsidR="003C4F28" w:rsidRDefault="003C4F28" w:rsidP="003C4F28">
      <w:pPr>
        <w:spacing w:after="0" w:line="276" w:lineRule="auto"/>
        <w:rPr>
          <w:rFonts w:ascii="Times New Roman" w:hAnsi="Times New Roman" w:cs="Times New Roman"/>
          <w:i/>
          <w:sz w:val="26"/>
          <w:szCs w:val="26"/>
        </w:rPr>
      </w:pPr>
      <w:r w:rsidRPr="003C4F28">
        <w:rPr>
          <w:rFonts w:ascii="Times New Roman" w:hAnsi="Times New Roman" w:cs="Times New Roman"/>
          <w:i/>
          <w:sz w:val="26"/>
          <w:szCs w:val="26"/>
        </w:rPr>
        <w:t>September 20-21</w:t>
      </w:r>
    </w:p>
    <w:p w14:paraId="32C2F43F" w14:textId="2031DB52" w:rsidR="003C4F28" w:rsidRPr="003C4F28" w:rsidRDefault="003C4F28" w:rsidP="003C4F28">
      <w:pPr>
        <w:spacing w:after="0" w:line="276" w:lineRule="auto"/>
        <w:rPr>
          <w:rFonts w:ascii="Times New Roman" w:hAnsi="Times New Roman" w:cs="Times New Roman"/>
          <w:i/>
          <w:sz w:val="26"/>
          <w:szCs w:val="26"/>
        </w:rPr>
      </w:pPr>
      <w:r w:rsidRPr="003C4F28">
        <w:rPr>
          <w:rFonts w:ascii="Times New Roman" w:hAnsi="Times New Roman" w:cs="Times New Roman"/>
          <w:i/>
          <w:sz w:val="26"/>
          <w:szCs w:val="26"/>
        </w:rPr>
        <w:t>October 25-26</w:t>
      </w:r>
    </w:p>
    <w:p w14:paraId="174D9D6B" w14:textId="77777777" w:rsidR="003C4F28" w:rsidRPr="003C4F28" w:rsidRDefault="003C4F28" w:rsidP="003C4F28">
      <w:pPr>
        <w:spacing w:after="0" w:line="276" w:lineRule="auto"/>
        <w:rPr>
          <w:rFonts w:ascii="Times New Roman" w:hAnsi="Times New Roman" w:cs="Times New Roman"/>
          <w:i/>
          <w:sz w:val="26"/>
          <w:szCs w:val="26"/>
        </w:rPr>
      </w:pPr>
      <w:r w:rsidRPr="003C4F28">
        <w:rPr>
          <w:rFonts w:ascii="Times New Roman" w:hAnsi="Times New Roman" w:cs="Times New Roman"/>
          <w:i/>
          <w:sz w:val="26"/>
          <w:szCs w:val="26"/>
        </w:rPr>
        <w:t>November 15-16</w:t>
      </w:r>
    </w:p>
    <w:p w14:paraId="734EC462" w14:textId="77777777" w:rsidR="003C4F28" w:rsidRPr="003C4F28" w:rsidRDefault="003C4F28" w:rsidP="003C4F28">
      <w:pPr>
        <w:spacing w:after="0" w:line="276" w:lineRule="auto"/>
        <w:rPr>
          <w:rFonts w:ascii="Times New Roman" w:hAnsi="Times New Roman" w:cs="Times New Roman"/>
          <w:i/>
          <w:sz w:val="26"/>
          <w:szCs w:val="26"/>
        </w:rPr>
      </w:pPr>
      <w:r w:rsidRPr="003C4F28">
        <w:rPr>
          <w:rFonts w:ascii="Times New Roman" w:hAnsi="Times New Roman" w:cs="Times New Roman"/>
          <w:i/>
          <w:sz w:val="26"/>
          <w:szCs w:val="26"/>
        </w:rPr>
        <w:t>December 13-14</w:t>
      </w:r>
    </w:p>
    <w:p w14:paraId="788A0C91" w14:textId="77777777" w:rsidR="003C4F28" w:rsidRPr="003C4F28" w:rsidRDefault="003C4F28" w:rsidP="003C4F28">
      <w:pPr>
        <w:spacing w:after="0" w:line="276" w:lineRule="auto"/>
        <w:rPr>
          <w:rFonts w:ascii="Times New Roman" w:hAnsi="Times New Roman" w:cs="Times New Roman"/>
          <w:i/>
          <w:sz w:val="26"/>
          <w:szCs w:val="26"/>
        </w:rPr>
      </w:pPr>
      <w:r w:rsidRPr="003C4F28">
        <w:rPr>
          <w:rFonts w:ascii="Times New Roman" w:hAnsi="Times New Roman" w:cs="Times New Roman"/>
          <w:i/>
          <w:sz w:val="26"/>
          <w:szCs w:val="26"/>
        </w:rPr>
        <w:t>January 10-11</w:t>
      </w:r>
    </w:p>
    <w:p w14:paraId="21096E86" w14:textId="77777777" w:rsidR="003C4F28" w:rsidRPr="003C4F28" w:rsidRDefault="003C4F28" w:rsidP="003C4F28">
      <w:pPr>
        <w:spacing w:after="0" w:line="276" w:lineRule="auto"/>
        <w:rPr>
          <w:rFonts w:ascii="Times New Roman" w:hAnsi="Times New Roman" w:cs="Times New Roman"/>
          <w:i/>
          <w:sz w:val="26"/>
          <w:szCs w:val="26"/>
        </w:rPr>
      </w:pPr>
      <w:r w:rsidRPr="003C4F28">
        <w:rPr>
          <w:rFonts w:ascii="Times New Roman" w:hAnsi="Times New Roman" w:cs="Times New Roman"/>
          <w:i/>
          <w:sz w:val="26"/>
          <w:szCs w:val="26"/>
        </w:rPr>
        <w:t>Jan 31-Feb 1</w:t>
      </w:r>
    </w:p>
    <w:p w14:paraId="51703AD7" w14:textId="77777777" w:rsidR="003C4F28" w:rsidRPr="003C4F28" w:rsidRDefault="003C4F28" w:rsidP="003C4F28">
      <w:pPr>
        <w:spacing w:after="0" w:line="276" w:lineRule="auto"/>
        <w:rPr>
          <w:rFonts w:ascii="Times New Roman" w:hAnsi="Times New Roman" w:cs="Times New Roman"/>
          <w:i/>
          <w:sz w:val="26"/>
          <w:szCs w:val="26"/>
        </w:rPr>
      </w:pPr>
      <w:r w:rsidRPr="003C4F28">
        <w:rPr>
          <w:rFonts w:ascii="Times New Roman" w:hAnsi="Times New Roman" w:cs="Times New Roman"/>
          <w:i/>
          <w:sz w:val="26"/>
          <w:szCs w:val="26"/>
        </w:rPr>
        <w:t>March 14-15</w:t>
      </w:r>
    </w:p>
    <w:p w14:paraId="544B23A4" w14:textId="61A32743" w:rsidR="003C4F28" w:rsidRDefault="003C4F28" w:rsidP="003C4F28">
      <w:pPr>
        <w:spacing w:after="0" w:line="276" w:lineRule="auto"/>
        <w:rPr>
          <w:rFonts w:ascii="Times New Roman" w:hAnsi="Times New Roman" w:cs="Times New Roman"/>
          <w:b/>
          <w:sz w:val="26"/>
          <w:szCs w:val="26"/>
        </w:rPr>
      </w:pPr>
      <w:r w:rsidRPr="003C4F28">
        <w:rPr>
          <w:rFonts w:ascii="Times New Roman" w:hAnsi="Times New Roman" w:cs="Times New Roman"/>
          <w:i/>
          <w:sz w:val="26"/>
          <w:szCs w:val="26"/>
        </w:rPr>
        <w:t>April 25-26</w:t>
      </w:r>
      <w:r w:rsidR="008F057D" w:rsidRPr="003C4F28">
        <w:rPr>
          <w:rFonts w:ascii="Times New Roman" w:hAnsi="Times New Roman" w:cs="Times New Roman"/>
          <w:b/>
          <w:sz w:val="26"/>
          <w:szCs w:val="26"/>
        </w:rPr>
        <w:t xml:space="preserve"> </w:t>
      </w:r>
      <w:r w:rsidR="00826FA2" w:rsidRPr="003C4F28">
        <w:rPr>
          <w:rFonts w:ascii="Times New Roman" w:hAnsi="Times New Roman" w:cs="Times New Roman"/>
          <w:b/>
          <w:sz w:val="26"/>
          <w:szCs w:val="26"/>
        </w:rPr>
        <w:t xml:space="preserve"> </w:t>
      </w:r>
    </w:p>
    <w:p w14:paraId="77C6CCC2" w14:textId="77777777" w:rsidR="003C4F28" w:rsidRDefault="003C4F28" w:rsidP="003C4F28">
      <w:pPr>
        <w:spacing w:line="240" w:lineRule="auto"/>
        <w:rPr>
          <w:rFonts w:ascii="Times New Roman" w:hAnsi="Times New Roman" w:cs="Times New Roman"/>
          <w:b/>
          <w:sz w:val="26"/>
          <w:szCs w:val="26"/>
        </w:rPr>
        <w:sectPr w:rsidR="003C4F28" w:rsidSect="003C4F28">
          <w:type w:val="continuous"/>
          <w:pgSz w:w="12240" w:h="15840"/>
          <w:pgMar w:top="720" w:right="720" w:bottom="720" w:left="720" w:header="720" w:footer="720" w:gutter="0"/>
          <w:cols w:num="2" w:space="720"/>
          <w:docGrid w:linePitch="360"/>
        </w:sectPr>
      </w:pPr>
    </w:p>
    <w:p w14:paraId="1217DBBC" w14:textId="77777777" w:rsidR="003C4F28" w:rsidRPr="003C4F28" w:rsidRDefault="003C4F28" w:rsidP="003C4F28">
      <w:pPr>
        <w:spacing w:line="240" w:lineRule="auto"/>
        <w:rPr>
          <w:rFonts w:ascii="Times New Roman" w:hAnsi="Times New Roman" w:cs="Times New Roman"/>
          <w:i/>
          <w:sz w:val="26"/>
          <w:szCs w:val="26"/>
        </w:rPr>
      </w:pPr>
    </w:p>
    <w:p w14:paraId="4C7E79A3" w14:textId="017AA647" w:rsidR="00E23D1F" w:rsidRPr="003C4F28" w:rsidRDefault="003C4F28" w:rsidP="003C4F28">
      <w:pPr>
        <w:pStyle w:val="ListParagraph"/>
        <w:numPr>
          <w:ilvl w:val="0"/>
          <w:numId w:val="3"/>
        </w:numPr>
        <w:spacing w:line="240" w:lineRule="auto"/>
        <w:rPr>
          <w:rFonts w:ascii="Times New Roman" w:hAnsi="Times New Roman" w:cs="Times New Roman"/>
          <w:i/>
          <w:sz w:val="26"/>
          <w:szCs w:val="26"/>
        </w:rPr>
      </w:pPr>
      <w:r>
        <w:rPr>
          <w:rFonts w:ascii="Times New Roman" w:hAnsi="Times New Roman" w:cs="Times New Roman"/>
          <w:b/>
          <w:sz w:val="26"/>
          <w:szCs w:val="26"/>
        </w:rPr>
        <w:t xml:space="preserve"> </w:t>
      </w:r>
      <w:r w:rsidR="00DE700A" w:rsidRPr="003C4F28">
        <w:rPr>
          <w:rFonts w:ascii="Times New Roman" w:hAnsi="Times New Roman" w:cs="Times New Roman"/>
          <w:b/>
          <w:sz w:val="26"/>
          <w:szCs w:val="26"/>
        </w:rPr>
        <w:t>Who do I contact with questions?</w:t>
      </w:r>
    </w:p>
    <w:p w14:paraId="2066B815" w14:textId="72A076E3" w:rsidR="008F057D" w:rsidRPr="006C45A3" w:rsidRDefault="00DE700A" w:rsidP="00826FA2">
      <w:pPr>
        <w:spacing w:line="240" w:lineRule="auto"/>
        <w:rPr>
          <w:rFonts w:ascii="Times New Roman" w:hAnsi="Times New Roman" w:cs="Times New Roman"/>
          <w:i/>
          <w:sz w:val="26"/>
          <w:szCs w:val="26"/>
        </w:rPr>
      </w:pPr>
      <w:r w:rsidRPr="00826FA2">
        <w:rPr>
          <w:rFonts w:ascii="Times New Roman" w:hAnsi="Times New Roman" w:cs="Times New Roman"/>
          <w:i/>
          <w:sz w:val="26"/>
          <w:szCs w:val="26"/>
        </w:rPr>
        <w:lastRenderedPageBreak/>
        <w:t xml:space="preserve">We welcome your questions and concerns. Contact our Faith Formation office at 518-464-4776 or email our director Marge Stockwell at </w:t>
      </w:r>
      <w:hyperlink r:id="rId5" w:history="1">
        <w:r w:rsidRPr="00826FA2">
          <w:rPr>
            <w:rStyle w:val="Hyperlink"/>
            <w:rFonts w:ascii="Times New Roman" w:hAnsi="Times New Roman" w:cs="Times New Roman"/>
            <w:i/>
            <w:sz w:val="26"/>
            <w:szCs w:val="26"/>
          </w:rPr>
          <w:t>mstockwell@ctkparishny.org</w:t>
        </w:r>
      </w:hyperlink>
      <w:r w:rsidRPr="00826FA2">
        <w:rPr>
          <w:rFonts w:ascii="Times New Roman" w:hAnsi="Times New Roman" w:cs="Times New Roman"/>
          <w:i/>
          <w:sz w:val="26"/>
          <w:szCs w:val="26"/>
        </w:rPr>
        <w:t>.</w:t>
      </w:r>
    </w:p>
    <w:sectPr w:rsidR="008F057D" w:rsidRPr="006C45A3" w:rsidSect="003C4F2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C383C"/>
    <w:multiLevelType w:val="hybridMultilevel"/>
    <w:tmpl w:val="EF623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684016"/>
    <w:multiLevelType w:val="hybridMultilevel"/>
    <w:tmpl w:val="741E2784"/>
    <w:lvl w:ilvl="0" w:tplc="70A4C4A4">
      <w:start w:val="16"/>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CA7633"/>
    <w:multiLevelType w:val="hybridMultilevel"/>
    <w:tmpl w:val="FA063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162089">
    <w:abstractNumId w:val="2"/>
  </w:num>
  <w:num w:numId="2" w16cid:durableId="2087729420">
    <w:abstractNumId w:val="0"/>
  </w:num>
  <w:num w:numId="3" w16cid:durableId="1662392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B4"/>
    <w:rsid w:val="001060DE"/>
    <w:rsid w:val="001346C7"/>
    <w:rsid w:val="001E685E"/>
    <w:rsid w:val="00290EDD"/>
    <w:rsid w:val="00296408"/>
    <w:rsid w:val="0030581C"/>
    <w:rsid w:val="0035592E"/>
    <w:rsid w:val="003C4F28"/>
    <w:rsid w:val="004366AE"/>
    <w:rsid w:val="00441FDD"/>
    <w:rsid w:val="00541860"/>
    <w:rsid w:val="00550799"/>
    <w:rsid w:val="00563EEA"/>
    <w:rsid w:val="005C5F27"/>
    <w:rsid w:val="005D25D0"/>
    <w:rsid w:val="005E0965"/>
    <w:rsid w:val="005E3D78"/>
    <w:rsid w:val="005E776F"/>
    <w:rsid w:val="006B1F11"/>
    <w:rsid w:val="006C45A3"/>
    <w:rsid w:val="006F522B"/>
    <w:rsid w:val="00826FA2"/>
    <w:rsid w:val="008F057D"/>
    <w:rsid w:val="00900EFB"/>
    <w:rsid w:val="00933431"/>
    <w:rsid w:val="009A71A8"/>
    <w:rsid w:val="009D43C3"/>
    <w:rsid w:val="00A06595"/>
    <w:rsid w:val="00A41B9F"/>
    <w:rsid w:val="00A77EC9"/>
    <w:rsid w:val="00AB5992"/>
    <w:rsid w:val="00B13EB4"/>
    <w:rsid w:val="00B2516B"/>
    <w:rsid w:val="00B67337"/>
    <w:rsid w:val="00BD5683"/>
    <w:rsid w:val="00C10931"/>
    <w:rsid w:val="00C26ABC"/>
    <w:rsid w:val="00CA2F06"/>
    <w:rsid w:val="00CB1F73"/>
    <w:rsid w:val="00CC20DA"/>
    <w:rsid w:val="00D36A44"/>
    <w:rsid w:val="00DA21B6"/>
    <w:rsid w:val="00DD6923"/>
    <w:rsid w:val="00DE700A"/>
    <w:rsid w:val="00E23D1F"/>
    <w:rsid w:val="00E87D6E"/>
    <w:rsid w:val="00EB09BE"/>
    <w:rsid w:val="00EE71F2"/>
    <w:rsid w:val="00F25322"/>
    <w:rsid w:val="00FD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5B6C"/>
  <w15:chartTrackingRefBased/>
  <w15:docId w15:val="{259D9414-4F5F-4FF3-9235-36FA8051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EB4"/>
    <w:rPr>
      <w:rFonts w:eastAsiaTheme="majorEastAsia" w:cstheme="majorBidi"/>
      <w:color w:val="272727" w:themeColor="text1" w:themeTint="D8"/>
    </w:rPr>
  </w:style>
  <w:style w:type="paragraph" w:styleId="Title">
    <w:name w:val="Title"/>
    <w:basedOn w:val="Normal"/>
    <w:next w:val="Normal"/>
    <w:link w:val="TitleChar"/>
    <w:uiPriority w:val="10"/>
    <w:qFormat/>
    <w:rsid w:val="00B13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EB4"/>
    <w:pPr>
      <w:spacing w:before="160"/>
      <w:jc w:val="center"/>
    </w:pPr>
    <w:rPr>
      <w:i/>
      <w:iCs/>
      <w:color w:val="404040" w:themeColor="text1" w:themeTint="BF"/>
    </w:rPr>
  </w:style>
  <w:style w:type="character" w:customStyle="1" w:styleId="QuoteChar">
    <w:name w:val="Quote Char"/>
    <w:basedOn w:val="DefaultParagraphFont"/>
    <w:link w:val="Quote"/>
    <w:uiPriority w:val="29"/>
    <w:rsid w:val="00B13EB4"/>
    <w:rPr>
      <w:i/>
      <w:iCs/>
      <w:color w:val="404040" w:themeColor="text1" w:themeTint="BF"/>
    </w:rPr>
  </w:style>
  <w:style w:type="paragraph" w:styleId="ListParagraph">
    <w:name w:val="List Paragraph"/>
    <w:basedOn w:val="Normal"/>
    <w:uiPriority w:val="34"/>
    <w:qFormat/>
    <w:rsid w:val="00B13EB4"/>
    <w:pPr>
      <w:ind w:left="720"/>
      <w:contextualSpacing/>
    </w:pPr>
  </w:style>
  <w:style w:type="character" w:styleId="IntenseEmphasis">
    <w:name w:val="Intense Emphasis"/>
    <w:basedOn w:val="DefaultParagraphFont"/>
    <w:uiPriority w:val="21"/>
    <w:qFormat/>
    <w:rsid w:val="00B13EB4"/>
    <w:rPr>
      <w:i/>
      <w:iCs/>
      <w:color w:val="0F4761" w:themeColor="accent1" w:themeShade="BF"/>
    </w:rPr>
  </w:style>
  <w:style w:type="paragraph" w:styleId="IntenseQuote">
    <w:name w:val="Intense Quote"/>
    <w:basedOn w:val="Normal"/>
    <w:next w:val="Normal"/>
    <w:link w:val="IntenseQuoteChar"/>
    <w:uiPriority w:val="30"/>
    <w:qFormat/>
    <w:rsid w:val="00B13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EB4"/>
    <w:rPr>
      <w:i/>
      <w:iCs/>
      <w:color w:val="0F4761" w:themeColor="accent1" w:themeShade="BF"/>
    </w:rPr>
  </w:style>
  <w:style w:type="character" w:styleId="IntenseReference">
    <w:name w:val="Intense Reference"/>
    <w:basedOn w:val="DefaultParagraphFont"/>
    <w:uiPriority w:val="32"/>
    <w:qFormat/>
    <w:rsid w:val="00B13EB4"/>
    <w:rPr>
      <w:b/>
      <w:bCs/>
      <w:smallCaps/>
      <w:color w:val="0F4761" w:themeColor="accent1" w:themeShade="BF"/>
      <w:spacing w:val="5"/>
    </w:rPr>
  </w:style>
  <w:style w:type="character" w:styleId="Hyperlink">
    <w:name w:val="Hyperlink"/>
    <w:basedOn w:val="DefaultParagraphFont"/>
    <w:uiPriority w:val="99"/>
    <w:unhideWhenUsed/>
    <w:rsid w:val="00550799"/>
    <w:rPr>
      <w:color w:val="467886" w:themeColor="hyperlink"/>
      <w:u w:val="single"/>
    </w:rPr>
  </w:style>
  <w:style w:type="character" w:styleId="UnresolvedMention">
    <w:name w:val="Unresolved Mention"/>
    <w:basedOn w:val="DefaultParagraphFont"/>
    <w:uiPriority w:val="99"/>
    <w:semiHidden/>
    <w:unhideWhenUsed/>
    <w:rsid w:val="00550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tockwell@ctkparish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Tommell</dc:creator>
  <cp:keywords/>
  <dc:description/>
  <cp:lastModifiedBy>Christ The King Westmere</cp:lastModifiedBy>
  <cp:revision>2</cp:revision>
  <cp:lastPrinted>2025-08-20T16:47:00Z</cp:lastPrinted>
  <dcterms:created xsi:type="dcterms:W3CDTF">2025-08-21T18:54:00Z</dcterms:created>
  <dcterms:modified xsi:type="dcterms:W3CDTF">2025-08-21T18:54:00Z</dcterms:modified>
</cp:coreProperties>
</file>