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17C0FE" w14:textId="77777777" w:rsidR="00A417F5" w:rsidRDefault="00A417F5" w:rsidP="00E317AD">
      <w:pPr>
        <w:spacing w:after="0" w:line="240" w:lineRule="auto"/>
        <w:rPr>
          <w:rFonts w:ascii="Taffy" w:eastAsia="Times New Roman" w:hAnsi="Taffy" w:cs="Times New Roman"/>
          <w:b/>
          <w:bCs/>
          <w:color w:val="000000"/>
          <w:sz w:val="28"/>
          <w:szCs w:val="28"/>
        </w:rPr>
      </w:pPr>
      <w:r w:rsidRPr="0071351C">
        <w:rPr>
          <w:noProof/>
        </w:rPr>
        <w:drawing>
          <wp:inline distT="0" distB="0" distL="0" distR="0" wp14:anchorId="497848C9" wp14:editId="268D24AF">
            <wp:extent cx="5476973" cy="2133600"/>
            <wp:effectExtent l="0" t="0" r="0" b="0"/>
            <wp:docPr id="1" name="Picture 1" descr="https://static1.squarespace.com/static/57b1a2453e00be9be5f336d0/t/58ab23875016e11d7e684f4d/1487610773441/?format=1000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tatic1.squarespace.com/static/57b1a2453e00be9be5f336d0/t/58ab23875016e11d7e684f4d/1487610773441/?format=1000w"/>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83616" cy="2136188"/>
                    </a:xfrm>
                    <a:prstGeom prst="rect">
                      <a:avLst/>
                    </a:prstGeom>
                    <a:noFill/>
                    <a:ln>
                      <a:noFill/>
                    </a:ln>
                  </pic:spPr>
                </pic:pic>
              </a:graphicData>
            </a:graphic>
          </wp:inline>
        </w:drawing>
      </w:r>
    </w:p>
    <w:p w14:paraId="0153A03A" w14:textId="77777777" w:rsidR="00A417F5" w:rsidRDefault="00A417F5" w:rsidP="00A417F5">
      <w:pPr>
        <w:spacing w:after="0" w:line="240" w:lineRule="auto"/>
        <w:jc w:val="center"/>
        <w:rPr>
          <w:rFonts w:ascii="Taffy" w:eastAsia="Times New Roman" w:hAnsi="Taffy" w:cs="Times New Roman"/>
          <w:b/>
          <w:bCs/>
          <w:color w:val="000000"/>
          <w:sz w:val="28"/>
          <w:szCs w:val="28"/>
        </w:rPr>
      </w:pPr>
    </w:p>
    <w:p w14:paraId="00367D48" w14:textId="77777777" w:rsidR="00A417F5" w:rsidRDefault="00A417F5" w:rsidP="00A417F5">
      <w:pPr>
        <w:spacing w:after="0" w:line="240" w:lineRule="auto"/>
        <w:jc w:val="center"/>
        <w:rPr>
          <w:rFonts w:ascii="Taffy" w:eastAsia="Times New Roman" w:hAnsi="Taffy" w:cs="Times New Roman"/>
          <w:b/>
          <w:bCs/>
          <w:color w:val="000000"/>
          <w:sz w:val="28"/>
          <w:szCs w:val="28"/>
        </w:rPr>
      </w:pPr>
    </w:p>
    <w:p w14:paraId="4570ED14" w14:textId="77777777" w:rsidR="00A417F5" w:rsidRDefault="00A417F5" w:rsidP="00A417F5">
      <w:pPr>
        <w:spacing w:after="0" w:line="240" w:lineRule="auto"/>
        <w:jc w:val="center"/>
        <w:rPr>
          <w:rFonts w:ascii="Taffy" w:eastAsia="Times New Roman" w:hAnsi="Taffy" w:cs="Times New Roman"/>
          <w:b/>
          <w:bCs/>
          <w:color w:val="000000"/>
          <w:sz w:val="28"/>
          <w:szCs w:val="28"/>
        </w:rPr>
      </w:pPr>
    </w:p>
    <w:p w14:paraId="1843E6E7" w14:textId="77777777" w:rsidR="00A417F5" w:rsidRDefault="00A417F5" w:rsidP="00A417F5">
      <w:pPr>
        <w:spacing w:after="0" w:line="240" w:lineRule="auto"/>
        <w:jc w:val="center"/>
        <w:rPr>
          <w:rFonts w:ascii="Taffy" w:eastAsia="Times New Roman" w:hAnsi="Taffy" w:cs="Times New Roman"/>
          <w:b/>
          <w:bCs/>
          <w:color w:val="000000"/>
          <w:sz w:val="28"/>
          <w:szCs w:val="28"/>
        </w:rPr>
      </w:pPr>
    </w:p>
    <w:p w14:paraId="7FFDF6B1" w14:textId="729A1230" w:rsidR="00A417F5" w:rsidRPr="00822CD7" w:rsidRDefault="00A417F5" w:rsidP="00A417F5">
      <w:pPr>
        <w:spacing w:after="0" w:line="240" w:lineRule="auto"/>
        <w:jc w:val="center"/>
        <w:rPr>
          <w:rFonts w:eastAsia="Times New Roman" w:cstheme="minorHAnsi"/>
          <w:b/>
          <w:bCs/>
          <w:color w:val="000000"/>
          <w:sz w:val="144"/>
          <w:szCs w:val="144"/>
        </w:rPr>
      </w:pPr>
      <w:r w:rsidRPr="00822CD7">
        <w:rPr>
          <w:rFonts w:eastAsia="Times New Roman" w:cstheme="minorHAnsi"/>
          <w:b/>
          <w:bCs/>
          <w:color w:val="000000"/>
          <w:sz w:val="144"/>
          <w:szCs w:val="144"/>
        </w:rPr>
        <w:t>20</w:t>
      </w:r>
      <w:r w:rsidR="007D194A" w:rsidRPr="00822CD7">
        <w:rPr>
          <w:rFonts w:eastAsia="Times New Roman" w:cstheme="minorHAnsi"/>
          <w:b/>
          <w:bCs/>
          <w:color w:val="000000"/>
          <w:sz w:val="144"/>
          <w:szCs w:val="144"/>
        </w:rPr>
        <w:t>2</w:t>
      </w:r>
      <w:r w:rsidR="006933BD">
        <w:rPr>
          <w:rFonts w:eastAsia="Times New Roman" w:cstheme="minorHAnsi"/>
          <w:b/>
          <w:bCs/>
          <w:color w:val="000000"/>
          <w:sz w:val="144"/>
          <w:szCs w:val="144"/>
        </w:rPr>
        <w:t>4</w:t>
      </w:r>
      <w:r w:rsidRPr="00822CD7">
        <w:rPr>
          <w:rFonts w:eastAsia="Times New Roman" w:cstheme="minorHAnsi"/>
          <w:b/>
          <w:bCs/>
          <w:color w:val="000000"/>
          <w:sz w:val="144"/>
          <w:szCs w:val="144"/>
        </w:rPr>
        <w:t>-202</w:t>
      </w:r>
      <w:r w:rsidR="006933BD">
        <w:rPr>
          <w:rFonts w:eastAsia="Times New Roman" w:cstheme="minorHAnsi"/>
          <w:b/>
          <w:bCs/>
          <w:color w:val="000000"/>
          <w:sz w:val="144"/>
          <w:szCs w:val="144"/>
        </w:rPr>
        <w:t>5</w:t>
      </w:r>
    </w:p>
    <w:p w14:paraId="4CEDEF24" w14:textId="77777777" w:rsidR="00A417F5" w:rsidRPr="00822CD7" w:rsidRDefault="00A417F5" w:rsidP="00A417F5">
      <w:pPr>
        <w:spacing w:after="0" w:line="240" w:lineRule="auto"/>
        <w:jc w:val="center"/>
        <w:rPr>
          <w:rFonts w:eastAsia="Times New Roman" w:cstheme="minorHAnsi"/>
          <w:b/>
          <w:bCs/>
          <w:color w:val="000000"/>
          <w:sz w:val="144"/>
          <w:szCs w:val="144"/>
        </w:rPr>
      </w:pPr>
      <w:r w:rsidRPr="00822CD7">
        <w:rPr>
          <w:rFonts w:eastAsia="Times New Roman" w:cstheme="minorHAnsi"/>
          <w:b/>
          <w:bCs/>
          <w:color w:val="000000"/>
          <w:sz w:val="144"/>
          <w:szCs w:val="144"/>
        </w:rPr>
        <w:t>Parent Handbook</w:t>
      </w:r>
    </w:p>
    <w:p w14:paraId="5EFC283F" w14:textId="77777777" w:rsidR="00A417F5" w:rsidRDefault="00A417F5" w:rsidP="00A417F5">
      <w:pPr>
        <w:spacing w:after="0" w:line="240" w:lineRule="auto"/>
        <w:jc w:val="center"/>
        <w:rPr>
          <w:rFonts w:ascii="Taffy" w:eastAsia="Times New Roman" w:hAnsi="Taffy" w:cs="Times New Roman"/>
          <w:b/>
          <w:bCs/>
          <w:color w:val="000000"/>
          <w:sz w:val="28"/>
          <w:szCs w:val="28"/>
        </w:rPr>
      </w:pPr>
    </w:p>
    <w:p w14:paraId="0AA0CF82" w14:textId="77777777" w:rsidR="00A417F5" w:rsidRDefault="00A417F5" w:rsidP="00A417F5">
      <w:pPr>
        <w:spacing w:after="0" w:line="240" w:lineRule="auto"/>
        <w:jc w:val="center"/>
        <w:rPr>
          <w:rFonts w:ascii="Taffy" w:eastAsia="Times New Roman" w:hAnsi="Taffy" w:cs="Times New Roman"/>
          <w:b/>
          <w:bCs/>
          <w:color w:val="000000"/>
          <w:sz w:val="28"/>
          <w:szCs w:val="28"/>
        </w:rPr>
      </w:pPr>
    </w:p>
    <w:p w14:paraId="564560CD" w14:textId="77777777" w:rsidR="00A417F5" w:rsidRDefault="00A417F5" w:rsidP="00A417F5">
      <w:pPr>
        <w:spacing w:after="0" w:line="240" w:lineRule="auto"/>
        <w:jc w:val="center"/>
        <w:rPr>
          <w:rFonts w:ascii="Taffy" w:eastAsia="Times New Roman" w:hAnsi="Taffy" w:cs="Times New Roman"/>
          <w:b/>
          <w:bCs/>
          <w:color w:val="000000"/>
          <w:sz w:val="28"/>
          <w:szCs w:val="28"/>
        </w:rPr>
      </w:pPr>
    </w:p>
    <w:p w14:paraId="3E9F899D" w14:textId="77777777" w:rsidR="00A417F5" w:rsidRDefault="00A417F5" w:rsidP="00A417F5">
      <w:pPr>
        <w:spacing w:after="0" w:line="240" w:lineRule="auto"/>
        <w:jc w:val="center"/>
        <w:rPr>
          <w:rFonts w:ascii="Taffy" w:eastAsia="Times New Roman" w:hAnsi="Taffy" w:cs="Times New Roman"/>
          <w:b/>
          <w:bCs/>
          <w:color w:val="000000"/>
          <w:sz w:val="28"/>
          <w:szCs w:val="28"/>
        </w:rPr>
      </w:pPr>
    </w:p>
    <w:p w14:paraId="096F3085" w14:textId="77777777" w:rsidR="00A417F5" w:rsidRDefault="00A417F5" w:rsidP="00A417F5">
      <w:pPr>
        <w:spacing w:after="0" w:line="240" w:lineRule="auto"/>
        <w:jc w:val="center"/>
        <w:rPr>
          <w:rFonts w:ascii="Taffy" w:eastAsia="Times New Roman" w:hAnsi="Taffy" w:cs="Times New Roman"/>
          <w:b/>
          <w:bCs/>
          <w:color w:val="000000"/>
          <w:sz w:val="28"/>
          <w:szCs w:val="28"/>
        </w:rPr>
      </w:pPr>
    </w:p>
    <w:p w14:paraId="09A501B0" w14:textId="77777777" w:rsidR="00A417F5" w:rsidRDefault="00A417F5" w:rsidP="00A417F5">
      <w:pPr>
        <w:spacing w:after="0" w:line="240" w:lineRule="auto"/>
        <w:jc w:val="center"/>
        <w:rPr>
          <w:rFonts w:ascii="Taffy" w:eastAsia="Times New Roman" w:hAnsi="Taffy" w:cs="Times New Roman"/>
          <w:b/>
          <w:bCs/>
          <w:color w:val="000000"/>
          <w:sz w:val="28"/>
          <w:szCs w:val="28"/>
        </w:rPr>
      </w:pPr>
    </w:p>
    <w:p w14:paraId="1A3E663A" w14:textId="77777777" w:rsidR="00A417F5" w:rsidRDefault="00A417F5" w:rsidP="00A417F5">
      <w:pPr>
        <w:spacing w:after="0" w:line="240" w:lineRule="auto"/>
        <w:rPr>
          <w:rFonts w:ascii="Taffy" w:eastAsia="Times New Roman" w:hAnsi="Taffy" w:cs="Times New Roman"/>
          <w:b/>
          <w:bCs/>
          <w:color w:val="000000"/>
          <w:sz w:val="28"/>
          <w:szCs w:val="28"/>
        </w:rPr>
      </w:pPr>
    </w:p>
    <w:p w14:paraId="66E475C4" w14:textId="77777777" w:rsidR="00A417F5" w:rsidRDefault="00A417F5" w:rsidP="00A417F5">
      <w:pPr>
        <w:spacing w:after="0" w:line="240" w:lineRule="auto"/>
        <w:rPr>
          <w:rFonts w:ascii="Taffy" w:eastAsia="Times New Roman" w:hAnsi="Taffy" w:cs="Times New Roman"/>
          <w:b/>
          <w:bCs/>
          <w:color w:val="000000"/>
          <w:sz w:val="28"/>
          <w:szCs w:val="28"/>
        </w:rPr>
      </w:pPr>
    </w:p>
    <w:p w14:paraId="7264B5BB" w14:textId="77777777" w:rsidR="00F01A6A" w:rsidRDefault="00F01A6A" w:rsidP="005E2240">
      <w:pPr>
        <w:spacing w:after="0" w:line="240" w:lineRule="auto"/>
        <w:jc w:val="center"/>
        <w:rPr>
          <w:rFonts w:asciiTheme="majorHAnsi" w:eastAsia="Times New Roman" w:hAnsiTheme="majorHAnsi" w:cstheme="majorHAnsi"/>
          <w:b/>
          <w:bCs/>
          <w:color w:val="000000"/>
          <w:sz w:val="28"/>
          <w:szCs w:val="28"/>
        </w:rPr>
      </w:pPr>
    </w:p>
    <w:p w14:paraId="45B5B9B5" w14:textId="77777777" w:rsidR="00F01A6A" w:rsidRDefault="00F01A6A">
      <w:pPr>
        <w:rPr>
          <w:rFonts w:asciiTheme="majorHAnsi" w:eastAsia="Times New Roman" w:hAnsiTheme="majorHAnsi" w:cstheme="majorHAnsi"/>
          <w:b/>
          <w:bCs/>
          <w:color w:val="000000"/>
          <w:sz w:val="28"/>
          <w:szCs w:val="28"/>
        </w:rPr>
      </w:pPr>
      <w:r>
        <w:rPr>
          <w:rFonts w:asciiTheme="majorHAnsi" w:eastAsia="Times New Roman" w:hAnsiTheme="majorHAnsi" w:cstheme="majorHAnsi"/>
          <w:b/>
          <w:bCs/>
          <w:color w:val="000000"/>
          <w:sz w:val="28"/>
          <w:szCs w:val="28"/>
        </w:rPr>
        <w:br w:type="page"/>
      </w:r>
    </w:p>
    <w:p w14:paraId="000BA219" w14:textId="57367572" w:rsidR="00A417F5" w:rsidRPr="001F26E9" w:rsidRDefault="00A417F5" w:rsidP="005E2240">
      <w:pPr>
        <w:spacing w:after="0" w:line="240" w:lineRule="auto"/>
        <w:jc w:val="center"/>
        <w:rPr>
          <w:rFonts w:asciiTheme="majorHAnsi" w:eastAsia="Times New Roman" w:hAnsiTheme="majorHAnsi" w:cstheme="majorHAnsi"/>
          <w:sz w:val="28"/>
          <w:szCs w:val="28"/>
        </w:rPr>
      </w:pPr>
      <w:r w:rsidRPr="001F26E9">
        <w:rPr>
          <w:rFonts w:asciiTheme="majorHAnsi" w:eastAsia="Times New Roman" w:hAnsiTheme="majorHAnsi" w:cstheme="majorHAnsi"/>
          <w:b/>
          <w:bCs/>
          <w:color w:val="000000"/>
          <w:sz w:val="28"/>
          <w:szCs w:val="28"/>
        </w:rPr>
        <w:lastRenderedPageBreak/>
        <w:t>Welcome to Sonshine Preschool at Immanuel Church</w:t>
      </w:r>
    </w:p>
    <w:p w14:paraId="5956510D" w14:textId="77777777" w:rsidR="00A417F5" w:rsidRPr="001F26E9" w:rsidRDefault="00A417F5" w:rsidP="00A417F5">
      <w:pPr>
        <w:spacing w:after="0" w:line="240" w:lineRule="auto"/>
        <w:jc w:val="center"/>
        <w:rPr>
          <w:rFonts w:asciiTheme="majorHAnsi" w:eastAsia="Times New Roman" w:hAnsiTheme="majorHAnsi" w:cstheme="majorHAnsi"/>
          <w:sz w:val="28"/>
          <w:szCs w:val="28"/>
        </w:rPr>
      </w:pPr>
      <w:r w:rsidRPr="001F26E9">
        <w:rPr>
          <w:rFonts w:asciiTheme="majorHAnsi" w:eastAsia="Times New Roman" w:hAnsiTheme="majorHAnsi" w:cstheme="majorHAnsi"/>
          <w:b/>
          <w:bCs/>
          <w:color w:val="000000"/>
          <w:sz w:val="28"/>
          <w:szCs w:val="28"/>
        </w:rPr>
        <w:t xml:space="preserve">Kelly Potter, </w:t>
      </w:r>
      <w:r w:rsidR="00415E3C" w:rsidRPr="001F26E9">
        <w:rPr>
          <w:rFonts w:asciiTheme="majorHAnsi" w:eastAsia="Times New Roman" w:hAnsiTheme="majorHAnsi" w:cstheme="majorHAnsi"/>
          <w:b/>
          <w:color w:val="000000"/>
          <w:sz w:val="28"/>
          <w:szCs w:val="28"/>
        </w:rPr>
        <w:t>Director of Children’s and Women’s Ministries</w:t>
      </w:r>
      <w:r w:rsidRPr="001F26E9">
        <w:rPr>
          <w:rFonts w:asciiTheme="majorHAnsi" w:eastAsia="Times New Roman" w:hAnsiTheme="majorHAnsi" w:cstheme="majorHAnsi"/>
          <w:b/>
          <w:bCs/>
          <w:color w:val="000000"/>
          <w:sz w:val="28"/>
          <w:szCs w:val="28"/>
        </w:rPr>
        <w:tab/>
      </w:r>
    </w:p>
    <w:p w14:paraId="5F7053DC" w14:textId="4C3C9D6C" w:rsidR="00A417F5" w:rsidRPr="001F26E9" w:rsidRDefault="00386E5F" w:rsidP="00A417F5">
      <w:pPr>
        <w:spacing w:after="0" w:line="240" w:lineRule="auto"/>
        <w:jc w:val="center"/>
        <w:rPr>
          <w:rFonts w:asciiTheme="majorHAnsi" w:eastAsia="Times New Roman" w:hAnsiTheme="majorHAnsi" w:cstheme="majorHAnsi"/>
          <w:sz w:val="28"/>
          <w:szCs w:val="28"/>
        </w:rPr>
      </w:pPr>
      <w:r>
        <w:rPr>
          <w:rFonts w:asciiTheme="majorHAnsi" w:eastAsia="Times New Roman" w:hAnsiTheme="majorHAnsi" w:cstheme="majorHAnsi"/>
          <w:b/>
          <w:bCs/>
          <w:color w:val="000000"/>
          <w:sz w:val="28"/>
          <w:szCs w:val="28"/>
        </w:rPr>
        <w:t xml:space="preserve">     </w:t>
      </w:r>
      <w:r w:rsidR="00A417F5" w:rsidRPr="001F26E9">
        <w:rPr>
          <w:rFonts w:asciiTheme="majorHAnsi" w:eastAsia="Times New Roman" w:hAnsiTheme="majorHAnsi" w:cstheme="majorHAnsi"/>
          <w:b/>
          <w:bCs/>
          <w:color w:val="000000"/>
          <w:sz w:val="28"/>
          <w:szCs w:val="28"/>
        </w:rPr>
        <w:t> </w:t>
      </w:r>
      <w:r w:rsidR="00193037" w:rsidRPr="001F26E9">
        <w:rPr>
          <w:rFonts w:asciiTheme="majorHAnsi" w:eastAsia="Times New Roman" w:hAnsiTheme="majorHAnsi" w:cstheme="majorHAnsi"/>
          <w:b/>
          <w:bCs/>
          <w:color w:val="000000"/>
          <w:sz w:val="28"/>
          <w:szCs w:val="28"/>
        </w:rPr>
        <w:t>Dana Smith</w:t>
      </w:r>
      <w:r w:rsidR="00A417F5" w:rsidRPr="001F26E9">
        <w:rPr>
          <w:rFonts w:asciiTheme="majorHAnsi" w:eastAsia="Times New Roman" w:hAnsiTheme="majorHAnsi" w:cstheme="majorHAnsi"/>
          <w:b/>
          <w:bCs/>
          <w:color w:val="000000"/>
          <w:sz w:val="28"/>
          <w:szCs w:val="28"/>
        </w:rPr>
        <w:t>, Preschool Director</w:t>
      </w:r>
    </w:p>
    <w:p w14:paraId="734E1B3A" w14:textId="77777777" w:rsidR="00A417F5" w:rsidRPr="001F26E9" w:rsidRDefault="00A417F5" w:rsidP="00A417F5">
      <w:pPr>
        <w:spacing w:after="0" w:line="240" w:lineRule="auto"/>
        <w:jc w:val="center"/>
        <w:rPr>
          <w:rFonts w:asciiTheme="majorHAnsi" w:eastAsia="Times New Roman" w:hAnsiTheme="majorHAnsi" w:cstheme="majorHAnsi"/>
          <w:sz w:val="28"/>
          <w:szCs w:val="28"/>
        </w:rPr>
      </w:pPr>
      <w:r w:rsidRPr="001F26E9">
        <w:rPr>
          <w:rFonts w:asciiTheme="majorHAnsi" w:eastAsia="Times New Roman" w:hAnsiTheme="majorHAnsi" w:cstheme="majorHAnsi"/>
          <w:b/>
          <w:bCs/>
          <w:color w:val="000000"/>
          <w:sz w:val="28"/>
          <w:szCs w:val="28"/>
        </w:rPr>
        <w:t>2551 Dixie Highway</w:t>
      </w:r>
    </w:p>
    <w:p w14:paraId="16776706" w14:textId="77777777" w:rsidR="00A417F5" w:rsidRPr="001F26E9" w:rsidRDefault="00A417F5" w:rsidP="00A417F5">
      <w:pPr>
        <w:spacing w:after="0" w:line="240" w:lineRule="auto"/>
        <w:jc w:val="center"/>
        <w:rPr>
          <w:rFonts w:asciiTheme="majorHAnsi" w:eastAsia="Times New Roman" w:hAnsiTheme="majorHAnsi" w:cstheme="majorHAnsi"/>
          <w:sz w:val="28"/>
          <w:szCs w:val="28"/>
        </w:rPr>
      </w:pPr>
      <w:r w:rsidRPr="001F26E9">
        <w:rPr>
          <w:rFonts w:asciiTheme="majorHAnsi" w:eastAsia="Times New Roman" w:hAnsiTheme="majorHAnsi" w:cstheme="majorHAnsi"/>
          <w:b/>
          <w:bCs/>
          <w:color w:val="000000"/>
          <w:sz w:val="28"/>
          <w:szCs w:val="28"/>
        </w:rPr>
        <w:t>Lakeside Park, KY 4017</w:t>
      </w:r>
    </w:p>
    <w:p w14:paraId="7DB81AD5" w14:textId="77777777" w:rsidR="00A417F5" w:rsidRPr="001F26E9" w:rsidRDefault="00A417F5" w:rsidP="00A417F5">
      <w:pPr>
        <w:spacing w:after="0" w:line="240" w:lineRule="auto"/>
        <w:jc w:val="center"/>
        <w:rPr>
          <w:rFonts w:asciiTheme="majorHAnsi" w:eastAsia="Times New Roman" w:hAnsiTheme="majorHAnsi" w:cstheme="majorHAnsi"/>
          <w:sz w:val="28"/>
          <w:szCs w:val="28"/>
        </w:rPr>
      </w:pPr>
      <w:r w:rsidRPr="001F26E9">
        <w:rPr>
          <w:rFonts w:asciiTheme="majorHAnsi" w:eastAsia="Times New Roman" w:hAnsiTheme="majorHAnsi" w:cstheme="majorHAnsi"/>
          <w:b/>
          <w:bCs/>
          <w:color w:val="000000"/>
          <w:sz w:val="28"/>
          <w:szCs w:val="28"/>
        </w:rPr>
        <w:t>SSP Phone: 859-578-3562</w:t>
      </w:r>
    </w:p>
    <w:p w14:paraId="1AEA4C6D" w14:textId="77777777" w:rsidR="00A417F5" w:rsidRPr="001F26E9" w:rsidRDefault="00A417F5" w:rsidP="00A417F5">
      <w:pPr>
        <w:spacing w:after="0" w:line="240" w:lineRule="auto"/>
        <w:jc w:val="center"/>
        <w:rPr>
          <w:rFonts w:asciiTheme="majorHAnsi" w:eastAsia="Times New Roman" w:hAnsiTheme="majorHAnsi" w:cstheme="majorHAnsi"/>
          <w:sz w:val="28"/>
          <w:szCs w:val="28"/>
        </w:rPr>
      </w:pPr>
      <w:r w:rsidRPr="001F26E9">
        <w:rPr>
          <w:rFonts w:asciiTheme="majorHAnsi" w:eastAsia="Times New Roman" w:hAnsiTheme="majorHAnsi" w:cstheme="majorHAnsi"/>
          <w:b/>
          <w:bCs/>
          <w:color w:val="000000"/>
          <w:sz w:val="28"/>
          <w:szCs w:val="28"/>
        </w:rPr>
        <w:t>SSP Fax: 859-578-3563</w:t>
      </w:r>
    </w:p>
    <w:p w14:paraId="2982AC91" w14:textId="7C64AE0B" w:rsidR="00A417F5" w:rsidRPr="001F26E9" w:rsidRDefault="00000000" w:rsidP="00A417F5">
      <w:pPr>
        <w:spacing w:after="0" w:line="240" w:lineRule="auto"/>
        <w:jc w:val="center"/>
        <w:rPr>
          <w:rFonts w:asciiTheme="majorHAnsi" w:eastAsia="Times New Roman" w:hAnsiTheme="majorHAnsi" w:cstheme="majorHAnsi"/>
          <w:b/>
          <w:bCs/>
          <w:color w:val="1155CC"/>
          <w:sz w:val="28"/>
          <w:szCs w:val="28"/>
          <w:u w:val="single"/>
        </w:rPr>
      </w:pPr>
      <w:hyperlink r:id="rId9" w:history="1">
        <w:r w:rsidR="00687107" w:rsidRPr="001172EA">
          <w:rPr>
            <w:rStyle w:val="Hyperlink"/>
            <w:rFonts w:asciiTheme="majorHAnsi" w:eastAsia="Times New Roman" w:hAnsiTheme="majorHAnsi" w:cstheme="majorHAnsi"/>
            <w:b/>
            <w:bCs/>
            <w:sz w:val="28"/>
            <w:szCs w:val="28"/>
          </w:rPr>
          <w:t>www.immanuel-nky.org</w:t>
        </w:r>
      </w:hyperlink>
    </w:p>
    <w:p w14:paraId="46A8E94D" w14:textId="1838F481" w:rsidR="004C00A3" w:rsidRDefault="004C00A3" w:rsidP="00A417F5">
      <w:pPr>
        <w:spacing w:after="0" w:line="240" w:lineRule="auto"/>
        <w:jc w:val="center"/>
        <w:rPr>
          <w:rFonts w:asciiTheme="majorHAnsi" w:eastAsia="Times New Roman" w:hAnsiTheme="majorHAnsi" w:cstheme="majorHAnsi"/>
          <w:b/>
          <w:bCs/>
          <w:sz w:val="28"/>
          <w:szCs w:val="28"/>
        </w:rPr>
      </w:pPr>
      <w:r w:rsidRPr="006E6DB7">
        <w:rPr>
          <w:rFonts w:asciiTheme="majorHAnsi" w:eastAsia="Times New Roman" w:hAnsiTheme="majorHAnsi" w:cstheme="majorHAnsi"/>
          <w:b/>
          <w:bCs/>
          <w:sz w:val="28"/>
          <w:szCs w:val="28"/>
        </w:rPr>
        <w:t>Tax ID #</w:t>
      </w:r>
      <w:r w:rsidR="00673A60" w:rsidRPr="006E6DB7">
        <w:rPr>
          <w:rFonts w:asciiTheme="majorHAnsi" w:eastAsia="Times New Roman" w:hAnsiTheme="majorHAnsi" w:cstheme="majorHAnsi"/>
          <w:b/>
          <w:bCs/>
          <w:sz w:val="28"/>
          <w:szCs w:val="28"/>
        </w:rPr>
        <w:t>92-3595764</w:t>
      </w:r>
    </w:p>
    <w:p w14:paraId="15230EA5" w14:textId="77777777" w:rsidR="00A417F5" w:rsidRPr="00A72B03" w:rsidRDefault="00A417F5" w:rsidP="00A417F5">
      <w:pPr>
        <w:spacing w:after="240" w:line="240" w:lineRule="auto"/>
        <w:rPr>
          <w:rFonts w:ascii="Taffy" w:eastAsia="Times New Roman" w:hAnsi="Taffy" w:cs="Times New Roman"/>
          <w:sz w:val="16"/>
          <w:szCs w:val="16"/>
        </w:rPr>
      </w:pPr>
    </w:p>
    <w:p w14:paraId="7CF58CDB" w14:textId="605A08B3" w:rsidR="00A417F5" w:rsidRPr="001F26E9" w:rsidRDefault="00A417F5" w:rsidP="00636341">
      <w:pPr>
        <w:pStyle w:val="Heading1"/>
        <w:spacing w:before="0"/>
        <w:rPr>
          <w:rFonts w:eastAsia="Times New Roman" w:cstheme="majorHAnsi"/>
          <w:b/>
          <w:bCs/>
        </w:rPr>
      </w:pPr>
      <w:r w:rsidRPr="001F26E9">
        <w:rPr>
          <w:rFonts w:eastAsia="Times New Roman" w:cstheme="majorHAnsi"/>
          <w:b/>
          <w:bCs/>
        </w:rPr>
        <w:t>Mission Statement</w:t>
      </w:r>
    </w:p>
    <w:p w14:paraId="009279DB" w14:textId="0E598534" w:rsidR="00636341" w:rsidRPr="00636341" w:rsidRDefault="006B66A5" w:rsidP="00636341">
      <w:pPr>
        <w:pStyle w:val="ydp8f79ed39yiv5772730633msonormal"/>
        <w:spacing w:before="0" w:beforeAutospacing="0"/>
        <w:jc w:val="both"/>
        <w:rPr>
          <w:rFonts w:asciiTheme="majorHAnsi" w:hAnsiTheme="majorHAnsi" w:cstheme="majorHAnsi"/>
          <w:iCs/>
          <w:color w:val="26282A"/>
          <w:sz w:val="24"/>
          <w:szCs w:val="24"/>
        </w:rPr>
      </w:pPr>
      <w:r w:rsidRPr="001F26E9">
        <w:rPr>
          <w:rFonts w:asciiTheme="majorHAnsi" w:hAnsiTheme="majorHAnsi" w:cstheme="majorHAnsi"/>
          <w:iCs/>
          <w:color w:val="26282A"/>
          <w:sz w:val="24"/>
          <w:szCs w:val="24"/>
        </w:rPr>
        <w:t xml:space="preserve">The purpose of the Immanuel Preschool Ministry (Sonshine Preschool and Kids Day Out Preschool) is to provide educational and creative opportunities in a nurturing Christian environment encouraging children to grow </w:t>
      </w:r>
      <w:r w:rsidRPr="001F26E9">
        <w:rPr>
          <w:rStyle w:val="Strong"/>
          <w:rFonts w:asciiTheme="majorHAnsi" w:hAnsiTheme="majorHAnsi" w:cstheme="majorHAnsi"/>
          <w:b w:val="0"/>
          <w:bCs w:val="0"/>
          <w:iCs/>
          <w:color w:val="26282A"/>
          <w:sz w:val="24"/>
          <w:szCs w:val="24"/>
        </w:rPr>
        <w:t>spiritually</w:t>
      </w:r>
      <w:r w:rsidRPr="001F26E9">
        <w:rPr>
          <w:rFonts w:asciiTheme="majorHAnsi" w:hAnsiTheme="majorHAnsi" w:cstheme="majorHAnsi"/>
          <w:iCs/>
          <w:color w:val="26282A"/>
          <w:sz w:val="24"/>
          <w:szCs w:val="24"/>
        </w:rPr>
        <w:t xml:space="preserve">, </w:t>
      </w:r>
      <w:r w:rsidRPr="001F26E9">
        <w:rPr>
          <w:rStyle w:val="Strong"/>
          <w:rFonts w:asciiTheme="majorHAnsi" w:hAnsiTheme="majorHAnsi" w:cstheme="majorHAnsi"/>
          <w:b w:val="0"/>
          <w:bCs w:val="0"/>
          <w:iCs/>
          <w:color w:val="26282A"/>
          <w:sz w:val="24"/>
          <w:szCs w:val="24"/>
        </w:rPr>
        <w:t>intellectually</w:t>
      </w:r>
      <w:r w:rsidRPr="001F26E9">
        <w:rPr>
          <w:rFonts w:asciiTheme="majorHAnsi" w:hAnsiTheme="majorHAnsi" w:cstheme="majorHAnsi"/>
          <w:iCs/>
          <w:color w:val="26282A"/>
          <w:sz w:val="24"/>
          <w:szCs w:val="24"/>
        </w:rPr>
        <w:t xml:space="preserve">, </w:t>
      </w:r>
      <w:r w:rsidRPr="001F26E9">
        <w:rPr>
          <w:rStyle w:val="Strong"/>
          <w:rFonts w:asciiTheme="majorHAnsi" w:hAnsiTheme="majorHAnsi" w:cstheme="majorHAnsi"/>
          <w:b w:val="0"/>
          <w:bCs w:val="0"/>
          <w:iCs/>
          <w:color w:val="26282A"/>
          <w:sz w:val="24"/>
          <w:szCs w:val="24"/>
        </w:rPr>
        <w:t>socially,</w:t>
      </w:r>
      <w:r w:rsidRPr="001F26E9">
        <w:rPr>
          <w:rFonts w:asciiTheme="majorHAnsi" w:hAnsiTheme="majorHAnsi" w:cstheme="majorHAnsi"/>
          <w:iCs/>
          <w:color w:val="26282A"/>
          <w:sz w:val="24"/>
          <w:szCs w:val="24"/>
        </w:rPr>
        <w:t xml:space="preserve"> and </w:t>
      </w:r>
      <w:r w:rsidRPr="001F26E9">
        <w:rPr>
          <w:rStyle w:val="Strong"/>
          <w:rFonts w:asciiTheme="majorHAnsi" w:hAnsiTheme="majorHAnsi" w:cstheme="majorHAnsi"/>
          <w:b w:val="0"/>
          <w:bCs w:val="0"/>
          <w:iCs/>
          <w:color w:val="26282A"/>
          <w:sz w:val="24"/>
          <w:szCs w:val="24"/>
        </w:rPr>
        <w:t>physically</w:t>
      </w:r>
      <w:r w:rsidRPr="001F26E9">
        <w:rPr>
          <w:rFonts w:asciiTheme="majorHAnsi" w:hAnsiTheme="majorHAnsi" w:cstheme="majorHAnsi"/>
          <w:iCs/>
          <w:color w:val="26282A"/>
          <w:sz w:val="24"/>
          <w:szCs w:val="24"/>
        </w:rPr>
        <w:t xml:space="preserve">. We accomplish this through Christ-centered programming in a church setting staffed by competent, certified, and engaged adults who interact with children daily supporting their individual development. </w:t>
      </w:r>
    </w:p>
    <w:p w14:paraId="0A64DE51" w14:textId="27D77692" w:rsidR="00A417F5" w:rsidRPr="00636341" w:rsidRDefault="00A417F5" w:rsidP="00636341">
      <w:pPr>
        <w:pStyle w:val="Heading1"/>
        <w:spacing w:before="0"/>
        <w:rPr>
          <w:rFonts w:eastAsia="Times New Roman"/>
          <w:b/>
          <w:bCs/>
        </w:rPr>
      </w:pPr>
      <w:r w:rsidRPr="001F26E9">
        <w:rPr>
          <w:rFonts w:eastAsia="Times New Roman"/>
          <w:b/>
          <w:bCs/>
        </w:rPr>
        <w:t>Welcome</w:t>
      </w:r>
    </w:p>
    <w:p w14:paraId="5AB1866B" w14:textId="77777777" w:rsidR="00A417F5" w:rsidRPr="001F26E9" w:rsidRDefault="00A417F5" w:rsidP="00636341">
      <w:pPr>
        <w:spacing w:after="0" w:line="240" w:lineRule="auto"/>
        <w:jc w:val="both"/>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 xml:space="preserve">Thank you for enrolling your child in </w:t>
      </w:r>
      <w:r w:rsidR="00F749AB" w:rsidRPr="001F26E9">
        <w:rPr>
          <w:rFonts w:asciiTheme="majorHAnsi" w:eastAsia="Times New Roman" w:hAnsiTheme="majorHAnsi" w:cstheme="majorHAnsi"/>
          <w:color w:val="000000"/>
          <w:sz w:val="24"/>
          <w:szCs w:val="24"/>
        </w:rPr>
        <w:t xml:space="preserve">Immanuel </w:t>
      </w:r>
      <w:r w:rsidRPr="001F26E9">
        <w:rPr>
          <w:rFonts w:asciiTheme="majorHAnsi" w:eastAsia="Times New Roman" w:hAnsiTheme="majorHAnsi" w:cstheme="majorHAnsi"/>
          <w:color w:val="000000"/>
          <w:sz w:val="24"/>
          <w:szCs w:val="24"/>
        </w:rPr>
        <w:t>Sonshine Preschool. Son</w:t>
      </w:r>
      <w:r w:rsidR="00F749AB" w:rsidRPr="001F26E9">
        <w:rPr>
          <w:rFonts w:asciiTheme="majorHAnsi" w:eastAsia="Times New Roman" w:hAnsiTheme="majorHAnsi" w:cstheme="majorHAnsi"/>
          <w:color w:val="000000"/>
          <w:sz w:val="24"/>
          <w:szCs w:val="24"/>
        </w:rPr>
        <w:t xml:space="preserve">shine Preschool </w:t>
      </w:r>
      <w:r w:rsidRPr="001F26E9">
        <w:rPr>
          <w:rFonts w:asciiTheme="majorHAnsi" w:eastAsia="Times New Roman" w:hAnsiTheme="majorHAnsi" w:cstheme="majorHAnsi"/>
          <w:color w:val="000000"/>
          <w:sz w:val="24"/>
          <w:szCs w:val="24"/>
        </w:rPr>
        <w:t>(SSP) is operated as an outreach ministry of Immanuel’s Children and Family Team and is one of the most recognized preschools in Northern Kentucky.</w:t>
      </w:r>
    </w:p>
    <w:p w14:paraId="677E8B2A" w14:textId="77777777" w:rsidR="00A417F5" w:rsidRPr="001F26E9" w:rsidRDefault="00A417F5" w:rsidP="00A417F5">
      <w:pPr>
        <w:spacing w:after="0" w:line="240" w:lineRule="auto"/>
        <w:rPr>
          <w:rFonts w:asciiTheme="majorHAnsi" w:eastAsia="Times New Roman" w:hAnsiTheme="majorHAnsi" w:cstheme="majorHAnsi"/>
          <w:sz w:val="24"/>
          <w:szCs w:val="24"/>
        </w:rPr>
      </w:pPr>
    </w:p>
    <w:p w14:paraId="7CADB15B" w14:textId="3744C1EF" w:rsidR="00A417F5" w:rsidRPr="001F26E9" w:rsidRDefault="00655D8F" w:rsidP="00A417F5">
      <w:pPr>
        <w:spacing w:after="0" w:line="240" w:lineRule="auto"/>
        <w:jc w:val="both"/>
        <w:rPr>
          <w:rFonts w:asciiTheme="majorHAnsi" w:eastAsia="Times New Roman" w:hAnsiTheme="majorHAnsi" w:cstheme="majorHAnsi"/>
          <w:sz w:val="24"/>
          <w:szCs w:val="24"/>
        </w:rPr>
      </w:pPr>
      <w:r>
        <w:rPr>
          <w:rFonts w:asciiTheme="majorHAnsi" w:eastAsia="Times New Roman" w:hAnsiTheme="majorHAnsi" w:cstheme="majorHAnsi"/>
          <w:color w:val="000000"/>
          <w:sz w:val="24"/>
          <w:szCs w:val="24"/>
        </w:rPr>
        <w:t>Immanuel</w:t>
      </w:r>
      <w:r w:rsidR="00A417F5" w:rsidRPr="001F26E9">
        <w:rPr>
          <w:rFonts w:asciiTheme="majorHAnsi" w:eastAsia="Times New Roman" w:hAnsiTheme="majorHAnsi" w:cstheme="majorHAnsi"/>
          <w:color w:val="000000"/>
          <w:sz w:val="24"/>
          <w:szCs w:val="24"/>
        </w:rPr>
        <w:t xml:space="preserve"> Preschool</w:t>
      </w:r>
      <w:r>
        <w:rPr>
          <w:rFonts w:asciiTheme="majorHAnsi" w:eastAsia="Times New Roman" w:hAnsiTheme="majorHAnsi" w:cstheme="majorHAnsi"/>
          <w:color w:val="000000"/>
          <w:sz w:val="24"/>
          <w:szCs w:val="24"/>
        </w:rPr>
        <w:t>s</w:t>
      </w:r>
      <w:r w:rsidR="00A417F5" w:rsidRPr="001F26E9">
        <w:rPr>
          <w:rFonts w:asciiTheme="majorHAnsi" w:eastAsia="Times New Roman" w:hAnsiTheme="majorHAnsi" w:cstheme="majorHAnsi"/>
          <w:color w:val="000000"/>
          <w:sz w:val="24"/>
          <w:szCs w:val="24"/>
        </w:rPr>
        <w:t xml:space="preserve"> ha</w:t>
      </w:r>
      <w:r>
        <w:rPr>
          <w:rFonts w:asciiTheme="majorHAnsi" w:eastAsia="Times New Roman" w:hAnsiTheme="majorHAnsi" w:cstheme="majorHAnsi"/>
          <w:color w:val="000000"/>
          <w:sz w:val="24"/>
          <w:szCs w:val="24"/>
        </w:rPr>
        <w:t>ve</w:t>
      </w:r>
      <w:r w:rsidR="00A417F5" w:rsidRPr="001F26E9">
        <w:rPr>
          <w:rFonts w:asciiTheme="majorHAnsi" w:eastAsia="Times New Roman" w:hAnsiTheme="majorHAnsi" w:cstheme="majorHAnsi"/>
          <w:color w:val="000000"/>
          <w:sz w:val="24"/>
          <w:szCs w:val="24"/>
        </w:rPr>
        <w:t xml:space="preserve"> adopted a holistic approach to preschool education to maximize child development. By providing our students with such a program, we are fulfilling our mission and commitment to the community. Our daily curriculum is based upon the Kentucky Early Childhood Standards. These standards build on the goals set forth by the state of Kentucky for Elementary, Middle School, and High School students. Within our daily schedule, three “special” classes are incorporated each day. These specials </w:t>
      </w:r>
      <w:r w:rsidR="0072053D" w:rsidRPr="001F26E9">
        <w:rPr>
          <w:rFonts w:asciiTheme="majorHAnsi" w:eastAsia="Times New Roman" w:hAnsiTheme="majorHAnsi" w:cstheme="majorHAnsi"/>
          <w:color w:val="000000"/>
          <w:sz w:val="24"/>
          <w:szCs w:val="24"/>
        </w:rPr>
        <w:t>include</w:t>
      </w:r>
      <w:r w:rsidR="00A417F5" w:rsidRPr="001F26E9">
        <w:rPr>
          <w:rFonts w:asciiTheme="majorHAnsi" w:eastAsia="Times New Roman" w:hAnsiTheme="majorHAnsi" w:cstheme="majorHAnsi"/>
          <w:color w:val="000000"/>
          <w:sz w:val="24"/>
          <w:szCs w:val="24"/>
        </w:rPr>
        <w:t xml:space="preserve"> Art Express (art enrichment), Music and Movement, and S.T.E.M (science, technology, </w:t>
      </w:r>
      <w:r w:rsidR="00BB668D" w:rsidRPr="001F26E9">
        <w:rPr>
          <w:rFonts w:asciiTheme="majorHAnsi" w:eastAsia="Times New Roman" w:hAnsiTheme="majorHAnsi" w:cstheme="majorHAnsi"/>
          <w:color w:val="000000"/>
          <w:sz w:val="24"/>
          <w:szCs w:val="24"/>
        </w:rPr>
        <w:t>engineering,</w:t>
      </w:r>
      <w:r w:rsidR="00A417F5" w:rsidRPr="001F26E9">
        <w:rPr>
          <w:rFonts w:asciiTheme="majorHAnsi" w:eastAsia="Times New Roman" w:hAnsiTheme="majorHAnsi" w:cstheme="majorHAnsi"/>
          <w:color w:val="000000"/>
          <w:sz w:val="24"/>
          <w:szCs w:val="24"/>
        </w:rPr>
        <w:t xml:space="preserve"> and mathematics). This unique environment will help children develop </w:t>
      </w:r>
      <w:r w:rsidR="0083106C" w:rsidRPr="001F26E9">
        <w:rPr>
          <w:rFonts w:asciiTheme="majorHAnsi" w:eastAsia="Times New Roman" w:hAnsiTheme="majorHAnsi" w:cstheme="majorHAnsi"/>
          <w:color w:val="000000"/>
          <w:sz w:val="24"/>
          <w:szCs w:val="24"/>
        </w:rPr>
        <w:t xml:space="preserve">spiritually, </w:t>
      </w:r>
      <w:r w:rsidR="00A417F5" w:rsidRPr="001F26E9">
        <w:rPr>
          <w:rFonts w:asciiTheme="majorHAnsi" w:eastAsia="Times New Roman" w:hAnsiTheme="majorHAnsi" w:cstheme="majorHAnsi"/>
          <w:color w:val="000000"/>
          <w:sz w:val="24"/>
          <w:szCs w:val="24"/>
        </w:rPr>
        <w:t>intellectually, emotionally, socially, and physically while encouraging the enjoyment of learning. </w:t>
      </w:r>
    </w:p>
    <w:p w14:paraId="2E79EDDD" w14:textId="77777777" w:rsidR="00A417F5" w:rsidRPr="001F26E9" w:rsidRDefault="00A417F5" w:rsidP="00A417F5">
      <w:pPr>
        <w:spacing w:after="0" w:line="240" w:lineRule="auto"/>
        <w:rPr>
          <w:rFonts w:asciiTheme="majorHAnsi" w:eastAsia="Times New Roman" w:hAnsiTheme="majorHAnsi" w:cstheme="majorHAnsi"/>
          <w:sz w:val="24"/>
          <w:szCs w:val="24"/>
        </w:rPr>
      </w:pPr>
    </w:p>
    <w:p w14:paraId="16A7103A" w14:textId="61A07B39" w:rsidR="00A417F5" w:rsidRPr="001F26E9" w:rsidRDefault="00A417F5" w:rsidP="00A417F5">
      <w:pPr>
        <w:spacing w:after="0" w:line="240" w:lineRule="auto"/>
        <w:jc w:val="both"/>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 xml:space="preserve">Our </w:t>
      </w:r>
      <w:r w:rsidR="00CC4C3D">
        <w:rPr>
          <w:rFonts w:asciiTheme="majorHAnsi" w:eastAsia="Times New Roman" w:hAnsiTheme="majorHAnsi" w:cstheme="majorHAnsi"/>
          <w:color w:val="000000"/>
          <w:sz w:val="24"/>
          <w:szCs w:val="24"/>
        </w:rPr>
        <w:t>staff</w:t>
      </w:r>
      <w:r w:rsidRPr="001F26E9">
        <w:rPr>
          <w:rFonts w:asciiTheme="majorHAnsi" w:eastAsia="Times New Roman" w:hAnsiTheme="majorHAnsi" w:cstheme="majorHAnsi"/>
          <w:color w:val="000000"/>
          <w:sz w:val="24"/>
          <w:szCs w:val="24"/>
        </w:rPr>
        <w:t xml:space="preserve"> have strong backgrounds in providing a positive learning environment where students have multiple opportunities to learn and have fun. An environment is created where a love for learning is promoted through a student’s natural curiosity. </w:t>
      </w:r>
    </w:p>
    <w:p w14:paraId="22264BDA" w14:textId="77777777" w:rsidR="00A417F5" w:rsidRPr="001F26E9" w:rsidRDefault="00A417F5" w:rsidP="00A417F5">
      <w:pPr>
        <w:spacing w:after="0" w:line="240" w:lineRule="auto"/>
        <w:rPr>
          <w:rFonts w:asciiTheme="majorHAnsi" w:eastAsia="Times New Roman" w:hAnsiTheme="majorHAnsi" w:cstheme="majorHAnsi"/>
          <w:sz w:val="24"/>
          <w:szCs w:val="24"/>
        </w:rPr>
      </w:pPr>
    </w:p>
    <w:p w14:paraId="3238A850" w14:textId="3B4237C0" w:rsidR="00A417F5" w:rsidRPr="001F26E9" w:rsidRDefault="00A417F5" w:rsidP="00A417F5">
      <w:pPr>
        <w:spacing w:after="0" w:line="240" w:lineRule="auto"/>
        <w:jc w:val="both"/>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 xml:space="preserve">The first few weeks of preschool can be an anxious time for parents/and children, especially when a child is young and has been with the parent most of the time. Reactions vary among each child. Some will explore the new environment and do not have a problem with their parent leaving. While others may cry, cling, etc. when parents begin to leave. Usually in a short time after the </w:t>
      </w:r>
      <w:r w:rsidRPr="001F26E9">
        <w:rPr>
          <w:rFonts w:asciiTheme="majorHAnsi" w:eastAsia="Times New Roman" w:hAnsiTheme="majorHAnsi" w:cstheme="majorHAnsi"/>
          <w:color w:val="000000"/>
          <w:sz w:val="24"/>
          <w:szCs w:val="24"/>
        </w:rPr>
        <w:lastRenderedPageBreak/>
        <w:t xml:space="preserve">parent leaves, the student becomes interested in the activities. </w:t>
      </w:r>
      <w:r w:rsidR="00233EC1">
        <w:rPr>
          <w:rFonts w:asciiTheme="majorHAnsi" w:eastAsia="Times New Roman" w:hAnsiTheme="majorHAnsi" w:cstheme="majorHAnsi"/>
          <w:color w:val="000000"/>
          <w:sz w:val="24"/>
          <w:szCs w:val="24"/>
        </w:rPr>
        <w:t>Immanuel Preschool st</w:t>
      </w:r>
      <w:r w:rsidRPr="001F26E9">
        <w:rPr>
          <w:rFonts w:asciiTheme="majorHAnsi" w:eastAsia="Times New Roman" w:hAnsiTheme="majorHAnsi" w:cstheme="majorHAnsi"/>
          <w:color w:val="000000"/>
          <w:sz w:val="24"/>
          <w:szCs w:val="24"/>
        </w:rPr>
        <w:t>aff realize that leaving isn’t easy and work with parents by assisting them with this adjustment period. </w:t>
      </w:r>
    </w:p>
    <w:p w14:paraId="429DCECB" w14:textId="77777777" w:rsidR="00A417F5" w:rsidRPr="001F26E9" w:rsidRDefault="00A417F5" w:rsidP="00A417F5">
      <w:pPr>
        <w:spacing w:after="0" w:line="240" w:lineRule="auto"/>
        <w:rPr>
          <w:rFonts w:asciiTheme="majorHAnsi" w:eastAsia="Times New Roman" w:hAnsiTheme="majorHAnsi" w:cstheme="majorHAnsi"/>
          <w:sz w:val="24"/>
          <w:szCs w:val="24"/>
        </w:rPr>
      </w:pPr>
    </w:p>
    <w:p w14:paraId="3B131165" w14:textId="1994CFCF" w:rsidR="00A417F5" w:rsidRPr="001F26E9" w:rsidRDefault="00A417F5" w:rsidP="00A417F5">
      <w:pPr>
        <w:spacing w:after="0" w:line="240" w:lineRule="auto"/>
        <w:jc w:val="both"/>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 xml:space="preserve">We look forward to being part of your child’s life as he/she grows and learns. </w:t>
      </w:r>
      <w:r w:rsidR="00AB0463" w:rsidRPr="00CC4C3D">
        <w:rPr>
          <w:rFonts w:asciiTheme="majorHAnsi" w:eastAsia="Times New Roman" w:hAnsiTheme="majorHAnsi" w:cstheme="majorHAnsi"/>
          <w:color w:val="000000"/>
          <w:sz w:val="24"/>
          <w:szCs w:val="24"/>
        </w:rPr>
        <w:t>C</w:t>
      </w:r>
      <w:r w:rsidRPr="00CC4C3D">
        <w:rPr>
          <w:rFonts w:asciiTheme="majorHAnsi" w:eastAsia="Times New Roman" w:hAnsiTheme="majorHAnsi" w:cstheme="majorHAnsi"/>
          <w:color w:val="000000"/>
          <w:sz w:val="24"/>
          <w:szCs w:val="24"/>
        </w:rPr>
        <w:t xml:space="preserve">ontact our </w:t>
      </w:r>
      <w:r w:rsidR="0042721D" w:rsidRPr="00CC4C3D">
        <w:rPr>
          <w:rFonts w:asciiTheme="majorHAnsi" w:eastAsia="Times New Roman" w:hAnsiTheme="majorHAnsi" w:cstheme="majorHAnsi"/>
          <w:color w:val="000000"/>
          <w:sz w:val="24"/>
          <w:szCs w:val="24"/>
        </w:rPr>
        <w:t xml:space="preserve">Preschool </w:t>
      </w:r>
      <w:r w:rsidRPr="00CC4C3D">
        <w:rPr>
          <w:rFonts w:asciiTheme="majorHAnsi" w:eastAsia="Times New Roman" w:hAnsiTheme="majorHAnsi" w:cstheme="majorHAnsi"/>
          <w:color w:val="000000"/>
          <w:sz w:val="24"/>
          <w:szCs w:val="24"/>
        </w:rPr>
        <w:t>Director</w:t>
      </w:r>
      <w:r w:rsidR="00CA01F5" w:rsidRPr="00CC4C3D">
        <w:rPr>
          <w:rFonts w:asciiTheme="majorHAnsi" w:eastAsia="Times New Roman" w:hAnsiTheme="majorHAnsi" w:cstheme="majorHAnsi"/>
          <w:color w:val="000000"/>
          <w:sz w:val="24"/>
          <w:szCs w:val="24"/>
        </w:rPr>
        <w:t xml:space="preserve"> </w:t>
      </w:r>
      <w:r w:rsidRPr="00CC4C3D">
        <w:rPr>
          <w:rFonts w:asciiTheme="majorHAnsi" w:eastAsia="Times New Roman" w:hAnsiTheme="majorHAnsi" w:cstheme="majorHAnsi"/>
          <w:color w:val="000000"/>
          <w:sz w:val="24"/>
          <w:szCs w:val="24"/>
        </w:rPr>
        <w:t>with any questions or concerns.</w:t>
      </w:r>
      <w:r w:rsidRPr="001F26E9">
        <w:rPr>
          <w:rFonts w:asciiTheme="majorHAnsi" w:eastAsia="Times New Roman" w:hAnsiTheme="majorHAnsi" w:cstheme="majorHAnsi"/>
          <w:color w:val="000000"/>
          <w:sz w:val="24"/>
          <w:szCs w:val="24"/>
        </w:rPr>
        <w:t> </w:t>
      </w:r>
    </w:p>
    <w:p w14:paraId="2FD8AE45" w14:textId="762F961F" w:rsidR="00A417F5" w:rsidRPr="001F26E9" w:rsidRDefault="00A417F5" w:rsidP="001F26E9">
      <w:pPr>
        <w:pStyle w:val="Heading1"/>
        <w:rPr>
          <w:rFonts w:eastAsia="Times New Roman"/>
          <w:b/>
          <w:bCs/>
        </w:rPr>
      </w:pPr>
      <w:r w:rsidRPr="001F26E9">
        <w:rPr>
          <w:rFonts w:eastAsia="Times New Roman"/>
          <w:b/>
          <w:bCs/>
        </w:rPr>
        <w:t>Goals</w:t>
      </w:r>
    </w:p>
    <w:p w14:paraId="26A2664F" w14:textId="2EE79EFA" w:rsidR="00A417F5" w:rsidRPr="0072053D" w:rsidRDefault="00A417F5" w:rsidP="0072053D">
      <w:pPr>
        <w:spacing w:after="0" w:line="240" w:lineRule="auto"/>
        <w:rPr>
          <w:rFonts w:asciiTheme="majorHAnsi" w:eastAsia="Times New Roman" w:hAnsiTheme="majorHAnsi" w:cstheme="majorHAnsi"/>
          <w:sz w:val="24"/>
          <w:szCs w:val="24"/>
        </w:rPr>
      </w:pPr>
      <w:r w:rsidRPr="0072053D">
        <w:rPr>
          <w:rFonts w:asciiTheme="majorHAnsi" w:eastAsia="Times New Roman" w:hAnsiTheme="majorHAnsi" w:cstheme="majorHAnsi"/>
          <w:color w:val="000000"/>
          <w:sz w:val="24"/>
          <w:szCs w:val="24"/>
        </w:rPr>
        <w:t>Children will grow socially and emotionally by learning to</w:t>
      </w:r>
      <w:r w:rsidR="0072053D" w:rsidRPr="0072053D">
        <w:rPr>
          <w:rFonts w:asciiTheme="majorHAnsi" w:eastAsia="Times New Roman" w:hAnsiTheme="majorHAnsi" w:cstheme="majorHAnsi"/>
          <w:color w:val="000000"/>
          <w:sz w:val="24"/>
          <w:szCs w:val="24"/>
        </w:rPr>
        <w:t>:</w:t>
      </w:r>
    </w:p>
    <w:p w14:paraId="3F3BA4FD"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Listen </w:t>
      </w:r>
    </w:p>
    <w:p w14:paraId="6E3551E7"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Follow simple directions </w:t>
      </w:r>
    </w:p>
    <w:p w14:paraId="0E93FC83"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Think for themselves </w:t>
      </w:r>
    </w:p>
    <w:p w14:paraId="5E4AEF27"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Make personal choices </w:t>
      </w:r>
    </w:p>
    <w:p w14:paraId="7BC58288"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Express feelings in socially acceptable ways </w:t>
      </w:r>
    </w:p>
    <w:p w14:paraId="632D93AA"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Share ideas, thoughts, and feelings with the group </w:t>
      </w:r>
    </w:p>
    <w:p w14:paraId="6686CF20"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Feel secure away from home </w:t>
      </w:r>
    </w:p>
    <w:p w14:paraId="5CC4EDD1"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Make new friends </w:t>
      </w:r>
    </w:p>
    <w:p w14:paraId="09E45A0C"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Work both individually and in a group </w:t>
      </w:r>
    </w:p>
    <w:p w14:paraId="185F4026"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Take turns </w:t>
      </w:r>
    </w:p>
    <w:p w14:paraId="192CB7B7"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Share </w:t>
      </w:r>
    </w:p>
    <w:p w14:paraId="6390AD03"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Cooperate as a group </w:t>
      </w:r>
    </w:p>
    <w:p w14:paraId="404A3B82"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Expanding their minds by trying new things </w:t>
      </w:r>
    </w:p>
    <w:p w14:paraId="7AD9C7E2" w14:textId="77777777"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Gaining confidence from success </w:t>
      </w:r>
    </w:p>
    <w:p w14:paraId="0FD62B41" w14:textId="7425B340" w:rsidR="00A417F5" w:rsidRPr="001F26E9" w:rsidRDefault="00A417F5" w:rsidP="001F26E9">
      <w:pPr>
        <w:pStyle w:val="ListParagraph"/>
        <w:numPr>
          <w:ilvl w:val="0"/>
          <w:numId w:val="13"/>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Children will grow physically and mentally by</w:t>
      </w:r>
      <w:r w:rsidR="001F26E9">
        <w:rPr>
          <w:rFonts w:asciiTheme="majorHAnsi" w:eastAsia="Times New Roman" w:hAnsiTheme="majorHAnsi" w:cstheme="majorHAnsi"/>
          <w:color w:val="000000"/>
          <w:sz w:val="24"/>
          <w:szCs w:val="24"/>
        </w:rPr>
        <w:t>:</w:t>
      </w:r>
    </w:p>
    <w:p w14:paraId="03A1F166" w14:textId="77777777" w:rsidR="00A75C80" w:rsidRPr="00A75C80" w:rsidRDefault="00A417F5" w:rsidP="00A75C80">
      <w:pPr>
        <w:pStyle w:val="ListParagraph"/>
        <w:numPr>
          <w:ilvl w:val="0"/>
          <w:numId w:val="17"/>
        </w:numPr>
        <w:spacing w:after="0" w:line="240" w:lineRule="auto"/>
        <w:rPr>
          <w:rFonts w:asciiTheme="majorHAnsi" w:eastAsia="Times New Roman" w:hAnsiTheme="majorHAnsi" w:cstheme="majorHAnsi"/>
          <w:sz w:val="24"/>
          <w:szCs w:val="24"/>
        </w:rPr>
      </w:pPr>
      <w:r w:rsidRPr="00A75C80">
        <w:rPr>
          <w:rFonts w:asciiTheme="majorHAnsi" w:eastAsia="Times New Roman" w:hAnsiTheme="majorHAnsi" w:cstheme="majorHAnsi"/>
          <w:color w:val="000000"/>
          <w:sz w:val="24"/>
          <w:szCs w:val="24"/>
        </w:rPr>
        <w:t>Developing large and small muscle coordination </w:t>
      </w:r>
    </w:p>
    <w:p w14:paraId="6BD53224" w14:textId="5C88B559" w:rsidR="00A417F5" w:rsidRPr="00A75C80" w:rsidRDefault="00A417F5" w:rsidP="00A75C80">
      <w:pPr>
        <w:pStyle w:val="ListParagraph"/>
        <w:numPr>
          <w:ilvl w:val="0"/>
          <w:numId w:val="17"/>
        </w:numPr>
        <w:spacing w:after="0" w:line="240" w:lineRule="auto"/>
        <w:rPr>
          <w:rFonts w:asciiTheme="majorHAnsi" w:eastAsia="Times New Roman" w:hAnsiTheme="majorHAnsi" w:cstheme="majorHAnsi"/>
          <w:sz w:val="24"/>
          <w:szCs w:val="24"/>
        </w:rPr>
      </w:pPr>
      <w:r w:rsidRPr="00A75C80">
        <w:rPr>
          <w:rFonts w:asciiTheme="majorHAnsi" w:eastAsia="Times New Roman" w:hAnsiTheme="majorHAnsi" w:cstheme="majorHAnsi"/>
          <w:color w:val="000000"/>
          <w:sz w:val="24"/>
          <w:szCs w:val="24"/>
        </w:rPr>
        <w:t>Strengthening balance, motor skills, and coordination </w:t>
      </w:r>
    </w:p>
    <w:p w14:paraId="6CF18949" w14:textId="77777777" w:rsidR="00A417F5" w:rsidRPr="00A75C80" w:rsidRDefault="00A417F5" w:rsidP="00A75C80">
      <w:pPr>
        <w:pStyle w:val="ListParagraph"/>
        <w:numPr>
          <w:ilvl w:val="0"/>
          <w:numId w:val="17"/>
        </w:numPr>
        <w:spacing w:after="0" w:line="240" w:lineRule="auto"/>
        <w:rPr>
          <w:rFonts w:asciiTheme="majorHAnsi" w:eastAsia="Times New Roman" w:hAnsiTheme="majorHAnsi" w:cstheme="majorHAnsi"/>
          <w:sz w:val="24"/>
          <w:szCs w:val="24"/>
        </w:rPr>
      </w:pPr>
      <w:r w:rsidRPr="00A75C80">
        <w:rPr>
          <w:rFonts w:asciiTheme="majorHAnsi" w:eastAsia="Times New Roman" w:hAnsiTheme="majorHAnsi" w:cstheme="majorHAnsi"/>
          <w:color w:val="000000"/>
          <w:sz w:val="24"/>
          <w:szCs w:val="24"/>
        </w:rPr>
        <w:t>Developing language skills </w:t>
      </w:r>
    </w:p>
    <w:p w14:paraId="092C9941" w14:textId="77777777" w:rsidR="00A417F5" w:rsidRPr="00A75C80" w:rsidRDefault="00A417F5" w:rsidP="00A75C80">
      <w:pPr>
        <w:pStyle w:val="ListParagraph"/>
        <w:numPr>
          <w:ilvl w:val="0"/>
          <w:numId w:val="17"/>
        </w:numPr>
        <w:spacing w:after="0" w:line="240" w:lineRule="auto"/>
        <w:rPr>
          <w:rFonts w:asciiTheme="majorHAnsi" w:eastAsia="Times New Roman" w:hAnsiTheme="majorHAnsi" w:cstheme="majorHAnsi"/>
          <w:sz w:val="24"/>
          <w:szCs w:val="24"/>
        </w:rPr>
      </w:pPr>
      <w:r w:rsidRPr="00A75C80">
        <w:rPr>
          <w:rFonts w:asciiTheme="majorHAnsi" w:eastAsia="Times New Roman" w:hAnsiTheme="majorHAnsi" w:cstheme="majorHAnsi"/>
          <w:color w:val="000000"/>
          <w:sz w:val="24"/>
          <w:szCs w:val="24"/>
        </w:rPr>
        <w:t>Working creatively with their hands </w:t>
      </w:r>
    </w:p>
    <w:p w14:paraId="0EFFFD1A" w14:textId="33BB01B2" w:rsidR="00A417F5" w:rsidRPr="001F26E9" w:rsidRDefault="00A417F5" w:rsidP="001F26E9">
      <w:pPr>
        <w:pStyle w:val="ListParagraph"/>
        <w:numPr>
          <w:ilvl w:val="0"/>
          <w:numId w:val="15"/>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Children will grow spiritually by</w:t>
      </w:r>
      <w:r w:rsidR="001F26E9">
        <w:rPr>
          <w:rFonts w:asciiTheme="majorHAnsi" w:eastAsia="Times New Roman" w:hAnsiTheme="majorHAnsi" w:cstheme="majorHAnsi"/>
          <w:color w:val="000000"/>
          <w:sz w:val="24"/>
          <w:szCs w:val="24"/>
        </w:rPr>
        <w:t>:</w:t>
      </w:r>
    </w:p>
    <w:p w14:paraId="0D9D818D" w14:textId="77777777" w:rsidR="00A417F5" w:rsidRPr="001F26E9" w:rsidRDefault="00A417F5" w:rsidP="001F26E9">
      <w:pPr>
        <w:pStyle w:val="ListParagraph"/>
        <w:numPr>
          <w:ilvl w:val="0"/>
          <w:numId w:val="16"/>
        </w:num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Practicing prayer at meals and snacks </w:t>
      </w:r>
    </w:p>
    <w:p w14:paraId="6E7FAD0D" w14:textId="77777777" w:rsidR="00A417F5" w:rsidRPr="00A75C80" w:rsidRDefault="00A417F5" w:rsidP="00A75C80">
      <w:pPr>
        <w:pStyle w:val="ListParagraph"/>
        <w:numPr>
          <w:ilvl w:val="0"/>
          <w:numId w:val="16"/>
        </w:numPr>
        <w:spacing w:after="0" w:line="240" w:lineRule="auto"/>
        <w:rPr>
          <w:rFonts w:asciiTheme="majorHAnsi" w:eastAsia="Times New Roman" w:hAnsiTheme="majorHAnsi" w:cstheme="majorHAnsi"/>
          <w:sz w:val="24"/>
          <w:szCs w:val="24"/>
        </w:rPr>
      </w:pPr>
      <w:r w:rsidRPr="00A75C80">
        <w:rPr>
          <w:rFonts w:asciiTheme="majorHAnsi" w:eastAsia="Times New Roman" w:hAnsiTheme="majorHAnsi" w:cstheme="majorHAnsi"/>
          <w:color w:val="000000"/>
          <w:sz w:val="24"/>
          <w:szCs w:val="24"/>
        </w:rPr>
        <w:t>Hearing age-appropriate Bible stories and devotions </w:t>
      </w:r>
    </w:p>
    <w:p w14:paraId="331EB9B8" w14:textId="77777777" w:rsidR="00A417F5" w:rsidRPr="00A75C80" w:rsidRDefault="00A417F5" w:rsidP="00A75C80">
      <w:pPr>
        <w:pStyle w:val="ListParagraph"/>
        <w:numPr>
          <w:ilvl w:val="0"/>
          <w:numId w:val="16"/>
        </w:numPr>
        <w:spacing w:after="0" w:line="240" w:lineRule="auto"/>
        <w:rPr>
          <w:rFonts w:asciiTheme="majorHAnsi" w:eastAsia="Times New Roman" w:hAnsiTheme="majorHAnsi" w:cstheme="majorHAnsi"/>
          <w:sz w:val="24"/>
          <w:szCs w:val="24"/>
        </w:rPr>
      </w:pPr>
      <w:r w:rsidRPr="00A75C80">
        <w:rPr>
          <w:rFonts w:asciiTheme="majorHAnsi" w:eastAsia="Times New Roman" w:hAnsiTheme="majorHAnsi" w:cstheme="majorHAnsi"/>
          <w:color w:val="000000"/>
          <w:sz w:val="24"/>
          <w:szCs w:val="24"/>
        </w:rPr>
        <w:t>Celebrating major Christian holidays </w:t>
      </w:r>
    </w:p>
    <w:p w14:paraId="3CC79432" w14:textId="77777777" w:rsidR="00A417F5" w:rsidRPr="00A75C80" w:rsidRDefault="00A417F5" w:rsidP="00A75C80">
      <w:pPr>
        <w:pStyle w:val="ListParagraph"/>
        <w:numPr>
          <w:ilvl w:val="0"/>
          <w:numId w:val="16"/>
        </w:numPr>
        <w:spacing w:after="0" w:line="240" w:lineRule="auto"/>
        <w:rPr>
          <w:rFonts w:asciiTheme="majorHAnsi" w:eastAsia="Times New Roman" w:hAnsiTheme="majorHAnsi" w:cstheme="majorHAnsi"/>
          <w:sz w:val="24"/>
          <w:szCs w:val="24"/>
        </w:rPr>
      </w:pPr>
      <w:r w:rsidRPr="00A75C80">
        <w:rPr>
          <w:rFonts w:asciiTheme="majorHAnsi" w:eastAsia="Times New Roman" w:hAnsiTheme="majorHAnsi" w:cstheme="majorHAnsi"/>
          <w:color w:val="000000"/>
          <w:sz w:val="24"/>
          <w:szCs w:val="24"/>
        </w:rPr>
        <w:t xml:space="preserve">Hearing faith language such as </w:t>
      </w:r>
      <w:r w:rsidRPr="00A75C80">
        <w:rPr>
          <w:rFonts w:asciiTheme="majorHAnsi" w:eastAsia="Times New Roman" w:hAnsiTheme="majorHAnsi" w:cstheme="majorHAnsi"/>
          <w:i/>
          <w:iCs/>
          <w:color w:val="000000"/>
          <w:sz w:val="24"/>
          <w:szCs w:val="24"/>
        </w:rPr>
        <w:t xml:space="preserve">God, prayer, Jesus, love, </w:t>
      </w:r>
      <w:r w:rsidRPr="00A75C80">
        <w:rPr>
          <w:rFonts w:asciiTheme="majorHAnsi" w:eastAsia="Times New Roman" w:hAnsiTheme="majorHAnsi" w:cstheme="majorHAnsi"/>
          <w:color w:val="000000"/>
          <w:sz w:val="24"/>
          <w:szCs w:val="24"/>
        </w:rPr>
        <w:t xml:space="preserve">and </w:t>
      </w:r>
      <w:r w:rsidRPr="00A75C80">
        <w:rPr>
          <w:rFonts w:asciiTheme="majorHAnsi" w:eastAsia="Times New Roman" w:hAnsiTheme="majorHAnsi" w:cstheme="majorHAnsi"/>
          <w:i/>
          <w:iCs/>
          <w:color w:val="000000"/>
          <w:sz w:val="24"/>
          <w:szCs w:val="24"/>
        </w:rPr>
        <w:t xml:space="preserve">worship </w:t>
      </w:r>
      <w:r w:rsidRPr="00A75C80">
        <w:rPr>
          <w:rFonts w:asciiTheme="majorHAnsi" w:eastAsia="Times New Roman" w:hAnsiTheme="majorHAnsi" w:cstheme="majorHAnsi"/>
          <w:color w:val="000000"/>
          <w:sz w:val="24"/>
          <w:szCs w:val="24"/>
        </w:rPr>
        <w:t>used in the classroom. </w:t>
      </w:r>
    </w:p>
    <w:p w14:paraId="4F8D1F86" w14:textId="77777777" w:rsidR="00A417F5" w:rsidRPr="00A75C80" w:rsidRDefault="00A417F5" w:rsidP="00A75C80">
      <w:pPr>
        <w:pStyle w:val="ListParagraph"/>
        <w:numPr>
          <w:ilvl w:val="0"/>
          <w:numId w:val="16"/>
        </w:numPr>
        <w:spacing w:after="0" w:line="240" w:lineRule="auto"/>
        <w:rPr>
          <w:rFonts w:asciiTheme="majorHAnsi" w:eastAsia="Times New Roman" w:hAnsiTheme="majorHAnsi" w:cstheme="majorHAnsi"/>
          <w:sz w:val="24"/>
          <w:szCs w:val="24"/>
        </w:rPr>
      </w:pPr>
      <w:r w:rsidRPr="00A75C80">
        <w:rPr>
          <w:rFonts w:asciiTheme="majorHAnsi" w:eastAsia="Times New Roman" w:hAnsiTheme="majorHAnsi" w:cstheme="majorHAnsi"/>
          <w:color w:val="000000"/>
          <w:sz w:val="24"/>
          <w:szCs w:val="24"/>
        </w:rPr>
        <w:t>Each month learning and practicing a Fruit of the Spirit </w:t>
      </w:r>
    </w:p>
    <w:p w14:paraId="73FF3DF4" w14:textId="77777777" w:rsidR="00A417F5" w:rsidRPr="001F26E9" w:rsidRDefault="00A417F5" w:rsidP="00A417F5">
      <w:pPr>
        <w:spacing w:after="0" w:line="240" w:lineRule="auto"/>
        <w:rPr>
          <w:rFonts w:asciiTheme="majorHAnsi" w:eastAsia="Times New Roman" w:hAnsiTheme="majorHAnsi" w:cstheme="majorHAnsi"/>
          <w:color w:val="000000"/>
          <w:sz w:val="24"/>
          <w:szCs w:val="24"/>
        </w:rPr>
      </w:pPr>
    </w:p>
    <w:p w14:paraId="5DA54926" w14:textId="1D5D238B" w:rsidR="00A417F5" w:rsidRDefault="00A417F5" w:rsidP="00476C0D">
      <w:pPr>
        <w:spacing w:after="0" w:line="240" w:lineRule="auto"/>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These goals are built into the preschool curriculum. The curriculum is a mixture of play, stories, songs, movement, activities, art, and learning projects.</w:t>
      </w:r>
      <w:r w:rsidRPr="001F26E9">
        <w:rPr>
          <w:rFonts w:asciiTheme="majorHAnsi" w:eastAsia="Times New Roman" w:hAnsiTheme="majorHAnsi" w:cstheme="majorHAnsi"/>
          <w:sz w:val="28"/>
          <w:szCs w:val="28"/>
        </w:rPr>
        <w:br/>
      </w:r>
    </w:p>
    <w:p w14:paraId="19294D10" w14:textId="05E1AA57" w:rsidR="005E2240" w:rsidRDefault="005E2240" w:rsidP="00476C0D">
      <w:pPr>
        <w:spacing w:after="0" w:line="240" w:lineRule="auto"/>
        <w:rPr>
          <w:rFonts w:asciiTheme="majorHAnsi" w:eastAsia="Times New Roman" w:hAnsiTheme="majorHAnsi" w:cstheme="majorHAnsi"/>
          <w:sz w:val="24"/>
          <w:szCs w:val="24"/>
        </w:rPr>
      </w:pPr>
    </w:p>
    <w:p w14:paraId="51DB9C35" w14:textId="77777777" w:rsidR="00821809" w:rsidRDefault="00821809" w:rsidP="00476C0D">
      <w:pPr>
        <w:spacing w:after="0" w:line="240" w:lineRule="auto"/>
        <w:rPr>
          <w:rFonts w:asciiTheme="majorHAnsi" w:eastAsia="Times New Roman" w:hAnsiTheme="majorHAnsi" w:cstheme="majorHAnsi"/>
          <w:sz w:val="24"/>
          <w:szCs w:val="24"/>
        </w:rPr>
      </w:pPr>
    </w:p>
    <w:p w14:paraId="3D50903E" w14:textId="77777777" w:rsidR="00AB4FA7" w:rsidRPr="001F26E9" w:rsidRDefault="00AB4FA7" w:rsidP="00476C0D">
      <w:pPr>
        <w:spacing w:after="0" w:line="240" w:lineRule="auto"/>
        <w:rPr>
          <w:rFonts w:asciiTheme="majorHAnsi" w:eastAsia="Times New Roman" w:hAnsiTheme="majorHAnsi" w:cstheme="majorHAnsi"/>
          <w:sz w:val="24"/>
          <w:szCs w:val="24"/>
        </w:rPr>
      </w:pPr>
    </w:p>
    <w:p w14:paraId="3803E689" w14:textId="721D4AAB" w:rsidR="00A417F5" w:rsidRPr="00A75C80" w:rsidRDefault="00A417F5" w:rsidP="00A75C80">
      <w:pPr>
        <w:pStyle w:val="Heading1"/>
        <w:rPr>
          <w:rFonts w:eastAsia="Times New Roman"/>
          <w:b/>
          <w:bCs/>
        </w:rPr>
      </w:pPr>
      <w:r w:rsidRPr="00A75C80">
        <w:rPr>
          <w:rFonts w:eastAsia="Times New Roman"/>
          <w:b/>
          <w:bCs/>
        </w:rPr>
        <w:lastRenderedPageBreak/>
        <w:t>Your Child's Day</w:t>
      </w:r>
    </w:p>
    <w:p w14:paraId="08AFDB9B" w14:textId="77777777" w:rsidR="00A417F5" w:rsidRPr="00A75C80" w:rsidRDefault="00A417F5" w:rsidP="00A75C80">
      <w:pPr>
        <w:spacing w:after="0" w:line="240" w:lineRule="auto"/>
        <w:rPr>
          <w:rFonts w:asciiTheme="majorHAnsi" w:eastAsia="Times New Roman" w:hAnsiTheme="majorHAnsi" w:cstheme="majorHAnsi"/>
          <w:i/>
          <w:iCs/>
          <w:sz w:val="24"/>
          <w:szCs w:val="24"/>
        </w:rPr>
      </w:pPr>
      <w:r w:rsidRPr="00A75C80">
        <w:rPr>
          <w:rFonts w:asciiTheme="majorHAnsi" w:eastAsia="Times New Roman" w:hAnsiTheme="majorHAnsi" w:cstheme="majorHAnsi"/>
          <w:i/>
          <w:iCs/>
          <w:color w:val="000000"/>
          <w:sz w:val="24"/>
          <w:szCs w:val="24"/>
        </w:rPr>
        <w:t>ADULTS AND CHILDREN — PARTNERS IN LEARNING</w:t>
      </w:r>
    </w:p>
    <w:p w14:paraId="5D8887DF" w14:textId="7E89B590" w:rsidR="00A417F5" w:rsidRPr="001F26E9" w:rsidRDefault="00A417F5" w:rsidP="00A417F5">
      <w:pPr>
        <w:spacing w:after="0" w:line="240" w:lineRule="auto"/>
        <w:jc w:val="both"/>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Active learning</w:t>
      </w:r>
      <w:r w:rsidR="00A75C80">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whether planned by adults or initiated by children</w:t>
      </w:r>
      <w:r w:rsidR="00A75C80">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 xml:space="preserve">is the central element of </w:t>
      </w:r>
      <w:r w:rsidR="00655D8F">
        <w:rPr>
          <w:rFonts w:asciiTheme="majorHAnsi" w:eastAsia="Times New Roman" w:hAnsiTheme="majorHAnsi" w:cstheme="majorHAnsi"/>
          <w:color w:val="000000"/>
          <w:sz w:val="24"/>
          <w:szCs w:val="24"/>
        </w:rPr>
        <w:t>Immanuel</w:t>
      </w:r>
      <w:r w:rsidRPr="001F26E9">
        <w:rPr>
          <w:rFonts w:asciiTheme="majorHAnsi" w:eastAsia="Times New Roman" w:hAnsiTheme="majorHAnsi" w:cstheme="majorHAnsi"/>
          <w:color w:val="000000"/>
          <w:sz w:val="24"/>
          <w:szCs w:val="24"/>
        </w:rPr>
        <w:t xml:space="preserve"> Preschool</w:t>
      </w:r>
      <w:r w:rsidR="00655D8F">
        <w:rPr>
          <w:rFonts w:asciiTheme="majorHAnsi" w:eastAsia="Times New Roman" w:hAnsiTheme="majorHAnsi" w:cstheme="majorHAnsi"/>
          <w:color w:val="000000"/>
          <w:sz w:val="24"/>
          <w:szCs w:val="24"/>
        </w:rPr>
        <w:t>s</w:t>
      </w:r>
      <w:r w:rsidRPr="001F26E9">
        <w:rPr>
          <w:rFonts w:asciiTheme="majorHAnsi" w:eastAsia="Times New Roman" w:hAnsiTheme="majorHAnsi" w:cstheme="majorHAnsi"/>
          <w:color w:val="000000"/>
          <w:sz w:val="24"/>
          <w:szCs w:val="24"/>
        </w:rPr>
        <w:t>. Children learn through direct, hands-on experiences with people, objects, events, and ideas.</w:t>
      </w:r>
      <w:r w:rsidR="00386E5F">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 xml:space="preserve">The </w:t>
      </w:r>
      <w:r w:rsidR="00655D8F">
        <w:rPr>
          <w:rFonts w:asciiTheme="majorHAnsi" w:eastAsia="Times New Roman" w:hAnsiTheme="majorHAnsi" w:cstheme="majorHAnsi"/>
          <w:color w:val="000000"/>
          <w:sz w:val="24"/>
          <w:szCs w:val="24"/>
        </w:rPr>
        <w:t xml:space="preserve">Immanuel </w:t>
      </w:r>
      <w:r w:rsidRPr="001F26E9">
        <w:rPr>
          <w:rFonts w:asciiTheme="majorHAnsi" w:eastAsia="Times New Roman" w:hAnsiTheme="majorHAnsi" w:cstheme="majorHAnsi"/>
          <w:color w:val="000000"/>
          <w:sz w:val="24"/>
          <w:szCs w:val="24"/>
        </w:rPr>
        <w:t>Preschool</w:t>
      </w:r>
      <w:r w:rsidR="00655D8F">
        <w:rPr>
          <w:rFonts w:asciiTheme="majorHAnsi" w:eastAsia="Times New Roman" w:hAnsiTheme="majorHAnsi" w:cstheme="majorHAnsi"/>
          <w:color w:val="000000"/>
          <w:sz w:val="24"/>
          <w:szCs w:val="24"/>
        </w:rPr>
        <w:t>s</w:t>
      </w:r>
      <w:r w:rsidRPr="001F26E9">
        <w:rPr>
          <w:rFonts w:asciiTheme="majorHAnsi" w:eastAsia="Times New Roman" w:hAnsiTheme="majorHAnsi" w:cstheme="majorHAnsi"/>
          <w:color w:val="000000"/>
          <w:sz w:val="24"/>
          <w:szCs w:val="24"/>
        </w:rPr>
        <w:t xml:space="preserve"> </w:t>
      </w:r>
      <w:r w:rsidR="00655D8F">
        <w:rPr>
          <w:rFonts w:asciiTheme="majorHAnsi" w:eastAsia="Times New Roman" w:hAnsiTheme="majorHAnsi" w:cstheme="majorHAnsi"/>
          <w:color w:val="000000"/>
          <w:sz w:val="24"/>
          <w:szCs w:val="24"/>
        </w:rPr>
        <w:t>are</w:t>
      </w:r>
      <w:r w:rsidRPr="001F26E9">
        <w:rPr>
          <w:rFonts w:asciiTheme="majorHAnsi" w:eastAsia="Times New Roman" w:hAnsiTheme="majorHAnsi" w:cstheme="majorHAnsi"/>
          <w:color w:val="000000"/>
          <w:sz w:val="24"/>
          <w:szCs w:val="24"/>
        </w:rPr>
        <w:t xml:space="preserve"> based on the belief that young children build or “construct” their knowledge of the world — they are "active learners." This means learning is not simply a process of adults giving information to children. Rather, children discover things through direct experience with people, objects, events, and ideas. They learn best from pursuing their own interests while being actively supported and challenged by adults.</w:t>
      </w:r>
      <w:r w:rsidR="00386E5F">
        <w:rPr>
          <w:rFonts w:asciiTheme="majorHAnsi" w:eastAsia="Times New Roman" w:hAnsiTheme="majorHAnsi" w:cstheme="majorHAnsi"/>
          <w:color w:val="000000"/>
          <w:sz w:val="24"/>
          <w:szCs w:val="24"/>
        </w:rPr>
        <w:t xml:space="preserve"> </w:t>
      </w:r>
      <w:r w:rsidR="00655D8F">
        <w:rPr>
          <w:rFonts w:asciiTheme="majorHAnsi" w:eastAsia="Times New Roman" w:hAnsiTheme="majorHAnsi" w:cstheme="majorHAnsi"/>
          <w:color w:val="000000"/>
          <w:sz w:val="24"/>
          <w:szCs w:val="24"/>
        </w:rPr>
        <w:t>Immanuel</w:t>
      </w:r>
      <w:r w:rsidRPr="001F26E9">
        <w:rPr>
          <w:rFonts w:asciiTheme="majorHAnsi" w:eastAsia="Times New Roman" w:hAnsiTheme="majorHAnsi" w:cstheme="majorHAnsi"/>
          <w:color w:val="000000"/>
          <w:sz w:val="24"/>
          <w:szCs w:val="24"/>
        </w:rPr>
        <w:t xml:space="preserve"> Preschool </w:t>
      </w:r>
      <w:r w:rsidR="00CC4C3D">
        <w:rPr>
          <w:rFonts w:asciiTheme="majorHAnsi" w:eastAsia="Times New Roman" w:hAnsiTheme="majorHAnsi" w:cstheme="majorHAnsi"/>
          <w:color w:val="000000"/>
          <w:sz w:val="24"/>
          <w:szCs w:val="24"/>
        </w:rPr>
        <w:t xml:space="preserve">staff </w:t>
      </w:r>
      <w:r w:rsidRPr="001F26E9">
        <w:rPr>
          <w:rFonts w:asciiTheme="majorHAnsi" w:eastAsia="Times New Roman" w:hAnsiTheme="majorHAnsi" w:cstheme="majorHAnsi"/>
          <w:color w:val="000000"/>
          <w:sz w:val="24"/>
          <w:szCs w:val="24"/>
        </w:rPr>
        <w:t>are as active and involved as children in the classroom. They thoughtfully provide materials, plan activities, and talk with children in ways that both support and challenge what children are experiencing and thinking. This approach is called active participatory learning</w:t>
      </w:r>
      <w:r w:rsidR="0039784C">
        <w:rPr>
          <w:rFonts w:asciiTheme="majorHAnsi" w:eastAsia="Times New Roman" w:hAnsiTheme="majorHAnsi" w:cstheme="majorHAnsi"/>
          <w:color w:val="000000"/>
          <w:sz w:val="24"/>
          <w:szCs w:val="24"/>
        </w:rPr>
        <w:t>,</w:t>
      </w:r>
      <w:r w:rsidRPr="001F26E9">
        <w:rPr>
          <w:rFonts w:asciiTheme="majorHAnsi" w:eastAsia="Times New Roman" w:hAnsiTheme="majorHAnsi" w:cstheme="majorHAnsi"/>
          <w:color w:val="000000"/>
          <w:sz w:val="24"/>
          <w:szCs w:val="24"/>
        </w:rPr>
        <w:t xml:space="preserve"> a process in which </w:t>
      </w:r>
      <w:r w:rsidR="00CC4C3D">
        <w:rPr>
          <w:rFonts w:asciiTheme="majorHAnsi" w:eastAsia="Times New Roman" w:hAnsiTheme="majorHAnsi" w:cstheme="majorHAnsi"/>
          <w:color w:val="000000"/>
          <w:sz w:val="24"/>
          <w:szCs w:val="24"/>
        </w:rPr>
        <w:t xml:space="preserve">staff </w:t>
      </w:r>
      <w:r w:rsidRPr="001F26E9">
        <w:rPr>
          <w:rFonts w:asciiTheme="majorHAnsi" w:eastAsia="Times New Roman" w:hAnsiTheme="majorHAnsi" w:cstheme="majorHAnsi"/>
          <w:color w:val="000000"/>
          <w:sz w:val="24"/>
          <w:szCs w:val="24"/>
        </w:rPr>
        <w:t xml:space="preserve">and children are partners. Classroom activities follow our curriculum with an emphasis on shapes, colors, numbers, letters, language, and writing skills. Classrooms are set up in learning centers and activities are </w:t>
      </w:r>
      <w:r w:rsidR="00CC4C3D">
        <w:rPr>
          <w:rFonts w:asciiTheme="majorHAnsi" w:eastAsia="Times New Roman" w:hAnsiTheme="majorHAnsi" w:cstheme="majorHAnsi"/>
          <w:color w:val="000000"/>
          <w:sz w:val="24"/>
          <w:szCs w:val="24"/>
        </w:rPr>
        <w:t>staff</w:t>
      </w:r>
      <w:r w:rsidRPr="001F26E9">
        <w:rPr>
          <w:rFonts w:asciiTheme="majorHAnsi" w:eastAsia="Times New Roman" w:hAnsiTheme="majorHAnsi" w:cstheme="majorHAnsi"/>
          <w:color w:val="000000"/>
          <w:sz w:val="24"/>
          <w:szCs w:val="24"/>
        </w:rPr>
        <w:t xml:space="preserve"> directed but they still allow the flexibility for students to independently explore areas of interest.</w:t>
      </w:r>
      <w:r w:rsidR="00386E5F">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 </w:t>
      </w:r>
    </w:p>
    <w:p w14:paraId="59D1698D" w14:textId="77777777" w:rsidR="00A417F5" w:rsidRPr="001F26E9" w:rsidRDefault="00A417F5" w:rsidP="00A417F5">
      <w:pPr>
        <w:spacing w:after="0" w:line="240" w:lineRule="auto"/>
        <w:rPr>
          <w:rFonts w:asciiTheme="majorHAnsi" w:eastAsia="Times New Roman" w:hAnsiTheme="majorHAnsi" w:cstheme="majorHAnsi"/>
          <w:sz w:val="24"/>
          <w:szCs w:val="24"/>
        </w:rPr>
      </w:pPr>
    </w:p>
    <w:p w14:paraId="51CB2382" w14:textId="0C6D40A7" w:rsidR="00A417F5" w:rsidRPr="001F26E9" w:rsidRDefault="00A417F5" w:rsidP="00A417F5">
      <w:pPr>
        <w:spacing w:after="0" w:line="240" w:lineRule="auto"/>
        <w:jc w:val="both"/>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 xml:space="preserve">At </w:t>
      </w:r>
      <w:r w:rsidR="00655D8F">
        <w:rPr>
          <w:rFonts w:asciiTheme="majorHAnsi" w:eastAsia="Times New Roman" w:hAnsiTheme="majorHAnsi" w:cstheme="majorHAnsi"/>
          <w:color w:val="000000"/>
          <w:sz w:val="24"/>
          <w:szCs w:val="24"/>
        </w:rPr>
        <w:t>Immanuel</w:t>
      </w:r>
      <w:r w:rsidRPr="001F26E9">
        <w:rPr>
          <w:rFonts w:asciiTheme="majorHAnsi" w:eastAsia="Times New Roman" w:hAnsiTheme="majorHAnsi" w:cstheme="majorHAnsi"/>
          <w:color w:val="000000"/>
          <w:sz w:val="24"/>
          <w:szCs w:val="24"/>
        </w:rPr>
        <w:t xml:space="preserve"> Preschool</w:t>
      </w:r>
      <w:r w:rsidR="00655D8F">
        <w:rPr>
          <w:rFonts w:asciiTheme="majorHAnsi" w:eastAsia="Times New Roman" w:hAnsiTheme="majorHAnsi" w:cstheme="majorHAnsi"/>
          <w:color w:val="000000"/>
          <w:sz w:val="24"/>
          <w:szCs w:val="24"/>
        </w:rPr>
        <w:t>s</w:t>
      </w:r>
      <w:r w:rsidRPr="001F26E9">
        <w:rPr>
          <w:rFonts w:asciiTheme="majorHAnsi" w:eastAsia="Times New Roman" w:hAnsiTheme="majorHAnsi" w:cstheme="majorHAnsi"/>
          <w:color w:val="000000"/>
          <w:sz w:val="24"/>
          <w:szCs w:val="24"/>
        </w:rPr>
        <w:t xml:space="preserve">, we are committed to a multicultural program. Multicultural education is approached not as a subject area, but throughout each component of the preschool day. </w:t>
      </w:r>
      <w:r w:rsidR="00CC4C3D">
        <w:rPr>
          <w:rFonts w:asciiTheme="majorHAnsi" w:eastAsia="Times New Roman" w:hAnsiTheme="majorHAnsi" w:cstheme="majorHAnsi"/>
          <w:color w:val="000000"/>
          <w:sz w:val="24"/>
          <w:szCs w:val="24"/>
        </w:rPr>
        <w:t xml:space="preserve">Staff </w:t>
      </w:r>
      <w:r w:rsidRPr="001F26E9">
        <w:rPr>
          <w:rFonts w:asciiTheme="majorHAnsi" w:eastAsia="Times New Roman" w:hAnsiTheme="majorHAnsi" w:cstheme="majorHAnsi"/>
          <w:color w:val="000000"/>
          <w:sz w:val="24"/>
          <w:szCs w:val="24"/>
        </w:rPr>
        <w:t>recognize that students learn to value diversity both through the study of other cultures and from the attitudes and behaviors that are revealed to them each day.</w:t>
      </w:r>
    </w:p>
    <w:p w14:paraId="791E1188" w14:textId="77777777" w:rsidR="00A417F5" w:rsidRPr="001F26E9" w:rsidRDefault="00A417F5" w:rsidP="00A417F5">
      <w:pPr>
        <w:spacing w:after="0" w:line="240" w:lineRule="auto"/>
        <w:jc w:val="both"/>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 </w:t>
      </w:r>
    </w:p>
    <w:p w14:paraId="11939069" w14:textId="2FB7A76F" w:rsidR="00A417F5" w:rsidRPr="001F26E9" w:rsidRDefault="00A417F5" w:rsidP="00A417F5">
      <w:pPr>
        <w:spacing w:after="0" w:line="240" w:lineRule="auto"/>
        <w:jc w:val="both"/>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Daily routine</w:t>
      </w:r>
      <w:r w:rsidRPr="001F26E9">
        <w:rPr>
          <w:rFonts w:asciiTheme="majorHAnsi" w:eastAsia="Times New Roman" w:hAnsiTheme="majorHAnsi" w:cstheme="majorHAnsi"/>
          <w:color w:val="003299"/>
          <w:sz w:val="24"/>
          <w:szCs w:val="24"/>
        </w:rPr>
        <w:t xml:space="preserve">: </w:t>
      </w:r>
      <w:r w:rsidR="00FC1F0D">
        <w:rPr>
          <w:rFonts w:asciiTheme="majorHAnsi" w:eastAsia="Times New Roman" w:hAnsiTheme="majorHAnsi" w:cstheme="majorHAnsi"/>
          <w:color w:val="000000"/>
          <w:sz w:val="24"/>
          <w:szCs w:val="24"/>
        </w:rPr>
        <w:t>Immanuel</w:t>
      </w:r>
      <w:r w:rsidRPr="001F26E9">
        <w:rPr>
          <w:rFonts w:asciiTheme="majorHAnsi" w:eastAsia="Times New Roman" w:hAnsiTheme="majorHAnsi" w:cstheme="majorHAnsi"/>
          <w:color w:val="000000"/>
          <w:sz w:val="24"/>
          <w:szCs w:val="24"/>
        </w:rPr>
        <w:t xml:space="preserve"> Preschool </w:t>
      </w:r>
      <w:r w:rsidR="00CC4C3D">
        <w:rPr>
          <w:rFonts w:asciiTheme="majorHAnsi" w:eastAsia="Times New Roman" w:hAnsiTheme="majorHAnsi" w:cstheme="majorHAnsi"/>
          <w:color w:val="000000"/>
          <w:sz w:val="24"/>
          <w:szCs w:val="24"/>
        </w:rPr>
        <w:t xml:space="preserve">staff </w:t>
      </w:r>
      <w:r w:rsidRPr="001F26E9">
        <w:rPr>
          <w:rFonts w:asciiTheme="majorHAnsi" w:eastAsia="Times New Roman" w:hAnsiTheme="majorHAnsi" w:cstheme="majorHAnsi"/>
          <w:color w:val="000000"/>
          <w:sz w:val="24"/>
          <w:szCs w:val="24"/>
        </w:rPr>
        <w:t>give preschoolers a sense of control over the events of the day by planning a consistent daily routine that enables the children to anticipate what happens next. Lesson plans are posted outside of each classroom and based on Kentucky’s Early Childhood Standards that are aligned with curriculum for grades K-12. </w:t>
      </w:r>
    </w:p>
    <w:p w14:paraId="6517C550" w14:textId="77777777" w:rsidR="00A417F5" w:rsidRPr="001F26E9" w:rsidRDefault="00A417F5" w:rsidP="00A417F5">
      <w:pPr>
        <w:spacing w:after="0" w:line="240" w:lineRule="auto"/>
        <w:rPr>
          <w:rFonts w:asciiTheme="majorHAnsi" w:eastAsia="Times New Roman" w:hAnsiTheme="majorHAnsi" w:cstheme="majorHAnsi"/>
          <w:sz w:val="24"/>
          <w:szCs w:val="24"/>
        </w:rPr>
      </w:pPr>
    </w:p>
    <w:p w14:paraId="5BF97E9A" w14:textId="633BE23F" w:rsidR="00A417F5" w:rsidRPr="001F26E9" w:rsidRDefault="00FC1F0D" w:rsidP="00A417F5">
      <w:pPr>
        <w:spacing w:after="0" w:line="240" w:lineRule="auto"/>
        <w:rPr>
          <w:rFonts w:asciiTheme="majorHAnsi" w:eastAsia="Times New Roman" w:hAnsiTheme="majorHAnsi" w:cstheme="majorHAnsi"/>
          <w:sz w:val="24"/>
          <w:szCs w:val="24"/>
        </w:rPr>
      </w:pPr>
      <w:r>
        <w:rPr>
          <w:rFonts w:asciiTheme="majorHAnsi" w:eastAsia="Times New Roman" w:hAnsiTheme="majorHAnsi" w:cstheme="majorHAnsi"/>
          <w:color w:val="000000"/>
          <w:sz w:val="24"/>
          <w:szCs w:val="24"/>
        </w:rPr>
        <w:t>Immanuel</w:t>
      </w:r>
      <w:r w:rsidR="00A417F5" w:rsidRPr="001F26E9">
        <w:rPr>
          <w:rFonts w:asciiTheme="majorHAnsi" w:eastAsia="Times New Roman" w:hAnsiTheme="majorHAnsi" w:cstheme="majorHAnsi"/>
          <w:color w:val="000000"/>
          <w:sz w:val="24"/>
          <w:szCs w:val="24"/>
        </w:rPr>
        <w:t xml:space="preserve"> Preschool students spend a large part of their day within their classrooms involved in a daily routine that includes: </w:t>
      </w:r>
    </w:p>
    <w:p w14:paraId="0D7AD368" w14:textId="70CD2838" w:rsidR="00A417F5" w:rsidRPr="00A53514" w:rsidRDefault="00A417F5" w:rsidP="00A53514">
      <w:pPr>
        <w:pStyle w:val="ListParagraph"/>
        <w:numPr>
          <w:ilvl w:val="0"/>
          <w:numId w:val="15"/>
        </w:numPr>
        <w:spacing w:after="0" w:line="240" w:lineRule="auto"/>
        <w:rPr>
          <w:rFonts w:asciiTheme="majorHAnsi" w:eastAsia="Times New Roman" w:hAnsiTheme="majorHAnsi" w:cstheme="majorHAnsi"/>
          <w:sz w:val="24"/>
          <w:szCs w:val="24"/>
        </w:rPr>
      </w:pPr>
      <w:r w:rsidRPr="00A53514">
        <w:rPr>
          <w:rFonts w:asciiTheme="majorHAnsi" w:eastAsia="Times New Roman" w:hAnsiTheme="majorHAnsi" w:cstheme="majorHAnsi"/>
          <w:color w:val="000000"/>
          <w:sz w:val="24"/>
          <w:szCs w:val="24"/>
        </w:rPr>
        <w:t>art activities that stimulate creative thinking</w:t>
      </w:r>
    </w:p>
    <w:p w14:paraId="3C0D011E" w14:textId="6A84612D" w:rsidR="00A417F5" w:rsidRPr="00A53514" w:rsidRDefault="00A417F5" w:rsidP="00A53514">
      <w:pPr>
        <w:pStyle w:val="ListParagraph"/>
        <w:numPr>
          <w:ilvl w:val="0"/>
          <w:numId w:val="15"/>
        </w:numPr>
        <w:spacing w:after="0" w:line="240" w:lineRule="auto"/>
        <w:rPr>
          <w:rFonts w:asciiTheme="majorHAnsi" w:eastAsia="Times New Roman" w:hAnsiTheme="majorHAnsi" w:cstheme="majorHAnsi"/>
          <w:sz w:val="24"/>
          <w:szCs w:val="24"/>
        </w:rPr>
      </w:pPr>
      <w:r w:rsidRPr="00A53514">
        <w:rPr>
          <w:rFonts w:asciiTheme="majorHAnsi" w:eastAsia="Times New Roman" w:hAnsiTheme="majorHAnsi" w:cstheme="majorHAnsi"/>
          <w:color w:val="000000"/>
          <w:sz w:val="24"/>
          <w:szCs w:val="24"/>
        </w:rPr>
        <w:t>devotions</w:t>
      </w:r>
    </w:p>
    <w:p w14:paraId="59F0A88C" w14:textId="1565312B" w:rsidR="00A417F5" w:rsidRPr="00A53514" w:rsidRDefault="00A417F5" w:rsidP="00A53514">
      <w:pPr>
        <w:pStyle w:val="ListParagraph"/>
        <w:numPr>
          <w:ilvl w:val="0"/>
          <w:numId w:val="15"/>
        </w:numPr>
        <w:spacing w:after="0" w:line="240" w:lineRule="auto"/>
        <w:rPr>
          <w:rFonts w:asciiTheme="majorHAnsi" w:eastAsia="Times New Roman" w:hAnsiTheme="majorHAnsi" w:cstheme="majorHAnsi"/>
          <w:sz w:val="24"/>
          <w:szCs w:val="24"/>
        </w:rPr>
      </w:pPr>
      <w:r w:rsidRPr="00A53514">
        <w:rPr>
          <w:rFonts w:asciiTheme="majorHAnsi" w:eastAsia="Times New Roman" w:hAnsiTheme="majorHAnsi" w:cstheme="majorHAnsi"/>
          <w:color w:val="000000"/>
          <w:sz w:val="24"/>
          <w:szCs w:val="24"/>
        </w:rPr>
        <w:t>free time for imaginative play</w:t>
      </w:r>
    </w:p>
    <w:p w14:paraId="007EFC19" w14:textId="4229B3FC" w:rsidR="00A417F5" w:rsidRPr="00A53514" w:rsidRDefault="00A417F5" w:rsidP="00A53514">
      <w:pPr>
        <w:pStyle w:val="ListParagraph"/>
        <w:numPr>
          <w:ilvl w:val="0"/>
          <w:numId w:val="15"/>
        </w:numPr>
        <w:spacing w:after="0" w:line="240" w:lineRule="auto"/>
        <w:rPr>
          <w:rFonts w:asciiTheme="majorHAnsi" w:eastAsia="Times New Roman" w:hAnsiTheme="majorHAnsi" w:cstheme="majorHAnsi"/>
          <w:sz w:val="24"/>
          <w:szCs w:val="24"/>
        </w:rPr>
      </w:pPr>
      <w:r w:rsidRPr="00A53514">
        <w:rPr>
          <w:rFonts w:asciiTheme="majorHAnsi" w:eastAsia="Times New Roman" w:hAnsiTheme="majorHAnsi" w:cstheme="majorHAnsi"/>
          <w:color w:val="000000"/>
          <w:sz w:val="24"/>
          <w:szCs w:val="24"/>
        </w:rPr>
        <w:t>story time</w:t>
      </w:r>
    </w:p>
    <w:p w14:paraId="2299FA84" w14:textId="50045B36" w:rsidR="00A417F5" w:rsidRPr="00A53514" w:rsidRDefault="00A417F5" w:rsidP="00A53514">
      <w:pPr>
        <w:pStyle w:val="ListParagraph"/>
        <w:numPr>
          <w:ilvl w:val="0"/>
          <w:numId w:val="15"/>
        </w:numPr>
        <w:spacing w:after="0" w:line="240" w:lineRule="auto"/>
        <w:rPr>
          <w:rFonts w:asciiTheme="majorHAnsi" w:eastAsia="Times New Roman" w:hAnsiTheme="majorHAnsi" w:cstheme="majorHAnsi"/>
          <w:sz w:val="24"/>
          <w:szCs w:val="24"/>
        </w:rPr>
      </w:pPr>
      <w:r w:rsidRPr="00A53514">
        <w:rPr>
          <w:rFonts w:asciiTheme="majorHAnsi" w:eastAsia="Times New Roman" w:hAnsiTheme="majorHAnsi" w:cstheme="majorHAnsi"/>
          <w:color w:val="000000"/>
          <w:sz w:val="24"/>
          <w:szCs w:val="24"/>
        </w:rPr>
        <w:t>circle time devoted for sharing and learning as a group</w:t>
      </w:r>
    </w:p>
    <w:p w14:paraId="082C4C9C" w14:textId="656E0860" w:rsidR="00A417F5" w:rsidRPr="00A53514" w:rsidRDefault="00A417F5" w:rsidP="00A53514">
      <w:pPr>
        <w:pStyle w:val="ListParagraph"/>
        <w:numPr>
          <w:ilvl w:val="0"/>
          <w:numId w:val="15"/>
        </w:numPr>
        <w:spacing w:after="0" w:line="240" w:lineRule="auto"/>
        <w:rPr>
          <w:rFonts w:asciiTheme="majorHAnsi" w:eastAsia="Times New Roman" w:hAnsiTheme="majorHAnsi" w:cstheme="majorHAnsi"/>
          <w:sz w:val="24"/>
          <w:szCs w:val="24"/>
        </w:rPr>
      </w:pPr>
      <w:r w:rsidRPr="00A53514">
        <w:rPr>
          <w:rFonts w:asciiTheme="majorHAnsi" w:eastAsia="Times New Roman" w:hAnsiTheme="majorHAnsi" w:cstheme="majorHAnsi"/>
          <w:color w:val="000000"/>
          <w:sz w:val="24"/>
          <w:szCs w:val="24"/>
        </w:rPr>
        <w:t>center activities</w:t>
      </w:r>
    </w:p>
    <w:p w14:paraId="2683B38F" w14:textId="16330520" w:rsidR="00A417F5" w:rsidRPr="00A53514" w:rsidRDefault="00A417F5" w:rsidP="00A53514">
      <w:pPr>
        <w:pStyle w:val="ListParagraph"/>
        <w:numPr>
          <w:ilvl w:val="0"/>
          <w:numId w:val="15"/>
        </w:numPr>
        <w:spacing w:after="0" w:line="240" w:lineRule="auto"/>
        <w:rPr>
          <w:rFonts w:asciiTheme="majorHAnsi" w:eastAsia="Times New Roman" w:hAnsiTheme="majorHAnsi" w:cstheme="majorHAnsi"/>
          <w:sz w:val="24"/>
          <w:szCs w:val="24"/>
        </w:rPr>
      </w:pPr>
      <w:r w:rsidRPr="00A53514">
        <w:rPr>
          <w:rFonts w:asciiTheme="majorHAnsi" w:eastAsia="Times New Roman" w:hAnsiTheme="majorHAnsi" w:cstheme="majorHAnsi"/>
          <w:color w:val="000000"/>
          <w:sz w:val="24"/>
          <w:szCs w:val="24"/>
        </w:rPr>
        <w:t>science activities</w:t>
      </w:r>
    </w:p>
    <w:p w14:paraId="258C3D98" w14:textId="2567F100" w:rsidR="00A417F5" w:rsidRPr="00A53514" w:rsidRDefault="001172EA" w:rsidP="00A53514">
      <w:pPr>
        <w:pStyle w:val="ListParagraph"/>
        <w:numPr>
          <w:ilvl w:val="0"/>
          <w:numId w:val="15"/>
        </w:numPr>
        <w:spacing w:after="0" w:line="240" w:lineRule="auto"/>
        <w:rPr>
          <w:rFonts w:asciiTheme="majorHAnsi" w:eastAsia="Times New Roman" w:hAnsiTheme="majorHAnsi" w:cstheme="majorHAnsi"/>
          <w:sz w:val="24"/>
          <w:szCs w:val="24"/>
        </w:rPr>
      </w:pPr>
      <w:r>
        <w:rPr>
          <w:rFonts w:asciiTheme="majorHAnsi" w:eastAsia="Times New Roman" w:hAnsiTheme="majorHAnsi" w:cstheme="majorHAnsi"/>
          <w:color w:val="000000"/>
          <w:sz w:val="24"/>
          <w:szCs w:val="24"/>
        </w:rPr>
        <w:t>sharing lunch time with classmates</w:t>
      </w:r>
    </w:p>
    <w:p w14:paraId="1023BABD" w14:textId="34AA0EDC" w:rsidR="00A417F5" w:rsidRPr="00A53514" w:rsidRDefault="00A417F5" w:rsidP="00A53514">
      <w:pPr>
        <w:pStyle w:val="ListParagraph"/>
        <w:numPr>
          <w:ilvl w:val="0"/>
          <w:numId w:val="15"/>
        </w:numPr>
        <w:spacing w:after="0" w:line="240" w:lineRule="auto"/>
        <w:rPr>
          <w:rFonts w:asciiTheme="majorHAnsi" w:eastAsia="Times New Roman" w:hAnsiTheme="majorHAnsi" w:cstheme="majorHAnsi"/>
          <w:sz w:val="24"/>
          <w:szCs w:val="24"/>
        </w:rPr>
      </w:pPr>
      <w:r w:rsidRPr="00A53514">
        <w:rPr>
          <w:rFonts w:asciiTheme="majorHAnsi" w:eastAsia="Times New Roman" w:hAnsiTheme="majorHAnsi" w:cstheme="majorHAnsi"/>
          <w:color w:val="000000"/>
          <w:sz w:val="24"/>
          <w:szCs w:val="24"/>
        </w:rPr>
        <w:t>multicultural programming</w:t>
      </w:r>
    </w:p>
    <w:p w14:paraId="45BF9D91" w14:textId="77777777" w:rsidR="00B9218F" w:rsidRPr="001F26E9" w:rsidRDefault="00B9218F" w:rsidP="00A417F5">
      <w:pPr>
        <w:spacing w:after="0" w:line="240" w:lineRule="auto"/>
        <w:rPr>
          <w:rFonts w:asciiTheme="majorHAnsi" w:eastAsia="Times New Roman" w:hAnsiTheme="majorHAnsi" w:cstheme="majorHAnsi"/>
          <w:sz w:val="24"/>
          <w:szCs w:val="24"/>
        </w:rPr>
      </w:pPr>
    </w:p>
    <w:p w14:paraId="630CAF02" w14:textId="37BA40A2" w:rsidR="00A417F5" w:rsidRPr="001F26E9" w:rsidRDefault="00A417F5" w:rsidP="00A417F5">
      <w:pPr>
        <w:spacing w:after="0" w:line="240" w:lineRule="auto"/>
        <w:jc w:val="both"/>
        <w:rPr>
          <w:rFonts w:asciiTheme="majorHAnsi" w:eastAsia="Times New Roman" w:hAnsiTheme="majorHAnsi" w:cstheme="majorHAnsi"/>
          <w:color w:val="000000"/>
          <w:sz w:val="24"/>
          <w:szCs w:val="24"/>
        </w:rPr>
      </w:pPr>
      <w:r w:rsidRPr="001F26E9">
        <w:rPr>
          <w:rFonts w:asciiTheme="majorHAnsi" w:eastAsia="Times New Roman" w:hAnsiTheme="majorHAnsi" w:cstheme="majorHAnsi"/>
          <w:color w:val="000000"/>
          <w:sz w:val="24"/>
          <w:szCs w:val="24"/>
        </w:rPr>
        <w:t>Our classrooms are stocked with carefully chosen toys, equipment, and materials to help in your child's growth and development.</w:t>
      </w:r>
      <w:r w:rsidR="00386E5F">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Imagination corners for make-believe, small manipulative toys for enhanced eye-hand coordination, craft supplies, and many books keep us busy all day long. </w:t>
      </w:r>
    </w:p>
    <w:p w14:paraId="09B0B377" w14:textId="77777777" w:rsidR="003B65B2" w:rsidRPr="001F26E9" w:rsidRDefault="003B65B2" w:rsidP="00A75C80">
      <w:pPr>
        <w:spacing w:after="0" w:line="240" w:lineRule="auto"/>
        <w:rPr>
          <w:rFonts w:asciiTheme="majorHAnsi" w:eastAsia="Times New Roman" w:hAnsiTheme="majorHAnsi" w:cstheme="majorHAnsi"/>
          <w:color w:val="323232"/>
          <w:sz w:val="24"/>
          <w:szCs w:val="24"/>
          <w:u w:val="single"/>
        </w:rPr>
      </w:pPr>
    </w:p>
    <w:p w14:paraId="14FB76F4" w14:textId="322272EF" w:rsidR="001E5CF5" w:rsidRPr="00A75C80" w:rsidRDefault="001E5CF5" w:rsidP="00A75C80">
      <w:pPr>
        <w:pStyle w:val="Heading1"/>
        <w:rPr>
          <w:rFonts w:eastAsia="Times New Roman"/>
          <w:b/>
          <w:bCs/>
        </w:rPr>
      </w:pPr>
      <w:r w:rsidRPr="00A75C80">
        <w:rPr>
          <w:rFonts w:eastAsia="Times New Roman"/>
          <w:b/>
          <w:bCs/>
        </w:rPr>
        <w:lastRenderedPageBreak/>
        <w:t>Discrimination Policy</w:t>
      </w:r>
    </w:p>
    <w:p w14:paraId="0E0F3C58" w14:textId="71F1C1A8" w:rsidR="00A417F5" w:rsidRPr="001F26E9" w:rsidRDefault="001E5CF5" w:rsidP="00F81597">
      <w:pPr>
        <w:spacing w:after="0" w:line="240" w:lineRule="auto"/>
        <w:jc w:val="both"/>
        <w:rPr>
          <w:rFonts w:asciiTheme="majorHAnsi" w:eastAsia="Times New Roman" w:hAnsiTheme="majorHAnsi" w:cstheme="majorHAnsi"/>
          <w:color w:val="323232"/>
          <w:sz w:val="24"/>
          <w:szCs w:val="24"/>
        </w:rPr>
      </w:pPr>
      <w:r w:rsidRPr="001F26E9">
        <w:rPr>
          <w:rFonts w:asciiTheme="majorHAnsi" w:eastAsia="Times New Roman" w:hAnsiTheme="majorHAnsi" w:cstheme="majorHAnsi"/>
          <w:color w:val="323232"/>
          <w:sz w:val="24"/>
          <w:szCs w:val="24"/>
        </w:rPr>
        <w:t xml:space="preserve">Students, their Parents/Guardians, and all </w:t>
      </w:r>
      <w:r w:rsidR="00283523">
        <w:rPr>
          <w:rFonts w:asciiTheme="majorHAnsi" w:eastAsia="Times New Roman" w:hAnsiTheme="majorHAnsi" w:cstheme="majorHAnsi"/>
          <w:color w:val="323232"/>
          <w:sz w:val="24"/>
          <w:szCs w:val="24"/>
        </w:rPr>
        <w:t>staff</w:t>
      </w:r>
      <w:r w:rsidRPr="001F26E9">
        <w:rPr>
          <w:rFonts w:asciiTheme="majorHAnsi" w:eastAsia="Times New Roman" w:hAnsiTheme="majorHAnsi" w:cstheme="majorHAnsi"/>
          <w:color w:val="323232"/>
          <w:sz w:val="24"/>
          <w:szCs w:val="24"/>
        </w:rPr>
        <w:t xml:space="preserve"> of </w:t>
      </w:r>
      <w:r w:rsidR="00FC1F0D">
        <w:rPr>
          <w:rFonts w:asciiTheme="majorHAnsi" w:eastAsia="Times New Roman" w:hAnsiTheme="majorHAnsi" w:cstheme="majorHAnsi"/>
          <w:color w:val="323232"/>
          <w:sz w:val="24"/>
          <w:szCs w:val="24"/>
        </w:rPr>
        <w:t>Immanuel Preschools</w:t>
      </w:r>
      <w:r w:rsidRPr="001F26E9">
        <w:rPr>
          <w:rFonts w:asciiTheme="majorHAnsi" w:eastAsia="Times New Roman" w:hAnsiTheme="majorHAnsi" w:cstheme="majorHAnsi"/>
          <w:color w:val="323232"/>
          <w:sz w:val="24"/>
          <w:szCs w:val="24"/>
        </w:rPr>
        <w:t xml:space="preserve"> are hereby notified that this program does not discriminate based on sex, race, color</w:t>
      </w:r>
      <w:r w:rsidR="00283523">
        <w:rPr>
          <w:rFonts w:asciiTheme="majorHAnsi" w:eastAsia="Times New Roman" w:hAnsiTheme="majorHAnsi" w:cstheme="majorHAnsi"/>
          <w:color w:val="323232"/>
          <w:sz w:val="24"/>
          <w:szCs w:val="24"/>
        </w:rPr>
        <w:t>,</w:t>
      </w:r>
      <w:r w:rsidRPr="001F26E9">
        <w:rPr>
          <w:rFonts w:asciiTheme="majorHAnsi" w:eastAsia="Times New Roman" w:hAnsiTheme="majorHAnsi" w:cstheme="majorHAnsi"/>
          <w:color w:val="323232"/>
          <w:sz w:val="24"/>
          <w:szCs w:val="24"/>
        </w:rPr>
        <w:t xml:space="preserve"> national origin, age</w:t>
      </w:r>
      <w:r w:rsidRPr="00C92B39">
        <w:rPr>
          <w:rFonts w:asciiTheme="majorHAnsi" w:eastAsia="Times New Roman" w:hAnsiTheme="majorHAnsi" w:cstheme="majorHAnsi"/>
          <w:color w:val="323232"/>
          <w:sz w:val="24"/>
          <w:szCs w:val="24"/>
        </w:rPr>
        <w:t>, religion,</w:t>
      </w:r>
      <w:r w:rsidRPr="001F26E9">
        <w:rPr>
          <w:rFonts w:asciiTheme="majorHAnsi" w:eastAsia="Times New Roman" w:hAnsiTheme="majorHAnsi" w:cstheme="majorHAnsi"/>
          <w:color w:val="323232"/>
          <w:sz w:val="24"/>
          <w:szCs w:val="24"/>
        </w:rPr>
        <w:t xml:space="preserve"> marital status, or handicap in its educational activities, admission practices and policies</w:t>
      </w:r>
      <w:r w:rsidR="0044716A">
        <w:rPr>
          <w:rFonts w:asciiTheme="majorHAnsi" w:eastAsia="Times New Roman" w:hAnsiTheme="majorHAnsi" w:cstheme="majorHAnsi"/>
          <w:color w:val="323232"/>
          <w:sz w:val="24"/>
          <w:szCs w:val="24"/>
        </w:rPr>
        <w:t>.</w:t>
      </w:r>
    </w:p>
    <w:p w14:paraId="5A8D4229" w14:textId="43F3B6D8" w:rsidR="00A417F5" w:rsidRPr="00A75C80" w:rsidRDefault="00A417F5" w:rsidP="00A75C80">
      <w:pPr>
        <w:pStyle w:val="Heading1"/>
        <w:rPr>
          <w:rFonts w:eastAsia="Times New Roman"/>
          <w:b/>
          <w:bCs/>
        </w:rPr>
      </w:pPr>
      <w:r w:rsidRPr="00A75C80">
        <w:rPr>
          <w:rFonts w:eastAsia="Times New Roman"/>
          <w:b/>
          <w:bCs/>
        </w:rPr>
        <w:t>Enrollment and Admissions</w:t>
      </w:r>
    </w:p>
    <w:p w14:paraId="782FFD3A" w14:textId="4EA11164" w:rsidR="00A417F5" w:rsidRPr="00C92B39" w:rsidRDefault="00FC1F0D" w:rsidP="00A417F5">
      <w:pPr>
        <w:spacing w:after="0" w:line="240" w:lineRule="auto"/>
        <w:jc w:val="both"/>
        <w:rPr>
          <w:rFonts w:asciiTheme="majorHAnsi" w:eastAsia="Times New Roman" w:hAnsiTheme="majorHAnsi" w:cstheme="majorHAnsi"/>
          <w:sz w:val="24"/>
          <w:szCs w:val="24"/>
        </w:rPr>
      </w:pPr>
      <w:r>
        <w:rPr>
          <w:rFonts w:asciiTheme="majorHAnsi" w:eastAsia="Times New Roman" w:hAnsiTheme="majorHAnsi" w:cstheme="majorHAnsi"/>
          <w:color w:val="000000"/>
          <w:sz w:val="24"/>
          <w:szCs w:val="24"/>
        </w:rPr>
        <w:t>Immanuel</w:t>
      </w:r>
      <w:r w:rsidR="00A417F5" w:rsidRPr="001F26E9">
        <w:rPr>
          <w:rFonts w:asciiTheme="majorHAnsi" w:eastAsia="Times New Roman" w:hAnsiTheme="majorHAnsi" w:cstheme="majorHAnsi"/>
          <w:color w:val="000000"/>
          <w:sz w:val="24"/>
          <w:szCs w:val="24"/>
        </w:rPr>
        <w:t xml:space="preserve"> Preschool</w:t>
      </w:r>
      <w:r>
        <w:rPr>
          <w:rFonts w:asciiTheme="majorHAnsi" w:eastAsia="Times New Roman" w:hAnsiTheme="majorHAnsi" w:cstheme="majorHAnsi"/>
          <w:color w:val="000000"/>
          <w:sz w:val="24"/>
          <w:szCs w:val="24"/>
        </w:rPr>
        <w:t>s</w:t>
      </w:r>
      <w:r w:rsidR="00A417F5" w:rsidRPr="001F26E9">
        <w:rPr>
          <w:rFonts w:asciiTheme="majorHAnsi" w:eastAsia="Times New Roman" w:hAnsiTheme="majorHAnsi" w:cstheme="majorHAnsi"/>
          <w:color w:val="000000"/>
          <w:sz w:val="24"/>
          <w:szCs w:val="24"/>
        </w:rPr>
        <w:t xml:space="preserve"> do not discriminate </w:t>
      </w:r>
      <w:r w:rsidR="005B75D6" w:rsidRPr="001F26E9">
        <w:rPr>
          <w:rFonts w:asciiTheme="majorHAnsi" w:eastAsia="Times New Roman" w:hAnsiTheme="majorHAnsi" w:cstheme="majorHAnsi"/>
          <w:color w:val="000000"/>
          <w:sz w:val="24"/>
          <w:szCs w:val="24"/>
        </w:rPr>
        <w:t>based on</w:t>
      </w:r>
      <w:r w:rsidR="00A417F5" w:rsidRPr="001F26E9">
        <w:rPr>
          <w:rFonts w:asciiTheme="majorHAnsi" w:eastAsia="Times New Roman" w:hAnsiTheme="majorHAnsi" w:cstheme="majorHAnsi"/>
          <w:color w:val="000000"/>
          <w:sz w:val="24"/>
          <w:szCs w:val="24"/>
        </w:rPr>
        <w:t xml:space="preserve"> national origin, ancestry, or gender, in </w:t>
      </w:r>
      <w:r w:rsidR="00A417F5" w:rsidRPr="00C92B39">
        <w:rPr>
          <w:rFonts w:asciiTheme="majorHAnsi" w:eastAsia="Times New Roman" w:hAnsiTheme="majorHAnsi" w:cstheme="majorHAnsi"/>
          <w:color w:val="000000"/>
          <w:sz w:val="24"/>
          <w:szCs w:val="24"/>
        </w:rPr>
        <w:t>accordance with state law. Christian values and attitudes will be practiced through the curriculum.</w:t>
      </w:r>
    </w:p>
    <w:p w14:paraId="64128E35" w14:textId="77777777" w:rsidR="00A417F5" w:rsidRPr="00C92B39" w:rsidRDefault="00A417F5" w:rsidP="00A417F5">
      <w:p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000000"/>
          <w:sz w:val="24"/>
          <w:szCs w:val="24"/>
        </w:rPr>
        <w:t> </w:t>
      </w:r>
    </w:p>
    <w:p w14:paraId="36E67613" w14:textId="77777777" w:rsidR="00A417F5" w:rsidRPr="00C92B39" w:rsidRDefault="00A417F5" w:rsidP="00A417F5">
      <w:p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000000"/>
          <w:sz w:val="24"/>
          <w:szCs w:val="24"/>
        </w:rPr>
        <w:t>The age requirements for enrollment are: </w:t>
      </w:r>
    </w:p>
    <w:p w14:paraId="424C832E" w14:textId="77777777" w:rsidR="00A417F5" w:rsidRPr="00C92B39" w:rsidRDefault="00A417F5" w:rsidP="00A417F5">
      <w:pPr>
        <w:spacing w:after="33"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000000"/>
          <w:sz w:val="24"/>
          <w:szCs w:val="24"/>
        </w:rPr>
        <w:t xml:space="preserve">* </w:t>
      </w:r>
      <w:r w:rsidR="005B75D6" w:rsidRPr="00C92B39">
        <w:rPr>
          <w:rFonts w:asciiTheme="majorHAnsi" w:eastAsia="Times New Roman" w:hAnsiTheme="majorHAnsi" w:cstheme="majorHAnsi"/>
          <w:color w:val="000000"/>
          <w:sz w:val="24"/>
          <w:szCs w:val="24"/>
        </w:rPr>
        <w:t>2-year-old</w:t>
      </w:r>
      <w:r w:rsidRPr="00C92B39">
        <w:rPr>
          <w:rFonts w:asciiTheme="majorHAnsi" w:eastAsia="Times New Roman" w:hAnsiTheme="majorHAnsi" w:cstheme="majorHAnsi"/>
          <w:color w:val="000000"/>
          <w:sz w:val="24"/>
          <w:szCs w:val="24"/>
        </w:rPr>
        <w:t xml:space="preserve"> students must be 2 before August 1 of this year </w:t>
      </w:r>
    </w:p>
    <w:p w14:paraId="0C51521B" w14:textId="77777777" w:rsidR="00A417F5" w:rsidRPr="00C92B39" w:rsidRDefault="00A417F5" w:rsidP="00A417F5">
      <w:pPr>
        <w:spacing w:after="33"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000000"/>
          <w:sz w:val="24"/>
          <w:szCs w:val="24"/>
        </w:rPr>
        <w:t xml:space="preserve">* </w:t>
      </w:r>
      <w:r w:rsidR="005B75D6" w:rsidRPr="00C92B39">
        <w:rPr>
          <w:rFonts w:asciiTheme="majorHAnsi" w:eastAsia="Times New Roman" w:hAnsiTheme="majorHAnsi" w:cstheme="majorHAnsi"/>
          <w:color w:val="000000"/>
          <w:sz w:val="24"/>
          <w:szCs w:val="24"/>
        </w:rPr>
        <w:t>3-year-old</w:t>
      </w:r>
      <w:r w:rsidRPr="00C92B39">
        <w:rPr>
          <w:rFonts w:asciiTheme="majorHAnsi" w:eastAsia="Times New Roman" w:hAnsiTheme="majorHAnsi" w:cstheme="majorHAnsi"/>
          <w:color w:val="000000"/>
          <w:sz w:val="24"/>
          <w:szCs w:val="24"/>
        </w:rPr>
        <w:t xml:space="preserve"> students must be 3 before August 1 of this year </w:t>
      </w:r>
    </w:p>
    <w:p w14:paraId="26C799D8" w14:textId="77777777" w:rsidR="00A417F5" w:rsidRPr="00C92B39" w:rsidRDefault="00A417F5" w:rsidP="00A417F5">
      <w:p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000000"/>
          <w:sz w:val="24"/>
          <w:szCs w:val="24"/>
        </w:rPr>
        <w:t xml:space="preserve">* </w:t>
      </w:r>
      <w:r w:rsidR="005B75D6" w:rsidRPr="00C92B39">
        <w:rPr>
          <w:rFonts w:asciiTheme="majorHAnsi" w:eastAsia="Times New Roman" w:hAnsiTheme="majorHAnsi" w:cstheme="majorHAnsi"/>
          <w:color w:val="000000"/>
          <w:sz w:val="24"/>
          <w:szCs w:val="24"/>
        </w:rPr>
        <w:t>4-year-old</w:t>
      </w:r>
      <w:r w:rsidRPr="00C92B39">
        <w:rPr>
          <w:rFonts w:asciiTheme="majorHAnsi" w:eastAsia="Times New Roman" w:hAnsiTheme="majorHAnsi" w:cstheme="majorHAnsi"/>
          <w:color w:val="000000"/>
          <w:sz w:val="24"/>
          <w:szCs w:val="24"/>
        </w:rPr>
        <w:t xml:space="preserve"> students must be 4 before August 1 of this year </w:t>
      </w:r>
    </w:p>
    <w:p w14:paraId="5265CA9C" w14:textId="77777777" w:rsidR="00A417F5" w:rsidRPr="00C92B39" w:rsidRDefault="00A417F5" w:rsidP="00A417F5">
      <w:pPr>
        <w:spacing w:after="0" w:line="240" w:lineRule="auto"/>
        <w:rPr>
          <w:rFonts w:asciiTheme="majorHAnsi" w:eastAsia="Times New Roman" w:hAnsiTheme="majorHAnsi" w:cstheme="majorHAnsi"/>
          <w:sz w:val="24"/>
          <w:szCs w:val="24"/>
        </w:rPr>
      </w:pPr>
    </w:p>
    <w:p w14:paraId="261AA607" w14:textId="7DEAE58C" w:rsidR="00A417F5" w:rsidRPr="00C92B39" w:rsidRDefault="00A417F5" w:rsidP="00C07F0B">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A registration fee is paid by all students at the time of enrollment. This fee is non-refundable.</w:t>
      </w:r>
      <w:r w:rsidR="00386E5F" w:rsidRPr="00C92B39">
        <w:rPr>
          <w:rFonts w:asciiTheme="majorHAnsi" w:eastAsia="Times New Roman" w:hAnsiTheme="majorHAnsi" w:cstheme="majorHAnsi"/>
          <w:color w:val="000000"/>
          <w:sz w:val="24"/>
          <w:szCs w:val="24"/>
        </w:rPr>
        <w:t xml:space="preserve"> </w:t>
      </w:r>
      <w:r w:rsidRPr="00C92B39">
        <w:rPr>
          <w:rFonts w:asciiTheme="majorHAnsi" w:eastAsia="Times New Roman" w:hAnsiTheme="majorHAnsi" w:cstheme="majorHAnsi"/>
          <w:color w:val="000000"/>
          <w:sz w:val="24"/>
          <w:szCs w:val="24"/>
        </w:rPr>
        <w:t>Children are considered enrolled, and liable for tuition, until the Director is notified that they are withdrawing from the program. If there is a need to withdraw a student, contact the Director</w:t>
      </w:r>
      <w:r w:rsidR="0042721D" w:rsidRPr="00C92B39">
        <w:rPr>
          <w:rFonts w:asciiTheme="majorHAnsi" w:eastAsia="Times New Roman" w:hAnsiTheme="majorHAnsi" w:cstheme="majorHAnsi"/>
          <w:color w:val="000000"/>
          <w:sz w:val="24"/>
          <w:szCs w:val="24"/>
        </w:rPr>
        <w:t xml:space="preserve"> in writing</w:t>
      </w:r>
      <w:r w:rsidRPr="00C92B39">
        <w:rPr>
          <w:rFonts w:asciiTheme="majorHAnsi" w:eastAsia="Times New Roman" w:hAnsiTheme="majorHAnsi" w:cstheme="majorHAnsi"/>
          <w:color w:val="000000"/>
          <w:sz w:val="24"/>
          <w:szCs w:val="24"/>
        </w:rPr>
        <w:t xml:space="preserve"> as early as possible. </w:t>
      </w:r>
    </w:p>
    <w:p w14:paraId="7413F694" w14:textId="77777777" w:rsidR="008012F8" w:rsidRPr="00C92B39" w:rsidRDefault="008012F8" w:rsidP="00C07F0B">
      <w:pPr>
        <w:spacing w:after="0" w:line="240" w:lineRule="auto"/>
        <w:jc w:val="both"/>
        <w:rPr>
          <w:rFonts w:asciiTheme="majorHAnsi" w:eastAsia="Times New Roman" w:hAnsiTheme="majorHAnsi" w:cstheme="majorHAnsi"/>
          <w:color w:val="000000"/>
          <w:sz w:val="24"/>
          <w:szCs w:val="24"/>
        </w:rPr>
      </w:pPr>
    </w:p>
    <w:p w14:paraId="27307CE2" w14:textId="51717038" w:rsidR="00C62F23" w:rsidRPr="00C92B39" w:rsidRDefault="00C62F23" w:rsidP="00C07F0B">
      <w:pPr>
        <w:spacing w:after="0" w:line="240" w:lineRule="auto"/>
        <w:jc w:val="both"/>
        <w:rPr>
          <w:rFonts w:asciiTheme="majorHAnsi" w:eastAsia="Times New Roman" w:hAnsiTheme="majorHAnsi" w:cstheme="majorHAnsi"/>
          <w:b/>
          <w:bCs/>
          <w:color w:val="000000"/>
          <w:sz w:val="24"/>
          <w:szCs w:val="24"/>
        </w:rPr>
      </w:pPr>
      <w:r w:rsidRPr="00C92B39">
        <w:rPr>
          <w:rFonts w:asciiTheme="majorHAnsi" w:eastAsia="Times New Roman" w:hAnsiTheme="majorHAnsi" w:cstheme="majorHAnsi"/>
          <w:b/>
          <w:bCs/>
          <w:color w:val="000000"/>
          <w:sz w:val="24"/>
          <w:szCs w:val="24"/>
        </w:rPr>
        <w:t xml:space="preserve">Enrollment Tuition </w:t>
      </w:r>
    </w:p>
    <w:p w14:paraId="5C367A59" w14:textId="0E1BF75B" w:rsidR="00C62F23" w:rsidRPr="00C92B39" w:rsidRDefault="00C62F23" w:rsidP="00C07F0B">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 xml:space="preserve">Should </w:t>
      </w:r>
      <w:r w:rsidR="0042721D" w:rsidRPr="00C92B39">
        <w:rPr>
          <w:rFonts w:asciiTheme="majorHAnsi" w:eastAsia="Times New Roman" w:hAnsiTheme="majorHAnsi" w:cstheme="majorHAnsi"/>
          <w:color w:val="000000"/>
          <w:sz w:val="24"/>
          <w:szCs w:val="24"/>
        </w:rPr>
        <w:t>a child be</w:t>
      </w:r>
      <w:r w:rsidRPr="00C92B39">
        <w:rPr>
          <w:rFonts w:asciiTheme="majorHAnsi" w:eastAsia="Times New Roman" w:hAnsiTheme="majorHAnsi" w:cstheme="majorHAnsi"/>
          <w:color w:val="000000"/>
          <w:sz w:val="24"/>
          <w:szCs w:val="24"/>
        </w:rPr>
        <w:t xml:space="preserve"> enroll</w:t>
      </w:r>
      <w:r w:rsidR="0042721D" w:rsidRPr="00C92B39">
        <w:rPr>
          <w:rFonts w:asciiTheme="majorHAnsi" w:eastAsia="Times New Roman" w:hAnsiTheme="majorHAnsi" w:cstheme="majorHAnsi"/>
          <w:color w:val="000000"/>
          <w:sz w:val="24"/>
          <w:szCs w:val="24"/>
        </w:rPr>
        <w:t>ed</w:t>
      </w:r>
      <w:r w:rsidRPr="00C92B39">
        <w:rPr>
          <w:rFonts w:asciiTheme="majorHAnsi" w:eastAsia="Times New Roman" w:hAnsiTheme="majorHAnsi" w:cstheme="majorHAnsi"/>
          <w:color w:val="000000"/>
          <w:sz w:val="24"/>
          <w:szCs w:val="24"/>
        </w:rPr>
        <w:t xml:space="preserve"> mid </w:t>
      </w:r>
      <w:r w:rsidR="00130E7B" w:rsidRPr="00C92B39">
        <w:rPr>
          <w:rFonts w:asciiTheme="majorHAnsi" w:eastAsia="Times New Roman" w:hAnsiTheme="majorHAnsi" w:cstheme="majorHAnsi"/>
          <w:color w:val="000000"/>
          <w:sz w:val="24"/>
          <w:szCs w:val="24"/>
        </w:rPr>
        <w:t xml:space="preserve">school year, depending upon </w:t>
      </w:r>
      <w:r w:rsidR="0042721D" w:rsidRPr="00C92B39">
        <w:rPr>
          <w:rFonts w:asciiTheme="majorHAnsi" w:eastAsia="Times New Roman" w:hAnsiTheme="majorHAnsi" w:cstheme="majorHAnsi"/>
          <w:color w:val="000000"/>
          <w:sz w:val="24"/>
          <w:szCs w:val="24"/>
        </w:rPr>
        <w:t>the</w:t>
      </w:r>
      <w:r w:rsidR="00130E7B" w:rsidRPr="00C92B39">
        <w:rPr>
          <w:rFonts w:asciiTheme="majorHAnsi" w:eastAsia="Times New Roman" w:hAnsiTheme="majorHAnsi" w:cstheme="majorHAnsi"/>
          <w:color w:val="000000"/>
          <w:sz w:val="24"/>
          <w:szCs w:val="24"/>
        </w:rPr>
        <w:t xml:space="preserve"> child’s first day, tuition payments will be determined as follows:</w:t>
      </w:r>
    </w:p>
    <w:p w14:paraId="03B65F51" w14:textId="7BC2D106" w:rsidR="00C62F23" w:rsidRPr="00C92B39" w:rsidRDefault="005365BE" w:rsidP="00582716">
      <w:pPr>
        <w:pStyle w:val="ListParagraph"/>
        <w:numPr>
          <w:ilvl w:val="0"/>
          <w:numId w:val="26"/>
        </w:num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First Day falls between</w:t>
      </w:r>
      <w:r w:rsidR="00582716" w:rsidRPr="00C92B39">
        <w:rPr>
          <w:rFonts w:asciiTheme="majorHAnsi" w:eastAsia="Times New Roman" w:hAnsiTheme="majorHAnsi" w:cstheme="majorHAnsi"/>
          <w:color w:val="000000"/>
          <w:sz w:val="24"/>
          <w:szCs w:val="24"/>
        </w:rPr>
        <w:t xml:space="preserve"> the </w:t>
      </w:r>
      <w:r w:rsidR="00C62F23" w:rsidRPr="00C92B39">
        <w:rPr>
          <w:rFonts w:asciiTheme="majorHAnsi" w:eastAsia="Times New Roman" w:hAnsiTheme="majorHAnsi" w:cstheme="majorHAnsi"/>
          <w:color w:val="000000"/>
          <w:sz w:val="24"/>
          <w:szCs w:val="24"/>
        </w:rPr>
        <w:t>1</w:t>
      </w:r>
      <w:r w:rsidR="00C62F23" w:rsidRPr="00C92B39">
        <w:rPr>
          <w:rFonts w:asciiTheme="majorHAnsi" w:eastAsia="Times New Roman" w:hAnsiTheme="majorHAnsi" w:cstheme="majorHAnsi"/>
          <w:color w:val="000000"/>
          <w:sz w:val="24"/>
          <w:szCs w:val="24"/>
          <w:vertAlign w:val="superscript"/>
        </w:rPr>
        <w:t>st</w:t>
      </w:r>
      <w:r w:rsidR="00C62F23" w:rsidRPr="00C92B39">
        <w:rPr>
          <w:rFonts w:asciiTheme="majorHAnsi" w:eastAsia="Times New Roman" w:hAnsiTheme="majorHAnsi" w:cstheme="majorHAnsi"/>
          <w:color w:val="000000"/>
          <w:sz w:val="24"/>
          <w:szCs w:val="24"/>
        </w:rPr>
        <w:t xml:space="preserve"> of </w:t>
      </w:r>
      <w:r w:rsidR="00DE17FD" w:rsidRPr="00C92B39">
        <w:rPr>
          <w:rFonts w:asciiTheme="majorHAnsi" w:eastAsia="Times New Roman" w:hAnsiTheme="majorHAnsi" w:cstheme="majorHAnsi"/>
          <w:color w:val="000000"/>
          <w:sz w:val="24"/>
          <w:szCs w:val="24"/>
        </w:rPr>
        <w:t>m</w:t>
      </w:r>
      <w:r w:rsidR="00C62F23" w:rsidRPr="00C92B39">
        <w:rPr>
          <w:rFonts w:asciiTheme="majorHAnsi" w:eastAsia="Times New Roman" w:hAnsiTheme="majorHAnsi" w:cstheme="majorHAnsi"/>
          <w:color w:val="000000"/>
          <w:sz w:val="24"/>
          <w:szCs w:val="24"/>
        </w:rPr>
        <w:t>onth through 14</w:t>
      </w:r>
      <w:r w:rsidR="00C62F23" w:rsidRPr="00C92B39">
        <w:rPr>
          <w:rFonts w:asciiTheme="majorHAnsi" w:eastAsia="Times New Roman" w:hAnsiTheme="majorHAnsi" w:cstheme="majorHAnsi"/>
          <w:color w:val="000000"/>
          <w:sz w:val="24"/>
          <w:szCs w:val="24"/>
          <w:vertAlign w:val="superscript"/>
        </w:rPr>
        <w:t>th</w:t>
      </w:r>
      <w:r w:rsidR="00C62F23" w:rsidRPr="00C92B39">
        <w:rPr>
          <w:rFonts w:asciiTheme="majorHAnsi" w:eastAsia="Times New Roman" w:hAnsiTheme="majorHAnsi" w:cstheme="majorHAnsi"/>
          <w:color w:val="000000"/>
          <w:sz w:val="24"/>
          <w:szCs w:val="24"/>
        </w:rPr>
        <w:t xml:space="preserve"> of </w:t>
      </w:r>
      <w:r w:rsidR="00DE17FD" w:rsidRPr="00C92B39">
        <w:rPr>
          <w:rFonts w:asciiTheme="majorHAnsi" w:eastAsia="Times New Roman" w:hAnsiTheme="majorHAnsi" w:cstheme="majorHAnsi"/>
          <w:color w:val="000000"/>
          <w:sz w:val="24"/>
          <w:szCs w:val="24"/>
        </w:rPr>
        <w:t>m</w:t>
      </w:r>
      <w:r w:rsidR="00C62F23" w:rsidRPr="00C92B39">
        <w:rPr>
          <w:rFonts w:asciiTheme="majorHAnsi" w:eastAsia="Times New Roman" w:hAnsiTheme="majorHAnsi" w:cstheme="majorHAnsi"/>
          <w:color w:val="000000"/>
          <w:sz w:val="24"/>
          <w:szCs w:val="24"/>
        </w:rPr>
        <w:t>onth = Full months tuition</w:t>
      </w:r>
    </w:p>
    <w:p w14:paraId="5E825965" w14:textId="1B2CE785" w:rsidR="00C62F23" w:rsidRPr="00C92B39" w:rsidRDefault="005365BE" w:rsidP="00582716">
      <w:pPr>
        <w:pStyle w:val="ListParagraph"/>
        <w:numPr>
          <w:ilvl w:val="0"/>
          <w:numId w:val="26"/>
        </w:num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First Day falls between</w:t>
      </w:r>
      <w:r w:rsidR="00582716" w:rsidRPr="00C92B39">
        <w:rPr>
          <w:rFonts w:asciiTheme="majorHAnsi" w:eastAsia="Times New Roman" w:hAnsiTheme="majorHAnsi" w:cstheme="majorHAnsi"/>
          <w:color w:val="000000"/>
          <w:sz w:val="24"/>
          <w:szCs w:val="24"/>
        </w:rPr>
        <w:t xml:space="preserve"> the </w:t>
      </w:r>
      <w:r w:rsidR="00C62F23" w:rsidRPr="00C92B39">
        <w:rPr>
          <w:rFonts w:asciiTheme="majorHAnsi" w:eastAsia="Times New Roman" w:hAnsiTheme="majorHAnsi" w:cstheme="majorHAnsi"/>
          <w:color w:val="000000"/>
          <w:sz w:val="24"/>
          <w:szCs w:val="24"/>
        </w:rPr>
        <w:t>15</w:t>
      </w:r>
      <w:r w:rsidR="00C62F23" w:rsidRPr="00C92B39">
        <w:rPr>
          <w:rFonts w:asciiTheme="majorHAnsi" w:eastAsia="Times New Roman" w:hAnsiTheme="majorHAnsi" w:cstheme="majorHAnsi"/>
          <w:color w:val="000000"/>
          <w:sz w:val="24"/>
          <w:szCs w:val="24"/>
          <w:vertAlign w:val="superscript"/>
        </w:rPr>
        <w:t>th</w:t>
      </w:r>
      <w:r w:rsidR="00C62F23" w:rsidRPr="00C92B39">
        <w:rPr>
          <w:rFonts w:asciiTheme="majorHAnsi" w:eastAsia="Times New Roman" w:hAnsiTheme="majorHAnsi" w:cstheme="majorHAnsi"/>
          <w:color w:val="000000"/>
          <w:sz w:val="24"/>
          <w:szCs w:val="24"/>
        </w:rPr>
        <w:t xml:space="preserve"> of </w:t>
      </w:r>
      <w:r w:rsidR="00DE17FD" w:rsidRPr="00C92B39">
        <w:rPr>
          <w:rFonts w:asciiTheme="majorHAnsi" w:eastAsia="Times New Roman" w:hAnsiTheme="majorHAnsi" w:cstheme="majorHAnsi"/>
          <w:color w:val="000000"/>
          <w:sz w:val="24"/>
          <w:szCs w:val="24"/>
        </w:rPr>
        <w:t>m</w:t>
      </w:r>
      <w:r w:rsidR="00C62F23" w:rsidRPr="00C92B39">
        <w:rPr>
          <w:rFonts w:asciiTheme="majorHAnsi" w:eastAsia="Times New Roman" w:hAnsiTheme="majorHAnsi" w:cstheme="majorHAnsi"/>
          <w:color w:val="000000"/>
          <w:sz w:val="24"/>
          <w:szCs w:val="24"/>
        </w:rPr>
        <w:t xml:space="preserve">onth through end of the </w:t>
      </w:r>
      <w:r w:rsidR="00DE17FD" w:rsidRPr="00C92B39">
        <w:rPr>
          <w:rFonts w:asciiTheme="majorHAnsi" w:eastAsia="Times New Roman" w:hAnsiTheme="majorHAnsi" w:cstheme="majorHAnsi"/>
          <w:color w:val="000000"/>
          <w:sz w:val="24"/>
          <w:szCs w:val="24"/>
        </w:rPr>
        <w:t>m</w:t>
      </w:r>
      <w:r w:rsidR="00C62F23" w:rsidRPr="00C92B39">
        <w:rPr>
          <w:rFonts w:asciiTheme="majorHAnsi" w:eastAsia="Times New Roman" w:hAnsiTheme="majorHAnsi" w:cstheme="majorHAnsi"/>
          <w:color w:val="000000"/>
          <w:sz w:val="24"/>
          <w:szCs w:val="24"/>
        </w:rPr>
        <w:t>onth = Half months tuition</w:t>
      </w:r>
    </w:p>
    <w:p w14:paraId="678FC0D4" w14:textId="77777777" w:rsidR="00582716" w:rsidRPr="00C92B39" w:rsidRDefault="00582716" w:rsidP="00C07F0B">
      <w:pPr>
        <w:spacing w:after="0" w:line="240" w:lineRule="auto"/>
        <w:jc w:val="both"/>
        <w:rPr>
          <w:rFonts w:asciiTheme="majorHAnsi" w:eastAsia="Times New Roman" w:hAnsiTheme="majorHAnsi" w:cstheme="majorHAnsi"/>
          <w:color w:val="000000"/>
          <w:sz w:val="24"/>
          <w:szCs w:val="24"/>
        </w:rPr>
      </w:pPr>
    </w:p>
    <w:p w14:paraId="247A8D11" w14:textId="77777777" w:rsidR="00582716" w:rsidRPr="00C92B39" w:rsidRDefault="00582716" w:rsidP="00582716">
      <w:pPr>
        <w:spacing w:after="0" w:line="240" w:lineRule="auto"/>
        <w:jc w:val="both"/>
        <w:rPr>
          <w:rFonts w:asciiTheme="majorHAnsi" w:eastAsia="Times New Roman" w:hAnsiTheme="majorHAnsi" w:cstheme="majorHAnsi"/>
          <w:b/>
          <w:bCs/>
          <w:color w:val="000000"/>
          <w:sz w:val="24"/>
          <w:szCs w:val="24"/>
        </w:rPr>
      </w:pPr>
      <w:r w:rsidRPr="00C92B39">
        <w:rPr>
          <w:rFonts w:asciiTheme="majorHAnsi" w:eastAsia="Times New Roman" w:hAnsiTheme="majorHAnsi" w:cstheme="majorHAnsi"/>
          <w:b/>
          <w:bCs/>
          <w:color w:val="000000"/>
          <w:sz w:val="24"/>
          <w:szCs w:val="24"/>
        </w:rPr>
        <w:t>Withdraw Tuition</w:t>
      </w:r>
    </w:p>
    <w:p w14:paraId="0C827941" w14:textId="2AD0B4A2" w:rsidR="00582716" w:rsidRPr="00C92B39" w:rsidRDefault="00582716" w:rsidP="00582716">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 xml:space="preserve">Should </w:t>
      </w:r>
      <w:r w:rsidR="0042721D" w:rsidRPr="00C92B39">
        <w:rPr>
          <w:rFonts w:asciiTheme="majorHAnsi" w:eastAsia="Times New Roman" w:hAnsiTheme="majorHAnsi" w:cstheme="majorHAnsi"/>
          <w:color w:val="000000"/>
          <w:sz w:val="24"/>
          <w:szCs w:val="24"/>
        </w:rPr>
        <w:t>a child be</w:t>
      </w:r>
      <w:r w:rsidRPr="00C92B39">
        <w:rPr>
          <w:rFonts w:asciiTheme="majorHAnsi" w:eastAsia="Times New Roman" w:hAnsiTheme="majorHAnsi" w:cstheme="majorHAnsi"/>
          <w:color w:val="000000"/>
          <w:sz w:val="24"/>
          <w:szCs w:val="24"/>
        </w:rPr>
        <w:t xml:space="preserve"> withdraw</w:t>
      </w:r>
      <w:r w:rsidR="0042721D" w:rsidRPr="00C92B39">
        <w:rPr>
          <w:rFonts w:asciiTheme="majorHAnsi" w:eastAsia="Times New Roman" w:hAnsiTheme="majorHAnsi" w:cstheme="majorHAnsi"/>
          <w:color w:val="000000"/>
          <w:sz w:val="24"/>
          <w:szCs w:val="24"/>
        </w:rPr>
        <w:t>n from the program</w:t>
      </w:r>
      <w:r w:rsidRPr="00C92B39">
        <w:rPr>
          <w:rFonts w:asciiTheme="majorHAnsi" w:eastAsia="Times New Roman" w:hAnsiTheme="majorHAnsi" w:cstheme="majorHAnsi"/>
          <w:color w:val="000000"/>
          <w:sz w:val="24"/>
          <w:szCs w:val="24"/>
        </w:rPr>
        <w:t xml:space="preserve"> mid school year, depending upon </w:t>
      </w:r>
      <w:r w:rsidR="0042721D" w:rsidRPr="00C92B39">
        <w:rPr>
          <w:rFonts w:asciiTheme="majorHAnsi" w:eastAsia="Times New Roman" w:hAnsiTheme="majorHAnsi" w:cstheme="majorHAnsi"/>
          <w:color w:val="000000"/>
          <w:sz w:val="24"/>
          <w:szCs w:val="24"/>
        </w:rPr>
        <w:t>the</w:t>
      </w:r>
      <w:r w:rsidRPr="00C92B39">
        <w:rPr>
          <w:rFonts w:asciiTheme="majorHAnsi" w:eastAsia="Times New Roman" w:hAnsiTheme="majorHAnsi" w:cstheme="majorHAnsi"/>
          <w:color w:val="000000"/>
          <w:sz w:val="24"/>
          <w:szCs w:val="24"/>
        </w:rPr>
        <w:t xml:space="preserve"> child’s last day, tuition payments will be determined as follows:</w:t>
      </w:r>
    </w:p>
    <w:p w14:paraId="04726F4F" w14:textId="7E0D3355" w:rsidR="00582716" w:rsidRPr="00C92B39" w:rsidRDefault="005365BE" w:rsidP="00582716">
      <w:pPr>
        <w:pStyle w:val="ListParagraph"/>
        <w:numPr>
          <w:ilvl w:val="0"/>
          <w:numId w:val="27"/>
        </w:num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 xml:space="preserve">Last Day falls between </w:t>
      </w:r>
      <w:r w:rsidR="00582716" w:rsidRPr="00C92B39">
        <w:rPr>
          <w:rFonts w:asciiTheme="majorHAnsi" w:eastAsia="Times New Roman" w:hAnsiTheme="majorHAnsi" w:cstheme="majorHAnsi"/>
          <w:color w:val="000000"/>
          <w:sz w:val="24"/>
          <w:szCs w:val="24"/>
        </w:rPr>
        <w:t>the 1</w:t>
      </w:r>
      <w:r w:rsidR="00582716" w:rsidRPr="00C92B39">
        <w:rPr>
          <w:rFonts w:asciiTheme="majorHAnsi" w:eastAsia="Times New Roman" w:hAnsiTheme="majorHAnsi" w:cstheme="majorHAnsi"/>
          <w:color w:val="000000"/>
          <w:sz w:val="24"/>
          <w:szCs w:val="24"/>
          <w:vertAlign w:val="superscript"/>
        </w:rPr>
        <w:t>st</w:t>
      </w:r>
      <w:r w:rsidR="00582716" w:rsidRPr="00C92B39">
        <w:rPr>
          <w:rFonts w:asciiTheme="majorHAnsi" w:eastAsia="Times New Roman" w:hAnsiTheme="majorHAnsi" w:cstheme="majorHAnsi"/>
          <w:color w:val="000000"/>
          <w:sz w:val="24"/>
          <w:szCs w:val="24"/>
        </w:rPr>
        <w:t xml:space="preserve"> of month through 14</w:t>
      </w:r>
      <w:r w:rsidR="00582716" w:rsidRPr="00C92B39">
        <w:rPr>
          <w:rFonts w:asciiTheme="majorHAnsi" w:eastAsia="Times New Roman" w:hAnsiTheme="majorHAnsi" w:cstheme="majorHAnsi"/>
          <w:color w:val="000000"/>
          <w:sz w:val="24"/>
          <w:szCs w:val="24"/>
          <w:vertAlign w:val="superscript"/>
        </w:rPr>
        <w:t>th</w:t>
      </w:r>
      <w:r w:rsidR="00582716" w:rsidRPr="00C92B39">
        <w:rPr>
          <w:rFonts w:asciiTheme="majorHAnsi" w:eastAsia="Times New Roman" w:hAnsiTheme="majorHAnsi" w:cstheme="majorHAnsi"/>
          <w:color w:val="000000"/>
          <w:sz w:val="24"/>
          <w:szCs w:val="24"/>
        </w:rPr>
        <w:t xml:space="preserve"> of month = Half months tuition</w:t>
      </w:r>
    </w:p>
    <w:p w14:paraId="3524E21F" w14:textId="189BCDF0" w:rsidR="00582716" w:rsidRPr="00C92B39" w:rsidRDefault="005365BE" w:rsidP="00582716">
      <w:pPr>
        <w:pStyle w:val="ListParagraph"/>
        <w:numPr>
          <w:ilvl w:val="0"/>
          <w:numId w:val="27"/>
        </w:num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Last Day falls between</w:t>
      </w:r>
      <w:r w:rsidR="00582716" w:rsidRPr="00C92B39">
        <w:rPr>
          <w:rFonts w:asciiTheme="majorHAnsi" w:eastAsia="Times New Roman" w:hAnsiTheme="majorHAnsi" w:cstheme="majorHAnsi"/>
          <w:color w:val="000000"/>
          <w:sz w:val="24"/>
          <w:szCs w:val="24"/>
        </w:rPr>
        <w:t xml:space="preserve"> the 15</w:t>
      </w:r>
      <w:r w:rsidR="00582716" w:rsidRPr="00C92B39">
        <w:rPr>
          <w:rFonts w:asciiTheme="majorHAnsi" w:eastAsia="Times New Roman" w:hAnsiTheme="majorHAnsi" w:cstheme="majorHAnsi"/>
          <w:color w:val="000000"/>
          <w:sz w:val="24"/>
          <w:szCs w:val="24"/>
          <w:vertAlign w:val="superscript"/>
        </w:rPr>
        <w:t>th</w:t>
      </w:r>
      <w:r w:rsidR="00582716" w:rsidRPr="00C92B39">
        <w:rPr>
          <w:rFonts w:asciiTheme="majorHAnsi" w:eastAsia="Times New Roman" w:hAnsiTheme="majorHAnsi" w:cstheme="majorHAnsi"/>
          <w:color w:val="000000"/>
          <w:sz w:val="24"/>
          <w:szCs w:val="24"/>
        </w:rPr>
        <w:t xml:space="preserve"> of month through end of the month = Full months tuition</w:t>
      </w:r>
    </w:p>
    <w:p w14:paraId="4BF8D7C5" w14:textId="77777777" w:rsidR="00582716" w:rsidRDefault="00582716" w:rsidP="00C07F0B">
      <w:pPr>
        <w:spacing w:after="0" w:line="240" w:lineRule="auto"/>
        <w:jc w:val="both"/>
        <w:rPr>
          <w:rFonts w:asciiTheme="majorHAnsi" w:eastAsia="Times New Roman" w:hAnsiTheme="majorHAnsi" w:cstheme="majorHAnsi"/>
          <w:color w:val="000000"/>
          <w:sz w:val="24"/>
          <w:szCs w:val="24"/>
        </w:rPr>
      </w:pPr>
    </w:p>
    <w:p w14:paraId="03E6AF57" w14:textId="77777777" w:rsidR="008E6048" w:rsidRPr="00E6577C" w:rsidRDefault="008E6048" w:rsidP="008E6048">
      <w:pPr>
        <w:pStyle w:val="Heading1"/>
        <w:rPr>
          <w:rFonts w:eastAsia="Times New Roman"/>
          <w:b/>
          <w:bCs/>
        </w:rPr>
      </w:pPr>
      <w:r w:rsidRPr="00E6577C">
        <w:rPr>
          <w:rFonts w:eastAsia="Times New Roman"/>
          <w:b/>
          <w:bCs/>
        </w:rPr>
        <w:t>Tuition and Fees</w:t>
      </w:r>
    </w:p>
    <w:p w14:paraId="43E15481" w14:textId="1003C33B" w:rsidR="008E6048" w:rsidRPr="001F26E9" w:rsidRDefault="008E6048" w:rsidP="008E6048">
      <w:pPr>
        <w:jc w:val="both"/>
        <w:rPr>
          <w:rFonts w:asciiTheme="majorHAnsi" w:hAnsiTheme="majorHAnsi" w:cstheme="majorHAnsi"/>
        </w:rPr>
      </w:pPr>
      <w:bookmarkStart w:id="0" w:name="_Hlk69982043"/>
      <w:r w:rsidRPr="00C92B39">
        <w:rPr>
          <w:rFonts w:asciiTheme="majorHAnsi" w:eastAsia="Times New Roman" w:hAnsiTheme="majorHAnsi" w:cstheme="majorHAnsi"/>
          <w:color w:val="000000"/>
          <w:sz w:val="24"/>
          <w:szCs w:val="24"/>
        </w:rPr>
        <w:t xml:space="preserve">Tuition is due by the </w:t>
      </w:r>
      <w:r w:rsidR="00DD5B06" w:rsidRPr="00C92B39">
        <w:rPr>
          <w:rFonts w:asciiTheme="majorHAnsi" w:eastAsia="Times New Roman" w:hAnsiTheme="majorHAnsi" w:cstheme="majorHAnsi"/>
          <w:color w:val="000000"/>
          <w:sz w:val="24"/>
          <w:szCs w:val="24"/>
        </w:rPr>
        <w:t>25</w:t>
      </w:r>
      <w:r w:rsidR="00DD5B06" w:rsidRPr="00C92B39">
        <w:rPr>
          <w:rFonts w:asciiTheme="majorHAnsi" w:eastAsia="Times New Roman" w:hAnsiTheme="majorHAnsi" w:cstheme="majorHAnsi"/>
          <w:color w:val="000000"/>
          <w:sz w:val="24"/>
          <w:szCs w:val="24"/>
          <w:vertAlign w:val="superscript"/>
        </w:rPr>
        <w:t>th</w:t>
      </w:r>
      <w:r w:rsidR="00DD5B06" w:rsidRPr="00C92B39">
        <w:rPr>
          <w:rFonts w:asciiTheme="majorHAnsi" w:eastAsia="Times New Roman" w:hAnsiTheme="majorHAnsi" w:cstheme="majorHAnsi"/>
          <w:color w:val="000000"/>
          <w:sz w:val="24"/>
          <w:szCs w:val="24"/>
        </w:rPr>
        <w:t xml:space="preserve"> </w:t>
      </w:r>
      <w:r w:rsidRPr="00C92B39">
        <w:rPr>
          <w:rFonts w:asciiTheme="majorHAnsi" w:eastAsia="Times New Roman" w:hAnsiTheme="majorHAnsi" w:cstheme="majorHAnsi"/>
          <w:color w:val="000000"/>
          <w:sz w:val="24"/>
          <w:szCs w:val="24"/>
        </w:rPr>
        <w:t>of the month</w:t>
      </w:r>
      <w:r w:rsidR="00DD5B06" w:rsidRPr="00C92B39">
        <w:rPr>
          <w:rFonts w:asciiTheme="majorHAnsi" w:eastAsia="Times New Roman" w:hAnsiTheme="majorHAnsi" w:cstheme="majorHAnsi"/>
          <w:color w:val="000000"/>
          <w:sz w:val="24"/>
          <w:szCs w:val="24"/>
        </w:rPr>
        <w:t xml:space="preserve"> prior</w:t>
      </w:r>
      <w:r w:rsidRPr="00C92B39">
        <w:rPr>
          <w:rFonts w:asciiTheme="majorHAnsi" w:eastAsia="Times New Roman" w:hAnsiTheme="majorHAnsi" w:cstheme="majorHAnsi"/>
          <w:color w:val="000000"/>
          <w:sz w:val="24"/>
          <w:szCs w:val="24"/>
        </w:rPr>
        <w:t xml:space="preserve"> to avoid late fees.  Invoices will be available in Procare on the 22</w:t>
      </w:r>
      <w:r w:rsidRPr="00C92B39">
        <w:rPr>
          <w:rFonts w:asciiTheme="majorHAnsi" w:eastAsia="Times New Roman" w:hAnsiTheme="majorHAnsi" w:cstheme="majorHAnsi"/>
          <w:color w:val="000000"/>
          <w:sz w:val="24"/>
          <w:szCs w:val="24"/>
          <w:vertAlign w:val="superscript"/>
        </w:rPr>
        <w:t>nd</w:t>
      </w:r>
      <w:r w:rsidRPr="00C92B39">
        <w:rPr>
          <w:rFonts w:asciiTheme="majorHAnsi" w:eastAsia="Times New Roman" w:hAnsiTheme="majorHAnsi" w:cstheme="majorHAnsi"/>
          <w:color w:val="000000"/>
          <w:sz w:val="24"/>
          <w:szCs w:val="24"/>
        </w:rPr>
        <w:t xml:space="preserve"> of the month prior with autopay being pulled on the 25</w:t>
      </w:r>
      <w:r w:rsidRPr="00C92B39">
        <w:rPr>
          <w:rFonts w:asciiTheme="majorHAnsi" w:eastAsia="Times New Roman" w:hAnsiTheme="majorHAnsi" w:cstheme="majorHAnsi"/>
          <w:color w:val="000000"/>
          <w:sz w:val="24"/>
          <w:szCs w:val="24"/>
          <w:vertAlign w:val="superscript"/>
        </w:rPr>
        <w:t>th</w:t>
      </w:r>
      <w:r w:rsidRPr="00C92B39">
        <w:rPr>
          <w:rFonts w:asciiTheme="majorHAnsi" w:eastAsia="Times New Roman" w:hAnsiTheme="majorHAnsi" w:cstheme="majorHAnsi"/>
          <w:color w:val="000000"/>
          <w:sz w:val="24"/>
          <w:szCs w:val="24"/>
        </w:rPr>
        <w:t xml:space="preserve"> of the month prior.  If payments are not received by the end of workday on the </w:t>
      </w:r>
      <w:r w:rsidR="00DD5B06" w:rsidRPr="00C92B39">
        <w:rPr>
          <w:rFonts w:asciiTheme="majorHAnsi" w:eastAsia="Times New Roman" w:hAnsiTheme="majorHAnsi" w:cstheme="majorHAnsi"/>
          <w:color w:val="000000"/>
          <w:sz w:val="24"/>
          <w:szCs w:val="24"/>
        </w:rPr>
        <w:t>25</w:t>
      </w:r>
      <w:r w:rsidR="00DD5B06" w:rsidRPr="00C92B39">
        <w:rPr>
          <w:rFonts w:asciiTheme="majorHAnsi" w:eastAsia="Times New Roman" w:hAnsiTheme="majorHAnsi" w:cstheme="majorHAnsi"/>
          <w:color w:val="000000"/>
          <w:sz w:val="24"/>
          <w:szCs w:val="24"/>
          <w:vertAlign w:val="superscript"/>
        </w:rPr>
        <w:t>th</w:t>
      </w:r>
      <w:r w:rsidRPr="00C92B39">
        <w:rPr>
          <w:rFonts w:asciiTheme="majorHAnsi" w:eastAsia="Times New Roman" w:hAnsiTheme="majorHAnsi" w:cstheme="majorHAnsi"/>
          <w:color w:val="000000"/>
          <w:sz w:val="24"/>
          <w:szCs w:val="24"/>
        </w:rPr>
        <w:t xml:space="preserve">, a late fee of $25.00 will be assessed to </w:t>
      </w:r>
      <w:r w:rsidR="0042721D" w:rsidRPr="00C92B39">
        <w:rPr>
          <w:rFonts w:asciiTheme="majorHAnsi" w:eastAsia="Times New Roman" w:hAnsiTheme="majorHAnsi" w:cstheme="majorHAnsi"/>
          <w:color w:val="000000"/>
          <w:sz w:val="24"/>
          <w:szCs w:val="24"/>
        </w:rPr>
        <w:t>the</w:t>
      </w:r>
      <w:r w:rsidRPr="00C92B39">
        <w:rPr>
          <w:rFonts w:asciiTheme="majorHAnsi" w:eastAsia="Times New Roman" w:hAnsiTheme="majorHAnsi" w:cstheme="majorHAnsi"/>
          <w:color w:val="000000"/>
          <w:sz w:val="24"/>
          <w:szCs w:val="24"/>
        </w:rPr>
        <w:t xml:space="preserve"> child’s account. We strongly encourage that all families pay tuition electronically through Procare by using a credit/debit card or through </w:t>
      </w:r>
      <w:r w:rsidR="0042721D" w:rsidRPr="00C92B39">
        <w:rPr>
          <w:rFonts w:asciiTheme="majorHAnsi" w:eastAsia="Times New Roman" w:hAnsiTheme="majorHAnsi" w:cstheme="majorHAnsi"/>
          <w:color w:val="000000"/>
          <w:sz w:val="24"/>
          <w:szCs w:val="24"/>
        </w:rPr>
        <w:t>their</w:t>
      </w:r>
      <w:r w:rsidRPr="00C92B39">
        <w:rPr>
          <w:rFonts w:asciiTheme="majorHAnsi" w:eastAsia="Times New Roman" w:hAnsiTheme="majorHAnsi" w:cstheme="majorHAnsi"/>
          <w:color w:val="000000"/>
          <w:sz w:val="24"/>
          <w:szCs w:val="24"/>
        </w:rPr>
        <w:t xml:space="preserve"> bank account (ACH).  There are no fees for paying by debit card or through </w:t>
      </w:r>
      <w:r w:rsidR="0042721D" w:rsidRPr="00C92B39">
        <w:rPr>
          <w:rFonts w:asciiTheme="majorHAnsi" w:eastAsia="Times New Roman" w:hAnsiTheme="majorHAnsi" w:cstheme="majorHAnsi"/>
          <w:color w:val="000000"/>
          <w:sz w:val="24"/>
          <w:szCs w:val="24"/>
        </w:rPr>
        <w:t>a</w:t>
      </w:r>
      <w:r w:rsidRPr="00C92B39">
        <w:rPr>
          <w:rFonts w:asciiTheme="majorHAnsi" w:eastAsia="Times New Roman" w:hAnsiTheme="majorHAnsi" w:cstheme="majorHAnsi"/>
          <w:color w:val="000000"/>
          <w:sz w:val="24"/>
          <w:szCs w:val="24"/>
        </w:rPr>
        <w:t xml:space="preserve"> bank account (ACH).  There is a $10 processing fee for payments made by check and/or cash that the payee must add to their tuition payment before submitting.  All cash or check payments should be taken or mailed to Immanuel Church, Attn: </w:t>
      </w:r>
      <w:r w:rsidR="0042721D" w:rsidRPr="00C92B39">
        <w:rPr>
          <w:rFonts w:asciiTheme="majorHAnsi" w:eastAsia="Times New Roman" w:hAnsiTheme="majorHAnsi" w:cstheme="majorHAnsi"/>
          <w:color w:val="000000"/>
          <w:sz w:val="24"/>
          <w:szCs w:val="24"/>
        </w:rPr>
        <w:t>Accounting Manager</w:t>
      </w:r>
      <w:r w:rsidRPr="00C92B39">
        <w:rPr>
          <w:rFonts w:asciiTheme="majorHAnsi" w:eastAsia="Times New Roman" w:hAnsiTheme="majorHAnsi" w:cstheme="majorHAnsi"/>
          <w:color w:val="000000"/>
          <w:sz w:val="24"/>
          <w:szCs w:val="24"/>
        </w:rPr>
        <w:t xml:space="preserve">, 2551 Dixie Hwy, Lakeside Park, KY 41017.  Make checks payable to Immanuel Sonshine </w:t>
      </w:r>
      <w:r w:rsidRPr="00C92B39">
        <w:rPr>
          <w:rFonts w:asciiTheme="majorHAnsi" w:eastAsia="Times New Roman" w:hAnsiTheme="majorHAnsi" w:cstheme="majorHAnsi"/>
          <w:color w:val="000000"/>
          <w:sz w:val="24"/>
          <w:szCs w:val="24"/>
        </w:rPr>
        <w:lastRenderedPageBreak/>
        <w:t>Preschool. If more than one child</w:t>
      </w:r>
      <w:r w:rsidR="00244295" w:rsidRPr="00C92B39">
        <w:rPr>
          <w:rFonts w:asciiTheme="majorHAnsi" w:eastAsia="Times New Roman" w:hAnsiTheme="majorHAnsi" w:cstheme="majorHAnsi"/>
          <w:color w:val="000000"/>
          <w:sz w:val="24"/>
          <w:szCs w:val="24"/>
        </w:rPr>
        <w:t xml:space="preserve"> is</w:t>
      </w:r>
      <w:r w:rsidRPr="00C92B39">
        <w:rPr>
          <w:rFonts w:asciiTheme="majorHAnsi" w:eastAsia="Times New Roman" w:hAnsiTheme="majorHAnsi" w:cstheme="majorHAnsi"/>
          <w:color w:val="000000"/>
          <w:sz w:val="24"/>
          <w:szCs w:val="24"/>
        </w:rPr>
        <w:t xml:space="preserve"> enrolled</w:t>
      </w:r>
      <w:r w:rsidR="005F3C74" w:rsidRPr="00C92B39">
        <w:rPr>
          <w:rFonts w:asciiTheme="majorHAnsi" w:eastAsia="Times New Roman" w:hAnsiTheme="majorHAnsi" w:cstheme="majorHAnsi"/>
          <w:color w:val="000000"/>
          <w:sz w:val="24"/>
          <w:szCs w:val="24"/>
        </w:rPr>
        <w:t xml:space="preserve"> in the program</w:t>
      </w:r>
      <w:r w:rsidRPr="00C92B39">
        <w:rPr>
          <w:rFonts w:asciiTheme="majorHAnsi" w:eastAsia="Times New Roman" w:hAnsiTheme="majorHAnsi" w:cstheme="majorHAnsi"/>
          <w:color w:val="000000"/>
          <w:sz w:val="24"/>
          <w:szCs w:val="24"/>
        </w:rPr>
        <w:t>, one check</w:t>
      </w:r>
      <w:r w:rsidR="0042721D" w:rsidRPr="00C92B39">
        <w:rPr>
          <w:rFonts w:asciiTheme="majorHAnsi" w:eastAsia="Times New Roman" w:hAnsiTheme="majorHAnsi" w:cstheme="majorHAnsi"/>
          <w:color w:val="000000"/>
          <w:sz w:val="24"/>
          <w:szCs w:val="24"/>
        </w:rPr>
        <w:t xml:space="preserve"> may be written</w:t>
      </w:r>
      <w:r w:rsidRPr="00C92B39">
        <w:rPr>
          <w:rFonts w:asciiTheme="majorHAnsi" w:eastAsia="Times New Roman" w:hAnsiTheme="majorHAnsi" w:cstheme="majorHAnsi"/>
          <w:color w:val="000000"/>
          <w:sz w:val="24"/>
          <w:szCs w:val="24"/>
        </w:rPr>
        <w:t xml:space="preserve"> for </w:t>
      </w:r>
      <w:r w:rsidR="0042721D" w:rsidRPr="00C92B39">
        <w:rPr>
          <w:rFonts w:asciiTheme="majorHAnsi" w:eastAsia="Times New Roman" w:hAnsiTheme="majorHAnsi" w:cstheme="majorHAnsi"/>
          <w:color w:val="000000"/>
          <w:sz w:val="24"/>
          <w:szCs w:val="24"/>
        </w:rPr>
        <w:t>the</w:t>
      </w:r>
      <w:r w:rsidRPr="00C92B39">
        <w:rPr>
          <w:rFonts w:asciiTheme="majorHAnsi" w:eastAsia="Times New Roman" w:hAnsiTheme="majorHAnsi" w:cstheme="majorHAnsi"/>
          <w:color w:val="000000"/>
          <w:sz w:val="24"/>
          <w:szCs w:val="24"/>
        </w:rPr>
        <w:t xml:space="preserve"> family. Write </w:t>
      </w:r>
      <w:r w:rsidR="0042721D" w:rsidRPr="00C92B39">
        <w:rPr>
          <w:rFonts w:asciiTheme="majorHAnsi" w:eastAsia="Times New Roman" w:hAnsiTheme="majorHAnsi" w:cstheme="majorHAnsi"/>
          <w:color w:val="000000"/>
          <w:sz w:val="24"/>
          <w:szCs w:val="24"/>
        </w:rPr>
        <w:t>the</w:t>
      </w:r>
      <w:r w:rsidRPr="00C92B39">
        <w:rPr>
          <w:rFonts w:asciiTheme="majorHAnsi" w:eastAsia="Times New Roman" w:hAnsiTheme="majorHAnsi" w:cstheme="majorHAnsi"/>
          <w:color w:val="000000"/>
          <w:sz w:val="24"/>
          <w:szCs w:val="24"/>
        </w:rPr>
        <w:t xml:space="preserve"> child/children's name in the memo line for record keeping. </w:t>
      </w:r>
      <w:r w:rsidR="005F3C74" w:rsidRPr="00C92B39">
        <w:rPr>
          <w:rFonts w:asciiTheme="majorHAnsi" w:eastAsia="Times New Roman" w:hAnsiTheme="majorHAnsi" w:cstheme="majorHAnsi"/>
          <w:color w:val="000000"/>
          <w:sz w:val="24"/>
          <w:szCs w:val="24"/>
        </w:rPr>
        <w:t>A</w:t>
      </w:r>
      <w:r w:rsidRPr="00C92B39">
        <w:rPr>
          <w:rFonts w:asciiTheme="majorHAnsi" w:eastAsia="Times New Roman" w:hAnsiTheme="majorHAnsi" w:cstheme="majorHAnsi"/>
          <w:color w:val="000000"/>
          <w:sz w:val="24"/>
          <w:szCs w:val="24"/>
        </w:rPr>
        <w:t xml:space="preserve"> Flexible Spending account</w:t>
      </w:r>
      <w:r w:rsidR="005F3C74" w:rsidRPr="00C92B39">
        <w:rPr>
          <w:rFonts w:asciiTheme="majorHAnsi" w:eastAsia="Times New Roman" w:hAnsiTheme="majorHAnsi" w:cstheme="majorHAnsi"/>
          <w:color w:val="000000"/>
          <w:sz w:val="24"/>
          <w:szCs w:val="24"/>
        </w:rPr>
        <w:t xml:space="preserve"> may be used</w:t>
      </w:r>
      <w:r w:rsidRPr="00C92B39">
        <w:rPr>
          <w:rFonts w:asciiTheme="majorHAnsi" w:eastAsia="Times New Roman" w:hAnsiTheme="majorHAnsi" w:cstheme="majorHAnsi"/>
          <w:color w:val="000000"/>
          <w:sz w:val="24"/>
          <w:szCs w:val="24"/>
        </w:rPr>
        <w:t xml:space="preserve"> to make payments</w:t>
      </w:r>
      <w:r w:rsidR="005F3C74" w:rsidRPr="00C92B39">
        <w:rPr>
          <w:rFonts w:asciiTheme="majorHAnsi" w:eastAsia="Times New Roman" w:hAnsiTheme="majorHAnsi" w:cstheme="majorHAnsi"/>
          <w:color w:val="000000"/>
          <w:sz w:val="24"/>
          <w:szCs w:val="24"/>
        </w:rPr>
        <w:t>. F</w:t>
      </w:r>
      <w:r w:rsidRPr="00C92B39">
        <w:rPr>
          <w:rFonts w:asciiTheme="majorHAnsi" w:eastAsia="Times New Roman" w:hAnsiTheme="majorHAnsi" w:cstheme="majorHAnsi"/>
          <w:color w:val="000000"/>
          <w:sz w:val="24"/>
          <w:szCs w:val="24"/>
        </w:rPr>
        <w:t xml:space="preserve">irst contact </w:t>
      </w:r>
      <w:r w:rsidR="005F3C74" w:rsidRPr="00C92B39">
        <w:rPr>
          <w:rFonts w:asciiTheme="majorHAnsi" w:eastAsia="Times New Roman" w:hAnsiTheme="majorHAnsi" w:cstheme="majorHAnsi"/>
          <w:color w:val="000000"/>
          <w:sz w:val="24"/>
          <w:szCs w:val="24"/>
        </w:rPr>
        <w:t>the</w:t>
      </w:r>
      <w:r w:rsidRPr="00C92B39">
        <w:rPr>
          <w:rFonts w:asciiTheme="majorHAnsi" w:eastAsia="Times New Roman" w:hAnsiTheme="majorHAnsi" w:cstheme="majorHAnsi"/>
          <w:color w:val="000000"/>
          <w:sz w:val="24"/>
          <w:szCs w:val="24"/>
        </w:rPr>
        <w:t xml:space="preserve"> card issuer and use the SIC Code 8299 to set up </w:t>
      </w:r>
      <w:r w:rsidR="005F3C74" w:rsidRPr="00C92B39">
        <w:rPr>
          <w:rFonts w:asciiTheme="majorHAnsi" w:eastAsia="Times New Roman" w:hAnsiTheme="majorHAnsi" w:cstheme="majorHAnsi"/>
          <w:color w:val="000000"/>
          <w:sz w:val="24"/>
          <w:szCs w:val="24"/>
        </w:rPr>
        <w:t>the</w:t>
      </w:r>
      <w:r w:rsidRPr="00C92B39">
        <w:rPr>
          <w:rFonts w:asciiTheme="majorHAnsi" w:eastAsia="Times New Roman" w:hAnsiTheme="majorHAnsi" w:cstheme="majorHAnsi"/>
          <w:color w:val="000000"/>
          <w:sz w:val="24"/>
          <w:szCs w:val="24"/>
        </w:rPr>
        <w:t xml:space="preserve"> account.</w:t>
      </w:r>
      <w:r w:rsidRPr="00C92B39">
        <w:rPr>
          <w:rFonts w:asciiTheme="majorHAnsi" w:eastAsia="Times New Roman" w:hAnsiTheme="majorHAnsi" w:cstheme="majorHAnsi"/>
          <w:b/>
          <w:bCs/>
          <w:color w:val="000000"/>
          <w:sz w:val="24"/>
          <w:szCs w:val="24"/>
        </w:rPr>
        <w:t xml:space="preserve"> </w:t>
      </w:r>
      <w:r w:rsidR="005F3C74" w:rsidRPr="00C92B39">
        <w:rPr>
          <w:rFonts w:asciiTheme="majorHAnsi" w:eastAsia="Times New Roman" w:hAnsiTheme="majorHAnsi" w:cstheme="majorHAnsi"/>
          <w:b/>
          <w:bCs/>
          <w:color w:val="000000"/>
          <w:sz w:val="24"/>
          <w:szCs w:val="24"/>
        </w:rPr>
        <w:t>For</w:t>
      </w:r>
      <w:r w:rsidRPr="00C92B39">
        <w:rPr>
          <w:rFonts w:asciiTheme="majorHAnsi" w:hAnsiTheme="majorHAnsi" w:cstheme="majorHAnsi"/>
          <w:b/>
          <w:bCs/>
          <w:sz w:val="24"/>
          <w:szCs w:val="24"/>
        </w:rPr>
        <w:t xml:space="preserve"> assistance, contact</w:t>
      </w:r>
      <w:r w:rsidR="005F3C74" w:rsidRPr="00C92B39">
        <w:rPr>
          <w:rFonts w:asciiTheme="majorHAnsi" w:hAnsiTheme="majorHAnsi" w:cstheme="majorHAnsi"/>
          <w:b/>
          <w:bCs/>
          <w:sz w:val="24"/>
          <w:szCs w:val="24"/>
        </w:rPr>
        <w:t xml:space="preserve"> the Accounting Manager</w:t>
      </w:r>
      <w:r w:rsidRPr="00C92B39">
        <w:rPr>
          <w:rFonts w:asciiTheme="majorHAnsi" w:hAnsiTheme="majorHAnsi" w:cstheme="majorHAnsi"/>
          <w:b/>
          <w:bCs/>
          <w:sz w:val="24"/>
          <w:szCs w:val="24"/>
        </w:rPr>
        <w:t xml:space="preserve"> at </w:t>
      </w:r>
      <w:hyperlink r:id="rId10" w:history="1">
        <w:r w:rsidR="005F3C74" w:rsidRPr="00C92B39">
          <w:rPr>
            <w:rStyle w:val="Hyperlink"/>
            <w:rFonts w:asciiTheme="majorHAnsi" w:hAnsiTheme="majorHAnsi" w:cstheme="majorHAnsi"/>
            <w:b/>
            <w:bCs/>
            <w:sz w:val="24"/>
            <w:szCs w:val="24"/>
          </w:rPr>
          <w:t>accounting@immanuel-nky.org</w:t>
        </w:r>
      </w:hyperlink>
      <w:r w:rsidRPr="00C92B39">
        <w:rPr>
          <w:rFonts w:asciiTheme="majorHAnsi" w:hAnsiTheme="majorHAnsi" w:cstheme="majorHAnsi"/>
          <w:sz w:val="24"/>
          <w:szCs w:val="24"/>
        </w:rPr>
        <w:t xml:space="preserve">.  </w:t>
      </w:r>
      <w:r w:rsidRPr="00C92B39">
        <w:rPr>
          <w:rFonts w:asciiTheme="majorHAnsi" w:eastAsia="Times New Roman" w:hAnsiTheme="majorHAnsi" w:cstheme="majorHAnsi"/>
          <w:color w:val="000000"/>
          <w:sz w:val="24"/>
          <w:szCs w:val="24"/>
        </w:rPr>
        <w:t xml:space="preserve">Families are liable for tuition whether </w:t>
      </w:r>
      <w:r w:rsidR="005F3C74" w:rsidRPr="00C92B39">
        <w:rPr>
          <w:rFonts w:asciiTheme="majorHAnsi" w:eastAsia="Times New Roman" w:hAnsiTheme="majorHAnsi" w:cstheme="majorHAnsi"/>
          <w:color w:val="000000"/>
          <w:sz w:val="24"/>
          <w:szCs w:val="24"/>
        </w:rPr>
        <w:t>their</w:t>
      </w:r>
      <w:r w:rsidRPr="00C92B39">
        <w:rPr>
          <w:rFonts w:asciiTheme="majorHAnsi" w:eastAsia="Times New Roman" w:hAnsiTheme="majorHAnsi" w:cstheme="majorHAnsi"/>
          <w:color w:val="000000"/>
          <w:sz w:val="24"/>
          <w:szCs w:val="24"/>
        </w:rPr>
        <w:t xml:space="preserve"> child is present or not. We have three tuition plans:</w:t>
      </w:r>
      <w:r w:rsidRPr="001F26E9">
        <w:rPr>
          <w:rFonts w:asciiTheme="majorHAnsi" w:eastAsia="Times New Roman" w:hAnsiTheme="majorHAnsi" w:cstheme="majorHAnsi"/>
          <w:color w:val="000000"/>
          <w:sz w:val="24"/>
          <w:szCs w:val="24"/>
        </w:rPr>
        <w:t> </w:t>
      </w:r>
    </w:p>
    <w:p w14:paraId="36739FAC" w14:textId="77777777" w:rsidR="008E6048" w:rsidRPr="002C3904" w:rsidRDefault="008E6048" w:rsidP="008E6048">
      <w:pPr>
        <w:spacing w:after="0" w:line="240" w:lineRule="auto"/>
        <w:jc w:val="center"/>
        <w:rPr>
          <w:rFonts w:asciiTheme="majorHAnsi" w:eastAsia="Times New Roman" w:hAnsiTheme="majorHAnsi" w:cstheme="majorHAnsi"/>
          <w:b/>
          <w:bCs/>
          <w:sz w:val="24"/>
          <w:szCs w:val="24"/>
        </w:rPr>
      </w:pPr>
      <w:r w:rsidRPr="002C3904">
        <w:rPr>
          <w:rFonts w:asciiTheme="majorHAnsi" w:eastAsia="Times New Roman" w:hAnsiTheme="majorHAnsi" w:cstheme="majorHAnsi"/>
          <w:b/>
          <w:bCs/>
          <w:color w:val="000000"/>
          <w:sz w:val="24"/>
          <w:szCs w:val="24"/>
        </w:rPr>
        <w:t>Plan 1: Two Days per Week Classes</w:t>
      </w:r>
    </w:p>
    <w:p w14:paraId="0CC155EA" w14:textId="1B8C8727" w:rsidR="008E6048" w:rsidRDefault="008E6048" w:rsidP="008E6048">
      <w:pPr>
        <w:spacing w:after="0" w:line="240" w:lineRule="auto"/>
        <w:jc w:val="both"/>
        <w:rPr>
          <w:rFonts w:asciiTheme="majorHAnsi" w:eastAsia="Times New Roman" w:hAnsiTheme="majorHAnsi" w:cstheme="majorHAnsi"/>
          <w:color w:val="000000"/>
          <w:sz w:val="24"/>
          <w:szCs w:val="24"/>
        </w:rPr>
      </w:pPr>
      <w:r w:rsidRPr="005F3C74">
        <w:rPr>
          <w:rFonts w:asciiTheme="majorHAnsi" w:eastAsia="Times New Roman" w:hAnsiTheme="majorHAnsi" w:cstheme="majorHAnsi"/>
          <w:color w:val="000000"/>
          <w:sz w:val="24"/>
          <w:szCs w:val="24"/>
        </w:rPr>
        <w:t>Tuition for children enrolled two days per week is $2</w:t>
      </w:r>
      <w:r w:rsidR="008016A4" w:rsidRPr="005F3C74">
        <w:rPr>
          <w:rFonts w:asciiTheme="majorHAnsi" w:eastAsia="Times New Roman" w:hAnsiTheme="majorHAnsi" w:cstheme="majorHAnsi"/>
          <w:color w:val="000000"/>
          <w:sz w:val="24"/>
          <w:szCs w:val="24"/>
        </w:rPr>
        <w:t>1</w:t>
      </w:r>
      <w:r w:rsidRPr="005F3C74">
        <w:rPr>
          <w:rFonts w:asciiTheme="majorHAnsi" w:eastAsia="Times New Roman" w:hAnsiTheme="majorHAnsi" w:cstheme="majorHAnsi"/>
          <w:color w:val="000000"/>
          <w:sz w:val="24"/>
          <w:szCs w:val="24"/>
        </w:rPr>
        <w:t xml:space="preserve">0.00 per month. Every student is required to pay a $150.00 </w:t>
      </w:r>
      <w:r w:rsidR="00FB7896" w:rsidRPr="005F3C74">
        <w:rPr>
          <w:rFonts w:asciiTheme="majorHAnsi" w:eastAsia="Times New Roman" w:hAnsiTheme="majorHAnsi" w:cstheme="majorHAnsi"/>
          <w:color w:val="000000"/>
          <w:sz w:val="24"/>
          <w:szCs w:val="24"/>
        </w:rPr>
        <w:t>non</w:t>
      </w:r>
      <w:r w:rsidR="00F11E4A" w:rsidRPr="005F3C74">
        <w:rPr>
          <w:rFonts w:asciiTheme="majorHAnsi" w:eastAsia="Times New Roman" w:hAnsiTheme="majorHAnsi" w:cstheme="majorHAnsi"/>
          <w:color w:val="000000"/>
          <w:sz w:val="24"/>
          <w:szCs w:val="24"/>
        </w:rPr>
        <w:t>-</w:t>
      </w:r>
      <w:r w:rsidR="00FB7896" w:rsidRPr="005F3C74">
        <w:rPr>
          <w:rFonts w:asciiTheme="majorHAnsi" w:eastAsia="Times New Roman" w:hAnsiTheme="majorHAnsi" w:cstheme="majorHAnsi"/>
          <w:color w:val="000000"/>
          <w:sz w:val="24"/>
          <w:szCs w:val="24"/>
        </w:rPr>
        <w:t xml:space="preserve">refundable </w:t>
      </w:r>
      <w:r w:rsidRPr="005F3C74">
        <w:rPr>
          <w:rFonts w:asciiTheme="majorHAnsi" w:eastAsia="Times New Roman" w:hAnsiTheme="majorHAnsi" w:cstheme="majorHAnsi"/>
          <w:color w:val="000000"/>
          <w:sz w:val="24"/>
          <w:szCs w:val="24"/>
        </w:rPr>
        <w:t>registration fee upon registering. Tuition payments during the school year will be nine equal monthly installments of $2</w:t>
      </w:r>
      <w:r w:rsidR="008016A4" w:rsidRPr="005F3C74">
        <w:rPr>
          <w:rFonts w:asciiTheme="majorHAnsi" w:eastAsia="Times New Roman" w:hAnsiTheme="majorHAnsi" w:cstheme="majorHAnsi"/>
          <w:color w:val="000000"/>
          <w:sz w:val="24"/>
          <w:szCs w:val="24"/>
        </w:rPr>
        <w:t>1</w:t>
      </w:r>
      <w:r w:rsidRPr="005F3C74">
        <w:rPr>
          <w:rFonts w:asciiTheme="majorHAnsi" w:eastAsia="Times New Roman" w:hAnsiTheme="majorHAnsi" w:cstheme="majorHAnsi"/>
          <w:color w:val="000000"/>
          <w:sz w:val="24"/>
          <w:szCs w:val="24"/>
        </w:rPr>
        <w:t xml:space="preserve">0.00 each, due the </w:t>
      </w:r>
      <w:r w:rsidR="008016A4" w:rsidRPr="005F3C74">
        <w:rPr>
          <w:rFonts w:asciiTheme="majorHAnsi" w:eastAsia="Times New Roman" w:hAnsiTheme="majorHAnsi" w:cstheme="majorHAnsi"/>
          <w:color w:val="000000"/>
          <w:sz w:val="24"/>
          <w:szCs w:val="24"/>
        </w:rPr>
        <w:t>25</w:t>
      </w:r>
      <w:r w:rsidR="008016A4" w:rsidRPr="005F3C74">
        <w:rPr>
          <w:rFonts w:asciiTheme="majorHAnsi" w:eastAsia="Times New Roman" w:hAnsiTheme="majorHAnsi" w:cstheme="majorHAnsi"/>
          <w:color w:val="000000"/>
          <w:sz w:val="24"/>
          <w:szCs w:val="24"/>
          <w:vertAlign w:val="superscript"/>
        </w:rPr>
        <w:t>th</w:t>
      </w:r>
      <w:r w:rsidR="008016A4" w:rsidRPr="005F3C74">
        <w:rPr>
          <w:rFonts w:asciiTheme="majorHAnsi" w:eastAsia="Times New Roman" w:hAnsiTheme="majorHAnsi" w:cstheme="majorHAnsi"/>
          <w:color w:val="000000"/>
          <w:sz w:val="24"/>
          <w:szCs w:val="24"/>
        </w:rPr>
        <w:t xml:space="preserve"> </w:t>
      </w:r>
      <w:r w:rsidRPr="005F3C74">
        <w:rPr>
          <w:rFonts w:asciiTheme="majorHAnsi" w:eastAsia="Times New Roman" w:hAnsiTheme="majorHAnsi" w:cstheme="majorHAnsi"/>
          <w:color w:val="000000"/>
          <w:sz w:val="24"/>
          <w:szCs w:val="24"/>
        </w:rPr>
        <w:t xml:space="preserve">day of </w:t>
      </w:r>
      <w:r w:rsidR="008016A4" w:rsidRPr="005F3C74">
        <w:rPr>
          <w:rFonts w:asciiTheme="majorHAnsi" w:eastAsia="Times New Roman" w:hAnsiTheme="majorHAnsi" w:cstheme="majorHAnsi"/>
          <w:color w:val="000000"/>
          <w:sz w:val="24"/>
          <w:szCs w:val="24"/>
        </w:rPr>
        <w:t>the prior</w:t>
      </w:r>
      <w:r w:rsidRPr="005F3C74">
        <w:rPr>
          <w:rFonts w:asciiTheme="majorHAnsi" w:eastAsia="Times New Roman" w:hAnsiTheme="majorHAnsi" w:cstheme="majorHAnsi"/>
          <w:color w:val="000000"/>
          <w:sz w:val="24"/>
          <w:szCs w:val="24"/>
        </w:rPr>
        <w:t xml:space="preserve"> month.</w:t>
      </w:r>
      <w:r w:rsidRPr="001F26E9">
        <w:rPr>
          <w:rFonts w:asciiTheme="majorHAnsi" w:eastAsia="Times New Roman" w:hAnsiTheme="majorHAnsi" w:cstheme="majorHAnsi"/>
          <w:color w:val="000000"/>
          <w:sz w:val="24"/>
          <w:szCs w:val="24"/>
        </w:rPr>
        <w:t> </w:t>
      </w:r>
    </w:p>
    <w:p w14:paraId="7009AFF9" w14:textId="77777777" w:rsidR="008E6048" w:rsidRPr="001F26E9" w:rsidRDefault="008E6048" w:rsidP="008E6048">
      <w:pPr>
        <w:spacing w:after="0" w:line="240" w:lineRule="auto"/>
        <w:jc w:val="both"/>
        <w:rPr>
          <w:rFonts w:asciiTheme="majorHAnsi" w:eastAsia="Times New Roman" w:hAnsiTheme="majorHAnsi" w:cstheme="majorHAnsi"/>
          <w:color w:val="000000"/>
          <w:sz w:val="24"/>
          <w:szCs w:val="24"/>
        </w:rPr>
      </w:pPr>
    </w:p>
    <w:p w14:paraId="3EB0C59D" w14:textId="77777777" w:rsidR="008E6048" w:rsidRPr="002C3904" w:rsidRDefault="008E6048" w:rsidP="008E6048">
      <w:pPr>
        <w:spacing w:after="0" w:line="240" w:lineRule="auto"/>
        <w:jc w:val="center"/>
        <w:rPr>
          <w:rFonts w:asciiTheme="majorHAnsi" w:eastAsia="Times New Roman" w:hAnsiTheme="majorHAnsi" w:cstheme="majorHAnsi"/>
          <w:b/>
          <w:bCs/>
          <w:sz w:val="24"/>
          <w:szCs w:val="24"/>
        </w:rPr>
      </w:pPr>
      <w:r w:rsidRPr="002C3904">
        <w:rPr>
          <w:rFonts w:asciiTheme="majorHAnsi" w:eastAsia="Times New Roman" w:hAnsiTheme="majorHAnsi" w:cstheme="majorHAnsi"/>
          <w:b/>
          <w:bCs/>
          <w:color w:val="000000"/>
          <w:sz w:val="24"/>
          <w:szCs w:val="24"/>
        </w:rPr>
        <w:t xml:space="preserve">Plan 2: </w:t>
      </w:r>
      <w:r>
        <w:rPr>
          <w:rFonts w:asciiTheme="majorHAnsi" w:eastAsia="Times New Roman" w:hAnsiTheme="majorHAnsi" w:cstheme="majorHAnsi"/>
          <w:b/>
          <w:bCs/>
          <w:color w:val="000000"/>
          <w:sz w:val="24"/>
          <w:szCs w:val="24"/>
        </w:rPr>
        <w:t>Three Days per Week Classes</w:t>
      </w:r>
    </w:p>
    <w:p w14:paraId="1E99F014" w14:textId="7929B1EA" w:rsidR="008E6048" w:rsidRPr="00E6577C" w:rsidRDefault="008E6048" w:rsidP="008E6048">
      <w:pPr>
        <w:spacing w:after="0" w:line="240" w:lineRule="auto"/>
        <w:jc w:val="both"/>
        <w:rPr>
          <w:rFonts w:asciiTheme="majorHAnsi" w:eastAsia="Times New Roman" w:hAnsiTheme="majorHAnsi" w:cstheme="majorHAnsi"/>
          <w:sz w:val="24"/>
          <w:szCs w:val="24"/>
        </w:rPr>
      </w:pPr>
      <w:r w:rsidRPr="005F3C74">
        <w:rPr>
          <w:rFonts w:asciiTheme="majorHAnsi" w:eastAsia="Times New Roman" w:hAnsiTheme="majorHAnsi" w:cstheme="majorHAnsi"/>
          <w:color w:val="000000"/>
          <w:sz w:val="24"/>
          <w:szCs w:val="24"/>
        </w:rPr>
        <w:t>Tuition for children enrolled in the enrichment day is $2</w:t>
      </w:r>
      <w:r w:rsidR="008016A4" w:rsidRPr="005F3C74">
        <w:rPr>
          <w:rFonts w:asciiTheme="majorHAnsi" w:eastAsia="Times New Roman" w:hAnsiTheme="majorHAnsi" w:cstheme="majorHAnsi"/>
          <w:color w:val="000000"/>
          <w:sz w:val="24"/>
          <w:szCs w:val="24"/>
        </w:rPr>
        <w:t>88</w:t>
      </w:r>
      <w:r w:rsidRPr="005F3C74">
        <w:rPr>
          <w:rFonts w:asciiTheme="majorHAnsi" w:eastAsia="Times New Roman" w:hAnsiTheme="majorHAnsi" w:cstheme="majorHAnsi"/>
          <w:color w:val="000000"/>
          <w:sz w:val="24"/>
          <w:szCs w:val="24"/>
        </w:rPr>
        <w:t xml:space="preserve">.00 per month.  Every student is required to pay a $150 </w:t>
      </w:r>
      <w:r w:rsidR="00FB7896" w:rsidRPr="005F3C74">
        <w:rPr>
          <w:rFonts w:asciiTheme="majorHAnsi" w:eastAsia="Times New Roman" w:hAnsiTheme="majorHAnsi" w:cstheme="majorHAnsi"/>
          <w:color w:val="000000"/>
          <w:sz w:val="24"/>
          <w:szCs w:val="24"/>
        </w:rPr>
        <w:t>non</w:t>
      </w:r>
      <w:r w:rsidR="00F11E4A" w:rsidRPr="005F3C74">
        <w:rPr>
          <w:rFonts w:asciiTheme="majorHAnsi" w:eastAsia="Times New Roman" w:hAnsiTheme="majorHAnsi" w:cstheme="majorHAnsi"/>
          <w:color w:val="000000"/>
          <w:sz w:val="24"/>
          <w:szCs w:val="24"/>
        </w:rPr>
        <w:t>-</w:t>
      </w:r>
      <w:r w:rsidR="00FB7896" w:rsidRPr="005F3C74">
        <w:rPr>
          <w:rFonts w:asciiTheme="majorHAnsi" w:eastAsia="Times New Roman" w:hAnsiTheme="majorHAnsi" w:cstheme="majorHAnsi"/>
          <w:color w:val="000000"/>
          <w:sz w:val="24"/>
          <w:szCs w:val="24"/>
        </w:rPr>
        <w:t xml:space="preserve">refundable </w:t>
      </w:r>
      <w:r w:rsidRPr="005F3C74">
        <w:rPr>
          <w:rFonts w:asciiTheme="majorHAnsi" w:eastAsia="Times New Roman" w:hAnsiTheme="majorHAnsi" w:cstheme="majorHAnsi"/>
          <w:color w:val="000000"/>
          <w:sz w:val="24"/>
          <w:szCs w:val="24"/>
        </w:rPr>
        <w:t>registration fee upon registering. Tuition payments during the school year will be nine equal monthly installments of $2</w:t>
      </w:r>
      <w:r w:rsidR="008016A4" w:rsidRPr="005F3C74">
        <w:rPr>
          <w:rFonts w:asciiTheme="majorHAnsi" w:eastAsia="Times New Roman" w:hAnsiTheme="majorHAnsi" w:cstheme="majorHAnsi"/>
          <w:color w:val="000000"/>
          <w:sz w:val="24"/>
          <w:szCs w:val="24"/>
        </w:rPr>
        <w:t>88</w:t>
      </w:r>
      <w:r w:rsidRPr="005F3C74">
        <w:rPr>
          <w:rFonts w:asciiTheme="majorHAnsi" w:eastAsia="Times New Roman" w:hAnsiTheme="majorHAnsi" w:cstheme="majorHAnsi"/>
          <w:color w:val="000000"/>
          <w:sz w:val="24"/>
          <w:szCs w:val="24"/>
        </w:rPr>
        <w:t xml:space="preserve">.00 each, due the </w:t>
      </w:r>
      <w:r w:rsidR="008016A4" w:rsidRPr="005F3C74">
        <w:rPr>
          <w:rFonts w:asciiTheme="majorHAnsi" w:eastAsia="Times New Roman" w:hAnsiTheme="majorHAnsi" w:cstheme="majorHAnsi"/>
          <w:color w:val="000000"/>
          <w:sz w:val="24"/>
          <w:szCs w:val="24"/>
        </w:rPr>
        <w:t>25</w:t>
      </w:r>
      <w:r w:rsidR="008016A4" w:rsidRPr="005F3C74">
        <w:rPr>
          <w:rFonts w:asciiTheme="majorHAnsi" w:eastAsia="Times New Roman" w:hAnsiTheme="majorHAnsi" w:cstheme="majorHAnsi"/>
          <w:color w:val="000000"/>
          <w:sz w:val="24"/>
          <w:szCs w:val="24"/>
          <w:vertAlign w:val="superscript"/>
        </w:rPr>
        <w:t>th</w:t>
      </w:r>
      <w:r w:rsidR="008016A4" w:rsidRPr="005F3C74">
        <w:rPr>
          <w:rFonts w:asciiTheme="majorHAnsi" w:eastAsia="Times New Roman" w:hAnsiTheme="majorHAnsi" w:cstheme="majorHAnsi"/>
          <w:color w:val="000000"/>
          <w:sz w:val="24"/>
          <w:szCs w:val="24"/>
        </w:rPr>
        <w:t xml:space="preserve"> </w:t>
      </w:r>
      <w:r w:rsidRPr="005F3C74">
        <w:rPr>
          <w:rFonts w:asciiTheme="majorHAnsi" w:eastAsia="Times New Roman" w:hAnsiTheme="majorHAnsi" w:cstheme="majorHAnsi"/>
          <w:color w:val="000000"/>
          <w:sz w:val="24"/>
          <w:szCs w:val="24"/>
        </w:rPr>
        <w:t xml:space="preserve">day </w:t>
      </w:r>
      <w:r w:rsidR="008016A4" w:rsidRPr="005F3C74">
        <w:rPr>
          <w:rFonts w:asciiTheme="majorHAnsi" w:eastAsia="Times New Roman" w:hAnsiTheme="majorHAnsi" w:cstheme="majorHAnsi"/>
          <w:color w:val="000000"/>
          <w:sz w:val="24"/>
          <w:szCs w:val="24"/>
        </w:rPr>
        <w:t xml:space="preserve">of the prior </w:t>
      </w:r>
      <w:r w:rsidRPr="005F3C74">
        <w:rPr>
          <w:rFonts w:asciiTheme="majorHAnsi" w:eastAsia="Times New Roman" w:hAnsiTheme="majorHAnsi" w:cstheme="majorHAnsi"/>
          <w:color w:val="000000"/>
          <w:sz w:val="24"/>
          <w:szCs w:val="24"/>
        </w:rPr>
        <w:t>month.</w:t>
      </w:r>
      <w:r w:rsidRPr="001F26E9">
        <w:rPr>
          <w:rFonts w:asciiTheme="majorHAnsi" w:eastAsia="Times New Roman" w:hAnsiTheme="majorHAnsi" w:cstheme="majorHAnsi"/>
          <w:color w:val="000000"/>
          <w:sz w:val="24"/>
          <w:szCs w:val="24"/>
        </w:rPr>
        <w:t> </w:t>
      </w:r>
    </w:p>
    <w:p w14:paraId="129BF327" w14:textId="77777777" w:rsidR="008E6048" w:rsidRPr="001F26E9" w:rsidRDefault="008E6048" w:rsidP="008E6048">
      <w:pPr>
        <w:spacing w:after="0" w:line="240" w:lineRule="auto"/>
        <w:jc w:val="center"/>
        <w:rPr>
          <w:rFonts w:asciiTheme="majorHAnsi" w:eastAsia="Times New Roman" w:hAnsiTheme="majorHAnsi" w:cstheme="majorHAnsi"/>
          <w:color w:val="000000"/>
          <w:sz w:val="24"/>
          <w:szCs w:val="24"/>
        </w:rPr>
      </w:pPr>
    </w:p>
    <w:p w14:paraId="03CBE860" w14:textId="77777777" w:rsidR="008E6048" w:rsidRPr="002C3904" w:rsidRDefault="008E6048" w:rsidP="008E6048">
      <w:pPr>
        <w:spacing w:after="0" w:line="240" w:lineRule="auto"/>
        <w:jc w:val="center"/>
        <w:rPr>
          <w:rFonts w:asciiTheme="majorHAnsi" w:eastAsia="Times New Roman" w:hAnsiTheme="majorHAnsi" w:cstheme="majorHAnsi"/>
          <w:b/>
          <w:bCs/>
          <w:sz w:val="24"/>
          <w:szCs w:val="24"/>
        </w:rPr>
      </w:pPr>
      <w:r w:rsidRPr="002C3904">
        <w:rPr>
          <w:rFonts w:asciiTheme="majorHAnsi" w:eastAsia="Times New Roman" w:hAnsiTheme="majorHAnsi" w:cstheme="majorHAnsi"/>
          <w:b/>
          <w:bCs/>
          <w:color w:val="000000"/>
          <w:sz w:val="24"/>
          <w:szCs w:val="24"/>
        </w:rPr>
        <w:t>Plan 3: Five Days per Week Classes</w:t>
      </w:r>
    </w:p>
    <w:p w14:paraId="409E701C" w14:textId="4F9B5A8A" w:rsidR="008E6048" w:rsidRPr="001F26E9" w:rsidRDefault="008E6048" w:rsidP="008E6048">
      <w:pPr>
        <w:spacing w:after="0" w:line="240" w:lineRule="auto"/>
        <w:jc w:val="both"/>
        <w:rPr>
          <w:rFonts w:asciiTheme="majorHAnsi" w:eastAsia="Times New Roman" w:hAnsiTheme="majorHAnsi" w:cstheme="majorHAnsi"/>
          <w:sz w:val="24"/>
          <w:szCs w:val="24"/>
        </w:rPr>
      </w:pPr>
      <w:r w:rsidRPr="005F3C74">
        <w:rPr>
          <w:rFonts w:asciiTheme="majorHAnsi" w:eastAsia="Times New Roman" w:hAnsiTheme="majorHAnsi" w:cstheme="majorHAnsi"/>
          <w:color w:val="000000"/>
          <w:sz w:val="24"/>
          <w:szCs w:val="24"/>
        </w:rPr>
        <w:t>Tuition for children enrolled five days per week is $4</w:t>
      </w:r>
      <w:r w:rsidR="008016A4" w:rsidRPr="005F3C74">
        <w:rPr>
          <w:rFonts w:asciiTheme="majorHAnsi" w:eastAsia="Times New Roman" w:hAnsiTheme="majorHAnsi" w:cstheme="majorHAnsi"/>
          <w:color w:val="000000"/>
          <w:sz w:val="24"/>
          <w:szCs w:val="24"/>
        </w:rPr>
        <w:t>8</w:t>
      </w:r>
      <w:r w:rsidRPr="005F3C74">
        <w:rPr>
          <w:rFonts w:asciiTheme="majorHAnsi" w:eastAsia="Times New Roman" w:hAnsiTheme="majorHAnsi" w:cstheme="majorHAnsi"/>
          <w:color w:val="000000"/>
          <w:sz w:val="24"/>
          <w:szCs w:val="24"/>
        </w:rPr>
        <w:t xml:space="preserve">0.00 per month. Every student is required to pay a $150.00 </w:t>
      </w:r>
      <w:r w:rsidR="00FB7896" w:rsidRPr="005F3C74">
        <w:rPr>
          <w:rFonts w:asciiTheme="majorHAnsi" w:eastAsia="Times New Roman" w:hAnsiTheme="majorHAnsi" w:cstheme="majorHAnsi"/>
          <w:color w:val="000000"/>
          <w:sz w:val="24"/>
          <w:szCs w:val="24"/>
        </w:rPr>
        <w:t>non</w:t>
      </w:r>
      <w:r w:rsidR="00F11E4A" w:rsidRPr="005F3C74">
        <w:rPr>
          <w:rFonts w:asciiTheme="majorHAnsi" w:eastAsia="Times New Roman" w:hAnsiTheme="majorHAnsi" w:cstheme="majorHAnsi"/>
          <w:color w:val="000000"/>
          <w:sz w:val="24"/>
          <w:szCs w:val="24"/>
        </w:rPr>
        <w:t>-</w:t>
      </w:r>
      <w:r w:rsidR="00FB7896" w:rsidRPr="005F3C74">
        <w:rPr>
          <w:rFonts w:asciiTheme="majorHAnsi" w:eastAsia="Times New Roman" w:hAnsiTheme="majorHAnsi" w:cstheme="majorHAnsi"/>
          <w:color w:val="000000"/>
          <w:sz w:val="24"/>
          <w:szCs w:val="24"/>
        </w:rPr>
        <w:t xml:space="preserve">refundable </w:t>
      </w:r>
      <w:r w:rsidRPr="005F3C74">
        <w:rPr>
          <w:rFonts w:asciiTheme="majorHAnsi" w:eastAsia="Times New Roman" w:hAnsiTheme="majorHAnsi" w:cstheme="majorHAnsi"/>
          <w:color w:val="000000"/>
          <w:sz w:val="24"/>
          <w:szCs w:val="24"/>
        </w:rPr>
        <w:t>registration fee upon registering. Tuition payments during the school year will be nine equal monthly installments of $4</w:t>
      </w:r>
      <w:r w:rsidR="008016A4" w:rsidRPr="005F3C74">
        <w:rPr>
          <w:rFonts w:asciiTheme="majorHAnsi" w:eastAsia="Times New Roman" w:hAnsiTheme="majorHAnsi" w:cstheme="majorHAnsi"/>
          <w:color w:val="000000"/>
          <w:sz w:val="24"/>
          <w:szCs w:val="24"/>
        </w:rPr>
        <w:t>8</w:t>
      </w:r>
      <w:r w:rsidRPr="005F3C74">
        <w:rPr>
          <w:rFonts w:asciiTheme="majorHAnsi" w:eastAsia="Times New Roman" w:hAnsiTheme="majorHAnsi" w:cstheme="majorHAnsi"/>
          <w:color w:val="000000"/>
          <w:sz w:val="24"/>
          <w:szCs w:val="24"/>
        </w:rPr>
        <w:t xml:space="preserve">0.00 each, due the </w:t>
      </w:r>
      <w:r w:rsidR="008016A4" w:rsidRPr="005F3C74">
        <w:rPr>
          <w:rFonts w:asciiTheme="majorHAnsi" w:eastAsia="Times New Roman" w:hAnsiTheme="majorHAnsi" w:cstheme="majorHAnsi"/>
          <w:color w:val="000000"/>
          <w:sz w:val="24"/>
          <w:szCs w:val="24"/>
        </w:rPr>
        <w:t>25</w:t>
      </w:r>
      <w:r w:rsidR="008016A4" w:rsidRPr="005F3C74">
        <w:rPr>
          <w:rFonts w:asciiTheme="majorHAnsi" w:eastAsia="Times New Roman" w:hAnsiTheme="majorHAnsi" w:cstheme="majorHAnsi"/>
          <w:color w:val="000000"/>
          <w:sz w:val="24"/>
          <w:szCs w:val="24"/>
          <w:vertAlign w:val="superscript"/>
        </w:rPr>
        <w:t>th</w:t>
      </w:r>
      <w:r w:rsidR="008016A4" w:rsidRPr="005F3C74">
        <w:rPr>
          <w:rFonts w:asciiTheme="majorHAnsi" w:eastAsia="Times New Roman" w:hAnsiTheme="majorHAnsi" w:cstheme="majorHAnsi"/>
          <w:color w:val="000000"/>
          <w:sz w:val="24"/>
          <w:szCs w:val="24"/>
        </w:rPr>
        <w:t xml:space="preserve"> </w:t>
      </w:r>
      <w:r w:rsidRPr="005F3C74">
        <w:rPr>
          <w:rFonts w:asciiTheme="majorHAnsi" w:eastAsia="Times New Roman" w:hAnsiTheme="majorHAnsi" w:cstheme="majorHAnsi"/>
          <w:color w:val="000000"/>
          <w:sz w:val="24"/>
          <w:szCs w:val="24"/>
        </w:rPr>
        <w:t xml:space="preserve">day of </w:t>
      </w:r>
      <w:r w:rsidR="008016A4" w:rsidRPr="005F3C74">
        <w:rPr>
          <w:rFonts w:asciiTheme="majorHAnsi" w:eastAsia="Times New Roman" w:hAnsiTheme="majorHAnsi" w:cstheme="majorHAnsi"/>
          <w:color w:val="000000"/>
          <w:sz w:val="24"/>
          <w:szCs w:val="24"/>
        </w:rPr>
        <w:t>the prior</w:t>
      </w:r>
      <w:r w:rsidRPr="005F3C74">
        <w:rPr>
          <w:rFonts w:asciiTheme="majorHAnsi" w:eastAsia="Times New Roman" w:hAnsiTheme="majorHAnsi" w:cstheme="majorHAnsi"/>
          <w:color w:val="000000"/>
          <w:sz w:val="24"/>
          <w:szCs w:val="24"/>
        </w:rPr>
        <w:t xml:space="preserve"> month.</w:t>
      </w:r>
    </w:p>
    <w:p w14:paraId="193FB5B8" w14:textId="77777777" w:rsidR="008E6048" w:rsidRPr="001F26E9" w:rsidRDefault="008E6048" w:rsidP="008E6048">
      <w:pPr>
        <w:spacing w:after="0" w:line="240" w:lineRule="auto"/>
        <w:rPr>
          <w:rFonts w:asciiTheme="majorHAnsi" w:eastAsia="Times New Roman" w:hAnsiTheme="majorHAnsi" w:cstheme="majorHAnsi"/>
          <w:sz w:val="24"/>
          <w:szCs w:val="24"/>
        </w:rPr>
      </w:pPr>
    </w:p>
    <w:p w14:paraId="3C2B1BA0" w14:textId="49FDE9A9" w:rsidR="008E6048" w:rsidRPr="00C92B39" w:rsidRDefault="008E6048" w:rsidP="008E6048">
      <w:pPr>
        <w:spacing w:after="0" w:line="240" w:lineRule="auto"/>
        <w:jc w:val="both"/>
        <w:rPr>
          <w:rFonts w:asciiTheme="majorHAnsi" w:eastAsia="Times New Roman" w:hAnsiTheme="majorHAnsi" w:cstheme="majorHAnsi"/>
          <w:color w:val="000000"/>
          <w:sz w:val="24"/>
          <w:szCs w:val="24"/>
        </w:rPr>
      </w:pPr>
      <w:r w:rsidRPr="001F26E9">
        <w:rPr>
          <w:rFonts w:asciiTheme="majorHAnsi" w:eastAsia="Times New Roman" w:hAnsiTheme="majorHAnsi" w:cstheme="majorHAnsi"/>
          <w:color w:val="000000"/>
          <w:sz w:val="24"/>
          <w:szCs w:val="24"/>
        </w:rPr>
        <w:t xml:space="preserve">Tuition is monitored </w:t>
      </w:r>
      <w:r w:rsidRPr="00C92B39">
        <w:rPr>
          <w:rFonts w:asciiTheme="majorHAnsi" w:eastAsia="Times New Roman" w:hAnsiTheme="majorHAnsi" w:cstheme="majorHAnsi"/>
          <w:color w:val="000000"/>
          <w:sz w:val="24"/>
          <w:szCs w:val="24"/>
        </w:rPr>
        <w:t xml:space="preserve">by </w:t>
      </w:r>
      <w:r w:rsidR="005F3C74" w:rsidRPr="00C92B39">
        <w:rPr>
          <w:rFonts w:asciiTheme="majorHAnsi" w:eastAsia="Times New Roman" w:hAnsiTheme="majorHAnsi" w:cstheme="majorHAnsi"/>
          <w:color w:val="000000"/>
          <w:sz w:val="24"/>
          <w:szCs w:val="24"/>
        </w:rPr>
        <w:t>Immanuel’s Accounting Manager</w:t>
      </w:r>
      <w:r w:rsidRPr="00C92B39">
        <w:rPr>
          <w:rFonts w:asciiTheme="majorHAnsi" w:eastAsia="Times New Roman" w:hAnsiTheme="majorHAnsi" w:cstheme="majorHAnsi"/>
          <w:color w:val="000000"/>
          <w:sz w:val="24"/>
          <w:szCs w:val="24"/>
        </w:rPr>
        <w:t>.</w:t>
      </w:r>
      <w:r w:rsidR="003D404F" w:rsidRPr="00C92B39">
        <w:rPr>
          <w:rFonts w:asciiTheme="majorHAnsi" w:eastAsia="Times New Roman" w:hAnsiTheme="majorHAnsi" w:cstheme="majorHAnsi"/>
          <w:color w:val="000000"/>
          <w:sz w:val="24"/>
          <w:szCs w:val="24"/>
        </w:rPr>
        <w:t xml:space="preserve"> </w:t>
      </w:r>
      <w:r w:rsidR="009F2C52" w:rsidRPr="00C92B39">
        <w:rPr>
          <w:rFonts w:asciiTheme="majorHAnsi" w:eastAsia="Times New Roman" w:hAnsiTheme="majorHAnsi" w:cstheme="majorHAnsi"/>
          <w:b/>
          <w:bCs/>
          <w:i/>
          <w:iCs/>
          <w:color w:val="000000"/>
          <w:sz w:val="24"/>
          <w:szCs w:val="24"/>
        </w:rPr>
        <w:t>For</w:t>
      </w:r>
      <w:r w:rsidRPr="00C92B39">
        <w:rPr>
          <w:rFonts w:asciiTheme="majorHAnsi" w:eastAsia="Times New Roman" w:hAnsiTheme="majorHAnsi" w:cstheme="majorHAnsi"/>
          <w:b/>
          <w:bCs/>
          <w:i/>
          <w:iCs/>
          <w:color w:val="000000"/>
          <w:sz w:val="24"/>
          <w:szCs w:val="24"/>
        </w:rPr>
        <w:t xml:space="preserve"> tuition-related questions, </w:t>
      </w:r>
      <w:r w:rsidR="009F2C52" w:rsidRPr="00C92B39">
        <w:rPr>
          <w:rFonts w:asciiTheme="majorHAnsi" w:eastAsia="Times New Roman" w:hAnsiTheme="majorHAnsi" w:cstheme="majorHAnsi"/>
          <w:b/>
          <w:bCs/>
          <w:i/>
          <w:iCs/>
          <w:color w:val="000000"/>
          <w:sz w:val="24"/>
          <w:szCs w:val="24"/>
        </w:rPr>
        <w:t>contact</w:t>
      </w:r>
      <w:r w:rsidRPr="00C92B39">
        <w:rPr>
          <w:rFonts w:asciiTheme="majorHAnsi" w:eastAsia="Times New Roman" w:hAnsiTheme="majorHAnsi" w:cstheme="majorHAnsi"/>
          <w:b/>
          <w:bCs/>
          <w:i/>
          <w:iCs/>
          <w:color w:val="000000"/>
          <w:sz w:val="24"/>
          <w:szCs w:val="24"/>
        </w:rPr>
        <w:t xml:space="preserve"> </w:t>
      </w:r>
      <w:r w:rsidR="005F3C74" w:rsidRPr="00C92B39">
        <w:rPr>
          <w:rFonts w:asciiTheme="majorHAnsi" w:eastAsia="Times New Roman" w:hAnsiTheme="majorHAnsi" w:cstheme="majorHAnsi"/>
          <w:b/>
          <w:bCs/>
          <w:i/>
          <w:iCs/>
          <w:color w:val="000000"/>
          <w:sz w:val="24"/>
          <w:szCs w:val="24"/>
        </w:rPr>
        <w:t>the Accounting Manager</w:t>
      </w:r>
      <w:r w:rsidRPr="00C92B39">
        <w:rPr>
          <w:rFonts w:asciiTheme="majorHAnsi" w:eastAsia="Times New Roman" w:hAnsiTheme="majorHAnsi" w:cstheme="majorHAnsi"/>
          <w:b/>
          <w:bCs/>
          <w:i/>
          <w:iCs/>
          <w:color w:val="000000"/>
          <w:sz w:val="24"/>
          <w:szCs w:val="24"/>
        </w:rPr>
        <w:t xml:space="preserve"> by calling the church at 859-341-5330 or </w:t>
      </w:r>
      <w:r w:rsidR="005F3C74" w:rsidRPr="00C92B39">
        <w:rPr>
          <w:rFonts w:asciiTheme="majorHAnsi" w:eastAsia="Times New Roman" w:hAnsiTheme="majorHAnsi" w:cstheme="majorHAnsi"/>
          <w:b/>
          <w:bCs/>
          <w:i/>
          <w:iCs/>
          <w:color w:val="000000"/>
          <w:sz w:val="24"/>
          <w:szCs w:val="24"/>
        </w:rPr>
        <w:t xml:space="preserve">by </w:t>
      </w:r>
      <w:r w:rsidRPr="00C92B39">
        <w:rPr>
          <w:rFonts w:asciiTheme="majorHAnsi" w:eastAsia="Times New Roman" w:hAnsiTheme="majorHAnsi" w:cstheme="majorHAnsi"/>
          <w:b/>
          <w:bCs/>
          <w:i/>
          <w:iCs/>
          <w:color w:val="000000"/>
          <w:sz w:val="24"/>
          <w:szCs w:val="24"/>
        </w:rPr>
        <w:t xml:space="preserve">email at </w:t>
      </w:r>
      <w:r w:rsidR="005F3C74" w:rsidRPr="00C92B39">
        <w:rPr>
          <w:rFonts w:asciiTheme="majorHAnsi" w:eastAsia="Times New Roman" w:hAnsiTheme="majorHAnsi" w:cstheme="majorHAnsi"/>
          <w:b/>
          <w:bCs/>
          <w:i/>
          <w:iCs/>
          <w:color w:val="000000"/>
          <w:sz w:val="24"/>
          <w:szCs w:val="24"/>
        </w:rPr>
        <w:t>accounting</w:t>
      </w:r>
      <w:r w:rsidRPr="00C92B39">
        <w:rPr>
          <w:rFonts w:asciiTheme="majorHAnsi" w:eastAsia="Times New Roman" w:hAnsiTheme="majorHAnsi" w:cstheme="majorHAnsi"/>
          <w:b/>
          <w:bCs/>
          <w:i/>
          <w:iCs/>
          <w:color w:val="000000"/>
          <w:sz w:val="24"/>
          <w:szCs w:val="24"/>
        </w:rPr>
        <w:t>@immanuel-nky.org.</w:t>
      </w:r>
      <w:r w:rsidRPr="00C92B39">
        <w:rPr>
          <w:rFonts w:asciiTheme="majorHAnsi" w:eastAsia="Times New Roman" w:hAnsiTheme="majorHAnsi" w:cstheme="majorHAnsi"/>
          <w:color w:val="000000"/>
          <w:sz w:val="24"/>
          <w:szCs w:val="24"/>
        </w:rPr>
        <w:t xml:space="preserve"> </w:t>
      </w:r>
    </w:p>
    <w:bookmarkEnd w:id="0"/>
    <w:p w14:paraId="5CCFA36A" w14:textId="77777777" w:rsidR="008E6048" w:rsidRPr="00C92B39" w:rsidRDefault="008E6048" w:rsidP="008E6048">
      <w:pPr>
        <w:pStyle w:val="Heading1"/>
        <w:rPr>
          <w:rFonts w:eastAsia="Times New Roman"/>
          <w:b/>
          <w:bCs/>
        </w:rPr>
      </w:pPr>
      <w:r w:rsidRPr="00C92B39">
        <w:rPr>
          <w:rFonts w:eastAsia="Times New Roman"/>
          <w:b/>
          <w:bCs/>
        </w:rPr>
        <w:t>Late Fees</w:t>
      </w:r>
    </w:p>
    <w:p w14:paraId="24BCEEA1" w14:textId="70D170CF" w:rsidR="008E6048" w:rsidRPr="00C92B39" w:rsidRDefault="008E6048" w:rsidP="008E6048">
      <w:pPr>
        <w:pStyle w:val="ListParagraph"/>
        <w:numPr>
          <w:ilvl w:val="0"/>
          <w:numId w:val="24"/>
        </w:numPr>
        <w:jc w:val="both"/>
        <w:rPr>
          <w:rFonts w:ascii="Calibri Light" w:hAnsi="Calibri Light" w:cs="Calibri Light"/>
          <w:sz w:val="24"/>
          <w:szCs w:val="24"/>
        </w:rPr>
      </w:pPr>
      <w:r w:rsidRPr="00C92B39">
        <w:rPr>
          <w:rFonts w:ascii="Calibri Light" w:hAnsi="Calibri Light" w:cs="Calibri Light"/>
          <w:sz w:val="24"/>
          <w:szCs w:val="24"/>
        </w:rPr>
        <w:t>If tuition is not received by the 25</w:t>
      </w:r>
      <w:r w:rsidRPr="00C92B39">
        <w:rPr>
          <w:rFonts w:ascii="Calibri Light" w:hAnsi="Calibri Light" w:cs="Calibri Light"/>
          <w:sz w:val="24"/>
          <w:szCs w:val="24"/>
          <w:vertAlign w:val="superscript"/>
        </w:rPr>
        <w:t>th</w:t>
      </w:r>
      <w:r w:rsidRPr="00C92B39">
        <w:rPr>
          <w:rFonts w:ascii="Calibri Light" w:hAnsi="Calibri Light" w:cs="Calibri Light"/>
          <w:sz w:val="24"/>
          <w:szCs w:val="24"/>
        </w:rPr>
        <w:t xml:space="preserve"> of the month prior, a $25.00 late fee will be assessed per student. Notify </w:t>
      </w:r>
      <w:r w:rsidR="005F3C74" w:rsidRPr="00C92B39">
        <w:rPr>
          <w:rFonts w:ascii="Calibri Light" w:hAnsi="Calibri Light" w:cs="Calibri Light"/>
          <w:sz w:val="24"/>
          <w:szCs w:val="24"/>
        </w:rPr>
        <w:t>the Accounting Manager</w:t>
      </w:r>
      <w:r w:rsidRPr="00C92B39">
        <w:rPr>
          <w:rFonts w:ascii="Calibri Light" w:hAnsi="Calibri Light" w:cs="Calibri Light"/>
          <w:sz w:val="24"/>
          <w:szCs w:val="24"/>
        </w:rPr>
        <w:t xml:space="preserve"> if timely tuition payment becomes problematic; it may be feasible to negotiate an alternative payment schedule. </w:t>
      </w:r>
    </w:p>
    <w:p w14:paraId="7F1B5726" w14:textId="6E5BF295" w:rsidR="008E6048" w:rsidRPr="00C92B39" w:rsidRDefault="008E6048" w:rsidP="008E6048">
      <w:pPr>
        <w:pStyle w:val="ListParagraph"/>
        <w:numPr>
          <w:ilvl w:val="0"/>
          <w:numId w:val="24"/>
        </w:numPr>
        <w:jc w:val="both"/>
        <w:rPr>
          <w:rFonts w:ascii="Calibri Light" w:hAnsi="Calibri Light" w:cs="Calibri Light"/>
          <w:sz w:val="24"/>
          <w:szCs w:val="24"/>
        </w:rPr>
      </w:pPr>
      <w:r w:rsidRPr="00C92B39">
        <w:rPr>
          <w:rFonts w:ascii="Calibri Light" w:hAnsi="Calibri Light" w:cs="Calibri Light"/>
          <w:sz w:val="24"/>
          <w:szCs w:val="24"/>
        </w:rPr>
        <w:t xml:space="preserve">If no attempt is made to contact </w:t>
      </w:r>
      <w:r w:rsidR="005F3C74" w:rsidRPr="00C92B39">
        <w:rPr>
          <w:rFonts w:ascii="Calibri Light" w:hAnsi="Calibri Light" w:cs="Calibri Light"/>
          <w:sz w:val="24"/>
          <w:szCs w:val="24"/>
        </w:rPr>
        <w:t>the Accounting Manager</w:t>
      </w:r>
      <w:r w:rsidRPr="00C92B39">
        <w:rPr>
          <w:rFonts w:ascii="Calibri Light" w:hAnsi="Calibri Light" w:cs="Calibri Light"/>
          <w:sz w:val="24"/>
          <w:szCs w:val="24"/>
        </w:rPr>
        <w:t xml:space="preserve"> and tuition is not received by the 5</w:t>
      </w:r>
      <w:r w:rsidRPr="00C92B39">
        <w:rPr>
          <w:rFonts w:ascii="Calibri Light" w:hAnsi="Calibri Light" w:cs="Calibri Light"/>
          <w:sz w:val="24"/>
          <w:szCs w:val="24"/>
          <w:vertAlign w:val="superscript"/>
        </w:rPr>
        <w:t>th</w:t>
      </w:r>
      <w:r w:rsidRPr="00C92B39">
        <w:rPr>
          <w:rFonts w:ascii="Calibri Light" w:hAnsi="Calibri Light" w:cs="Calibri Light"/>
          <w:sz w:val="24"/>
          <w:szCs w:val="24"/>
        </w:rPr>
        <w:t xml:space="preserve"> of the month, a student's participation will be withdrawn from the program immediately. Once </w:t>
      </w:r>
      <w:r w:rsidR="005F3C74" w:rsidRPr="00C92B39">
        <w:rPr>
          <w:rFonts w:ascii="Calibri Light" w:hAnsi="Calibri Light" w:cs="Calibri Light"/>
          <w:sz w:val="24"/>
          <w:szCs w:val="24"/>
        </w:rPr>
        <w:t>a</w:t>
      </w:r>
      <w:r w:rsidRPr="00C92B39">
        <w:rPr>
          <w:rFonts w:ascii="Calibri Light" w:hAnsi="Calibri Light" w:cs="Calibri Light"/>
          <w:sz w:val="24"/>
          <w:szCs w:val="24"/>
        </w:rPr>
        <w:t xml:space="preserve"> child has been unenrolled, </w:t>
      </w:r>
      <w:r w:rsidR="005F3C74" w:rsidRPr="00C92B39">
        <w:rPr>
          <w:rFonts w:ascii="Calibri Light" w:hAnsi="Calibri Light" w:cs="Calibri Light"/>
          <w:sz w:val="24"/>
          <w:szCs w:val="24"/>
        </w:rPr>
        <w:t>to</w:t>
      </w:r>
      <w:r w:rsidRPr="00C92B39">
        <w:rPr>
          <w:rFonts w:ascii="Calibri Light" w:hAnsi="Calibri Light" w:cs="Calibri Light"/>
          <w:sz w:val="24"/>
          <w:szCs w:val="24"/>
        </w:rPr>
        <w:t xml:space="preserve"> complete re-enrollment</w:t>
      </w:r>
      <w:r w:rsidR="005F3C74" w:rsidRPr="00C92B39">
        <w:rPr>
          <w:rFonts w:ascii="Calibri Light" w:hAnsi="Calibri Light" w:cs="Calibri Light"/>
          <w:sz w:val="24"/>
          <w:szCs w:val="24"/>
        </w:rPr>
        <w:t>,</w:t>
      </w:r>
      <w:r w:rsidRPr="00C92B39">
        <w:rPr>
          <w:rFonts w:ascii="Calibri Light" w:hAnsi="Calibri Light" w:cs="Calibri Light"/>
          <w:sz w:val="24"/>
          <w:szCs w:val="24"/>
        </w:rPr>
        <w:t xml:space="preserve"> a</w:t>
      </w:r>
      <w:r w:rsidR="005F3C74" w:rsidRPr="00C92B39">
        <w:rPr>
          <w:rFonts w:ascii="Calibri Light" w:hAnsi="Calibri Light" w:cs="Calibri Light"/>
          <w:sz w:val="24"/>
          <w:szCs w:val="24"/>
        </w:rPr>
        <w:t xml:space="preserve"> </w:t>
      </w:r>
      <w:r w:rsidR="00750796" w:rsidRPr="00C92B39">
        <w:rPr>
          <w:rFonts w:ascii="Calibri Light" w:hAnsi="Calibri Light" w:cs="Calibri Light"/>
          <w:sz w:val="24"/>
          <w:szCs w:val="24"/>
        </w:rPr>
        <w:t>parent</w:t>
      </w:r>
      <w:r w:rsidR="005F3C74" w:rsidRPr="00C92B39">
        <w:rPr>
          <w:rFonts w:ascii="Calibri Light" w:hAnsi="Calibri Light" w:cs="Calibri Light"/>
          <w:sz w:val="24"/>
          <w:szCs w:val="24"/>
        </w:rPr>
        <w:t xml:space="preserve"> will need to pay</w:t>
      </w:r>
      <w:r w:rsidRPr="00C92B39">
        <w:rPr>
          <w:rFonts w:ascii="Calibri Light" w:hAnsi="Calibri Light" w:cs="Calibri Light"/>
          <w:sz w:val="24"/>
          <w:szCs w:val="24"/>
        </w:rPr>
        <w:t xml:space="preserve"> </w:t>
      </w:r>
      <w:r w:rsidR="005F3C74" w:rsidRPr="00C92B39">
        <w:rPr>
          <w:rFonts w:ascii="Calibri Light" w:hAnsi="Calibri Light" w:cs="Calibri Light"/>
          <w:sz w:val="24"/>
          <w:szCs w:val="24"/>
        </w:rPr>
        <w:t>a new</w:t>
      </w:r>
      <w:r w:rsidRPr="00C92B39">
        <w:rPr>
          <w:rFonts w:ascii="Calibri Light" w:hAnsi="Calibri Light" w:cs="Calibri Light"/>
          <w:sz w:val="24"/>
          <w:szCs w:val="24"/>
        </w:rPr>
        <w:t xml:space="preserve"> registration fee, the past due tuition including the late fees, and pay the upcoming month’s tuition in full. </w:t>
      </w:r>
    </w:p>
    <w:p w14:paraId="56EB43A4" w14:textId="77777777" w:rsidR="008E6048" w:rsidRDefault="008E6048" w:rsidP="008E6048">
      <w:pPr>
        <w:pStyle w:val="ListParagraph"/>
        <w:numPr>
          <w:ilvl w:val="0"/>
          <w:numId w:val="24"/>
        </w:numPr>
        <w:jc w:val="both"/>
        <w:rPr>
          <w:rFonts w:ascii="Calibri Light" w:hAnsi="Calibri Light" w:cs="Calibri Light"/>
          <w:sz w:val="24"/>
          <w:szCs w:val="24"/>
        </w:rPr>
      </w:pPr>
      <w:r w:rsidRPr="00C92B39">
        <w:rPr>
          <w:rFonts w:ascii="Calibri Light" w:hAnsi="Calibri Light" w:cs="Calibri Light"/>
          <w:sz w:val="24"/>
          <w:szCs w:val="24"/>
        </w:rPr>
        <w:t>If a check, online ACH, or credit</w:t>
      </w:r>
      <w:r>
        <w:rPr>
          <w:rFonts w:ascii="Calibri Light" w:hAnsi="Calibri Light" w:cs="Calibri Light"/>
          <w:sz w:val="24"/>
          <w:szCs w:val="24"/>
        </w:rPr>
        <w:t xml:space="preserve"> card</w:t>
      </w:r>
      <w:r w:rsidRPr="00B568AA">
        <w:rPr>
          <w:rFonts w:ascii="Calibri Light" w:hAnsi="Calibri Light" w:cs="Calibri Light"/>
          <w:sz w:val="24"/>
          <w:szCs w:val="24"/>
        </w:rPr>
        <w:t xml:space="preserve"> is returned for insufficient </w:t>
      </w:r>
      <w:r>
        <w:rPr>
          <w:rFonts w:ascii="Calibri Light" w:hAnsi="Calibri Light" w:cs="Calibri Light"/>
          <w:sz w:val="24"/>
          <w:szCs w:val="24"/>
        </w:rPr>
        <w:t>funds</w:t>
      </w:r>
      <w:r w:rsidRPr="00B568AA">
        <w:rPr>
          <w:rFonts w:ascii="Calibri Light" w:hAnsi="Calibri Light" w:cs="Calibri Light"/>
          <w:sz w:val="24"/>
          <w:szCs w:val="24"/>
        </w:rPr>
        <w:t xml:space="preserve">, the </w:t>
      </w:r>
      <w:r>
        <w:rPr>
          <w:rFonts w:ascii="Calibri Light" w:hAnsi="Calibri Light" w:cs="Calibri Light"/>
          <w:sz w:val="24"/>
          <w:szCs w:val="24"/>
        </w:rPr>
        <w:t>student’s account</w:t>
      </w:r>
      <w:r w:rsidRPr="00B568AA">
        <w:rPr>
          <w:rFonts w:ascii="Calibri Light" w:hAnsi="Calibri Light" w:cs="Calibri Light"/>
          <w:sz w:val="24"/>
          <w:szCs w:val="24"/>
        </w:rPr>
        <w:t xml:space="preserve"> </w:t>
      </w:r>
      <w:r>
        <w:rPr>
          <w:rFonts w:ascii="Calibri Light" w:hAnsi="Calibri Light" w:cs="Calibri Light"/>
          <w:sz w:val="24"/>
          <w:szCs w:val="24"/>
        </w:rPr>
        <w:t>will incur overdraft fees</w:t>
      </w:r>
      <w:r w:rsidRPr="00B568AA">
        <w:rPr>
          <w:rFonts w:ascii="Calibri Light" w:hAnsi="Calibri Light" w:cs="Calibri Light"/>
          <w:sz w:val="24"/>
          <w:szCs w:val="24"/>
        </w:rPr>
        <w:t>.</w:t>
      </w:r>
    </w:p>
    <w:p w14:paraId="1A8EC7B7" w14:textId="49889E5E" w:rsidR="008E6048" w:rsidRPr="00D831DD" w:rsidRDefault="008E6048" w:rsidP="008E6048">
      <w:pPr>
        <w:rPr>
          <w:rFonts w:asciiTheme="majorHAnsi" w:hAnsiTheme="majorHAnsi" w:cstheme="majorHAnsi"/>
          <w:sz w:val="24"/>
          <w:szCs w:val="24"/>
        </w:rPr>
      </w:pPr>
      <w:r w:rsidRPr="00D831DD">
        <w:rPr>
          <w:rFonts w:asciiTheme="majorHAnsi" w:hAnsiTheme="majorHAnsi" w:cstheme="majorHAnsi"/>
          <w:sz w:val="24"/>
          <w:szCs w:val="24"/>
        </w:rPr>
        <w:t xml:space="preserve">When there is a disruption in the flow of tuition payments for any reason, the Church </w:t>
      </w:r>
      <w:proofErr w:type="gramStart"/>
      <w:r w:rsidR="00470A4B">
        <w:rPr>
          <w:rFonts w:asciiTheme="majorHAnsi" w:hAnsiTheme="majorHAnsi" w:cstheme="majorHAnsi"/>
          <w:sz w:val="24"/>
          <w:szCs w:val="24"/>
        </w:rPr>
        <w:t>has to</w:t>
      </w:r>
      <w:proofErr w:type="gramEnd"/>
      <w:r w:rsidRPr="00D831DD">
        <w:rPr>
          <w:rFonts w:asciiTheme="majorHAnsi" w:hAnsiTheme="majorHAnsi" w:cstheme="majorHAnsi"/>
          <w:sz w:val="24"/>
          <w:szCs w:val="24"/>
        </w:rPr>
        <w:t xml:space="preserve"> make difficult decisions about how to continue operating the preschools, including limiting </w:t>
      </w:r>
      <w:r w:rsidRPr="00D831DD">
        <w:rPr>
          <w:rFonts w:asciiTheme="majorHAnsi" w:hAnsiTheme="majorHAnsi" w:cstheme="majorHAnsi"/>
          <w:sz w:val="24"/>
          <w:szCs w:val="24"/>
        </w:rPr>
        <w:lastRenderedPageBreak/>
        <w:t>enrollment, reducing teacher salaries, reducing the number of operating days, or some combination of these measures - and Immanuel aims to avoid all of them! We truly appreciate the vigilance of our children's parents and guardians in ensuring that preschool continues to run as needed for all our students, since we depend on regular tuition payment to keep our preschools thriving.</w:t>
      </w:r>
    </w:p>
    <w:p w14:paraId="729088DA" w14:textId="6719206D" w:rsidR="008E6048" w:rsidRPr="00C92B39" w:rsidRDefault="003A25D2" w:rsidP="008E6048">
      <w:pPr>
        <w:jc w:val="both"/>
        <w:rPr>
          <w:rFonts w:asciiTheme="majorHAnsi" w:hAnsiTheme="majorHAnsi" w:cstheme="majorHAnsi"/>
          <w:sz w:val="24"/>
          <w:szCs w:val="24"/>
        </w:rPr>
      </w:pPr>
      <w:r w:rsidRPr="00C92B39">
        <w:rPr>
          <w:rFonts w:asciiTheme="majorHAnsi" w:hAnsiTheme="majorHAnsi" w:cstheme="majorHAnsi"/>
          <w:sz w:val="24"/>
          <w:szCs w:val="24"/>
        </w:rPr>
        <w:t>A</w:t>
      </w:r>
      <w:r w:rsidR="008E6048" w:rsidRPr="00C92B39">
        <w:rPr>
          <w:rFonts w:asciiTheme="majorHAnsi" w:hAnsiTheme="majorHAnsi" w:cstheme="majorHAnsi"/>
          <w:sz w:val="24"/>
          <w:szCs w:val="24"/>
        </w:rPr>
        <w:t xml:space="preserve">nytime </w:t>
      </w:r>
      <w:r w:rsidRPr="00C92B39">
        <w:rPr>
          <w:rFonts w:asciiTheme="majorHAnsi" w:hAnsiTheme="majorHAnsi" w:cstheme="majorHAnsi"/>
          <w:sz w:val="24"/>
          <w:szCs w:val="24"/>
        </w:rPr>
        <w:t>a family</w:t>
      </w:r>
      <w:r w:rsidR="008E6048" w:rsidRPr="00C92B39">
        <w:rPr>
          <w:rFonts w:asciiTheme="majorHAnsi" w:hAnsiTheme="majorHAnsi" w:cstheme="majorHAnsi"/>
          <w:sz w:val="24"/>
          <w:szCs w:val="24"/>
        </w:rPr>
        <w:t xml:space="preserve"> may be faced with a problem making timely payment of tuition for </w:t>
      </w:r>
      <w:r w:rsidRPr="00C92B39">
        <w:rPr>
          <w:rFonts w:asciiTheme="majorHAnsi" w:hAnsiTheme="majorHAnsi" w:cstheme="majorHAnsi"/>
          <w:sz w:val="24"/>
          <w:szCs w:val="24"/>
        </w:rPr>
        <w:t>their</w:t>
      </w:r>
      <w:r w:rsidR="008E6048" w:rsidRPr="00C92B39">
        <w:rPr>
          <w:rFonts w:asciiTheme="majorHAnsi" w:hAnsiTheme="majorHAnsi" w:cstheme="majorHAnsi"/>
          <w:sz w:val="24"/>
          <w:szCs w:val="24"/>
        </w:rPr>
        <w:t xml:space="preserve"> child, </w:t>
      </w:r>
      <w:r w:rsidRPr="00C92B39">
        <w:rPr>
          <w:rFonts w:asciiTheme="majorHAnsi" w:hAnsiTheme="majorHAnsi" w:cstheme="majorHAnsi"/>
          <w:sz w:val="24"/>
          <w:szCs w:val="24"/>
        </w:rPr>
        <w:t>contact</w:t>
      </w:r>
      <w:r w:rsidR="008E6048" w:rsidRPr="00C92B39">
        <w:rPr>
          <w:rFonts w:asciiTheme="majorHAnsi" w:hAnsiTheme="majorHAnsi" w:cstheme="majorHAnsi"/>
          <w:sz w:val="24"/>
          <w:szCs w:val="24"/>
        </w:rPr>
        <w:t xml:space="preserve"> </w:t>
      </w:r>
      <w:r w:rsidR="00F11E4A" w:rsidRPr="00C92B39">
        <w:rPr>
          <w:rFonts w:asciiTheme="majorHAnsi" w:hAnsiTheme="majorHAnsi" w:cstheme="majorHAnsi"/>
          <w:sz w:val="24"/>
          <w:szCs w:val="24"/>
        </w:rPr>
        <w:t>the Accounting Manager in the Finance Office</w:t>
      </w:r>
      <w:r w:rsidR="008E6048" w:rsidRPr="00C92B39">
        <w:rPr>
          <w:rFonts w:asciiTheme="majorHAnsi" w:hAnsiTheme="majorHAnsi" w:cstheme="majorHAnsi"/>
          <w:sz w:val="24"/>
          <w:szCs w:val="24"/>
        </w:rPr>
        <w:t xml:space="preserve"> for help. </w:t>
      </w:r>
      <w:r w:rsidRPr="00C92B39">
        <w:rPr>
          <w:rFonts w:asciiTheme="majorHAnsi" w:hAnsiTheme="majorHAnsi" w:cstheme="majorHAnsi"/>
          <w:sz w:val="24"/>
          <w:szCs w:val="24"/>
        </w:rPr>
        <w:t>All</w:t>
      </w:r>
      <w:r w:rsidR="008E6048" w:rsidRPr="00C92B39">
        <w:rPr>
          <w:rFonts w:asciiTheme="majorHAnsi" w:hAnsiTheme="majorHAnsi" w:cstheme="majorHAnsi"/>
          <w:sz w:val="24"/>
          <w:szCs w:val="24"/>
        </w:rPr>
        <w:t xml:space="preserve"> situation</w:t>
      </w:r>
      <w:r w:rsidRPr="00C92B39">
        <w:rPr>
          <w:rFonts w:asciiTheme="majorHAnsi" w:hAnsiTheme="majorHAnsi" w:cstheme="majorHAnsi"/>
          <w:sz w:val="24"/>
          <w:szCs w:val="24"/>
        </w:rPr>
        <w:t>s</w:t>
      </w:r>
      <w:r w:rsidR="008E6048" w:rsidRPr="00C92B39">
        <w:rPr>
          <w:rFonts w:asciiTheme="majorHAnsi" w:hAnsiTheme="majorHAnsi" w:cstheme="majorHAnsi"/>
          <w:sz w:val="24"/>
          <w:szCs w:val="24"/>
        </w:rPr>
        <w:t xml:space="preserve"> will be handled </w:t>
      </w:r>
      <w:r w:rsidR="003D404F" w:rsidRPr="00C92B39">
        <w:rPr>
          <w:rFonts w:asciiTheme="majorHAnsi" w:hAnsiTheme="majorHAnsi" w:cstheme="majorHAnsi"/>
          <w:sz w:val="24"/>
          <w:szCs w:val="24"/>
        </w:rPr>
        <w:t>confidentially,</w:t>
      </w:r>
      <w:r w:rsidR="008E6048" w:rsidRPr="00C92B39">
        <w:rPr>
          <w:rFonts w:asciiTheme="majorHAnsi" w:hAnsiTheme="majorHAnsi" w:cstheme="majorHAnsi"/>
          <w:sz w:val="24"/>
          <w:szCs w:val="24"/>
        </w:rPr>
        <w:t xml:space="preserve"> and our goal is to keep </w:t>
      </w:r>
      <w:r w:rsidRPr="00C92B39">
        <w:rPr>
          <w:rFonts w:asciiTheme="majorHAnsi" w:hAnsiTheme="majorHAnsi" w:cstheme="majorHAnsi"/>
          <w:sz w:val="24"/>
          <w:szCs w:val="24"/>
        </w:rPr>
        <w:t>the</w:t>
      </w:r>
      <w:r w:rsidR="008E6048" w:rsidRPr="00C92B39">
        <w:rPr>
          <w:rFonts w:asciiTheme="majorHAnsi" w:hAnsiTheme="majorHAnsi" w:cstheme="majorHAnsi"/>
          <w:sz w:val="24"/>
          <w:szCs w:val="24"/>
        </w:rPr>
        <w:t xml:space="preserve"> child at our preschools until they are ready for kindergarten, or until </w:t>
      </w:r>
      <w:r w:rsidRPr="00C92B39">
        <w:rPr>
          <w:rFonts w:asciiTheme="majorHAnsi" w:hAnsiTheme="majorHAnsi" w:cstheme="majorHAnsi"/>
          <w:sz w:val="24"/>
          <w:szCs w:val="24"/>
        </w:rPr>
        <w:t>a family</w:t>
      </w:r>
      <w:r w:rsidR="008E6048" w:rsidRPr="00C92B39">
        <w:rPr>
          <w:rFonts w:asciiTheme="majorHAnsi" w:hAnsiTheme="majorHAnsi" w:cstheme="majorHAnsi"/>
          <w:sz w:val="24"/>
          <w:szCs w:val="24"/>
        </w:rPr>
        <w:t xml:space="preserve"> choose</w:t>
      </w:r>
      <w:r w:rsidRPr="00C92B39">
        <w:rPr>
          <w:rFonts w:asciiTheme="majorHAnsi" w:hAnsiTheme="majorHAnsi" w:cstheme="majorHAnsi"/>
          <w:sz w:val="24"/>
          <w:szCs w:val="24"/>
        </w:rPr>
        <w:t>s</w:t>
      </w:r>
      <w:r w:rsidR="008E6048" w:rsidRPr="00C92B39">
        <w:rPr>
          <w:rFonts w:asciiTheme="majorHAnsi" w:hAnsiTheme="majorHAnsi" w:cstheme="majorHAnsi"/>
          <w:sz w:val="24"/>
          <w:szCs w:val="24"/>
        </w:rPr>
        <w:t xml:space="preserve"> to leave. </w:t>
      </w:r>
    </w:p>
    <w:p w14:paraId="6FF1AED7" w14:textId="1B0FC061" w:rsidR="00A417F5" w:rsidRPr="00C92B39" w:rsidRDefault="00A417F5" w:rsidP="00636341">
      <w:pPr>
        <w:pStyle w:val="Heading1"/>
        <w:rPr>
          <w:rFonts w:eastAsia="Times New Roman"/>
          <w:b/>
          <w:bCs/>
        </w:rPr>
      </w:pPr>
      <w:r w:rsidRPr="00C92B39">
        <w:rPr>
          <w:rFonts w:eastAsia="Times New Roman"/>
          <w:b/>
          <w:bCs/>
        </w:rPr>
        <w:t>Immunizations</w:t>
      </w:r>
    </w:p>
    <w:p w14:paraId="25CD6BE9" w14:textId="0535EBDC" w:rsidR="00A417F5" w:rsidRPr="001F26E9" w:rsidRDefault="00A417F5" w:rsidP="00C07F0B">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 xml:space="preserve">Licensing regulations require that all children have a current and completed State of Kentucky Immunization Certificate in their permanent file. </w:t>
      </w:r>
      <w:r w:rsidR="00AB0463" w:rsidRPr="00C92B39">
        <w:rPr>
          <w:rFonts w:asciiTheme="majorHAnsi" w:eastAsia="Times New Roman" w:hAnsiTheme="majorHAnsi" w:cstheme="majorHAnsi"/>
          <w:color w:val="000000"/>
          <w:sz w:val="24"/>
          <w:szCs w:val="24"/>
        </w:rPr>
        <w:t>B</w:t>
      </w:r>
      <w:r w:rsidR="00F749AB" w:rsidRPr="00C92B39">
        <w:rPr>
          <w:rFonts w:asciiTheme="majorHAnsi" w:eastAsia="Times New Roman" w:hAnsiTheme="majorHAnsi" w:cstheme="majorHAnsi"/>
          <w:color w:val="000000"/>
          <w:sz w:val="24"/>
          <w:szCs w:val="24"/>
        </w:rPr>
        <w:t xml:space="preserve">e specific when contacting </w:t>
      </w:r>
      <w:r w:rsidR="0013584F" w:rsidRPr="00C92B39">
        <w:rPr>
          <w:rFonts w:asciiTheme="majorHAnsi" w:eastAsia="Times New Roman" w:hAnsiTheme="majorHAnsi" w:cstheme="majorHAnsi"/>
          <w:color w:val="000000"/>
          <w:sz w:val="24"/>
          <w:szCs w:val="24"/>
        </w:rPr>
        <w:t>your</w:t>
      </w:r>
      <w:r w:rsidR="00F749AB" w:rsidRPr="00C92B39">
        <w:rPr>
          <w:rFonts w:asciiTheme="majorHAnsi" w:eastAsia="Times New Roman" w:hAnsiTheme="majorHAnsi" w:cstheme="majorHAnsi"/>
          <w:color w:val="000000"/>
          <w:sz w:val="24"/>
          <w:szCs w:val="24"/>
        </w:rPr>
        <w:t xml:space="preserve"> </w:t>
      </w:r>
      <w:r w:rsidR="009F2C52" w:rsidRPr="00C92B39">
        <w:rPr>
          <w:rFonts w:asciiTheme="majorHAnsi" w:eastAsia="Times New Roman" w:hAnsiTheme="majorHAnsi" w:cstheme="majorHAnsi"/>
          <w:color w:val="000000"/>
          <w:sz w:val="24"/>
          <w:szCs w:val="24"/>
        </w:rPr>
        <w:t xml:space="preserve">primary </w:t>
      </w:r>
      <w:r w:rsidR="00F749AB" w:rsidRPr="00C92B39">
        <w:rPr>
          <w:rFonts w:asciiTheme="majorHAnsi" w:eastAsia="Times New Roman" w:hAnsiTheme="majorHAnsi" w:cstheme="majorHAnsi"/>
          <w:color w:val="000000"/>
          <w:sz w:val="24"/>
          <w:szCs w:val="24"/>
        </w:rPr>
        <w:t>care provider.</w:t>
      </w:r>
      <w:r w:rsidR="00386E5F" w:rsidRPr="00C92B39">
        <w:rPr>
          <w:rFonts w:asciiTheme="majorHAnsi" w:eastAsia="Times New Roman" w:hAnsiTheme="majorHAnsi" w:cstheme="majorHAnsi"/>
          <w:color w:val="000000"/>
          <w:sz w:val="24"/>
          <w:szCs w:val="24"/>
        </w:rPr>
        <w:t xml:space="preserve"> </w:t>
      </w:r>
      <w:r w:rsidRPr="00C92B39">
        <w:rPr>
          <w:rFonts w:asciiTheme="majorHAnsi" w:eastAsia="Times New Roman" w:hAnsiTheme="majorHAnsi" w:cstheme="majorHAnsi"/>
          <w:color w:val="000000"/>
          <w:sz w:val="24"/>
          <w:szCs w:val="24"/>
        </w:rPr>
        <w:t xml:space="preserve">Children will be permitted to </w:t>
      </w:r>
      <w:r w:rsidR="00A75C80" w:rsidRPr="00C92B39">
        <w:rPr>
          <w:rFonts w:asciiTheme="majorHAnsi" w:eastAsia="Times New Roman" w:hAnsiTheme="majorHAnsi" w:cstheme="majorHAnsi"/>
          <w:color w:val="000000"/>
          <w:sz w:val="24"/>
          <w:szCs w:val="24"/>
        </w:rPr>
        <w:t>enroll; however,</w:t>
      </w:r>
      <w:r w:rsidRPr="00C92B39">
        <w:rPr>
          <w:rFonts w:asciiTheme="majorHAnsi" w:eastAsia="Times New Roman" w:hAnsiTheme="majorHAnsi" w:cstheme="majorHAnsi"/>
          <w:color w:val="000000"/>
          <w:sz w:val="24"/>
          <w:szCs w:val="24"/>
        </w:rPr>
        <w:t xml:space="preserve"> an immunization certificate </w:t>
      </w:r>
      <w:r w:rsidR="0013584F" w:rsidRPr="00C92B39">
        <w:rPr>
          <w:rFonts w:asciiTheme="majorHAnsi" w:eastAsia="Times New Roman" w:hAnsiTheme="majorHAnsi" w:cstheme="majorHAnsi"/>
          <w:color w:val="000000"/>
          <w:sz w:val="24"/>
          <w:szCs w:val="24"/>
        </w:rPr>
        <w:t>should</w:t>
      </w:r>
      <w:r w:rsidRPr="00C92B39">
        <w:rPr>
          <w:rFonts w:asciiTheme="majorHAnsi" w:eastAsia="Times New Roman" w:hAnsiTheme="majorHAnsi" w:cstheme="majorHAnsi"/>
          <w:color w:val="000000"/>
          <w:sz w:val="24"/>
          <w:szCs w:val="24"/>
        </w:rPr>
        <w:t xml:space="preserve"> be provided to the office within 2 weeks of enrollment. Failure to provide a current immunization certificate will result in a student being denied admission to </w:t>
      </w:r>
      <w:r w:rsidR="00FC1F0D" w:rsidRPr="00C92B39">
        <w:rPr>
          <w:rFonts w:asciiTheme="majorHAnsi" w:eastAsia="Times New Roman" w:hAnsiTheme="majorHAnsi" w:cstheme="majorHAnsi"/>
          <w:color w:val="000000"/>
          <w:sz w:val="24"/>
          <w:szCs w:val="24"/>
        </w:rPr>
        <w:t>Immanuel</w:t>
      </w:r>
      <w:r w:rsidR="00FC1F0D">
        <w:rPr>
          <w:rFonts w:asciiTheme="majorHAnsi" w:eastAsia="Times New Roman" w:hAnsiTheme="majorHAnsi" w:cstheme="majorHAnsi"/>
          <w:color w:val="000000"/>
          <w:sz w:val="24"/>
          <w:szCs w:val="24"/>
        </w:rPr>
        <w:t xml:space="preserve"> Preschools</w:t>
      </w:r>
      <w:r w:rsidRPr="001F26E9">
        <w:rPr>
          <w:rFonts w:asciiTheme="majorHAnsi" w:eastAsia="Times New Roman" w:hAnsiTheme="majorHAnsi" w:cstheme="majorHAnsi"/>
          <w:color w:val="000000"/>
          <w:sz w:val="24"/>
          <w:szCs w:val="24"/>
        </w:rPr>
        <w:t>.</w:t>
      </w:r>
    </w:p>
    <w:p w14:paraId="3DB71F45" w14:textId="04C7BBE2" w:rsidR="00A417F5" w:rsidRPr="00636341" w:rsidRDefault="00A417F5" w:rsidP="00636341">
      <w:pPr>
        <w:pStyle w:val="Heading1"/>
        <w:rPr>
          <w:rFonts w:eastAsia="Times New Roman"/>
          <w:b/>
          <w:bCs/>
        </w:rPr>
      </w:pPr>
      <w:r w:rsidRPr="00636341">
        <w:rPr>
          <w:rFonts w:eastAsia="Times New Roman"/>
          <w:b/>
          <w:bCs/>
        </w:rPr>
        <w:t>Confidentiality</w:t>
      </w:r>
    </w:p>
    <w:p w14:paraId="35377E8C" w14:textId="49584BA3" w:rsidR="00A417F5" w:rsidRPr="001F26E9" w:rsidRDefault="00A417F5" w:rsidP="00F81597">
      <w:pPr>
        <w:spacing w:after="0" w:line="240" w:lineRule="auto"/>
        <w:jc w:val="both"/>
        <w:rPr>
          <w:rFonts w:asciiTheme="majorHAnsi" w:eastAsia="Times New Roman" w:hAnsiTheme="majorHAnsi" w:cstheme="majorHAnsi"/>
          <w:color w:val="000000"/>
          <w:sz w:val="24"/>
          <w:szCs w:val="24"/>
        </w:rPr>
      </w:pPr>
      <w:r w:rsidRPr="001F26E9">
        <w:rPr>
          <w:rFonts w:asciiTheme="majorHAnsi" w:eastAsia="Times New Roman" w:hAnsiTheme="majorHAnsi" w:cstheme="majorHAnsi"/>
          <w:color w:val="000000"/>
          <w:sz w:val="24"/>
          <w:szCs w:val="24"/>
        </w:rPr>
        <w:t xml:space="preserve">All </w:t>
      </w:r>
      <w:r w:rsidR="00FC1F0D">
        <w:rPr>
          <w:rFonts w:asciiTheme="majorHAnsi" w:eastAsia="Times New Roman" w:hAnsiTheme="majorHAnsi" w:cstheme="majorHAnsi"/>
          <w:color w:val="000000"/>
          <w:sz w:val="24"/>
          <w:szCs w:val="24"/>
        </w:rPr>
        <w:t>Immanuel</w:t>
      </w:r>
      <w:r w:rsidRPr="001F26E9">
        <w:rPr>
          <w:rFonts w:asciiTheme="majorHAnsi" w:eastAsia="Times New Roman" w:hAnsiTheme="majorHAnsi" w:cstheme="majorHAnsi"/>
          <w:color w:val="000000"/>
          <w:sz w:val="24"/>
          <w:szCs w:val="24"/>
        </w:rPr>
        <w:t xml:space="preserve"> Preschool staff will hold all private and personal information regarding the students and families whom we serve in strict confidence. Staff </w:t>
      </w:r>
      <w:r w:rsidR="00F0000F" w:rsidRPr="001F26E9">
        <w:rPr>
          <w:rFonts w:asciiTheme="majorHAnsi" w:eastAsia="Times New Roman" w:hAnsiTheme="majorHAnsi" w:cstheme="majorHAnsi"/>
          <w:color w:val="000000"/>
          <w:sz w:val="24"/>
          <w:szCs w:val="24"/>
        </w:rPr>
        <w:t>are</w:t>
      </w:r>
      <w:r w:rsidRPr="001F26E9">
        <w:rPr>
          <w:rFonts w:asciiTheme="majorHAnsi" w:eastAsia="Times New Roman" w:hAnsiTheme="majorHAnsi" w:cstheme="majorHAnsi"/>
          <w:color w:val="000000"/>
          <w:sz w:val="24"/>
          <w:szCs w:val="24"/>
        </w:rPr>
        <w:t xml:space="preserve"> not permitted to discuss any issues/situations that may arise and compromise confidentiality regarding other students or families enrolled at </w:t>
      </w:r>
      <w:r w:rsidR="00FC1F0D">
        <w:rPr>
          <w:rFonts w:asciiTheme="majorHAnsi" w:eastAsia="Times New Roman" w:hAnsiTheme="majorHAnsi" w:cstheme="majorHAnsi"/>
          <w:color w:val="000000"/>
          <w:sz w:val="24"/>
          <w:szCs w:val="24"/>
        </w:rPr>
        <w:t>Immanuel Preschools</w:t>
      </w:r>
      <w:r w:rsidRPr="001F26E9">
        <w:rPr>
          <w:rFonts w:asciiTheme="majorHAnsi" w:eastAsia="Times New Roman" w:hAnsiTheme="majorHAnsi" w:cstheme="majorHAnsi"/>
          <w:color w:val="000000"/>
          <w:sz w:val="24"/>
          <w:szCs w:val="24"/>
        </w:rPr>
        <w:t>.</w:t>
      </w:r>
      <w:r w:rsidR="00F0000F">
        <w:rPr>
          <w:rFonts w:asciiTheme="majorHAnsi" w:eastAsia="Times New Roman" w:hAnsiTheme="majorHAnsi" w:cstheme="majorHAnsi"/>
          <w:color w:val="000000"/>
          <w:sz w:val="24"/>
          <w:szCs w:val="24"/>
        </w:rPr>
        <w:t xml:space="preserve"> </w:t>
      </w:r>
      <w:r w:rsidR="00F0000F" w:rsidRPr="003A25D2">
        <w:rPr>
          <w:rFonts w:asciiTheme="majorHAnsi" w:eastAsia="Times New Roman" w:hAnsiTheme="majorHAnsi" w:cstheme="majorHAnsi"/>
          <w:color w:val="000000"/>
          <w:sz w:val="24"/>
          <w:szCs w:val="24"/>
        </w:rPr>
        <w:t>The only exceptions to this are if situations of abuse or the intention to harm oneself or others is shared. Immanuel Preschool staff are required by the State of Kentucky to report such information with the Cabinet for Health and Family Services.</w:t>
      </w:r>
    </w:p>
    <w:p w14:paraId="3C179281" w14:textId="0A250B9B" w:rsidR="00A417F5" w:rsidRPr="00636341" w:rsidRDefault="00A417F5" w:rsidP="00636341">
      <w:pPr>
        <w:pStyle w:val="Heading1"/>
        <w:rPr>
          <w:rFonts w:eastAsia="Times New Roman"/>
          <w:b/>
          <w:bCs/>
        </w:rPr>
      </w:pPr>
      <w:r w:rsidRPr="00636341">
        <w:rPr>
          <w:rFonts w:eastAsia="Times New Roman"/>
          <w:b/>
          <w:bCs/>
        </w:rPr>
        <w:t>Preschool Hours and Attendance</w:t>
      </w:r>
    </w:p>
    <w:p w14:paraId="6F5C3BEC" w14:textId="2D4EA349" w:rsidR="00F749AB" w:rsidRDefault="00A417F5" w:rsidP="00A417F5">
      <w:pPr>
        <w:spacing w:after="0" w:line="240" w:lineRule="auto"/>
        <w:jc w:val="both"/>
        <w:rPr>
          <w:rFonts w:asciiTheme="majorHAnsi" w:eastAsia="Times New Roman" w:hAnsiTheme="majorHAnsi" w:cstheme="majorHAnsi"/>
          <w:color w:val="000000"/>
          <w:sz w:val="24"/>
          <w:szCs w:val="24"/>
        </w:rPr>
      </w:pPr>
      <w:r w:rsidRPr="001F26E9">
        <w:rPr>
          <w:rFonts w:asciiTheme="majorHAnsi" w:eastAsia="Times New Roman" w:hAnsiTheme="majorHAnsi" w:cstheme="majorHAnsi"/>
          <w:color w:val="000000"/>
          <w:sz w:val="24"/>
          <w:szCs w:val="24"/>
        </w:rPr>
        <w:t>S</w:t>
      </w:r>
      <w:r w:rsidR="00FC1F0D">
        <w:rPr>
          <w:rFonts w:asciiTheme="majorHAnsi" w:eastAsia="Times New Roman" w:hAnsiTheme="majorHAnsi" w:cstheme="majorHAnsi"/>
          <w:color w:val="000000"/>
          <w:sz w:val="24"/>
          <w:szCs w:val="24"/>
        </w:rPr>
        <w:t>onshine Preschool</w:t>
      </w:r>
      <w:r w:rsidRPr="001F26E9">
        <w:rPr>
          <w:rFonts w:asciiTheme="majorHAnsi" w:eastAsia="Times New Roman" w:hAnsiTheme="majorHAnsi" w:cstheme="majorHAnsi"/>
          <w:color w:val="000000"/>
          <w:sz w:val="24"/>
          <w:szCs w:val="24"/>
        </w:rPr>
        <w:t xml:space="preserve"> is open from 9:30 a.m. until 1:30 p.m. Monday through Friday and operates September – May </w:t>
      </w:r>
      <w:r w:rsidR="005B75D6" w:rsidRPr="001F26E9">
        <w:rPr>
          <w:rFonts w:asciiTheme="majorHAnsi" w:eastAsia="Times New Roman" w:hAnsiTheme="majorHAnsi" w:cstheme="majorHAnsi"/>
          <w:color w:val="000000"/>
          <w:sz w:val="24"/>
          <w:szCs w:val="24"/>
        </w:rPr>
        <w:t>except for</w:t>
      </w:r>
      <w:r w:rsidRPr="001F26E9">
        <w:rPr>
          <w:rFonts w:asciiTheme="majorHAnsi" w:eastAsia="Times New Roman" w:hAnsiTheme="majorHAnsi" w:cstheme="majorHAnsi"/>
          <w:color w:val="000000"/>
          <w:sz w:val="24"/>
          <w:szCs w:val="24"/>
        </w:rPr>
        <w:t xml:space="preserve"> Christmas Break, Spring </w:t>
      </w:r>
      <w:r w:rsidR="0003454B" w:rsidRPr="001F26E9">
        <w:rPr>
          <w:rFonts w:asciiTheme="majorHAnsi" w:eastAsia="Times New Roman" w:hAnsiTheme="majorHAnsi" w:cstheme="majorHAnsi"/>
          <w:color w:val="000000"/>
          <w:sz w:val="24"/>
          <w:szCs w:val="24"/>
        </w:rPr>
        <w:t>Break,</w:t>
      </w:r>
      <w:r w:rsidRPr="001F26E9">
        <w:rPr>
          <w:rFonts w:asciiTheme="majorHAnsi" w:eastAsia="Times New Roman" w:hAnsiTheme="majorHAnsi" w:cstheme="majorHAnsi"/>
          <w:color w:val="000000"/>
          <w:sz w:val="24"/>
          <w:szCs w:val="24"/>
        </w:rPr>
        <w:t xml:space="preserve"> and specified holidays.</w:t>
      </w:r>
    </w:p>
    <w:p w14:paraId="3CE7CA82" w14:textId="77777777" w:rsidR="003A6146" w:rsidRDefault="003A6146" w:rsidP="00A417F5">
      <w:pPr>
        <w:spacing w:after="0" w:line="240" w:lineRule="auto"/>
        <w:jc w:val="both"/>
        <w:rPr>
          <w:rFonts w:asciiTheme="majorHAnsi" w:eastAsia="Times New Roman" w:hAnsiTheme="majorHAnsi" w:cstheme="majorHAnsi"/>
          <w:color w:val="000000"/>
          <w:sz w:val="24"/>
          <w:szCs w:val="24"/>
        </w:rPr>
      </w:pPr>
    </w:p>
    <w:p w14:paraId="2053FB87" w14:textId="77777777" w:rsidR="003A6146" w:rsidRPr="00C92B39" w:rsidRDefault="003A6146" w:rsidP="003A6146">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 xml:space="preserve">If a child is going to be absent from school due to a vacation or planned absence, advance notice is requested by informing the teacher and/or the Director. </w:t>
      </w:r>
    </w:p>
    <w:p w14:paraId="7E33993F" w14:textId="77777777" w:rsidR="002D510D" w:rsidRPr="00C92B39" w:rsidRDefault="002D510D" w:rsidP="002D510D">
      <w:pPr>
        <w:pStyle w:val="Heading1"/>
        <w:rPr>
          <w:rFonts w:eastAsia="Times New Roman"/>
          <w:b/>
          <w:bCs/>
        </w:rPr>
      </w:pPr>
      <w:r w:rsidRPr="00C92B39">
        <w:rPr>
          <w:rFonts w:eastAsia="Times New Roman"/>
          <w:b/>
          <w:bCs/>
        </w:rPr>
        <w:t>Parking and Entering</w:t>
      </w:r>
    </w:p>
    <w:p w14:paraId="1C8B117B" w14:textId="77777777" w:rsidR="002D510D" w:rsidRPr="00C92B39" w:rsidRDefault="002D510D" w:rsidP="002D510D">
      <w:pPr>
        <w:pStyle w:val="ListParagraph"/>
        <w:numPr>
          <w:ilvl w:val="0"/>
          <w:numId w:val="2"/>
        </w:num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sz w:val="24"/>
          <w:szCs w:val="24"/>
        </w:rPr>
        <w:t xml:space="preserve">Do not park in the fire lane alongside the church. This area needs to be left open for emergency vehicles. </w:t>
      </w:r>
    </w:p>
    <w:p w14:paraId="1E2A5E72" w14:textId="4504AAE0" w:rsidR="002D510D" w:rsidRPr="00C92B39" w:rsidRDefault="002D510D" w:rsidP="002D510D">
      <w:pPr>
        <w:pStyle w:val="ListParagraph"/>
        <w:numPr>
          <w:ilvl w:val="0"/>
          <w:numId w:val="2"/>
        </w:num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sz w:val="24"/>
          <w:szCs w:val="24"/>
        </w:rPr>
        <w:t>All cars parked in handicap spaces should have a valid permit. </w:t>
      </w:r>
    </w:p>
    <w:p w14:paraId="5A760F2F" w14:textId="77777777" w:rsidR="002D510D" w:rsidRPr="00C92B39" w:rsidRDefault="002D510D" w:rsidP="002D510D">
      <w:pPr>
        <w:pStyle w:val="ListParagraph"/>
        <w:numPr>
          <w:ilvl w:val="0"/>
          <w:numId w:val="2"/>
        </w:num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sz w:val="24"/>
          <w:szCs w:val="24"/>
        </w:rPr>
        <w:t>It is strongly recommended to not park on Arcadia for the safety of our students.</w:t>
      </w:r>
    </w:p>
    <w:p w14:paraId="7E315AC2" w14:textId="77777777" w:rsidR="002D510D" w:rsidRPr="00C92B39" w:rsidRDefault="002D510D" w:rsidP="002D510D">
      <w:pPr>
        <w:jc w:val="both"/>
        <w:rPr>
          <w:rFonts w:asciiTheme="majorHAnsi" w:hAnsiTheme="majorHAnsi" w:cstheme="majorHAnsi"/>
          <w:sz w:val="24"/>
          <w:szCs w:val="24"/>
        </w:rPr>
      </w:pPr>
    </w:p>
    <w:p w14:paraId="4673B8C4" w14:textId="57D41F15" w:rsidR="002D510D" w:rsidRDefault="002D510D" w:rsidP="002D510D">
      <w:pPr>
        <w:jc w:val="both"/>
        <w:rPr>
          <w:rFonts w:asciiTheme="majorHAnsi" w:hAnsiTheme="majorHAnsi" w:cstheme="majorHAnsi"/>
          <w:sz w:val="24"/>
          <w:szCs w:val="24"/>
        </w:rPr>
      </w:pPr>
      <w:r w:rsidRPr="00C92B39">
        <w:rPr>
          <w:rFonts w:asciiTheme="majorHAnsi" w:hAnsiTheme="majorHAnsi" w:cstheme="majorHAnsi"/>
          <w:sz w:val="24"/>
          <w:szCs w:val="24"/>
        </w:rPr>
        <w:t>Do not leave children or personal belongings in cars unattended. When arriving at the church, drive into the lower parking lot. Parking is available there or continue to the upper parking lot by the Welcome Center entrance/exit.</w:t>
      </w:r>
      <w:r w:rsidRPr="001F26E9">
        <w:rPr>
          <w:rFonts w:asciiTheme="majorHAnsi" w:hAnsiTheme="majorHAnsi" w:cstheme="majorHAnsi"/>
          <w:sz w:val="24"/>
          <w:szCs w:val="24"/>
        </w:rPr>
        <w:t xml:space="preserve"> </w:t>
      </w:r>
    </w:p>
    <w:p w14:paraId="6486BF84" w14:textId="5577FE2A" w:rsidR="003A6146" w:rsidRPr="00E6577C" w:rsidRDefault="003A6146" w:rsidP="003A6146">
      <w:pPr>
        <w:pStyle w:val="Heading1"/>
        <w:spacing w:before="0"/>
        <w:rPr>
          <w:rFonts w:eastAsia="Times New Roman"/>
          <w:b/>
          <w:bCs/>
        </w:rPr>
      </w:pPr>
      <w:r w:rsidRPr="00636341">
        <w:rPr>
          <w:rFonts w:eastAsia="Times New Roman"/>
          <w:b/>
          <w:bCs/>
        </w:rPr>
        <w:lastRenderedPageBreak/>
        <w:t>Drop Off and Pick Up Procedures</w:t>
      </w:r>
    </w:p>
    <w:p w14:paraId="206E27DC" w14:textId="77777777" w:rsidR="003A6146" w:rsidRPr="001F26E9" w:rsidRDefault="003A6146" w:rsidP="003A6146">
      <w:pPr>
        <w:pStyle w:val="Heading2"/>
        <w:spacing w:before="0"/>
        <w:rPr>
          <w:rFonts w:eastAsia="Times New Roman"/>
        </w:rPr>
      </w:pPr>
      <w:r w:rsidRPr="001F26E9">
        <w:rPr>
          <w:rFonts w:eastAsia="Times New Roman"/>
        </w:rPr>
        <w:t>Drop Off</w:t>
      </w:r>
    </w:p>
    <w:p w14:paraId="3CFBF4E5" w14:textId="2DF9008B" w:rsidR="003A6146" w:rsidRDefault="003A6146" w:rsidP="003A6146">
      <w:pPr>
        <w:pStyle w:val="NormalWeb"/>
        <w:spacing w:after="0"/>
        <w:jc w:val="both"/>
        <w:rPr>
          <w:rFonts w:asciiTheme="majorHAnsi" w:eastAsia="Times New Roman" w:hAnsiTheme="majorHAnsi" w:cstheme="majorHAnsi"/>
          <w:color w:val="000000"/>
        </w:rPr>
      </w:pPr>
      <w:r w:rsidRPr="00774F4D">
        <w:rPr>
          <w:rFonts w:asciiTheme="majorHAnsi" w:eastAsia="Times New Roman" w:hAnsiTheme="majorHAnsi" w:cstheme="majorHAnsi"/>
          <w:color w:val="000000"/>
        </w:rPr>
        <w:t xml:space="preserve">School starts promptly at 9:30am. Doors will open as early as 9:25am for drop off in the morning and will remain open until 9:40am. Students </w:t>
      </w:r>
      <w:r w:rsidR="001347E5">
        <w:rPr>
          <w:rFonts w:asciiTheme="majorHAnsi" w:eastAsia="Times New Roman" w:hAnsiTheme="majorHAnsi" w:cstheme="majorHAnsi"/>
          <w:color w:val="000000"/>
        </w:rPr>
        <w:t>should</w:t>
      </w:r>
      <w:r w:rsidRPr="00774F4D">
        <w:rPr>
          <w:rFonts w:asciiTheme="majorHAnsi" w:eastAsia="Times New Roman" w:hAnsiTheme="majorHAnsi" w:cstheme="majorHAnsi"/>
          <w:color w:val="000000"/>
        </w:rPr>
        <w:t xml:space="preserve"> be brought into the Children’s Check-In area where they </w:t>
      </w:r>
      <w:r w:rsidR="001347E5">
        <w:rPr>
          <w:rFonts w:asciiTheme="majorHAnsi" w:eastAsia="Times New Roman" w:hAnsiTheme="majorHAnsi" w:cstheme="majorHAnsi"/>
          <w:color w:val="000000"/>
        </w:rPr>
        <w:t>should</w:t>
      </w:r>
      <w:r w:rsidRPr="00774F4D">
        <w:rPr>
          <w:rFonts w:asciiTheme="majorHAnsi" w:eastAsia="Times New Roman" w:hAnsiTheme="majorHAnsi" w:cstheme="majorHAnsi"/>
          <w:color w:val="000000"/>
        </w:rPr>
        <w:t xml:space="preserve"> be signed in with the time and initials of the caregiver dropping off. Each child will be greeted by a preschool staff member and escorted to their class. Any family that arrives at 9:40am or later will need to bring their child(ren) to the Welcome Desk located in the Welcome Center where a preschool staff member will be notified that you are there to drop off your child(ren). A preschool staff member will meet you in the Welcome Center and escort your child(ren) to their classroom. </w:t>
      </w:r>
    </w:p>
    <w:p w14:paraId="0799EB5A" w14:textId="77777777" w:rsidR="003A6146" w:rsidRPr="003A6146" w:rsidRDefault="003A6146" w:rsidP="003A6146">
      <w:pPr>
        <w:pStyle w:val="NormalWeb"/>
        <w:spacing w:after="0"/>
        <w:jc w:val="both"/>
        <w:rPr>
          <w:rFonts w:asciiTheme="majorHAnsi" w:eastAsia="Times New Roman" w:hAnsiTheme="majorHAnsi" w:cstheme="majorHAnsi"/>
          <w:color w:val="000000"/>
          <w:sz w:val="16"/>
          <w:szCs w:val="16"/>
        </w:rPr>
      </w:pPr>
    </w:p>
    <w:p w14:paraId="28EEC418" w14:textId="77777777" w:rsidR="003A6146" w:rsidRPr="00774F4D" w:rsidRDefault="003A6146" w:rsidP="003A6146">
      <w:pPr>
        <w:pStyle w:val="Heading2"/>
        <w:rPr>
          <w:rFonts w:eastAsia="Times New Roman"/>
        </w:rPr>
      </w:pPr>
      <w:r w:rsidRPr="00774F4D">
        <w:rPr>
          <w:rFonts w:eastAsia="Times New Roman"/>
        </w:rPr>
        <w:t>Pick Up</w:t>
      </w:r>
    </w:p>
    <w:p w14:paraId="6AE58A75" w14:textId="326789EF" w:rsidR="003A6146" w:rsidRDefault="003A6146" w:rsidP="003A6146">
      <w:pPr>
        <w:pStyle w:val="NormalWeb"/>
        <w:spacing w:after="0"/>
        <w:jc w:val="both"/>
        <w:rPr>
          <w:rFonts w:asciiTheme="majorHAnsi" w:eastAsia="Times New Roman" w:hAnsiTheme="majorHAnsi" w:cstheme="majorHAnsi"/>
          <w:color w:val="000000"/>
        </w:rPr>
      </w:pPr>
      <w:r w:rsidRPr="00774F4D">
        <w:rPr>
          <w:rFonts w:asciiTheme="majorHAnsi" w:eastAsia="Times New Roman" w:hAnsiTheme="majorHAnsi" w:cstheme="majorHAnsi"/>
          <w:color w:val="000000"/>
        </w:rPr>
        <w:t xml:space="preserve">Doors will be opened at 1:30pm. Children </w:t>
      </w:r>
      <w:r w:rsidR="008B1EA4">
        <w:rPr>
          <w:rFonts w:asciiTheme="majorHAnsi" w:eastAsia="Times New Roman" w:hAnsiTheme="majorHAnsi" w:cstheme="majorHAnsi"/>
          <w:color w:val="000000"/>
        </w:rPr>
        <w:t>should</w:t>
      </w:r>
      <w:r w:rsidRPr="00774F4D">
        <w:rPr>
          <w:rFonts w:asciiTheme="majorHAnsi" w:eastAsia="Times New Roman" w:hAnsiTheme="majorHAnsi" w:cstheme="majorHAnsi"/>
          <w:color w:val="000000"/>
        </w:rPr>
        <w:t xml:space="preserve"> be picked up at their classroom door and signed out with the time and initials of the caregiver picking up.</w:t>
      </w:r>
    </w:p>
    <w:p w14:paraId="02FD9E1F" w14:textId="77777777" w:rsidR="003A6146" w:rsidRDefault="003A6146" w:rsidP="003A6146">
      <w:pPr>
        <w:pStyle w:val="NormalWeb"/>
        <w:spacing w:after="0"/>
        <w:jc w:val="both"/>
        <w:rPr>
          <w:rFonts w:asciiTheme="majorHAnsi" w:eastAsia="Times New Roman" w:hAnsiTheme="majorHAnsi" w:cstheme="majorHAnsi"/>
          <w:color w:val="000000"/>
        </w:rPr>
      </w:pPr>
    </w:p>
    <w:p w14:paraId="56A7C93A" w14:textId="3DBE7437" w:rsidR="003A6146" w:rsidRPr="001F26E9" w:rsidRDefault="003A6146" w:rsidP="003A6146">
      <w:pPr>
        <w:spacing w:after="0" w:line="240" w:lineRule="auto"/>
        <w:jc w:val="both"/>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 xml:space="preserve">A student will not be released to any individual not listed on their Registration Form. Advanced written permission may be given </w:t>
      </w:r>
      <w:proofErr w:type="gramStart"/>
      <w:r w:rsidRPr="001F26E9">
        <w:rPr>
          <w:rFonts w:asciiTheme="majorHAnsi" w:eastAsia="Times New Roman" w:hAnsiTheme="majorHAnsi" w:cstheme="majorHAnsi"/>
          <w:color w:val="000000"/>
          <w:sz w:val="24"/>
          <w:szCs w:val="24"/>
        </w:rPr>
        <w:t>for</w:t>
      </w:r>
      <w:proofErr w:type="gramEnd"/>
      <w:r w:rsidRPr="001F26E9">
        <w:rPr>
          <w:rFonts w:asciiTheme="majorHAnsi" w:eastAsia="Times New Roman" w:hAnsiTheme="majorHAnsi" w:cstheme="majorHAnsi"/>
          <w:color w:val="000000"/>
          <w:sz w:val="24"/>
          <w:szCs w:val="24"/>
        </w:rPr>
        <w:t xml:space="preserve"> an individual not listed to be authorized to pick up a child. Any individual that the </w:t>
      </w:r>
      <w:r w:rsidR="008B1EA4">
        <w:rPr>
          <w:rFonts w:asciiTheme="majorHAnsi" w:eastAsia="Times New Roman" w:hAnsiTheme="majorHAnsi" w:cstheme="majorHAnsi"/>
          <w:color w:val="000000"/>
          <w:sz w:val="24"/>
          <w:szCs w:val="24"/>
        </w:rPr>
        <w:t>staff</w:t>
      </w:r>
      <w:r w:rsidRPr="001F26E9">
        <w:rPr>
          <w:rFonts w:asciiTheme="majorHAnsi" w:eastAsia="Times New Roman" w:hAnsiTheme="majorHAnsi" w:cstheme="majorHAnsi"/>
          <w:color w:val="000000"/>
          <w:sz w:val="24"/>
          <w:szCs w:val="24"/>
        </w:rPr>
        <w:t xml:space="preserve"> does not recognize will be asked to provide photo identification. </w:t>
      </w:r>
    </w:p>
    <w:p w14:paraId="7DDF983A" w14:textId="77777777" w:rsidR="003A6146" w:rsidRPr="001F26E9" w:rsidRDefault="003A6146" w:rsidP="003A6146">
      <w:pPr>
        <w:spacing w:after="0" w:line="240" w:lineRule="auto"/>
        <w:rPr>
          <w:rFonts w:asciiTheme="majorHAnsi" w:eastAsia="Times New Roman" w:hAnsiTheme="majorHAnsi" w:cstheme="majorHAnsi"/>
          <w:sz w:val="24"/>
          <w:szCs w:val="24"/>
        </w:rPr>
      </w:pPr>
    </w:p>
    <w:p w14:paraId="05DFD7F8" w14:textId="4FFA10FB" w:rsidR="003A6146" w:rsidRDefault="003A6146" w:rsidP="003A6146">
      <w:pPr>
        <w:spacing w:after="0" w:line="240" w:lineRule="auto"/>
        <w:jc w:val="both"/>
        <w:rPr>
          <w:rFonts w:asciiTheme="majorHAnsi" w:eastAsia="Times New Roman" w:hAnsiTheme="majorHAnsi" w:cstheme="majorHAnsi"/>
          <w:color w:val="000000"/>
          <w:sz w:val="24"/>
          <w:szCs w:val="24"/>
        </w:rPr>
      </w:pPr>
      <w:r w:rsidRPr="001F26E9">
        <w:rPr>
          <w:rFonts w:asciiTheme="majorHAnsi" w:eastAsia="Times New Roman" w:hAnsiTheme="majorHAnsi" w:cstheme="majorHAnsi"/>
          <w:color w:val="000000"/>
          <w:sz w:val="24"/>
          <w:szCs w:val="24"/>
        </w:rPr>
        <w:t xml:space="preserve">If a parent/caregiver cannot have access to a child under a court order, </w:t>
      </w:r>
      <w:r>
        <w:rPr>
          <w:rFonts w:asciiTheme="majorHAnsi" w:eastAsia="Times New Roman" w:hAnsiTheme="majorHAnsi" w:cstheme="majorHAnsi"/>
          <w:color w:val="000000"/>
          <w:sz w:val="24"/>
          <w:szCs w:val="24"/>
        </w:rPr>
        <w:t>Immanuel Preschools</w:t>
      </w:r>
      <w:r w:rsidRPr="001F26E9">
        <w:rPr>
          <w:rFonts w:asciiTheme="majorHAnsi" w:eastAsia="Times New Roman" w:hAnsiTheme="majorHAnsi" w:cstheme="majorHAnsi"/>
          <w:color w:val="000000"/>
          <w:sz w:val="24"/>
          <w:szCs w:val="24"/>
        </w:rPr>
        <w:t xml:space="preserve"> </w:t>
      </w:r>
      <w:r w:rsidR="008B1EA4">
        <w:rPr>
          <w:rFonts w:asciiTheme="majorHAnsi" w:eastAsia="Times New Roman" w:hAnsiTheme="majorHAnsi" w:cstheme="majorHAnsi"/>
          <w:color w:val="000000"/>
          <w:sz w:val="24"/>
          <w:szCs w:val="24"/>
        </w:rPr>
        <w:t>should</w:t>
      </w:r>
      <w:r w:rsidRPr="001F26E9">
        <w:rPr>
          <w:rFonts w:asciiTheme="majorHAnsi" w:eastAsia="Times New Roman" w:hAnsiTheme="majorHAnsi" w:cstheme="majorHAnsi"/>
          <w:color w:val="000000"/>
          <w:sz w:val="24"/>
          <w:szCs w:val="24"/>
        </w:rPr>
        <w:t xml:space="preserve"> have a copy of the order in the student’s file. </w:t>
      </w:r>
      <w:r>
        <w:rPr>
          <w:rFonts w:asciiTheme="majorHAnsi" w:eastAsia="Times New Roman" w:hAnsiTheme="majorHAnsi" w:cstheme="majorHAnsi"/>
          <w:color w:val="000000"/>
          <w:sz w:val="24"/>
          <w:szCs w:val="24"/>
        </w:rPr>
        <w:t>Immanuel Preschools</w:t>
      </w:r>
      <w:r w:rsidRPr="001F26E9">
        <w:rPr>
          <w:rFonts w:asciiTheme="majorHAnsi" w:eastAsia="Times New Roman" w:hAnsiTheme="majorHAnsi" w:cstheme="majorHAnsi"/>
          <w:color w:val="000000"/>
          <w:sz w:val="24"/>
          <w:szCs w:val="24"/>
        </w:rPr>
        <w:t xml:space="preserve"> will not deny access of a student to a parent without the order stating that parent has been denied access. </w:t>
      </w:r>
    </w:p>
    <w:p w14:paraId="5DDEE33C" w14:textId="39EED241" w:rsidR="00A417F5" w:rsidRPr="00636341" w:rsidRDefault="00A417F5" w:rsidP="00636341">
      <w:pPr>
        <w:pStyle w:val="Heading1"/>
        <w:rPr>
          <w:rFonts w:eastAsia="Times New Roman"/>
          <w:b/>
          <w:bCs/>
        </w:rPr>
      </w:pPr>
      <w:r w:rsidRPr="00636341">
        <w:rPr>
          <w:rFonts w:eastAsia="Times New Roman"/>
          <w:b/>
          <w:bCs/>
        </w:rPr>
        <w:t>Well Policy</w:t>
      </w:r>
    </w:p>
    <w:p w14:paraId="46D3BBB7" w14:textId="77777777" w:rsidR="000E0451" w:rsidRPr="00C92B39" w:rsidRDefault="000E0451" w:rsidP="00A417F5">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 xml:space="preserve">For illness or unexpected absence, call the school as early as possible to inform the Director and/or teacher of the absence and illness. It is very important to keep a child at home if they are showing symptoms of illness or have a sore throat, fever, earache, diarrhea, upset stomach, pink eye, etc., or if a child has had diarrhea, vomiting or a fever within 24 hours. Do not send any child into school ill. </w:t>
      </w:r>
    </w:p>
    <w:p w14:paraId="63DBCE6F" w14:textId="77777777" w:rsidR="000E0451" w:rsidRPr="00C92B39" w:rsidRDefault="000E0451" w:rsidP="00A417F5">
      <w:pPr>
        <w:spacing w:after="0" w:line="240" w:lineRule="auto"/>
        <w:jc w:val="both"/>
        <w:rPr>
          <w:rFonts w:asciiTheme="majorHAnsi" w:eastAsia="Times New Roman" w:hAnsiTheme="majorHAnsi" w:cstheme="majorHAnsi"/>
          <w:color w:val="000000"/>
          <w:sz w:val="24"/>
          <w:szCs w:val="24"/>
        </w:rPr>
      </w:pPr>
    </w:p>
    <w:p w14:paraId="4AC06826" w14:textId="6910D1DB" w:rsidR="00A417F5" w:rsidRPr="00C92B39" w:rsidRDefault="000E0451" w:rsidP="00A417F5">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All health issues will remain confidential; however, it is especially important if other children have been exposed to a contagious disease they will be notified of the disease and time of their possible exposure. This is considered the best practice in the prevention of the spread of communicable disease. </w:t>
      </w:r>
      <w:r w:rsidR="00A417F5" w:rsidRPr="00C92B39">
        <w:rPr>
          <w:rFonts w:asciiTheme="majorHAnsi" w:eastAsia="Times New Roman" w:hAnsiTheme="majorHAnsi" w:cstheme="majorHAnsi"/>
          <w:color w:val="000000"/>
          <w:sz w:val="24"/>
          <w:szCs w:val="24"/>
        </w:rPr>
        <w:t xml:space="preserve">To assist in reducing the spread of </w:t>
      </w:r>
      <w:r w:rsidR="00F42707" w:rsidRPr="00C92B39">
        <w:rPr>
          <w:rFonts w:asciiTheme="majorHAnsi" w:eastAsia="Times New Roman" w:hAnsiTheme="majorHAnsi" w:cstheme="majorHAnsi"/>
          <w:color w:val="000000"/>
          <w:sz w:val="24"/>
          <w:szCs w:val="24"/>
        </w:rPr>
        <w:t>illness</w:t>
      </w:r>
      <w:r w:rsidR="00A417F5" w:rsidRPr="00C92B39">
        <w:rPr>
          <w:rFonts w:asciiTheme="majorHAnsi" w:eastAsia="Times New Roman" w:hAnsiTheme="majorHAnsi" w:cstheme="majorHAnsi"/>
          <w:color w:val="000000"/>
          <w:sz w:val="24"/>
          <w:szCs w:val="24"/>
        </w:rPr>
        <w:t xml:space="preserve"> at </w:t>
      </w:r>
      <w:r w:rsidR="00A73B48" w:rsidRPr="00C92B39">
        <w:rPr>
          <w:rFonts w:asciiTheme="majorHAnsi" w:eastAsia="Times New Roman" w:hAnsiTheme="majorHAnsi" w:cstheme="majorHAnsi"/>
          <w:color w:val="000000"/>
          <w:sz w:val="24"/>
          <w:szCs w:val="24"/>
        </w:rPr>
        <w:t>school,</w:t>
      </w:r>
      <w:r w:rsidR="00A417F5" w:rsidRPr="00C92B39">
        <w:rPr>
          <w:rFonts w:asciiTheme="majorHAnsi" w:eastAsia="Times New Roman" w:hAnsiTheme="majorHAnsi" w:cstheme="majorHAnsi"/>
          <w:color w:val="000000"/>
          <w:sz w:val="24"/>
          <w:szCs w:val="24"/>
        </w:rPr>
        <w:t xml:space="preserve"> take the following steps: </w:t>
      </w:r>
    </w:p>
    <w:p w14:paraId="526858D0" w14:textId="77777777" w:rsidR="00AC7AA2" w:rsidRPr="00C92B39" w:rsidRDefault="00AC7AA2" w:rsidP="00A417F5">
      <w:pPr>
        <w:spacing w:after="0" w:line="240" w:lineRule="auto"/>
        <w:jc w:val="both"/>
        <w:rPr>
          <w:rFonts w:asciiTheme="majorHAnsi" w:eastAsia="Times New Roman" w:hAnsiTheme="majorHAnsi" w:cstheme="majorHAnsi"/>
          <w:sz w:val="24"/>
          <w:szCs w:val="24"/>
        </w:rPr>
      </w:pPr>
    </w:p>
    <w:p w14:paraId="082409B2" w14:textId="4CEC6912" w:rsidR="00A417F5" w:rsidRPr="00C92B39" w:rsidRDefault="00A417F5" w:rsidP="00636341">
      <w:pPr>
        <w:pStyle w:val="ListParagraph"/>
        <w:numPr>
          <w:ilvl w:val="0"/>
          <w:numId w:val="15"/>
        </w:num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000000"/>
          <w:sz w:val="24"/>
          <w:szCs w:val="24"/>
        </w:rPr>
        <w:t>Encourage child</w:t>
      </w:r>
      <w:r w:rsidR="000B0AFA" w:rsidRPr="00C92B39">
        <w:rPr>
          <w:rFonts w:asciiTheme="majorHAnsi" w:eastAsia="Times New Roman" w:hAnsiTheme="majorHAnsi" w:cstheme="majorHAnsi"/>
          <w:color w:val="000000"/>
          <w:sz w:val="24"/>
          <w:szCs w:val="24"/>
        </w:rPr>
        <w:t>ren</w:t>
      </w:r>
      <w:r w:rsidRPr="00C92B39">
        <w:rPr>
          <w:rFonts w:asciiTheme="majorHAnsi" w:eastAsia="Times New Roman" w:hAnsiTheme="majorHAnsi" w:cstheme="majorHAnsi"/>
          <w:color w:val="000000"/>
          <w:sz w:val="24"/>
          <w:szCs w:val="24"/>
        </w:rPr>
        <w:t xml:space="preserve"> to wash their hands often with soap and water. When they are unable to wash, use an </w:t>
      </w:r>
      <w:r w:rsidR="005B75D6" w:rsidRPr="00C92B39">
        <w:rPr>
          <w:rFonts w:asciiTheme="majorHAnsi" w:eastAsia="Times New Roman" w:hAnsiTheme="majorHAnsi" w:cstheme="majorHAnsi"/>
          <w:color w:val="000000"/>
          <w:sz w:val="24"/>
          <w:szCs w:val="24"/>
        </w:rPr>
        <w:t>alcohol-based</w:t>
      </w:r>
      <w:r w:rsidRPr="00C92B39">
        <w:rPr>
          <w:rFonts w:asciiTheme="majorHAnsi" w:eastAsia="Times New Roman" w:hAnsiTheme="majorHAnsi" w:cstheme="majorHAnsi"/>
          <w:color w:val="000000"/>
          <w:sz w:val="24"/>
          <w:szCs w:val="24"/>
        </w:rPr>
        <w:t xml:space="preserve"> hand sanitizer. It is important that every person, </w:t>
      </w:r>
      <w:r w:rsidR="00BC46EA" w:rsidRPr="00C92B39">
        <w:rPr>
          <w:rFonts w:asciiTheme="majorHAnsi" w:eastAsia="Times New Roman" w:hAnsiTheme="majorHAnsi" w:cstheme="majorHAnsi"/>
          <w:color w:val="000000"/>
          <w:sz w:val="24"/>
          <w:szCs w:val="24"/>
        </w:rPr>
        <w:t>adult,</w:t>
      </w:r>
      <w:r w:rsidRPr="00C92B39">
        <w:rPr>
          <w:rFonts w:asciiTheme="majorHAnsi" w:eastAsia="Times New Roman" w:hAnsiTheme="majorHAnsi" w:cstheme="majorHAnsi"/>
          <w:color w:val="000000"/>
          <w:sz w:val="24"/>
          <w:szCs w:val="24"/>
        </w:rPr>
        <w:t xml:space="preserve"> and child, practice this habit. </w:t>
      </w:r>
    </w:p>
    <w:p w14:paraId="699494E1" w14:textId="78AC846F" w:rsidR="00A417F5" w:rsidRPr="00C92B39" w:rsidRDefault="00A417F5" w:rsidP="00636341">
      <w:pPr>
        <w:pStyle w:val="ListParagraph"/>
        <w:numPr>
          <w:ilvl w:val="0"/>
          <w:numId w:val="15"/>
        </w:num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Encourage child</w:t>
      </w:r>
      <w:r w:rsidR="000B0AFA" w:rsidRPr="00C92B39">
        <w:rPr>
          <w:rFonts w:asciiTheme="majorHAnsi" w:eastAsia="Times New Roman" w:hAnsiTheme="majorHAnsi" w:cstheme="majorHAnsi"/>
          <w:color w:val="000000"/>
          <w:sz w:val="24"/>
          <w:szCs w:val="24"/>
        </w:rPr>
        <w:t>ren</w:t>
      </w:r>
      <w:r w:rsidRPr="00C92B39">
        <w:rPr>
          <w:rFonts w:asciiTheme="majorHAnsi" w:eastAsia="Times New Roman" w:hAnsiTheme="majorHAnsi" w:cstheme="majorHAnsi"/>
          <w:color w:val="000000"/>
          <w:sz w:val="24"/>
          <w:szCs w:val="24"/>
        </w:rPr>
        <w:t xml:space="preserve"> to use a tissue to cover their coughs and sneezes. When tissues are unavailable, veering their sneezes or coughs with their elbow or arm, is beneficial. </w:t>
      </w:r>
    </w:p>
    <w:p w14:paraId="00FA148C" w14:textId="463B80F4" w:rsidR="00F451D0" w:rsidRPr="00636341" w:rsidRDefault="00845C43" w:rsidP="00636341">
      <w:pPr>
        <w:pStyle w:val="ListParagraph"/>
        <w:numPr>
          <w:ilvl w:val="0"/>
          <w:numId w:val="15"/>
        </w:num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000000"/>
          <w:sz w:val="24"/>
          <w:szCs w:val="24"/>
        </w:rPr>
        <w:t>All children, caregivers and staff should be screened at home prior to coming to school for fever and contagious symptoms.</w:t>
      </w:r>
      <w:r w:rsidR="00386E5F" w:rsidRPr="00C92B39">
        <w:rPr>
          <w:rFonts w:asciiTheme="majorHAnsi" w:eastAsia="Times New Roman" w:hAnsiTheme="majorHAnsi" w:cstheme="majorHAnsi"/>
          <w:color w:val="000000"/>
          <w:sz w:val="24"/>
          <w:szCs w:val="24"/>
        </w:rPr>
        <w:t xml:space="preserve"> </w:t>
      </w:r>
      <w:r w:rsidRPr="00C92B39">
        <w:rPr>
          <w:rFonts w:asciiTheme="majorHAnsi" w:eastAsia="Times New Roman" w:hAnsiTheme="majorHAnsi" w:cstheme="majorHAnsi"/>
          <w:color w:val="000000"/>
          <w:sz w:val="24"/>
          <w:szCs w:val="24"/>
        </w:rPr>
        <w:t>Any child or staff member displaying a contagious fever</w:t>
      </w:r>
      <w:r w:rsidRPr="00636341">
        <w:rPr>
          <w:rFonts w:asciiTheme="majorHAnsi" w:eastAsia="Times New Roman" w:hAnsiTheme="majorHAnsi" w:cstheme="majorHAnsi"/>
          <w:color w:val="000000"/>
          <w:sz w:val="24"/>
          <w:szCs w:val="24"/>
        </w:rPr>
        <w:t xml:space="preserve"> </w:t>
      </w:r>
      <w:r w:rsidRPr="00636341">
        <w:rPr>
          <w:rFonts w:asciiTheme="majorHAnsi" w:eastAsia="Times New Roman" w:hAnsiTheme="majorHAnsi" w:cstheme="majorHAnsi"/>
          <w:color w:val="000000"/>
          <w:sz w:val="24"/>
          <w:szCs w:val="24"/>
        </w:rPr>
        <w:lastRenderedPageBreak/>
        <w:t>of 100.4 degrees or higher and/or flu-like and covid type symptoms should stay home until they are more than 24-hour symptom and fever free.</w:t>
      </w:r>
    </w:p>
    <w:p w14:paraId="042063D1" w14:textId="77777777" w:rsidR="00B9218F" w:rsidRPr="001F26E9" w:rsidRDefault="00B9218F" w:rsidP="00F91D98">
      <w:pPr>
        <w:spacing w:after="0" w:line="240" w:lineRule="auto"/>
        <w:jc w:val="both"/>
        <w:rPr>
          <w:rFonts w:asciiTheme="majorHAnsi" w:eastAsia="Times New Roman" w:hAnsiTheme="majorHAnsi" w:cstheme="majorHAnsi"/>
          <w:color w:val="000000"/>
          <w:sz w:val="24"/>
          <w:szCs w:val="24"/>
        </w:rPr>
      </w:pPr>
    </w:p>
    <w:p w14:paraId="723597F7" w14:textId="42BC1A67" w:rsidR="00B9218F" w:rsidRDefault="00A417F5" w:rsidP="000A1EE3">
      <w:pPr>
        <w:spacing w:after="0" w:line="240" w:lineRule="auto"/>
        <w:jc w:val="both"/>
        <w:rPr>
          <w:rFonts w:asciiTheme="majorHAnsi" w:eastAsia="Times New Roman" w:hAnsiTheme="majorHAnsi" w:cstheme="majorHAnsi"/>
          <w:color w:val="000000"/>
          <w:sz w:val="24"/>
          <w:szCs w:val="24"/>
        </w:rPr>
      </w:pPr>
      <w:r w:rsidRPr="001F26E9">
        <w:rPr>
          <w:rFonts w:asciiTheme="majorHAnsi" w:eastAsia="Times New Roman" w:hAnsiTheme="majorHAnsi" w:cstheme="majorHAnsi"/>
          <w:color w:val="000000"/>
          <w:sz w:val="24"/>
          <w:szCs w:val="24"/>
        </w:rPr>
        <w:t xml:space="preserve">To ensure a healthy, safe environment for all children, efforts are made to keep the spread of communicable diseases to a minimum. If a child becomes ill while at preschool, all efforts are made to keep the student away from the other students to minimize the risk of exposure and until the student is released to an authorized adult. Parents will be notified of an outbreak of contagious illnesses that occur. </w:t>
      </w:r>
    </w:p>
    <w:p w14:paraId="43545015" w14:textId="77777777" w:rsidR="000E0451" w:rsidRPr="00C92B39" w:rsidRDefault="000E0451" w:rsidP="000E0451">
      <w:pPr>
        <w:pStyle w:val="Heading1"/>
        <w:rPr>
          <w:rFonts w:eastAsia="Times New Roman"/>
          <w:b/>
          <w:bCs/>
        </w:rPr>
      </w:pPr>
      <w:r w:rsidRPr="00C92B39">
        <w:rPr>
          <w:rFonts w:eastAsia="Times New Roman"/>
          <w:b/>
          <w:bCs/>
        </w:rPr>
        <w:t>Weather Policy</w:t>
      </w:r>
    </w:p>
    <w:p w14:paraId="14912114" w14:textId="77777777" w:rsidR="000E0451" w:rsidRPr="00C92B39" w:rsidRDefault="000E0451" w:rsidP="000E0451">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In the event of inclement weather, a decision will be made by 7:30am if school will be closed.  The closing will be posted on Facebook and a Procare message will also be sent. Should the preschool have to dismiss early for inclement weather or unforeseen circumstances, each family will be notified through Procare to pick their child up from school. It is important to ensure all information in Procare is up to date, especially all phone numbers and/or email addresses. </w:t>
      </w:r>
    </w:p>
    <w:p w14:paraId="1EAEC1E0" w14:textId="77777777" w:rsidR="000E0451" w:rsidRPr="00C92B39" w:rsidRDefault="000E0451" w:rsidP="000E0451">
      <w:pPr>
        <w:spacing w:after="0" w:line="240" w:lineRule="auto"/>
        <w:jc w:val="both"/>
        <w:rPr>
          <w:rFonts w:asciiTheme="majorHAnsi" w:eastAsia="Times New Roman" w:hAnsiTheme="majorHAnsi" w:cstheme="majorHAnsi"/>
          <w:color w:val="000000"/>
          <w:sz w:val="24"/>
          <w:szCs w:val="24"/>
        </w:rPr>
      </w:pPr>
    </w:p>
    <w:p w14:paraId="31507E66" w14:textId="0E621B0F" w:rsidR="000E0451" w:rsidRDefault="000E0451" w:rsidP="000E0451">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Refunds will not be issued for days missed due to inclement weather or for unforeseen schoolwide closures.</w:t>
      </w:r>
    </w:p>
    <w:p w14:paraId="0D13C396" w14:textId="003B99F2" w:rsidR="001E5CF5" w:rsidRPr="00636341" w:rsidRDefault="001E5CF5" w:rsidP="00636341">
      <w:pPr>
        <w:pStyle w:val="Heading1"/>
        <w:rPr>
          <w:rFonts w:eastAsia="Times New Roman"/>
          <w:b/>
          <w:bCs/>
        </w:rPr>
      </w:pPr>
      <w:r w:rsidRPr="00636341">
        <w:rPr>
          <w:rFonts w:eastAsia="Times New Roman"/>
          <w:b/>
          <w:bCs/>
        </w:rPr>
        <w:t>Health and Safety</w:t>
      </w:r>
    </w:p>
    <w:p w14:paraId="4A4317D9" w14:textId="09B8B3E5" w:rsidR="001E5CF5" w:rsidRPr="00C92B39" w:rsidRDefault="001913AC" w:rsidP="001E5CF5">
      <w:pPr>
        <w:spacing w:after="0" w:line="240" w:lineRule="auto"/>
        <w:jc w:val="both"/>
        <w:rPr>
          <w:rFonts w:asciiTheme="majorHAnsi" w:eastAsia="Times New Roman" w:hAnsiTheme="majorHAnsi" w:cstheme="majorHAnsi"/>
          <w:color w:val="000000"/>
          <w:sz w:val="24"/>
          <w:szCs w:val="24"/>
        </w:rPr>
      </w:pPr>
      <w:r>
        <w:rPr>
          <w:rFonts w:asciiTheme="majorHAnsi" w:eastAsia="Times New Roman" w:hAnsiTheme="majorHAnsi" w:cstheme="majorHAnsi"/>
          <w:color w:val="000000"/>
          <w:sz w:val="24"/>
          <w:szCs w:val="24"/>
        </w:rPr>
        <w:t>Immanuel</w:t>
      </w:r>
      <w:r w:rsidR="001E5CF5" w:rsidRPr="001F26E9">
        <w:rPr>
          <w:rFonts w:asciiTheme="majorHAnsi" w:eastAsia="Times New Roman" w:hAnsiTheme="majorHAnsi" w:cstheme="majorHAnsi"/>
          <w:color w:val="000000"/>
          <w:sz w:val="24"/>
          <w:szCs w:val="24"/>
        </w:rPr>
        <w:t xml:space="preserve"> Preschool</w:t>
      </w:r>
      <w:r>
        <w:rPr>
          <w:rFonts w:asciiTheme="majorHAnsi" w:eastAsia="Times New Roman" w:hAnsiTheme="majorHAnsi" w:cstheme="majorHAnsi"/>
          <w:color w:val="000000"/>
          <w:sz w:val="24"/>
          <w:szCs w:val="24"/>
        </w:rPr>
        <w:t>s</w:t>
      </w:r>
      <w:r w:rsidR="001E5CF5" w:rsidRPr="001F26E9">
        <w:rPr>
          <w:rFonts w:asciiTheme="majorHAnsi" w:eastAsia="Times New Roman" w:hAnsiTheme="majorHAnsi" w:cstheme="majorHAnsi"/>
          <w:color w:val="000000"/>
          <w:sz w:val="24"/>
          <w:szCs w:val="24"/>
        </w:rPr>
        <w:t xml:space="preserve"> maintain and exceed compliance with licensing standards and state and local </w:t>
      </w:r>
      <w:r w:rsidR="001E5CF5" w:rsidRPr="00C92B39">
        <w:rPr>
          <w:rFonts w:asciiTheme="majorHAnsi" w:eastAsia="Times New Roman" w:hAnsiTheme="majorHAnsi" w:cstheme="majorHAnsi"/>
          <w:color w:val="000000"/>
          <w:sz w:val="24"/>
          <w:szCs w:val="24"/>
        </w:rPr>
        <w:t xml:space="preserve">regulations for the safety and health of our students. </w:t>
      </w:r>
      <w:r w:rsidR="000F0003" w:rsidRPr="00C92B39">
        <w:rPr>
          <w:rFonts w:asciiTheme="majorHAnsi" w:eastAsia="Times New Roman" w:hAnsiTheme="majorHAnsi" w:cstheme="majorHAnsi"/>
          <w:color w:val="000000"/>
          <w:sz w:val="24"/>
          <w:szCs w:val="24"/>
        </w:rPr>
        <w:t>S</w:t>
      </w:r>
      <w:r w:rsidR="001E5CF5" w:rsidRPr="00C92B39">
        <w:rPr>
          <w:rFonts w:asciiTheme="majorHAnsi" w:eastAsia="Times New Roman" w:hAnsiTheme="majorHAnsi" w:cstheme="majorHAnsi"/>
          <w:color w:val="000000"/>
          <w:sz w:val="24"/>
          <w:szCs w:val="24"/>
        </w:rPr>
        <w:t>tudent</w:t>
      </w:r>
      <w:r w:rsidR="000F0003" w:rsidRPr="00C92B39">
        <w:rPr>
          <w:rFonts w:asciiTheme="majorHAnsi" w:eastAsia="Times New Roman" w:hAnsiTheme="majorHAnsi" w:cstheme="majorHAnsi"/>
          <w:color w:val="000000"/>
          <w:sz w:val="24"/>
          <w:szCs w:val="24"/>
        </w:rPr>
        <w:t>s</w:t>
      </w:r>
      <w:r w:rsidR="001E5CF5" w:rsidRPr="00C92B39">
        <w:rPr>
          <w:rFonts w:asciiTheme="majorHAnsi" w:eastAsia="Times New Roman" w:hAnsiTheme="majorHAnsi" w:cstheme="majorHAnsi"/>
          <w:color w:val="000000"/>
          <w:sz w:val="24"/>
          <w:szCs w:val="24"/>
        </w:rPr>
        <w:t xml:space="preserve"> will</w:t>
      </w:r>
      <w:r w:rsidR="000F0003" w:rsidRPr="00C92B39">
        <w:rPr>
          <w:rFonts w:asciiTheme="majorHAnsi" w:eastAsia="Times New Roman" w:hAnsiTheme="majorHAnsi" w:cstheme="majorHAnsi"/>
          <w:color w:val="000000"/>
          <w:sz w:val="24"/>
          <w:szCs w:val="24"/>
        </w:rPr>
        <w:t xml:space="preserve"> not</w:t>
      </w:r>
      <w:r w:rsidR="001E5CF5" w:rsidRPr="00C92B39">
        <w:rPr>
          <w:rFonts w:asciiTheme="majorHAnsi" w:eastAsia="Times New Roman" w:hAnsiTheme="majorHAnsi" w:cstheme="majorHAnsi"/>
          <w:color w:val="000000"/>
          <w:sz w:val="24"/>
          <w:szCs w:val="24"/>
        </w:rPr>
        <w:t xml:space="preserve"> be left </w:t>
      </w:r>
      <w:r w:rsidR="000F0003" w:rsidRPr="00C92B39">
        <w:rPr>
          <w:rFonts w:asciiTheme="majorHAnsi" w:eastAsia="Times New Roman" w:hAnsiTheme="majorHAnsi" w:cstheme="majorHAnsi"/>
          <w:color w:val="000000"/>
          <w:sz w:val="24"/>
          <w:szCs w:val="24"/>
        </w:rPr>
        <w:t>alone,</w:t>
      </w:r>
      <w:r w:rsidR="001E5CF5" w:rsidRPr="00C92B39">
        <w:rPr>
          <w:rFonts w:asciiTheme="majorHAnsi" w:eastAsia="Times New Roman" w:hAnsiTheme="majorHAnsi" w:cstheme="majorHAnsi"/>
          <w:color w:val="000000"/>
          <w:sz w:val="24"/>
          <w:szCs w:val="24"/>
        </w:rPr>
        <w:t xml:space="preserve"> or unsupervised and safety regulations </w:t>
      </w:r>
      <w:r w:rsidR="000F0003" w:rsidRPr="00C92B39">
        <w:rPr>
          <w:rFonts w:asciiTheme="majorHAnsi" w:eastAsia="Times New Roman" w:hAnsiTheme="majorHAnsi" w:cstheme="majorHAnsi"/>
          <w:color w:val="000000"/>
          <w:sz w:val="24"/>
          <w:szCs w:val="24"/>
        </w:rPr>
        <w:t>will be</w:t>
      </w:r>
      <w:r w:rsidR="001E5CF5" w:rsidRPr="00C92B39">
        <w:rPr>
          <w:rFonts w:asciiTheme="majorHAnsi" w:eastAsia="Times New Roman" w:hAnsiTheme="majorHAnsi" w:cstheme="majorHAnsi"/>
          <w:color w:val="000000"/>
          <w:sz w:val="24"/>
          <w:szCs w:val="24"/>
        </w:rPr>
        <w:t xml:space="preserve"> observed.</w:t>
      </w:r>
      <w:r w:rsidR="00F0000F" w:rsidRPr="00C92B39">
        <w:rPr>
          <w:rFonts w:asciiTheme="majorHAnsi" w:eastAsia="Times New Roman" w:hAnsiTheme="majorHAnsi" w:cstheme="majorHAnsi"/>
          <w:color w:val="000000"/>
          <w:sz w:val="24"/>
          <w:szCs w:val="24"/>
        </w:rPr>
        <w:t xml:space="preserve"> Immanuel Preschools use the Rule of Three to ensure that at least three individuals (at least one of whom is an adult</w:t>
      </w:r>
      <w:r w:rsidR="00607712" w:rsidRPr="00C92B39">
        <w:rPr>
          <w:rFonts w:asciiTheme="majorHAnsi" w:eastAsia="Times New Roman" w:hAnsiTheme="majorHAnsi" w:cstheme="majorHAnsi"/>
          <w:color w:val="000000"/>
          <w:sz w:val="24"/>
          <w:szCs w:val="24"/>
        </w:rPr>
        <w:t xml:space="preserve"> staff member</w:t>
      </w:r>
      <w:r w:rsidR="00F0000F" w:rsidRPr="00C92B39">
        <w:rPr>
          <w:rFonts w:asciiTheme="majorHAnsi" w:eastAsia="Times New Roman" w:hAnsiTheme="majorHAnsi" w:cstheme="majorHAnsi"/>
          <w:color w:val="000000"/>
          <w:sz w:val="24"/>
          <w:szCs w:val="24"/>
        </w:rPr>
        <w:t xml:space="preserve">) to </w:t>
      </w:r>
      <w:proofErr w:type="gramStart"/>
      <w:r w:rsidR="00F0000F" w:rsidRPr="00C92B39">
        <w:rPr>
          <w:rFonts w:asciiTheme="majorHAnsi" w:eastAsia="Times New Roman" w:hAnsiTheme="majorHAnsi" w:cstheme="majorHAnsi"/>
          <w:color w:val="000000"/>
          <w:sz w:val="24"/>
          <w:szCs w:val="24"/>
        </w:rPr>
        <w:t>be present at all times</w:t>
      </w:r>
      <w:proofErr w:type="gramEnd"/>
      <w:r w:rsidR="00F0000F" w:rsidRPr="00C92B39">
        <w:rPr>
          <w:rFonts w:asciiTheme="majorHAnsi" w:eastAsia="Times New Roman" w:hAnsiTheme="majorHAnsi" w:cstheme="majorHAnsi"/>
          <w:color w:val="000000"/>
          <w:sz w:val="24"/>
          <w:szCs w:val="24"/>
        </w:rPr>
        <w:t xml:space="preserve">. </w:t>
      </w:r>
    </w:p>
    <w:p w14:paraId="0AF6CF2E" w14:textId="77777777" w:rsidR="001E5CF5" w:rsidRPr="00C92B39" w:rsidRDefault="001E5CF5" w:rsidP="001E5CF5">
      <w:pPr>
        <w:spacing w:after="0" w:line="240" w:lineRule="auto"/>
        <w:jc w:val="both"/>
        <w:rPr>
          <w:rFonts w:asciiTheme="majorHAnsi" w:eastAsia="Times New Roman" w:hAnsiTheme="majorHAnsi" w:cstheme="majorHAnsi"/>
          <w:color w:val="000000"/>
          <w:sz w:val="24"/>
          <w:szCs w:val="24"/>
        </w:rPr>
      </w:pPr>
    </w:p>
    <w:p w14:paraId="3976C80A" w14:textId="0DDA15A3" w:rsidR="001E5CF5" w:rsidRPr="00C92B39" w:rsidRDefault="001E5CF5" w:rsidP="001E5CF5">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Home, work, and cellphone numbers are kept on file for each student. T</w:t>
      </w:r>
      <w:r w:rsidR="004769C7" w:rsidRPr="00C92B39">
        <w:rPr>
          <w:rFonts w:asciiTheme="majorHAnsi" w:eastAsia="Times New Roman" w:hAnsiTheme="majorHAnsi" w:cstheme="majorHAnsi"/>
          <w:color w:val="000000"/>
          <w:sz w:val="24"/>
          <w:szCs w:val="24"/>
        </w:rPr>
        <w:t>hree</w:t>
      </w:r>
      <w:r w:rsidRPr="00C92B39">
        <w:rPr>
          <w:rFonts w:asciiTheme="majorHAnsi" w:eastAsia="Times New Roman" w:hAnsiTheme="majorHAnsi" w:cstheme="majorHAnsi"/>
          <w:color w:val="000000"/>
          <w:sz w:val="24"/>
          <w:szCs w:val="24"/>
        </w:rPr>
        <w:t xml:space="preserve"> alternate phone numbers of relatives or friends who may be contacted in case of illness or emergency are also re</w:t>
      </w:r>
      <w:r w:rsidR="007C38BC" w:rsidRPr="00C92B39">
        <w:rPr>
          <w:rFonts w:asciiTheme="majorHAnsi" w:eastAsia="Times New Roman" w:hAnsiTheme="majorHAnsi" w:cstheme="majorHAnsi"/>
          <w:color w:val="000000"/>
          <w:sz w:val="24"/>
          <w:szCs w:val="24"/>
        </w:rPr>
        <w:t>commended</w:t>
      </w:r>
      <w:r w:rsidRPr="00C92B39">
        <w:rPr>
          <w:rFonts w:asciiTheme="majorHAnsi" w:eastAsia="Times New Roman" w:hAnsiTheme="majorHAnsi" w:cstheme="majorHAnsi"/>
          <w:color w:val="000000"/>
          <w:sz w:val="24"/>
          <w:szCs w:val="24"/>
        </w:rPr>
        <w:t>. For a child’s well-being, it is imperative that changes in phone numbers</w:t>
      </w:r>
      <w:r w:rsidR="005B6921" w:rsidRPr="00C92B39">
        <w:rPr>
          <w:rFonts w:asciiTheme="majorHAnsi" w:eastAsia="Times New Roman" w:hAnsiTheme="majorHAnsi" w:cstheme="majorHAnsi"/>
          <w:color w:val="000000"/>
          <w:sz w:val="24"/>
          <w:szCs w:val="24"/>
        </w:rPr>
        <w:t>, emails, and addresses</w:t>
      </w:r>
      <w:r w:rsidRPr="00C92B39">
        <w:rPr>
          <w:rFonts w:asciiTheme="majorHAnsi" w:eastAsia="Times New Roman" w:hAnsiTheme="majorHAnsi" w:cstheme="majorHAnsi"/>
          <w:color w:val="000000"/>
          <w:sz w:val="24"/>
          <w:szCs w:val="24"/>
        </w:rPr>
        <w:t xml:space="preserve"> be </w:t>
      </w:r>
      <w:r w:rsidR="005B6921" w:rsidRPr="00C92B39">
        <w:rPr>
          <w:rFonts w:asciiTheme="majorHAnsi" w:eastAsia="Times New Roman" w:hAnsiTheme="majorHAnsi" w:cstheme="majorHAnsi"/>
          <w:color w:val="000000"/>
          <w:sz w:val="24"/>
          <w:szCs w:val="24"/>
        </w:rPr>
        <w:t>updated in Procare</w:t>
      </w:r>
      <w:r w:rsidRPr="00C92B39">
        <w:rPr>
          <w:rFonts w:asciiTheme="majorHAnsi" w:eastAsia="Times New Roman" w:hAnsiTheme="majorHAnsi" w:cstheme="majorHAnsi"/>
          <w:color w:val="000000"/>
          <w:sz w:val="24"/>
          <w:szCs w:val="24"/>
        </w:rPr>
        <w:t xml:space="preserve"> </w:t>
      </w:r>
      <w:r w:rsidR="005B6921" w:rsidRPr="00C92B39">
        <w:rPr>
          <w:rFonts w:asciiTheme="majorHAnsi" w:eastAsia="Times New Roman" w:hAnsiTheme="majorHAnsi" w:cstheme="majorHAnsi"/>
          <w:color w:val="000000"/>
          <w:sz w:val="24"/>
          <w:szCs w:val="24"/>
        </w:rPr>
        <w:t xml:space="preserve">and reported to the Director </w:t>
      </w:r>
      <w:r w:rsidRPr="00C92B39">
        <w:rPr>
          <w:rFonts w:asciiTheme="majorHAnsi" w:eastAsia="Times New Roman" w:hAnsiTheme="majorHAnsi" w:cstheme="majorHAnsi"/>
          <w:color w:val="000000"/>
          <w:sz w:val="24"/>
          <w:szCs w:val="24"/>
        </w:rPr>
        <w:t>immediately</w:t>
      </w:r>
      <w:r w:rsidR="005B6921" w:rsidRPr="00C92B39">
        <w:rPr>
          <w:rFonts w:asciiTheme="majorHAnsi" w:eastAsia="Times New Roman" w:hAnsiTheme="majorHAnsi" w:cstheme="majorHAnsi"/>
          <w:color w:val="000000"/>
          <w:sz w:val="24"/>
          <w:szCs w:val="24"/>
        </w:rPr>
        <w:t>.</w:t>
      </w:r>
      <w:r w:rsidRPr="00C92B39">
        <w:rPr>
          <w:rFonts w:asciiTheme="majorHAnsi" w:eastAsia="Times New Roman" w:hAnsiTheme="majorHAnsi" w:cstheme="majorHAnsi"/>
          <w:color w:val="000000"/>
          <w:sz w:val="24"/>
          <w:szCs w:val="24"/>
        </w:rPr>
        <w:t xml:space="preserve"> </w:t>
      </w:r>
    </w:p>
    <w:p w14:paraId="3EEBCF1F" w14:textId="77777777" w:rsidR="00E520D9" w:rsidRPr="00C92B39" w:rsidRDefault="00E520D9" w:rsidP="001E5CF5">
      <w:pPr>
        <w:spacing w:after="0" w:line="240" w:lineRule="auto"/>
        <w:jc w:val="both"/>
        <w:rPr>
          <w:rFonts w:asciiTheme="majorHAnsi" w:eastAsia="Times New Roman" w:hAnsiTheme="majorHAnsi" w:cstheme="majorHAnsi"/>
          <w:color w:val="000000"/>
          <w:sz w:val="24"/>
          <w:szCs w:val="24"/>
        </w:rPr>
      </w:pPr>
    </w:p>
    <w:p w14:paraId="1CE5078B" w14:textId="2875179A" w:rsidR="001E5CF5" w:rsidRPr="001F26E9" w:rsidRDefault="001E5CF5" w:rsidP="00F81597">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 xml:space="preserve">Each student </w:t>
      </w:r>
      <w:r w:rsidR="009302EA" w:rsidRPr="00C92B39">
        <w:rPr>
          <w:rFonts w:asciiTheme="majorHAnsi" w:eastAsia="Times New Roman" w:hAnsiTheme="majorHAnsi" w:cstheme="majorHAnsi"/>
          <w:color w:val="000000"/>
          <w:sz w:val="24"/>
          <w:szCs w:val="24"/>
        </w:rPr>
        <w:t>should</w:t>
      </w:r>
      <w:r w:rsidRPr="00C92B39">
        <w:rPr>
          <w:rFonts w:asciiTheme="majorHAnsi" w:eastAsia="Times New Roman" w:hAnsiTheme="majorHAnsi" w:cstheme="majorHAnsi"/>
          <w:color w:val="000000"/>
          <w:sz w:val="24"/>
          <w:szCs w:val="24"/>
        </w:rPr>
        <w:t xml:space="preserve"> have a signed emergency medical release form in their file.</w:t>
      </w:r>
      <w:r w:rsidR="00386E5F" w:rsidRPr="00C92B39">
        <w:rPr>
          <w:rFonts w:asciiTheme="majorHAnsi" w:eastAsia="Times New Roman" w:hAnsiTheme="majorHAnsi" w:cstheme="majorHAnsi"/>
          <w:color w:val="000000"/>
          <w:sz w:val="24"/>
          <w:szCs w:val="24"/>
        </w:rPr>
        <w:t xml:space="preserve"> </w:t>
      </w:r>
      <w:r w:rsidRPr="00C92B39">
        <w:rPr>
          <w:rFonts w:asciiTheme="majorHAnsi" w:eastAsia="Times New Roman" w:hAnsiTheme="majorHAnsi" w:cstheme="majorHAnsi"/>
          <w:color w:val="000000"/>
          <w:sz w:val="24"/>
          <w:szCs w:val="24"/>
        </w:rPr>
        <w:t xml:space="preserve"> All staff</w:t>
      </w:r>
      <w:r w:rsidRPr="001F26E9">
        <w:rPr>
          <w:rFonts w:asciiTheme="majorHAnsi" w:eastAsia="Times New Roman" w:hAnsiTheme="majorHAnsi" w:cstheme="majorHAnsi"/>
          <w:color w:val="000000"/>
          <w:sz w:val="24"/>
          <w:szCs w:val="24"/>
        </w:rPr>
        <w:t xml:space="preserve"> receive First Aid and CPR training. Should an emergency arise for a student while at </w:t>
      </w:r>
      <w:r w:rsidR="001913AC">
        <w:rPr>
          <w:rFonts w:asciiTheme="majorHAnsi" w:eastAsia="Times New Roman" w:hAnsiTheme="majorHAnsi" w:cstheme="majorHAnsi"/>
          <w:color w:val="000000"/>
          <w:sz w:val="24"/>
          <w:szCs w:val="24"/>
        </w:rPr>
        <w:t>Immanuel Preschools</w:t>
      </w:r>
      <w:r w:rsidRPr="001F26E9">
        <w:rPr>
          <w:rFonts w:asciiTheme="majorHAnsi" w:eastAsia="Times New Roman" w:hAnsiTheme="majorHAnsi" w:cstheme="majorHAnsi"/>
          <w:color w:val="000000"/>
          <w:sz w:val="24"/>
          <w:szCs w:val="24"/>
        </w:rPr>
        <w:t xml:space="preserve">, immediate attention will be given, and a life squad </w:t>
      </w:r>
      <w:r w:rsidR="00636341" w:rsidRPr="001F26E9">
        <w:rPr>
          <w:rFonts w:asciiTheme="majorHAnsi" w:eastAsia="Times New Roman" w:hAnsiTheme="majorHAnsi" w:cstheme="majorHAnsi"/>
          <w:color w:val="000000"/>
          <w:sz w:val="24"/>
          <w:szCs w:val="24"/>
        </w:rPr>
        <w:t>called,</w:t>
      </w:r>
      <w:r w:rsidRPr="001F26E9">
        <w:rPr>
          <w:rFonts w:asciiTheme="majorHAnsi" w:eastAsia="Times New Roman" w:hAnsiTheme="majorHAnsi" w:cstheme="majorHAnsi"/>
          <w:color w:val="000000"/>
          <w:sz w:val="24"/>
          <w:szCs w:val="24"/>
        </w:rPr>
        <w:t xml:space="preserve"> if necessary, to transport the student. The parent or guardian will then be notified.</w:t>
      </w:r>
      <w:r w:rsidR="00386E5F">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 xml:space="preserve"> If a student experiences a minor accident, a</w:t>
      </w:r>
      <w:r w:rsidR="00CD63A3" w:rsidRPr="001F26E9">
        <w:rPr>
          <w:rFonts w:asciiTheme="majorHAnsi" w:eastAsia="Times New Roman" w:hAnsiTheme="majorHAnsi" w:cstheme="majorHAnsi"/>
          <w:color w:val="000000"/>
          <w:sz w:val="24"/>
          <w:szCs w:val="24"/>
        </w:rPr>
        <w:t>n</w:t>
      </w:r>
      <w:r w:rsidRPr="001F26E9">
        <w:rPr>
          <w:rFonts w:asciiTheme="majorHAnsi" w:eastAsia="Times New Roman" w:hAnsiTheme="majorHAnsi" w:cstheme="majorHAnsi"/>
          <w:color w:val="000000"/>
          <w:sz w:val="24"/>
          <w:szCs w:val="24"/>
        </w:rPr>
        <w:t xml:space="preserve"> </w:t>
      </w:r>
      <w:r w:rsidR="00CD63A3" w:rsidRPr="001F26E9">
        <w:rPr>
          <w:rFonts w:asciiTheme="majorHAnsi" w:eastAsia="Times New Roman" w:hAnsiTheme="majorHAnsi" w:cstheme="majorHAnsi"/>
          <w:color w:val="000000"/>
          <w:sz w:val="24"/>
          <w:szCs w:val="24"/>
        </w:rPr>
        <w:t>incident</w:t>
      </w:r>
      <w:r w:rsidRPr="001F26E9">
        <w:rPr>
          <w:rFonts w:asciiTheme="majorHAnsi" w:eastAsia="Times New Roman" w:hAnsiTheme="majorHAnsi" w:cstheme="majorHAnsi"/>
          <w:color w:val="000000"/>
          <w:sz w:val="24"/>
          <w:szCs w:val="24"/>
        </w:rPr>
        <w:t xml:space="preserve"> report will be completed by a staff member at the time of an incident and the parent or guardian sign the report. </w:t>
      </w:r>
    </w:p>
    <w:p w14:paraId="72478B05" w14:textId="185BE73F" w:rsidR="001E5CF5" w:rsidRPr="00636341" w:rsidRDefault="001E5CF5" w:rsidP="00636341">
      <w:pPr>
        <w:pStyle w:val="Heading1"/>
        <w:rPr>
          <w:rFonts w:eastAsia="Times New Roman"/>
          <w:b/>
          <w:bCs/>
        </w:rPr>
      </w:pPr>
      <w:r w:rsidRPr="00636341">
        <w:rPr>
          <w:rFonts w:eastAsia="Times New Roman"/>
          <w:b/>
          <w:bCs/>
        </w:rPr>
        <w:t>Medication Administration</w:t>
      </w:r>
    </w:p>
    <w:p w14:paraId="3DAD2B63" w14:textId="1BEA7B07" w:rsidR="001E5CF5" w:rsidRPr="001F26E9" w:rsidRDefault="001E5CF5" w:rsidP="00F81597">
      <w:pPr>
        <w:spacing w:after="0" w:line="240" w:lineRule="auto"/>
        <w:jc w:val="both"/>
        <w:rPr>
          <w:rFonts w:asciiTheme="majorHAnsi" w:eastAsia="Times New Roman" w:hAnsiTheme="majorHAnsi" w:cstheme="majorHAnsi"/>
          <w:color w:val="000000"/>
          <w:sz w:val="24"/>
          <w:szCs w:val="24"/>
        </w:rPr>
      </w:pPr>
      <w:r w:rsidRPr="001F26E9">
        <w:rPr>
          <w:rFonts w:asciiTheme="majorHAnsi" w:eastAsia="Times New Roman" w:hAnsiTheme="majorHAnsi" w:cstheme="majorHAnsi"/>
          <w:color w:val="000000"/>
          <w:sz w:val="24"/>
          <w:szCs w:val="24"/>
        </w:rPr>
        <w:t xml:space="preserve">Medication is administered only if the parent/guardian completes a Medication Administration form and signed by their child’s Physician and signs a consent form each day. All medication </w:t>
      </w:r>
      <w:r w:rsidR="004879E7">
        <w:rPr>
          <w:rFonts w:asciiTheme="majorHAnsi" w:eastAsia="Times New Roman" w:hAnsiTheme="majorHAnsi" w:cstheme="majorHAnsi"/>
          <w:color w:val="000000"/>
          <w:sz w:val="24"/>
          <w:szCs w:val="24"/>
        </w:rPr>
        <w:t>should</w:t>
      </w:r>
      <w:r w:rsidRPr="001F26E9">
        <w:rPr>
          <w:rFonts w:asciiTheme="majorHAnsi" w:eastAsia="Times New Roman" w:hAnsiTheme="majorHAnsi" w:cstheme="majorHAnsi"/>
          <w:color w:val="000000"/>
          <w:sz w:val="24"/>
          <w:szCs w:val="24"/>
        </w:rPr>
        <w:t xml:space="preserve"> be in the original prescribed container, with the original label and directions. All medications will be administered according to the directions on the container. Medications will not be </w:t>
      </w:r>
      <w:r w:rsidRPr="001F26E9">
        <w:rPr>
          <w:rFonts w:asciiTheme="majorHAnsi" w:eastAsia="Times New Roman" w:hAnsiTheme="majorHAnsi" w:cstheme="majorHAnsi"/>
          <w:color w:val="000000"/>
          <w:sz w:val="24"/>
          <w:szCs w:val="24"/>
        </w:rPr>
        <w:lastRenderedPageBreak/>
        <w:t xml:space="preserve">administered if the expiration date on the container has passed. Only designated staff will administer medications. The name of the medication, the dosage, the </w:t>
      </w:r>
      <w:r w:rsidR="000E1CFA" w:rsidRPr="001F26E9">
        <w:rPr>
          <w:rFonts w:asciiTheme="majorHAnsi" w:eastAsia="Times New Roman" w:hAnsiTheme="majorHAnsi" w:cstheme="majorHAnsi"/>
          <w:color w:val="000000"/>
          <w:sz w:val="24"/>
          <w:szCs w:val="24"/>
        </w:rPr>
        <w:t>time,</w:t>
      </w:r>
      <w:r w:rsidRPr="001F26E9">
        <w:rPr>
          <w:rFonts w:asciiTheme="majorHAnsi" w:eastAsia="Times New Roman" w:hAnsiTheme="majorHAnsi" w:cstheme="majorHAnsi"/>
          <w:color w:val="000000"/>
          <w:sz w:val="24"/>
          <w:szCs w:val="24"/>
        </w:rPr>
        <w:t xml:space="preserve"> and the person administering the medication will be documented in a medication log. </w:t>
      </w:r>
    </w:p>
    <w:p w14:paraId="6C0F3950" w14:textId="03610E88" w:rsidR="001E5CF5" w:rsidRPr="00636341" w:rsidRDefault="001E5CF5" w:rsidP="00636341">
      <w:pPr>
        <w:pStyle w:val="Heading1"/>
        <w:rPr>
          <w:rFonts w:eastAsia="Times New Roman"/>
          <w:b/>
          <w:bCs/>
        </w:rPr>
      </w:pPr>
      <w:r w:rsidRPr="00636341">
        <w:rPr>
          <w:rFonts w:eastAsia="Times New Roman"/>
          <w:b/>
          <w:bCs/>
        </w:rPr>
        <w:t>Child Abuse and/or Neglect</w:t>
      </w:r>
    </w:p>
    <w:p w14:paraId="1F16B377" w14:textId="55B8307B" w:rsidR="001E5CF5" w:rsidRPr="001F26E9" w:rsidRDefault="001E5CF5" w:rsidP="001E5CF5">
      <w:pPr>
        <w:spacing w:after="0" w:line="240" w:lineRule="auto"/>
        <w:jc w:val="both"/>
        <w:rPr>
          <w:rFonts w:asciiTheme="majorHAnsi" w:eastAsia="Times New Roman" w:hAnsiTheme="majorHAnsi" w:cstheme="majorHAnsi"/>
          <w:color w:val="323232"/>
          <w:sz w:val="24"/>
          <w:szCs w:val="24"/>
        </w:rPr>
      </w:pPr>
      <w:r w:rsidRPr="001F26E9">
        <w:rPr>
          <w:rFonts w:asciiTheme="majorHAnsi" w:eastAsia="Times New Roman" w:hAnsiTheme="majorHAnsi" w:cstheme="majorHAnsi"/>
          <w:color w:val="323232"/>
          <w:sz w:val="24"/>
          <w:szCs w:val="24"/>
        </w:rPr>
        <w:t xml:space="preserve">As required by law, the staff of Immanuel Church and </w:t>
      </w:r>
      <w:r w:rsidR="00E7208F">
        <w:rPr>
          <w:rFonts w:asciiTheme="majorHAnsi" w:eastAsia="Times New Roman" w:hAnsiTheme="majorHAnsi" w:cstheme="majorHAnsi"/>
          <w:color w:val="323232"/>
          <w:sz w:val="24"/>
          <w:szCs w:val="24"/>
        </w:rPr>
        <w:t>Preschools</w:t>
      </w:r>
      <w:r w:rsidRPr="001F26E9">
        <w:rPr>
          <w:rFonts w:asciiTheme="majorHAnsi" w:eastAsia="Times New Roman" w:hAnsiTheme="majorHAnsi" w:cstheme="majorHAnsi"/>
          <w:color w:val="323232"/>
          <w:sz w:val="24"/>
          <w:szCs w:val="24"/>
        </w:rPr>
        <w:t xml:space="preserve"> will report any suspected child abuse</w:t>
      </w:r>
      <w:r w:rsidR="000773ED">
        <w:rPr>
          <w:rFonts w:asciiTheme="majorHAnsi" w:eastAsia="Times New Roman" w:hAnsiTheme="majorHAnsi" w:cstheme="majorHAnsi"/>
          <w:color w:val="323232"/>
          <w:sz w:val="24"/>
          <w:szCs w:val="24"/>
        </w:rPr>
        <w:t xml:space="preserve"> and/</w:t>
      </w:r>
      <w:r w:rsidR="000773ED" w:rsidRPr="00C92B39">
        <w:rPr>
          <w:rFonts w:asciiTheme="majorHAnsi" w:eastAsia="Times New Roman" w:hAnsiTheme="majorHAnsi" w:cstheme="majorHAnsi"/>
          <w:color w:val="323232"/>
          <w:sz w:val="24"/>
          <w:szCs w:val="24"/>
        </w:rPr>
        <w:t>or neglect</w:t>
      </w:r>
      <w:r w:rsidRPr="00C92B39">
        <w:rPr>
          <w:rFonts w:asciiTheme="majorHAnsi" w:eastAsia="Times New Roman" w:hAnsiTheme="majorHAnsi" w:cstheme="majorHAnsi"/>
          <w:color w:val="323232"/>
          <w:sz w:val="24"/>
          <w:szCs w:val="24"/>
        </w:rPr>
        <w:t xml:space="preserve"> to the proper authorities.</w:t>
      </w:r>
      <w:r w:rsidR="00386E5F" w:rsidRPr="00C92B39">
        <w:rPr>
          <w:rFonts w:asciiTheme="majorHAnsi" w:eastAsia="Times New Roman" w:hAnsiTheme="majorHAnsi" w:cstheme="majorHAnsi"/>
          <w:color w:val="323232"/>
          <w:sz w:val="24"/>
          <w:szCs w:val="24"/>
        </w:rPr>
        <w:t xml:space="preserve"> </w:t>
      </w:r>
      <w:r w:rsidRPr="00C92B39">
        <w:rPr>
          <w:rFonts w:asciiTheme="majorHAnsi" w:eastAsia="Times New Roman" w:hAnsiTheme="majorHAnsi" w:cstheme="majorHAnsi"/>
          <w:color w:val="323232"/>
          <w:sz w:val="24"/>
          <w:szCs w:val="24"/>
        </w:rPr>
        <w:t xml:space="preserve">Emergency scenarios are outlined within the Immanuel </w:t>
      </w:r>
      <w:r w:rsidR="00C92B39" w:rsidRPr="00C92B39">
        <w:rPr>
          <w:rFonts w:asciiTheme="majorHAnsi" w:eastAsia="Times New Roman" w:hAnsiTheme="majorHAnsi" w:cstheme="majorHAnsi"/>
          <w:color w:val="323232"/>
          <w:sz w:val="24"/>
          <w:szCs w:val="24"/>
        </w:rPr>
        <w:t xml:space="preserve">Child Abuse Prevention Policy </w:t>
      </w:r>
      <w:r w:rsidRPr="00C92B39">
        <w:rPr>
          <w:rFonts w:asciiTheme="majorHAnsi" w:eastAsia="Times New Roman" w:hAnsiTheme="majorHAnsi" w:cstheme="majorHAnsi"/>
          <w:color w:val="323232"/>
          <w:sz w:val="24"/>
          <w:szCs w:val="24"/>
        </w:rPr>
        <w:t>to be followed for the safety of our students and staff.</w:t>
      </w:r>
      <w:r w:rsidR="00C92B39" w:rsidRPr="00C92B39">
        <w:rPr>
          <w:rFonts w:asciiTheme="majorHAnsi" w:eastAsia="Times New Roman" w:hAnsiTheme="majorHAnsi" w:cstheme="majorHAnsi"/>
          <w:color w:val="323232"/>
          <w:sz w:val="24"/>
          <w:szCs w:val="24"/>
        </w:rPr>
        <w:t xml:space="preserve"> Should a parent want to review this policy, please notify the Director.</w:t>
      </w:r>
    </w:p>
    <w:p w14:paraId="39683663" w14:textId="61090881" w:rsidR="001E5CF5" w:rsidRPr="00636341" w:rsidRDefault="001E5CF5" w:rsidP="00636341">
      <w:pPr>
        <w:pStyle w:val="Heading1"/>
        <w:rPr>
          <w:rFonts w:eastAsia="Times New Roman"/>
          <w:b/>
          <w:bCs/>
        </w:rPr>
      </w:pPr>
      <w:r w:rsidRPr="00636341">
        <w:rPr>
          <w:rFonts w:eastAsia="Times New Roman"/>
          <w:b/>
          <w:bCs/>
        </w:rPr>
        <w:t>Security Measures/Emergency Procedures</w:t>
      </w:r>
    </w:p>
    <w:p w14:paraId="6DFB4410" w14:textId="4AA56A4C" w:rsidR="001E5CF5" w:rsidRPr="00C92B39" w:rsidRDefault="00145B63" w:rsidP="001E5CF5">
      <w:p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000000"/>
          <w:sz w:val="24"/>
          <w:szCs w:val="24"/>
        </w:rPr>
        <w:t xml:space="preserve">All doors are locked during </w:t>
      </w:r>
      <w:r w:rsidR="00E7208F" w:rsidRPr="00C92B39">
        <w:rPr>
          <w:rFonts w:asciiTheme="majorHAnsi" w:eastAsia="Times New Roman" w:hAnsiTheme="majorHAnsi" w:cstheme="majorHAnsi"/>
          <w:color w:val="000000"/>
          <w:sz w:val="24"/>
          <w:szCs w:val="24"/>
        </w:rPr>
        <w:t>preschool</w:t>
      </w:r>
      <w:r w:rsidRPr="00C92B39">
        <w:rPr>
          <w:rFonts w:asciiTheme="majorHAnsi" w:eastAsia="Times New Roman" w:hAnsiTheme="majorHAnsi" w:cstheme="majorHAnsi"/>
          <w:color w:val="000000"/>
          <w:sz w:val="24"/>
          <w:szCs w:val="24"/>
        </w:rPr>
        <w:t xml:space="preserve"> hours.</w:t>
      </w:r>
      <w:r w:rsidR="00386E5F" w:rsidRPr="00C92B39">
        <w:rPr>
          <w:rFonts w:asciiTheme="majorHAnsi" w:eastAsia="Times New Roman" w:hAnsiTheme="majorHAnsi" w:cstheme="majorHAnsi"/>
          <w:color w:val="000000"/>
          <w:sz w:val="24"/>
          <w:szCs w:val="24"/>
        </w:rPr>
        <w:t xml:space="preserve"> </w:t>
      </w:r>
      <w:r w:rsidR="009F2C52" w:rsidRPr="00C92B39">
        <w:rPr>
          <w:rFonts w:asciiTheme="majorHAnsi" w:eastAsia="Times New Roman" w:hAnsiTheme="majorHAnsi" w:cstheme="majorHAnsi"/>
          <w:color w:val="000000"/>
          <w:sz w:val="24"/>
          <w:szCs w:val="24"/>
        </w:rPr>
        <w:t>To gain</w:t>
      </w:r>
      <w:r w:rsidRPr="00C92B39">
        <w:rPr>
          <w:rFonts w:asciiTheme="majorHAnsi" w:eastAsia="Times New Roman" w:hAnsiTheme="majorHAnsi" w:cstheme="majorHAnsi"/>
          <w:color w:val="000000"/>
          <w:sz w:val="24"/>
          <w:szCs w:val="24"/>
        </w:rPr>
        <w:t xml:space="preserve"> access to the school, ring the doorbell located on the right side of the main doors and someone will let you in.</w:t>
      </w:r>
      <w:r w:rsidR="00386E5F" w:rsidRPr="00C92B39">
        <w:rPr>
          <w:rFonts w:asciiTheme="majorHAnsi" w:eastAsia="Times New Roman" w:hAnsiTheme="majorHAnsi" w:cstheme="majorHAnsi"/>
          <w:color w:val="000000"/>
          <w:sz w:val="24"/>
          <w:szCs w:val="24"/>
        </w:rPr>
        <w:t xml:space="preserve"> </w:t>
      </w:r>
      <w:r w:rsidR="00AB0463" w:rsidRPr="00C92B39">
        <w:rPr>
          <w:rFonts w:asciiTheme="majorHAnsi" w:eastAsia="Times New Roman" w:hAnsiTheme="majorHAnsi" w:cstheme="majorHAnsi"/>
          <w:color w:val="000000"/>
          <w:sz w:val="24"/>
          <w:szCs w:val="24"/>
        </w:rPr>
        <w:t>C</w:t>
      </w:r>
      <w:r w:rsidRPr="00C92B39">
        <w:rPr>
          <w:rFonts w:asciiTheme="majorHAnsi" w:eastAsia="Times New Roman" w:hAnsiTheme="majorHAnsi" w:cstheme="majorHAnsi"/>
          <w:color w:val="000000"/>
          <w:sz w:val="24"/>
          <w:szCs w:val="24"/>
        </w:rPr>
        <w:t>heck in at the Welcome Desk and someone will notify a member of our preschool staff to let us know that you are here.</w:t>
      </w:r>
      <w:r w:rsidR="00386E5F" w:rsidRPr="00C92B39">
        <w:rPr>
          <w:rFonts w:asciiTheme="majorHAnsi" w:eastAsia="Times New Roman" w:hAnsiTheme="majorHAnsi" w:cstheme="majorHAnsi"/>
          <w:color w:val="000000"/>
          <w:sz w:val="24"/>
          <w:szCs w:val="24"/>
        </w:rPr>
        <w:t xml:space="preserve"> </w:t>
      </w:r>
      <w:r w:rsidR="001E5CF5" w:rsidRPr="00C92B39">
        <w:rPr>
          <w:rFonts w:asciiTheme="majorHAnsi" w:eastAsia="Times New Roman" w:hAnsiTheme="majorHAnsi" w:cstheme="majorHAnsi"/>
          <w:color w:val="000000"/>
          <w:sz w:val="24"/>
          <w:szCs w:val="24"/>
        </w:rPr>
        <w:t xml:space="preserve">All </w:t>
      </w:r>
      <w:r w:rsidR="00705C90" w:rsidRPr="00C92B39">
        <w:rPr>
          <w:rFonts w:asciiTheme="majorHAnsi" w:eastAsia="Times New Roman" w:hAnsiTheme="majorHAnsi" w:cstheme="majorHAnsi"/>
          <w:color w:val="000000"/>
          <w:sz w:val="24"/>
          <w:szCs w:val="24"/>
        </w:rPr>
        <w:t xml:space="preserve">staff </w:t>
      </w:r>
      <w:r w:rsidR="001E5CF5" w:rsidRPr="00C92B39">
        <w:rPr>
          <w:rFonts w:asciiTheme="majorHAnsi" w:eastAsia="Times New Roman" w:hAnsiTheme="majorHAnsi" w:cstheme="majorHAnsi"/>
          <w:color w:val="000000"/>
          <w:sz w:val="24"/>
          <w:szCs w:val="24"/>
        </w:rPr>
        <w:t>are issued a walkie talkie to be used during any emergency situations. In any event, the Director will be notified, and actions will be taken. Fire drills are conducted monthly. Tornado, earthquake, and intruder drills will be completed quarterly.</w:t>
      </w:r>
      <w:r w:rsidR="00386E5F" w:rsidRPr="00C92B39">
        <w:rPr>
          <w:rFonts w:asciiTheme="majorHAnsi" w:eastAsia="Times New Roman" w:hAnsiTheme="majorHAnsi" w:cstheme="majorHAnsi"/>
          <w:color w:val="000000"/>
          <w:sz w:val="24"/>
          <w:szCs w:val="24"/>
        </w:rPr>
        <w:t xml:space="preserve"> </w:t>
      </w:r>
      <w:r w:rsidR="00F279BF" w:rsidRPr="00C92B39">
        <w:rPr>
          <w:rFonts w:asciiTheme="majorHAnsi" w:eastAsia="Times New Roman" w:hAnsiTheme="majorHAnsi" w:cstheme="majorHAnsi"/>
          <w:color w:val="000000"/>
          <w:sz w:val="24"/>
          <w:szCs w:val="24"/>
        </w:rPr>
        <w:t>Emergency Procedures and Ev</w:t>
      </w:r>
      <w:r w:rsidR="001E5CF5" w:rsidRPr="00C92B39">
        <w:rPr>
          <w:rFonts w:asciiTheme="majorHAnsi" w:eastAsia="Times New Roman" w:hAnsiTheme="majorHAnsi" w:cstheme="majorHAnsi"/>
          <w:color w:val="000000"/>
          <w:sz w:val="24"/>
          <w:szCs w:val="24"/>
        </w:rPr>
        <w:t>acuation plans are posted within each classroom. </w:t>
      </w:r>
    </w:p>
    <w:p w14:paraId="6B88007B" w14:textId="7A4B0FDD" w:rsidR="00A417F5" w:rsidRPr="00C92B39" w:rsidRDefault="00A417F5" w:rsidP="00B568AA">
      <w:pPr>
        <w:pStyle w:val="Heading1"/>
        <w:rPr>
          <w:rFonts w:eastAsia="Times New Roman"/>
          <w:b/>
          <w:bCs/>
        </w:rPr>
      </w:pPr>
      <w:r w:rsidRPr="00C92B39">
        <w:rPr>
          <w:rFonts w:eastAsia="Times New Roman"/>
          <w:b/>
          <w:bCs/>
        </w:rPr>
        <w:t>Communication</w:t>
      </w:r>
    </w:p>
    <w:p w14:paraId="5B875FAD" w14:textId="55074D55" w:rsidR="00A417F5" w:rsidRPr="001F26E9" w:rsidRDefault="00A417F5" w:rsidP="00A417F5">
      <w:p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000000"/>
          <w:sz w:val="24"/>
          <w:szCs w:val="24"/>
        </w:rPr>
        <w:t xml:space="preserve">Parents are encouraged to call, email, or send in a note to arrange a meeting with their child’s teacher at any time. </w:t>
      </w:r>
      <w:r w:rsidR="00F91D98" w:rsidRPr="00C92B39">
        <w:rPr>
          <w:rFonts w:asciiTheme="majorHAnsi" w:eastAsia="Times New Roman" w:hAnsiTheme="majorHAnsi" w:cstheme="majorHAnsi"/>
          <w:color w:val="000000"/>
          <w:sz w:val="24"/>
          <w:szCs w:val="24"/>
        </w:rPr>
        <w:t>Classroom updates along with school updates will be sent electronically through email</w:t>
      </w:r>
      <w:r w:rsidR="007D5DCA" w:rsidRPr="00C92B39">
        <w:rPr>
          <w:rFonts w:asciiTheme="majorHAnsi" w:eastAsia="Times New Roman" w:hAnsiTheme="majorHAnsi" w:cstheme="majorHAnsi"/>
          <w:color w:val="000000"/>
          <w:sz w:val="24"/>
          <w:szCs w:val="24"/>
        </w:rPr>
        <w:t xml:space="preserve"> and through the Procare Messaging </w:t>
      </w:r>
      <w:r w:rsidR="00482857" w:rsidRPr="00C92B39">
        <w:rPr>
          <w:rFonts w:asciiTheme="majorHAnsi" w:eastAsia="Times New Roman" w:hAnsiTheme="majorHAnsi" w:cstheme="majorHAnsi"/>
          <w:color w:val="000000"/>
          <w:sz w:val="24"/>
          <w:szCs w:val="24"/>
        </w:rPr>
        <w:t>a</w:t>
      </w:r>
      <w:r w:rsidR="007D5DCA" w:rsidRPr="00C92B39">
        <w:rPr>
          <w:rFonts w:asciiTheme="majorHAnsi" w:eastAsia="Times New Roman" w:hAnsiTheme="majorHAnsi" w:cstheme="majorHAnsi"/>
          <w:color w:val="000000"/>
          <w:sz w:val="24"/>
          <w:szCs w:val="24"/>
        </w:rPr>
        <w:t>pp.</w:t>
      </w:r>
    </w:p>
    <w:p w14:paraId="736E4663" w14:textId="77777777" w:rsidR="00F91D98" w:rsidRPr="001F26E9" w:rsidRDefault="00F91D98" w:rsidP="005B75D6">
      <w:pPr>
        <w:spacing w:after="0" w:line="240" w:lineRule="auto"/>
        <w:jc w:val="both"/>
        <w:rPr>
          <w:rFonts w:asciiTheme="majorHAnsi" w:eastAsia="Times New Roman" w:hAnsiTheme="majorHAnsi" w:cstheme="majorHAnsi"/>
          <w:sz w:val="24"/>
          <w:szCs w:val="24"/>
        </w:rPr>
      </w:pPr>
    </w:p>
    <w:p w14:paraId="688F3C4C" w14:textId="3A217FCD" w:rsidR="00F81597" w:rsidRPr="001F26E9" w:rsidRDefault="00A417F5" w:rsidP="005B75D6">
      <w:pPr>
        <w:spacing w:after="0" w:line="240" w:lineRule="auto"/>
        <w:jc w:val="both"/>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Every classroom has a private Facebook page</w:t>
      </w:r>
      <w:r w:rsidR="008130D2" w:rsidRPr="001F26E9">
        <w:rPr>
          <w:rFonts w:asciiTheme="majorHAnsi" w:eastAsia="Times New Roman" w:hAnsiTheme="majorHAnsi" w:cstheme="majorHAnsi"/>
          <w:color w:val="000000"/>
          <w:sz w:val="24"/>
          <w:szCs w:val="24"/>
        </w:rPr>
        <w:t xml:space="preserve"> and / or parent-teacher communication app</w:t>
      </w:r>
      <w:r w:rsidRPr="001F26E9">
        <w:rPr>
          <w:rFonts w:asciiTheme="majorHAnsi" w:eastAsia="Times New Roman" w:hAnsiTheme="majorHAnsi" w:cstheme="majorHAnsi"/>
          <w:color w:val="000000"/>
          <w:sz w:val="24"/>
          <w:szCs w:val="24"/>
        </w:rPr>
        <w:t>.</w:t>
      </w:r>
      <w:r w:rsidR="00386E5F">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This is a place where the staff often posts pictures, reports important information, sends reminders to the classroom families, and families can ask questions/make comments.</w:t>
      </w:r>
      <w:r w:rsidR="00386E5F">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 xml:space="preserve">To be a member of this group, a family </w:t>
      </w:r>
      <w:r w:rsidR="00505A53">
        <w:rPr>
          <w:rFonts w:asciiTheme="majorHAnsi" w:eastAsia="Times New Roman" w:hAnsiTheme="majorHAnsi" w:cstheme="majorHAnsi"/>
          <w:color w:val="000000"/>
          <w:sz w:val="24"/>
          <w:szCs w:val="24"/>
        </w:rPr>
        <w:t>should</w:t>
      </w:r>
      <w:r w:rsidRPr="001F26E9">
        <w:rPr>
          <w:rFonts w:asciiTheme="majorHAnsi" w:eastAsia="Times New Roman" w:hAnsiTheme="majorHAnsi" w:cstheme="majorHAnsi"/>
          <w:color w:val="000000"/>
          <w:sz w:val="24"/>
          <w:szCs w:val="24"/>
        </w:rPr>
        <w:t xml:space="preserve"> be invited to join.</w:t>
      </w:r>
      <w:r w:rsidR="00386E5F">
        <w:rPr>
          <w:rFonts w:asciiTheme="majorHAnsi" w:eastAsia="Times New Roman" w:hAnsiTheme="majorHAnsi" w:cstheme="majorHAnsi"/>
          <w:color w:val="000000"/>
          <w:sz w:val="24"/>
          <w:szCs w:val="24"/>
        </w:rPr>
        <w:t xml:space="preserve"> </w:t>
      </w:r>
      <w:r w:rsidR="00F22BEF">
        <w:rPr>
          <w:rFonts w:asciiTheme="majorHAnsi" w:eastAsia="Times New Roman" w:hAnsiTheme="majorHAnsi" w:cstheme="majorHAnsi"/>
          <w:color w:val="000000"/>
          <w:sz w:val="24"/>
          <w:szCs w:val="24"/>
        </w:rPr>
        <w:t>Our preschools</w:t>
      </w:r>
      <w:r w:rsidRPr="001F26E9">
        <w:rPr>
          <w:rFonts w:asciiTheme="majorHAnsi" w:eastAsia="Times New Roman" w:hAnsiTheme="majorHAnsi" w:cstheme="majorHAnsi"/>
          <w:color w:val="000000"/>
          <w:sz w:val="24"/>
          <w:szCs w:val="24"/>
        </w:rPr>
        <w:t xml:space="preserve"> ha</w:t>
      </w:r>
      <w:r w:rsidR="00F22BEF">
        <w:rPr>
          <w:rFonts w:asciiTheme="majorHAnsi" w:eastAsia="Times New Roman" w:hAnsiTheme="majorHAnsi" w:cstheme="majorHAnsi"/>
          <w:color w:val="000000"/>
          <w:sz w:val="24"/>
          <w:szCs w:val="24"/>
        </w:rPr>
        <w:t>ve</w:t>
      </w:r>
      <w:r w:rsidRPr="001F26E9">
        <w:rPr>
          <w:rFonts w:asciiTheme="majorHAnsi" w:eastAsia="Times New Roman" w:hAnsiTheme="majorHAnsi" w:cstheme="majorHAnsi"/>
          <w:color w:val="000000"/>
          <w:sz w:val="24"/>
          <w:szCs w:val="24"/>
        </w:rPr>
        <w:t xml:space="preserve"> a public Facebook page where general information and updates are posted</w:t>
      </w:r>
      <w:r w:rsidR="00F91D98" w:rsidRPr="001F26E9">
        <w:rPr>
          <w:rFonts w:asciiTheme="majorHAnsi" w:eastAsia="Times New Roman" w:hAnsiTheme="majorHAnsi" w:cstheme="majorHAnsi"/>
          <w:color w:val="000000"/>
          <w:sz w:val="24"/>
          <w:szCs w:val="24"/>
        </w:rPr>
        <w:t>.</w:t>
      </w:r>
    </w:p>
    <w:p w14:paraId="2BDE22DC" w14:textId="43319D1A" w:rsidR="00A417F5" w:rsidRPr="00E6577C" w:rsidRDefault="00A417F5" w:rsidP="00E6577C">
      <w:pPr>
        <w:pStyle w:val="Heading1"/>
        <w:rPr>
          <w:rFonts w:eastAsia="Times New Roman"/>
          <w:b/>
          <w:bCs/>
        </w:rPr>
      </w:pPr>
      <w:r w:rsidRPr="00E6577C">
        <w:rPr>
          <w:rFonts w:eastAsia="Times New Roman"/>
          <w:b/>
          <w:bCs/>
        </w:rPr>
        <w:t>Clothing</w:t>
      </w:r>
    </w:p>
    <w:p w14:paraId="03EC16EF" w14:textId="11A3C473" w:rsidR="00A417F5" w:rsidRPr="001F26E9" w:rsidRDefault="00A417F5" w:rsidP="00A417F5">
      <w:pPr>
        <w:spacing w:after="0" w:line="240" w:lineRule="auto"/>
        <w:jc w:val="both"/>
        <w:rPr>
          <w:rFonts w:asciiTheme="majorHAnsi" w:eastAsia="Times New Roman" w:hAnsiTheme="majorHAnsi" w:cstheme="majorHAnsi"/>
          <w:sz w:val="24"/>
          <w:szCs w:val="24"/>
        </w:rPr>
      </w:pPr>
      <w:r w:rsidRPr="001F26E9">
        <w:rPr>
          <w:rFonts w:asciiTheme="majorHAnsi" w:eastAsia="Times New Roman" w:hAnsiTheme="majorHAnsi" w:cstheme="majorHAnsi"/>
          <w:color w:val="000000"/>
          <w:sz w:val="24"/>
          <w:szCs w:val="24"/>
        </w:rPr>
        <w:t xml:space="preserve">As adorable as our students are, we encourage parents to dress their children in comfortable, play clothes. It is important that the student </w:t>
      </w:r>
      <w:r w:rsidR="005B75D6" w:rsidRPr="001F26E9">
        <w:rPr>
          <w:rFonts w:asciiTheme="majorHAnsi" w:eastAsia="Times New Roman" w:hAnsiTheme="majorHAnsi" w:cstheme="majorHAnsi"/>
          <w:color w:val="000000"/>
          <w:sz w:val="24"/>
          <w:szCs w:val="24"/>
        </w:rPr>
        <w:t>can</w:t>
      </w:r>
      <w:r w:rsidRPr="001F26E9">
        <w:rPr>
          <w:rFonts w:asciiTheme="majorHAnsi" w:eastAsia="Times New Roman" w:hAnsiTheme="majorHAnsi" w:cstheme="majorHAnsi"/>
          <w:color w:val="000000"/>
          <w:sz w:val="24"/>
          <w:szCs w:val="24"/>
        </w:rPr>
        <w:t xml:space="preserve"> manage what they wear in the restrooms. Certain clothes such as </w:t>
      </w:r>
      <w:r w:rsidR="005B75D6" w:rsidRPr="001F26E9">
        <w:rPr>
          <w:rFonts w:asciiTheme="majorHAnsi" w:eastAsia="Times New Roman" w:hAnsiTheme="majorHAnsi" w:cstheme="majorHAnsi"/>
          <w:color w:val="000000"/>
          <w:sz w:val="24"/>
          <w:szCs w:val="24"/>
        </w:rPr>
        <w:t>one-piece</w:t>
      </w:r>
      <w:r w:rsidRPr="001F26E9">
        <w:rPr>
          <w:rFonts w:asciiTheme="majorHAnsi" w:eastAsia="Times New Roman" w:hAnsiTheme="majorHAnsi" w:cstheme="majorHAnsi"/>
          <w:color w:val="000000"/>
          <w:sz w:val="24"/>
          <w:szCs w:val="24"/>
        </w:rPr>
        <w:t xml:space="preserve"> outfits, belts and overalls can be extremely difficult to maneuver.</w:t>
      </w:r>
      <w:r w:rsidR="00386E5F">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 xml:space="preserve"> Crocs and flip flops are not permitted to be worn. Dress shoes and sandals are also difficult for preschoolers to wear at school and are discouraged. Shoes should be comfortable and safe for climbing and running. </w:t>
      </w:r>
      <w:r w:rsidR="00491E08" w:rsidRPr="001F26E9">
        <w:rPr>
          <w:rFonts w:asciiTheme="majorHAnsi" w:eastAsia="Times New Roman" w:hAnsiTheme="majorHAnsi" w:cstheme="majorHAnsi"/>
          <w:color w:val="000000"/>
          <w:sz w:val="24"/>
          <w:szCs w:val="24"/>
        </w:rPr>
        <w:t>It is recommended children wear shorts under their dresses.</w:t>
      </w:r>
    </w:p>
    <w:p w14:paraId="13388D78" w14:textId="77777777" w:rsidR="00A417F5" w:rsidRPr="001F26E9" w:rsidRDefault="00A417F5" w:rsidP="00A417F5">
      <w:pPr>
        <w:spacing w:after="0" w:line="240" w:lineRule="auto"/>
        <w:rPr>
          <w:rFonts w:asciiTheme="majorHAnsi" w:eastAsia="Times New Roman" w:hAnsiTheme="majorHAnsi" w:cstheme="majorHAnsi"/>
          <w:sz w:val="24"/>
          <w:szCs w:val="24"/>
        </w:rPr>
      </w:pPr>
    </w:p>
    <w:p w14:paraId="7CCEED8F" w14:textId="0873BA3A" w:rsidR="00FE2500" w:rsidRPr="00E6577C" w:rsidRDefault="00AB0463" w:rsidP="00A417F5">
      <w:pPr>
        <w:spacing w:after="0" w:line="240" w:lineRule="auto"/>
        <w:jc w:val="both"/>
        <w:rPr>
          <w:rFonts w:asciiTheme="majorHAnsi" w:eastAsia="Times New Roman" w:hAnsiTheme="majorHAnsi" w:cstheme="majorHAnsi"/>
          <w:color w:val="000000"/>
          <w:sz w:val="24"/>
          <w:szCs w:val="24"/>
        </w:rPr>
      </w:pPr>
      <w:r w:rsidRPr="00763BAF">
        <w:rPr>
          <w:rFonts w:asciiTheme="majorHAnsi" w:eastAsia="Times New Roman" w:hAnsiTheme="majorHAnsi" w:cstheme="majorHAnsi"/>
          <w:color w:val="000000"/>
          <w:sz w:val="24"/>
          <w:szCs w:val="24"/>
        </w:rPr>
        <w:t>S</w:t>
      </w:r>
      <w:r w:rsidR="00A417F5" w:rsidRPr="00763BAF">
        <w:rPr>
          <w:rFonts w:asciiTheme="majorHAnsi" w:eastAsia="Times New Roman" w:hAnsiTheme="majorHAnsi" w:cstheme="majorHAnsi"/>
          <w:color w:val="000000"/>
          <w:sz w:val="24"/>
          <w:szCs w:val="24"/>
        </w:rPr>
        <w:t>end an extra change of clothes that could be used all year.</w:t>
      </w:r>
      <w:r w:rsidR="00A417F5" w:rsidRPr="001F26E9">
        <w:rPr>
          <w:rFonts w:asciiTheme="majorHAnsi" w:eastAsia="Times New Roman" w:hAnsiTheme="majorHAnsi" w:cstheme="majorHAnsi"/>
          <w:color w:val="000000"/>
          <w:sz w:val="24"/>
          <w:szCs w:val="24"/>
        </w:rPr>
        <w:t xml:space="preserve"> These clothes are used in emergency situations such as spills or toileting accidents. Clothing should be sent in a Ziploc bag with the student's name on the outside and should include: </w:t>
      </w:r>
    </w:p>
    <w:p w14:paraId="0CD4560B" w14:textId="742D75A0" w:rsidR="00A417F5" w:rsidRPr="00E6577C" w:rsidRDefault="00A417F5" w:rsidP="00E6577C">
      <w:pPr>
        <w:pStyle w:val="ListParagraph"/>
        <w:numPr>
          <w:ilvl w:val="0"/>
          <w:numId w:val="20"/>
        </w:numPr>
        <w:spacing w:after="0" w:line="240" w:lineRule="auto"/>
        <w:rPr>
          <w:rFonts w:asciiTheme="majorHAnsi" w:eastAsia="Times New Roman" w:hAnsiTheme="majorHAnsi" w:cstheme="majorHAnsi"/>
          <w:sz w:val="24"/>
          <w:szCs w:val="24"/>
        </w:rPr>
      </w:pPr>
      <w:r w:rsidRPr="00E6577C">
        <w:rPr>
          <w:rFonts w:asciiTheme="majorHAnsi" w:eastAsia="Times New Roman" w:hAnsiTheme="majorHAnsi" w:cstheme="majorHAnsi"/>
          <w:color w:val="000000"/>
          <w:sz w:val="24"/>
          <w:szCs w:val="24"/>
        </w:rPr>
        <w:t>underwear</w:t>
      </w:r>
    </w:p>
    <w:p w14:paraId="48F59D77" w14:textId="0EE593C6" w:rsidR="00A417F5" w:rsidRPr="00E6577C" w:rsidRDefault="00A417F5" w:rsidP="00E6577C">
      <w:pPr>
        <w:pStyle w:val="ListParagraph"/>
        <w:numPr>
          <w:ilvl w:val="0"/>
          <w:numId w:val="20"/>
        </w:numPr>
        <w:spacing w:after="0" w:line="240" w:lineRule="auto"/>
        <w:rPr>
          <w:rFonts w:asciiTheme="majorHAnsi" w:eastAsia="Times New Roman" w:hAnsiTheme="majorHAnsi" w:cstheme="majorHAnsi"/>
          <w:sz w:val="24"/>
          <w:szCs w:val="24"/>
        </w:rPr>
      </w:pPr>
      <w:r w:rsidRPr="00E6577C">
        <w:rPr>
          <w:rFonts w:asciiTheme="majorHAnsi" w:eastAsia="Times New Roman" w:hAnsiTheme="majorHAnsi" w:cstheme="majorHAnsi"/>
          <w:color w:val="000000"/>
          <w:sz w:val="24"/>
          <w:szCs w:val="24"/>
        </w:rPr>
        <w:t>pants</w:t>
      </w:r>
    </w:p>
    <w:p w14:paraId="11A6C449" w14:textId="0B59FF79" w:rsidR="00A417F5" w:rsidRPr="00E6577C" w:rsidRDefault="00A417F5" w:rsidP="00E6577C">
      <w:pPr>
        <w:pStyle w:val="ListParagraph"/>
        <w:numPr>
          <w:ilvl w:val="0"/>
          <w:numId w:val="20"/>
        </w:numPr>
        <w:spacing w:after="0" w:line="240" w:lineRule="auto"/>
        <w:rPr>
          <w:rFonts w:asciiTheme="majorHAnsi" w:eastAsia="Times New Roman" w:hAnsiTheme="majorHAnsi" w:cstheme="majorHAnsi"/>
          <w:sz w:val="24"/>
          <w:szCs w:val="24"/>
        </w:rPr>
      </w:pPr>
      <w:r w:rsidRPr="00E6577C">
        <w:rPr>
          <w:rFonts w:asciiTheme="majorHAnsi" w:eastAsia="Times New Roman" w:hAnsiTheme="majorHAnsi" w:cstheme="majorHAnsi"/>
          <w:color w:val="000000"/>
          <w:sz w:val="24"/>
          <w:szCs w:val="24"/>
        </w:rPr>
        <w:lastRenderedPageBreak/>
        <w:t>shirt</w:t>
      </w:r>
    </w:p>
    <w:p w14:paraId="45C4E721" w14:textId="52EE5AF0" w:rsidR="00A417F5" w:rsidRPr="00E6577C" w:rsidRDefault="00A417F5" w:rsidP="00E6577C">
      <w:pPr>
        <w:pStyle w:val="ListParagraph"/>
        <w:numPr>
          <w:ilvl w:val="0"/>
          <w:numId w:val="20"/>
        </w:numPr>
        <w:spacing w:after="0" w:line="240" w:lineRule="auto"/>
        <w:rPr>
          <w:rFonts w:asciiTheme="majorHAnsi" w:eastAsia="Times New Roman" w:hAnsiTheme="majorHAnsi" w:cstheme="majorHAnsi"/>
          <w:sz w:val="24"/>
          <w:szCs w:val="24"/>
        </w:rPr>
      </w:pPr>
      <w:r w:rsidRPr="00E6577C">
        <w:rPr>
          <w:rFonts w:asciiTheme="majorHAnsi" w:eastAsia="Times New Roman" w:hAnsiTheme="majorHAnsi" w:cstheme="majorHAnsi"/>
          <w:color w:val="000000"/>
          <w:sz w:val="24"/>
          <w:szCs w:val="24"/>
        </w:rPr>
        <w:t>socks</w:t>
      </w:r>
    </w:p>
    <w:p w14:paraId="2DE3C930" w14:textId="6FECB9F7" w:rsidR="00A417F5" w:rsidRPr="00E6577C" w:rsidRDefault="00A417F5" w:rsidP="00E6577C">
      <w:pPr>
        <w:pStyle w:val="ListParagraph"/>
        <w:numPr>
          <w:ilvl w:val="0"/>
          <w:numId w:val="20"/>
        </w:numPr>
        <w:spacing w:after="0" w:line="240" w:lineRule="auto"/>
        <w:rPr>
          <w:rFonts w:asciiTheme="majorHAnsi" w:eastAsia="Times New Roman" w:hAnsiTheme="majorHAnsi" w:cstheme="majorHAnsi"/>
          <w:sz w:val="24"/>
          <w:szCs w:val="24"/>
        </w:rPr>
      </w:pPr>
      <w:r w:rsidRPr="00E6577C">
        <w:rPr>
          <w:rFonts w:asciiTheme="majorHAnsi" w:eastAsia="Times New Roman" w:hAnsiTheme="majorHAnsi" w:cstheme="majorHAnsi"/>
          <w:color w:val="000000"/>
          <w:sz w:val="24"/>
          <w:szCs w:val="24"/>
        </w:rPr>
        <w:t>disposable diaper/pull ups if not fully toilet trained</w:t>
      </w:r>
    </w:p>
    <w:p w14:paraId="16A9F501" w14:textId="77777777" w:rsidR="00C07F0B" w:rsidRPr="001F26E9" w:rsidRDefault="00C07F0B" w:rsidP="00A417F5">
      <w:pPr>
        <w:spacing w:after="0" w:line="240" w:lineRule="auto"/>
        <w:jc w:val="both"/>
        <w:rPr>
          <w:rFonts w:asciiTheme="majorHAnsi" w:eastAsia="Times New Roman" w:hAnsiTheme="majorHAnsi" w:cstheme="majorHAnsi"/>
          <w:color w:val="000000"/>
          <w:sz w:val="24"/>
          <w:szCs w:val="24"/>
        </w:rPr>
      </w:pPr>
    </w:p>
    <w:p w14:paraId="1E533BD9" w14:textId="5A97CF97" w:rsidR="00CA01F5" w:rsidRPr="00C92B39" w:rsidRDefault="00AB0463" w:rsidP="00F16511">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B</w:t>
      </w:r>
      <w:r w:rsidR="00A417F5" w:rsidRPr="00C92B39">
        <w:rPr>
          <w:rFonts w:asciiTheme="majorHAnsi" w:eastAsia="Times New Roman" w:hAnsiTheme="majorHAnsi" w:cstheme="majorHAnsi"/>
          <w:color w:val="000000"/>
          <w:sz w:val="24"/>
          <w:szCs w:val="24"/>
        </w:rPr>
        <w:t xml:space="preserve">e certain to label everything </w:t>
      </w:r>
      <w:r w:rsidR="00774F4D" w:rsidRPr="00C92B39">
        <w:rPr>
          <w:rFonts w:asciiTheme="majorHAnsi" w:eastAsia="Times New Roman" w:hAnsiTheme="majorHAnsi" w:cstheme="majorHAnsi"/>
          <w:color w:val="000000"/>
          <w:sz w:val="24"/>
          <w:szCs w:val="24"/>
        </w:rPr>
        <w:t>a</w:t>
      </w:r>
      <w:r w:rsidR="00A417F5" w:rsidRPr="00C92B39">
        <w:rPr>
          <w:rFonts w:asciiTheme="majorHAnsi" w:eastAsia="Times New Roman" w:hAnsiTheme="majorHAnsi" w:cstheme="majorHAnsi"/>
          <w:color w:val="000000"/>
          <w:sz w:val="24"/>
          <w:szCs w:val="24"/>
        </w:rPr>
        <w:t xml:space="preserve"> child brings to school including coats, jackets, </w:t>
      </w:r>
      <w:r w:rsidR="00E6577C" w:rsidRPr="00C92B39">
        <w:rPr>
          <w:rFonts w:asciiTheme="majorHAnsi" w:eastAsia="Times New Roman" w:hAnsiTheme="majorHAnsi" w:cstheme="majorHAnsi"/>
          <w:color w:val="000000"/>
          <w:sz w:val="24"/>
          <w:szCs w:val="24"/>
        </w:rPr>
        <w:t>backpack,</w:t>
      </w:r>
      <w:r w:rsidR="00A417F5" w:rsidRPr="00C92B39">
        <w:rPr>
          <w:rFonts w:asciiTheme="majorHAnsi" w:eastAsia="Times New Roman" w:hAnsiTheme="majorHAnsi" w:cstheme="majorHAnsi"/>
          <w:color w:val="000000"/>
          <w:sz w:val="24"/>
          <w:szCs w:val="24"/>
        </w:rPr>
        <w:t xml:space="preserve"> and lunch boxes. </w:t>
      </w:r>
    </w:p>
    <w:p w14:paraId="5F591368" w14:textId="2F0D553F" w:rsidR="00741ABF" w:rsidRPr="00C92B39" w:rsidRDefault="00741ABF" w:rsidP="00E6577C">
      <w:pPr>
        <w:pStyle w:val="Heading1"/>
        <w:rPr>
          <w:rFonts w:eastAsia="Times New Roman"/>
          <w:b/>
          <w:bCs/>
        </w:rPr>
      </w:pPr>
      <w:r w:rsidRPr="00C92B39">
        <w:rPr>
          <w:rFonts w:eastAsia="Times New Roman"/>
          <w:b/>
          <w:bCs/>
        </w:rPr>
        <w:t>Class Pets</w:t>
      </w:r>
    </w:p>
    <w:p w14:paraId="4504AC87" w14:textId="0023C431" w:rsidR="00741ABF" w:rsidRPr="00C92B39" w:rsidRDefault="00741ABF" w:rsidP="00741ABF">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Occasionally, classroom teachers will introduce class pets to their students.</w:t>
      </w:r>
      <w:r w:rsidR="00386E5F" w:rsidRPr="00C92B39">
        <w:rPr>
          <w:rFonts w:asciiTheme="majorHAnsi" w:eastAsia="Times New Roman" w:hAnsiTheme="majorHAnsi" w:cstheme="majorHAnsi"/>
          <w:color w:val="000000"/>
          <w:sz w:val="24"/>
          <w:szCs w:val="24"/>
        </w:rPr>
        <w:t xml:space="preserve"> </w:t>
      </w:r>
      <w:r w:rsidRPr="00C92B39">
        <w:rPr>
          <w:rFonts w:asciiTheme="majorHAnsi" w:eastAsia="Times New Roman" w:hAnsiTheme="majorHAnsi" w:cstheme="majorHAnsi"/>
          <w:color w:val="000000"/>
          <w:sz w:val="24"/>
          <w:szCs w:val="24"/>
        </w:rPr>
        <w:t>They will not include undomesticated, wild, or exotic animals.</w:t>
      </w:r>
      <w:r w:rsidR="00386E5F" w:rsidRPr="00C92B39">
        <w:rPr>
          <w:rFonts w:asciiTheme="majorHAnsi" w:eastAsia="Times New Roman" w:hAnsiTheme="majorHAnsi" w:cstheme="majorHAnsi"/>
          <w:color w:val="000000"/>
          <w:sz w:val="24"/>
          <w:szCs w:val="24"/>
        </w:rPr>
        <w:t xml:space="preserve"> </w:t>
      </w:r>
      <w:r w:rsidRPr="00C92B39">
        <w:rPr>
          <w:rFonts w:asciiTheme="majorHAnsi" w:eastAsia="Times New Roman" w:hAnsiTheme="majorHAnsi" w:cstheme="majorHAnsi"/>
          <w:color w:val="000000"/>
          <w:sz w:val="24"/>
          <w:szCs w:val="24"/>
        </w:rPr>
        <w:t>It may include fish, hamsters, gerbils, guinea pigs, hermit crabs, turtles, non-poisonous amphibians, or rabbits.</w:t>
      </w:r>
      <w:r w:rsidR="00386E5F" w:rsidRPr="00C92B39">
        <w:rPr>
          <w:rFonts w:asciiTheme="majorHAnsi" w:eastAsia="Times New Roman" w:hAnsiTheme="majorHAnsi" w:cstheme="majorHAnsi"/>
          <w:color w:val="000000"/>
          <w:sz w:val="24"/>
          <w:szCs w:val="24"/>
        </w:rPr>
        <w:t xml:space="preserve"> </w:t>
      </w:r>
      <w:r w:rsidRPr="00C92B39">
        <w:rPr>
          <w:rFonts w:asciiTheme="majorHAnsi" w:eastAsia="Times New Roman" w:hAnsiTheme="majorHAnsi" w:cstheme="majorHAnsi"/>
          <w:color w:val="000000"/>
          <w:sz w:val="24"/>
          <w:szCs w:val="24"/>
        </w:rPr>
        <w:t>Childcare regulations state an animal shall not be allowed in the presence of a child in care unless the animal is under supervision and control of an adult. All students will need written permission to have class pets within the classrooms.</w:t>
      </w:r>
    </w:p>
    <w:p w14:paraId="3239FB2E" w14:textId="5B5FF9E0" w:rsidR="00A417F5" w:rsidRPr="00C92B39" w:rsidRDefault="00A417F5" w:rsidP="00E6577C">
      <w:pPr>
        <w:pStyle w:val="Heading1"/>
        <w:rPr>
          <w:rFonts w:eastAsia="Times New Roman"/>
          <w:b/>
          <w:bCs/>
        </w:rPr>
      </w:pPr>
      <w:r w:rsidRPr="00C92B39">
        <w:rPr>
          <w:rFonts w:eastAsia="Times New Roman"/>
          <w:b/>
          <w:bCs/>
        </w:rPr>
        <w:t>Lunch</w:t>
      </w:r>
    </w:p>
    <w:p w14:paraId="629C08CA" w14:textId="0C01FF2A" w:rsidR="00C07F0B" w:rsidRPr="00C92B39" w:rsidRDefault="00A417F5" w:rsidP="00A417F5">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Parents are required to provide a healthy lunch containing items from each of the four food groups. The Commonwealth of Kentucky requires a student be served:</w:t>
      </w:r>
    </w:p>
    <w:p w14:paraId="170A171C" w14:textId="77777777" w:rsidR="00C07F0B" w:rsidRPr="00C92B39" w:rsidRDefault="00A417F5" w:rsidP="00E6577C">
      <w:pPr>
        <w:pStyle w:val="ListParagraph"/>
        <w:numPr>
          <w:ilvl w:val="0"/>
          <w:numId w:val="21"/>
        </w:num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1 protein</w:t>
      </w:r>
    </w:p>
    <w:p w14:paraId="79254BF5" w14:textId="58463AB3" w:rsidR="00C07F0B" w:rsidRPr="00C92B39" w:rsidRDefault="00A417F5" w:rsidP="00E6577C">
      <w:pPr>
        <w:pStyle w:val="ListParagraph"/>
        <w:numPr>
          <w:ilvl w:val="0"/>
          <w:numId w:val="21"/>
        </w:num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dairy (provided by S</w:t>
      </w:r>
      <w:r w:rsidR="00774F4D" w:rsidRPr="00C92B39">
        <w:rPr>
          <w:rFonts w:asciiTheme="majorHAnsi" w:eastAsia="Times New Roman" w:hAnsiTheme="majorHAnsi" w:cstheme="majorHAnsi"/>
          <w:color w:val="000000"/>
          <w:sz w:val="24"/>
          <w:szCs w:val="24"/>
        </w:rPr>
        <w:t>onshine Preschool</w:t>
      </w:r>
      <w:r w:rsidRPr="00C92B39">
        <w:rPr>
          <w:rFonts w:asciiTheme="majorHAnsi" w:eastAsia="Times New Roman" w:hAnsiTheme="majorHAnsi" w:cstheme="majorHAnsi"/>
          <w:color w:val="000000"/>
          <w:sz w:val="24"/>
          <w:szCs w:val="24"/>
        </w:rPr>
        <w:t>)</w:t>
      </w:r>
    </w:p>
    <w:p w14:paraId="26DFFE73" w14:textId="77777777" w:rsidR="00C07F0B" w:rsidRPr="00C92B39" w:rsidRDefault="00A417F5" w:rsidP="00E6577C">
      <w:pPr>
        <w:pStyle w:val="ListParagraph"/>
        <w:numPr>
          <w:ilvl w:val="0"/>
          <w:numId w:val="21"/>
        </w:num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2 vegetable servings or 1 vegetable and 1 fruit</w:t>
      </w:r>
    </w:p>
    <w:p w14:paraId="7A3152C6" w14:textId="08F4739B" w:rsidR="00C07F0B" w:rsidRPr="00C92B39" w:rsidRDefault="005B75D6" w:rsidP="00E6577C">
      <w:pPr>
        <w:pStyle w:val="ListParagraph"/>
        <w:numPr>
          <w:ilvl w:val="0"/>
          <w:numId w:val="21"/>
        </w:num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1</w:t>
      </w:r>
      <w:r w:rsidR="00A417F5" w:rsidRPr="00C92B39">
        <w:rPr>
          <w:rFonts w:asciiTheme="majorHAnsi" w:eastAsia="Times New Roman" w:hAnsiTheme="majorHAnsi" w:cstheme="majorHAnsi"/>
          <w:color w:val="000000"/>
          <w:sz w:val="24"/>
          <w:szCs w:val="24"/>
        </w:rPr>
        <w:t xml:space="preserve"> grain</w:t>
      </w:r>
      <w:r w:rsidR="00386E5F" w:rsidRPr="00C92B39">
        <w:rPr>
          <w:rFonts w:asciiTheme="majorHAnsi" w:eastAsia="Times New Roman" w:hAnsiTheme="majorHAnsi" w:cstheme="majorHAnsi"/>
          <w:color w:val="000000"/>
          <w:sz w:val="24"/>
          <w:szCs w:val="24"/>
        </w:rPr>
        <w:t xml:space="preserve"> </w:t>
      </w:r>
      <w:r w:rsidR="00A417F5" w:rsidRPr="00C92B39">
        <w:rPr>
          <w:rFonts w:asciiTheme="majorHAnsi" w:eastAsia="Times New Roman" w:hAnsiTheme="majorHAnsi" w:cstheme="majorHAnsi"/>
          <w:color w:val="000000"/>
          <w:sz w:val="24"/>
          <w:szCs w:val="24"/>
        </w:rPr>
        <w:t xml:space="preserve"> </w:t>
      </w:r>
    </w:p>
    <w:p w14:paraId="51415D54" w14:textId="77777777" w:rsidR="00C07F0B" w:rsidRPr="00C92B39" w:rsidRDefault="00C07F0B" w:rsidP="00A417F5">
      <w:pPr>
        <w:spacing w:after="0" w:line="240" w:lineRule="auto"/>
        <w:jc w:val="both"/>
        <w:rPr>
          <w:rFonts w:asciiTheme="majorHAnsi" w:eastAsia="Times New Roman" w:hAnsiTheme="majorHAnsi" w:cstheme="majorHAnsi"/>
          <w:color w:val="000000"/>
          <w:sz w:val="24"/>
          <w:szCs w:val="24"/>
        </w:rPr>
      </w:pPr>
    </w:p>
    <w:p w14:paraId="43196726" w14:textId="32C303C9" w:rsidR="00A417F5" w:rsidRPr="001F26E9" w:rsidRDefault="00A417F5" w:rsidP="00A417F5">
      <w:p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000000"/>
          <w:sz w:val="24"/>
          <w:szCs w:val="24"/>
        </w:rPr>
        <w:t>Be advised, “Lunchables” or similar types of pre-packaged lunches do not meet dietary guidelines.</w:t>
      </w:r>
      <w:r w:rsidR="00386E5F" w:rsidRPr="00C92B39">
        <w:rPr>
          <w:rFonts w:asciiTheme="majorHAnsi" w:eastAsia="Times New Roman" w:hAnsiTheme="majorHAnsi" w:cstheme="majorHAnsi"/>
          <w:color w:val="000000"/>
          <w:sz w:val="24"/>
          <w:szCs w:val="24"/>
        </w:rPr>
        <w:t xml:space="preserve"> </w:t>
      </w:r>
      <w:r w:rsidR="003856E3" w:rsidRPr="00C92B39">
        <w:rPr>
          <w:rFonts w:asciiTheme="majorHAnsi" w:eastAsia="Times New Roman" w:hAnsiTheme="majorHAnsi" w:cstheme="majorHAnsi"/>
          <w:color w:val="000000"/>
          <w:sz w:val="24"/>
          <w:szCs w:val="24"/>
        </w:rPr>
        <w:t>Due to regulations, we are not permitted to serve juice unless it is 100% juice.</w:t>
      </w:r>
      <w:r w:rsidR="00386E5F" w:rsidRPr="00C92B39">
        <w:rPr>
          <w:rFonts w:asciiTheme="majorHAnsi" w:eastAsia="Times New Roman" w:hAnsiTheme="majorHAnsi" w:cstheme="majorHAnsi"/>
          <w:color w:val="000000"/>
          <w:sz w:val="24"/>
          <w:szCs w:val="24"/>
        </w:rPr>
        <w:t xml:space="preserve"> </w:t>
      </w:r>
      <w:r w:rsidRPr="00C92B39">
        <w:rPr>
          <w:rFonts w:asciiTheme="majorHAnsi" w:eastAsia="Times New Roman" w:hAnsiTheme="majorHAnsi" w:cstheme="majorHAnsi"/>
          <w:color w:val="000000"/>
          <w:sz w:val="24"/>
          <w:szCs w:val="24"/>
        </w:rPr>
        <w:t xml:space="preserve">If a student’s lunch does not comply with regulations, </w:t>
      </w:r>
      <w:r w:rsidR="00000352" w:rsidRPr="00C92B39">
        <w:rPr>
          <w:rFonts w:asciiTheme="majorHAnsi" w:eastAsia="Times New Roman" w:hAnsiTheme="majorHAnsi" w:cstheme="majorHAnsi"/>
          <w:color w:val="000000"/>
          <w:sz w:val="24"/>
          <w:szCs w:val="24"/>
        </w:rPr>
        <w:t>Immanuel Preschools</w:t>
      </w:r>
      <w:r w:rsidRPr="00C92B39">
        <w:rPr>
          <w:rFonts w:asciiTheme="majorHAnsi" w:eastAsia="Times New Roman" w:hAnsiTheme="majorHAnsi" w:cstheme="majorHAnsi"/>
          <w:color w:val="000000"/>
          <w:sz w:val="24"/>
          <w:szCs w:val="24"/>
        </w:rPr>
        <w:t xml:space="preserve"> will supplement with whatever is missing and parents will be notified.</w:t>
      </w:r>
      <w:r w:rsidR="00386E5F" w:rsidRPr="00C92B39">
        <w:rPr>
          <w:rFonts w:asciiTheme="majorHAnsi" w:eastAsia="Times New Roman" w:hAnsiTheme="majorHAnsi" w:cstheme="majorHAnsi"/>
          <w:color w:val="000000"/>
          <w:sz w:val="24"/>
          <w:szCs w:val="24"/>
        </w:rPr>
        <w:t xml:space="preserve"> </w:t>
      </w:r>
      <w:r w:rsidR="00CA7368" w:rsidRPr="00C92B39">
        <w:rPr>
          <w:rFonts w:asciiTheme="majorHAnsi" w:eastAsia="Times New Roman" w:hAnsiTheme="majorHAnsi" w:cstheme="majorHAnsi"/>
          <w:color w:val="000000"/>
          <w:sz w:val="24"/>
          <w:szCs w:val="24"/>
        </w:rPr>
        <w:t>W</w:t>
      </w:r>
      <w:r w:rsidRPr="00C92B39">
        <w:rPr>
          <w:rFonts w:asciiTheme="majorHAnsi" w:eastAsia="Times New Roman" w:hAnsiTheme="majorHAnsi" w:cstheme="majorHAnsi"/>
          <w:color w:val="000000"/>
          <w:sz w:val="24"/>
          <w:szCs w:val="24"/>
        </w:rPr>
        <w:t>e are a peanut and tree nut free school and any item containing peanuts/tree nuts will not be served.</w:t>
      </w:r>
      <w:r w:rsidR="00CA7368" w:rsidRPr="00C92B39">
        <w:rPr>
          <w:rFonts w:asciiTheme="majorHAnsi" w:eastAsia="Times New Roman" w:hAnsiTheme="majorHAnsi" w:cstheme="majorHAnsi"/>
          <w:color w:val="000000"/>
          <w:sz w:val="24"/>
          <w:szCs w:val="24"/>
        </w:rPr>
        <w:t xml:space="preserve"> </w:t>
      </w:r>
      <w:proofErr w:type="spellStart"/>
      <w:r w:rsidR="007D7A85" w:rsidRPr="00C92B39">
        <w:rPr>
          <w:rFonts w:asciiTheme="majorHAnsi" w:eastAsia="Times New Roman" w:hAnsiTheme="majorHAnsi" w:cstheme="majorHAnsi"/>
          <w:color w:val="000000"/>
          <w:sz w:val="24"/>
          <w:szCs w:val="24"/>
        </w:rPr>
        <w:t>SunButter</w:t>
      </w:r>
      <w:proofErr w:type="spellEnd"/>
      <w:r w:rsidR="007D7A85" w:rsidRPr="00C92B39">
        <w:rPr>
          <w:rFonts w:asciiTheme="majorHAnsi" w:eastAsia="Times New Roman" w:hAnsiTheme="majorHAnsi" w:cstheme="majorHAnsi"/>
          <w:color w:val="000000"/>
          <w:sz w:val="24"/>
          <w:szCs w:val="24"/>
        </w:rPr>
        <w:t xml:space="preserve"> or </w:t>
      </w:r>
      <w:proofErr w:type="spellStart"/>
      <w:r w:rsidR="007D7A85" w:rsidRPr="00C92B39">
        <w:rPr>
          <w:rFonts w:asciiTheme="majorHAnsi" w:eastAsia="Times New Roman" w:hAnsiTheme="majorHAnsi" w:cstheme="majorHAnsi"/>
          <w:color w:val="000000"/>
          <w:sz w:val="24"/>
          <w:szCs w:val="24"/>
        </w:rPr>
        <w:t>WowButter</w:t>
      </w:r>
      <w:proofErr w:type="spellEnd"/>
      <w:r w:rsidR="00774F4D" w:rsidRPr="00C92B39">
        <w:rPr>
          <w:rFonts w:asciiTheme="majorHAnsi" w:eastAsia="Times New Roman" w:hAnsiTheme="majorHAnsi" w:cstheme="majorHAnsi"/>
          <w:color w:val="000000"/>
          <w:sz w:val="24"/>
          <w:szCs w:val="24"/>
        </w:rPr>
        <w:t xml:space="preserve"> are safe alternatives to pack</w:t>
      </w:r>
      <w:r w:rsidR="00CA7368" w:rsidRPr="00C92B39">
        <w:rPr>
          <w:rFonts w:asciiTheme="majorHAnsi" w:eastAsia="Times New Roman" w:hAnsiTheme="majorHAnsi" w:cstheme="majorHAnsi"/>
          <w:color w:val="000000"/>
          <w:sz w:val="24"/>
          <w:szCs w:val="24"/>
        </w:rPr>
        <w:t xml:space="preserve"> but</w:t>
      </w:r>
      <w:r w:rsidR="007D7A85" w:rsidRPr="00C92B39">
        <w:rPr>
          <w:rFonts w:asciiTheme="majorHAnsi" w:eastAsia="Times New Roman" w:hAnsiTheme="majorHAnsi" w:cstheme="majorHAnsi"/>
          <w:color w:val="000000"/>
          <w:sz w:val="24"/>
          <w:szCs w:val="24"/>
        </w:rPr>
        <w:t xml:space="preserve"> make sure </w:t>
      </w:r>
      <w:r w:rsidR="008B03FC" w:rsidRPr="00C92B39">
        <w:rPr>
          <w:rFonts w:asciiTheme="majorHAnsi" w:eastAsia="Times New Roman" w:hAnsiTheme="majorHAnsi" w:cstheme="majorHAnsi"/>
          <w:color w:val="000000"/>
          <w:sz w:val="24"/>
          <w:szCs w:val="24"/>
        </w:rPr>
        <w:t>it</w:t>
      </w:r>
      <w:r w:rsidR="007D7A85" w:rsidRPr="00C92B39">
        <w:rPr>
          <w:rFonts w:asciiTheme="majorHAnsi" w:eastAsia="Times New Roman" w:hAnsiTheme="majorHAnsi" w:cstheme="majorHAnsi"/>
          <w:color w:val="000000"/>
          <w:sz w:val="24"/>
          <w:szCs w:val="24"/>
        </w:rPr>
        <w:t xml:space="preserve"> is </w:t>
      </w:r>
      <w:r w:rsidR="00A53211" w:rsidRPr="00C92B39">
        <w:rPr>
          <w:rFonts w:asciiTheme="majorHAnsi" w:eastAsia="Times New Roman" w:hAnsiTheme="majorHAnsi" w:cstheme="majorHAnsi"/>
          <w:color w:val="000000"/>
          <w:sz w:val="24"/>
          <w:szCs w:val="24"/>
        </w:rPr>
        <w:t xml:space="preserve">clearly </w:t>
      </w:r>
      <w:r w:rsidR="007D7A85" w:rsidRPr="00C92B39">
        <w:rPr>
          <w:rFonts w:asciiTheme="majorHAnsi" w:eastAsia="Times New Roman" w:hAnsiTheme="majorHAnsi" w:cstheme="majorHAnsi"/>
          <w:color w:val="000000"/>
          <w:sz w:val="24"/>
          <w:szCs w:val="24"/>
        </w:rPr>
        <w:t xml:space="preserve">marked </w:t>
      </w:r>
      <w:r w:rsidR="00C92B39" w:rsidRPr="00C92B39">
        <w:rPr>
          <w:rFonts w:asciiTheme="majorHAnsi" w:eastAsia="Times New Roman" w:hAnsiTheme="majorHAnsi" w:cstheme="majorHAnsi"/>
          <w:color w:val="000000"/>
          <w:sz w:val="24"/>
          <w:szCs w:val="24"/>
        </w:rPr>
        <w:t>to let</w:t>
      </w:r>
      <w:r w:rsidR="00A53211" w:rsidRPr="00C92B39">
        <w:rPr>
          <w:rFonts w:asciiTheme="majorHAnsi" w:eastAsia="Times New Roman" w:hAnsiTheme="majorHAnsi" w:cstheme="majorHAnsi"/>
          <w:color w:val="000000"/>
          <w:sz w:val="24"/>
          <w:szCs w:val="24"/>
        </w:rPr>
        <w:t xml:space="preserve"> the teacher know</w:t>
      </w:r>
      <w:r w:rsidR="007D7A85" w:rsidRPr="00C92B39">
        <w:rPr>
          <w:rFonts w:asciiTheme="majorHAnsi" w:eastAsia="Times New Roman" w:hAnsiTheme="majorHAnsi" w:cstheme="majorHAnsi"/>
          <w:color w:val="000000"/>
          <w:sz w:val="24"/>
          <w:szCs w:val="24"/>
        </w:rPr>
        <w:t xml:space="preserve">.  </w:t>
      </w:r>
      <w:r w:rsidRPr="00C92B39">
        <w:rPr>
          <w:rFonts w:asciiTheme="majorHAnsi" w:eastAsia="Times New Roman" w:hAnsiTheme="majorHAnsi" w:cstheme="majorHAnsi"/>
          <w:color w:val="000000"/>
          <w:sz w:val="24"/>
          <w:szCs w:val="24"/>
        </w:rPr>
        <w:t xml:space="preserve">It is important that the Director and </w:t>
      </w:r>
      <w:r w:rsidR="00B11A31" w:rsidRPr="00C92B39">
        <w:rPr>
          <w:rFonts w:asciiTheme="majorHAnsi" w:eastAsia="Times New Roman" w:hAnsiTheme="majorHAnsi" w:cstheme="majorHAnsi"/>
          <w:color w:val="000000"/>
          <w:sz w:val="24"/>
          <w:szCs w:val="24"/>
        </w:rPr>
        <w:t>staff</w:t>
      </w:r>
      <w:r w:rsidRPr="00C92B39">
        <w:rPr>
          <w:rFonts w:asciiTheme="majorHAnsi" w:eastAsia="Times New Roman" w:hAnsiTheme="majorHAnsi" w:cstheme="majorHAnsi"/>
          <w:color w:val="000000"/>
          <w:sz w:val="24"/>
          <w:szCs w:val="24"/>
        </w:rPr>
        <w:t xml:space="preserve"> are informed of any food allergies to prevent those foods from being served to a child.</w:t>
      </w:r>
      <w:r w:rsidR="00386E5F" w:rsidRPr="00C92B39">
        <w:rPr>
          <w:rFonts w:asciiTheme="majorHAnsi" w:eastAsia="Times New Roman" w:hAnsiTheme="majorHAnsi" w:cstheme="majorHAnsi"/>
          <w:color w:val="000000"/>
          <w:sz w:val="24"/>
          <w:szCs w:val="24"/>
        </w:rPr>
        <w:t xml:space="preserve"> </w:t>
      </w:r>
      <w:r w:rsidRPr="00C92B39">
        <w:rPr>
          <w:rFonts w:asciiTheme="majorHAnsi" w:eastAsia="Times New Roman" w:hAnsiTheme="majorHAnsi" w:cstheme="majorHAnsi"/>
          <w:color w:val="000000"/>
          <w:sz w:val="24"/>
          <w:szCs w:val="24"/>
        </w:rPr>
        <w:t xml:space="preserve">Below </w:t>
      </w:r>
      <w:r w:rsidR="009F2C52" w:rsidRPr="00C92B39">
        <w:rPr>
          <w:rFonts w:asciiTheme="majorHAnsi" w:eastAsia="Times New Roman" w:hAnsiTheme="majorHAnsi" w:cstheme="majorHAnsi"/>
          <w:color w:val="000000"/>
          <w:sz w:val="24"/>
          <w:szCs w:val="24"/>
        </w:rPr>
        <w:t>is a list of</w:t>
      </w:r>
      <w:r w:rsidRPr="00C92B39">
        <w:rPr>
          <w:rFonts w:asciiTheme="majorHAnsi" w:eastAsia="Times New Roman" w:hAnsiTheme="majorHAnsi" w:cstheme="majorHAnsi"/>
          <w:color w:val="000000"/>
          <w:sz w:val="24"/>
          <w:szCs w:val="24"/>
        </w:rPr>
        <w:t xml:space="preserve"> ideas to help incorporate variety into</w:t>
      </w:r>
      <w:r w:rsidR="00774F4D" w:rsidRPr="00C92B39">
        <w:rPr>
          <w:rFonts w:asciiTheme="majorHAnsi" w:eastAsia="Times New Roman" w:hAnsiTheme="majorHAnsi" w:cstheme="majorHAnsi"/>
          <w:color w:val="000000"/>
          <w:sz w:val="24"/>
          <w:szCs w:val="24"/>
        </w:rPr>
        <w:t xml:space="preserve"> a</w:t>
      </w:r>
      <w:r w:rsidRPr="00C92B39">
        <w:rPr>
          <w:rFonts w:asciiTheme="majorHAnsi" w:eastAsia="Times New Roman" w:hAnsiTheme="majorHAnsi" w:cstheme="majorHAnsi"/>
          <w:color w:val="000000"/>
          <w:sz w:val="24"/>
          <w:szCs w:val="24"/>
        </w:rPr>
        <w:t xml:space="preserve"> child’s lunch while still fulfilling state requirements.</w:t>
      </w:r>
      <w:r w:rsidRPr="001F26E9">
        <w:rPr>
          <w:rFonts w:asciiTheme="majorHAnsi" w:eastAsia="Times New Roman" w:hAnsiTheme="majorHAnsi" w:cstheme="majorHAnsi"/>
          <w:color w:val="000000"/>
          <w:sz w:val="24"/>
          <w:szCs w:val="24"/>
        </w:rPr>
        <w:t> </w:t>
      </w:r>
    </w:p>
    <w:p w14:paraId="5933F971" w14:textId="39F54DA0" w:rsidR="008C13DA" w:rsidRDefault="008C13DA" w:rsidP="0004118B">
      <w:pPr>
        <w:pStyle w:val="Body"/>
        <w:rPr>
          <w:rFonts w:asciiTheme="majorHAnsi" w:hAnsiTheme="majorHAnsi" w:cstheme="majorHAnsi"/>
          <w:b/>
          <w:bCs/>
          <w:sz w:val="40"/>
          <w:szCs w:val="40"/>
        </w:rPr>
      </w:pPr>
    </w:p>
    <w:tbl>
      <w:tblPr>
        <w:tblW w:w="9360" w:type="dxa"/>
        <w:jc w:val="center"/>
        <w:tblCellMar>
          <w:top w:w="15" w:type="dxa"/>
          <w:left w:w="15" w:type="dxa"/>
          <w:bottom w:w="15" w:type="dxa"/>
          <w:right w:w="15" w:type="dxa"/>
        </w:tblCellMar>
        <w:tblLook w:val="04A0" w:firstRow="1" w:lastRow="0" w:firstColumn="1" w:lastColumn="0" w:noHBand="0" w:noVBand="1"/>
      </w:tblPr>
      <w:tblGrid>
        <w:gridCol w:w="2218"/>
        <w:gridCol w:w="1742"/>
        <w:gridCol w:w="5400"/>
      </w:tblGrid>
      <w:tr w:rsidR="00A417F5" w:rsidRPr="001F26E9" w14:paraId="3081D5D3"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539983" w14:textId="77777777" w:rsidR="00A417F5" w:rsidRPr="001F26E9" w:rsidRDefault="00A417F5" w:rsidP="00A417F5">
            <w:pPr>
              <w:spacing w:after="0" w:line="240" w:lineRule="auto"/>
              <w:jc w:val="center"/>
              <w:rPr>
                <w:rFonts w:asciiTheme="majorHAnsi" w:eastAsia="Times New Roman" w:hAnsiTheme="majorHAnsi" w:cstheme="majorHAnsi"/>
                <w:sz w:val="28"/>
                <w:szCs w:val="28"/>
              </w:rPr>
            </w:pPr>
            <w:r w:rsidRPr="001F26E9">
              <w:rPr>
                <w:rFonts w:asciiTheme="majorHAnsi" w:eastAsia="Times New Roman" w:hAnsiTheme="majorHAnsi" w:cstheme="majorHAnsi"/>
                <w:b/>
                <w:bCs/>
                <w:color w:val="000000"/>
                <w:sz w:val="28"/>
                <w:szCs w:val="28"/>
              </w:rPr>
              <w:t>1 Serving Protein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E35196B" w14:textId="77777777" w:rsidR="00A417F5" w:rsidRPr="001F26E9" w:rsidRDefault="00A417F5" w:rsidP="00A417F5">
            <w:pPr>
              <w:spacing w:after="0" w:line="240" w:lineRule="auto"/>
              <w:jc w:val="center"/>
              <w:rPr>
                <w:rFonts w:asciiTheme="majorHAnsi" w:eastAsia="Times New Roman" w:hAnsiTheme="majorHAnsi" w:cstheme="majorHAnsi"/>
                <w:sz w:val="28"/>
                <w:szCs w:val="28"/>
              </w:rPr>
            </w:pPr>
            <w:r w:rsidRPr="001F26E9">
              <w:rPr>
                <w:rFonts w:asciiTheme="majorHAnsi" w:eastAsia="Times New Roman" w:hAnsiTheme="majorHAnsi" w:cstheme="majorHAnsi"/>
                <w:b/>
                <w:bCs/>
                <w:color w:val="000000"/>
                <w:sz w:val="28"/>
                <w:szCs w:val="28"/>
              </w:rPr>
              <w:t>1 Serving Grain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1D0E1E" w14:textId="57241EEA" w:rsidR="00A417F5" w:rsidRPr="001F26E9" w:rsidRDefault="00314A4B" w:rsidP="00A417F5">
            <w:pPr>
              <w:spacing w:after="0" w:line="240" w:lineRule="auto"/>
              <w:jc w:val="center"/>
              <w:rPr>
                <w:rFonts w:asciiTheme="majorHAnsi" w:eastAsia="Times New Roman" w:hAnsiTheme="majorHAnsi" w:cstheme="majorHAnsi"/>
                <w:sz w:val="28"/>
                <w:szCs w:val="28"/>
              </w:rPr>
            </w:pPr>
            <w:r>
              <w:rPr>
                <w:rFonts w:asciiTheme="majorHAnsi" w:eastAsia="Times New Roman" w:hAnsiTheme="majorHAnsi" w:cstheme="majorHAnsi"/>
                <w:b/>
                <w:bCs/>
                <w:color w:val="000000"/>
                <w:sz w:val="28"/>
                <w:szCs w:val="28"/>
              </w:rPr>
              <w:t>(</w:t>
            </w:r>
            <w:r w:rsidR="00B0166A" w:rsidRPr="001F26E9">
              <w:rPr>
                <w:rFonts w:asciiTheme="majorHAnsi" w:eastAsia="Times New Roman" w:hAnsiTheme="majorHAnsi" w:cstheme="majorHAnsi"/>
                <w:b/>
                <w:bCs/>
                <w:color w:val="000000"/>
                <w:sz w:val="28"/>
                <w:szCs w:val="28"/>
              </w:rPr>
              <w:t>One</w:t>
            </w:r>
            <w:r w:rsidR="00A417F5" w:rsidRPr="001F26E9">
              <w:rPr>
                <w:rFonts w:asciiTheme="majorHAnsi" w:eastAsia="Times New Roman" w:hAnsiTheme="majorHAnsi" w:cstheme="majorHAnsi"/>
                <w:b/>
                <w:bCs/>
                <w:color w:val="000000"/>
                <w:sz w:val="28"/>
                <w:szCs w:val="28"/>
              </w:rPr>
              <w:t xml:space="preserve"> of the following combinations)</w:t>
            </w:r>
          </w:p>
          <w:p w14:paraId="23B34C46" w14:textId="77777777" w:rsidR="00A417F5" w:rsidRPr="001F26E9" w:rsidRDefault="00A417F5" w:rsidP="00A417F5">
            <w:pPr>
              <w:spacing w:after="0" w:line="240" w:lineRule="auto"/>
              <w:jc w:val="center"/>
              <w:rPr>
                <w:rFonts w:asciiTheme="majorHAnsi" w:eastAsia="Times New Roman" w:hAnsiTheme="majorHAnsi" w:cstheme="majorHAnsi"/>
                <w:sz w:val="28"/>
                <w:szCs w:val="28"/>
              </w:rPr>
            </w:pPr>
            <w:r w:rsidRPr="001F26E9">
              <w:rPr>
                <w:rFonts w:asciiTheme="majorHAnsi" w:eastAsia="Times New Roman" w:hAnsiTheme="majorHAnsi" w:cstheme="majorHAnsi"/>
                <w:b/>
                <w:bCs/>
                <w:color w:val="000000"/>
                <w:sz w:val="28"/>
                <w:szCs w:val="28"/>
              </w:rPr>
              <w:t>2 servings of Vegetables or 1 serving of each Vegetable and Fruit</w:t>
            </w:r>
          </w:p>
        </w:tc>
      </w:tr>
      <w:tr w:rsidR="00A417F5" w:rsidRPr="001F26E9" w14:paraId="59820D17"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FF4C28F"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Beans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BD8F004"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Rice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7CC442" w14:textId="4E7D96AA"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Green Beans</w:t>
            </w:r>
            <w:r w:rsidR="00386E5F">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Grapes</w:t>
            </w:r>
          </w:p>
        </w:tc>
      </w:tr>
      <w:tr w:rsidR="00A417F5" w:rsidRPr="001F26E9" w14:paraId="265A1B96"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D3D0198"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Turkey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73270B"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Bread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4ADB087" w14:textId="36CE65F3"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Peas</w:t>
            </w:r>
            <w:r w:rsidR="00386E5F">
              <w:rPr>
                <w:rFonts w:asciiTheme="majorHAnsi" w:eastAsia="Times New Roman" w:hAnsiTheme="majorHAnsi" w:cstheme="majorHAnsi"/>
                <w:b/>
                <w:bCs/>
                <w:color w:val="000000"/>
                <w:sz w:val="26"/>
                <w:szCs w:val="26"/>
              </w:rPr>
              <w:t xml:space="preserve">          </w:t>
            </w:r>
            <w:r w:rsidR="00AC23F3" w:rsidRPr="001F26E9">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Apple Slices</w:t>
            </w:r>
          </w:p>
        </w:tc>
      </w:tr>
      <w:tr w:rsidR="00A417F5" w:rsidRPr="001F26E9" w14:paraId="3D682216"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9E11C96"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Chicken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129130"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Crackers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F58D173" w14:textId="08DAC126"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Edamame</w:t>
            </w:r>
            <w:r w:rsidR="00386E5F">
              <w:rPr>
                <w:rFonts w:asciiTheme="majorHAnsi" w:eastAsia="Times New Roman" w:hAnsiTheme="majorHAnsi" w:cstheme="majorHAnsi"/>
                <w:b/>
                <w:bCs/>
                <w:color w:val="000000"/>
                <w:sz w:val="26"/>
                <w:szCs w:val="26"/>
              </w:rPr>
              <w:t xml:space="preserve">      </w:t>
            </w:r>
            <w:r w:rsidR="00AC23F3" w:rsidRPr="001F26E9">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Orange</w:t>
            </w:r>
          </w:p>
        </w:tc>
      </w:tr>
      <w:tr w:rsidR="00A417F5" w:rsidRPr="001F26E9" w14:paraId="7139AADE"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EF082D4"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Meatballs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D7DAE1"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Tortilla</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F4B7BD" w14:textId="47143A88"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Carrot Sticks</w:t>
            </w:r>
            <w:r w:rsidR="00386E5F">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 xml:space="preserve"> Banana</w:t>
            </w:r>
          </w:p>
        </w:tc>
      </w:tr>
      <w:tr w:rsidR="00A417F5" w:rsidRPr="001F26E9" w14:paraId="0B56D3B2"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5D055A"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lastRenderedPageBreak/>
              <w:t>Hummus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7A32D88"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Cornbread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A167A19" w14:textId="3A10B039"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Broccoli</w:t>
            </w:r>
            <w:r w:rsidR="00386E5F">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Cherries</w:t>
            </w:r>
          </w:p>
        </w:tc>
      </w:tr>
      <w:tr w:rsidR="00A417F5" w:rsidRPr="001F26E9" w14:paraId="478A40FB"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041980"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Hardboiled egg</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530211"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Croissant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83135B" w14:textId="432DF129"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Cauliflower</w:t>
            </w:r>
            <w:r w:rsidR="00386E5F">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Applesauce</w:t>
            </w:r>
          </w:p>
        </w:tc>
      </w:tr>
      <w:tr w:rsidR="00A417F5" w:rsidRPr="001F26E9" w14:paraId="25795DAC"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EBBC7F"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Tuna</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AB0968"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Muffins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794E09A" w14:textId="29B05E5C"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Corn</w:t>
            </w:r>
            <w:r w:rsidR="00386E5F">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Peaches</w:t>
            </w:r>
          </w:p>
        </w:tc>
      </w:tr>
      <w:tr w:rsidR="00A417F5" w:rsidRPr="001F26E9" w14:paraId="7CC75939"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C0B4E5A"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Fish Sticks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C99562"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Bagel</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8749D68" w14:textId="37EF2EDF"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Potato</w:t>
            </w:r>
            <w:r w:rsidR="00386E5F">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Pears</w:t>
            </w:r>
          </w:p>
        </w:tc>
      </w:tr>
      <w:tr w:rsidR="00A417F5" w:rsidRPr="001F26E9" w14:paraId="211BABCA"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6B6D3A0"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Tofu</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E1549A"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Biscuit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577699F" w14:textId="6F1E7FA0"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Sweet Potato</w:t>
            </w:r>
            <w:r w:rsidR="00386E5F">
              <w:rPr>
                <w:rFonts w:asciiTheme="majorHAnsi" w:eastAsia="Times New Roman" w:hAnsiTheme="majorHAnsi" w:cstheme="majorHAnsi"/>
                <w:b/>
                <w:bCs/>
                <w:color w:val="000000"/>
                <w:sz w:val="26"/>
                <w:szCs w:val="26"/>
              </w:rPr>
              <w:t xml:space="preserve">   </w:t>
            </w:r>
            <w:r w:rsidR="00AC23F3" w:rsidRPr="001F26E9">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Fruit Cup</w:t>
            </w:r>
          </w:p>
        </w:tc>
      </w:tr>
      <w:tr w:rsidR="00A417F5" w:rsidRPr="001F26E9" w14:paraId="00936B4A"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9A329C"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Hot Dogs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94566C"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Pancakes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8C45F93" w14:textId="359D2EBE"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Tomato</w:t>
            </w:r>
            <w:r w:rsidR="00386E5F">
              <w:rPr>
                <w:rFonts w:asciiTheme="majorHAnsi" w:eastAsia="Times New Roman" w:hAnsiTheme="majorHAnsi" w:cstheme="majorHAnsi"/>
                <w:b/>
                <w:bCs/>
                <w:color w:val="000000"/>
                <w:sz w:val="26"/>
                <w:szCs w:val="26"/>
              </w:rPr>
              <w:t xml:space="preserve">        </w:t>
            </w:r>
            <w:r w:rsidR="00AC23F3" w:rsidRPr="001F26E9">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Blueberries</w:t>
            </w:r>
          </w:p>
        </w:tc>
      </w:tr>
      <w:tr w:rsidR="00A417F5" w:rsidRPr="001F26E9" w14:paraId="63C247E1"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287A40A"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Sunflower Seed Butter</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ACE948" w14:textId="77777777" w:rsidR="00A417F5" w:rsidRPr="001F26E9" w:rsidRDefault="00A417F5" w:rsidP="00A417F5">
            <w:pPr>
              <w:spacing w:after="0" w:line="240" w:lineRule="auto"/>
              <w:rPr>
                <w:rFonts w:asciiTheme="majorHAnsi" w:eastAsia="Times New Roman" w:hAnsiTheme="majorHAnsi" w:cstheme="majorHAnsi"/>
                <w:b/>
                <w:bCs/>
                <w:color w:val="000000"/>
                <w:sz w:val="26"/>
                <w:szCs w:val="26"/>
              </w:rPr>
            </w:pPr>
            <w:r w:rsidRPr="001F26E9">
              <w:rPr>
                <w:rFonts w:asciiTheme="majorHAnsi" w:eastAsia="Times New Roman" w:hAnsiTheme="majorHAnsi" w:cstheme="majorHAnsi"/>
                <w:b/>
                <w:bCs/>
                <w:color w:val="000000"/>
                <w:sz w:val="26"/>
                <w:szCs w:val="26"/>
              </w:rPr>
              <w:t>Rolls</w:t>
            </w:r>
          </w:p>
          <w:p w14:paraId="3C7E1F60" w14:textId="77777777" w:rsidR="005B75D6" w:rsidRPr="001F26E9" w:rsidRDefault="005B75D6" w:rsidP="00A417F5">
            <w:pPr>
              <w:spacing w:after="0" w:line="240" w:lineRule="auto"/>
              <w:rPr>
                <w:rFonts w:asciiTheme="majorHAnsi" w:eastAsia="Times New Roman" w:hAnsiTheme="majorHAnsi" w:cstheme="majorHAnsi"/>
                <w:b/>
                <w:sz w:val="26"/>
                <w:szCs w:val="26"/>
              </w:rPr>
            </w:pPr>
            <w:r w:rsidRPr="001F26E9">
              <w:rPr>
                <w:rFonts w:asciiTheme="majorHAnsi" w:eastAsia="Times New Roman" w:hAnsiTheme="majorHAnsi" w:cstheme="majorHAnsi"/>
                <w:b/>
                <w:sz w:val="26"/>
                <w:szCs w:val="26"/>
              </w:rPr>
              <w:t>Pretzels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D866826" w14:textId="444707BA" w:rsidR="00A417F5" w:rsidRPr="001F26E9" w:rsidRDefault="00A417F5" w:rsidP="00A417F5">
            <w:pPr>
              <w:spacing w:after="0" w:line="240" w:lineRule="auto"/>
              <w:rPr>
                <w:rFonts w:asciiTheme="majorHAnsi" w:eastAsia="Times New Roman" w:hAnsiTheme="majorHAnsi" w:cstheme="majorHAnsi"/>
                <w:b/>
                <w:bCs/>
                <w:color w:val="000000"/>
                <w:sz w:val="26"/>
                <w:szCs w:val="26"/>
              </w:rPr>
            </w:pPr>
            <w:r w:rsidRPr="001F26E9">
              <w:rPr>
                <w:rFonts w:asciiTheme="majorHAnsi" w:eastAsia="Times New Roman" w:hAnsiTheme="majorHAnsi" w:cstheme="majorHAnsi"/>
                <w:b/>
                <w:bCs/>
                <w:color w:val="000000"/>
                <w:sz w:val="26"/>
                <w:szCs w:val="26"/>
              </w:rPr>
              <w:t>Zucchini</w:t>
            </w:r>
            <w:r w:rsidR="00386E5F">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Raspberries</w:t>
            </w:r>
          </w:p>
          <w:p w14:paraId="385659DD" w14:textId="1562216E" w:rsidR="005B75D6" w:rsidRPr="001F26E9" w:rsidRDefault="005B75D6" w:rsidP="00A417F5">
            <w:pPr>
              <w:spacing w:after="0" w:line="240" w:lineRule="auto"/>
              <w:rPr>
                <w:rFonts w:asciiTheme="majorHAnsi" w:eastAsia="Times New Roman" w:hAnsiTheme="majorHAnsi" w:cstheme="majorHAnsi"/>
                <w:b/>
                <w:sz w:val="26"/>
                <w:szCs w:val="26"/>
              </w:rPr>
            </w:pPr>
            <w:r w:rsidRPr="001F26E9">
              <w:rPr>
                <w:rFonts w:asciiTheme="majorHAnsi" w:eastAsia="Times New Roman" w:hAnsiTheme="majorHAnsi" w:cstheme="majorHAnsi"/>
                <w:b/>
                <w:sz w:val="26"/>
                <w:szCs w:val="26"/>
              </w:rPr>
              <w:t>Green Pepper</w:t>
            </w:r>
            <w:r w:rsidR="00386E5F">
              <w:rPr>
                <w:rFonts w:asciiTheme="majorHAnsi" w:eastAsia="Times New Roman" w:hAnsiTheme="majorHAnsi" w:cstheme="majorHAnsi"/>
                <w:b/>
                <w:sz w:val="26"/>
                <w:szCs w:val="26"/>
              </w:rPr>
              <w:t xml:space="preserve">   </w:t>
            </w:r>
            <w:r w:rsidRPr="001F26E9">
              <w:rPr>
                <w:rFonts w:asciiTheme="majorHAnsi" w:eastAsia="Times New Roman" w:hAnsiTheme="majorHAnsi" w:cstheme="majorHAnsi"/>
                <w:b/>
                <w:sz w:val="26"/>
                <w:szCs w:val="26"/>
              </w:rPr>
              <w:t xml:space="preserve"> Banana</w:t>
            </w:r>
          </w:p>
        </w:tc>
      </w:tr>
      <w:tr w:rsidR="00A417F5" w:rsidRPr="001F26E9" w14:paraId="230241FF"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4C5F5A"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Oats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FF2C6A8"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Garlic Bread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FBBCF08" w14:textId="6F93ADA6"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Lettuce</w:t>
            </w:r>
            <w:r w:rsidR="00386E5F">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Blackberries</w:t>
            </w:r>
          </w:p>
        </w:tc>
      </w:tr>
      <w:tr w:rsidR="00A417F5" w:rsidRPr="001F26E9" w14:paraId="297FF689"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AA902E" w14:textId="77777777" w:rsidR="00A417F5" w:rsidRPr="001F26E9" w:rsidRDefault="00A417F5" w:rsidP="00A417F5">
            <w:pPr>
              <w:spacing w:after="0" w:line="240" w:lineRule="auto"/>
              <w:rPr>
                <w:rFonts w:asciiTheme="majorHAnsi" w:eastAsia="Times New Roman" w:hAnsiTheme="majorHAnsi" w:cstheme="majorHAnsi"/>
                <w:b/>
                <w:bCs/>
                <w:color w:val="000000"/>
                <w:sz w:val="26"/>
                <w:szCs w:val="26"/>
              </w:rPr>
            </w:pPr>
            <w:r w:rsidRPr="001F26E9">
              <w:rPr>
                <w:rFonts w:asciiTheme="majorHAnsi" w:eastAsia="Times New Roman" w:hAnsiTheme="majorHAnsi" w:cstheme="majorHAnsi"/>
                <w:b/>
                <w:bCs/>
                <w:color w:val="000000"/>
                <w:sz w:val="26"/>
                <w:szCs w:val="26"/>
              </w:rPr>
              <w:t>Quinoa</w:t>
            </w:r>
            <w:r w:rsidR="005B75D6" w:rsidRPr="001F26E9">
              <w:rPr>
                <w:rFonts w:asciiTheme="majorHAnsi" w:eastAsia="Times New Roman" w:hAnsiTheme="majorHAnsi" w:cstheme="majorHAnsi"/>
                <w:b/>
                <w:bCs/>
                <w:color w:val="000000"/>
                <w:sz w:val="26"/>
                <w:szCs w:val="26"/>
              </w:rPr>
              <w:t xml:space="preserve"> </w:t>
            </w:r>
          </w:p>
          <w:p w14:paraId="326A058F" w14:textId="77777777" w:rsidR="005B75D6" w:rsidRPr="001F26E9" w:rsidRDefault="005B75D6" w:rsidP="00A417F5">
            <w:pPr>
              <w:spacing w:after="0" w:line="240" w:lineRule="auto"/>
              <w:rPr>
                <w:rFonts w:asciiTheme="majorHAnsi" w:eastAsia="Times New Roman" w:hAnsiTheme="majorHAnsi" w:cstheme="majorHAnsi"/>
                <w:b/>
                <w:sz w:val="26"/>
                <w:szCs w:val="26"/>
              </w:rPr>
            </w:pPr>
            <w:r w:rsidRPr="001F26E9">
              <w:rPr>
                <w:rFonts w:asciiTheme="majorHAnsi" w:eastAsia="Times New Roman" w:hAnsiTheme="majorHAnsi" w:cstheme="majorHAnsi"/>
                <w:b/>
                <w:sz w:val="26"/>
                <w:szCs w:val="26"/>
              </w:rPr>
              <w:t>Ham</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64186A"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English Muffin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096FB4" w14:textId="13323892" w:rsidR="00A417F5" w:rsidRPr="001F26E9" w:rsidRDefault="00A417F5" w:rsidP="00A417F5">
            <w:pPr>
              <w:spacing w:after="0" w:line="240" w:lineRule="auto"/>
              <w:rPr>
                <w:rFonts w:asciiTheme="majorHAnsi" w:eastAsia="Times New Roman" w:hAnsiTheme="majorHAnsi" w:cstheme="majorHAnsi"/>
                <w:b/>
                <w:bCs/>
                <w:color w:val="000000"/>
                <w:sz w:val="26"/>
                <w:szCs w:val="26"/>
              </w:rPr>
            </w:pPr>
            <w:r w:rsidRPr="001F26E9">
              <w:rPr>
                <w:rFonts w:asciiTheme="majorHAnsi" w:eastAsia="Times New Roman" w:hAnsiTheme="majorHAnsi" w:cstheme="majorHAnsi"/>
                <w:b/>
                <w:bCs/>
                <w:color w:val="000000"/>
                <w:sz w:val="26"/>
                <w:szCs w:val="26"/>
              </w:rPr>
              <w:t>Spinach</w:t>
            </w:r>
            <w:r w:rsidR="00386E5F">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Cantaloupe</w:t>
            </w:r>
          </w:p>
          <w:p w14:paraId="3C0F1406" w14:textId="6DFC0D58" w:rsidR="005B75D6" w:rsidRPr="001F26E9" w:rsidRDefault="005B75D6" w:rsidP="00A417F5">
            <w:pPr>
              <w:spacing w:after="0" w:line="240" w:lineRule="auto"/>
              <w:rPr>
                <w:rFonts w:asciiTheme="majorHAnsi" w:eastAsia="Times New Roman" w:hAnsiTheme="majorHAnsi" w:cstheme="majorHAnsi"/>
                <w:b/>
                <w:sz w:val="26"/>
                <w:szCs w:val="26"/>
              </w:rPr>
            </w:pPr>
            <w:r w:rsidRPr="001F26E9">
              <w:rPr>
                <w:rFonts w:asciiTheme="majorHAnsi" w:eastAsia="Times New Roman" w:hAnsiTheme="majorHAnsi" w:cstheme="majorHAnsi"/>
                <w:b/>
                <w:sz w:val="26"/>
                <w:szCs w:val="26"/>
              </w:rPr>
              <w:t>Pineapple</w:t>
            </w:r>
            <w:r w:rsidR="00386E5F">
              <w:rPr>
                <w:rFonts w:asciiTheme="majorHAnsi" w:eastAsia="Times New Roman" w:hAnsiTheme="majorHAnsi" w:cstheme="majorHAnsi"/>
                <w:b/>
                <w:sz w:val="26"/>
                <w:szCs w:val="26"/>
              </w:rPr>
              <w:t xml:space="preserve">       </w:t>
            </w:r>
            <w:r w:rsidRPr="001F26E9">
              <w:rPr>
                <w:rFonts w:asciiTheme="majorHAnsi" w:eastAsia="Times New Roman" w:hAnsiTheme="majorHAnsi" w:cstheme="majorHAnsi"/>
                <w:b/>
                <w:sz w:val="26"/>
                <w:szCs w:val="26"/>
              </w:rPr>
              <w:t>Carrots</w:t>
            </w:r>
          </w:p>
        </w:tc>
      </w:tr>
      <w:tr w:rsidR="00A417F5" w:rsidRPr="001F26E9" w14:paraId="557E2B5C"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D219CC5"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Roast Beef</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D87F17A"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Goldfish crackers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347D333" w14:textId="1A85B8C2"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Red Pepper</w:t>
            </w:r>
            <w:r w:rsidR="00386E5F">
              <w:rPr>
                <w:rFonts w:asciiTheme="majorHAnsi" w:eastAsia="Times New Roman" w:hAnsiTheme="majorHAnsi" w:cstheme="majorHAnsi"/>
                <w:b/>
                <w:bCs/>
                <w:color w:val="000000"/>
                <w:sz w:val="26"/>
                <w:szCs w:val="26"/>
              </w:rPr>
              <w:t xml:space="preserve">     </w:t>
            </w:r>
            <w:r w:rsidR="00AC23F3" w:rsidRPr="001F26E9">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Kiwi</w:t>
            </w:r>
          </w:p>
        </w:tc>
      </w:tr>
      <w:tr w:rsidR="00A417F5" w:rsidRPr="001F26E9" w14:paraId="6A5CEFF5"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4524E79"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Plain Greek Yogurt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49960EE"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Pita</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2876A8" w14:textId="28CFD7A0"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Mushrooms</w:t>
            </w:r>
            <w:r w:rsidR="00386E5F">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 xml:space="preserve"> Plum</w:t>
            </w:r>
          </w:p>
        </w:tc>
      </w:tr>
      <w:tr w:rsidR="00A417F5" w:rsidRPr="001F26E9" w14:paraId="1E9D645F" w14:textId="77777777" w:rsidTr="00A417F5">
        <w:trPr>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A6E7D8C"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Low Fat Cottage Cheese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D31AC8"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Croutons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CB749F6" w14:textId="5CB0006D"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Beets</w:t>
            </w:r>
            <w:r w:rsidR="00386E5F">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Watermelon</w:t>
            </w:r>
          </w:p>
        </w:tc>
      </w:tr>
      <w:tr w:rsidR="00A417F5" w:rsidRPr="001F26E9" w14:paraId="5F1B06F3" w14:textId="77777777" w:rsidTr="002831F2">
        <w:trPr>
          <w:trHeight w:val="537"/>
          <w:jc w:val="center"/>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72049AF" w14:textId="5FE088C2"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Beef</w:t>
            </w:r>
            <w:r w:rsidR="002831F2" w:rsidRPr="001F26E9">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Jerky</w:t>
            </w:r>
            <w:r w:rsidR="00386E5F">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 xml:space="preserve"> Bacon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CB788C1" w14:textId="77777777"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Pizza</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062736" w14:textId="13856AC9" w:rsidR="00A417F5" w:rsidRPr="001F26E9" w:rsidRDefault="00A417F5" w:rsidP="00A417F5">
            <w:pPr>
              <w:spacing w:after="0" w:line="240" w:lineRule="auto"/>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Asparagus</w:t>
            </w:r>
            <w:r w:rsidR="00386E5F">
              <w:rPr>
                <w:rFonts w:asciiTheme="majorHAnsi" w:eastAsia="Times New Roman" w:hAnsiTheme="majorHAnsi" w:cstheme="majorHAnsi"/>
                <w:b/>
                <w:bCs/>
                <w:color w:val="000000"/>
                <w:sz w:val="26"/>
                <w:szCs w:val="26"/>
              </w:rPr>
              <w:t xml:space="preserve">     </w:t>
            </w:r>
            <w:r w:rsidR="00AC23F3" w:rsidRPr="001F26E9">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Mango</w:t>
            </w:r>
          </w:p>
        </w:tc>
      </w:tr>
    </w:tbl>
    <w:p w14:paraId="2AE68B4B" w14:textId="5E45A938" w:rsidR="00A417F5" w:rsidRPr="008C13DA" w:rsidRDefault="00A417F5" w:rsidP="008C13DA">
      <w:pPr>
        <w:pStyle w:val="Heading1"/>
        <w:rPr>
          <w:rFonts w:eastAsia="Times New Roman"/>
          <w:b/>
          <w:bCs/>
        </w:rPr>
      </w:pPr>
      <w:r w:rsidRPr="008C13DA">
        <w:rPr>
          <w:rFonts w:eastAsia="Times New Roman"/>
          <w:b/>
          <w:bCs/>
        </w:rPr>
        <w:t>Snacks</w:t>
      </w:r>
    </w:p>
    <w:p w14:paraId="697A8F1D" w14:textId="02ECF7FF" w:rsidR="00A417F5" w:rsidRDefault="00A417F5" w:rsidP="00A417F5">
      <w:pPr>
        <w:spacing w:after="0" w:line="240" w:lineRule="auto"/>
        <w:jc w:val="both"/>
        <w:rPr>
          <w:rFonts w:asciiTheme="majorHAnsi" w:eastAsia="Times New Roman" w:hAnsiTheme="majorHAnsi" w:cstheme="majorHAnsi"/>
          <w:color w:val="000000"/>
          <w:sz w:val="24"/>
          <w:szCs w:val="24"/>
        </w:rPr>
      </w:pPr>
      <w:r w:rsidRPr="001F26E9">
        <w:rPr>
          <w:rFonts w:asciiTheme="majorHAnsi" w:eastAsia="Times New Roman" w:hAnsiTheme="majorHAnsi" w:cstheme="majorHAnsi"/>
          <w:color w:val="000000"/>
          <w:sz w:val="24"/>
          <w:szCs w:val="24"/>
        </w:rPr>
        <w:t xml:space="preserve">There may be times that </w:t>
      </w:r>
      <w:r w:rsidR="00CA7368">
        <w:rPr>
          <w:rFonts w:asciiTheme="majorHAnsi" w:eastAsia="Times New Roman" w:hAnsiTheme="majorHAnsi" w:cstheme="majorHAnsi"/>
          <w:color w:val="000000"/>
          <w:sz w:val="24"/>
          <w:szCs w:val="24"/>
        </w:rPr>
        <w:t>a</w:t>
      </w:r>
      <w:r w:rsidRPr="001F26E9">
        <w:rPr>
          <w:rFonts w:asciiTheme="majorHAnsi" w:eastAsia="Times New Roman" w:hAnsiTheme="majorHAnsi" w:cstheme="majorHAnsi"/>
          <w:color w:val="000000"/>
          <w:sz w:val="24"/>
          <w:szCs w:val="24"/>
        </w:rPr>
        <w:t xml:space="preserve"> child would like to bring a snack to share with the class (a birthday or classroom party day) and we recognize that this is exciting for them.</w:t>
      </w:r>
      <w:r w:rsidR="00386E5F">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It is important to remember, however, that we are a peanut/</w:t>
      </w:r>
      <w:r w:rsidRPr="00C92B39">
        <w:rPr>
          <w:rFonts w:asciiTheme="majorHAnsi" w:eastAsia="Times New Roman" w:hAnsiTheme="majorHAnsi" w:cstheme="majorHAnsi"/>
          <w:color w:val="000000"/>
          <w:sz w:val="24"/>
          <w:szCs w:val="24"/>
        </w:rPr>
        <w:t>tree nut free school.</w:t>
      </w:r>
      <w:r w:rsidR="00386E5F" w:rsidRPr="00C92B39">
        <w:rPr>
          <w:rFonts w:asciiTheme="majorHAnsi" w:eastAsia="Times New Roman" w:hAnsiTheme="majorHAnsi" w:cstheme="majorHAnsi"/>
          <w:color w:val="000000"/>
          <w:sz w:val="24"/>
          <w:szCs w:val="24"/>
        </w:rPr>
        <w:t xml:space="preserve"> </w:t>
      </w:r>
      <w:r w:rsidR="00BE60BD" w:rsidRPr="00C92B39">
        <w:rPr>
          <w:rFonts w:asciiTheme="majorHAnsi" w:eastAsia="Times New Roman" w:hAnsiTheme="majorHAnsi" w:cstheme="majorHAnsi"/>
          <w:color w:val="000000"/>
          <w:sz w:val="24"/>
          <w:szCs w:val="24"/>
        </w:rPr>
        <w:t>Do not</w:t>
      </w:r>
      <w:r w:rsidRPr="00C92B39">
        <w:rPr>
          <w:rFonts w:asciiTheme="majorHAnsi" w:eastAsia="Times New Roman" w:hAnsiTheme="majorHAnsi" w:cstheme="majorHAnsi"/>
          <w:color w:val="000000"/>
          <w:sz w:val="24"/>
          <w:szCs w:val="24"/>
        </w:rPr>
        <w:t xml:space="preserve"> bring anything that has peanuts or tree nuts in the ingredients or that may have been processed with them.</w:t>
      </w:r>
      <w:r w:rsidR="00386E5F" w:rsidRPr="00C92B39">
        <w:rPr>
          <w:rFonts w:asciiTheme="majorHAnsi" w:eastAsia="Times New Roman" w:hAnsiTheme="majorHAnsi" w:cstheme="majorHAnsi"/>
          <w:color w:val="000000"/>
          <w:sz w:val="24"/>
          <w:szCs w:val="24"/>
        </w:rPr>
        <w:t xml:space="preserve"> </w:t>
      </w:r>
      <w:r w:rsidRPr="00C92B39">
        <w:rPr>
          <w:rFonts w:asciiTheme="majorHAnsi" w:eastAsia="Times New Roman" w:hAnsiTheme="majorHAnsi" w:cstheme="majorHAnsi"/>
          <w:color w:val="000000"/>
          <w:sz w:val="24"/>
          <w:szCs w:val="24"/>
        </w:rPr>
        <w:t xml:space="preserve">Further, per state guidelines, we </w:t>
      </w:r>
      <w:r w:rsidR="005B75D6" w:rsidRPr="00C92B39">
        <w:rPr>
          <w:rFonts w:asciiTheme="majorHAnsi" w:eastAsia="Times New Roman" w:hAnsiTheme="majorHAnsi" w:cstheme="majorHAnsi"/>
          <w:color w:val="000000"/>
          <w:sz w:val="24"/>
          <w:szCs w:val="24"/>
        </w:rPr>
        <w:t>cannot</w:t>
      </w:r>
      <w:r w:rsidRPr="00C92B39">
        <w:rPr>
          <w:rFonts w:asciiTheme="majorHAnsi" w:eastAsia="Times New Roman" w:hAnsiTheme="majorHAnsi" w:cstheme="majorHAnsi"/>
          <w:color w:val="000000"/>
          <w:sz w:val="24"/>
          <w:szCs w:val="24"/>
        </w:rPr>
        <w:t xml:space="preserve"> serve the children anything that is not in a </w:t>
      </w:r>
      <w:r w:rsidR="005B75D6" w:rsidRPr="00C92B39">
        <w:rPr>
          <w:rFonts w:asciiTheme="majorHAnsi" w:eastAsia="Times New Roman" w:hAnsiTheme="majorHAnsi" w:cstheme="majorHAnsi"/>
          <w:color w:val="000000"/>
          <w:sz w:val="24"/>
          <w:szCs w:val="24"/>
        </w:rPr>
        <w:t>store-bought</w:t>
      </w:r>
      <w:r w:rsidRPr="00C92B39">
        <w:rPr>
          <w:rFonts w:asciiTheme="majorHAnsi" w:eastAsia="Times New Roman" w:hAnsiTheme="majorHAnsi" w:cstheme="majorHAnsi"/>
          <w:color w:val="000000"/>
          <w:sz w:val="24"/>
          <w:szCs w:val="24"/>
        </w:rPr>
        <w:t xml:space="preserve"> package.</w:t>
      </w:r>
      <w:r w:rsidR="00386E5F" w:rsidRPr="00C92B39">
        <w:rPr>
          <w:rFonts w:asciiTheme="majorHAnsi" w:eastAsia="Times New Roman" w:hAnsiTheme="majorHAnsi" w:cstheme="majorHAnsi"/>
          <w:color w:val="000000"/>
          <w:sz w:val="24"/>
          <w:szCs w:val="24"/>
        </w:rPr>
        <w:t xml:space="preserve"> </w:t>
      </w:r>
      <w:r w:rsidR="00BE60BD" w:rsidRPr="00C92B39">
        <w:rPr>
          <w:rFonts w:asciiTheme="majorHAnsi" w:eastAsia="Times New Roman" w:hAnsiTheme="majorHAnsi" w:cstheme="majorHAnsi"/>
          <w:color w:val="000000"/>
          <w:sz w:val="24"/>
          <w:szCs w:val="24"/>
        </w:rPr>
        <w:t>Below is a list of peanut/tree nut free snack i</w:t>
      </w:r>
      <w:r w:rsidRPr="00C92B39">
        <w:rPr>
          <w:rFonts w:asciiTheme="majorHAnsi" w:eastAsia="Times New Roman" w:hAnsiTheme="majorHAnsi" w:cstheme="majorHAnsi"/>
          <w:color w:val="000000"/>
          <w:sz w:val="24"/>
          <w:szCs w:val="24"/>
        </w:rPr>
        <w:t>deas:</w:t>
      </w:r>
      <w:r w:rsidRPr="001F26E9">
        <w:rPr>
          <w:rFonts w:asciiTheme="majorHAnsi" w:eastAsia="Times New Roman" w:hAnsiTheme="majorHAnsi" w:cstheme="majorHAnsi"/>
          <w:color w:val="000000"/>
          <w:sz w:val="24"/>
          <w:szCs w:val="24"/>
        </w:rPr>
        <w:t> </w:t>
      </w:r>
    </w:p>
    <w:p w14:paraId="1DD147B2" w14:textId="77777777" w:rsidR="00A417F5" w:rsidRPr="001F26E9" w:rsidRDefault="00A417F5" w:rsidP="00A417F5">
      <w:pPr>
        <w:spacing w:after="0" w:line="240" w:lineRule="auto"/>
        <w:rPr>
          <w:rFonts w:asciiTheme="majorHAnsi" w:eastAsia="Times New Roman" w:hAnsiTheme="majorHAnsi" w:cstheme="majorHAnsi"/>
          <w:sz w:val="28"/>
          <w:szCs w:val="28"/>
        </w:rPr>
      </w:pPr>
    </w:p>
    <w:tbl>
      <w:tblPr>
        <w:tblW w:w="9360" w:type="dxa"/>
        <w:tblCellMar>
          <w:top w:w="15" w:type="dxa"/>
          <w:left w:w="15" w:type="dxa"/>
          <w:bottom w:w="15" w:type="dxa"/>
          <w:right w:w="15" w:type="dxa"/>
        </w:tblCellMar>
        <w:tblLook w:val="04A0" w:firstRow="1" w:lastRow="0" w:firstColumn="1" w:lastColumn="0" w:noHBand="0" w:noVBand="1"/>
      </w:tblPr>
      <w:tblGrid>
        <w:gridCol w:w="3064"/>
        <w:gridCol w:w="3318"/>
        <w:gridCol w:w="2978"/>
      </w:tblGrid>
      <w:tr w:rsidR="00A417F5" w:rsidRPr="001F26E9" w14:paraId="55DECC93" w14:textId="77777777" w:rsidTr="00A417F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0B82A52"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String Cheese</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43C372C"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Mini Marshmallows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51D7359"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Teddy Grahams</w:t>
            </w:r>
          </w:p>
        </w:tc>
      </w:tr>
      <w:tr w:rsidR="00A417F5" w:rsidRPr="001F26E9" w14:paraId="1CFD5367" w14:textId="77777777" w:rsidTr="00A417F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F5AFE2D"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Oreo Cookies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D5F38B"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Veggie Straws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AECE440"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Cheese Its</w:t>
            </w:r>
          </w:p>
        </w:tc>
      </w:tr>
      <w:tr w:rsidR="00A417F5" w:rsidRPr="001F26E9" w14:paraId="00DF475D" w14:textId="77777777" w:rsidTr="00A417F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755C7A"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Raisins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A6987CA"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Nutri Grain Bars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8B3790"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Pudding Cups</w:t>
            </w:r>
          </w:p>
        </w:tc>
      </w:tr>
      <w:tr w:rsidR="00A417F5" w:rsidRPr="001F26E9" w14:paraId="6EC5A94E" w14:textId="77777777" w:rsidTr="00A417F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C1692B"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lastRenderedPageBreak/>
              <w:t>Fruit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6EC5ACE"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Wheat Thins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64816B"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Vanilla Wafers</w:t>
            </w:r>
          </w:p>
        </w:tc>
      </w:tr>
      <w:tr w:rsidR="00A417F5" w:rsidRPr="001F26E9" w14:paraId="3212EAD9" w14:textId="77777777" w:rsidTr="00A417F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FFD0175"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proofErr w:type="spellStart"/>
            <w:r w:rsidRPr="001F26E9">
              <w:rPr>
                <w:rFonts w:asciiTheme="majorHAnsi" w:eastAsia="Times New Roman" w:hAnsiTheme="majorHAnsi" w:cstheme="majorHAnsi"/>
                <w:b/>
                <w:bCs/>
                <w:color w:val="000000"/>
                <w:sz w:val="26"/>
                <w:szCs w:val="26"/>
              </w:rPr>
              <w:t>GoGurt</w:t>
            </w:r>
            <w:proofErr w:type="spellEnd"/>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82DC38B" w14:textId="164B90AE"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Apple</w:t>
            </w:r>
            <w:r w:rsidR="002E0BA9" w:rsidRPr="001F26E9">
              <w:rPr>
                <w:rFonts w:asciiTheme="majorHAnsi" w:eastAsia="Times New Roman" w:hAnsiTheme="majorHAnsi" w:cstheme="majorHAnsi"/>
                <w:b/>
                <w:bCs/>
                <w:color w:val="000000"/>
                <w:sz w:val="26"/>
                <w:szCs w:val="26"/>
              </w:rPr>
              <w:t xml:space="preserve"> </w:t>
            </w:r>
            <w:r w:rsidRPr="001F26E9">
              <w:rPr>
                <w:rFonts w:asciiTheme="majorHAnsi" w:eastAsia="Times New Roman" w:hAnsiTheme="majorHAnsi" w:cstheme="majorHAnsi"/>
                <w:b/>
                <w:bCs/>
                <w:color w:val="000000"/>
                <w:sz w:val="26"/>
                <w:szCs w:val="26"/>
              </w:rPr>
              <w:t>Jack Cereal</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EB35D66"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proofErr w:type="spellStart"/>
            <w:r w:rsidRPr="001F26E9">
              <w:rPr>
                <w:rFonts w:asciiTheme="majorHAnsi" w:eastAsia="Times New Roman" w:hAnsiTheme="majorHAnsi" w:cstheme="majorHAnsi"/>
                <w:b/>
                <w:bCs/>
                <w:color w:val="000000"/>
                <w:sz w:val="26"/>
                <w:szCs w:val="26"/>
              </w:rPr>
              <w:t>DumDum</w:t>
            </w:r>
            <w:proofErr w:type="spellEnd"/>
            <w:r w:rsidRPr="001F26E9">
              <w:rPr>
                <w:rFonts w:asciiTheme="majorHAnsi" w:eastAsia="Times New Roman" w:hAnsiTheme="majorHAnsi" w:cstheme="majorHAnsi"/>
                <w:b/>
                <w:bCs/>
                <w:color w:val="000000"/>
                <w:sz w:val="26"/>
                <w:szCs w:val="26"/>
              </w:rPr>
              <w:t xml:space="preserve"> Suckers</w:t>
            </w:r>
          </w:p>
        </w:tc>
      </w:tr>
      <w:tr w:rsidR="00A417F5" w:rsidRPr="001F26E9" w14:paraId="2904407E" w14:textId="77777777" w:rsidTr="00A417F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AC843AD"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Animal Crackers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FD90A35" w14:textId="733D2EF6"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Fruit Loo</w:t>
            </w:r>
            <w:r w:rsidR="0045328D">
              <w:rPr>
                <w:rFonts w:asciiTheme="majorHAnsi" w:eastAsia="Times New Roman" w:hAnsiTheme="majorHAnsi" w:cstheme="majorHAnsi"/>
                <w:b/>
                <w:bCs/>
                <w:color w:val="000000"/>
                <w:sz w:val="26"/>
                <w:szCs w:val="26"/>
              </w:rPr>
              <w:t>p</w:t>
            </w:r>
            <w:r w:rsidRPr="001F26E9">
              <w:rPr>
                <w:rFonts w:asciiTheme="majorHAnsi" w:eastAsia="Times New Roman" w:hAnsiTheme="majorHAnsi" w:cstheme="majorHAnsi"/>
                <w:b/>
                <w:bCs/>
                <w:color w:val="000000"/>
                <w:sz w:val="26"/>
                <w:szCs w:val="26"/>
              </w:rPr>
              <w:t xml:space="preserve"> Cereal</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695C3D"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Graham Crackers</w:t>
            </w:r>
          </w:p>
        </w:tc>
      </w:tr>
      <w:tr w:rsidR="00A417F5" w:rsidRPr="001F26E9" w14:paraId="7A798CAC" w14:textId="77777777" w:rsidTr="00A417F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32ADB52"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Goldfish Crackers</w:t>
            </w:r>
          </w:p>
          <w:p w14:paraId="3E2C9F72"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Cheddar Only</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50EDBD44"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Fruit Snacks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B82C646"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Hershey Kisses</w:t>
            </w:r>
          </w:p>
          <w:p w14:paraId="72FD4CD5"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Plain Only</w:t>
            </w:r>
          </w:p>
        </w:tc>
      </w:tr>
      <w:tr w:rsidR="00A417F5" w:rsidRPr="001F26E9" w14:paraId="6C84E186" w14:textId="77777777" w:rsidTr="00A417F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416A815"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Popcorn</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43B0260"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Junior Mints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6D6E110"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Smarties</w:t>
            </w:r>
          </w:p>
        </w:tc>
      </w:tr>
      <w:tr w:rsidR="00A417F5" w:rsidRPr="001F26E9" w14:paraId="6B7D3875" w14:textId="77777777" w:rsidTr="00A417F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0CCD328"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Skittles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0CCD7A94"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Ice cream Cups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1E43976"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Twizzlers</w:t>
            </w:r>
          </w:p>
        </w:tc>
      </w:tr>
      <w:tr w:rsidR="00A417F5" w:rsidRPr="001F26E9" w14:paraId="7E8C9EA2" w14:textId="77777777" w:rsidTr="00A417F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DEBE37B"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Peeps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D82ACA5"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Cheetos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925E9F1"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Sun Chips</w:t>
            </w:r>
          </w:p>
        </w:tc>
      </w:tr>
      <w:tr w:rsidR="00A417F5" w:rsidRPr="001F26E9" w14:paraId="69685547" w14:textId="77777777" w:rsidTr="00A417F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73AEB61E"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Pringles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108D941D"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Pop Tarts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277CFB7"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Applesauce Cups</w:t>
            </w:r>
          </w:p>
        </w:tc>
      </w:tr>
      <w:tr w:rsidR="00A417F5" w:rsidRPr="001F26E9" w14:paraId="467AB028" w14:textId="77777777" w:rsidTr="00A417F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629C6EAA"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Lofthouse Cookies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64E62D9"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Lofthouse Cupcakes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2832F8AC" w14:textId="77777777" w:rsidR="00A417F5" w:rsidRPr="001F26E9" w:rsidRDefault="00A417F5" w:rsidP="00A417F5">
            <w:pPr>
              <w:spacing w:after="0" w:line="240" w:lineRule="auto"/>
              <w:jc w:val="center"/>
              <w:rPr>
                <w:rFonts w:asciiTheme="majorHAnsi" w:eastAsia="Times New Roman" w:hAnsiTheme="majorHAnsi" w:cstheme="majorHAnsi"/>
                <w:sz w:val="26"/>
                <w:szCs w:val="26"/>
              </w:rPr>
            </w:pPr>
            <w:r w:rsidRPr="001F26E9">
              <w:rPr>
                <w:rFonts w:asciiTheme="majorHAnsi" w:eastAsia="Times New Roman" w:hAnsiTheme="majorHAnsi" w:cstheme="majorHAnsi"/>
                <w:b/>
                <w:bCs/>
                <w:color w:val="000000"/>
                <w:sz w:val="26"/>
                <w:szCs w:val="26"/>
              </w:rPr>
              <w:t>Skeeters Cookies</w:t>
            </w:r>
          </w:p>
        </w:tc>
      </w:tr>
    </w:tbl>
    <w:p w14:paraId="773676F5" w14:textId="6161C685" w:rsidR="00A417F5" w:rsidRPr="00C92B39" w:rsidRDefault="00A417F5" w:rsidP="008C13DA">
      <w:pPr>
        <w:pStyle w:val="Heading1"/>
        <w:rPr>
          <w:rFonts w:eastAsia="Times New Roman"/>
          <w:b/>
          <w:bCs/>
        </w:rPr>
      </w:pPr>
      <w:r w:rsidRPr="00C92B39">
        <w:rPr>
          <w:rFonts w:eastAsia="Times New Roman"/>
          <w:b/>
          <w:bCs/>
        </w:rPr>
        <w:t>Birthdays</w:t>
      </w:r>
    </w:p>
    <w:p w14:paraId="70FDE0E4" w14:textId="01A4855A" w:rsidR="00CA7368" w:rsidRPr="00C92B39" w:rsidRDefault="00CA7368" w:rsidP="00CA7368">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 xml:space="preserve">Immanuel Preschools believe that birthdays are special occasions. Each teacher recognizes each student on their special day. If it is preferred that a student </w:t>
      </w:r>
      <w:proofErr w:type="gramStart"/>
      <w:r w:rsidR="008F3B1D" w:rsidRPr="00C92B39">
        <w:rPr>
          <w:rFonts w:asciiTheme="majorHAnsi" w:eastAsia="Times New Roman" w:hAnsiTheme="majorHAnsi" w:cstheme="majorHAnsi"/>
          <w:color w:val="000000"/>
          <w:sz w:val="24"/>
          <w:szCs w:val="24"/>
        </w:rPr>
        <w:t>not</w:t>
      </w:r>
      <w:r w:rsidR="00A34FDB" w:rsidRPr="00C92B39">
        <w:rPr>
          <w:rFonts w:asciiTheme="majorHAnsi" w:eastAsia="Times New Roman" w:hAnsiTheme="majorHAnsi" w:cstheme="majorHAnsi"/>
          <w:color w:val="000000"/>
          <w:sz w:val="24"/>
          <w:szCs w:val="24"/>
        </w:rPr>
        <w:t xml:space="preserve"> be</w:t>
      </w:r>
      <w:proofErr w:type="gramEnd"/>
      <w:r w:rsidRPr="00C92B39">
        <w:rPr>
          <w:rFonts w:asciiTheme="majorHAnsi" w:eastAsia="Times New Roman" w:hAnsiTheme="majorHAnsi" w:cstheme="majorHAnsi"/>
          <w:color w:val="000000"/>
          <w:sz w:val="24"/>
          <w:szCs w:val="24"/>
        </w:rPr>
        <w:t xml:space="preserve"> recognized, notify the teacher.</w:t>
      </w:r>
    </w:p>
    <w:p w14:paraId="3F4ABA9E" w14:textId="77777777" w:rsidR="00CA7368" w:rsidRPr="00C92B39" w:rsidRDefault="00CA7368" w:rsidP="00CA7368">
      <w:pPr>
        <w:spacing w:after="0" w:line="240" w:lineRule="auto"/>
        <w:jc w:val="both"/>
        <w:rPr>
          <w:rFonts w:asciiTheme="majorHAnsi" w:eastAsia="Times New Roman" w:hAnsiTheme="majorHAnsi" w:cstheme="majorHAnsi"/>
          <w:color w:val="000000"/>
          <w:sz w:val="24"/>
          <w:szCs w:val="24"/>
        </w:rPr>
      </w:pPr>
    </w:p>
    <w:p w14:paraId="7F7E871E" w14:textId="0DB048B4" w:rsidR="00A417F5" w:rsidRPr="00C92B39" w:rsidRDefault="00CA7368" w:rsidP="00A417F5">
      <w:p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000000"/>
          <w:sz w:val="24"/>
          <w:szCs w:val="24"/>
        </w:rPr>
        <w:t>Birthday treats should be coordinated with the child’s teacher so that adjustments may be made to their schedule, if needed.</w:t>
      </w:r>
      <w:r w:rsidR="00A417F5" w:rsidRPr="00C92B39">
        <w:rPr>
          <w:rFonts w:asciiTheme="majorHAnsi" w:eastAsia="Times New Roman" w:hAnsiTheme="majorHAnsi" w:cstheme="majorHAnsi"/>
          <w:color w:val="000000"/>
          <w:sz w:val="24"/>
          <w:szCs w:val="24"/>
        </w:rPr>
        <w:t xml:space="preserve"> We celebrate summer birthdays during the months of April and May</w:t>
      </w:r>
      <w:r w:rsidRPr="00C92B39">
        <w:rPr>
          <w:rFonts w:asciiTheme="majorHAnsi" w:eastAsia="Times New Roman" w:hAnsiTheme="majorHAnsi" w:cstheme="majorHAnsi"/>
          <w:color w:val="000000"/>
          <w:sz w:val="24"/>
          <w:szCs w:val="24"/>
        </w:rPr>
        <w:t>.</w:t>
      </w:r>
    </w:p>
    <w:p w14:paraId="714902B0" w14:textId="3AFE612A" w:rsidR="00795EAB" w:rsidRPr="00C92B39" w:rsidRDefault="00A417F5" w:rsidP="008C13DA">
      <w:pPr>
        <w:pStyle w:val="Heading1"/>
        <w:rPr>
          <w:rFonts w:eastAsia="Times New Roman"/>
          <w:b/>
          <w:bCs/>
        </w:rPr>
      </w:pPr>
      <w:r w:rsidRPr="00C92B39">
        <w:rPr>
          <w:rFonts w:eastAsia="Times New Roman"/>
          <w:b/>
          <w:bCs/>
        </w:rPr>
        <w:t>Fundraising</w:t>
      </w:r>
    </w:p>
    <w:p w14:paraId="7B2C4408" w14:textId="6358DB75" w:rsidR="004B2568" w:rsidRPr="00C92B39" w:rsidRDefault="00000352" w:rsidP="001A1848">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Immanuel Preschools</w:t>
      </w:r>
      <w:r w:rsidR="004B2568" w:rsidRPr="00C92B39">
        <w:rPr>
          <w:rFonts w:asciiTheme="majorHAnsi" w:eastAsia="Times New Roman" w:hAnsiTheme="majorHAnsi" w:cstheme="majorHAnsi"/>
          <w:color w:val="000000"/>
          <w:sz w:val="24"/>
          <w:szCs w:val="24"/>
        </w:rPr>
        <w:t xml:space="preserve"> participate in </w:t>
      </w:r>
      <w:r w:rsidR="008C13DA" w:rsidRPr="00C92B39">
        <w:rPr>
          <w:rFonts w:asciiTheme="majorHAnsi" w:eastAsia="Times New Roman" w:hAnsiTheme="majorHAnsi" w:cstheme="majorHAnsi"/>
          <w:color w:val="000000"/>
          <w:sz w:val="24"/>
          <w:szCs w:val="24"/>
        </w:rPr>
        <w:t>several</w:t>
      </w:r>
      <w:r w:rsidR="004B2568" w:rsidRPr="00C92B39">
        <w:rPr>
          <w:rFonts w:asciiTheme="majorHAnsi" w:eastAsia="Times New Roman" w:hAnsiTheme="majorHAnsi" w:cstheme="majorHAnsi"/>
          <w:color w:val="000000"/>
          <w:sz w:val="24"/>
          <w:szCs w:val="24"/>
        </w:rPr>
        <w:t xml:space="preserve"> fundraising endeavors to raise money to pay for items that are above our normal operating expenses.</w:t>
      </w:r>
      <w:r w:rsidR="00386E5F" w:rsidRPr="00C92B39">
        <w:rPr>
          <w:rFonts w:asciiTheme="majorHAnsi" w:eastAsia="Times New Roman" w:hAnsiTheme="majorHAnsi" w:cstheme="majorHAnsi"/>
          <w:color w:val="000000"/>
          <w:sz w:val="24"/>
          <w:szCs w:val="24"/>
        </w:rPr>
        <w:t xml:space="preserve"> </w:t>
      </w:r>
      <w:r w:rsidR="004B2568" w:rsidRPr="00C92B39">
        <w:rPr>
          <w:rFonts w:asciiTheme="majorHAnsi" w:eastAsia="Times New Roman" w:hAnsiTheme="majorHAnsi" w:cstheme="majorHAnsi"/>
          <w:color w:val="000000"/>
          <w:sz w:val="24"/>
          <w:szCs w:val="24"/>
        </w:rPr>
        <w:t>All fundraising activities are voluntary.</w:t>
      </w:r>
      <w:r w:rsidR="00386E5F" w:rsidRPr="00C92B39">
        <w:rPr>
          <w:rFonts w:asciiTheme="majorHAnsi" w:eastAsia="Times New Roman" w:hAnsiTheme="majorHAnsi" w:cstheme="majorHAnsi"/>
          <w:color w:val="000000"/>
          <w:sz w:val="24"/>
          <w:szCs w:val="24"/>
        </w:rPr>
        <w:t xml:space="preserve"> </w:t>
      </w:r>
      <w:r w:rsidR="004B2568" w:rsidRPr="00C92B39">
        <w:rPr>
          <w:rFonts w:asciiTheme="majorHAnsi" w:eastAsia="Times New Roman" w:hAnsiTheme="majorHAnsi" w:cstheme="majorHAnsi"/>
          <w:color w:val="000000"/>
          <w:sz w:val="24"/>
          <w:szCs w:val="24"/>
        </w:rPr>
        <w:t>The better participation we have in our programs, the fewer we need to have.</w:t>
      </w:r>
      <w:r w:rsidR="00386E5F" w:rsidRPr="00C92B39">
        <w:rPr>
          <w:rFonts w:asciiTheme="majorHAnsi" w:eastAsia="Times New Roman" w:hAnsiTheme="majorHAnsi" w:cstheme="majorHAnsi"/>
          <w:color w:val="000000"/>
          <w:sz w:val="24"/>
          <w:szCs w:val="24"/>
        </w:rPr>
        <w:t xml:space="preserve"> </w:t>
      </w:r>
      <w:r w:rsidR="004B2568" w:rsidRPr="00C92B39">
        <w:rPr>
          <w:rFonts w:asciiTheme="majorHAnsi" w:eastAsia="Times New Roman" w:hAnsiTheme="majorHAnsi" w:cstheme="majorHAnsi"/>
          <w:color w:val="000000"/>
          <w:sz w:val="24"/>
          <w:szCs w:val="24"/>
        </w:rPr>
        <w:t>But above all, successful fundraising ultimately results in allowing us to keep tuition and fees down.</w:t>
      </w:r>
      <w:r w:rsidR="00386E5F" w:rsidRPr="00C92B39">
        <w:rPr>
          <w:rFonts w:asciiTheme="majorHAnsi" w:eastAsia="Times New Roman" w:hAnsiTheme="majorHAnsi" w:cstheme="majorHAnsi"/>
          <w:color w:val="000000"/>
          <w:sz w:val="24"/>
          <w:szCs w:val="24"/>
        </w:rPr>
        <w:t xml:space="preserve"> </w:t>
      </w:r>
      <w:r w:rsidR="004B2568" w:rsidRPr="00C92B39">
        <w:rPr>
          <w:rFonts w:asciiTheme="majorHAnsi" w:eastAsia="Times New Roman" w:hAnsiTheme="majorHAnsi" w:cstheme="majorHAnsi"/>
          <w:color w:val="000000"/>
          <w:sz w:val="24"/>
          <w:szCs w:val="24"/>
        </w:rPr>
        <w:t xml:space="preserve">Below </w:t>
      </w:r>
      <w:r w:rsidR="00F14569" w:rsidRPr="00C92B39">
        <w:rPr>
          <w:rFonts w:asciiTheme="majorHAnsi" w:eastAsia="Times New Roman" w:hAnsiTheme="majorHAnsi" w:cstheme="majorHAnsi"/>
          <w:color w:val="000000"/>
          <w:sz w:val="24"/>
          <w:szCs w:val="24"/>
        </w:rPr>
        <w:t xml:space="preserve">is a list of our current </w:t>
      </w:r>
      <w:r w:rsidR="004B2568" w:rsidRPr="00C92B39">
        <w:rPr>
          <w:rFonts w:asciiTheme="majorHAnsi" w:eastAsia="Times New Roman" w:hAnsiTheme="majorHAnsi" w:cstheme="majorHAnsi"/>
          <w:color w:val="000000"/>
          <w:sz w:val="24"/>
          <w:szCs w:val="24"/>
        </w:rPr>
        <w:t>fundraising opportunit</w:t>
      </w:r>
      <w:r w:rsidR="00F14569" w:rsidRPr="00C92B39">
        <w:rPr>
          <w:rFonts w:asciiTheme="majorHAnsi" w:eastAsia="Times New Roman" w:hAnsiTheme="majorHAnsi" w:cstheme="majorHAnsi"/>
          <w:color w:val="000000"/>
          <w:sz w:val="24"/>
          <w:szCs w:val="24"/>
        </w:rPr>
        <w:t>ies.</w:t>
      </w:r>
    </w:p>
    <w:p w14:paraId="68CC9E51" w14:textId="0CE27720" w:rsidR="00D916F7" w:rsidRPr="00C92B39" w:rsidRDefault="00D916F7" w:rsidP="001A1848">
      <w:pPr>
        <w:spacing w:after="0" w:line="240" w:lineRule="auto"/>
        <w:jc w:val="both"/>
        <w:rPr>
          <w:rFonts w:asciiTheme="majorHAnsi" w:eastAsia="Times New Roman" w:hAnsiTheme="majorHAnsi" w:cstheme="majorHAnsi"/>
          <w:color w:val="000000"/>
          <w:sz w:val="24"/>
          <w:szCs w:val="24"/>
        </w:rPr>
      </w:pPr>
    </w:p>
    <w:p w14:paraId="217D4E4B" w14:textId="4FFD2885" w:rsidR="00D916F7" w:rsidRPr="00C92B39" w:rsidRDefault="00D916F7" w:rsidP="00D916F7">
      <w:pPr>
        <w:pStyle w:val="Body"/>
        <w:jc w:val="both"/>
        <w:rPr>
          <w:rFonts w:asciiTheme="majorHAnsi" w:eastAsia="Arial Narrow" w:hAnsiTheme="majorHAnsi" w:cstheme="majorHAnsi"/>
        </w:rPr>
      </w:pPr>
      <w:r w:rsidRPr="00C92B39">
        <w:rPr>
          <w:rFonts w:asciiTheme="majorHAnsi" w:hAnsiTheme="majorHAnsi" w:cstheme="majorHAnsi"/>
          <w:b/>
          <w:bCs/>
        </w:rPr>
        <w:t>Kroger Community Rewards</w:t>
      </w:r>
      <w:r w:rsidRPr="00C92B39">
        <w:rPr>
          <w:rFonts w:asciiTheme="majorHAnsi" w:hAnsiTheme="majorHAnsi" w:cstheme="majorHAnsi"/>
        </w:rPr>
        <w:t xml:space="preserve"> - </w:t>
      </w:r>
      <w:r w:rsidR="00F14569" w:rsidRPr="00C92B39">
        <w:rPr>
          <w:rFonts w:asciiTheme="majorHAnsi" w:hAnsiTheme="majorHAnsi" w:cstheme="majorHAnsi"/>
        </w:rPr>
        <w:t>To enroll in this program, follow the directions listed below.</w:t>
      </w:r>
      <w:r w:rsidRPr="00C92B39">
        <w:rPr>
          <w:rFonts w:asciiTheme="majorHAnsi" w:hAnsiTheme="majorHAnsi" w:cstheme="majorHAnsi"/>
        </w:rPr>
        <w:t xml:space="preserve">  </w:t>
      </w:r>
    </w:p>
    <w:p w14:paraId="5F3151A9" w14:textId="77777777" w:rsidR="00D916F7" w:rsidRPr="00C92B39" w:rsidRDefault="00D916F7" w:rsidP="00D916F7">
      <w:pPr>
        <w:pStyle w:val="Body"/>
        <w:jc w:val="both"/>
        <w:rPr>
          <w:rFonts w:asciiTheme="majorHAnsi" w:hAnsiTheme="majorHAnsi" w:cstheme="majorHAnsi"/>
        </w:rPr>
      </w:pPr>
      <w:r w:rsidRPr="00C92B39">
        <w:rPr>
          <w:rFonts w:asciiTheme="majorHAnsi" w:eastAsia="Arial Narrow" w:hAnsiTheme="majorHAnsi" w:cstheme="majorHAnsi"/>
        </w:rPr>
        <w:tab/>
      </w:r>
      <w:r w:rsidRPr="00C92B39">
        <w:rPr>
          <w:rFonts w:asciiTheme="majorHAnsi" w:hAnsiTheme="majorHAnsi" w:cstheme="majorHAnsi"/>
        </w:rPr>
        <w:t>From the Kroger App:</w:t>
      </w:r>
    </w:p>
    <w:p w14:paraId="0216A600" w14:textId="407FAC07" w:rsidR="00D916F7" w:rsidRPr="00C92B39" w:rsidRDefault="00D916F7" w:rsidP="00D916F7">
      <w:pPr>
        <w:pStyle w:val="Body"/>
        <w:numPr>
          <w:ilvl w:val="0"/>
          <w:numId w:val="25"/>
        </w:numPr>
        <w:jc w:val="both"/>
        <w:rPr>
          <w:rFonts w:asciiTheme="majorHAnsi" w:eastAsia="Arial Narrow" w:hAnsiTheme="majorHAnsi" w:cstheme="majorHAnsi"/>
        </w:rPr>
      </w:pPr>
      <w:r w:rsidRPr="00C92B39">
        <w:rPr>
          <w:rFonts w:asciiTheme="majorHAnsi" w:hAnsiTheme="majorHAnsi" w:cstheme="majorHAnsi"/>
        </w:rPr>
        <w:t>Click on the ellipses in upper right-hand corner, choose Rewards from the drop-down menu</w:t>
      </w:r>
    </w:p>
    <w:p w14:paraId="39EB0D2A" w14:textId="2888FBCF" w:rsidR="00D916F7" w:rsidRPr="00C92B39" w:rsidRDefault="00D916F7" w:rsidP="00D916F7">
      <w:pPr>
        <w:pStyle w:val="Body"/>
        <w:numPr>
          <w:ilvl w:val="0"/>
          <w:numId w:val="25"/>
        </w:numPr>
        <w:jc w:val="both"/>
        <w:rPr>
          <w:rFonts w:asciiTheme="majorHAnsi" w:eastAsia="Arial Narrow" w:hAnsiTheme="majorHAnsi" w:cstheme="majorHAnsi"/>
        </w:rPr>
      </w:pPr>
      <w:r w:rsidRPr="00C92B39">
        <w:rPr>
          <w:rFonts w:asciiTheme="majorHAnsi" w:eastAsia="Arial Narrow" w:hAnsiTheme="majorHAnsi" w:cstheme="majorHAnsi"/>
        </w:rPr>
        <w:t>Click on Community rewards and search for</w:t>
      </w:r>
      <w:r w:rsidR="00D62BFF" w:rsidRPr="00C92B39">
        <w:rPr>
          <w:rFonts w:asciiTheme="majorHAnsi" w:eastAsia="Arial Narrow" w:hAnsiTheme="majorHAnsi" w:cstheme="majorHAnsi"/>
        </w:rPr>
        <w:t xml:space="preserve"> Immanuel</w:t>
      </w:r>
      <w:r w:rsidRPr="00C92B39">
        <w:rPr>
          <w:rFonts w:asciiTheme="majorHAnsi" w:eastAsia="Arial Narrow" w:hAnsiTheme="majorHAnsi" w:cstheme="majorHAnsi"/>
        </w:rPr>
        <w:t xml:space="preserve"> </w:t>
      </w:r>
      <w:r w:rsidR="00BA06DD" w:rsidRPr="00C92B39">
        <w:rPr>
          <w:rFonts w:asciiTheme="majorHAnsi" w:eastAsia="Arial Narrow" w:hAnsiTheme="majorHAnsi" w:cstheme="majorHAnsi"/>
        </w:rPr>
        <w:t>Sonshine Preschool</w:t>
      </w:r>
      <w:r w:rsidRPr="00C92B39">
        <w:rPr>
          <w:rFonts w:asciiTheme="majorHAnsi" w:eastAsia="Arial Narrow" w:hAnsiTheme="majorHAnsi" w:cstheme="majorHAnsi"/>
        </w:rPr>
        <w:t xml:space="preserve"> and click to enroll</w:t>
      </w:r>
    </w:p>
    <w:p w14:paraId="6700B71A" w14:textId="77777777" w:rsidR="00D916F7" w:rsidRPr="00C92B39" w:rsidRDefault="00D916F7" w:rsidP="001A1848">
      <w:pPr>
        <w:spacing w:after="0" w:line="240" w:lineRule="auto"/>
        <w:jc w:val="both"/>
        <w:rPr>
          <w:rFonts w:asciiTheme="majorHAnsi" w:eastAsia="Times New Roman" w:hAnsiTheme="majorHAnsi" w:cstheme="majorHAnsi"/>
          <w:color w:val="000000"/>
          <w:sz w:val="24"/>
          <w:szCs w:val="24"/>
        </w:rPr>
      </w:pPr>
    </w:p>
    <w:p w14:paraId="4C08FC53" w14:textId="63A51701" w:rsidR="001A1848" w:rsidRPr="00C92B39" w:rsidRDefault="001A1848" w:rsidP="001A1848">
      <w:pPr>
        <w:spacing w:after="0" w:line="240" w:lineRule="auto"/>
        <w:jc w:val="both"/>
        <w:rPr>
          <w:rFonts w:asciiTheme="majorHAnsi" w:eastAsia="Times New Roman" w:hAnsiTheme="majorHAnsi" w:cstheme="majorHAnsi"/>
          <w:color w:val="000000"/>
          <w:sz w:val="24"/>
          <w:szCs w:val="24"/>
        </w:rPr>
      </w:pPr>
      <w:r w:rsidRPr="00C92B39">
        <w:rPr>
          <w:rFonts w:asciiTheme="majorHAnsi" w:eastAsia="Times New Roman" w:hAnsiTheme="majorHAnsi" w:cstheme="majorHAnsi"/>
          <w:b/>
          <w:bCs/>
          <w:color w:val="000000"/>
          <w:sz w:val="24"/>
          <w:szCs w:val="24"/>
        </w:rPr>
        <w:t>Lifetouch</w:t>
      </w:r>
      <w:r w:rsidRPr="00C92B39">
        <w:rPr>
          <w:rFonts w:asciiTheme="majorHAnsi" w:eastAsia="Times New Roman" w:hAnsiTheme="majorHAnsi" w:cstheme="majorHAnsi"/>
          <w:color w:val="000000"/>
          <w:sz w:val="24"/>
          <w:szCs w:val="24"/>
        </w:rPr>
        <w:t xml:space="preserve"> will be providing our preschool families with an opportunity to purchase a photo package of your child.</w:t>
      </w:r>
      <w:r w:rsidR="00386E5F" w:rsidRPr="00C92B39">
        <w:rPr>
          <w:rFonts w:asciiTheme="majorHAnsi" w:eastAsia="Times New Roman" w:hAnsiTheme="majorHAnsi" w:cstheme="majorHAnsi"/>
          <w:color w:val="000000"/>
          <w:sz w:val="24"/>
          <w:szCs w:val="24"/>
        </w:rPr>
        <w:t xml:space="preserve"> </w:t>
      </w:r>
      <w:r w:rsidRPr="00C92B39">
        <w:rPr>
          <w:rFonts w:asciiTheme="majorHAnsi" w:eastAsia="Times New Roman" w:hAnsiTheme="majorHAnsi" w:cstheme="majorHAnsi"/>
          <w:color w:val="000000"/>
          <w:sz w:val="24"/>
          <w:szCs w:val="24"/>
        </w:rPr>
        <w:t>The preschool will receive 10% of all proceeds from the picture packages.</w:t>
      </w:r>
    </w:p>
    <w:p w14:paraId="1C169A49" w14:textId="77777777" w:rsidR="00F14569" w:rsidRPr="00F14569" w:rsidRDefault="00F14569" w:rsidP="001A1848">
      <w:pPr>
        <w:spacing w:after="0" w:line="240" w:lineRule="auto"/>
        <w:jc w:val="both"/>
        <w:rPr>
          <w:rFonts w:asciiTheme="majorHAnsi" w:eastAsia="Times New Roman" w:hAnsiTheme="majorHAnsi" w:cstheme="majorHAnsi"/>
          <w:color w:val="000000"/>
          <w:sz w:val="24"/>
          <w:szCs w:val="24"/>
          <w:highlight w:val="green"/>
        </w:rPr>
      </w:pPr>
    </w:p>
    <w:p w14:paraId="1846CAFE" w14:textId="096A9248" w:rsidR="00F14569" w:rsidRPr="00F14569" w:rsidRDefault="00F14569" w:rsidP="001A1848">
      <w:p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000000"/>
          <w:sz w:val="24"/>
          <w:szCs w:val="24"/>
        </w:rPr>
        <w:lastRenderedPageBreak/>
        <w:t>A</w:t>
      </w:r>
      <w:r w:rsidRPr="00C92B39">
        <w:rPr>
          <w:rFonts w:asciiTheme="majorHAnsi" w:eastAsia="Times New Roman" w:hAnsiTheme="majorHAnsi" w:cstheme="majorHAnsi"/>
          <w:b/>
          <w:bCs/>
          <w:color w:val="000000"/>
          <w:sz w:val="24"/>
          <w:szCs w:val="24"/>
        </w:rPr>
        <w:t xml:space="preserve"> Scholastic Book Fair</w:t>
      </w:r>
      <w:r w:rsidRPr="00C92B39">
        <w:rPr>
          <w:rFonts w:asciiTheme="majorHAnsi" w:eastAsia="Times New Roman" w:hAnsiTheme="majorHAnsi" w:cstheme="majorHAnsi"/>
          <w:color w:val="000000"/>
          <w:sz w:val="24"/>
          <w:szCs w:val="24"/>
        </w:rPr>
        <w:t xml:space="preserve"> is offered </w:t>
      </w:r>
      <w:r w:rsidR="008F3B1D" w:rsidRPr="00C92B39">
        <w:rPr>
          <w:rFonts w:asciiTheme="majorHAnsi" w:eastAsia="Times New Roman" w:hAnsiTheme="majorHAnsi" w:cstheme="majorHAnsi"/>
          <w:color w:val="000000"/>
          <w:sz w:val="24"/>
          <w:szCs w:val="24"/>
        </w:rPr>
        <w:t>multiple</w:t>
      </w:r>
      <w:r w:rsidRPr="00C92B39">
        <w:rPr>
          <w:rFonts w:asciiTheme="majorHAnsi" w:eastAsia="Times New Roman" w:hAnsiTheme="majorHAnsi" w:cstheme="majorHAnsi"/>
          <w:color w:val="000000"/>
          <w:sz w:val="24"/>
          <w:szCs w:val="24"/>
        </w:rPr>
        <w:t xml:space="preserve"> times throughout the school year</w:t>
      </w:r>
      <w:r w:rsidR="008F3B1D" w:rsidRPr="00C92B39">
        <w:rPr>
          <w:rFonts w:asciiTheme="majorHAnsi" w:eastAsia="Times New Roman" w:hAnsiTheme="majorHAnsi" w:cstheme="majorHAnsi"/>
          <w:color w:val="000000"/>
          <w:sz w:val="24"/>
          <w:szCs w:val="24"/>
        </w:rPr>
        <w:t>. This</w:t>
      </w:r>
      <w:r w:rsidRPr="00C92B39">
        <w:rPr>
          <w:rFonts w:asciiTheme="majorHAnsi" w:eastAsia="Times New Roman" w:hAnsiTheme="majorHAnsi" w:cstheme="majorHAnsi"/>
          <w:color w:val="000000"/>
          <w:sz w:val="24"/>
          <w:szCs w:val="24"/>
        </w:rPr>
        <w:t xml:space="preserve"> is an excellent way to purchase books and help foster a love of learning. Based on our proceeds, the preschool will earn Scholastic Bucks which can be used to purchase new materials for our classrooms.</w:t>
      </w:r>
      <w:r>
        <w:rPr>
          <w:rFonts w:asciiTheme="majorHAnsi" w:eastAsia="Times New Roman" w:hAnsiTheme="majorHAnsi" w:cstheme="majorHAnsi"/>
          <w:color w:val="000000"/>
          <w:sz w:val="24"/>
          <w:szCs w:val="24"/>
        </w:rPr>
        <w:t xml:space="preserve"> </w:t>
      </w:r>
    </w:p>
    <w:p w14:paraId="1AD5CB46" w14:textId="620549A5" w:rsidR="00A417F5" w:rsidRPr="008C13DA" w:rsidRDefault="00A417F5" w:rsidP="008C13DA">
      <w:pPr>
        <w:pStyle w:val="Heading1"/>
        <w:rPr>
          <w:rFonts w:eastAsia="Times New Roman"/>
          <w:b/>
          <w:bCs/>
        </w:rPr>
      </w:pPr>
      <w:r w:rsidRPr="008C13DA">
        <w:rPr>
          <w:rFonts w:eastAsia="Times New Roman"/>
          <w:b/>
          <w:bCs/>
        </w:rPr>
        <w:t>Screening and Assessment</w:t>
      </w:r>
    </w:p>
    <w:p w14:paraId="16E3FDD8" w14:textId="663DC4C2" w:rsidR="00A417F5" w:rsidRPr="001F26E9" w:rsidRDefault="00A417F5" w:rsidP="00A417F5">
      <w:pPr>
        <w:spacing w:after="0" w:line="240" w:lineRule="auto"/>
        <w:rPr>
          <w:rFonts w:asciiTheme="majorHAnsi" w:eastAsia="Times New Roman" w:hAnsiTheme="majorHAnsi" w:cstheme="majorHAnsi"/>
          <w:color w:val="000000"/>
          <w:sz w:val="24"/>
          <w:szCs w:val="24"/>
        </w:rPr>
      </w:pPr>
      <w:r w:rsidRPr="001F26E9">
        <w:rPr>
          <w:rFonts w:asciiTheme="majorHAnsi" w:eastAsia="Times New Roman" w:hAnsiTheme="majorHAnsi" w:cstheme="majorHAnsi"/>
          <w:color w:val="000000"/>
          <w:sz w:val="24"/>
          <w:szCs w:val="24"/>
        </w:rPr>
        <w:t xml:space="preserve">As part of the program, </w:t>
      </w:r>
      <w:r w:rsidR="00000352">
        <w:rPr>
          <w:rFonts w:asciiTheme="majorHAnsi" w:eastAsia="Times New Roman" w:hAnsiTheme="majorHAnsi" w:cstheme="majorHAnsi"/>
          <w:color w:val="000000"/>
          <w:sz w:val="24"/>
          <w:szCs w:val="24"/>
        </w:rPr>
        <w:t>Immanuel Preschools</w:t>
      </w:r>
      <w:r w:rsidRPr="001F26E9">
        <w:rPr>
          <w:rFonts w:asciiTheme="majorHAnsi" w:eastAsia="Times New Roman" w:hAnsiTheme="majorHAnsi" w:cstheme="majorHAnsi"/>
          <w:color w:val="000000"/>
          <w:sz w:val="24"/>
          <w:szCs w:val="24"/>
        </w:rPr>
        <w:t xml:space="preserve"> screen every student within the first 90 days of the school year.</w:t>
      </w:r>
      <w:r w:rsidR="00386E5F">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Parent/Caregiver involvement and input is key to gathering screening information.</w:t>
      </w:r>
      <w:r w:rsidR="00386E5F">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 xml:space="preserve">Teachers use </w:t>
      </w:r>
      <w:r w:rsidR="00C90DE0" w:rsidRPr="001F26E9">
        <w:rPr>
          <w:rFonts w:asciiTheme="majorHAnsi" w:eastAsia="Times New Roman" w:hAnsiTheme="majorHAnsi" w:cstheme="majorHAnsi"/>
          <w:color w:val="000000"/>
          <w:sz w:val="24"/>
          <w:szCs w:val="24"/>
        </w:rPr>
        <w:t>age-appropriate</w:t>
      </w:r>
      <w:r w:rsidRPr="001F26E9">
        <w:rPr>
          <w:rFonts w:asciiTheme="majorHAnsi" w:eastAsia="Times New Roman" w:hAnsiTheme="majorHAnsi" w:cstheme="majorHAnsi"/>
          <w:color w:val="000000"/>
          <w:sz w:val="24"/>
          <w:szCs w:val="24"/>
        </w:rPr>
        <w:t xml:space="preserve"> assessment tools to assist them in their lesson plans, </w:t>
      </w:r>
      <w:r w:rsidR="00FF7B44" w:rsidRPr="001F26E9">
        <w:rPr>
          <w:rFonts w:asciiTheme="majorHAnsi" w:eastAsia="Times New Roman" w:hAnsiTheme="majorHAnsi" w:cstheme="majorHAnsi"/>
          <w:color w:val="000000"/>
          <w:sz w:val="24"/>
          <w:szCs w:val="24"/>
        </w:rPr>
        <w:t>curriculum,</w:t>
      </w:r>
      <w:r w:rsidRPr="001F26E9">
        <w:rPr>
          <w:rFonts w:asciiTheme="majorHAnsi" w:eastAsia="Times New Roman" w:hAnsiTheme="majorHAnsi" w:cstheme="majorHAnsi"/>
          <w:color w:val="000000"/>
          <w:sz w:val="24"/>
          <w:szCs w:val="24"/>
        </w:rPr>
        <w:t xml:space="preserve"> and room activities.</w:t>
      </w:r>
      <w:r w:rsidR="00386E5F">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This assessment process enables parents to understand their child’s accomplishments and assists the staff in making necessary adjustments in the classroom to meet students’ needs.</w:t>
      </w:r>
    </w:p>
    <w:p w14:paraId="3C2B21B2" w14:textId="6FBA03F6" w:rsidR="00A417F5" w:rsidRPr="008C13DA" w:rsidRDefault="00A417F5" w:rsidP="008C13DA">
      <w:pPr>
        <w:pStyle w:val="Heading1"/>
        <w:rPr>
          <w:rFonts w:eastAsia="Times New Roman"/>
          <w:b/>
          <w:bCs/>
        </w:rPr>
      </w:pPr>
      <w:r w:rsidRPr="008C13DA">
        <w:rPr>
          <w:rFonts w:eastAsia="Times New Roman"/>
          <w:b/>
          <w:bCs/>
        </w:rPr>
        <w:t>Parent/Teacher Conferences</w:t>
      </w:r>
    </w:p>
    <w:p w14:paraId="5DB870D8" w14:textId="41917CD5" w:rsidR="00F16511" w:rsidRPr="001F26E9" w:rsidRDefault="00A417F5" w:rsidP="005002DA">
      <w:pPr>
        <w:spacing w:after="0" w:line="240" w:lineRule="auto"/>
        <w:jc w:val="both"/>
        <w:rPr>
          <w:rFonts w:asciiTheme="majorHAnsi" w:eastAsia="Times New Roman" w:hAnsiTheme="majorHAnsi" w:cstheme="majorHAnsi"/>
          <w:color w:val="000000"/>
          <w:sz w:val="24"/>
          <w:szCs w:val="24"/>
        </w:rPr>
      </w:pPr>
      <w:r w:rsidRPr="001F26E9">
        <w:rPr>
          <w:rFonts w:asciiTheme="majorHAnsi" w:eastAsia="Times New Roman" w:hAnsiTheme="majorHAnsi" w:cstheme="majorHAnsi"/>
          <w:color w:val="000000"/>
          <w:sz w:val="24"/>
          <w:szCs w:val="24"/>
        </w:rPr>
        <w:t xml:space="preserve">Formal parent/teacher conferences are held once a year and assessment information gathered on a student is shared at that time for our 3 and </w:t>
      </w:r>
      <w:r w:rsidR="00D43673" w:rsidRPr="001F26E9">
        <w:rPr>
          <w:rFonts w:asciiTheme="majorHAnsi" w:eastAsia="Times New Roman" w:hAnsiTheme="majorHAnsi" w:cstheme="majorHAnsi"/>
          <w:color w:val="000000"/>
          <w:sz w:val="24"/>
          <w:szCs w:val="24"/>
        </w:rPr>
        <w:t>4-year-old</w:t>
      </w:r>
      <w:r w:rsidRPr="001F26E9">
        <w:rPr>
          <w:rFonts w:asciiTheme="majorHAnsi" w:eastAsia="Times New Roman" w:hAnsiTheme="majorHAnsi" w:cstheme="majorHAnsi"/>
          <w:color w:val="000000"/>
          <w:sz w:val="24"/>
          <w:szCs w:val="24"/>
        </w:rPr>
        <w:t xml:space="preserve"> and </w:t>
      </w:r>
      <w:r w:rsidR="00D43673" w:rsidRPr="001F26E9">
        <w:rPr>
          <w:rFonts w:asciiTheme="majorHAnsi" w:eastAsia="Times New Roman" w:hAnsiTheme="majorHAnsi" w:cstheme="majorHAnsi"/>
          <w:color w:val="000000"/>
          <w:sz w:val="24"/>
          <w:szCs w:val="24"/>
        </w:rPr>
        <w:t>Pre-K</w:t>
      </w:r>
      <w:r w:rsidRPr="001F26E9">
        <w:rPr>
          <w:rFonts w:asciiTheme="majorHAnsi" w:eastAsia="Times New Roman" w:hAnsiTheme="majorHAnsi" w:cstheme="majorHAnsi"/>
          <w:color w:val="000000"/>
          <w:sz w:val="24"/>
          <w:szCs w:val="24"/>
        </w:rPr>
        <w:t xml:space="preserve"> students.</w:t>
      </w:r>
      <w:r w:rsidR="00386E5F">
        <w:rPr>
          <w:rFonts w:asciiTheme="majorHAnsi" w:eastAsia="Times New Roman" w:hAnsiTheme="majorHAnsi" w:cstheme="majorHAnsi"/>
          <w:color w:val="000000"/>
          <w:sz w:val="24"/>
          <w:szCs w:val="24"/>
        </w:rPr>
        <w:t xml:space="preserve"> </w:t>
      </w:r>
      <w:r w:rsidR="00207CA8" w:rsidRPr="001F26E9">
        <w:rPr>
          <w:rFonts w:asciiTheme="majorHAnsi" w:eastAsia="Times New Roman" w:hAnsiTheme="majorHAnsi" w:cstheme="majorHAnsi"/>
          <w:color w:val="000000"/>
          <w:sz w:val="24"/>
          <w:szCs w:val="24"/>
        </w:rPr>
        <w:t>These are optional and will be set up by teachers and families.</w:t>
      </w:r>
    </w:p>
    <w:p w14:paraId="0B9D92A2" w14:textId="00D00593" w:rsidR="00A417F5" w:rsidRPr="00AC4B56" w:rsidRDefault="00A417F5" w:rsidP="00AC4B56">
      <w:pPr>
        <w:pStyle w:val="Heading1"/>
        <w:rPr>
          <w:rFonts w:eastAsia="Times New Roman"/>
          <w:b/>
          <w:bCs/>
          <w:sz w:val="28"/>
          <w:szCs w:val="28"/>
        </w:rPr>
      </w:pPr>
      <w:r w:rsidRPr="00AC4B56">
        <w:rPr>
          <w:rFonts w:eastAsia="Times New Roman"/>
          <w:b/>
          <w:bCs/>
          <w:sz w:val="28"/>
          <w:szCs w:val="28"/>
        </w:rPr>
        <w:t>IEPs (Individualized Education Program) &amp;</w:t>
      </w:r>
      <w:r w:rsidR="00AC4B56" w:rsidRPr="00AC4B56">
        <w:rPr>
          <w:rFonts w:eastAsia="Times New Roman"/>
          <w:b/>
          <w:bCs/>
          <w:sz w:val="28"/>
          <w:szCs w:val="28"/>
        </w:rPr>
        <w:t xml:space="preserve"> </w:t>
      </w:r>
      <w:r w:rsidRPr="00AC4B56">
        <w:rPr>
          <w:rFonts w:eastAsia="Times New Roman"/>
          <w:b/>
          <w:bCs/>
          <w:sz w:val="28"/>
          <w:szCs w:val="28"/>
        </w:rPr>
        <w:t>IFSPs (Individual Family Service Plan)</w:t>
      </w:r>
    </w:p>
    <w:p w14:paraId="370F1723" w14:textId="2112B544" w:rsidR="00A417F5" w:rsidRPr="001F26E9" w:rsidRDefault="00A417F5" w:rsidP="005002DA">
      <w:pPr>
        <w:spacing w:after="0" w:line="240" w:lineRule="auto"/>
        <w:jc w:val="both"/>
        <w:rPr>
          <w:rFonts w:asciiTheme="majorHAnsi" w:eastAsia="Times New Roman" w:hAnsiTheme="majorHAnsi" w:cstheme="majorHAnsi"/>
          <w:color w:val="000000"/>
          <w:sz w:val="24"/>
          <w:szCs w:val="24"/>
        </w:rPr>
      </w:pPr>
      <w:r w:rsidRPr="001F26E9">
        <w:rPr>
          <w:rFonts w:asciiTheme="majorHAnsi" w:eastAsia="Times New Roman" w:hAnsiTheme="majorHAnsi" w:cstheme="majorHAnsi"/>
          <w:color w:val="000000"/>
          <w:sz w:val="24"/>
          <w:szCs w:val="24"/>
        </w:rPr>
        <w:t xml:space="preserve">If a student at </w:t>
      </w:r>
      <w:r w:rsidR="00A10CDF">
        <w:rPr>
          <w:rFonts w:asciiTheme="majorHAnsi" w:eastAsia="Times New Roman" w:hAnsiTheme="majorHAnsi" w:cstheme="majorHAnsi"/>
          <w:color w:val="000000"/>
          <w:sz w:val="24"/>
          <w:szCs w:val="24"/>
        </w:rPr>
        <w:t>Immanuel Preschools</w:t>
      </w:r>
      <w:r w:rsidRPr="001F26E9">
        <w:rPr>
          <w:rFonts w:asciiTheme="majorHAnsi" w:eastAsia="Times New Roman" w:hAnsiTheme="majorHAnsi" w:cstheme="majorHAnsi"/>
          <w:color w:val="000000"/>
          <w:sz w:val="24"/>
          <w:szCs w:val="24"/>
        </w:rPr>
        <w:t xml:space="preserve"> has a documented IEP/</w:t>
      </w:r>
      <w:r w:rsidR="00D43673" w:rsidRPr="001F26E9">
        <w:rPr>
          <w:rFonts w:asciiTheme="majorHAnsi" w:eastAsia="Times New Roman" w:hAnsiTheme="majorHAnsi" w:cstheme="majorHAnsi"/>
          <w:color w:val="000000"/>
          <w:sz w:val="24"/>
          <w:szCs w:val="24"/>
        </w:rPr>
        <w:t xml:space="preserve">IFSP, </w:t>
      </w:r>
      <w:r w:rsidRPr="001F26E9">
        <w:rPr>
          <w:rFonts w:asciiTheme="majorHAnsi" w:eastAsia="Times New Roman" w:hAnsiTheme="majorHAnsi" w:cstheme="majorHAnsi"/>
          <w:color w:val="000000"/>
          <w:sz w:val="24"/>
          <w:szCs w:val="24"/>
        </w:rPr>
        <w:t xml:space="preserve">inform and provide the </w:t>
      </w:r>
      <w:r w:rsidR="007826E3">
        <w:rPr>
          <w:rFonts w:asciiTheme="majorHAnsi" w:eastAsia="Times New Roman" w:hAnsiTheme="majorHAnsi" w:cstheme="majorHAnsi"/>
          <w:color w:val="000000"/>
          <w:sz w:val="24"/>
          <w:szCs w:val="24"/>
        </w:rPr>
        <w:t>D</w:t>
      </w:r>
      <w:r w:rsidRPr="001F26E9">
        <w:rPr>
          <w:rFonts w:asciiTheme="majorHAnsi" w:eastAsia="Times New Roman" w:hAnsiTheme="majorHAnsi" w:cstheme="majorHAnsi"/>
          <w:color w:val="000000"/>
          <w:sz w:val="24"/>
          <w:szCs w:val="24"/>
        </w:rPr>
        <w:t>irector with this document.</w:t>
      </w:r>
      <w:r w:rsidR="00386E5F">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Our staff will support and work to achieve the goals set forth by the IEP/IFSP.</w:t>
      </w:r>
      <w:r w:rsidR="00386E5F">
        <w:rPr>
          <w:rFonts w:asciiTheme="majorHAnsi" w:eastAsia="Times New Roman" w:hAnsiTheme="majorHAnsi" w:cstheme="majorHAnsi"/>
          <w:color w:val="000000"/>
          <w:sz w:val="24"/>
          <w:szCs w:val="24"/>
        </w:rPr>
        <w:t xml:space="preserve"> </w:t>
      </w:r>
      <w:r w:rsidRPr="001F26E9">
        <w:rPr>
          <w:rFonts w:asciiTheme="majorHAnsi" w:eastAsia="Times New Roman" w:hAnsiTheme="majorHAnsi" w:cstheme="majorHAnsi"/>
          <w:color w:val="000000"/>
          <w:sz w:val="24"/>
          <w:szCs w:val="24"/>
        </w:rPr>
        <w:t xml:space="preserve">The </w:t>
      </w:r>
      <w:r w:rsidR="007826E3">
        <w:rPr>
          <w:rFonts w:asciiTheme="majorHAnsi" w:eastAsia="Times New Roman" w:hAnsiTheme="majorHAnsi" w:cstheme="majorHAnsi"/>
          <w:color w:val="000000"/>
          <w:sz w:val="24"/>
          <w:szCs w:val="24"/>
        </w:rPr>
        <w:t>D</w:t>
      </w:r>
      <w:r w:rsidRPr="001F26E9">
        <w:rPr>
          <w:rFonts w:asciiTheme="majorHAnsi" w:eastAsia="Times New Roman" w:hAnsiTheme="majorHAnsi" w:cstheme="majorHAnsi"/>
          <w:color w:val="000000"/>
          <w:sz w:val="24"/>
          <w:szCs w:val="24"/>
        </w:rPr>
        <w:t xml:space="preserve">irector and the student's teacher </w:t>
      </w:r>
      <w:r w:rsidR="00D43673" w:rsidRPr="001F26E9">
        <w:rPr>
          <w:rFonts w:asciiTheme="majorHAnsi" w:eastAsia="Times New Roman" w:hAnsiTheme="majorHAnsi" w:cstheme="majorHAnsi"/>
          <w:color w:val="000000"/>
          <w:sz w:val="24"/>
          <w:szCs w:val="24"/>
        </w:rPr>
        <w:t>will meet</w:t>
      </w:r>
      <w:r w:rsidRPr="001F26E9">
        <w:rPr>
          <w:rFonts w:asciiTheme="majorHAnsi" w:eastAsia="Times New Roman" w:hAnsiTheme="majorHAnsi" w:cstheme="majorHAnsi"/>
          <w:color w:val="000000"/>
          <w:sz w:val="24"/>
          <w:szCs w:val="24"/>
        </w:rPr>
        <w:t xml:space="preserve"> with the ARC (Admissions and Release Committee) writing the IEP/IFSP for suggestions and documentation protocol.</w:t>
      </w:r>
    </w:p>
    <w:p w14:paraId="402011D5" w14:textId="75EB5133" w:rsidR="00A417F5" w:rsidRPr="00C92B39" w:rsidRDefault="00A417F5" w:rsidP="00AC4B56">
      <w:pPr>
        <w:pStyle w:val="Heading1"/>
        <w:rPr>
          <w:rFonts w:eastAsia="Times New Roman"/>
          <w:b/>
          <w:bCs/>
        </w:rPr>
      </w:pPr>
      <w:r w:rsidRPr="00C92B39">
        <w:rPr>
          <w:rFonts w:eastAsia="Times New Roman"/>
          <w:b/>
          <w:bCs/>
        </w:rPr>
        <w:t>Discipline</w:t>
      </w:r>
    </w:p>
    <w:p w14:paraId="2958EA21" w14:textId="717C8665" w:rsidR="00A417F5" w:rsidRPr="00C92B39" w:rsidRDefault="00A417F5" w:rsidP="00A417F5">
      <w:p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323232"/>
          <w:sz w:val="24"/>
          <w:szCs w:val="24"/>
        </w:rPr>
        <w:t xml:space="preserve">It is the policy of the Preschool to keep disciplinary issues minimized and to help children monitor their own behavior. The staff will present and model age-appropriate behavioral guidelines and use reflective communication to encourage children to express their emotions. The staff will encourage self-control, self-direction, </w:t>
      </w:r>
      <w:r w:rsidR="00C90D0F" w:rsidRPr="00C92B39">
        <w:rPr>
          <w:rFonts w:asciiTheme="majorHAnsi" w:eastAsia="Times New Roman" w:hAnsiTheme="majorHAnsi" w:cstheme="majorHAnsi"/>
          <w:color w:val="323232"/>
          <w:sz w:val="24"/>
          <w:szCs w:val="24"/>
        </w:rPr>
        <w:t>responsibility,</w:t>
      </w:r>
      <w:r w:rsidRPr="00C92B39">
        <w:rPr>
          <w:rFonts w:asciiTheme="majorHAnsi" w:eastAsia="Times New Roman" w:hAnsiTheme="majorHAnsi" w:cstheme="majorHAnsi"/>
          <w:color w:val="323232"/>
          <w:sz w:val="24"/>
          <w:szCs w:val="24"/>
        </w:rPr>
        <w:t xml:space="preserve"> and cooperation. When practical, safe, </w:t>
      </w:r>
      <w:r w:rsidR="00C90D0F" w:rsidRPr="00C92B39">
        <w:rPr>
          <w:rFonts w:asciiTheme="majorHAnsi" w:eastAsia="Times New Roman" w:hAnsiTheme="majorHAnsi" w:cstheme="majorHAnsi"/>
          <w:color w:val="323232"/>
          <w:sz w:val="24"/>
          <w:szCs w:val="24"/>
        </w:rPr>
        <w:t>logical,</w:t>
      </w:r>
      <w:r w:rsidRPr="00C92B39">
        <w:rPr>
          <w:rFonts w:asciiTheme="majorHAnsi" w:eastAsia="Times New Roman" w:hAnsiTheme="majorHAnsi" w:cstheme="majorHAnsi"/>
          <w:color w:val="323232"/>
          <w:sz w:val="24"/>
          <w:szCs w:val="24"/>
        </w:rPr>
        <w:t xml:space="preserve"> or natural consequences will be presented to the child. </w:t>
      </w:r>
    </w:p>
    <w:p w14:paraId="531AADFB" w14:textId="77777777" w:rsidR="00A417F5" w:rsidRPr="00C92B39" w:rsidRDefault="00A417F5" w:rsidP="00A417F5">
      <w:pPr>
        <w:spacing w:after="0" w:line="240" w:lineRule="auto"/>
        <w:rPr>
          <w:rFonts w:asciiTheme="majorHAnsi" w:eastAsia="Times New Roman" w:hAnsiTheme="majorHAnsi" w:cstheme="majorHAnsi"/>
          <w:sz w:val="24"/>
          <w:szCs w:val="24"/>
        </w:rPr>
      </w:pPr>
    </w:p>
    <w:p w14:paraId="419166A7" w14:textId="1B252014" w:rsidR="00A417F5" w:rsidRPr="00C92B39" w:rsidRDefault="00A10CDF" w:rsidP="00A417F5">
      <w:p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323232"/>
          <w:sz w:val="24"/>
          <w:szCs w:val="24"/>
        </w:rPr>
        <w:t>Immanuel Pr</w:t>
      </w:r>
      <w:r w:rsidR="00920515" w:rsidRPr="00C92B39">
        <w:rPr>
          <w:rFonts w:asciiTheme="majorHAnsi" w:eastAsia="Times New Roman" w:hAnsiTheme="majorHAnsi" w:cstheme="majorHAnsi"/>
          <w:color w:val="323232"/>
          <w:sz w:val="24"/>
          <w:szCs w:val="24"/>
        </w:rPr>
        <w:t>e</w:t>
      </w:r>
      <w:r w:rsidRPr="00C92B39">
        <w:rPr>
          <w:rFonts w:asciiTheme="majorHAnsi" w:eastAsia="Times New Roman" w:hAnsiTheme="majorHAnsi" w:cstheme="majorHAnsi"/>
          <w:color w:val="323232"/>
          <w:sz w:val="24"/>
          <w:szCs w:val="24"/>
        </w:rPr>
        <w:t>schools</w:t>
      </w:r>
      <w:r w:rsidR="00A417F5" w:rsidRPr="00C92B39">
        <w:rPr>
          <w:rFonts w:asciiTheme="majorHAnsi" w:eastAsia="Times New Roman" w:hAnsiTheme="majorHAnsi" w:cstheme="majorHAnsi"/>
          <w:color w:val="323232"/>
          <w:sz w:val="24"/>
          <w:szCs w:val="24"/>
        </w:rPr>
        <w:t xml:space="preserve"> will use the process of positive discipline. Positive discipline instructs children as to what they should do. For example: “We use our walking feet inside the building vs. “No running.” This philosophy of discipline is in accordance with the belief that children learn best in an environment where love, guidance and encouragement promote the development of self-esteem. </w:t>
      </w:r>
    </w:p>
    <w:p w14:paraId="021BE0CD" w14:textId="77777777" w:rsidR="00207CA8" w:rsidRPr="00C92B39" w:rsidRDefault="00207CA8" w:rsidP="00A417F5">
      <w:pPr>
        <w:spacing w:after="0" w:line="240" w:lineRule="auto"/>
        <w:jc w:val="both"/>
        <w:rPr>
          <w:rFonts w:asciiTheme="majorHAnsi" w:eastAsia="Times New Roman" w:hAnsiTheme="majorHAnsi" w:cstheme="majorHAnsi"/>
          <w:sz w:val="24"/>
          <w:szCs w:val="24"/>
        </w:rPr>
      </w:pPr>
    </w:p>
    <w:p w14:paraId="028BBA92" w14:textId="79C3FD62" w:rsidR="00A417F5" w:rsidRPr="00C92B39" w:rsidRDefault="00BA413C" w:rsidP="00A417F5">
      <w:pPr>
        <w:spacing w:after="0" w:line="240" w:lineRule="auto"/>
        <w:jc w:val="both"/>
        <w:rPr>
          <w:rFonts w:asciiTheme="majorHAnsi" w:eastAsia="Times New Roman" w:hAnsiTheme="majorHAnsi" w:cstheme="majorHAnsi"/>
          <w:sz w:val="24"/>
          <w:szCs w:val="24"/>
        </w:rPr>
      </w:pPr>
      <w:r w:rsidRPr="00C92B39">
        <w:rPr>
          <w:rFonts w:asciiTheme="majorHAnsi" w:eastAsia="Times New Roman" w:hAnsiTheme="majorHAnsi" w:cstheme="majorHAnsi"/>
          <w:color w:val="323232"/>
          <w:sz w:val="24"/>
          <w:szCs w:val="24"/>
        </w:rPr>
        <w:t>Children will not</w:t>
      </w:r>
      <w:r w:rsidR="00A417F5" w:rsidRPr="00C92B39">
        <w:rPr>
          <w:rFonts w:asciiTheme="majorHAnsi" w:eastAsia="Times New Roman" w:hAnsiTheme="majorHAnsi" w:cstheme="majorHAnsi"/>
          <w:color w:val="323232"/>
          <w:sz w:val="24"/>
          <w:szCs w:val="24"/>
        </w:rPr>
        <w:t xml:space="preserve"> be subject to physical, corporal punishment (shaking, hitting, biting, pinching, etc.) humiliated, frightened, or verbally abused by the staff. Children will n</w:t>
      </w:r>
      <w:r w:rsidRPr="00C92B39">
        <w:rPr>
          <w:rFonts w:asciiTheme="majorHAnsi" w:eastAsia="Times New Roman" w:hAnsiTheme="majorHAnsi" w:cstheme="majorHAnsi"/>
          <w:color w:val="323232"/>
          <w:sz w:val="24"/>
          <w:szCs w:val="24"/>
        </w:rPr>
        <w:t>ot</w:t>
      </w:r>
      <w:r w:rsidR="00A417F5" w:rsidRPr="00C92B39">
        <w:rPr>
          <w:rFonts w:asciiTheme="majorHAnsi" w:eastAsia="Times New Roman" w:hAnsiTheme="majorHAnsi" w:cstheme="majorHAnsi"/>
          <w:color w:val="323232"/>
          <w:sz w:val="24"/>
          <w:szCs w:val="24"/>
        </w:rPr>
        <w:t xml:space="preserve"> be disciplined for sleep habits, toileting accidents, food consumption, or lack of participation in scheduled activities. A child’s age, emotional </w:t>
      </w:r>
      <w:r w:rsidR="00FF7B44" w:rsidRPr="00C92B39">
        <w:rPr>
          <w:rFonts w:asciiTheme="majorHAnsi" w:eastAsia="Times New Roman" w:hAnsiTheme="majorHAnsi" w:cstheme="majorHAnsi"/>
          <w:color w:val="323232"/>
          <w:sz w:val="24"/>
          <w:szCs w:val="24"/>
        </w:rPr>
        <w:t>state,</w:t>
      </w:r>
      <w:r w:rsidR="00A417F5" w:rsidRPr="00C92B39">
        <w:rPr>
          <w:rFonts w:asciiTheme="majorHAnsi" w:eastAsia="Times New Roman" w:hAnsiTheme="majorHAnsi" w:cstheme="majorHAnsi"/>
          <w:color w:val="323232"/>
          <w:sz w:val="24"/>
          <w:szCs w:val="24"/>
        </w:rPr>
        <w:t xml:space="preserve"> and past experiences will be considered in discipline matters. Any violations of this discipline policy should be brought to the </w:t>
      </w:r>
      <w:r w:rsidRPr="00C92B39">
        <w:rPr>
          <w:rFonts w:asciiTheme="majorHAnsi" w:eastAsia="Times New Roman" w:hAnsiTheme="majorHAnsi" w:cstheme="majorHAnsi"/>
          <w:color w:val="323232"/>
          <w:sz w:val="24"/>
          <w:szCs w:val="24"/>
        </w:rPr>
        <w:t>D</w:t>
      </w:r>
      <w:r w:rsidR="00A417F5" w:rsidRPr="00C92B39">
        <w:rPr>
          <w:rFonts w:asciiTheme="majorHAnsi" w:eastAsia="Times New Roman" w:hAnsiTheme="majorHAnsi" w:cstheme="majorHAnsi"/>
          <w:color w:val="323232"/>
          <w:sz w:val="24"/>
          <w:szCs w:val="24"/>
        </w:rPr>
        <w:t>irector’s attention immediately. </w:t>
      </w:r>
    </w:p>
    <w:p w14:paraId="458118F5" w14:textId="77777777" w:rsidR="00A417F5" w:rsidRPr="00E4306C" w:rsidRDefault="00A417F5" w:rsidP="00A417F5">
      <w:pPr>
        <w:spacing w:after="0" w:line="240" w:lineRule="auto"/>
        <w:rPr>
          <w:rFonts w:asciiTheme="majorHAnsi" w:eastAsia="Times New Roman" w:hAnsiTheme="majorHAnsi" w:cstheme="majorHAnsi"/>
          <w:sz w:val="24"/>
          <w:szCs w:val="24"/>
          <w:highlight w:val="yellow"/>
        </w:rPr>
      </w:pPr>
    </w:p>
    <w:p w14:paraId="04A73609" w14:textId="5724B066" w:rsidR="00A417F5" w:rsidRPr="00C92B39" w:rsidRDefault="00A417F5" w:rsidP="005002DA">
      <w:pPr>
        <w:spacing w:after="0" w:line="240" w:lineRule="auto"/>
        <w:jc w:val="both"/>
        <w:rPr>
          <w:rFonts w:asciiTheme="majorHAnsi" w:eastAsia="Times New Roman" w:hAnsiTheme="majorHAnsi" w:cstheme="majorHAnsi"/>
          <w:color w:val="323232"/>
          <w:sz w:val="24"/>
          <w:szCs w:val="24"/>
        </w:rPr>
      </w:pPr>
      <w:r w:rsidRPr="00C92B39">
        <w:rPr>
          <w:rFonts w:asciiTheme="majorHAnsi" w:eastAsia="Times New Roman" w:hAnsiTheme="majorHAnsi" w:cstheme="majorHAnsi"/>
          <w:color w:val="323232"/>
          <w:sz w:val="24"/>
          <w:szCs w:val="24"/>
        </w:rPr>
        <w:lastRenderedPageBreak/>
        <w:t xml:space="preserve">The Preschool will make every effort to work with parents of children having difficulties. However, the Preschool </w:t>
      </w:r>
      <w:r w:rsidR="008D4720" w:rsidRPr="00C92B39">
        <w:rPr>
          <w:rFonts w:asciiTheme="majorHAnsi" w:eastAsia="Times New Roman" w:hAnsiTheme="majorHAnsi" w:cstheme="majorHAnsi"/>
          <w:color w:val="323232"/>
          <w:sz w:val="24"/>
          <w:szCs w:val="24"/>
        </w:rPr>
        <w:t>should</w:t>
      </w:r>
      <w:r w:rsidRPr="00C92B39">
        <w:rPr>
          <w:rFonts w:asciiTheme="majorHAnsi" w:eastAsia="Times New Roman" w:hAnsiTheme="majorHAnsi" w:cstheme="majorHAnsi"/>
          <w:color w:val="323232"/>
          <w:sz w:val="24"/>
          <w:szCs w:val="24"/>
        </w:rPr>
        <w:t xml:space="preserve"> also serve and protect all children. Children displaying chronic disruptive behavior which has been determined to be upsetting to the physical or emotional well-being of others may be required to withdraw from the school. </w:t>
      </w:r>
      <w:r w:rsidR="004665D3" w:rsidRPr="00C92B39">
        <w:rPr>
          <w:rFonts w:asciiTheme="majorHAnsi" w:eastAsia="Times New Roman" w:hAnsiTheme="majorHAnsi" w:cstheme="majorHAnsi"/>
          <w:color w:val="323232"/>
          <w:sz w:val="24"/>
          <w:szCs w:val="24"/>
        </w:rPr>
        <w:t>Immanuel Preschools may refuse care at any time.</w:t>
      </w:r>
    </w:p>
    <w:p w14:paraId="692D7351" w14:textId="043F864C" w:rsidR="00A417F5" w:rsidRPr="00C92B39" w:rsidRDefault="00A417F5" w:rsidP="00AC4B56">
      <w:pPr>
        <w:pStyle w:val="Heading1"/>
        <w:rPr>
          <w:rFonts w:eastAsia="Times New Roman"/>
          <w:b/>
          <w:bCs/>
        </w:rPr>
      </w:pPr>
      <w:r w:rsidRPr="00C92B39">
        <w:rPr>
          <w:rFonts w:eastAsia="Times New Roman"/>
          <w:b/>
          <w:bCs/>
        </w:rPr>
        <w:t>Conflict Resolution</w:t>
      </w:r>
    </w:p>
    <w:p w14:paraId="0FADCC10" w14:textId="7A7F70A4" w:rsidR="00A417F5" w:rsidRPr="00C92B39" w:rsidRDefault="00A417F5" w:rsidP="00A417F5">
      <w:pPr>
        <w:numPr>
          <w:ilvl w:val="0"/>
          <w:numId w:val="1"/>
        </w:numPr>
        <w:spacing w:after="0" w:line="240" w:lineRule="auto"/>
        <w:jc w:val="both"/>
        <w:textAlignment w:val="baseline"/>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 xml:space="preserve"> If a question or concern about </w:t>
      </w:r>
      <w:r w:rsidR="001407CF" w:rsidRPr="00C92B39">
        <w:rPr>
          <w:rFonts w:asciiTheme="majorHAnsi" w:eastAsia="Times New Roman" w:hAnsiTheme="majorHAnsi" w:cstheme="majorHAnsi"/>
          <w:color w:val="000000"/>
          <w:sz w:val="24"/>
          <w:szCs w:val="24"/>
        </w:rPr>
        <w:t>a</w:t>
      </w:r>
      <w:r w:rsidRPr="00C92B39">
        <w:rPr>
          <w:rFonts w:asciiTheme="majorHAnsi" w:eastAsia="Times New Roman" w:hAnsiTheme="majorHAnsi" w:cstheme="majorHAnsi"/>
          <w:color w:val="000000"/>
          <w:sz w:val="24"/>
          <w:szCs w:val="24"/>
        </w:rPr>
        <w:t xml:space="preserve"> child or classroom arises, speak to </w:t>
      </w:r>
      <w:r w:rsidR="001407CF" w:rsidRPr="00C92B39">
        <w:rPr>
          <w:rFonts w:asciiTheme="majorHAnsi" w:eastAsia="Times New Roman" w:hAnsiTheme="majorHAnsi" w:cstheme="majorHAnsi"/>
          <w:color w:val="000000"/>
          <w:sz w:val="24"/>
          <w:szCs w:val="24"/>
        </w:rPr>
        <w:t>the</w:t>
      </w:r>
      <w:r w:rsidRPr="00C92B39">
        <w:rPr>
          <w:rFonts w:asciiTheme="majorHAnsi" w:eastAsia="Times New Roman" w:hAnsiTheme="majorHAnsi" w:cstheme="majorHAnsi"/>
          <w:color w:val="000000"/>
          <w:sz w:val="24"/>
          <w:szCs w:val="24"/>
        </w:rPr>
        <w:t xml:space="preserve"> child’s teacher</w:t>
      </w:r>
      <w:r w:rsidR="001407CF" w:rsidRPr="00C92B39">
        <w:rPr>
          <w:rFonts w:asciiTheme="majorHAnsi" w:eastAsia="Times New Roman" w:hAnsiTheme="majorHAnsi" w:cstheme="majorHAnsi"/>
          <w:color w:val="000000"/>
          <w:sz w:val="24"/>
          <w:szCs w:val="24"/>
        </w:rPr>
        <w:t xml:space="preserve"> first</w:t>
      </w:r>
      <w:r w:rsidRPr="00C92B39">
        <w:rPr>
          <w:rFonts w:asciiTheme="majorHAnsi" w:eastAsia="Times New Roman" w:hAnsiTheme="majorHAnsi" w:cstheme="majorHAnsi"/>
          <w:color w:val="000000"/>
          <w:sz w:val="24"/>
          <w:szCs w:val="24"/>
        </w:rPr>
        <w:t>.</w:t>
      </w:r>
    </w:p>
    <w:p w14:paraId="197A28EE" w14:textId="36ADEF07" w:rsidR="00A417F5" w:rsidRPr="00C92B39" w:rsidRDefault="00A417F5" w:rsidP="00A417F5">
      <w:pPr>
        <w:numPr>
          <w:ilvl w:val="0"/>
          <w:numId w:val="1"/>
        </w:numPr>
        <w:spacing w:after="0" w:line="240" w:lineRule="auto"/>
        <w:jc w:val="both"/>
        <w:textAlignment w:val="baseline"/>
        <w:rPr>
          <w:rFonts w:asciiTheme="majorHAnsi" w:eastAsia="Times New Roman" w:hAnsiTheme="majorHAnsi" w:cstheme="majorHAnsi"/>
          <w:color w:val="000000"/>
          <w:sz w:val="24"/>
          <w:szCs w:val="24"/>
        </w:rPr>
      </w:pPr>
      <w:r w:rsidRPr="00C92B39">
        <w:rPr>
          <w:rFonts w:asciiTheme="majorHAnsi" w:eastAsia="Times New Roman" w:hAnsiTheme="majorHAnsi" w:cstheme="majorHAnsi"/>
          <w:color w:val="000000"/>
          <w:sz w:val="24"/>
          <w:szCs w:val="24"/>
        </w:rPr>
        <w:t xml:space="preserve">After talking to </w:t>
      </w:r>
      <w:r w:rsidR="001407CF" w:rsidRPr="00C92B39">
        <w:rPr>
          <w:rFonts w:asciiTheme="majorHAnsi" w:eastAsia="Times New Roman" w:hAnsiTheme="majorHAnsi" w:cstheme="majorHAnsi"/>
          <w:color w:val="000000"/>
          <w:sz w:val="24"/>
          <w:szCs w:val="24"/>
        </w:rPr>
        <w:t>the</w:t>
      </w:r>
      <w:r w:rsidRPr="00C92B39">
        <w:rPr>
          <w:rFonts w:asciiTheme="majorHAnsi" w:eastAsia="Times New Roman" w:hAnsiTheme="majorHAnsi" w:cstheme="majorHAnsi"/>
          <w:color w:val="000000"/>
          <w:sz w:val="24"/>
          <w:szCs w:val="24"/>
        </w:rPr>
        <w:t xml:space="preserve"> child’s teacher</w:t>
      </w:r>
      <w:r w:rsidR="001407CF" w:rsidRPr="00C92B39">
        <w:rPr>
          <w:rFonts w:asciiTheme="majorHAnsi" w:eastAsia="Times New Roman" w:hAnsiTheme="majorHAnsi" w:cstheme="majorHAnsi"/>
          <w:color w:val="000000"/>
          <w:sz w:val="24"/>
          <w:szCs w:val="24"/>
        </w:rPr>
        <w:t>,</w:t>
      </w:r>
      <w:r w:rsidRPr="00C92B39">
        <w:rPr>
          <w:rFonts w:asciiTheme="majorHAnsi" w:eastAsia="Times New Roman" w:hAnsiTheme="majorHAnsi" w:cstheme="majorHAnsi"/>
          <w:color w:val="000000"/>
          <w:sz w:val="24"/>
          <w:szCs w:val="24"/>
        </w:rPr>
        <w:t xml:space="preserve"> if </w:t>
      </w:r>
      <w:r w:rsidR="001407CF" w:rsidRPr="00C92B39">
        <w:rPr>
          <w:rFonts w:asciiTheme="majorHAnsi" w:eastAsia="Times New Roman" w:hAnsiTheme="majorHAnsi" w:cstheme="majorHAnsi"/>
          <w:color w:val="000000"/>
          <w:sz w:val="24"/>
          <w:szCs w:val="24"/>
        </w:rPr>
        <w:t>there are still</w:t>
      </w:r>
      <w:r w:rsidRPr="00C92B39">
        <w:rPr>
          <w:rFonts w:asciiTheme="majorHAnsi" w:eastAsia="Times New Roman" w:hAnsiTheme="majorHAnsi" w:cstheme="majorHAnsi"/>
          <w:color w:val="000000"/>
          <w:sz w:val="24"/>
          <w:szCs w:val="24"/>
        </w:rPr>
        <w:t xml:space="preserve"> questions or concerns, </w:t>
      </w:r>
      <w:r w:rsidR="001407CF" w:rsidRPr="00C92B39">
        <w:rPr>
          <w:rFonts w:asciiTheme="majorHAnsi" w:eastAsia="Times New Roman" w:hAnsiTheme="majorHAnsi" w:cstheme="majorHAnsi"/>
          <w:color w:val="000000"/>
          <w:sz w:val="24"/>
          <w:szCs w:val="24"/>
        </w:rPr>
        <w:t>contact</w:t>
      </w:r>
      <w:r w:rsidRPr="00C92B39">
        <w:rPr>
          <w:rFonts w:asciiTheme="majorHAnsi" w:eastAsia="Times New Roman" w:hAnsiTheme="majorHAnsi" w:cstheme="majorHAnsi"/>
          <w:color w:val="000000"/>
          <w:sz w:val="24"/>
          <w:szCs w:val="24"/>
        </w:rPr>
        <w:t xml:space="preserve"> the </w:t>
      </w:r>
      <w:r w:rsidR="001407CF" w:rsidRPr="00C92B39">
        <w:rPr>
          <w:rFonts w:asciiTheme="majorHAnsi" w:eastAsia="Times New Roman" w:hAnsiTheme="majorHAnsi" w:cstheme="majorHAnsi"/>
          <w:color w:val="000000"/>
          <w:sz w:val="24"/>
          <w:szCs w:val="24"/>
        </w:rPr>
        <w:t>D</w:t>
      </w:r>
      <w:r w:rsidRPr="00C92B39">
        <w:rPr>
          <w:rFonts w:asciiTheme="majorHAnsi" w:eastAsia="Times New Roman" w:hAnsiTheme="majorHAnsi" w:cstheme="majorHAnsi"/>
          <w:color w:val="000000"/>
          <w:sz w:val="24"/>
          <w:szCs w:val="24"/>
        </w:rPr>
        <w:t>irector.</w:t>
      </w:r>
    </w:p>
    <w:p w14:paraId="0A77BB6B" w14:textId="25057C2B" w:rsidR="009B6629" w:rsidRPr="005F43DE" w:rsidRDefault="00A417F5" w:rsidP="001E6B91">
      <w:pPr>
        <w:numPr>
          <w:ilvl w:val="0"/>
          <w:numId w:val="1"/>
        </w:numPr>
        <w:spacing w:after="0" w:line="240" w:lineRule="auto"/>
        <w:jc w:val="both"/>
        <w:textAlignment w:val="baseline"/>
        <w:rPr>
          <w:rFonts w:asciiTheme="majorHAnsi" w:eastAsia="Times New Roman" w:hAnsiTheme="majorHAnsi" w:cstheme="majorHAnsi"/>
          <w:color w:val="000000"/>
          <w:sz w:val="24"/>
          <w:szCs w:val="24"/>
        </w:rPr>
      </w:pPr>
      <w:r w:rsidRPr="005F43DE">
        <w:rPr>
          <w:rFonts w:asciiTheme="majorHAnsi" w:eastAsia="Times New Roman" w:hAnsiTheme="majorHAnsi" w:cstheme="majorHAnsi"/>
          <w:color w:val="000000"/>
          <w:sz w:val="24"/>
          <w:szCs w:val="24"/>
        </w:rPr>
        <w:t xml:space="preserve">The </w:t>
      </w:r>
      <w:r w:rsidR="001407CF" w:rsidRPr="005F43DE">
        <w:rPr>
          <w:rFonts w:asciiTheme="majorHAnsi" w:eastAsia="Times New Roman" w:hAnsiTheme="majorHAnsi" w:cstheme="majorHAnsi"/>
          <w:color w:val="000000"/>
          <w:sz w:val="24"/>
          <w:szCs w:val="24"/>
        </w:rPr>
        <w:t>D</w:t>
      </w:r>
      <w:r w:rsidRPr="005F43DE">
        <w:rPr>
          <w:rFonts w:asciiTheme="majorHAnsi" w:eastAsia="Times New Roman" w:hAnsiTheme="majorHAnsi" w:cstheme="majorHAnsi"/>
          <w:color w:val="000000"/>
          <w:sz w:val="24"/>
          <w:szCs w:val="24"/>
        </w:rPr>
        <w:t>irector will bring any unresolved issues to the</w:t>
      </w:r>
      <w:r w:rsidRPr="005F43DE">
        <w:rPr>
          <w:rFonts w:asciiTheme="majorHAnsi" w:eastAsia="Times New Roman" w:hAnsiTheme="majorHAnsi" w:cstheme="majorHAnsi"/>
          <w:sz w:val="24"/>
          <w:szCs w:val="24"/>
        </w:rPr>
        <w:t xml:space="preserve"> </w:t>
      </w:r>
      <w:r w:rsidR="0095560A" w:rsidRPr="005F43DE">
        <w:rPr>
          <w:rFonts w:asciiTheme="majorHAnsi" w:eastAsia="Times New Roman" w:hAnsiTheme="majorHAnsi" w:cstheme="majorHAnsi"/>
          <w:sz w:val="24"/>
          <w:szCs w:val="24"/>
        </w:rPr>
        <w:t>Director of Children’s and Women’s Ministry</w:t>
      </w:r>
      <w:r w:rsidRPr="005F43DE">
        <w:rPr>
          <w:rFonts w:asciiTheme="majorHAnsi" w:eastAsia="Times New Roman" w:hAnsiTheme="majorHAnsi" w:cstheme="majorHAnsi"/>
          <w:sz w:val="24"/>
          <w:szCs w:val="24"/>
        </w:rPr>
        <w:t xml:space="preserve"> </w:t>
      </w:r>
      <w:r w:rsidRPr="005F43DE">
        <w:rPr>
          <w:rFonts w:asciiTheme="majorHAnsi" w:eastAsia="Times New Roman" w:hAnsiTheme="majorHAnsi" w:cstheme="majorHAnsi"/>
          <w:color w:val="000000"/>
          <w:sz w:val="24"/>
          <w:szCs w:val="24"/>
        </w:rPr>
        <w:t>and the Pastor, if needed</w:t>
      </w:r>
      <w:r w:rsidR="00D43673" w:rsidRPr="005F43DE">
        <w:rPr>
          <w:rFonts w:asciiTheme="majorHAnsi" w:eastAsia="Times New Roman" w:hAnsiTheme="majorHAnsi" w:cstheme="majorHAnsi"/>
          <w:color w:val="000000"/>
          <w:sz w:val="24"/>
          <w:szCs w:val="24"/>
        </w:rPr>
        <w:t>.</w:t>
      </w:r>
    </w:p>
    <w:p w14:paraId="169F386B" w14:textId="77777777" w:rsidR="001407CF" w:rsidRDefault="001407CF" w:rsidP="00AC4B56">
      <w:pPr>
        <w:pStyle w:val="Heading1"/>
        <w:rPr>
          <w:b/>
          <w:bCs/>
        </w:rPr>
      </w:pPr>
    </w:p>
    <w:p w14:paraId="5214F1C0" w14:textId="77777777" w:rsidR="001407CF" w:rsidRDefault="001407CF" w:rsidP="00AC4B56">
      <w:pPr>
        <w:pStyle w:val="Heading1"/>
        <w:rPr>
          <w:b/>
          <w:bCs/>
        </w:rPr>
      </w:pPr>
    </w:p>
    <w:p w14:paraId="5F48A25E" w14:textId="77777777" w:rsidR="001407CF" w:rsidRDefault="001407CF" w:rsidP="00AC4B56">
      <w:pPr>
        <w:pStyle w:val="Heading1"/>
        <w:rPr>
          <w:b/>
          <w:bCs/>
        </w:rPr>
      </w:pPr>
    </w:p>
    <w:p w14:paraId="4635859C" w14:textId="77777777" w:rsidR="001407CF" w:rsidRDefault="001407CF" w:rsidP="00AC4B56">
      <w:pPr>
        <w:pStyle w:val="Heading1"/>
        <w:rPr>
          <w:b/>
          <w:bCs/>
        </w:rPr>
      </w:pPr>
    </w:p>
    <w:p w14:paraId="3621BD78" w14:textId="77777777" w:rsidR="001407CF" w:rsidRDefault="001407CF" w:rsidP="00AC4B56">
      <w:pPr>
        <w:pStyle w:val="Heading1"/>
        <w:rPr>
          <w:b/>
          <w:bCs/>
        </w:rPr>
      </w:pPr>
    </w:p>
    <w:p w14:paraId="727436D5" w14:textId="77777777" w:rsidR="001407CF" w:rsidRDefault="001407CF" w:rsidP="00AC4B56">
      <w:pPr>
        <w:pStyle w:val="Heading1"/>
        <w:rPr>
          <w:b/>
          <w:bCs/>
        </w:rPr>
      </w:pPr>
    </w:p>
    <w:p w14:paraId="6A7CF6DC" w14:textId="77777777" w:rsidR="009B7939" w:rsidRDefault="009B7939" w:rsidP="009B7939"/>
    <w:p w14:paraId="32561D92" w14:textId="77777777" w:rsidR="009B7939" w:rsidRDefault="009B7939" w:rsidP="009B7939"/>
    <w:p w14:paraId="7BCB11D8" w14:textId="77777777" w:rsidR="00C92B39" w:rsidRDefault="00C92B39" w:rsidP="009B7939"/>
    <w:p w14:paraId="04B56A19" w14:textId="77777777" w:rsidR="00C92B39" w:rsidRDefault="00C92B39" w:rsidP="009B7939"/>
    <w:p w14:paraId="1985FA71" w14:textId="77777777" w:rsidR="00C92B39" w:rsidRDefault="00C92B39" w:rsidP="009B7939"/>
    <w:p w14:paraId="56C7F8CA" w14:textId="77777777" w:rsidR="00C92B39" w:rsidRDefault="00C92B39" w:rsidP="009B7939"/>
    <w:p w14:paraId="574BE47E" w14:textId="77777777" w:rsidR="009B7939" w:rsidRDefault="009B7939" w:rsidP="009B7939"/>
    <w:p w14:paraId="591AEE6C" w14:textId="77777777" w:rsidR="009B7939" w:rsidRDefault="009B7939" w:rsidP="009B7939"/>
    <w:p w14:paraId="2F341D69" w14:textId="77777777" w:rsidR="009B7939" w:rsidRDefault="009B7939" w:rsidP="009B7939"/>
    <w:p w14:paraId="5C829830" w14:textId="77777777" w:rsidR="009B7939" w:rsidRPr="009B7939" w:rsidRDefault="009B7939" w:rsidP="009B7939"/>
    <w:p w14:paraId="0D6DF149" w14:textId="77777777" w:rsidR="001407CF" w:rsidRPr="001407CF" w:rsidRDefault="001407CF" w:rsidP="001407CF"/>
    <w:p w14:paraId="59B69B52" w14:textId="6F688768" w:rsidR="00795EAB" w:rsidRPr="00AC4B56" w:rsidRDefault="000A1EE3" w:rsidP="00AC4B56">
      <w:pPr>
        <w:pStyle w:val="Heading1"/>
        <w:rPr>
          <w:b/>
          <w:bCs/>
        </w:rPr>
      </w:pPr>
      <w:r w:rsidRPr="00AC4B56">
        <w:rPr>
          <w:b/>
          <w:bCs/>
        </w:rPr>
        <w:lastRenderedPageBreak/>
        <w:t>Child and Parent Rights</w:t>
      </w:r>
    </w:p>
    <w:p w14:paraId="4D717F5E" w14:textId="77777777" w:rsidR="00A417F5" w:rsidRPr="00AC4B56" w:rsidRDefault="00A417F5" w:rsidP="00AC4B56">
      <w:pPr>
        <w:spacing w:after="0" w:line="240" w:lineRule="auto"/>
        <w:rPr>
          <w:rFonts w:asciiTheme="majorHAnsi" w:eastAsia="Times New Roman" w:hAnsiTheme="majorHAnsi" w:cstheme="majorHAnsi"/>
          <w:b/>
          <w:bCs/>
          <w:sz w:val="28"/>
          <w:szCs w:val="28"/>
        </w:rPr>
      </w:pPr>
      <w:r w:rsidRPr="00AC4B56">
        <w:rPr>
          <w:rFonts w:asciiTheme="majorHAnsi" w:eastAsia="Times New Roman" w:hAnsiTheme="majorHAnsi" w:cstheme="majorHAnsi"/>
          <w:b/>
          <w:bCs/>
          <w:color w:val="000000"/>
          <w:sz w:val="28"/>
          <w:szCs w:val="28"/>
        </w:rPr>
        <w:t>Our staff is mandated by law to comply with the following statute.</w:t>
      </w:r>
    </w:p>
    <w:p w14:paraId="32528337" w14:textId="2D556882" w:rsidR="00D43673" w:rsidRPr="00AC4B56" w:rsidRDefault="00A417F5" w:rsidP="000A1EE3">
      <w:pPr>
        <w:spacing w:after="0" w:line="240" w:lineRule="auto"/>
        <w:jc w:val="both"/>
        <w:rPr>
          <w:rFonts w:asciiTheme="majorHAnsi" w:eastAsia="Times New Roman" w:hAnsiTheme="majorHAnsi" w:cstheme="majorHAnsi"/>
          <w:i/>
          <w:iCs/>
          <w:sz w:val="28"/>
          <w:szCs w:val="28"/>
        </w:rPr>
      </w:pPr>
      <w:r w:rsidRPr="00AC4B56">
        <w:rPr>
          <w:rFonts w:asciiTheme="majorHAnsi" w:eastAsia="Times New Roman" w:hAnsiTheme="majorHAnsi" w:cstheme="majorHAnsi"/>
          <w:i/>
          <w:iCs/>
          <w:color w:val="323232"/>
          <w:sz w:val="28"/>
          <w:szCs w:val="28"/>
        </w:rPr>
        <w:t xml:space="preserve">Children and Parent Rights pursuant to KRS 199.898 All children receiving child-care services in a day-care center licensed pursuant to KRS 199.896, a family child-care home certified pursuant to 199.898, or from a provider or program receiving public funds shall have the following rights: - the right to be free from physical or mental abuse; - the right not to be subjected to abusive language or abusive punishment; - the right to be in the care of adults who shall meet their health, safety and developmental needs. Parents, custodians or guardians of children specified in subsection (1) of this section shall have the following rights: - the right to have access to their children at all times the child is in care and access to the provider caring for their children during normal hours of provider operation and where the children are in the care of the provider; - the right to be provided with information about child-care regulatory standards applicable; where to direct questions about regulatory standards; and how to file a complaint; - the right to file a complaint against a child-care provider without any retribution against the parent, custodian, guardian or child; - the right to obtain information from the cabinet regarding any type of licensure suspension, or revocation of an operator, and cabinet reports that have found abuse or neglect by any child-care provider or any employee of a child-care provider. Identifying information regarding children and their families shall remain confidential; - the right to obtain information from the cabinet regarding the inspections and plans for correction of the day-care center, the family </w:t>
      </w:r>
      <w:r w:rsidR="00AC4B56" w:rsidRPr="00AC4B56">
        <w:rPr>
          <w:rFonts w:asciiTheme="majorHAnsi" w:eastAsia="Times New Roman" w:hAnsiTheme="majorHAnsi" w:cstheme="majorHAnsi"/>
          <w:i/>
          <w:iCs/>
          <w:color w:val="323232"/>
          <w:sz w:val="28"/>
          <w:szCs w:val="28"/>
        </w:rPr>
        <w:t>childcare</w:t>
      </w:r>
      <w:r w:rsidRPr="00AC4B56">
        <w:rPr>
          <w:rFonts w:asciiTheme="majorHAnsi" w:eastAsia="Times New Roman" w:hAnsiTheme="majorHAnsi" w:cstheme="majorHAnsi"/>
          <w:i/>
          <w:iCs/>
          <w:color w:val="323232"/>
          <w:sz w:val="28"/>
          <w:szCs w:val="28"/>
        </w:rPr>
        <w:t xml:space="preserve"> home, or the provider or program receiving public funds within the past year; and - the right to review and discuss with the provider any state reports and deficiencies revealed by such reports. The child-care provider who is licensed pursuant to KRS 199.896, or certified pursuant to KRS 199.892 shall post these rights in a prominent place and shall provide a copy of these rights to the parent, custodian or guardian of the child at the time of the child’s enrollment in the program. Division of Regulated Child Care 275 East Main Street, 6E-B, Frankfort, KY 40621 Telephone # 502.564.2800 </w:t>
      </w:r>
    </w:p>
    <w:p w14:paraId="65B918F2" w14:textId="77777777" w:rsidR="00741ABF" w:rsidRPr="001F26E9" w:rsidRDefault="00741ABF" w:rsidP="00A417F5">
      <w:pPr>
        <w:spacing w:after="0" w:line="240" w:lineRule="auto"/>
        <w:jc w:val="center"/>
        <w:rPr>
          <w:rFonts w:asciiTheme="majorHAnsi" w:eastAsia="Times New Roman" w:hAnsiTheme="majorHAnsi" w:cstheme="majorHAnsi"/>
          <w:b/>
          <w:bCs/>
          <w:color w:val="000000"/>
          <w:sz w:val="28"/>
          <w:szCs w:val="28"/>
        </w:rPr>
      </w:pPr>
    </w:p>
    <w:p w14:paraId="34F06C8D" w14:textId="77777777" w:rsidR="00741ABF" w:rsidRPr="001F26E9" w:rsidRDefault="00741ABF" w:rsidP="00A417F5">
      <w:pPr>
        <w:spacing w:after="0" w:line="240" w:lineRule="auto"/>
        <w:jc w:val="center"/>
        <w:rPr>
          <w:rFonts w:asciiTheme="majorHAnsi" w:eastAsia="Times New Roman" w:hAnsiTheme="majorHAnsi" w:cstheme="majorHAnsi"/>
          <w:b/>
          <w:bCs/>
          <w:color w:val="000000"/>
          <w:sz w:val="28"/>
          <w:szCs w:val="28"/>
        </w:rPr>
      </w:pPr>
    </w:p>
    <w:p w14:paraId="25415CF6" w14:textId="77777777" w:rsidR="00741ABF" w:rsidRPr="001F26E9" w:rsidRDefault="00741ABF" w:rsidP="00A417F5">
      <w:pPr>
        <w:spacing w:after="0" w:line="240" w:lineRule="auto"/>
        <w:jc w:val="center"/>
        <w:rPr>
          <w:rFonts w:asciiTheme="majorHAnsi" w:eastAsia="Times New Roman" w:hAnsiTheme="majorHAnsi" w:cstheme="majorHAnsi"/>
          <w:b/>
          <w:bCs/>
          <w:color w:val="000000"/>
          <w:sz w:val="28"/>
          <w:szCs w:val="28"/>
        </w:rPr>
      </w:pPr>
    </w:p>
    <w:p w14:paraId="00C26E7E" w14:textId="77777777" w:rsidR="00741ABF" w:rsidRPr="001F26E9" w:rsidRDefault="00741ABF" w:rsidP="00A417F5">
      <w:pPr>
        <w:spacing w:after="0" w:line="240" w:lineRule="auto"/>
        <w:jc w:val="center"/>
        <w:rPr>
          <w:rFonts w:asciiTheme="majorHAnsi" w:eastAsia="Times New Roman" w:hAnsiTheme="majorHAnsi" w:cstheme="majorHAnsi"/>
          <w:b/>
          <w:bCs/>
          <w:color w:val="000000"/>
          <w:sz w:val="28"/>
          <w:szCs w:val="28"/>
        </w:rPr>
      </w:pPr>
    </w:p>
    <w:p w14:paraId="5BF08365" w14:textId="0163DBF6" w:rsidR="00741ABF" w:rsidRPr="001F26E9" w:rsidRDefault="00741ABF" w:rsidP="00A417F5">
      <w:pPr>
        <w:spacing w:after="0" w:line="240" w:lineRule="auto"/>
        <w:jc w:val="center"/>
        <w:rPr>
          <w:rFonts w:asciiTheme="majorHAnsi" w:eastAsia="Times New Roman" w:hAnsiTheme="majorHAnsi" w:cstheme="majorHAnsi"/>
          <w:b/>
          <w:bCs/>
          <w:color w:val="000000"/>
          <w:sz w:val="28"/>
          <w:szCs w:val="28"/>
        </w:rPr>
      </w:pPr>
    </w:p>
    <w:p w14:paraId="6EFA0F35" w14:textId="77777777" w:rsidR="002502F1" w:rsidRPr="001F26E9" w:rsidRDefault="002502F1" w:rsidP="00A417F5">
      <w:pPr>
        <w:spacing w:after="0" w:line="240" w:lineRule="auto"/>
        <w:jc w:val="center"/>
        <w:rPr>
          <w:rFonts w:asciiTheme="majorHAnsi" w:eastAsia="Times New Roman" w:hAnsiTheme="majorHAnsi" w:cstheme="majorHAnsi"/>
          <w:b/>
          <w:bCs/>
          <w:color w:val="000000"/>
          <w:sz w:val="28"/>
          <w:szCs w:val="28"/>
        </w:rPr>
      </w:pPr>
    </w:p>
    <w:p w14:paraId="6DA7F400" w14:textId="77777777" w:rsidR="00741ABF" w:rsidRPr="001F26E9" w:rsidRDefault="00741ABF" w:rsidP="00AC4B56">
      <w:pPr>
        <w:spacing w:after="0" w:line="240" w:lineRule="auto"/>
        <w:rPr>
          <w:rFonts w:asciiTheme="majorHAnsi" w:eastAsia="Times New Roman" w:hAnsiTheme="majorHAnsi" w:cstheme="majorHAnsi"/>
          <w:b/>
          <w:bCs/>
          <w:color w:val="000000"/>
          <w:sz w:val="28"/>
          <w:szCs w:val="28"/>
        </w:rPr>
      </w:pPr>
    </w:p>
    <w:p w14:paraId="120E69E1" w14:textId="2B9DD818" w:rsidR="00A417F5" w:rsidRPr="002B6CF0" w:rsidRDefault="00EE5CA7" w:rsidP="000E1A7F">
      <w:pPr>
        <w:spacing w:after="0" w:line="240" w:lineRule="auto"/>
        <w:jc w:val="center"/>
        <w:rPr>
          <w:rFonts w:eastAsia="Times New Roman" w:cstheme="minorHAnsi"/>
          <w:sz w:val="28"/>
          <w:szCs w:val="28"/>
        </w:rPr>
      </w:pPr>
      <w:r w:rsidRPr="002B6CF0">
        <w:rPr>
          <w:rFonts w:eastAsia="Times New Roman" w:cstheme="minorHAnsi"/>
          <w:color w:val="000000"/>
          <w:sz w:val="28"/>
          <w:szCs w:val="28"/>
        </w:rPr>
        <w:lastRenderedPageBreak/>
        <w:t xml:space="preserve"> </w:t>
      </w:r>
      <w:r w:rsidR="00A417F5" w:rsidRPr="002B6CF0">
        <w:rPr>
          <w:rFonts w:eastAsia="Times New Roman" w:cstheme="minorHAnsi"/>
          <w:color w:val="000000"/>
          <w:sz w:val="28"/>
          <w:szCs w:val="28"/>
        </w:rPr>
        <w:t>Emergency Procedures</w:t>
      </w:r>
    </w:p>
    <w:tbl>
      <w:tblPr>
        <w:tblW w:w="9445" w:type="dxa"/>
        <w:tblCellMar>
          <w:top w:w="15" w:type="dxa"/>
          <w:left w:w="15" w:type="dxa"/>
          <w:bottom w:w="15" w:type="dxa"/>
          <w:right w:w="15" w:type="dxa"/>
        </w:tblCellMar>
        <w:tblLook w:val="04A0" w:firstRow="1" w:lastRow="0" w:firstColumn="1" w:lastColumn="0" w:noHBand="0" w:noVBand="1"/>
      </w:tblPr>
      <w:tblGrid>
        <w:gridCol w:w="5753"/>
        <w:gridCol w:w="973"/>
        <w:gridCol w:w="604"/>
        <w:gridCol w:w="881"/>
        <w:gridCol w:w="402"/>
        <w:gridCol w:w="832"/>
      </w:tblGrid>
      <w:tr w:rsidR="00A417F5" w:rsidRPr="002B6CF0" w14:paraId="08446D2A" w14:textId="77777777" w:rsidTr="002B6CF0">
        <w:tc>
          <w:tcPr>
            <w:tcW w:w="9445" w:type="dxa"/>
            <w:gridSpan w:val="6"/>
            <w:tcBorders>
              <w:top w:val="single" w:sz="4" w:space="0" w:color="000000"/>
              <w:left w:val="single" w:sz="4" w:space="0" w:color="000000"/>
              <w:bottom w:val="single" w:sz="4" w:space="0" w:color="000000"/>
              <w:right w:val="single" w:sz="4" w:space="0" w:color="000000"/>
            </w:tcBorders>
            <w:shd w:val="clear" w:color="auto" w:fill="EEECE1"/>
            <w:tcMar>
              <w:top w:w="0" w:type="dxa"/>
              <w:left w:w="115" w:type="dxa"/>
              <w:bottom w:w="0" w:type="dxa"/>
              <w:right w:w="115" w:type="dxa"/>
            </w:tcMar>
            <w:hideMark/>
          </w:tcPr>
          <w:p w14:paraId="4E009AEE" w14:textId="77777777" w:rsidR="00A417F5" w:rsidRPr="002B6CF0" w:rsidRDefault="00A417F5" w:rsidP="00A417F5">
            <w:pPr>
              <w:spacing w:after="200" w:line="240" w:lineRule="auto"/>
              <w:jc w:val="center"/>
              <w:rPr>
                <w:rFonts w:eastAsia="Times New Roman" w:cstheme="minorHAnsi"/>
                <w:sz w:val="24"/>
                <w:szCs w:val="24"/>
              </w:rPr>
            </w:pPr>
            <w:r w:rsidRPr="002B6CF0">
              <w:rPr>
                <w:rFonts w:eastAsia="Times New Roman" w:cstheme="minorHAnsi"/>
                <w:b/>
                <w:bCs/>
                <w:color w:val="000000"/>
                <w:sz w:val="24"/>
                <w:szCs w:val="24"/>
              </w:rPr>
              <w:t>Sonshine Preschool</w:t>
            </w:r>
          </w:p>
        </w:tc>
      </w:tr>
      <w:tr w:rsidR="00A417F5" w:rsidRPr="002B6CF0" w14:paraId="07087A5F"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441C896C"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Name of Child Care Provider/ Program</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5D0D1AC" w14:textId="3DDD02AB"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Sonshine Preschool</w:t>
            </w:r>
          </w:p>
        </w:tc>
      </w:tr>
      <w:tr w:rsidR="00A417F5" w:rsidRPr="002B6CF0" w14:paraId="44BE92EC"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B4B3B8B"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Street Address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403823B4" w14:textId="62BC378E"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2551 Dixie Highway</w:t>
            </w:r>
          </w:p>
        </w:tc>
      </w:tr>
      <w:tr w:rsidR="00A417F5" w:rsidRPr="002B6CF0" w14:paraId="3B195E46"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E173C1A"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City, State, Zip Code</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3C699F84" w14:textId="69AC2FD4"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Lakeside Park, KY 41017</w:t>
            </w:r>
          </w:p>
        </w:tc>
      </w:tr>
      <w:tr w:rsidR="00A417F5" w:rsidRPr="002B6CF0" w14:paraId="4CCC89ED"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7427CAB"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Telephone Number</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CB592C6" w14:textId="0DB3D1C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859-578-3562</w:t>
            </w:r>
          </w:p>
        </w:tc>
      </w:tr>
      <w:tr w:rsidR="00A417F5" w:rsidRPr="002B6CF0" w14:paraId="609C82A1"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DD41453"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Number of children enrolled </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C1C9C14" w14:textId="408178E1" w:rsidR="00A417F5" w:rsidRPr="002B6CF0" w:rsidRDefault="008D5A69" w:rsidP="00A417F5">
            <w:pPr>
              <w:spacing w:after="200" w:line="240" w:lineRule="auto"/>
              <w:rPr>
                <w:rFonts w:eastAsia="Times New Roman" w:cstheme="minorHAnsi"/>
                <w:sz w:val="24"/>
                <w:szCs w:val="24"/>
              </w:rPr>
            </w:pPr>
            <w:r w:rsidRPr="002B6CF0">
              <w:rPr>
                <w:rFonts w:eastAsia="SimSun" w:cstheme="minorHAnsi"/>
                <w:b/>
                <w:bCs/>
                <w:color w:val="000000"/>
                <w:sz w:val="24"/>
                <w:szCs w:val="24"/>
              </w:rPr>
              <w:t>16</w:t>
            </w:r>
            <w:r w:rsidR="00E8723B" w:rsidRPr="002B6CF0">
              <w:rPr>
                <w:rFonts w:eastAsia="SimSun" w:cstheme="minorHAnsi"/>
                <w:b/>
                <w:bCs/>
                <w:color w:val="000000"/>
                <w:sz w:val="24"/>
                <w:szCs w:val="24"/>
              </w:rPr>
              <w:t>5</w:t>
            </w:r>
          </w:p>
        </w:tc>
      </w:tr>
      <w:tr w:rsidR="00A417F5" w:rsidRPr="002B6CF0" w14:paraId="0DA39671"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F4C52BF"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Number of staff (if applicable)</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E0F57AE" w14:textId="6BAF7C20"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 xml:space="preserve">Monday-Thursday </w:t>
            </w:r>
            <w:r w:rsidR="008D5A69" w:rsidRPr="002B6CF0">
              <w:rPr>
                <w:rFonts w:eastAsia="Times New Roman" w:cstheme="minorHAnsi"/>
                <w:b/>
                <w:bCs/>
                <w:color w:val="000000"/>
                <w:sz w:val="24"/>
                <w:szCs w:val="24"/>
              </w:rPr>
              <w:t>=1</w:t>
            </w:r>
            <w:r w:rsidR="0055260F" w:rsidRPr="002B6CF0">
              <w:rPr>
                <w:rFonts w:eastAsia="Times New Roman" w:cstheme="minorHAnsi"/>
                <w:b/>
                <w:bCs/>
                <w:color w:val="000000"/>
                <w:sz w:val="24"/>
                <w:szCs w:val="24"/>
              </w:rPr>
              <w:t>9</w:t>
            </w:r>
            <w:r w:rsidRPr="002B6CF0">
              <w:rPr>
                <w:rFonts w:eastAsia="Times New Roman" w:cstheme="minorHAnsi"/>
                <w:b/>
                <w:bCs/>
                <w:color w:val="000000"/>
                <w:sz w:val="24"/>
                <w:szCs w:val="24"/>
              </w:rPr>
              <w:t>;</w:t>
            </w:r>
            <w:r w:rsidR="00386E5F" w:rsidRPr="002B6CF0">
              <w:rPr>
                <w:rFonts w:eastAsia="Times New Roman" w:cstheme="minorHAnsi"/>
                <w:b/>
                <w:bCs/>
                <w:color w:val="000000"/>
                <w:sz w:val="24"/>
                <w:szCs w:val="24"/>
              </w:rPr>
              <w:t xml:space="preserve"> </w:t>
            </w:r>
            <w:r w:rsidRPr="002B6CF0">
              <w:rPr>
                <w:rFonts w:eastAsia="Times New Roman" w:cstheme="minorHAnsi"/>
                <w:b/>
                <w:bCs/>
                <w:color w:val="000000"/>
                <w:sz w:val="24"/>
                <w:szCs w:val="24"/>
              </w:rPr>
              <w:t xml:space="preserve">Friday = </w:t>
            </w:r>
            <w:r w:rsidR="008D5A69" w:rsidRPr="002B6CF0">
              <w:rPr>
                <w:rFonts w:eastAsia="Times New Roman" w:cstheme="minorHAnsi"/>
                <w:b/>
                <w:bCs/>
                <w:color w:val="000000"/>
                <w:sz w:val="24"/>
                <w:szCs w:val="24"/>
              </w:rPr>
              <w:t>16</w:t>
            </w:r>
          </w:p>
        </w:tc>
      </w:tr>
      <w:tr w:rsidR="00A417F5" w:rsidRPr="002B6CF0" w14:paraId="3E2E6317" w14:textId="77777777" w:rsidTr="002B6CF0">
        <w:tc>
          <w:tcPr>
            <w:tcW w:w="9445" w:type="dxa"/>
            <w:gridSpan w:val="6"/>
            <w:tcBorders>
              <w:top w:val="single" w:sz="4" w:space="0" w:color="000000"/>
              <w:left w:val="single" w:sz="4" w:space="0" w:color="000000"/>
              <w:bottom w:val="single" w:sz="4" w:space="0" w:color="000000"/>
              <w:right w:val="single" w:sz="4" w:space="0" w:color="000000"/>
            </w:tcBorders>
            <w:shd w:val="clear" w:color="auto" w:fill="EEECE1"/>
            <w:tcMar>
              <w:top w:w="0" w:type="dxa"/>
              <w:left w:w="115" w:type="dxa"/>
              <w:bottom w:w="0" w:type="dxa"/>
              <w:right w:w="115" w:type="dxa"/>
            </w:tcMar>
            <w:hideMark/>
          </w:tcPr>
          <w:p w14:paraId="57CF1390" w14:textId="77777777" w:rsidR="00A417F5" w:rsidRPr="002B6CF0" w:rsidRDefault="00A417F5" w:rsidP="00A417F5">
            <w:pPr>
              <w:spacing w:after="200" w:line="240" w:lineRule="auto"/>
              <w:jc w:val="center"/>
              <w:rPr>
                <w:rFonts w:eastAsia="Times New Roman" w:cstheme="minorHAnsi"/>
                <w:sz w:val="24"/>
                <w:szCs w:val="24"/>
              </w:rPr>
            </w:pPr>
            <w:r w:rsidRPr="002B6CF0">
              <w:rPr>
                <w:rFonts w:eastAsia="Times New Roman" w:cstheme="minorHAnsi"/>
                <w:b/>
                <w:bCs/>
                <w:color w:val="000000"/>
                <w:sz w:val="24"/>
                <w:szCs w:val="24"/>
              </w:rPr>
              <w:t>Sheltering in Safe Place</w:t>
            </w:r>
          </w:p>
        </w:tc>
      </w:tr>
      <w:tr w:rsidR="00A417F5" w:rsidRPr="002B6CF0" w14:paraId="2832A314"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49C32CA" w14:textId="6DA24E1F"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The designated safe place in this location is: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47552328" w14:textId="56214341"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Classroom #108</w:t>
            </w:r>
          </w:p>
        </w:tc>
      </w:tr>
      <w:tr w:rsidR="00A417F5" w:rsidRPr="002B6CF0" w14:paraId="56980AB5" w14:textId="77777777" w:rsidTr="002B6CF0">
        <w:tc>
          <w:tcPr>
            <w:tcW w:w="9445" w:type="dxa"/>
            <w:gridSpan w:val="6"/>
            <w:tcBorders>
              <w:top w:val="single" w:sz="4" w:space="0" w:color="000000"/>
              <w:left w:val="single" w:sz="4" w:space="0" w:color="000000"/>
              <w:bottom w:val="single" w:sz="4" w:space="0" w:color="000000"/>
              <w:right w:val="single" w:sz="4" w:space="0" w:color="000000"/>
            </w:tcBorders>
            <w:shd w:val="clear" w:color="auto" w:fill="EEECE1"/>
            <w:tcMar>
              <w:top w:w="0" w:type="dxa"/>
              <w:left w:w="115" w:type="dxa"/>
              <w:bottom w:w="0" w:type="dxa"/>
              <w:right w:w="115" w:type="dxa"/>
            </w:tcMar>
            <w:hideMark/>
          </w:tcPr>
          <w:p w14:paraId="39A6FF2C" w14:textId="24E345D4" w:rsidR="00A417F5" w:rsidRPr="002B6CF0" w:rsidRDefault="00A417F5" w:rsidP="00A417F5">
            <w:pPr>
              <w:spacing w:after="200" w:line="240" w:lineRule="auto"/>
              <w:jc w:val="center"/>
              <w:rPr>
                <w:rFonts w:eastAsia="Times New Roman" w:cstheme="minorHAnsi"/>
                <w:sz w:val="24"/>
                <w:szCs w:val="24"/>
              </w:rPr>
            </w:pPr>
            <w:r w:rsidRPr="002B6CF0">
              <w:rPr>
                <w:rFonts w:eastAsia="Times New Roman" w:cstheme="minorHAnsi"/>
                <w:b/>
                <w:bCs/>
                <w:color w:val="000000"/>
                <w:sz w:val="24"/>
                <w:szCs w:val="24"/>
              </w:rPr>
              <w:t>On-Site Safe Evacuate Location</w:t>
            </w:r>
          </w:p>
        </w:tc>
      </w:tr>
      <w:tr w:rsidR="00A417F5" w:rsidRPr="002B6CF0" w14:paraId="28153059"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1DFA5C9" w14:textId="069BDFBF"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The designated on-site safe location for evacuation is: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BE7D64E" w14:textId="4631E45E" w:rsidR="00A417F5" w:rsidRPr="002B6CF0" w:rsidRDefault="008B16AC" w:rsidP="00A417F5">
            <w:pPr>
              <w:spacing w:after="200" w:line="240" w:lineRule="auto"/>
              <w:rPr>
                <w:rFonts w:eastAsia="Times New Roman" w:cstheme="minorHAnsi"/>
                <w:sz w:val="24"/>
                <w:szCs w:val="24"/>
              </w:rPr>
            </w:pPr>
            <w:r>
              <w:rPr>
                <w:rFonts w:eastAsia="Times New Roman" w:cstheme="minorHAnsi"/>
                <w:b/>
                <w:bCs/>
                <w:color w:val="000000"/>
                <w:sz w:val="24"/>
                <w:szCs w:val="24"/>
              </w:rPr>
              <w:t>Back</w:t>
            </w:r>
            <w:r w:rsidR="00A417F5" w:rsidRPr="002B6CF0">
              <w:rPr>
                <w:rFonts w:eastAsia="Times New Roman" w:cstheme="minorHAnsi"/>
                <w:b/>
                <w:bCs/>
                <w:color w:val="000000"/>
                <w:sz w:val="24"/>
                <w:szCs w:val="24"/>
              </w:rPr>
              <w:t xml:space="preserve"> Parking Lot </w:t>
            </w:r>
          </w:p>
        </w:tc>
      </w:tr>
      <w:tr w:rsidR="00A417F5" w:rsidRPr="002B6CF0" w14:paraId="43EEE7FA" w14:textId="77777777" w:rsidTr="002B6CF0">
        <w:tc>
          <w:tcPr>
            <w:tcW w:w="9445" w:type="dxa"/>
            <w:gridSpan w:val="6"/>
            <w:tcBorders>
              <w:top w:val="single" w:sz="4" w:space="0" w:color="000000"/>
              <w:left w:val="single" w:sz="4" w:space="0" w:color="000000"/>
              <w:bottom w:val="single" w:sz="4" w:space="0" w:color="000000"/>
              <w:right w:val="single" w:sz="4" w:space="0" w:color="000000"/>
            </w:tcBorders>
            <w:shd w:val="clear" w:color="auto" w:fill="EEECE1"/>
            <w:tcMar>
              <w:top w:w="0" w:type="dxa"/>
              <w:left w:w="115" w:type="dxa"/>
              <w:bottom w:w="0" w:type="dxa"/>
              <w:right w:w="115" w:type="dxa"/>
            </w:tcMar>
            <w:hideMark/>
          </w:tcPr>
          <w:p w14:paraId="4FECA125" w14:textId="77777777" w:rsidR="00A417F5" w:rsidRPr="002B6CF0" w:rsidRDefault="00A417F5" w:rsidP="00A417F5">
            <w:pPr>
              <w:spacing w:after="200" w:line="240" w:lineRule="auto"/>
              <w:jc w:val="center"/>
              <w:rPr>
                <w:rFonts w:eastAsia="Times New Roman" w:cstheme="minorHAnsi"/>
                <w:sz w:val="24"/>
                <w:szCs w:val="24"/>
              </w:rPr>
            </w:pPr>
            <w:r w:rsidRPr="002B6CF0">
              <w:rPr>
                <w:rFonts w:eastAsia="Times New Roman" w:cstheme="minorHAnsi"/>
                <w:b/>
                <w:bCs/>
                <w:color w:val="000000"/>
                <w:sz w:val="24"/>
                <w:szCs w:val="24"/>
              </w:rPr>
              <w:t>Off -Site Safe Evacuation Location #1</w:t>
            </w:r>
          </w:p>
        </w:tc>
      </w:tr>
      <w:tr w:rsidR="00A417F5" w:rsidRPr="002B6CF0" w14:paraId="269FB66B"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3F462C00"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Name of Location</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212CF19" w14:textId="52368590" w:rsidR="00A417F5" w:rsidRPr="002B6CF0" w:rsidRDefault="002B6CF0" w:rsidP="00A417F5">
            <w:pPr>
              <w:spacing w:after="200" w:line="240" w:lineRule="auto"/>
              <w:rPr>
                <w:rFonts w:eastAsia="Times New Roman" w:cstheme="minorHAnsi"/>
                <w:sz w:val="24"/>
                <w:szCs w:val="24"/>
              </w:rPr>
            </w:pPr>
            <w:r w:rsidRPr="002B6CF0">
              <w:rPr>
                <w:rFonts w:eastAsia="SimSun" w:cstheme="minorHAnsi"/>
                <w:b/>
                <w:bCs/>
                <w:color w:val="000000"/>
                <w:sz w:val="24"/>
                <w:szCs w:val="24"/>
              </w:rPr>
              <w:t>Burn Boot Camp</w:t>
            </w:r>
          </w:p>
        </w:tc>
      </w:tr>
      <w:tr w:rsidR="00A417F5" w:rsidRPr="002B6CF0" w14:paraId="63052550"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825F386"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Street Address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42FC458E" w14:textId="28AB2091" w:rsidR="00A417F5" w:rsidRPr="002B6CF0" w:rsidRDefault="002B6CF0"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2505 Dixie Highway</w:t>
            </w:r>
          </w:p>
        </w:tc>
      </w:tr>
      <w:tr w:rsidR="00A417F5" w:rsidRPr="002B6CF0" w14:paraId="3F588C3F"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77547E7"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City, State and Zip Code</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49543A97" w14:textId="4D16A772"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Ft. Mitchell, KY 41017</w:t>
            </w:r>
          </w:p>
        </w:tc>
      </w:tr>
      <w:tr w:rsidR="00A417F5" w:rsidRPr="002B6CF0" w14:paraId="7BBF29DB"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43091B1D"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Telephone Number</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4F61F349" w14:textId="1CE75CC9" w:rsidR="00A417F5" w:rsidRPr="002B6CF0" w:rsidRDefault="00A417F5" w:rsidP="00A417F5">
            <w:pPr>
              <w:spacing w:after="200" w:line="240" w:lineRule="auto"/>
              <w:rPr>
                <w:rFonts w:eastAsia="Times New Roman" w:cstheme="minorHAnsi"/>
                <w:sz w:val="24"/>
                <w:szCs w:val="24"/>
              </w:rPr>
            </w:pPr>
            <w:r w:rsidRPr="002B6CF0">
              <w:rPr>
                <w:rFonts w:eastAsia="SimSun" w:cstheme="minorHAnsi"/>
                <w:b/>
                <w:bCs/>
                <w:color w:val="000000"/>
                <w:sz w:val="24"/>
                <w:szCs w:val="24"/>
              </w:rPr>
              <w:t>859-</w:t>
            </w:r>
            <w:r w:rsidR="002B6CF0" w:rsidRPr="002B6CF0">
              <w:rPr>
                <w:rFonts w:eastAsia="SimSun" w:cstheme="minorHAnsi"/>
                <w:b/>
                <w:bCs/>
                <w:color w:val="000000"/>
                <w:sz w:val="24"/>
                <w:szCs w:val="24"/>
              </w:rPr>
              <w:t>594-9008</w:t>
            </w:r>
          </w:p>
        </w:tc>
      </w:tr>
      <w:tr w:rsidR="00A417F5" w:rsidRPr="002B6CF0" w14:paraId="6689E23A" w14:textId="77777777" w:rsidTr="002B6CF0">
        <w:trPr>
          <w:trHeight w:val="760"/>
        </w:trPr>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FB5BDCD"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Directions/Evacuation route to this safe location</w:t>
            </w:r>
          </w:p>
          <w:p w14:paraId="2A3F5C6F" w14:textId="77777777" w:rsidR="00A417F5" w:rsidRPr="002B6CF0" w:rsidRDefault="00A417F5" w:rsidP="00A417F5">
            <w:pPr>
              <w:spacing w:after="0" w:line="240" w:lineRule="auto"/>
              <w:rPr>
                <w:rFonts w:eastAsia="Times New Roman" w:cstheme="minorHAnsi"/>
                <w:sz w:val="24"/>
                <w:szCs w:val="24"/>
              </w:rPr>
            </w:pP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BC9C4A5" w14:textId="52D74E4E"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T</w:t>
            </w:r>
            <w:r w:rsidR="00FD3B5B">
              <w:rPr>
                <w:rFonts w:eastAsia="Times New Roman" w:cstheme="minorHAnsi"/>
                <w:b/>
                <w:bCs/>
                <w:color w:val="000000"/>
                <w:sz w:val="24"/>
                <w:szCs w:val="24"/>
              </w:rPr>
              <w:t xml:space="preserve">urn right onto </w:t>
            </w:r>
            <w:r w:rsidRPr="002B6CF0">
              <w:rPr>
                <w:rFonts w:eastAsia="Times New Roman" w:cstheme="minorHAnsi"/>
                <w:b/>
                <w:bCs/>
                <w:color w:val="000000"/>
                <w:sz w:val="24"/>
                <w:szCs w:val="24"/>
              </w:rPr>
              <w:t>Dixie Highway</w:t>
            </w:r>
            <w:r w:rsidR="00FD3B5B">
              <w:rPr>
                <w:rFonts w:eastAsia="Times New Roman" w:cstheme="minorHAnsi"/>
                <w:b/>
                <w:bCs/>
                <w:color w:val="000000"/>
                <w:sz w:val="24"/>
                <w:szCs w:val="24"/>
              </w:rPr>
              <w:t xml:space="preserve"> and travel</w:t>
            </w:r>
            <w:r w:rsidRPr="002B6CF0">
              <w:rPr>
                <w:rFonts w:eastAsia="Times New Roman" w:cstheme="minorHAnsi"/>
                <w:b/>
                <w:bCs/>
                <w:color w:val="000000"/>
                <w:sz w:val="24"/>
                <w:szCs w:val="24"/>
              </w:rPr>
              <w:t xml:space="preserve"> </w:t>
            </w:r>
            <w:r w:rsidR="002B6CF0" w:rsidRPr="002B6CF0">
              <w:rPr>
                <w:rFonts w:eastAsia="Times New Roman" w:cstheme="minorHAnsi"/>
                <w:b/>
                <w:bCs/>
                <w:color w:val="000000"/>
                <w:sz w:val="24"/>
                <w:szCs w:val="24"/>
              </w:rPr>
              <w:t>two</w:t>
            </w:r>
            <w:r w:rsidRPr="002B6CF0">
              <w:rPr>
                <w:rFonts w:eastAsia="Times New Roman" w:cstheme="minorHAnsi"/>
                <w:b/>
                <w:bCs/>
                <w:color w:val="000000"/>
                <w:sz w:val="24"/>
                <w:szCs w:val="24"/>
              </w:rPr>
              <w:t xml:space="preserve"> block</w:t>
            </w:r>
            <w:r w:rsidR="002B6CF0" w:rsidRPr="002B6CF0">
              <w:rPr>
                <w:rFonts w:eastAsia="Times New Roman" w:cstheme="minorHAnsi"/>
                <w:b/>
                <w:bCs/>
                <w:color w:val="000000"/>
                <w:sz w:val="24"/>
                <w:szCs w:val="24"/>
              </w:rPr>
              <w:t>s</w:t>
            </w:r>
            <w:r w:rsidR="00FD3B5B">
              <w:rPr>
                <w:rFonts w:eastAsia="Times New Roman" w:cstheme="minorHAnsi"/>
                <w:b/>
                <w:bCs/>
                <w:color w:val="000000"/>
                <w:sz w:val="24"/>
                <w:szCs w:val="24"/>
              </w:rPr>
              <w:t xml:space="preserve"> (0.2 miles)</w:t>
            </w:r>
          </w:p>
        </w:tc>
      </w:tr>
      <w:tr w:rsidR="00A417F5" w:rsidRPr="002B6CF0" w14:paraId="3481BAAB"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2B8C7AD"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Is there a written agreement with this location (Recommended as a best practice)</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center"/>
            <w:hideMark/>
          </w:tcPr>
          <w:p w14:paraId="15D11450" w14:textId="77777777" w:rsidR="00A417F5" w:rsidRPr="002B6CF0" w:rsidRDefault="00A417F5" w:rsidP="00A417F5">
            <w:pPr>
              <w:spacing w:after="200" w:line="240" w:lineRule="auto"/>
              <w:jc w:val="center"/>
              <w:rPr>
                <w:rFonts w:eastAsia="Times New Roman" w:cstheme="minorHAnsi"/>
                <w:sz w:val="24"/>
                <w:szCs w:val="24"/>
              </w:rPr>
            </w:pPr>
            <w:r w:rsidRPr="002B6CF0">
              <w:rPr>
                <w:rFonts w:eastAsia="Times New Roman" w:cstheme="minorHAnsi"/>
                <w:b/>
                <w:bCs/>
                <w:color w:val="000000"/>
                <w:sz w:val="24"/>
                <w:szCs w:val="24"/>
              </w:rPr>
              <w:t>Yes</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center"/>
            <w:hideMark/>
          </w:tcPr>
          <w:p w14:paraId="1104FA16" w14:textId="1EBA075E" w:rsidR="00A417F5" w:rsidRPr="002B6CF0" w:rsidRDefault="002B6CF0" w:rsidP="00A417F5">
            <w:pPr>
              <w:spacing w:after="0" w:line="240" w:lineRule="auto"/>
              <w:rPr>
                <w:rFonts w:eastAsia="Times New Roman" w:cstheme="minorHAnsi"/>
                <w:sz w:val="24"/>
                <w:szCs w:val="24"/>
              </w:rPr>
            </w:pPr>
            <w:r w:rsidRPr="002B6CF0">
              <w:rPr>
                <w:rFonts w:eastAsia="Times New Roman" w:cstheme="minorHAnsi"/>
                <w:sz w:val="24"/>
                <w:szCs w:val="24"/>
              </w:rPr>
              <w:t>X</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center"/>
            <w:hideMark/>
          </w:tcPr>
          <w:p w14:paraId="06FADA3D" w14:textId="77777777" w:rsidR="00A417F5" w:rsidRPr="002B6CF0" w:rsidRDefault="00A417F5" w:rsidP="00A417F5">
            <w:pPr>
              <w:spacing w:after="200" w:line="240" w:lineRule="auto"/>
              <w:jc w:val="center"/>
              <w:rPr>
                <w:rFonts w:eastAsia="Times New Roman" w:cstheme="minorHAnsi"/>
                <w:sz w:val="24"/>
                <w:szCs w:val="24"/>
              </w:rPr>
            </w:pPr>
            <w:r w:rsidRPr="002B6CF0">
              <w:rPr>
                <w:rFonts w:eastAsia="Times New Roman" w:cstheme="minorHAnsi"/>
                <w:b/>
                <w:bCs/>
                <w:color w:val="000000"/>
                <w:sz w:val="24"/>
                <w:szCs w:val="24"/>
              </w:rPr>
              <w:t>No</w:t>
            </w:r>
          </w:p>
        </w:tc>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vAlign w:val="center"/>
            <w:hideMark/>
          </w:tcPr>
          <w:p w14:paraId="60930B22" w14:textId="2FE93C5A" w:rsidR="00A417F5" w:rsidRPr="002B6CF0" w:rsidRDefault="00A417F5" w:rsidP="00A417F5">
            <w:pPr>
              <w:spacing w:after="200" w:line="240" w:lineRule="auto"/>
              <w:jc w:val="center"/>
              <w:rPr>
                <w:rFonts w:eastAsia="Times New Roman" w:cstheme="minorHAnsi"/>
                <w:sz w:val="24"/>
                <w:szCs w:val="24"/>
              </w:rPr>
            </w:pPr>
          </w:p>
        </w:tc>
        <w:tc>
          <w:tcPr>
            <w:tcW w:w="521" w:type="dxa"/>
            <w:tcBorders>
              <w:top w:val="single" w:sz="4" w:space="0" w:color="000000"/>
              <w:left w:val="single" w:sz="4" w:space="0" w:color="000000"/>
              <w:bottom w:val="single" w:sz="4" w:space="0" w:color="000000"/>
              <w:right w:val="single" w:sz="4" w:space="0" w:color="000000"/>
            </w:tcBorders>
            <w:shd w:val="clear" w:color="auto" w:fill="EEECE1"/>
            <w:tcMar>
              <w:top w:w="0" w:type="dxa"/>
              <w:left w:w="115" w:type="dxa"/>
              <w:bottom w:w="0" w:type="dxa"/>
              <w:right w:w="115" w:type="dxa"/>
            </w:tcMar>
            <w:vAlign w:val="center"/>
            <w:hideMark/>
          </w:tcPr>
          <w:p w14:paraId="041F014E" w14:textId="77777777" w:rsidR="00A417F5" w:rsidRPr="002B6CF0" w:rsidRDefault="00A417F5" w:rsidP="00A417F5">
            <w:pPr>
              <w:spacing w:after="0" w:line="240" w:lineRule="auto"/>
              <w:rPr>
                <w:rFonts w:eastAsia="Times New Roman" w:cstheme="minorHAnsi"/>
                <w:sz w:val="24"/>
                <w:szCs w:val="24"/>
              </w:rPr>
            </w:pPr>
          </w:p>
        </w:tc>
      </w:tr>
      <w:tr w:rsidR="00A417F5" w:rsidRPr="002B6CF0" w14:paraId="73B09526" w14:textId="77777777" w:rsidTr="002B6CF0">
        <w:tc>
          <w:tcPr>
            <w:tcW w:w="9445" w:type="dxa"/>
            <w:gridSpan w:val="6"/>
            <w:tcBorders>
              <w:top w:val="single" w:sz="4" w:space="0" w:color="000000"/>
              <w:left w:val="single" w:sz="4" w:space="0" w:color="000000"/>
              <w:bottom w:val="single" w:sz="4" w:space="0" w:color="000000"/>
              <w:right w:val="single" w:sz="4" w:space="0" w:color="000000"/>
            </w:tcBorders>
            <w:shd w:val="clear" w:color="auto" w:fill="EEECE1"/>
            <w:tcMar>
              <w:top w:w="0" w:type="dxa"/>
              <w:left w:w="115" w:type="dxa"/>
              <w:bottom w:w="0" w:type="dxa"/>
              <w:right w:w="115" w:type="dxa"/>
            </w:tcMar>
            <w:hideMark/>
          </w:tcPr>
          <w:p w14:paraId="6FE307D6" w14:textId="4CF5A533" w:rsidR="00A417F5" w:rsidRPr="002B6CF0" w:rsidRDefault="00A417F5" w:rsidP="00A417F5">
            <w:pPr>
              <w:spacing w:after="200" w:line="240" w:lineRule="auto"/>
              <w:jc w:val="center"/>
              <w:rPr>
                <w:rFonts w:eastAsia="Times New Roman" w:cstheme="minorHAnsi"/>
                <w:sz w:val="24"/>
                <w:szCs w:val="24"/>
              </w:rPr>
            </w:pPr>
            <w:r w:rsidRPr="002B6CF0">
              <w:rPr>
                <w:rFonts w:eastAsia="Times New Roman" w:cstheme="minorHAnsi"/>
                <w:b/>
                <w:bCs/>
                <w:color w:val="000000"/>
                <w:sz w:val="24"/>
                <w:szCs w:val="24"/>
              </w:rPr>
              <w:t>Insert Provider/Program Primary Emergency/Disaster Contact Information</w:t>
            </w:r>
          </w:p>
        </w:tc>
      </w:tr>
      <w:tr w:rsidR="00A417F5" w:rsidRPr="002B6CF0" w14:paraId="5DFC1100"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856CF1C"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Name</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5544C34" w14:textId="3A35EBB4" w:rsidR="00A417F5" w:rsidRPr="002B6CF0" w:rsidRDefault="00754B76"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Dana Smith</w:t>
            </w:r>
          </w:p>
        </w:tc>
      </w:tr>
      <w:tr w:rsidR="00A417F5" w:rsidRPr="002B6CF0" w14:paraId="27EA0618" w14:textId="77777777" w:rsidTr="002B6CF0">
        <w:trPr>
          <w:trHeight w:val="280"/>
        </w:trPr>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A2509FD"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Telephone Number</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9FCF258" w14:textId="41A02AE3"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859-578-3562</w:t>
            </w:r>
          </w:p>
        </w:tc>
      </w:tr>
      <w:tr w:rsidR="00A417F5" w:rsidRPr="002B6CF0" w14:paraId="3092281F"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7F87E50"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Cell Number</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7312BAB8" w14:textId="389A1FC8" w:rsidR="00A417F5" w:rsidRPr="002B6CF0" w:rsidRDefault="00754B76" w:rsidP="00A417F5">
            <w:pPr>
              <w:spacing w:after="200" w:line="240" w:lineRule="auto"/>
              <w:rPr>
                <w:rFonts w:eastAsia="Times New Roman" w:cstheme="minorHAnsi"/>
                <w:sz w:val="24"/>
                <w:szCs w:val="24"/>
              </w:rPr>
            </w:pPr>
            <w:r w:rsidRPr="002B6CF0">
              <w:rPr>
                <w:rFonts w:eastAsia="SimSun" w:cstheme="minorHAnsi"/>
                <w:b/>
                <w:bCs/>
                <w:color w:val="000000"/>
                <w:sz w:val="24"/>
                <w:szCs w:val="24"/>
              </w:rPr>
              <w:t>859-802-7603</w:t>
            </w:r>
          </w:p>
        </w:tc>
      </w:tr>
      <w:tr w:rsidR="00A417F5" w:rsidRPr="002B6CF0" w14:paraId="16162D4D"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7219E9BA"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Email Address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72874D0" w14:textId="5FF27EEA" w:rsidR="00A417F5" w:rsidRPr="002B6CF0" w:rsidRDefault="00000000" w:rsidP="00A417F5">
            <w:pPr>
              <w:spacing w:after="200" w:line="240" w:lineRule="auto"/>
              <w:rPr>
                <w:rFonts w:eastAsia="Times New Roman" w:cstheme="minorHAnsi"/>
                <w:sz w:val="24"/>
                <w:szCs w:val="24"/>
              </w:rPr>
            </w:pPr>
            <w:hyperlink r:id="rId11" w:history="1">
              <w:r w:rsidR="002B6CF0" w:rsidRPr="002B6CF0">
                <w:rPr>
                  <w:rStyle w:val="Hyperlink"/>
                  <w:rFonts w:eastAsia="Times New Roman" w:cstheme="minorHAnsi"/>
                  <w:b/>
                  <w:bCs/>
                  <w:sz w:val="24"/>
                  <w:szCs w:val="24"/>
                </w:rPr>
                <w:t>dsmith@immanuel-nky.org</w:t>
              </w:r>
            </w:hyperlink>
          </w:p>
        </w:tc>
      </w:tr>
      <w:tr w:rsidR="00A417F5" w:rsidRPr="002B6CF0" w14:paraId="3459CD3B"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BD49F5D"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lastRenderedPageBreak/>
              <w:t>Hospitals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6F29C0F" w14:textId="43F1CBEB"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St. Elizabeth – 1 Medical Village Drive, Edgewood KY 41017</w:t>
            </w:r>
          </w:p>
        </w:tc>
      </w:tr>
      <w:tr w:rsidR="00A417F5" w:rsidRPr="002B6CF0" w14:paraId="78DB3318"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74232BD8"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Local Emergency Management</w:t>
            </w:r>
          </w:p>
          <w:p w14:paraId="0455EE64" w14:textId="77777777" w:rsidR="00A417F5" w:rsidRPr="002B6CF0" w:rsidRDefault="00000000" w:rsidP="00A417F5">
            <w:pPr>
              <w:spacing w:after="200" w:line="240" w:lineRule="auto"/>
              <w:rPr>
                <w:rFonts w:eastAsia="Times New Roman" w:cstheme="minorHAnsi"/>
                <w:sz w:val="24"/>
                <w:szCs w:val="24"/>
              </w:rPr>
            </w:pPr>
            <w:hyperlink r:id="rId12" w:history="1">
              <w:r w:rsidR="00A417F5" w:rsidRPr="002B6CF0">
                <w:rPr>
                  <w:rFonts w:eastAsia="Times New Roman" w:cstheme="minorHAnsi"/>
                  <w:color w:val="0011FF"/>
                  <w:sz w:val="24"/>
                  <w:szCs w:val="24"/>
                  <w:u w:val="single"/>
                </w:rPr>
                <w:t>http://www.kyem.ky.gov/about/countyemdirectors.htm</w:t>
              </w:r>
            </w:hyperlink>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FA71B9C" w14:textId="2E28BC6E"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 xml:space="preserve">Steve Hensley: </w:t>
            </w:r>
            <w:hyperlink r:id="rId13" w:history="1">
              <w:r w:rsidRPr="002B6CF0">
                <w:rPr>
                  <w:rFonts w:eastAsia="Times New Roman" w:cstheme="minorHAnsi"/>
                  <w:b/>
                  <w:bCs/>
                  <w:color w:val="0011FF"/>
                  <w:sz w:val="24"/>
                  <w:szCs w:val="24"/>
                  <w:u w:val="single"/>
                </w:rPr>
                <w:t>Steve.hensley@kentoncounty.org</w:t>
              </w:r>
            </w:hyperlink>
            <w:r w:rsidRPr="002B6CF0">
              <w:rPr>
                <w:rFonts w:eastAsia="Times New Roman" w:cstheme="minorHAnsi"/>
                <w:b/>
                <w:bCs/>
                <w:color w:val="000000"/>
                <w:sz w:val="24"/>
                <w:szCs w:val="24"/>
              </w:rPr>
              <w:t>; 859-392-1480; Fax – 859-392-1489</w:t>
            </w:r>
          </w:p>
        </w:tc>
      </w:tr>
      <w:tr w:rsidR="00A417F5" w:rsidRPr="002B6CF0" w14:paraId="4FDD5758"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C4410A4"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Licensing (local/state)</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A3F0CDE" w14:textId="6BD19B6E"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Office of Inspector General 859-246-2301; Fax – 859-246-2768</w:t>
            </w:r>
          </w:p>
        </w:tc>
      </w:tr>
      <w:tr w:rsidR="00A417F5" w:rsidRPr="002B6CF0" w14:paraId="336A58F2"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796CBBBC"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Poison Control</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B6B034C" w14:textId="6344B223"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1-800-222-1222</w:t>
            </w:r>
          </w:p>
        </w:tc>
      </w:tr>
      <w:tr w:rsidR="00A417F5" w:rsidRPr="002B6CF0" w14:paraId="4DF7939B" w14:textId="77777777" w:rsidTr="002B6CF0">
        <w:tc>
          <w:tcPr>
            <w:tcW w:w="9445" w:type="dxa"/>
            <w:gridSpan w:val="6"/>
            <w:tcBorders>
              <w:top w:val="single" w:sz="4" w:space="0" w:color="000000"/>
              <w:left w:val="single" w:sz="4" w:space="0" w:color="000000"/>
              <w:bottom w:val="single" w:sz="4" w:space="0" w:color="000000"/>
              <w:right w:val="single" w:sz="4" w:space="0" w:color="000000"/>
            </w:tcBorders>
            <w:shd w:val="clear" w:color="auto" w:fill="EEECE1"/>
            <w:tcMar>
              <w:top w:w="0" w:type="dxa"/>
              <w:left w:w="115" w:type="dxa"/>
              <w:bottom w:w="0" w:type="dxa"/>
              <w:right w:w="115" w:type="dxa"/>
            </w:tcMar>
            <w:hideMark/>
          </w:tcPr>
          <w:p w14:paraId="11E309B1" w14:textId="77777777" w:rsidR="00A417F5" w:rsidRPr="002B6CF0" w:rsidRDefault="00A417F5" w:rsidP="00A417F5">
            <w:pPr>
              <w:spacing w:after="200" w:line="240" w:lineRule="auto"/>
              <w:jc w:val="center"/>
              <w:rPr>
                <w:rFonts w:eastAsia="Times New Roman" w:cstheme="minorHAnsi"/>
                <w:sz w:val="24"/>
                <w:szCs w:val="24"/>
              </w:rPr>
            </w:pPr>
            <w:r w:rsidRPr="002B6CF0">
              <w:rPr>
                <w:rFonts w:eastAsia="Times New Roman" w:cstheme="minorHAnsi"/>
                <w:b/>
                <w:bCs/>
                <w:color w:val="000000"/>
                <w:sz w:val="24"/>
                <w:szCs w:val="24"/>
              </w:rPr>
              <w:t>Evacuation Plan</w:t>
            </w:r>
          </w:p>
        </w:tc>
      </w:tr>
      <w:tr w:rsidR="00A417F5" w:rsidRPr="002B6CF0" w14:paraId="1DF245DC"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DE68603"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Evacuation Manager/Alternate</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7FAFFFB9" w14:textId="5D72C733" w:rsidR="00A417F5" w:rsidRPr="002B6CF0" w:rsidRDefault="00754B76"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Dana Smith</w:t>
            </w:r>
            <w:r w:rsidR="00A417F5" w:rsidRPr="002B6CF0">
              <w:rPr>
                <w:rFonts w:eastAsia="Times New Roman" w:cstheme="minorHAnsi"/>
                <w:b/>
                <w:bCs/>
                <w:color w:val="000000"/>
                <w:sz w:val="24"/>
                <w:szCs w:val="24"/>
              </w:rPr>
              <w:t>/</w:t>
            </w:r>
            <w:r w:rsidR="000B478F" w:rsidRPr="002B6CF0">
              <w:rPr>
                <w:rFonts w:eastAsia="Times New Roman" w:cstheme="minorHAnsi"/>
                <w:b/>
                <w:bCs/>
                <w:color w:val="000000"/>
                <w:sz w:val="24"/>
                <w:szCs w:val="24"/>
              </w:rPr>
              <w:t>Christopher Cate</w:t>
            </w:r>
          </w:p>
        </w:tc>
      </w:tr>
      <w:tr w:rsidR="00A417F5" w:rsidRPr="002B6CF0" w14:paraId="5678988C"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726EC0E4"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Person responsible for “all clear”</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DEADEF8" w14:textId="1750CB3E" w:rsidR="00A417F5" w:rsidRPr="002B6CF0" w:rsidRDefault="000B478F" w:rsidP="00A417F5">
            <w:pPr>
              <w:spacing w:after="200" w:line="240" w:lineRule="auto"/>
              <w:rPr>
                <w:rFonts w:eastAsia="Times New Roman" w:cstheme="minorHAnsi"/>
                <w:sz w:val="24"/>
                <w:szCs w:val="24"/>
              </w:rPr>
            </w:pPr>
            <w:r w:rsidRPr="002B6CF0">
              <w:rPr>
                <w:rFonts w:eastAsia="SimSun" w:cstheme="minorHAnsi"/>
                <w:b/>
                <w:bCs/>
                <w:color w:val="000000"/>
                <w:sz w:val="24"/>
                <w:szCs w:val="24"/>
              </w:rPr>
              <w:t>Christopher Cate</w:t>
            </w:r>
          </w:p>
        </w:tc>
      </w:tr>
      <w:tr w:rsidR="00A417F5" w:rsidRPr="002B6CF0" w14:paraId="121F964E"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B81257F"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Assembly site manager/alternate</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48875E4" w14:textId="5A7012FD" w:rsidR="00A417F5" w:rsidRPr="002B6CF0" w:rsidRDefault="000B478F" w:rsidP="00A417F5">
            <w:pPr>
              <w:spacing w:after="200" w:line="240" w:lineRule="auto"/>
              <w:rPr>
                <w:rFonts w:eastAsia="Times New Roman" w:cstheme="minorHAnsi"/>
                <w:sz w:val="24"/>
                <w:szCs w:val="24"/>
              </w:rPr>
            </w:pPr>
            <w:r w:rsidRPr="002B6CF0">
              <w:rPr>
                <w:rFonts w:eastAsia="SimSun" w:cstheme="minorHAnsi"/>
                <w:b/>
                <w:bCs/>
                <w:color w:val="000000"/>
                <w:sz w:val="24"/>
                <w:szCs w:val="24"/>
              </w:rPr>
              <w:t>Kelly Potter</w:t>
            </w:r>
            <w:r w:rsidR="00A417F5" w:rsidRPr="002B6CF0">
              <w:rPr>
                <w:rFonts w:eastAsia="Times New Roman" w:cstheme="minorHAnsi"/>
                <w:b/>
                <w:bCs/>
                <w:color w:val="000000"/>
                <w:sz w:val="24"/>
                <w:szCs w:val="24"/>
              </w:rPr>
              <w:t>/</w:t>
            </w:r>
            <w:r w:rsidR="00A10243" w:rsidRPr="002B6CF0">
              <w:rPr>
                <w:rFonts w:eastAsia="Times New Roman" w:cstheme="minorHAnsi"/>
                <w:b/>
                <w:bCs/>
                <w:color w:val="000000"/>
                <w:sz w:val="24"/>
                <w:szCs w:val="24"/>
              </w:rPr>
              <w:t>Amy Higgins</w:t>
            </w:r>
          </w:p>
        </w:tc>
      </w:tr>
      <w:tr w:rsidR="00A417F5" w:rsidRPr="002B6CF0" w14:paraId="5D56FCF4"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0D5E615" w14:textId="54BD9BCA"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Staff-person with First Aid/CPR</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8E892DE" w14:textId="20EF64F3"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All</w:t>
            </w:r>
          </w:p>
        </w:tc>
      </w:tr>
      <w:tr w:rsidR="00A417F5" w:rsidRPr="002B6CF0" w14:paraId="7F57A83B"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D330038"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Person responsible for copy and posting of building site maps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89C4D8B" w14:textId="1B006F82" w:rsidR="00A417F5" w:rsidRPr="002B6CF0" w:rsidRDefault="00754B76" w:rsidP="00A417F5">
            <w:pPr>
              <w:spacing w:after="200" w:line="240" w:lineRule="auto"/>
              <w:rPr>
                <w:rFonts w:eastAsia="Times New Roman" w:cstheme="minorHAnsi"/>
                <w:sz w:val="24"/>
                <w:szCs w:val="24"/>
              </w:rPr>
            </w:pPr>
            <w:r w:rsidRPr="002B6CF0">
              <w:rPr>
                <w:rFonts w:eastAsia="SimSun" w:cstheme="minorHAnsi"/>
                <w:b/>
                <w:bCs/>
                <w:color w:val="000000"/>
                <w:sz w:val="24"/>
                <w:szCs w:val="24"/>
              </w:rPr>
              <w:t>Dana Smith</w:t>
            </w:r>
            <w:r w:rsidR="00D14512" w:rsidRPr="002B6CF0">
              <w:rPr>
                <w:rFonts w:eastAsia="SimSun" w:cstheme="minorHAnsi"/>
                <w:b/>
                <w:bCs/>
                <w:color w:val="000000"/>
                <w:sz w:val="24"/>
                <w:szCs w:val="24"/>
              </w:rPr>
              <w:t>/</w:t>
            </w:r>
            <w:r w:rsidR="000B478F" w:rsidRPr="002B6CF0">
              <w:rPr>
                <w:rFonts w:eastAsia="Times New Roman" w:cstheme="minorHAnsi"/>
                <w:b/>
                <w:bCs/>
                <w:color w:val="000000"/>
                <w:sz w:val="24"/>
                <w:szCs w:val="24"/>
              </w:rPr>
              <w:t>Christopher Cate</w:t>
            </w:r>
          </w:p>
        </w:tc>
      </w:tr>
      <w:tr w:rsidR="00A417F5" w:rsidRPr="002B6CF0" w14:paraId="691A3274"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0DDDE5C"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Person responsible for marking evacuation exits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3AA8643C" w14:textId="7AC28EA9" w:rsidR="00A417F5" w:rsidRPr="002B6CF0" w:rsidRDefault="000B478F" w:rsidP="00A417F5">
            <w:pPr>
              <w:spacing w:after="200" w:line="240" w:lineRule="auto"/>
              <w:rPr>
                <w:rFonts w:eastAsia="Times New Roman" w:cstheme="minorHAnsi"/>
                <w:sz w:val="24"/>
                <w:szCs w:val="24"/>
              </w:rPr>
            </w:pPr>
            <w:r w:rsidRPr="002B6CF0">
              <w:rPr>
                <w:rFonts w:eastAsia="SimSun" w:cstheme="minorHAnsi"/>
                <w:b/>
                <w:bCs/>
                <w:color w:val="000000"/>
                <w:sz w:val="24"/>
                <w:szCs w:val="24"/>
              </w:rPr>
              <w:t>Christopher Cate</w:t>
            </w:r>
          </w:p>
        </w:tc>
      </w:tr>
      <w:tr w:rsidR="00A417F5" w:rsidRPr="002B6CF0" w14:paraId="1D40F03D"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D0E721F"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Location of evacuation exits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E3CCAE8" w14:textId="14E7F1B1"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Welcome Center doors located on the first floor</w:t>
            </w:r>
          </w:p>
        </w:tc>
      </w:tr>
      <w:tr w:rsidR="00A417F5" w:rsidRPr="002B6CF0" w14:paraId="02E50939"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F4D1259"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On-site evacuation location</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AC5D765" w14:textId="69F04042" w:rsidR="00A417F5" w:rsidRPr="002B6CF0" w:rsidRDefault="00FD3B5B" w:rsidP="00A417F5">
            <w:pPr>
              <w:spacing w:after="200" w:line="240" w:lineRule="auto"/>
              <w:rPr>
                <w:rFonts w:eastAsia="Times New Roman" w:cstheme="minorHAnsi"/>
                <w:sz w:val="24"/>
                <w:szCs w:val="24"/>
              </w:rPr>
            </w:pPr>
            <w:r>
              <w:rPr>
                <w:rFonts w:eastAsia="Times New Roman" w:cstheme="minorHAnsi"/>
                <w:b/>
                <w:bCs/>
                <w:color w:val="000000"/>
                <w:sz w:val="24"/>
                <w:szCs w:val="24"/>
              </w:rPr>
              <w:t xml:space="preserve">Back </w:t>
            </w:r>
            <w:r w:rsidR="00A417F5" w:rsidRPr="002B6CF0">
              <w:rPr>
                <w:rFonts w:eastAsia="Times New Roman" w:cstheme="minorHAnsi"/>
                <w:b/>
                <w:bCs/>
                <w:color w:val="000000"/>
                <w:sz w:val="24"/>
                <w:szCs w:val="24"/>
              </w:rPr>
              <w:t>Parking Lot</w:t>
            </w:r>
          </w:p>
        </w:tc>
      </w:tr>
      <w:tr w:rsidR="00A417F5" w:rsidRPr="002B6CF0" w14:paraId="2E313188"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79F86C8"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Off-site evacuation site</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E026D8B" w14:textId="72224B40" w:rsidR="00A417F5" w:rsidRPr="002B6CF0" w:rsidRDefault="002B6CF0" w:rsidP="00A417F5">
            <w:pPr>
              <w:spacing w:after="200" w:line="240" w:lineRule="auto"/>
              <w:rPr>
                <w:rFonts w:eastAsia="Times New Roman" w:cstheme="minorHAnsi"/>
                <w:b/>
                <w:bCs/>
                <w:sz w:val="24"/>
                <w:szCs w:val="24"/>
              </w:rPr>
            </w:pPr>
            <w:r w:rsidRPr="002B6CF0">
              <w:rPr>
                <w:rFonts w:eastAsia="Times New Roman" w:cstheme="minorHAnsi"/>
                <w:b/>
                <w:bCs/>
                <w:color w:val="000000"/>
                <w:sz w:val="24"/>
                <w:szCs w:val="24"/>
              </w:rPr>
              <w:t>B</w:t>
            </w:r>
            <w:r w:rsidRPr="002B6CF0">
              <w:rPr>
                <w:rFonts w:cstheme="minorHAnsi"/>
                <w:b/>
                <w:bCs/>
                <w:color w:val="000000"/>
                <w:sz w:val="24"/>
                <w:szCs w:val="24"/>
              </w:rPr>
              <w:t>urn Boot Camp</w:t>
            </w:r>
          </w:p>
        </w:tc>
      </w:tr>
      <w:tr w:rsidR="00A417F5" w:rsidRPr="002B6CF0" w14:paraId="094FAF38" w14:textId="77777777" w:rsidTr="002B6CF0">
        <w:tc>
          <w:tcPr>
            <w:tcW w:w="9445" w:type="dxa"/>
            <w:gridSpan w:val="6"/>
            <w:tcBorders>
              <w:top w:val="single" w:sz="4" w:space="0" w:color="000000"/>
              <w:left w:val="single" w:sz="4" w:space="0" w:color="000000"/>
              <w:bottom w:val="single" w:sz="4" w:space="0" w:color="000000"/>
              <w:right w:val="single" w:sz="4" w:space="0" w:color="000000"/>
            </w:tcBorders>
            <w:shd w:val="clear" w:color="auto" w:fill="EEECE1"/>
            <w:tcMar>
              <w:top w:w="0" w:type="dxa"/>
              <w:left w:w="115" w:type="dxa"/>
              <w:bottom w:w="0" w:type="dxa"/>
              <w:right w:w="115" w:type="dxa"/>
            </w:tcMar>
            <w:hideMark/>
          </w:tcPr>
          <w:p w14:paraId="3046058D" w14:textId="77777777" w:rsidR="00A417F5" w:rsidRPr="002B6CF0" w:rsidRDefault="00A417F5" w:rsidP="00A417F5">
            <w:pPr>
              <w:spacing w:after="200" w:line="240" w:lineRule="auto"/>
              <w:jc w:val="center"/>
              <w:rPr>
                <w:rFonts w:eastAsia="Times New Roman" w:cstheme="minorHAnsi"/>
                <w:sz w:val="24"/>
                <w:szCs w:val="24"/>
              </w:rPr>
            </w:pPr>
            <w:r w:rsidRPr="002B6CF0">
              <w:rPr>
                <w:rFonts w:eastAsia="Times New Roman" w:cstheme="minorHAnsi"/>
                <w:b/>
                <w:bCs/>
                <w:color w:val="000000"/>
                <w:sz w:val="24"/>
                <w:szCs w:val="24"/>
              </w:rPr>
              <w:t>Shelter-in-Place Plan</w:t>
            </w:r>
          </w:p>
        </w:tc>
      </w:tr>
      <w:tr w:rsidR="00A417F5" w:rsidRPr="002B6CF0" w14:paraId="579419D9" w14:textId="77777777" w:rsidTr="002B6CF0">
        <w:trPr>
          <w:trHeight w:val="360"/>
        </w:trPr>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101A546"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Shelter- in -Place Coordinator</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472E5588" w14:textId="276DBFAA" w:rsidR="00A417F5" w:rsidRPr="002B6CF0" w:rsidRDefault="00754B76"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 xml:space="preserve">Dana Smith </w:t>
            </w:r>
          </w:p>
        </w:tc>
      </w:tr>
      <w:tr w:rsidR="00A417F5" w:rsidRPr="002B6CF0" w14:paraId="1485FA58"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67B072B2"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Shelter- in- Place Coordinator Alternate</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772D00D6" w14:textId="385EA4EA" w:rsidR="00A417F5" w:rsidRPr="002B6CF0" w:rsidRDefault="000B478F" w:rsidP="00A417F5">
            <w:pPr>
              <w:spacing w:after="200" w:line="240" w:lineRule="auto"/>
              <w:rPr>
                <w:rFonts w:eastAsia="Times New Roman" w:cstheme="minorHAnsi"/>
                <w:sz w:val="24"/>
                <w:szCs w:val="24"/>
              </w:rPr>
            </w:pPr>
            <w:r w:rsidRPr="002B6CF0">
              <w:rPr>
                <w:rFonts w:eastAsia="SimSun" w:cstheme="minorHAnsi"/>
                <w:b/>
                <w:bCs/>
                <w:color w:val="000000"/>
                <w:sz w:val="24"/>
                <w:szCs w:val="24"/>
              </w:rPr>
              <w:t>Christopher Cate</w:t>
            </w:r>
          </w:p>
        </w:tc>
      </w:tr>
      <w:tr w:rsidR="00A417F5" w:rsidRPr="002B6CF0" w14:paraId="0E5FF59C"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72E1CB52"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Coordinator responsibilities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B420252" w14:textId="153E41CF"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Oversite of Emergency Operation Plan &amp; Liaison between SSP and local Emergency Management Agencies</w:t>
            </w:r>
          </w:p>
        </w:tc>
      </w:tr>
      <w:tr w:rsidR="00A417F5" w:rsidRPr="002B6CF0" w14:paraId="5A4998A1"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25E11C7"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Staff with First Aid/CPR</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3DDCCA4C" w14:textId="106F64BD"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All</w:t>
            </w:r>
          </w:p>
        </w:tc>
      </w:tr>
      <w:tr w:rsidR="00A417F5" w:rsidRPr="002B6CF0" w14:paraId="41D7AE65"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4713C38"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Storm Shelter Locations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720011F" w14:textId="1C78658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Room #108</w:t>
            </w:r>
          </w:p>
        </w:tc>
      </w:tr>
      <w:tr w:rsidR="00A417F5" w:rsidRPr="002B6CF0" w14:paraId="08EFBC6D"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A4A3202"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lastRenderedPageBreak/>
              <w:t>“Seal the Room” Shelter Location(s)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B6D3DFB" w14:textId="51DBAEBA"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Room #108</w:t>
            </w:r>
          </w:p>
        </w:tc>
      </w:tr>
      <w:tr w:rsidR="00A417F5" w:rsidRPr="002B6CF0" w14:paraId="46CCC891"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701C46D6"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Staff Responsible for Maintaining/Refreshing Emergency/Disaster Supplies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07D66426" w14:textId="24BF6E24" w:rsidR="00A417F5" w:rsidRPr="002B6CF0" w:rsidRDefault="00253382" w:rsidP="00A417F5">
            <w:pPr>
              <w:spacing w:after="200" w:line="240" w:lineRule="auto"/>
              <w:rPr>
                <w:rFonts w:eastAsia="Times New Roman" w:cstheme="minorHAnsi"/>
                <w:sz w:val="24"/>
                <w:szCs w:val="24"/>
              </w:rPr>
            </w:pPr>
            <w:r w:rsidRPr="002B6CF0">
              <w:rPr>
                <w:rFonts w:eastAsia="SimSun" w:cstheme="minorHAnsi"/>
                <w:b/>
                <w:bCs/>
                <w:color w:val="000000"/>
                <w:sz w:val="24"/>
                <w:szCs w:val="24"/>
              </w:rPr>
              <w:t>Dana Smith/</w:t>
            </w:r>
            <w:r w:rsidR="004B7669" w:rsidRPr="002B6CF0">
              <w:rPr>
                <w:rFonts w:eastAsia="SimSun" w:cstheme="minorHAnsi"/>
                <w:b/>
                <w:bCs/>
                <w:color w:val="000000"/>
                <w:sz w:val="24"/>
                <w:szCs w:val="24"/>
              </w:rPr>
              <w:t>Lindsey Smith</w:t>
            </w:r>
          </w:p>
        </w:tc>
      </w:tr>
      <w:tr w:rsidR="00A417F5" w:rsidRPr="002B6CF0" w14:paraId="6015035E"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39373672"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Staff Process for Maintaining Personal Supplies for Shelter-in-Place</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1630901A" w14:textId="6C275574"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Review of supplies and checklist</w:t>
            </w:r>
          </w:p>
        </w:tc>
      </w:tr>
      <w:tr w:rsidR="00A417F5" w:rsidRPr="002B6CF0" w14:paraId="2961AD94" w14:textId="77777777" w:rsidTr="002B6CF0">
        <w:tc>
          <w:tcPr>
            <w:tcW w:w="9445" w:type="dxa"/>
            <w:gridSpan w:val="6"/>
            <w:tcBorders>
              <w:top w:val="single" w:sz="4" w:space="0" w:color="000000"/>
              <w:left w:val="single" w:sz="4" w:space="0" w:color="000000"/>
              <w:bottom w:val="single" w:sz="4" w:space="0" w:color="000000"/>
              <w:right w:val="single" w:sz="4" w:space="0" w:color="000000"/>
            </w:tcBorders>
            <w:shd w:val="clear" w:color="auto" w:fill="EEECE1"/>
            <w:tcMar>
              <w:top w:w="0" w:type="dxa"/>
              <w:left w:w="115" w:type="dxa"/>
              <w:bottom w:w="0" w:type="dxa"/>
              <w:right w:w="115" w:type="dxa"/>
            </w:tcMar>
            <w:hideMark/>
          </w:tcPr>
          <w:p w14:paraId="212F29C2" w14:textId="77777777" w:rsidR="00A417F5" w:rsidRPr="002B6CF0" w:rsidRDefault="00A417F5" w:rsidP="00A417F5">
            <w:pPr>
              <w:spacing w:after="200" w:line="240" w:lineRule="auto"/>
              <w:jc w:val="center"/>
              <w:rPr>
                <w:rFonts w:eastAsia="Times New Roman" w:cstheme="minorHAnsi"/>
                <w:sz w:val="24"/>
                <w:szCs w:val="24"/>
              </w:rPr>
            </w:pPr>
            <w:r w:rsidRPr="002B6CF0">
              <w:rPr>
                <w:rFonts w:eastAsia="Times New Roman" w:cstheme="minorHAnsi"/>
                <w:b/>
                <w:bCs/>
                <w:color w:val="000000"/>
                <w:sz w:val="24"/>
                <w:szCs w:val="24"/>
              </w:rPr>
              <w:t>Communication System</w:t>
            </w:r>
          </w:p>
        </w:tc>
      </w:tr>
      <w:tr w:rsidR="00A417F5" w:rsidRPr="002B6CF0" w14:paraId="3D2F2977"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34CBFCA"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How we will train our staff on emergency/disaster plans </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26664A0" w14:textId="3C064644"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Staff Meetings, Drills, Professional Trainings</w:t>
            </w:r>
          </w:p>
        </w:tc>
      </w:tr>
      <w:tr w:rsidR="00A417F5" w:rsidRPr="002B6CF0" w14:paraId="25DD3F7B"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55567DD1" w14:textId="77777777"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How we will communicate our emergency/disaster plans to the children and parents to ensure family reunification.</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72258E9E" w14:textId="57C273BF"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Plan is given to all families</w:t>
            </w:r>
          </w:p>
        </w:tc>
      </w:tr>
      <w:tr w:rsidR="00A417F5" w:rsidRPr="002B6CF0" w14:paraId="2AD8A275" w14:textId="77777777" w:rsidTr="002B6CF0">
        <w:tc>
          <w:tcPr>
            <w:tcW w:w="0" w:type="auto"/>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33D923BB" w14:textId="54ABBABB"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color w:val="000000"/>
                <w:sz w:val="24"/>
                <w:szCs w:val="24"/>
              </w:rPr>
              <w:t>In the event of a</w:t>
            </w:r>
            <w:r w:rsidR="00D45EC7" w:rsidRPr="002B6CF0">
              <w:rPr>
                <w:rFonts w:eastAsia="Times New Roman" w:cstheme="minorHAnsi"/>
                <w:color w:val="000000"/>
                <w:sz w:val="24"/>
                <w:szCs w:val="24"/>
              </w:rPr>
              <w:t>n</w:t>
            </w:r>
            <w:r w:rsidRPr="002B6CF0">
              <w:rPr>
                <w:rFonts w:eastAsia="Times New Roman" w:cstheme="minorHAnsi"/>
                <w:color w:val="000000"/>
                <w:sz w:val="24"/>
                <w:szCs w:val="24"/>
              </w:rPr>
              <w:t xml:space="preserve"> emergency/disaster, how we will communicate with the staff/parents</w:t>
            </w:r>
          </w:p>
        </w:tc>
        <w:tc>
          <w:tcPr>
            <w:tcW w:w="3747"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15" w:type="dxa"/>
              <w:bottom w:w="0" w:type="dxa"/>
              <w:right w:w="115" w:type="dxa"/>
            </w:tcMar>
            <w:hideMark/>
          </w:tcPr>
          <w:p w14:paraId="2C3C92CE" w14:textId="7A6C8982" w:rsidR="00A417F5" w:rsidRPr="002B6CF0" w:rsidRDefault="00A417F5" w:rsidP="00A417F5">
            <w:pPr>
              <w:spacing w:after="200" w:line="240" w:lineRule="auto"/>
              <w:rPr>
                <w:rFonts w:eastAsia="Times New Roman" w:cstheme="minorHAnsi"/>
                <w:sz w:val="24"/>
                <w:szCs w:val="24"/>
              </w:rPr>
            </w:pPr>
            <w:r w:rsidRPr="002B6CF0">
              <w:rPr>
                <w:rFonts w:eastAsia="Times New Roman" w:cstheme="minorHAnsi"/>
                <w:b/>
                <w:bCs/>
                <w:color w:val="000000"/>
                <w:sz w:val="24"/>
                <w:szCs w:val="24"/>
              </w:rPr>
              <w:t>Via mass email</w:t>
            </w:r>
            <w:r w:rsidR="00E317AD">
              <w:rPr>
                <w:rFonts w:eastAsia="Times New Roman" w:cstheme="minorHAnsi"/>
                <w:b/>
                <w:bCs/>
                <w:color w:val="000000"/>
                <w:sz w:val="24"/>
                <w:szCs w:val="24"/>
              </w:rPr>
              <w:t xml:space="preserve"> and</w:t>
            </w:r>
            <w:r w:rsidR="00D45EC7" w:rsidRPr="002B6CF0">
              <w:rPr>
                <w:rFonts w:eastAsia="Times New Roman" w:cstheme="minorHAnsi"/>
                <w:b/>
                <w:bCs/>
                <w:color w:val="000000"/>
                <w:sz w:val="24"/>
                <w:szCs w:val="24"/>
              </w:rPr>
              <w:t xml:space="preserve"> Immanuel Sonshine Preschool </w:t>
            </w:r>
            <w:r w:rsidR="004B7669" w:rsidRPr="002B6CF0">
              <w:rPr>
                <w:rFonts w:eastAsia="Times New Roman" w:cstheme="minorHAnsi"/>
                <w:b/>
                <w:bCs/>
                <w:color w:val="000000"/>
                <w:sz w:val="24"/>
                <w:szCs w:val="24"/>
              </w:rPr>
              <w:t>Procare app</w:t>
            </w:r>
            <w:r w:rsidRPr="002B6CF0">
              <w:rPr>
                <w:rFonts w:eastAsia="Times New Roman" w:cstheme="minorHAnsi"/>
                <w:b/>
                <w:bCs/>
                <w:color w:val="000000"/>
                <w:sz w:val="24"/>
                <w:szCs w:val="24"/>
              </w:rPr>
              <w:t>.</w:t>
            </w:r>
          </w:p>
        </w:tc>
      </w:tr>
    </w:tbl>
    <w:p w14:paraId="53DD3021" w14:textId="77777777" w:rsidR="000E1A7F" w:rsidRDefault="00A417F5" w:rsidP="00A417F5">
      <w:pPr>
        <w:rPr>
          <w:rFonts w:ascii="Taffy" w:eastAsia="Times New Roman" w:hAnsi="Taffy" w:cs="Times New Roman"/>
          <w:sz w:val="28"/>
          <w:szCs w:val="28"/>
        </w:rPr>
      </w:pPr>
      <w:r w:rsidRPr="00A417F5">
        <w:rPr>
          <w:rFonts w:ascii="Taffy" w:eastAsia="Times New Roman" w:hAnsi="Taffy" w:cs="Times New Roman"/>
          <w:sz w:val="28"/>
          <w:szCs w:val="28"/>
        </w:rPr>
        <w:br/>
      </w:r>
      <w:r w:rsidRPr="00A417F5">
        <w:rPr>
          <w:rFonts w:ascii="Taffy" w:eastAsia="Times New Roman" w:hAnsi="Taffy" w:cs="Times New Roman"/>
          <w:sz w:val="28"/>
          <w:szCs w:val="28"/>
        </w:rPr>
        <w:br/>
      </w:r>
    </w:p>
    <w:p w14:paraId="678C42B8" w14:textId="77777777" w:rsidR="000E1A7F" w:rsidRDefault="000E1A7F" w:rsidP="00A417F5">
      <w:pPr>
        <w:rPr>
          <w:rFonts w:ascii="Taffy" w:eastAsia="Times New Roman" w:hAnsi="Taffy" w:cs="Times New Roman"/>
          <w:sz w:val="28"/>
          <w:szCs w:val="28"/>
        </w:rPr>
      </w:pPr>
    </w:p>
    <w:p w14:paraId="0AE879CB" w14:textId="77777777" w:rsidR="000E1A7F" w:rsidRDefault="000E1A7F" w:rsidP="00A417F5">
      <w:pPr>
        <w:rPr>
          <w:rFonts w:ascii="Taffy" w:eastAsia="Times New Roman" w:hAnsi="Taffy" w:cs="Times New Roman"/>
          <w:sz w:val="28"/>
          <w:szCs w:val="28"/>
        </w:rPr>
      </w:pPr>
    </w:p>
    <w:p w14:paraId="13951845" w14:textId="77777777" w:rsidR="000E1A7F" w:rsidRDefault="000E1A7F" w:rsidP="00A417F5">
      <w:pPr>
        <w:rPr>
          <w:rFonts w:ascii="Taffy" w:eastAsia="Times New Roman" w:hAnsi="Taffy" w:cs="Times New Roman"/>
          <w:sz w:val="28"/>
          <w:szCs w:val="28"/>
        </w:rPr>
      </w:pPr>
    </w:p>
    <w:p w14:paraId="59D0D965" w14:textId="0A264FDB" w:rsidR="000E1A7F" w:rsidRDefault="000E1A7F" w:rsidP="00A417F5">
      <w:pPr>
        <w:rPr>
          <w:rFonts w:ascii="Taffy" w:eastAsia="Times New Roman" w:hAnsi="Taffy" w:cs="Times New Roman"/>
          <w:sz w:val="28"/>
          <w:szCs w:val="28"/>
        </w:rPr>
      </w:pPr>
    </w:p>
    <w:p w14:paraId="5834C6D2" w14:textId="77777777" w:rsidR="002B6CF0" w:rsidRDefault="002B6CF0" w:rsidP="00A417F5">
      <w:pPr>
        <w:rPr>
          <w:rFonts w:ascii="Taffy" w:eastAsia="Times New Roman" w:hAnsi="Taffy" w:cs="Times New Roman"/>
          <w:sz w:val="28"/>
          <w:szCs w:val="28"/>
        </w:rPr>
      </w:pPr>
    </w:p>
    <w:p w14:paraId="7FAD26E4" w14:textId="77777777" w:rsidR="002B6CF0" w:rsidRDefault="002B6CF0" w:rsidP="00A417F5">
      <w:pPr>
        <w:rPr>
          <w:rFonts w:ascii="Taffy" w:eastAsia="Times New Roman" w:hAnsi="Taffy" w:cs="Times New Roman"/>
          <w:sz w:val="28"/>
          <w:szCs w:val="28"/>
        </w:rPr>
      </w:pPr>
    </w:p>
    <w:p w14:paraId="67B64F1E" w14:textId="77777777" w:rsidR="002B6CF0" w:rsidRDefault="002B6CF0" w:rsidP="00A417F5">
      <w:pPr>
        <w:rPr>
          <w:rFonts w:ascii="Taffy" w:eastAsia="Times New Roman" w:hAnsi="Taffy" w:cs="Times New Roman"/>
          <w:sz w:val="28"/>
          <w:szCs w:val="28"/>
        </w:rPr>
      </w:pPr>
    </w:p>
    <w:p w14:paraId="7AD23D47" w14:textId="6E85B9E3" w:rsidR="002502F1" w:rsidRDefault="002502F1" w:rsidP="00A417F5">
      <w:pPr>
        <w:rPr>
          <w:rFonts w:ascii="Taffy" w:eastAsia="Times New Roman" w:hAnsi="Taffy" w:cs="Times New Roman"/>
          <w:sz w:val="28"/>
          <w:szCs w:val="28"/>
        </w:rPr>
      </w:pPr>
    </w:p>
    <w:p w14:paraId="3F604F85" w14:textId="77777777" w:rsidR="00E317AD" w:rsidRDefault="00E317AD" w:rsidP="00A417F5">
      <w:pPr>
        <w:rPr>
          <w:rFonts w:ascii="Taffy" w:eastAsia="Times New Roman" w:hAnsi="Taffy" w:cs="Times New Roman"/>
          <w:sz w:val="28"/>
          <w:szCs w:val="28"/>
        </w:rPr>
      </w:pPr>
    </w:p>
    <w:p w14:paraId="1FBC74CE" w14:textId="77777777" w:rsidR="00E317AD" w:rsidRDefault="00E317AD" w:rsidP="00A417F5">
      <w:pPr>
        <w:rPr>
          <w:rFonts w:ascii="Taffy" w:eastAsia="Times New Roman" w:hAnsi="Taffy" w:cs="Times New Roman"/>
          <w:sz w:val="28"/>
          <w:szCs w:val="28"/>
        </w:rPr>
      </w:pPr>
    </w:p>
    <w:p w14:paraId="7B6B2A99" w14:textId="77777777" w:rsidR="001407CF" w:rsidRDefault="001407CF" w:rsidP="00A417F5">
      <w:pPr>
        <w:rPr>
          <w:rFonts w:ascii="Taffy" w:eastAsia="Times New Roman" w:hAnsi="Taffy" w:cs="Times New Roman"/>
          <w:sz w:val="28"/>
          <w:szCs w:val="28"/>
        </w:rPr>
      </w:pPr>
    </w:p>
    <w:p w14:paraId="1B39254A" w14:textId="77777777" w:rsidR="002502F1" w:rsidRDefault="002502F1" w:rsidP="00A417F5">
      <w:pPr>
        <w:rPr>
          <w:rFonts w:ascii="Taffy" w:eastAsia="Times New Roman" w:hAnsi="Taffy" w:cs="Times New Roman"/>
          <w:sz w:val="28"/>
          <w:szCs w:val="28"/>
        </w:rPr>
      </w:pPr>
    </w:p>
    <w:p w14:paraId="69FC8C12" w14:textId="77777777" w:rsidR="000B2306" w:rsidRDefault="000B2306" w:rsidP="000B2306">
      <w:pPr>
        <w:jc w:val="center"/>
      </w:pPr>
      <w:r>
        <w:rPr>
          <w:noProof/>
        </w:rPr>
        <w:lastRenderedPageBreak/>
        <w:drawing>
          <wp:inline distT="0" distB="0" distL="0" distR="0" wp14:anchorId="75ED1E10" wp14:editId="50A03BA4">
            <wp:extent cx="3067050" cy="1070399"/>
            <wp:effectExtent l="0" t="0" r="0" b="0"/>
            <wp:docPr id="7" name="Picture 7" descr="https://static1.squarespace.com/static/57b1a2453e00be9be5f336d0/t/58ab23875016e11d7e684f4d/1487610773441/?format=1000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tatic1.squarespace.com/static/57b1a2453e00be9be5f336d0/t/58ab23875016e11d7e684f4d/1487610773441/?format=1000w"/>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53881" cy="1100703"/>
                    </a:xfrm>
                    <a:prstGeom prst="rect">
                      <a:avLst/>
                    </a:prstGeom>
                    <a:noFill/>
                    <a:ln>
                      <a:noFill/>
                    </a:ln>
                  </pic:spPr>
                </pic:pic>
              </a:graphicData>
            </a:graphic>
          </wp:inline>
        </w:drawing>
      </w:r>
    </w:p>
    <w:p w14:paraId="18967AD0" w14:textId="77777777" w:rsidR="000B2306" w:rsidRPr="00DE389D" w:rsidRDefault="000B2306" w:rsidP="000B2306">
      <w:pPr>
        <w:jc w:val="center"/>
        <w:rPr>
          <w:rFonts w:cstheme="minorHAnsi"/>
          <w:sz w:val="28"/>
          <w:szCs w:val="28"/>
        </w:rPr>
      </w:pPr>
      <w:r w:rsidRPr="00DE389D">
        <w:rPr>
          <w:rFonts w:cstheme="minorHAnsi"/>
          <w:sz w:val="28"/>
          <w:szCs w:val="28"/>
        </w:rPr>
        <w:t>Child’s Name: _________________________________</w:t>
      </w:r>
    </w:p>
    <w:p w14:paraId="5FF24318" w14:textId="49C5C6C8" w:rsidR="000B2306" w:rsidRPr="00DE389D" w:rsidRDefault="000B2306" w:rsidP="000B2306">
      <w:pPr>
        <w:jc w:val="center"/>
        <w:rPr>
          <w:rFonts w:cstheme="minorHAnsi"/>
          <w:sz w:val="24"/>
          <w:szCs w:val="24"/>
        </w:rPr>
      </w:pPr>
      <w:r w:rsidRPr="00DE389D">
        <w:rPr>
          <w:rFonts w:cstheme="minorHAnsi"/>
          <w:sz w:val="24"/>
          <w:szCs w:val="24"/>
        </w:rPr>
        <w:t xml:space="preserve">School Year: September </w:t>
      </w:r>
      <w:r w:rsidR="00CD207D" w:rsidRPr="00DE389D">
        <w:rPr>
          <w:rFonts w:cstheme="minorHAnsi"/>
          <w:sz w:val="24"/>
          <w:szCs w:val="24"/>
        </w:rPr>
        <w:t>4</w:t>
      </w:r>
      <w:r w:rsidRPr="00DE389D">
        <w:rPr>
          <w:rFonts w:cstheme="minorHAnsi"/>
          <w:sz w:val="24"/>
          <w:szCs w:val="24"/>
        </w:rPr>
        <w:t>, 202</w:t>
      </w:r>
      <w:r w:rsidR="00CD207D" w:rsidRPr="00DE389D">
        <w:rPr>
          <w:rFonts w:cstheme="minorHAnsi"/>
          <w:sz w:val="24"/>
          <w:szCs w:val="24"/>
        </w:rPr>
        <w:t>4</w:t>
      </w:r>
      <w:r w:rsidRPr="00DE389D">
        <w:rPr>
          <w:rFonts w:cstheme="minorHAnsi"/>
          <w:sz w:val="24"/>
          <w:szCs w:val="24"/>
        </w:rPr>
        <w:t xml:space="preserve"> – May 31, 202</w:t>
      </w:r>
      <w:r w:rsidR="00CD207D" w:rsidRPr="00DE389D">
        <w:rPr>
          <w:rFonts w:cstheme="minorHAnsi"/>
          <w:sz w:val="24"/>
          <w:szCs w:val="24"/>
        </w:rPr>
        <w:t>5</w:t>
      </w:r>
    </w:p>
    <w:p w14:paraId="6C04DF22" w14:textId="77777777" w:rsidR="000B2306" w:rsidRPr="00DE389D" w:rsidRDefault="000B2306" w:rsidP="000B2306">
      <w:pPr>
        <w:pStyle w:val="NoSpacing"/>
        <w:rPr>
          <w:rFonts w:cstheme="minorHAnsi"/>
          <w:b/>
          <w:i/>
          <w:sz w:val="28"/>
          <w:szCs w:val="28"/>
        </w:rPr>
      </w:pPr>
      <w:r w:rsidRPr="00DE389D">
        <w:rPr>
          <w:rFonts w:cstheme="minorHAnsi"/>
          <w:b/>
          <w:i/>
          <w:sz w:val="28"/>
          <w:szCs w:val="28"/>
        </w:rPr>
        <w:t>Receipt of Handbook</w:t>
      </w:r>
    </w:p>
    <w:p w14:paraId="11F11F61" w14:textId="77777777" w:rsidR="000B2306" w:rsidRPr="00DE389D" w:rsidRDefault="000B2306" w:rsidP="000B2306">
      <w:pPr>
        <w:jc w:val="both"/>
        <w:rPr>
          <w:rFonts w:cstheme="minorHAnsi"/>
          <w:sz w:val="24"/>
          <w:szCs w:val="24"/>
        </w:rPr>
      </w:pPr>
      <w:r w:rsidRPr="00DE389D">
        <w:rPr>
          <w:rFonts w:cstheme="minorHAnsi"/>
          <w:sz w:val="24"/>
          <w:szCs w:val="24"/>
        </w:rPr>
        <w:t>I do hereby acknowledge that I have received and read the Sonshine Preschool Handbook which includes the condensed Sonshine Preschool Child Care Emergency/Disaster Preparedness Plan. I understand that I am accountable for all the information contained within this handbook and will abide by the policies and procedures set forth.  I am aware that if changes should be made, I will be notified in writing.</w:t>
      </w:r>
    </w:p>
    <w:p w14:paraId="6A4D81CF" w14:textId="77777777" w:rsidR="000B2306" w:rsidRPr="00DE389D" w:rsidRDefault="000B2306" w:rsidP="000B2306">
      <w:pPr>
        <w:jc w:val="both"/>
        <w:rPr>
          <w:rFonts w:cstheme="minorHAnsi"/>
          <w:sz w:val="24"/>
          <w:szCs w:val="24"/>
        </w:rPr>
      </w:pPr>
      <w:r w:rsidRPr="00DE389D">
        <w:rPr>
          <w:rFonts w:cstheme="minorHAnsi"/>
          <w:sz w:val="24"/>
          <w:szCs w:val="24"/>
        </w:rPr>
        <w:t>Parent/Guardian Signature: ______________________________ Date: ___________________</w:t>
      </w:r>
    </w:p>
    <w:p w14:paraId="3A79DD88" w14:textId="77777777" w:rsidR="000B2306" w:rsidRPr="00DE389D" w:rsidRDefault="000B2306" w:rsidP="000B2306">
      <w:pPr>
        <w:pStyle w:val="NoSpacing"/>
        <w:rPr>
          <w:rFonts w:cstheme="minorHAnsi"/>
          <w:b/>
          <w:i/>
          <w:sz w:val="28"/>
          <w:szCs w:val="28"/>
        </w:rPr>
      </w:pPr>
      <w:r w:rsidRPr="00DE389D">
        <w:rPr>
          <w:rFonts w:cstheme="minorHAnsi"/>
          <w:b/>
          <w:i/>
          <w:sz w:val="28"/>
          <w:szCs w:val="28"/>
        </w:rPr>
        <w:t>Onsite Travel</w:t>
      </w:r>
    </w:p>
    <w:p w14:paraId="7034837E" w14:textId="77777777" w:rsidR="000B2306" w:rsidRPr="00DE389D" w:rsidRDefault="000B2306" w:rsidP="000B2306">
      <w:pPr>
        <w:jc w:val="both"/>
        <w:rPr>
          <w:rFonts w:cstheme="minorHAnsi"/>
          <w:b/>
          <w:i/>
          <w:sz w:val="28"/>
          <w:szCs w:val="28"/>
        </w:rPr>
      </w:pPr>
      <w:r w:rsidRPr="00DE389D">
        <w:rPr>
          <w:rFonts w:cstheme="minorHAnsi"/>
          <w:sz w:val="24"/>
          <w:szCs w:val="24"/>
        </w:rPr>
        <w:t>I give permission for my child to walk to other areas on the school/church premises. My child is also allowed to participate in programming and activities provided by staff from the licensed childcare program or school personnel upon the discretion of the staff. Supervision must always be maintained by a qualified adult staff. Programming options on the premises may include but is not limited to: The Wesley Hall, Chapel, parking lot, Sanctuary, and any youth rooms located on level 1.</w:t>
      </w:r>
    </w:p>
    <w:p w14:paraId="29A577DA" w14:textId="24D1E0FC" w:rsidR="000B2306" w:rsidRPr="00DE389D" w:rsidRDefault="000B2306" w:rsidP="000B2306">
      <w:pPr>
        <w:jc w:val="both"/>
        <w:rPr>
          <w:rFonts w:cstheme="minorHAnsi"/>
          <w:sz w:val="24"/>
          <w:szCs w:val="24"/>
        </w:rPr>
      </w:pPr>
      <w:r w:rsidRPr="00DE389D">
        <w:rPr>
          <w:rFonts w:cstheme="minorHAnsi"/>
          <w:sz w:val="24"/>
          <w:szCs w:val="24"/>
        </w:rPr>
        <w:t>Parent/Guardian Signature: ______________________________ Date:</w:t>
      </w:r>
      <w:r w:rsidR="001716B9" w:rsidRPr="00DE389D">
        <w:rPr>
          <w:rFonts w:cstheme="minorHAnsi"/>
          <w:sz w:val="24"/>
          <w:szCs w:val="24"/>
        </w:rPr>
        <w:t xml:space="preserve"> </w:t>
      </w:r>
      <w:r w:rsidRPr="00DE389D">
        <w:rPr>
          <w:rFonts w:cstheme="minorHAnsi"/>
          <w:sz w:val="24"/>
          <w:szCs w:val="24"/>
        </w:rPr>
        <w:t>__________________</w:t>
      </w:r>
    </w:p>
    <w:p w14:paraId="4BF3C26E" w14:textId="77777777" w:rsidR="000B2306" w:rsidRPr="00DE389D" w:rsidRDefault="000B2306" w:rsidP="000B2306">
      <w:pPr>
        <w:pStyle w:val="NoSpacing"/>
        <w:rPr>
          <w:rFonts w:cstheme="minorHAnsi"/>
          <w:b/>
          <w:i/>
          <w:sz w:val="28"/>
          <w:szCs w:val="28"/>
        </w:rPr>
      </w:pPr>
      <w:r w:rsidRPr="00DE389D">
        <w:rPr>
          <w:rFonts w:cstheme="minorHAnsi"/>
          <w:b/>
          <w:i/>
          <w:sz w:val="28"/>
          <w:szCs w:val="28"/>
        </w:rPr>
        <w:t>Classroom Pet Notification</w:t>
      </w:r>
    </w:p>
    <w:p w14:paraId="6176E6CD" w14:textId="0DDAC430" w:rsidR="000B2306" w:rsidRPr="00DE389D" w:rsidRDefault="000B2306" w:rsidP="000B2306">
      <w:pPr>
        <w:jc w:val="both"/>
        <w:rPr>
          <w:rFonts w:cstheme="minorHAnsi"/>
          <w:sz w:val="24"/>
          <w:szCs w:val="24"/>
        </w:rPr>
      </w:pPr>
      <w:r w:rsidRPr="00DE389D">
        <w:rPr>
          <w:rFonts w:cstheme="minorHAnsi"/>
          <w:noProof/>
          <w:sz w:val="24"/>
          <w:szCs w:val="24"/>
        </w:rPr>
        <mc:AlternateContent>
          <mc:Choice Requires="wps">
            <w:drawing>
              <wp:anchor distT="0" distB="0" distL="114300" distR="114300" simplePos="0" relativeHeight="251662336" behindDoc="0" locked="0" layoutInCell="1" allowOverlap="1" wp14:anchorId="421BDB9D" wp14:editId="41C50049">
                <wp:simplePos x="0" y="0"/>
                <wp:positionH relativeFrom="column">
                  <wp:posOffset>142875</wp:posOffset>
                </wp:positionH>
                <wp:positionV relativeFrom="paragraph">
                  <wp:posOffset>1115695</wp:posOffset>
                </wp:positionV>
                <wp:extent cx="238125" cy="190500"/>
                <wp:effectExtent l="0" t="0" r="28575" b="19050"/>
                <wp:wrapNone/>
                <wp:docPr id="5" name="Frame 5"/>
                <wp:cNvGraphicFramePr/>
                <a:graphic xmlns:a="http://schemas.openxmlformats.org/drawingml/2006/main">
                  <a:graphicData uri="http://schemas.microsoft.com/office/word/2010/wordprocessingShape">
                    <wps:wsp>
                      <wps:cNvSpPr/>
                      <wps:spPr>
                        <a:xfrm>
                          <a:off x="0" y="0"/>
                          <a:ext cx="238125" cy="190500"/>
                        </a:xfrm>
                        <a:prstGeom prst="frame">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E22EBFD" id="Frame 5" o:spid="_x0000_s1026" style="position:absolute;margin-left:11.25pt;margin-top:87.85pt;width:18.75pt;height:15pt;z-index:251662336;visibility:visible;mso-wrap-style:square;mso-wrap-distance-left:9pt;mso-wrap-distance-top:0;mso-wrap-distance-right:9pt;mso-wrap-distance-bottom:0;mso-position-horizontal:absolute;mso-position-horizontal-relative:text;mso-position-vertical:absolute;mso-position-vertical-relative:text;v-text-anchor:middle" coordsize="238125,190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" path="m,l238125,r,190500l,190500,,xm23813,23813r,142875l214313,166688r,-142875l23813,23813xe" fillcolor="#4472c4" strokecolor="#2f528f" strokeweight="1pt">
                <v:stroke joinstyle="miter"/>
                <v:path arrowok="t" o:connecttype="custom" o:connectlocs="0,0;238125,0;238125,190500;0,190500;0,0;23813,23813;23813,166688;214313,166688;214313,23813;23813,23813" o:connectangles="0,0,0,0,0,0,0,0,0,0"/>
              </v:shape>
            </w:pict>
          </mc:Fallback>
        </mc:AlternateContent>
      </w:r>
      <w:r w:rsidRPr="00DE389D">
        <w:rPr>
          <w:rFonts w:cstheme="minorHAnsi"/>
          <w:sz w:val="24"/>
          <w:szCs w:val="24"/>
        </w:rPr>
        <w:t xml:space="preserve">To comply with Kentucky licensing, we are required to inform you that some classrooms may have class pets. These pets could include fish, hermit crabs, tadpoles/frogs, hamsters, gerbils, guinea pigs, turtles, non-poison amphibians, rabbits, chinchillas, birds, and caterpillar/butterflies. </w:t>
      </w:r>
      <w:r w:rsidR="00AB0463" w:rsidRPr="00BB723B">
        <w:rPr>
          <w:rFonts w:cstheme="minorHAnsi"/>
          <w:sz w:val="24"/>
          <w:szCs w:val="24"/>
        </w:rPr>
        <w:t>S</w:t>
      </w:r>
      <w:r w:rsidRPr="00BB723B">
        <w:rPr>
          <w:rFonts w:cstheme="minorHAnsi"/>
          <w:sz w:val="24"/>
          <w:szCs w:val="24"/>
        </w:rPr>
        <w:t>ign below giving</w:t>
      </w:r>
      <w:r w:rsidRPr="00DE389D">
        <w:rPr>
          <w:rFonts w:cstheme="minorHAnsi"/>
          <w:sz w:val="24"/>
          <w:szCs w:val="24"/>
        </w:rPr>
        <w:t xml:space="preserve"> your consent to have the classroom pet as stated or requesting that no classroom pet be permitted.</w:t>
      </w:r>
    </w:p>
    <w:p w14:paraId="29813571" w14:textId="77777777" w:rsidR="000B2306" w:rsidRPr="00DE389D" w:rsidRDefault="000B2306" w:rsidP="000B2306">
      <w:pPr>
        <w:jc w:val="both"/>
        <w:rPr>
          <w:rFonts w:cstheme="minorHAnsi"/>
          <w:sz w:val="24"/>
          <w:szCs w:val="24"/>
        </w:rPr>
      </w:pPr>
      <w:r w:rsidRPr="00DE389D">
        <w:rPr>
          <w:rFonts w:cstheme="minorHAnsi"/>
          <w:sz w:val="24"/>
          <w:szCs w:val="24"/>
        </w:rPr>
        <w:tab/>
      </w:r>
      <w:r w:rsidRPr="00DE389D">
        <w:rPr>
          <w:rFonts w:cstheme="minorHAnsi"/>
          <w:b/>
          <w:sz w:val="24"/>
          <w:szCs w:val="24"/>
        </w:rPr>
        <w:t>Yes</w:t>
      </w:r>
      <w:r w:rsidRPr="00DE389D">
        <w:rPr>
          <w:rFonts w:cstheme="minorHAnsi"/>
          <w:sz w:val="24"/>
          <w:szCs w:val="24"/>
        </w:rPr>
        <w:t>, I give permission to have a classroom pet in my child’s class.</w:t>
      </w:r>
    </w:p>
    <w:p w14:paraId="5CEC0A43" w14:textId="780D1221" w:rsidR="000B2306" w:rsidRPr="00DE389D" w:rsidRDefault="000B2306" w:rsidP="000B2306">
      <w:pPr>
        <w:jc w:val="both"/>
        <w:rPr>
          <w:rFonts w:cstheme="minorHAnsi"/>
          <w:sz w:val="24"/>
          <w:szCs w:val="24"/>
        </w:rPr>
      </w:pPr>
      <w:r w:rsidRPr="00DE389D">
        <w:rPr>
          <w:rFonts w:cstheme="minorHAnsi"/>
          <w:noProof/>
          <w:sz w:val="24"/>
          <w:szCs w:val="24"/>
        </w:rPr>
        <mc:AlternateContent>
          <mc:Choice Requires="wps">
            <w:drawing>
              <wp:anchor distT="0" distB="0" distL="114300" distR="114300" simplePos="0" relativeHeight="251663360" behindDoc="0" locked="0" layoutInCell="1" allowOverlap="1" wp14:anchorId="3DA8B9BA" wp14:editId="0CE9D9CF">
                <wp:simplePos x="0" y="0"/>
                <wp:positionH relativeFrom="column">
                  <wp:posOffset>133350</wp:posOffset>
                </wp:positionH>
                <wp:positionV relativeFrom="paragraph">
                  <wp:posOffset>10160</wp:posOffset>
                </wp:positionV>
                <wp:extent cx="257175" cy="209550"/>
                <wp:effectExtent l="0" t="0" r="28575" b="19050"/>
                <wp:wrapNone/>
                <wp:docPr id="6" name="Frame 6"/>
                <wp:cNvGraphicFramePr/>
                <a:graphic xmlns:a="http://schemas.openxmlformats.org/drawingml/2006/main">
                  <a:graphicData uri="http://schemas.microsoft.com/office/word/2010/wordprocessingShape">
                    <wps:wsp>
                      <wps:cNvSpPr/>
                      <wps:spPr>
                        <a:xfrm>
                          <a:off x="0" y="0"/>
                          <a:ext cx="257175" cy="209550"/>
                        </a:xfrm>
                        <a:prstGeom prst="frame">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CFA364" id="Frame 6" o:spid="_x0000_s1026" style="position:absolute;margin-left:10.5pt;margin-top:.8pt;width:20.25pt;height:1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57175,2095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" path="m,l257175,r,209550l,209550,,xm26194,26194r,157162l230981,183356r,-157162l26194,26194xe" fillcolor="#4472c4" strokecolor="#2f528f" strokeweight="1pt">
                <v:stroke joinstyle="miter"/>
                <v:path arrowok="t" o:connecttype="custom" o:connectlocs="0,0;257175,0;257175,209550;0,209550;0,0;26194,26194;26194,183356;230981,183356;230981,26194;26194,26194" o:connectangles="0,0,0,0,0,0,0,0,0,0"/>
              </v:shape>
            </w:pict>
          </mc:Fallback>
        </mc:AlternateContent>
      </w:r>
      <w:r w:rsidRPr="00DE389D">
        <w:rPr>
          <w:rFonts w:cstheme="minorHAnsi"/>
          <w:sz w:val="24"/>
          <w:szCs w:val="24"/>
        </w:rPr>
        <w:tab/>
        <w:t xml:space="preserve"> </w:t>
      </w:r>
      <w:r w:rsidRPr="00DE389D">
        <w:rPr>
          <w:rFonts w:cstheme="minorHAnsi"/>
          <w:b/>
          <w:sz w:val="24"/>
          <w:szCs w:val="24"/>
        </w:rPr>
        <w:t>No</w:t>
      </w:r>
      <w:r w:rsidRPr="00DE389D">
        <w:rPr>
          <w:rFonts w:cstheme="minorHAnsi"/>
          <w:sz w:val="24"/>
          <w:szCs w:val="24"/>
        </w:rPr>
        <w:t>, I prefer there be no classroom pet in my child’s class</w:t>
      </w:r>
      <w:r w:rsidR="001716B9" w:rsidRPr="00DE389D">
        <w:rPr>
          <w:rFonts w:cstheme="minorHAnsi"/>
          <w:sz w:val="24"/>
          <w:szCs w:val="24"/>
        </w:rPr>
        <w:t>.</w:t>
      </w:r>
    </w:p>
    <w:p w14:paraId="6652A0DA" w14:textId="77777777" w:rsidR="000B2306" w:rsidRPr="00DE389D" w:rsidRDefault="000B2306" w:rsidP="000B2306">
      <w:pPr>
        <w:jc w:val="both"/>
        <w:rPr>
          <w:rFonts w:cstheme="minorHAnsi"/>
          <w:sz w:val="24"/>
          <w:szCs w:val="24"/>
        </w:rPr>
      </w:pPr>
    </w:p>
    <w:p w14:paraId="0AF1B659" w14:textId="22B0E9FB" w:rsidR="000B2306" w:rsidRPr="00DE389D" w:rsidRDefault="000B2306" w:rsidP="000B2306">
      <w:pPr>
        <w:rPr>
          <w:rFonts w:cstheme="minorHAnsi"/>
        </w:rPr>
      </w:pPr>
      <w:r w:rsidRPr="00DE389D">
        <w:rPr>
          <w:rFonts w:cstheme="minorHAnsi"/>
          <w:sz w:val="24"/>
          <w:szCs w:val="24"/>
        </w:rPr>
        <w:t>Parent/Guardian Signature: ______________________________Date:</w:t>
      </w:r>
      <w:r w:rsidR="001716B9" w:rsidRPr="00DE389D">
        <w:rPr>
          <w:rFonts w:cstheme="minorHAnsi"/>
          <w:sz w:val="24"/>
          <w:szCs w:val="24"/>
        </w:rPr>
        <w:t xml:space="preserve"> </w:t>
      </w:r>
      <w:r w:rsidRPr="00DE389D">
        <w:rPr>
          <w:rFonts w:cstheme="minorHAnsi"/>
          <w:sz w:val="24"/>
          <w:szCs w:val="24"/>
        </w:rPr>
        <w:t>___________________</w:t>
      </w:r>
    </w:p>
    <w:p w14:paraId="0F5F8CB7" w14:textId="0EF9613E" w:rsidR="000629B5" w:rsidRPr="000B2306" w:rsidRDefault="000B2306" w:rsidP="000B2306">
      <w:pPr>
        <w:tabs>
          <w:tab w:val="left" w:pos="3984"/>
        </w:tabs>
      </w:pPr>
      <w:r>
        <w:tab/>
      </w:r>
    </w:p>
    <w:sectPr w:rsidR="000629B5" w:rsidRPr="000B2306">
      <w:headerReference w:type="even" r:id="rId14"/>
      <w:headerReference w:type="default" r:id="rId15"/>
      <w:footerReference w:type="even" r:id="rId16"/>
      <w:footerReference w:type="default" r:id="rId17"/>
      <w:headerReference w:type="first" r:id="rId18"/>
      <w:footerReference w:type="firs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C3A6BC" w14:textId="77777777" w:rsidR="00713249" w:rsidRDefault="00713249" w:rsidP="0095560A">
      <w:pPr>
        <w:spacing w:after="0" w:line="240" w:lineRule="auto"/>
      </w:pPr>
      <w:r>
        <w:separator/>
      </w:r>
    </w:p>
  </w:endnote>
  <w:endnote w:type="continuationSeparator" w:id="0">
    <w:p w14:paraId="43845A56" w14:textId="77777777" w:rsidR="00713249" w:rsidRDefault="00713249" w:rsidP="009556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ffy">
    <w:panose1 w:val="00000000000000000000"/>
    <w:charset w:val="00"/>
    <w:family w:val="auto"/>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410EE7" w14:textId="77777777" w:rsidR="00BB723B" w:rsidRDefault="00BB72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90901339"/>
      <w:docPartObj>
        <w:docPartGallery w:val="Page Numbers (Bottom of Page)"/>
        <w:docPartUnique/>
      </w:docPartObj>
    </w:sdtPr>
    <w:sdtEndPr>
      <w:rPr>
        <w:color w:val="7F7F7F" w:themeColor="background1" w:themeShade="7F"/>
        <w:spacing w:val="60"/>
      </w:rPr>
    </w:sdtEndPr>
    <w:sdtContent>
      <w:p w14:paraId="181F711E" w14:textId="74419011" w:rsidR="00507712" w:rsidRDefault="00507712">
        <w:pPr>
          <w:pStyle w:val="Footer"/>
          <w:pBdr>
            <w:top w:val="single" w:sz="4" w:space="1" w:color="D9D9D9" w:themeColor="background1" w:themeShade="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w:t>
        </w:r>
        <w:r>
          <w:rPr>
            <w:color w:val="7F7F7F" w:themeColor="background1" w:themeShade="7F"/>
            <w:spacing w:val="60"/>
          </w:rPr>
          <w:tab/>
        </w:r>
        <w:r>
          <w:rPr>
            <w:color w:val="7F7F7F" w:themeColor="background1" w:themeShade="7F"/>
            <w:spacing w:val="60"/>
          </w:rPr>
          <w:tab/>
          <w:t xml:space="preserve">Revised </w:t>
        </w:r>
        <w:r w:rsidR="00BB5CC0">
          <w:rPr>
            <w:color w:val="7F7F7F" w:themeColor="background1" w:themeShade="7F"/>
            <w:spacing w:val="60"/>
          </w:rPr>
          <w:t>7</w:t>
        </w:r>
        <w:r>
          <w:rPr>
            <w:color w:val="7F7F7F" w:themeColor="background1" w:themeShade="7F"/>
            <w:spacing w:val="60"/>
          </w:rPr>
          <w:t>/</w:t>
        </w:r>
        <w:r w:rsidR="00821711">
          <w:rPr>
            <w:color w:val="7F7F7F" w:themeColor="background1" w:themeShade="7F"/>
            <w:spacing w:val="60"/>
          </w:rPr>
          <w:t>1</w:t>
        </w:r>
        <w:r w:rsidR="00BB723B">
          <w:rPr>
            <w:color w:val="7F7F7F" w:themeColor="background1" w:themeShade="7F"/>
            <w:spacing w:val="60"/>
          </w:rPr>
          <w:t>8</w:t>
        </w:r>
        <w:r>
          <w:rPr>
            <w:color w:val="7F7F7F" w:themeColor="background1" w:themeShade="7F"/>
            <w:spacing w:val="60"/>
          </w:rPr>
          <w:t>/202</w:t>
        </w:r>
        <w:r w:rsidR="002A6328">
          <w:rPr>
            <w:color w:val="7F7F7F" w:themeColor="background1" w:themeShade="7F"/>
            <w:spacing w:val="60"/>
          </w:rPr>
          <w:t>4</w:t>
        </w:r>
      </w:p>
    </w:sdtContent>
  </w:sdt>
  <w:p w14:paraId="0088993C" w14:textId="77777777" w:rsidR="0095560A" w:rsidRDefault="0095560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86FCAF" w14:textId="77777777" w:rsidR="00BB723B" w:rsidRDefault="00BB72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0C1943" w14:textId="77777777" w:rsidR="00713249" w:rsidRDefault="00713249" w:rsidP="0095560A">
      <w:pPr>
        <w:spacing w:after="0" w:line="240" w:lineRule="auto"/>
      </w:pPr>
      <w:r>
        <w:separator/>
      </w:r>
    </w:p>
  </w:footnote>
  <w:footnote w:type="continuationSeparator" w:id="0">
    <w:p w14:paraId="5C954453" w14:textId="77777777" w:rsidR="00713249" w:rsidRDefault="00713249" w:rsidP="009556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FE43B4" w14:textId="77777777" w:rsidR="00BB723B" w:rsidRDefault="00BB72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87CB3D" w14:textId="77777777" w:rsidR="00BB723B" w:rsidRDefault="00BB723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B58621" w14:textId="77777777" w:rsidR="00BB723B" w:rsidRDefault="00BB72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F15B5B"/>
    <w:multiLevelType w:val="hybridMultilevel"/>
    <w:tmpl w:val="F1283D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F77CDC"/>
    <w:multiLevelType w:val="hybridMultilevel"/>
    <w:tmpl w:val="57328D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692315"/>
    <w:multiLevelType w:val="hybridMultilevel"/>
    <w:tmpl w:val="0CA6A2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B4078C"/>
    <w:multiLevelType w:val="hybridMultilevel"/>
    <w:tmpl w:val="72B4C1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4067B1"/>
    <w:multiLevelType w:val="hybridMultilevel"/>
    <w:tmpl w:val="B2D63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67E6CC0"/>
    <w:multiLevelType w:val="hybridMultilevel"/>
    <w:tmpl w:val="812280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4740442"/>
    <w:multiLevelType w:val="hybridMultilevel"/>
    <w:tmpl w:val="4FC22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4B23D12"/>
    <w:multiLevelType w:val="hybridMultilevel"/>
    <w:tmpl w:val="2D86DA4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B126FC5"/>
    <w:multiLevelType w:val="hybridMultilevel"/>
    <w:tmpl w:val="BA084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DD900A0"/>
    <w:multiLevelType w:val="hybridMultilevel"/>
    <w:tmpl w:val="FE0CDF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E6D15C5"/>
    <w:multiLevelType w:val="hybridMultilevel"/>
    <w:tmpl w:val="C21E80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FF318BA"/>
    <w:multiLevelType w:val="hybridMultilevel"/>
    <w:tmpl w:val="2A684F30"/>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42F878F9"/>
    <w:multiLevelType w:val="hybridMultilevel"/>
    <w:tmpl w:val="97529CA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7781920"/>
    <w:multiLevelType w:val="hybridMultilevel"/>
    <w:tmpl w:val="F5B6FAE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A9F6A0B"/>
    <w:multiLevelType w:val="hybridMultilevel"/>
    <w:tmpl w:val="D4A0B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EC11013"/>
    <w:multiLevelType w:val="hybridMultilevel"/>
    <w:tmpl w:val="CC4AA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43F40B2"/>
    <w:multiLevelType w:val="hybridMultilevel"/>
    <w:tmpl w:val="9642D856"/>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15:restartNumberingAfterBreak="0">
    <w:nsid w:val="556B2A52"/>
    <w:multiLevelType w:val="multilevel"/>
    <w:tmpl w:val="8BB897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5CA5B33"/>
    <w:multiLevelType w:val="hybridMultilevel"/>
    <w:tmpl w:val="4B8464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BBF7371"/>
    <w:multiLevelType w:val="hybridMultilevel"/>
    <w:tmpl w:val="083ADD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6396135"/>
    <w:multiLevelType w:val="hybridMultilevel"/>
    <w:tmpl w:val="9762355A"/>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680F4225"/>
    <w:multiLevelType w:val="hybridMultilevel"/>
    <w:tmpl w:val="89D637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68C7600C"/>
    <w:multiLevelType w:val="hybridMultilevel"/>
    <w:tmpl w:val="35EE35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761F4C6D"/>
    <w:multiLevelType w:val="hybridMultilevel"/>
    <w:tmpl w:val="61FEEB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596208458">
    <w:abstractNumId w:val="17"/>
  </w:num>
  <w:num w:numId="2" w16cid:durableId="599332500">
    <w:abstractNumId w:val="23"/>
  </w:num>
  <w:num w:numId="3" w16cid:durableId="1557736205">
    <w:abstractNumId w:val="13"/>
  </w:num>
  <w:num w:numId="4" w16cid:durableId="45375176">
    <w:abstractNumId w:val="18"/>
  </w:num>
  <w:num w:numId="5" w16cid:durableId="1292324263">
    <w:abstractNumId w:val="2"/>
  </w:num>
  <w:num w:numId="6" w16cid:durableId="1239634399">
    <w:abstractNumId w:val="4"/>
  </w:num>
  <w:num w:numId="7" w16cid:durableId="1232617152">
    <w:abstractNumId w:val="15"/>
  </w:num>
  <w:num w:numId="8" w16cid:durableId="1721515637">
    <w:abstractNumId w:val="19"/>
  </w:num>
  <w:num w:numId="9" w16cid:durableId="1212767057">
    <w:abstractNumId w:val="4"/>
  </w:num>
  <w:num w:numId="10" w16cid:durableId="679895893">
    <w:abstractNumId w:val="15"/>
  </w:num>
  <w:num w:numId="11" w16cid:durableId="289476617">
    <w:abstractNumId w:val="19"/>
  </w:num>
  <w:num w:numId="12" w16cid:durableId="1036782526">
    <w:abstractNumId w:val="22"/>
  </w:num>
  <w:num w:numId="13" w16cid:durableId="371851734">
    <w:abstractNumId w:val="0"/>
  </w:num>
  <w:num w:numId="14" w16cid:durableId="1561551350">
    <w:abstractNumId w:val="16"/>
  </w:num>
  <w:num w:numId="15" w16cid:durableId="762845019">
    <w:abstractNumId w:val="6"/>
  </w:num>
  <w:num w:numId="16" w16cid:durableId="1939872575">
    <w:abstractNumId w:val="20"/>
  </w:num>
  <w:num w:numId="17" w16cid:durableId="833179354">
    <w:abstractNumId w:val="11"/>
  </w:num>
  <w:num w:numId="18" w16cid:durableId="863056380">
    <w:abstractNumId w:val="12"/>
  </w:num>
  <w:num w:numId="19" w16cid:durableId="1134366950">
    <w:abstractNumId w:val="21"/>
  </w:num>
  <w:num w:numId="20" w16cid:durableId="1134787752">
    <w:abstractNumId w:val="1"/>
  </w:num>
  <w:num w:numId="21" w16cid:durableId="1760980620">
    <w:abstractNumId w:val="10"/>
  </w:num>
  <w:num w:numId="22" w16cid:durableId="931010756">
    <w:abstractNumId w:val="5"/>
  </w:num>
  <w:num w:numId="23" w16cid:durableId="1112630880">
    <w:abstractNumId w:val="3"/>
  </w:num>
  <w:num w:numId="24" w16cid:durableId="17629765">
    <w:abstractNumId w:val="9"/>
  </w:num>
  <w:num w:numId="25" w16cid:durableId="1538853419">
    <w:abstractNumId w:val="7"/>
  </w:num>
  <w:num w:numId="26" w16cid:durableId="1179927340">
    <w:abstractNumId w:val="8"/>
  </w:num>
  <w:num w:numId="27" w16cid:durableId="2407203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7F5"/>
    <w:rsid w:val="00000352"/>
    <w:rsid w:val="0000049A"/>
    <w:rsid w:val="0001002F"/>
    <w:rsid w:val="00026F54"/>
    <w:rsid w:val="000316AC"/>
    <w:rsid w:val="0003454B"/>
    <w:rsid w:val="00037EA2"/>
    <w:rsid w:val="0004118B"/>
    <w:rsid w:val="00045926"/>
    <w:rsid w:val="000629B5"/>
    <w:rsid w:val="000773ED"/>
    <w:rsid w:val="000846A4"/>
    <w:rsid w:val="00097E15"/>
    <w:rsid w:val="000A0DA6"/>
    <w:rsid w:val="000A1EE3"/>
    <w:rsid w:val="000B0AFA"/>
    <w:rsid w:val="000B2306"/>
    <w:rsid w:val="000B478F"/>
    <w:rsid w:val="000C0F8E"/>
    <w:rsid w:val="000C479E"/>
    <w:rsid w:val="000D5995"/>
    <w:rsid w:val="000E0451"/>
    <w:rsid w:val="000E1A7F"/>
    <w:rsid w:val="000E1CFA"/>
    <w:rsid w:val="000F0003"/>
    <w:rsid w:val="000F25B3"/>
    <w:rsid w:val="000F6C79"/>
    <w:rsid w:val="001009E9"/>
    <w:rsid w:val="001172EA"/>
    <w:rsid w:val="00122F13"/>
    <w:rsid w:val="00124849"/>
    <w:rsid w:val="00125692"/>
    <w:rsid w:val="00130E7B"/>
    <w:rsid w:val="0013156D"/>
    <w:rsid w:val="001347E5"/>
    <w:rsid w:val="0013584F"/>
    <w:rsid w:val="0013698E"/>
    <w:rsid w:val="001407CF"/>
    <w:rsid w:val="00145B63"/>
    <w:rsid w:val="00147A99"/>
    <w:rsid w:val="00156ED2"/>
    <w:rsid w:val="00162D07"/>
    <w:rsid w:val="001634B1"/>
    <w:rsid w:val="00171572"/>
    <w:rsid w:val="001716B9"/>
    <w:rsid w:val="001725D5"/>
    <w:rsid w:val="0018728D"/>
    <w:rsid w:val="001913AC"/>
    <w:rsid w:val="00193037"/>
    <w:rsid w:val="001A0A1B"/>
    <w:rsid w:val="001A1848"/>
    <w:rsid w:val="001E5CF5"/>
    <w:rsid w:val="001E6B91"/>
    <w:rsid w:val="001F1F6E"/>
    <w:rsid w:val="001F26E9"/>
    <w:rsid w:val="00207CA8"/>
    <w:rsid w:val="002171AF"/>
    <w:rsid w:val="00233EC1"/>
    <w:rsid w:val="00244295"/>
    <w:rsid w:val="002502F1"/>
    <w:rsid w:val="00253382"/>
    <w:rsid w:val="002729EB"/>
    <w:rsid w:val="002741E9"/>
    <w:rsid w:val="002831F2"/>
    <w:rsid w:val="00283523"/>
    <w:rsid w:val="002939C2"/>
    <w:rsid w:val="002A6328"/>
    <w:rsid w:val="002B6CF0"/>
    <w:rsid w:val="002C3904"/>
    <w:rsid w:val="002D510D"/>
    <w:rsid w:val="002E0BA9"/>
    <w:rsid w:val="002E7F80"/>
    <w:rsid w:val="002F2736"/>
    <w:rsid w:val="002F7BB3"/>
    <w:rsid w:val="00303C1A"/>
    <w:rsid w:val="003075D5"/>
    <w:rsid w:val="00311756"/>
    <w:rsid w:val="00314A4B"/>
    <w:rsid w:val="00324D35"/>
    <w:rsid w:val="0032544B"/>
    <w:rsid w:val="00327EA5"/>
    <w:rsid w:val="003372B6"/>
    <w:rsid w:val="00360559"/>
    <w:rsid w:val="003651DE"/>
    <w:rsid w:val="00370A48"/>
    <w:rsid w:val="0037108D"/>
    <w:rsid w:val="003856E3"/>
    <w:rsid w:val="00386E5F"/>
    <w:rsid w:val="0039784C"/>
    <w:rsid w:val="003A25D2"/>
    <w:rsid w:val="003A40EE"/>
    <w:rsid w:val="003A6146"/>
    <w:rsid w:val="003B0D79"/>
    <w:rsid w:val="003B65B2"/>
    <w:rsid w:val="003B7749"/>
    <w:rsid w:val="003D404F"/>
    <w:rsid w:val="003D5C3E"/>
    <w:rsid w:val="003E4B06"/>
    <w:rsid w:val="003E5796"/>
    <w:rsid w:val="003E7621"/>
    <w:rsid w:val="003F2DE3"/>
    <w:rsid w:val="0041503B"/>
    <w:rsid w:val="00415E3C"/>
    <w:rsid w:val="0042721D"/>
    <w:rsid w:val="00433D4D"/>
    <w:rsid w:val="00436ACD"/>
    <w:rsid w:val="00440529"/>
    <w:rsid w:val="00442A76"/>
    <w:rsid w:val="0044716A"/>
    <w:rsid w:val="0045328D"/>
    <w:rsid w:val="00454145"/>
    <w:rsid w:val="004665D3"/>
    <w:rsid w:val="00467FF9"/>
    <w:rsid w:val="00470A4B"/>
    <w:rsid w:val="00473176"/>
    <w:rsid w:val="004769C7"/>
    <w:rsid w:val="00476C0D"/>
    <w:rsid w:val="00482857"/>
    <w:rsid w:val="004879E7"/>
    <w:rsid w:val="00491E08"/>
    <w:rsid w:val="0049321B"/>
    <w:rsid w:val="00494C1F"/>
    <w:rsid w:val="004969B2"/>
    <w:rsid w:val="004B2568"/>
    <w:rsid w:val="004B7669"/>
    <w:rsid w:val="004C00A3"/>
    <w:rsid w:val="004D3D8A"/>
    <w:rsid w:val="004E7C59"/>
    <w:rsid w:val="005002DA"/>
    <w:rsid w:val="0050143B"/>
    <w:rsid w:val="00505A53"/>
    <w:rsid w:val="00507712"/>
    <w:rsid w:val="005365BE"/>
    <w:rsid w:val="005420C2"/>
    <w:rsid w:val="005520E4"/>
    <w:rsid w:val="0055260F"/>
    <w:rsid w:val="00555064"/>
    <w:rsid w:val="00567AAD"/>
    <w:rsid w:val="00582716"/>
    <w:rsid w:val="005839CF"/>
    <w:rsid w:val="005A6D3C"/>
    <w:rsid w:val="005B6921"/>
    <w:rsid w:val="005B75D6"/>
    <w:rsid w:val="005C4FCE"/>
    <w:rsid w:val="005E2240"/>
    <w:rsid w:val="005F2F29"/>
    <w:rsid w:val="005F3C74"/>
    <w:rsid w:val="005F43DE"/>
    <w:rsid w:val="006006C1"/>
    <w:rsid w:val="00607712"/>
    <w:rsid w:val="00626A5B"/>
    <w:rsid w:val="00626D46"/>
    <w:rsid w:val="00631357"/>
    <w:rsid w:val="00636341"/>
    <w:rsid w:val="006407BA"/>
    <w:rsid w:val="00653529"/>
    <w:rsid w:val="00655D8F"/>
    <w:rsid w:val="00664C27"/>
    <w:rsid w:val="00666D3E"/>
    <w:rsid w:val="00667207"/>
    <w:rsid w:val="00670661"/>
    <w:rsid w:val="00673A60"/>
    <w:rsid w:val="00687107"/>
    <w:rsid w:val="006918A0"/>
    <w:rsid w:val="00692DE1"/>
    <w:rsid w:val="006933BD"/>
    <w:rsid w:val="006A295A"/>
    <w:rsid w:val="006B001A"/>
    <w:rsid w:val="006B66A5"/>
    <w:rsid w:val="006C3743"/>
    <w:rsid w:val="006E6DB7"/>
    <w:rsid w:val="006F2C62"/>
    <w:rsid w:val="007019E7"/>
    <w:rsid w:val="00703DE4"/>
    <w:rsid w:val="00705C90"/>
    <w:rsid w:val="00707E05"/>
    <w:rsid w:val="00713249"/>
    <w:rsid w:val="007148BD"/>
    <w:rsid w:val="0072053D"/>
    <w:rsid w:val="00727114"/>
    <w:rsid w:val="007326D1"/>
    <w:rsid w:val="00733033"/>
    <w:rsid w:val="00741ABF"/>
    <w:rsid w:val="00741BEC"/>
    <w:rsid w:val="007437EA"/>
    <w:rsid w:val="00750796"/>
    <w:rsid w:val="00754B76"/>
    <w:rsid w:val="007625D1"/>
    <w:rsid w:val="00763BAF"/>
    <w:rsid w:val="007702F5"/>
    <w:rsid w:val="00774F4D"/>
    <w:rsid w:val="00776B96"/>
    <w:rsid w:val="007826E3"/>
    <w:rsid w:val="00795EAB"/>
    <w:rsid w:val="007A7B42"/>
    <w:rsid w:val="007C38BC"/>
    <w:rsid w:val="007C4BD3"/>
    <w:rsid w:val="007D194A"/>
    <w:rsid w:val="007D3CDF"/>
    <w:rsid w:val="007D5DCA"/>
    <w:rsid w:val="007D7A85"/>
    <w:rsid w:val="007F598A"/>
    <w:rsid w:val="008012F8"/>
    <w:rsid w:val="008016A4"/>
    <w:rsid w:val="00804346"/>
    <w:rsid w:val="008130D2"/>
    <w:rsid w:val="00821711"/>
    <w:rsid w:val="00821809"/>
    <w:rsid w:val="00822CD7"/>
    <w:rsid w:val="0082419B"/>
    <w:rsid w:val="0083106C"/>
    <w:rsid w:val="008360C3"/>
    <w:rsid w:val="00845C43"/>
    <w:rsid w:val="008560DD"/>
    <w:rsid w:val="00856BF7"/>
    <w:rsid w:val="00860122"/>
    <w:rsid w:val="00861C51"/>
    <w:rsid w:val="0086735A"/>
    <w:rsid w:val="0087744B"/>
    <w:rsid w:val="008821D9"/>
    <w:rsid w:val="00897458"/>
    <w:rsid w:val="008B03FC"/>
    <w:rsid w:val="008B16AC"/>
    <w:rsid w:val="008B1EA4"/>
    <w:rsid w:val="008B3235"/>
    <w:rsid w:val="008C13DA"/>
    <w:rsid w:val="008D4720"/>
    <w:rsid w:val="008D5A69"/>
    <w:rsid w:val="008E6048"/>
    <w:rsid w:val="008E70ED"/>
    <w:rsid w:val="008F3B1D"/>
    <w:rsid w:val="008F5B19"/>
    <w:rsid w:val="009015B1"/>
    <w:rsid w:val="0090364E"/>
    <w:rsid w:val="00920515"/>
    <w:rsid w:val="009279A2"/>
    <w:rsid w:val="009302EA"/>
    <w:rsid w:val="0095560A"/>
    <w:rsid w:val="00977D77"/>
    <w:rsid w:val="009920AF"/>
    <w:rsid w:val="0099433D"/>
    <w:rsid w:val="009A4BB3"/>
    <w:rsid w:val="009A68E7"/>
    <w:rsid w:val="009B2A40"/>
    <w:rsid w:val="009B6629"/>
    <w:rsid w:val="009B7939"/>
    <w:rsid w:val="009F14AA"/>
    <w:rsid w:val="009F1A01"/>
    <w:rsid w:val="009F2827"/>
    <w:rsid w:val="009F2C52"/>
    <w:rsid w:val="00A06AAB"/>
    <w:rsid w:val="00A10243"/>
    <w:rsid w:val="00A10A43"/>
    <w:rsid w:val="00A10CDF"/>
    <w:rsid w:val="00A34B9B"/>
    <w:rsid w:val="00A34FDB"/>
    <w:rsid w:val="00A36471"/>
    <w:rsid w:val="00A417F5"/>
    <w:rsid w:val="00A53211"/>
    <w:rsid w:val="00A53514"/>
    <w:rsid w:val="00A72B03"/>
    <w:rsid w:val="00A73B48"/>
    <w:rsid w:val="00A75C80"/>
    <w:rsid w:val="00A86EAE"/>
    <w:rsid w:val="00A92ADA"/>
    <w:rsid w:val="00AB0463"/>
    <w:rsid w:val="00AB4FA7"/>
    <w:rsid w:val="00AC1A71"/>
    <w:rsid w:val="00AC23F3"/>
    <w:rsid w:val="00AC4B56"/>
    <w:rsid w:val="00AC7AA2"/>
    <w:rsid w:val="00AF3D11"/>
    <w:rsid w:val="00B0166A"/>
    <w:rsid w:val="00B11A31"/>
    <w:rsid w:val="00B30FB5"/>
    <w:rsid w:val="00B44B58"/>
    <w:rsid w:val="00B54D0D"/>
    <w:rsid w:val="00B55A2B"/>
    <w:rsid w:val="00B568AA"/>
    <w:rsid w:val="00B56D5A"/>
    <w:rsid w:val="00B86F11"/>
    <w:rsid w:val="00B9218F"/>
    <w:rsid w:val="00B95D77"/>
    <w:rsid w:val="00BA06DD"/>
    <w:rsid w:val="00BA413C"/>
    <w:rsid w:val="00BB20A0"/>
    <w:rsid w:val="00BB4DEE"/>
    <w:rsid w:val="00BB5CC0"/>
    <w:rsid w:val="00BB668D"/>
    <w:rsid w:val="00BB723B"/>
    <w:rsid w:val="00BC2FF9"/>
    <w:rsid w:val="00BC46EA"/>
    <w:rsid w:val="00BD0C24"/>
    <w:rsid w:val="00BE60BD"/>
    <w:rsid w:val="00BF3819"/>
    <w:rsid w:val="00BF5EA9"/>
    <w:rsid w:val="00C07F0B"/>
    <w:rsid w:val="00C103D5"/>
    <w:rsid w:val="00C310B4"/>
    <w:rsid w:val="00C31A0E"/>
    <w:rsid w:val="00C47FA5"/>
    <w:rsid w:val="00C54801"/>
    <w:rsid w:val="00C62F23"/>
    <w:rsid w:val="00C63736"/>
    <w:rsid w:val="00C80B8A"/>
    <w:rsid w:val="00C90D0F"/>
    <w:rsid w:val="00C90DE0"/>
    <w:rsid w:val="00C9226E"/>
    <w:rsid w:val="00C92B39"/>
    <w:rsid w:val="00C95843"/>
    <w:rsid w:val="00CA01F5"/>
    <w:rsid w:val="00CA09D9"/>
    <w:rsid w:val="00CA7368"/>
    <w:rsid w:val="00CB48A7"/>
    <w:rsid w:val="00CC2C8F"/>
    <w:rsid w:val="00CC357A"/>
    <w:rsid w:val="00CC4C3D"/>
    <w:rsid w:val="00CD207D"/>
    <w:rsid w:val="00CD4593"/>
    <w:rsid w:val="00CD63A3"/>
    <w:rsid w:val="00CF2D58"/>
    <w:rsid w:val="00CF5173"/>
    <w:rsid w:val="00D00673"/>
    <w:rsid w:val="00D14512"/>
    <w:rsid w:val="00D31917"/>
    <w:rsid w:val="00D40559"/>
    <w:rsid w:val="00D43673"/>
    <w:rsid w:val="00D4377F"/>
    <w:rsid w:val="00D45EC7"/>
    <w:rsid w:val="00D47986"/>
    <w:rsid w:val="00D61795"/>
    <w:rsid w:val="00D62BFF"/>
    <w:rsid w:val="00D638ED"/>
    <w:rsid w:val="00D63A90"/>
    <w:rsid w:val="00D6446A"/>
    <w:rsid w:val="00D72696"/>
    <w:rsid w:val="00D73EA1"/>
    <w:rsid w:val="00D82468"/>
    <w:rsid w:val="00D831DD"/>
    <w:rsid w:val="00D916F7"/>
    <w:rsid w:val="00D94A35"/>
    <w:rsid w:val="00DA18B2"/>
    <w:rsid w:val="00DD0844"/>
    <w:rsid w:val="00DD5B06"/>
    <w:rsid w:val="00DE17FD"/>
    <w:rsid w:val="00DE269F"/>
    <w:rsid w:val="00DE389D"/>
    <w:rsid w:val="00DF680C"/>
    <w:rsid w:val="00E01AE7"/>
    <w:rsid w:val="00E05322"/>
    <w:rsid w:val="00E132EC"/>
    <w:rsid w:val="00E149CF"/>
    <w:rsid w:val="00E317AD"/>
    <w:rsid w:val="00E318A7"/>
    <w:rsid w:val="00E4306C"/>
    <w:rsid w:val="00E520D9"/>
    <w:rsid w:val="00E52846"/>
    <w:rsid w:val="00E52BE7"/>
    <w:rsid w:val="00E533AE"/>
    <w:rsid w:val="00E57500"/>
    <w:rsid w:val="00E60E4C"/>
    <w:rsid w:val="00E6577C"/>
    <w:rsid w:val="00E7208F"/>
    <w:rsid w:val="00E7672A"/>
    <w:rsid w:val="00E84DED"/>
    <w:rsid w:val="00E8723B"/>
    <w:rsid w:val="00EE5CA7"/>
    <w:rsid w:val="00EF0BD0"/>
    <w:rsid w:val="00F0000F"/>
    <w:rsid w:val="00F015A0"/>
    <w:rsid w:val="00F01A6A"/>
    <w:rsid w:val="00F02153"/>
    <w:rsid w:val="00F06CF3"/>
    <w:rsid w:val="00F11E4A"/>
    <w:rsid w:val="00F14569"/>
    <w:rsid w:val="00F16511"/>
    <w:rsid w:val="00F22BEF"/>
    <w:rsid w:val="00F279BF"/>
    <w:rsid w:val="00F34868"/>
    <w:rsid w:val="00F42707"/>
    <w:rsid w:val="00F451D0"/>
    <w:rsid w:val="00F749AB"/>
    <w:rsid w:val="00F81597"/>
    <w:rsid w:val="00F91D98"/>
    <w:rsid w:val="00F97F15"/>
    <w:rsid w:val="00FA21FB"/>
    <w:rsid w:val="00FA6114"/>
    <w:rsid w:val="00FB7896"/>
    <w:rsid w:val="00FC1F0D"/>
    <w:rsid w:val="00FD3B5B"/>
    <w:rsid w:val="00FE2500"/>
    <w:rsid w:val="00FF2698"/>
    <w:rsid w:val="00FF3294"/>
    <w:rsid w:val="00FF7B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35057F"/>
  <w15:chartTrackingRefBased/>
  <w15:docId w15:val="{383323ED-3FE2-47BD-BBF2-7A4859B2D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F26E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6577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417F5"/>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A417F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417F5"/>
    <w:rPr>
      <w:rFonts w:ascii="Segoe UI" w:hAnsi="Segoe UI" w:cs="Segoe UI"/>
      <w:sz w:val="18"/>
      <w:szCs w:val="18"/>
    </w:rPr>
  </w:style>
  <w:style w:type="paragraph" w:customStyle="1" w:styleId="ydp8f79ed39yiv5772730633msonormal">
    <w:name w:val="ydp8f79ed39yiv5772730633msonormal"/>
    <w:basedOn w:val="Normal"/>
    <w:rsid w:val="006B66A5"/>
    <w:pPr>
      <w:spacing w:before="100" w:beforeAutospacing="1" w:after="100" w:afterAutospacing="1" w:line="240" w:lineRule="auto"/>
    </w:pPr>
    <w:rPr>
      <w:rFonts w:ascii="Calibri" w:hAnsi="Calibri" w:cs="Calibri"/>
    </w:rPr>
  </w:style>
  <w:style w:type="character" w:styleId="Strong">
    <w:name w:val="Strong"/>
    <w:basedOn w:val="DefaultParagraphFont"/>
    <w:uiPriority w:val="22"/>
    <w:qFormat/>
    <w:rsid w:val="006B66A5"/>
    <w:rPr>
      <w:b/>
      <w:bCs/>
    </w:rPr>
  </w:style>
  <w:style w:type="paragraph" w:styleId="ListParagraph">
    <w:name w:val="List Paragraph"/>
    <w:basedOn w:val="Normal"/>
    <w:uiPriority w:val="34"/>
    <w:qFormat/>
    <w:rsid w:val="00BF5EA9"/>
    <w:pPr>
      <w:spacing w:line="252" w:lineRule="auto"/>
      <w:ind w:left="720"/>
      <w:contextualSpacing/>
    </w:pPr>
    <w:rPr>
      <w:rFonts w:ascii="Calibri" w:hAnsi="Calibri" w:cs="Calibri"/>
    </w:rPr>
  </w:style>
  <w:style w:type="paragraph" w:customStyle="1" w:styleId="Body">
    <w:name w:val="Body"/>
    <w:rsid w:val="001E5CF5"/>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rPr>
  </w:style>
  <w:style w:type="character" w:styleId="Hyperlink">
    <w:name w:val="Hyperlink"/>
    <w:basedOn w:val="DefaultParagraphFont"/>
    <w:uiPriority w:val="99"/>
    <w:unhideWhenUsed/>
    <w:rsid w:val="00C07F0B"/>
    <w:rPr>
      <w:color w:val="0563C1" w:themeColor="hyperlink"/>
      <w:u w:val="single"/>
    </w:rPr>
  </w:style>
  <w:style w:type="character" w:styleId="UnresolvedMention">
    <w:name w:val="Unresolved Mention"/>
    <w:basedOn w:val="DefaultParagraphFont"/>
    <w:uiPriority w:val="99"/>
    <w:semiHidden/>
    <w:unhideWhenUsed/>
    <w:rsid w:val="00C07F0B"/>
    <w:rPr>
      <w:color w:val="605E5C"/>
      <w:shd w:val="clear" w:color="auto" w:fill="E1DFDD"/>
    </w:rPr>
  </w:style>
  <w:style w:type="paragraph" w:styleId="NoSpacing">
    <w:name w:val="No Spacing"/>
    <w:uiPriority w:val="1"/>
    <w:qFormat/>
    <w:rsid w:val="000E1A7F"/>
    <w:pPr>
      <w:spacing w:after="0" w:line="240" w:lineRule="auto"/>
    </w:pPr>
  </w:style>
  <w:style w:type="paragraph" w:styleId="Header">
    <w:name w:val="header"/>
    <w:basedOn w:val="Normal"/>
    <w:link w:val="HeaderChar"/>
    <w:uiPriority w:val="99"/>
    <w:unhideWhenUsed/>
    <w:rsid w:val="009556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5560A"/>
  </w:style>
  <w:style w:type="paragraph" w:styleId="Footer">
    <w:name w:val="footer"/>
    <w:basedOn w:val="Normal"/>
    <w:link w:val="FooterChar"/>
    <w:uiPriority w:val="99"/>
    <w:unhideWhenUsed/>
    <w:rsid w:val="009556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95560A"/>
  </w:style>
  <w:style w:type="paragraph" w:styleId="Title">
    <w:name w:val="Title"/>
    <w:basedOn w:val="Normal"/>
    <w:next w:val="Normal"/>
    <w:link w:val="TitleChar"/>
    <w:uiPriority w:val="10"/>
    <w:qFormat/>
    <w:rsid w:val="00AC23F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C23F3"/>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1F26E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E6577C"/>
    <w:rPr>
      <w:rFonts w:asciiTheme="majorHAnsi" w:eastAsiaTheme="majorEastAsia" w:hAnsiTheme="majorHAnsi" w:cstheme="majorBidi"/>
      <w:color w:val="2F5496" w:themeColor="accent1" w:themeShade="BF"/>
      <w:sz w:val="26"/>
      <w:szCs w:val="26"/>
    </w:rPr>
  </w:style>
  <w:style w:type="character" w:styleId="CommentReference">
    <w:name w:val="annotation reference"/>
    <w:basedOn w:val="DefaultParagraphFont"/>
    <w:uiPriority w:val="99"/>
    <w:semiHidden/>
    <w:unhideWhenUsed/>
    <w:rsid w:val="00B568AA"/>
    <w:rPr>
      <w:sz w:val="16"/>
      <w:szCs w:val="16"/>
    </w:rPr>
  </w:style>
  <w:style w:type="paragraph" w:styleId="CommentText">
    <w:name w:val="annotation text"/>
    <w:basedOn w:val="Normal"/>
    <w:link w:val="CommentTextChar"/>
    <w:uiPriority w:val="99"/>
    <w:semiHidden/>
    <w:unhideWhenUsed/>
    <w:rsid w:val="00B568AA"/>
    <w:pPr>
      <w:spacing w:line="240" w:lineRule="auto"/>
    </w:pPr>
    <w:rPr>
      <w:sz w:val="20"/>
      <w:szCs w:val="20"/>
    </w:rPr>
  </w:style>
  <w:style w:type="character" w:customStyle="1" w:styleId="CommentTextChar">
    <w:name w:val="Comment Text Char"/>
    <w:basedOn w:val="DefaultParagraphFont"/>
    <w:link w:val="CommentText"/>
    <w:uiPriority w:val="99"/>
    <w:semiHidden/>
    <w:rsid w:val="00B568AA"/>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4372658">
      <w:bodyDiv w:val="1"/>
      <w:marLeft w:val="0"/>
      <w:marRight w:val="0"/>
      <w:marTop w:val="0"/>
      <w:marBottom w:val="0"/>
      <w:divBdr>
        <w:top w:val="none" w:sz="0" w:space="0" w:color="auto"/>
        <w:left w:val="none" w:sz="0" w:space="0" w:color="auto"/>
        <w:bottom w:val="none" w:sz="0" w:space="0" w:color="auto"/>
        <w:right w:val="none" w:sz="0" w:space="0" w:color="auto"/>
      </w:divBdr>
    </w:div>
    <w:div w:id="133842049">
      <w:bodyDiv w:val="1"/>
      <w:marLeft w:val="0"/>
      <w:marRight w:val="0"/>
      <w:marTop w:val="0"/>
      <w:marBottom w:val="0"/>
      <w:divBdr>
        <w:top w:val="none" w:sz="0" w:space="0" w:color="auto"/>
        <w:left w:val="none" w:sz="0" w:space="0" w:color="auto"/>
        <w:bottom w:val="none" w:sz="0" w:space="0" w:color="auto"/>
        <w:right w:val="none" w:sz="0" w:space="0" w:color="auto"/>
      </w:divBdr>
    </w:div>
    <w:div w:id="222061214">
      <w:bodyDiv w:val="1"/>
      <w:marLeft w:val="0"/>
      <w:marRight w:val="0"/>
      <w:marTop w:val="0"/>
      <w:marBottom w:val="0"/>
      <w:divBdr>
        <w:top w:val="none" w:sz="0" w:space="0" w:color="auto"/>
        <w:left w:val="none" w:sz="0" w:space="0" w:color="auto"/>
        <w:bottom w:val="none" w:sz="0" w:space="0" w:color="auto"/>
        <w:right w:val="none" w:sz="0" w:space="0" w:color="auto"/>
      </w:divBdr>
    </w:div>
    <w:div w:id="613829457">
      <w:bodyDiv w:val="1"/>
      <w:marLeft w:val="0"/>
      <w:marRight w:val="0"/>
      <w:marTop w:val="0"/>
      <w:marBottom w:val="0"/>
      <w:divBdr>
        <w:top w:val="none" w:sz="0" w:space="0" w:color="auto"/>
        <w:left w:val="none" w:sz="0" w:space="0" w:color="auto"/>
        <w:bottom w:val="none" w:sz="0" w:space="0" w:color="auto"/>
        <w:right w:val="none" w:sz="0" w:space="0" w:color="auto"/>
      </w:divBdr>
    </w:div>
    <w:div w:id="796609086">
      <w:bodyDiv w:val="1"/>
      <w:marLeft w:val="0"/>
      <w:marRight w:val="0"/>
      <w:marTop w:val="0"/>
      <w:marBottom w:val="0"/>
      <w:divBdr>
        <w:top w:val="none" w:sz="0" w:space="0" w:color="auto"/>
        <w:left w:val="none" w:sz="0" w:space="0" w:color="auto"/>
        <w:bottom w:val="none" w:sz="0" w:space="0" w:color="auto"/>
        <w:right w:val="none" w:sz="0" w:space="0" w:color="auto"/>
      </w:divBdr>
    </w:div>
    <w:div w:id="1053508044">
      <w:bodyDiv w:val="1"/>
      <w:marLeft w:val="0"/>
      <w:marRight w:val="0"/>
      <w:marTop w:val="0"/>
      <w:marBottom w:val="0"/>
      <w:divBdr>
        <w:top w:val="none" w:sz="0" w:space="0" w:color="auto"/>
        <w:left w:val="none" w:sz="0" w:space="0" w:color="auto"/>
        <w:bottom w:val="none" w:sz="0" w:space="0" w:color="auto"/>
        <w:right w:val="none" w:sz="0" w:space="0" w:color="auto"/>
      </w:divBdr>
    </w:div>
    <w:div w:id="1077484396">
      <w:bodyDiv w:val="1"/>
      <w:marLeft w:val="0"/>
      <w:marRight w:val="0"/>
      <w:marTop w:val="0"/>
      <w:marBottom w:val="0"/>
      <w:divBdr>
        <w:top w:val="none" w:sz="0" w:space="0" w:color="auto"/>
        <w:left w:val="none" w:sz="0" w:space="0" w:color="auto"/>
        <w:bottom w:val="none" w:sz="0" w:space="0" w:color="auto"/>
        <w:right w:val="none" w:sz="0" w:space="0" w:color="auto"/>
      </w:divBdr>
    </w:div>
    <w:div w:id="1303196093">
      <w:bodyDiv w:val="1"/>
      <w:marLeft w:val="0"/>
      <w:marRight w:val="0"/>
      <w:marTop w:val="0"/>
      <w:marBottom w:val="0"/>
      <w:divBdr>
        <w:top w:val="none" w:sz="0" w:space="0" w:color="auto"/>
        <w:left w:val="none" w:sz="0" w:space="0" w:color="auto"/>
        <w:bottom w:val="none" w:sz="0" w:space="0" w:color="auto"/>
        <w:right w:val="none" w:sz="0" w:space="0" w:color="auto"/>
      </w:divBdr>
    </w:div>
    <w:div w:id="1318723537">
      <w:bodyDiv w:val="1"/>
      <w:marLeft w:val="0"/>
      <w:marRight w:val="0"/>
      <w:marTop w:val="0"/>
      <w:marBottom w:val="0"/>
      <w:divBdr>
        <w:top w:val="none" w:sz="0" w:space="0" w:color="auto"/>
        <w:left w:val="none" w:sz="0" w:space="0" w:color="auto"/>
        <w:bottom w:val="none" w:sz="0" w:space="0" w:color="auto"/>
        <w:right w:val="none" w:sz="0" w:space="0" w:color="auto"/>
      </w:divBdr>
    </w:div>
    <w:div w:id="2060009307">
      <w:bodyDiv w:val="1"/>
      <w:marLeft w:val="0"/>
      <w:marRight w:val="0"/>
      <w:marTop w:val="0"/>
      <w:marBottom w:val="0"/>
      <w:divBdr>
        <w:top w:val="none" w:sz="0" w:space="0" w:color="auto"/>
        <w:left w:val="none" w:sz="0" w:space="0" w:color="auto"/>
        <w:bottom w:val="none" w:sz="0" w:space="0" w:color="auto"/>
        <w:right w:val="none" w:sz="0" w:space="0" w:color="auto"/>
      </w:divBdr>
    </w:div>
    <w:div w:id="2079008647">
      <w:bodyDiv w:val="1"/>
      <w:marLeft w:val="0"/>
      <w:marRight w:val="0"/>
      <w:marTop w:val="0"/>
      <w:marBottom w:val="0"/>
      <w:divBdr>
        <w:top w:val="none" w:sz="0" w:space="0" w:color="auto"/>
        <w:left w:val="none" w:sz="0" w:space="0" w:color="auto"/>
        <w:bottom w:val="none" w:sz="0" w:space="0" w:color="auto"/>
        <w:right w:val="none" w:sz="0" w:space="0" w:color="auto"/>
      </w:divBdr>
      <w:divsChild>
        <w:div w:id="30306115">
          <w:marLeft w:val="-115"/>
          <w:marRight w:val="0"/>
          <w:marTop w:val="0"/>
          <w:marBottom w:val="0"/>
          <w:divBdr>
            <w:top w:val="none" w:sz="0" w:space="0" w:color="auto"/>
            <w:left w:val="none" w:sz="0" w:space="0" w:color="auto"/>
            <w:bottom w:val="none" w:sz="0" w:space="0" w:color="auto"/>
            <w:right w:val="none" w:sz="0" w:space="0" w:color="auto"/>
          </w:divBdr>
        </w:div>
      </w:divsChild>
    </w:div>
    <w:div w:id="2140683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Steve.hensley@kentoncounty.org"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kyem.ky.gov/about/countyemdirectors.htm"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smith@immanuel-nky.org"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accounting@immanuel-nky.org"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immanuel-nky.org"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DE5855-2C2B-4A7A-8EE2-A76E26D6ED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5861</Words>
  <Characters>33408</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Dawn Josselyn</dc:creator>
  <cp:keywords/>
  <dc:description/>
  <cp:lastModifiedBy>Dana Smith</cp:lastModifiedBy>
  <cp:revision>2</cp:revision>
  <cp:lastPrinted>2022-12-06T17:19:00Z</cp:lastPrinted>
  <dcterms:created xsi:type="dcterms:W3CDTF">2024-07-18T17:40:00Z</dcterms:created>
  <dcterms:modified xsi:type="dcterms:W3CDTF">2024-07-18T17:40:00Z</dcterms:modified>
</cp:coreProperties>
</file>