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3133A" w14:textId="0BC27258" w:rsidR="0004053E" w:rsidRDefault="0004053E"/>
    <w:p w14:paraId="3DA955FD" w14:textId="24549158" w:rsidR="0026754F" w:rsidRDefault="0026754F"/>
    <w:p w14:paraId="61F5A2D1" w14:textId="0FA5C7E5" w:rsidR="00502BB8" w:rsidRDefault="00502BB8" w:rsidP="007D3DC9">
      <w:pPr>
        <w:jc w:val="center"/>
        <w:rPr>
          <w:b/>
          <w:bCs/>
        </w:rPr>
      </w:pPr>
      <w:r w:rsidRPr="00826A75">
        <w:rPr>
          <w:b/>
          <w:bCs/>
        </w:rPr>
        <w:t>Authorization for Release of Protected Health Information</w:t>
      </w:r>
    </w:p>
    <w:p w14:paraId="65F24D58" w14:textId="1B8E08CE" w:rsidR="00245013" w:rsidRDefault="00245013" w:rsidP="00826A75">
      <w:pPr>
        <w:jc w:val="center"/>
        <w:rPr>
          <w:b/>
          <w:bCs/>
        </w:rPr>
      </w:pPr>
    </w:p>
    <w:p w14:paraId="32F48687" w14:textId="2CB7A3CE" w:rsidR="00245013" w:rsidRPr="007D3DC9" w:rsidRDefault="00245013" w:rsidP="007D3DC9">
      <w:r>
        <w:t>Today’s Date: _________________________</w:t>
      </w:r>
    </w:p>
    <w:p w14:paraId="28105E5B" w14:textId="77777777" w:rsidR="00502BB8" w:rsidRDefault="00502BB8" w:rsidP="0067143E"/>
    <w:p w14:paraId="30BA6673" w14:textId="4C8B1F08" w:rsidR="00502BB8" w:rsidRDefault="00502BB8" w:rsidP="0067143E">
      <w:r>
        <w:t xml:space="preserve"> o URGENT. Mark if you have same day doctor’s appointment. </w:t>
      </w:r>
    </w:p>
    <w:p w14:paraId="29F3F788" w14:textId="77777777" w:rsidR="00502BB8" w:rsidRDefault="00502BB8" w:rsidP="0067143E"/>
    <w:p w14:paraId="385788A6" w14:textId="626AD4A7" w:rsidR="00502BB8" w:rsidRPr="00BD3836" w:rsidRDefault="00502BB8" w:rsidP="00245013">
      <w:pPr>
        <w:rPr>
          <w:b/>
          <w:bCs/>
        </w:rPr>
      </w:pPr>
      <w:r w:rsidRPr="00BD3836">
        <w:rPr>
          <w:b/>
          <w:bCs/>
        </w:rPr>
        <w:t xml:space="preserve">Patient Name: </w:t>
      </w:r>
      <w:r w:rsidR="00245013" w:rsidRPr="00BD3836">
        <w:rPr>
          <w:b/>
          <w:bCs/>
        </w:rPr>
        <w:t>_________________________________________________</w:t>
      </w:r>
      <w:r w:rsidRPr="00BD3836">
        <w:rPr>
          <w:b/>
          <w:bCs/>
        </w:rPr>
        <w:t xml:space="preserve">Date of </w:t>
      </w:r>
      <w:r w:rsidR="00245013" w:rsidRPr="00BD3836">
        <w:rPr>
          <w:b/>
          <w:bCs/>
        </w:rPr>
        <w:t>Birth: _____________________________________</w:t>
      </w:r>
    </w:p>
    <w:p w14:paraId="2BA0FFD3" w14:textId="77777777" w:rsidR="00245013" w:rsidRPr="00BD3836" w:rsidRDefault="00245013" w:rsidP="00245013">
      <w:pPr>
        <w:rPr>
          <w:b/>
          <w:bCs/>
        </w:rPr>
      </w:pPr>
    </w:p>
    <w:p w14:paraId="3F9453CE" w14:textId="376CED33" w:rsidR="00826A75" w:rsidRPr="00BD3836" w:rsidRDefault="00502BB8" w:rsidP="0067143E">
      <w:pPr>
        <w:rPr>
          <w:b/>
          <w:bCs/>
        </w:rPr>
      </w:pPr>
      <w:r w:rsidRPr="00BD3836">
        <w:rPr>
          <w:b/>
          <w:bCs/>
        </w:rPr>
        <w:t>Address:</w:t>
      </w:r>
      <w:r w:rsidR="00245013" w:rsidRPr="00BD3836">
        <w:rPr>
          <w:b/>
          <w:bCs/>
        </w:rPr>
        <w:t xml:space="preserve"> _____________________________________________________________________________________________________________</w:t>
      </w:r>
    </w:p>
    <w:p w14:paraId="7E3CE481" w14:textId="77777777" w:rsidR="00245013" w:rsidRPr="00BD3836" w:rsidRDefault="00245013" w:rsidP="0067143E">
      <w:pPr>
        <w:rPr>
          <w:b/>
          <w:bCs/>
        </w:rPr>
      </w:pPr>
    </w:p>
    <w:p w14:paraId="1F222C56" w14:textId="68D491E5" w:rsidR="00502BB8" w:rsidRPr="00BD3836" w:rsidRDefault="00502BB8" w:rsidP="0067143E">
      <w:pPr>
        <w:rPr>
          <w:b/>
          <w:bCs/>
        </w:rPr>
      </w:pPr>
      <w:r w:rsidRPr="00BD3836">
        <w:rPr>
          <w:b/>
          <w:bCs/>
        </w:rPr>
        <w:t xml:space="preserve">Email: </w:t>
      </w:r>
      <w:r w:rsidR="00245013" w:rsidRPr="00BD3836">
        <w:rPr>
          <w:b/>
          <w:bCs/>
        </w:rPr>
        <w:t>_________________________________________________________Phone: ______________________________________________</w:t>
      </w:r>
    </w:p>
    <w:p w14:paraId="404D6B69" w14:textId="226D7831" w:rsidR="00502BB8" w:rsidRDefault="00502BB8" w:rsidP="0067143E">
      <w:r>
        <w:t xml:space="preserve"> </w:t>
      </w:r>
    </w:p>
    <w:p w14:paraId="605CFD41" w14:textId="77777777" w:rsidR="00696DA7" w:rsidRPr="00696DA7" w:rsidRDefault="00696DA7" w:rsidP="0067143E">
      <w:pPr>
        <w:rPr>
          <w:b/>
          <w:bCs/>
        </w:rPr>
      </w:pPr>
      <w:r w:rsidRPr="00696DA7">
        <w:rPr>
          <w:b/>
          <w:bCs/>
        </w:rPr>
        <w:t>I hereby authorize</w:t>
      </w:r>
      <w:r w:rsidRPr="00696DA7">
        <w:rPr>
          <w:b/>
          <w:bCs/>
        </w:rPr>
        <w:t xml:space="preserve">: </w:t>
      </w:r>
      <w:r w:rsidRPr="00696DA7">
        <w:rPr>
          <w:b/>
          <w:bCs/>
        </w:rPr>
        <w:t xml:space="preserve"> </w:t>
      </w:r>
    </w:p>
    <w:p w14:paraId="37E751C4" w14:textId="07D36135" w:rsidR="00696DA7" w:rsidRDefault="00696DA7" w:rsidP="0067143E">
      <w:r>
        <w:t xml:space="preserve">Facility/Provider </w:t>
      </w:r>
      <w:r>
        <w:t>Name: ____________________________________________________________________________________________</w:t>
      </w:r>
    </w:p>
    <w:p w14:paraId="57A8ACC8" w14:textId="77777777" w:rsidR="00696DA7" w:rsidRDefault="00696DA7" w:rsidP="0067143E"/>
    <w:p w14:paraId="2DF8B8F5" w14:textId="7A02E8EB" w:rsidR="00696DA7" w:rsidRDefault="00696DA7" w:rsidP="0067143E">
      <w:r>
        <w:t>Address: _____________________________________________________________________________________________________________</w:t>
      </w:r>
    </w:p>
    <w:p w14:paraId="35B3EE57" w14:textId="77777777" w:rsidR="00696DA7" w:rsidRDefault="00696DA7" w:rsidP="0067143E"/>
    <w:p w14:paraId="4E4CCB95" w14:textId="65AC2FDB" w:rsidR="00696DA7" w:rsidRDefault="00696DA7" w:rsidP="0067143E">
      <w:r>
        <w:t>F</w:t>
      </w:r>
      <w:r w:rsidR="007D3DC9">
        <w:t>ax</w:t>
      </w:r>
      <w:r>
        <w:t>: __________________________________________________Phone: _______________________________________________________</w:t>
      </w:r>
    </w:p>
    <w:p w14:paraId="33000065" w14:textId="77777777" w:rsidR="00696DA7" w:rsidRDefault="00696DA7" w:rsidP="0067143E"/>
    <w:p w14:paraId="22A60DC4" w14:textId="034395BB" w:rsidR="00696DA7" w:rsidRDefault="00696DA7" w:rsidP="0067143E">
      <w:r>
        <w:t xml:space="preserve">to release information from the medical record of (Patient </w:t>
      </w:r>
      <w:r>
        <w:t>Name) ____________________________________________</w:t>
      </w:r>
      <w:r>
        <w:t xml:space="preserve"> </w:t>
      </w:r>
    </w:p>
    <w:p w14:paraId="3B7E510F" w14:textId="77777777" w:rsidR="00696DA7" w:rsidRDefault="00696DA7" w:rsidP="0067143E"/>
    <w:p w14:paraId="4FCA932B" w14:textId="6B5B5351" w:rsidR="00696DA7" w:rsidRPr="008C2632" w:rsidRDefault="00696DA7" w:rsidP="0067143E">
      <w:r w:rsidRPr="008C2632">
        <w:t xml:space="preserve">This information may be </w:t>
      </w:r>
      <w:r w:rsidRPr="008C2632">
        <w:rPr>
          <w:b/>
          <w:bCs/>
        </w:rPr>
        <w:t>disclosed to</w:t>
      </w:r>
      <w:r w:rsidRPr="008C2632">
        <w:t xml:space="preserve"> and used by the following individual or organization: </w:t>
      </w:r>
    </w:p>
    <w:p w14:paraId="29982984" w14:textId="77777777" w:rsidR="00696DA7" w:rsidRPr="008C2632" w:rsidRDefault="00696DA7" w:rsidP="0067143E"/>
    <w:p w14:paraId="2E6A1AF7" w14:textId="1B20584C" w:rsidR="00696DA7" w:rsidRDefault="00696DA7" w:rsidP="0067143E">
      <w:r>
        <w:t>Name: _______________________________________________________________________________________________________________</w:t>
      </w:r>
    </w:p>
    <w:p w14:paraId="02860ADC" w14:textId="77777777" w:rsidR="00696DA7" w:rsidRDefault="00696DA7" w:rsidP="0067143E"/>
    <w:p w14:paraId="0D6F1E28" w14:textId="56350425" w:rsidR="00696DA7" w:rsidRDefault="00696DA7" w:rsidP="0067143E">
      <w:r>
        <w:t xml:space="preserve">Address: </w:t>
      </w:r>
      <w:r>
        <w:t>____________________________________________________________________________________________________________</w:t>
      </w:r>
    </w:p>
    <w:p w14:paraId="4AECEB90" w14:textId="77777777" w:rsidR="00696DA7" w:rsidRDefault="00696DA7" w:rsidP="0067143E"/>
    <w:p w14:paraId="207951B9" w14:textId="62C373F1" w:rsidR="00696DA7" w:rsidRDefault="00696DA7" w:rsidP="0067143E">
      <w:r>
        <w:t xml:space="preserve">Telephone Number: </w:t>
      </w:r>
      <w:r>
        <w:t>_____________________________________</w:t>
      </w:r>
      <w:r>
        <w:t xml:space="preserve">Fax Number: </w:t>
      </w:r>
      <w:r>
        <w:t>___________________________________________</w:t>
      </w:r>
    </w:p>
    <w:p w14:paraId="7CCB681E" w14:textId="77777777" w:rsidR="00696DA7" w:rsidRDefault="00696DA7" w:rsidP="0067143E"/>
    <w:p w14:paraId="2AF761BB" w14:textId="77777777" w:rsidR="007D3DC9" w:rsidRDefault="00696DA7" w:rsidP="0067143E">
      <w:r>
        <w:t xml:space="preserve">This authorization will be valid for 180 days from the date it is signed or </w:t>
      </w:r>
      <w:r w:rsidR="007D3DC9">
        <w:t>until,</w:t>
      </w:r>
      <w:r>
        <w:t xml:space="preserve"> whichever is shorter. This authorization may be received at any time by notifying the </w:t>
      </w:r>
      <w:r w:rsidR="007D3DC9">
        <w:t>above-named</w:t>
      </w:r>
      <w:r>
        <w:t xml:space="preserve"> provider of information in writing, except when this authorization was obtained as a condition of obtaining insurance coverage. Any release of information made prior to my revocation in compliance with this authorization shall not constitute a breach of my rights to confidentiality. Information used and disclosed pursuant to this authorization may be subject to re-disclosure by the recipient and no longer protected.</w:t>
      </w:r>
    </w:p>
    <w:p w14:paraId="4765F011" w14:textId="77777777" w:rsidR="007D3DC9" w:rsidRDefault="007D3DC9" w:rsidP="0067143E"/>
    <w:p w14:paraId="6E40EE58" w14:textId="5F442350" w:rsidR="007D3DC9" w:rsidRDefault="00696DA7" w:rsidP="0067143E">
      <w:r>
        <w:t xml:space="preserve"> Signature of Patient or Legal </w:t>
      </w:r>
      <w:r w:rsidR="007D3DC9">
        <w:t>Guardian: _____________________________________________________________</w:t>
      </w:r>
    </w:p>
    <w:p w14:paraId="7C8A6173" w14:textId="77777777" w:rsidR="007D3DC9" w:rsidRDefault="007D3DC9" w:rsidP="0067143E"/>
    <w:p w14:paraId="5FED01DE" w14:textId="427DC826" w:rsidR="00826A75" w:rsidRDefault="00696DA7" w:rsidP="007D3DC9">
      <w:r>
        <w:t xml:space="preserve">Relationship to </w:t>
      </w:r>
      <w:r w:rsidR="007D3DC9">
        <w:t>patient: _______________________________________________________________________________</w:t>
      </w:r>
      <w:r>
        <w:t xml:space="preserve"> </w:t>
      </w:r>
    </w:p>
    <w:p w14:paraId="312CCC99" w14:textId="119B70EE" w:rsidR="00245013" w:rsidRDefault="00502BB8" w:rsidP="007D3DC9">
      <w:pPr>
        <w:jc w:val="center"/>
      </w:pPr>
      <w:r>
        <w:t>:</w:t>
      </w:r>
    </w:p>
    <w:p w14:paraId="447DDD5B" w14:textId="6E7425EE" w:rsidR="00083DDE" w:rsidRPr="00563CE7" w:rsidRDefault="00083DDE" w:rsidP="00245013">
      <w:pPr>
        <w:jc w:val="center"/>
        <w:rPr>
          <w:rFonts w:ascii="Times New Roman" w:hAnsi="Times New Roman"/>
          <w:szCs w:val="28"/>
        </w:rPr>
      </w:pPr>
    </w:p>
    <w:sectPr w:rsidR="00083DDE" w:rsidRPr="00563CE7" w:rsidSect="006714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93B94" w14:textId="77777777" w:rsidR="00D60DDB" w:rsidRDefault="00D60DDB" w:rsidP="004D69FA">
      <w:r>
        <w:separator/>
      </w:r>
    </w:p>
  </w:endnote>
  <w:endnote w:type="continuationSeparator" w:id="0">
    <w:p w14:paraId="47E1846B" w14:textId="77777777" w:rsidR="00D60DDB" w:rsidRDefault="00D60DDB" w:rsidP="004D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551D" w14:textId="77777777" w:rsidR="00D70B69" w:rsidRDefault="00D70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E124" w14:textId="77777777" w:rsidR="00723475" w:rsidRDefault="00764AB9" w:rsidP="00764AB9">
    <w:pPr>
      <w:pStyle w:val="Footer"/>
      <w:jc w:val="center"/>
    </w:pPr>
    <w:r>
      <w:t>655 Redwood Highway #216</w:t>
    </w:r>
    <w:r>
      <w:br/>
      <w:t>Mill Valley, CA  94941</w:t>
    </w:r>
  </w:p>
  <w:p w14:paraId="21B4F798" w14:textId="0A4F7454" w:rsidR="004D69FA" w:rsidRDefault="00723475" w:rsidP="00764AB9">
    <w:pPr>
      <w:pStyle w:val="Footer"/>
      <w:jc w:val="center"/>
    </w:pPr>
    <w:r>
      <w:t>Phone: 415-380-</w:t>
    </w:r>
    <w:r w:rsidR="00D70B69">
      <w:t>8700 Fax</w:t>
    </w:r>
    <w:r>
      <w:t>: 415-380-8701</w:t>
    </w:r>
    <w:r w:rsidR="00764AB9">
      <w:br/>
      <w:t>www.MagnoliaPediatricsOfMarin.com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3739" w14:textId="77777777" w:rsidR="00D70B69" w:rsidRDefault="00D70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5C66A" w14:textId="77777777" w:rsidR="00D60DDB" w:rsidRDefault="00D60DDB" w:rsidP="004D69FA">
      <w:r>
        <w:separator/>
      </w:r>
    </w:p>
  </w:footnote>
  <w:footnote w:type="continuationSeparator" w:id="0">
    <w:p w14:paraId="79C1FB97" w14:textId="77777777" w:rsidR="00D60DDB" w:rsidRDefault="00D60DDB" w:rsidP="004D6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9500" w14:textId="77777777" w:rsidR="00D70B69" w:rsidRDefault="00D7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5479" w14:textId="77777777" w:rsidR="00764AB9" w:rsidRDefault="004D69FA" w:rsidP="00764AB9">
    <w:pPr>
      <w:pStyle w:val="Header"/>
      <w:jc w:val="center"/>
    </w:pPr>
    <w:r>
      <w:rPr>
        <w:noProof/>
      </w:rPr>
      <w:drawing>
        <wp:inline distT="0" distB="0" distL="0" distR="0" wp14:anchorId="49EE65F7" wp14:editId="59CA9FBA">
          <wp:extent cx="1280160" cy="43281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PedsLogo.mi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432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887C8A" w14:textId="77777777" w:rsidR="004D69FA" w:rsidRDefault="004D69FA" w:rsidP="00764AB9">
    <w:pPr>
      <w:pStyle w:val="Header"/>
      <w:jc w:val="center"/>
    </w:pPr>
    <w:r>
      <w:t>Ma</w:t>
    </w:r>
    <w:r w:rsidR="00764AB9">
      <w:t>gnolia Pediatrics of Marin, Inc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C66C" w14:textId="77777777" w:rsidR="00D70B69" w:rsidRDefault="00D7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75E3A"/>
    <w:multiLevelType w:val="hybridMultilevel"/>
    <w:tmpl w:val="15F47932"/>
    <w:lvl w:ilvl="0" w:tplc="EA9602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C77B3"/>
    <w:multiLevelType w:val="hybridMultilevel"/>
    <w:tmpl w:val="D0088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848136">
    <w:abstractNumId w:val="1"/>
  </w:num>
  <w:num w:numId="2" w16cid:durableId="8214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7FB"/>
    <w:rsid w:val="0004053E"/>
    <w:rsid w:val="000459FC"/>
    <w:rsid w:val="00083DDE"/>
    <w:rsid w:val="000A0145"/>
    <w:rsid w:val="001231E5"/>
    <w:rsid w:val="00123D27"/>
    <w:rsid w:val="0013398D"/>
    <w:rsid w:val="001B0653"/>
    <w:rsid w:val="001B11BC"/>
    <w:rsid w:val="001D1352"/>
    <w:rsid w:val="001D30FB"/>
    <w:rsid w:val="00200230"/>
    <w:rsid w:val="002061C8"/>
    <w:rsid w:val="002135B2"/>
    <w:rsid w:val="002230D9"/>
    <w:rsid w:val="00245013"/>
    <w:rsid w:val="0026080B"/>
    <w:rsid w:val="00266481"/>
    <w:rsid w:val="0026754F"/>
    <w:rsid w:val="002D0A99"/>
    <w:rsid w:val="002E4610"/>
    <w:rsid w:val="002E643D"/>
    <w:rsid w:val="003052C7"/>
    <w:rsid w:val="0031270A"/>
    <w:rsid w:val="00317E69"/>
    <w:rsid w:val="003729A9"/>
    <w:rsid w:val="00384018"/>
    <w:rsid w:val="00387B32"/>
    <w:rsid w:val="003937FB"/>
    <w:rsid w:val="00394E9C"/>
    <w:rsid w:val="00415884"/>
    <w:rsid w:val="0042475D"/>
    <w:rsid w:val="00467025"/>
    <w:rsid w:val="004D69FA"/>
    <w:rsid w:val="00502BB8"/>
    <w:rsid w:val="00563CE7"/>
    <w:rsid w:val="005F7146"/>
    <w:rsid w:val="0067143E"/>
    <w:rsid w:val="00696DA7"/>
    <w:rsid w:val="006A6E03"/>
    <w:rsid w:val="006B088D"/>
    <w:rsid w:val="006C6E48"/>
    <w:rsid w:val="006F29E3"/>
    <w:rsid w:val="00723475"/>
    <w:rsid w:val="00737202"/>
    <w:rsid w:val="00764AB9"/>
    <w:rsid w:val="00786630"/>
    <w:rsid w:val="007D3DC9"/>
    <w:rsid w:val="007D5831"/>
    <w:rsid w:val="00811DFE"/>
    <w:rsid w:val="00826A75"/>
    <w:rsid w:val="00866E9B"/>
    <w:rsid w:val="00885D55"/>
    <w:rsid w:val="008C2632"/>
    <w:rsid w:val="00967338"/>
    <w:rsid w:val="009A01F4"/>
    <w:rsid w:val="00A116D9"/>
    <w:rsid w:val="00A11C72"/>
    <w:rsid w:val="00A14E64"/>
    <w:rsid w:val="00A558EB"/>
    <w:rsid w:val="00AF037F"/>
    <w:rsid w:val="00BD3836"/>
    <w:rsid w:val="00CE5821"/>
    <w:rsid w:val="00CF4AF0"/>
    <w:rsid w:val="00D10F38"/>
    <w:rsid w:val="00D60DDB"/>
    <w:rsid w:val="00D70B69"/>
    <w:rsid w:val="00DA0FDD"/>
    <w:rsid w:val="00DA7190"/>
    <w:rsid w:val="00DC41A9"/>
    <w:rsid w:val="00DE6CAC"/>
    <w:rsid w:val="00E06B3D"/>
    <w:rsid w:val="00E124F1"/>
    <w:rsid w:val="00E24DC5"/>
    <w:rsid w:val="00E46F70"/>
    <w:rsid w:val="00EA65D0"/>
    <w:rsid w:val="00EC148D"/>
    <w:rsid w:val="00ED0463"/>
    <w:rsid w:val="00ED3C8D"/>
    <w:rsid w:val="00EF576C"/>
    <w:rsid w:val="00F10A3B"/>
    <w:rsid w:val="00F3584F"/>
    <w:rsid w:val="00F43672"/>
    <w:rsid w:val="00FA60D2"/>
    <w:rsid w:val="00FB6FD1"/>
    <w:rsid w:val="00FC70CD"/>
    <w:rsid w:val="00FD30F4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0B0078"/>
  <w15:docId w15:val="{D4EA8F66-D7AA-4901-8A6E-BDFB17B2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8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9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9FA"/>
  </w:style>
  <w:style w:type="paragraph" w:styleId="Footer">
    <w:name w:val="footer"/>
    <w:basedOn w:val="Normal"/>
    <w:link w:val="FooterChar"/>
    <w:uiPriority w:val="99"/>
    <w:unhideWhenUsed/>
    <w:rsid w:val="004D69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9FA"/>
  </w:style>
  <w:style w:type="paragraph" w:styleId="BalloonText">
    <w:name w:val="Balloon Text"/>
    <w:basedOn w:val="Normal"/>
    <w:link w:val="BalloonTextChar"/>
    <w:uiPriority w:val="99"/>
    <w:semiHidden/>
    <w:unhideWhenUsed/>
    <w:rsid w:val="004D69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9FA"/>
    <w:rPr>
      <w:rFonts w:ascii="Lucida Grande" w:hAnsi="Lucida Grande"/>
      <w:sz w:val="18"/>
      <w:szCs w:val="18"/>
    </w:rPr>
  </w:style>
  <w:style w:type="paragraph" w:customStyle="1" w:styleId="paragraph">
    <w:name w:val="paragraph"/>
    <w:basedOn w:val="Normal"/>
    <w:rsid w:val="00317E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17E69"/>
  </w:style>
  <w:style w:type="character" w:customStyle="1" w:styleId="eop">
    <w:name w:val="eop"/>
    <w:basedOn w:val="DefaultParagraphFont"/>
    <w:rsid w:val="00317E69"/>
  </w:style>
  <w:style w:type="character" w:customStyle="1" w:styleId="scxw65010978">
    <w:name w:val="scxw65010978"/>
    <w:basedOn w:val="DefaultParagraphFont"/>
    <w:rsid w:val="00317E69"/>
  </w:style>
  <w:style w:type="paragraph" w:customStyle="1" w:styleId="CcList">
    <w:name w:val="Cc List"/>
    <w:basedOn w:val="Normal"/>
    <w:rsid w:val="00E124F1"/>
    <w:pPr>
      <w:keepLines/>
      <w:spacing w:line="220" w:lineRule="atLeast"/>
      <w:ind w:left="360" w:hanging="36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E2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-module--contentsection--qwyk">
    <w:name w:val="styles-module--contentsection--_qwyk"/>
    <w:basedOn w:val="Normal"/>
    <w:rsid w:val="002E461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2E4610"/>
    <w:rPr>
      <w:i/>
      <w:iCs/>
    </w:rPr>
  </w:style>
  <w:style w:type="character" w:styleId="Hyperlink">
    <w:name w:val="Hyperlink"/>
    <w:basedOn w:val="DefaultParagraphFont"/>
    <w:uiPriority w:val="99"/>
    <w:unhideWhenUsed/>
    <w:rsid w:val="002E461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E461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7D583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0A01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5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aDeAvila\AppData\Local\Packages\Microsoft.MicrosoftEdge_8wekyb3d8bbwe\TempState\Downloads\MagPedsLetterhead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MagPedsLetterhead (3)</Template>
  <TotalTime>5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Christie Kerl Sanda Pediatrics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DeAvila</dc:creator>
  <cp:keywords/>
  <dc:description/>
  <cp:lastModifiedBy>Rana DeAvila</cp:lastModifiedBy>
  <cp:revision>3</cp:revision>
  <cp:lastPrinted>2022-12-01T00:39:00Z</cp:lastPrinted>
  <dcterms:created xsi:type="dcterms:W3CDTF">2022-12-01T00:39:00Z</dcterms:created>
  <dcterms:modified xsi:type="dcterms:W3CDTF">2022-12-01T00:40:00Z</dcterms:modified>
</cp:coreProperties>
</file>