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ESPAÑOL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MAYO: Por una alimentación para todos</w:t>
      </w:r>
    </w:p>
    <w:p w:rsidR="00000000" w:rsidDel="00000000" w:rsidP="00000000" w:rsidRDefault="00000000" w:rsidRPr="00000000" w14:paraId="00000005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  <w:i w:val="1"/>
          <w:iCs w:val="1"/>
        </w:rPr>
      </w:pPr>
      <w:bookmarkStart w:colFirst="0" w:colLast="0" w:name="_heading=h.m0zjjcco95oe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En el nombre del Padre, y del Hijo, y del Espíritu Santo. Amén.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Señor de la creación,</w:t>
      </w:r>
    </w:p>
    <w:p w:rsidR="00000000" w:rsidDel="00000000" w:rsidP="00000000" w:rsidRDefault="00000000" w:rsidRPr="00000000" w14:paraId="0000000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Tú nos diste la tierra fecunda y, con ella, nuestro pan de cada día,</w:t>
      </w:r>
    </w:p>
    <w:p w:rsidR="00000000" w:rsidDel="00000000" w:rsidP="00000000" w:rsidRDefault="00000000" w:rsidRPr="00000000" w14:paraId="0000000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como signo de tu amor y providencia.</w:t>
      </w:r>
    </w:p>
    <w:p w:rsidR="00000000" w:rsidDel="00000000" w:rsidP="00000000" w:rsidRDefault="00000000" w:rsidRPr="00000000" w14:paraId="0000000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Hoy reconocemos con dolor</w:t>
      </w:r>
    </w:p>
    <w:p w:rsidR="00000000" w:rsidDel="00000000" w:rsidP="00000000" w:rsidRDefault="00000000" w:rsidRPr="00000000" w14:paraId="0000000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millones de hermanos y hermanas siguen padeciendo hambre,</w:t>
      </w:r>
    </w:p>
    <w:p w:rsidR="00000000" w:rsidDel="00000000" w:rsidP="00000000" w:rsidRDefault="00000000" w:rsidRPr="00000000" w14:paraId="0000000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mientras tantos bienes se desperdician en nuestras mesas.</w:t>
      </w:r>
    </w:p>
    <w:p w:rsidR="00000000" w:rsidDel="00000000" w:rsidP="00000000" w:rsidRDefault="00000000" w:rsidRPr="00000000" w14:paraId="0000000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Despierta en nosotros una nueva conciencia:</w:t>
      </w:r>
    </w:p>
    <w:p w:rsidR="00000000" w:rsidDel="00000000" w:rsidP="00000000" w:rsidRDefault="00000000" w:rsidRPr="00000000" w14:paraId="0000001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aprendamos a agradecer cada alimento,</w:t>
      </w:r>
    </w:p>
    <w:p w:rsidR="00000000" w:rsidDel="00000000" w:rsidP="00000000" w:rsidRDefault="00000000" w:rsidRPr="00000000" w14:paraId="0000001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 consumir con sencillez,</w:t>
      </w:r>
    </w:p>
    <w:p w:rsidR="00000000" w:rsidDel="00000000" w:rsidP="00000000" w:rsidRDefault="00000000" w:rsidRPr="00000000" w14:paraId="0000001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 compartir con alegría,</w:t>
      </w:r>
    </w:p>
    <w:p w:rsidR="00000000" w:rsidDel="00000000" w:rsidP="00000000" w:rsidRDefault="00000000" w:rsidRPr="00000000" w14:paraId="0000001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a cuidar los frutos de la tierra como un don tuyo,</w:t>
      </w:r>
    </w:p>
    <w:p w:rsidR="00000000" w:rsidDel="00000000" w:rsidP="00000000" w:rsidRDefault="00000000" w:rsidRPr="00000000" w14:paraId="0000001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destinado a todos, no solo a unos pocos.</w:t>
      </w:r>
    </w:p>
    <w:p w:rsidR="00000000" w:rsidDel="00000000" w:rsidP="00000000" w:rsidRDefault="00000000" w:rsidRPr="00000000" w14:paraId="0000001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Padre bueno,</w:t>
      </w:r>
    </w:p>
    <w:p w:rsidR="00000000" w:rsidDel="00000000" w:rsidP="00000000" w:rsidRDefault="00000000" w:rsidRPr="00000000" w14:paraId="0000001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haznos capaces de transformar la lógica del consumo egoísta</w:t>
      </w:r>
    </w:p>
    <w:p w:rsidR="00000000" w:rsidDel="00000000" w:rsidP="00000000" w:rsidRDefault="00000000" w:rsidRPr="00000000" w14:paraId="0000001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en una cultura de solidaridad.</w:t>
      </w:r>
    </w:p>
    <w:p w:rsidR="00000000" w:rsidDel="00000000" w:rsidP="00000000" w:rsidRDefault="00000000" w:rsidRPr="00000000" w14:paraId="0000001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nuestras comunidades promuevan gestos concretos:</w:t>
      </w:r>
    </w:p>
    <w:p w:rsidR="00000000" w:rsidDel="00000000" w:rsidP="00000000" w:rsidRDefault="00000000" w:rsidRPr="00000000" w14:paraId="0000001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campañas de sensibilización, bancos de alimentos,</w:t>
      </w:r>
    </w:p>
    <w:p w:rsidR="00000000" w:rsidDel="00000000" w:rsidP="00000000" w:rsidRDefault="00000000" w:rsidRPr="00000000" w14:paraId="0000001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un estilo de vida sobrio y responsable.</w:t>
      </w:r>
    </w:p>
    <w:p w:rsidR="00000000" w:rsidDel="00000000" w:rsidP="00000000" w:rsidRDefault="00000000" w:rsidRPr="00000000" w14:paraId="0000001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Tú que nos enviaste a tu amado Hijo Jesús,</w:t>
      </w:r>
    </w:p>
    <w:p w:rsidR="00000000" w:rsidDel="00000000" w:rsidP="00000000" w:rsidRDefault="00000000" w:rsidRPr="00000000" w14:paraId="0000001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pan partido para la vida del mundo,</w:t>
      </w:r>
    </w:p>
    <w:p w:rsidR="00000000" w:rsidDel="00000000" w:rsidP="00000000" w:rsidRDefault="00000000" w:rsidRPr="00000000" w14:paraId="0000001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danos un corazón nuevo, con hambre de justicia y sed de fraternidad.</w:t>
      </w:r>
    </w:p>
    <w:p w:rsidR="00000000" w:rsidDel="00000000" w:rsidP="00000000" w:rsidRDefault="00000000" w:rsidRPr="00000000" w14:paraId="0000002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nadie quede excluido de la mesa común,</w:t>
      </w:r>
    </w:p>
    <w:p w:rsidR="00000000" w:rsidDel="00000000" w:rsidP="00000000" w:rsidRDefault="00000000" w:rsidRPr="00000000" w14:paraId="0000002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que tu Espíritu nos enseñe a mirar el pan</w:t>
      </w:r>
    </w:p>
    <w:p w:rsidR="00000000" w:rsidDel="00000000" w:rsidP="00000000" w:rsidRDefault="00000000" w:rsidRPr="00000000" w14:paraId="0000002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no como un objeto de consumo,</w:t>
      </w:r>
    </w:p>
    <w:p w:rsidR="00000000" w:rsidDel="00000000" w:rsidP="00000000" w:rsidRDefault="00000000" w:rsidRPr="00000000" w14:paraId="0000002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sino como un signo de comunión y cuidado.</w:t>
      </w:r>
    </w:p>
    <w:p w:rsidR="00000000" w:rsidDel="00000000" w:rsidP="00000000" w:rsidRDefault="00000000" w:rsidRPr="00000000" w14:paraId="0000002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Amén.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Stack Sans Headline Light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Red Mundial de Oración del Papa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tl w:val="0"/>
        </w:rPr>
        <w:t xml:space="preserve"> </w:t>
      </w:r>
    </w:hyperlink>
    <w:hyperlink r:id="rId2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https://www.popesprayer.va/es/rezaconelpapa/ 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Reza con el Papa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-76198</wp:posOffset>
          </wp:positionV>
          <wp:extent cx="2138363" cy="36343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02" l="0" r="0" t="502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6F02D9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F02D9"/>
  </w:style>
  <w:style w:type="paragraph" w:styleId="Pidipagina">
    <w:name w:val="footer"/>
    <w:basedOn w:val="Normale"/>
    <w:link w:val="PidipaginaCarattere"/>
    <w:uiPriority w:val="99"/>
    <w:unhideWhenUsed w:val="1"/>
    <w:rsid w:val="006F02D9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F02D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StackSansHeadlineLight-regular.ttf"/><Relationship Id="rId4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es/" TargetMode="External"/><Relationship Id="rId2" Type="http://schemas.openxmlformats.org/officeDocument/2006/relationships/hyperlink" Target="https://www.popesprayer.va/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hh5e3vw0WjZtu5nxWRRCCBBzg==">CgMxLjAyDmgubTB6ampjY285NW9lOAByITFDeE1leTBBMXgwQ3BSQ2lNUHdvMVpxU1FPeFQ4ZFNBbw==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2026-02-27T10:48:00Z</dcterms:created>
  <dc:creator>Apora-S</dc:creator>
</cp:coreProperties>
</file>