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EDBDE1" w14:textId="77777777" w:rsidR="00C979E1" w:rsidRDefault="00C979E1">
      <w:pPr>
        <w:rPr>
          <w:rFonts w:ascii="Stack Sans Headline" w:eastAsia="Stack Sans Headline" w:hAnsi="Stack Sans Headline" w:cs="Stack Sans Headline"/>
          <w:sz w:val="32"/>
          <w:szCs w:val="32"/>
        </w:rPr>
      </w:pPr>
    </w:p>
    <w:p w14:paraId="0A9A1125" w14:textId="77777777" w:rsidR="00C979E1" w:rsidRPr="00D03600" w:rsidRDefault="00DD3882">
      <w:pPr>
        <w:jc w:val="center"/>
        <w:rPr>
          <w:rFonts w:ascii="Stack Sans Headline" w:eastAsia="Stack Sans Headline" w:hAnsi="Stack Sans Headline" w:cs="Stack Sans Headline"/>
          <w:b/>
          <w:bCs/>
          <w:sz w:val="28"/>
          <w:szCs w:val="28"/>
          <w:lang w:val="es-ES"/>
        </w:rPr>
      </w:pPr>
      <w:r w:rsidRPr="00D03600">
        <w:rPr>
          <w:rFonts w:ascii="Stack Sans Headline" w:eastAsia="Stack Sans Headline" w:hAnsi="Stack Sans Headline" w:cs="Stack Sans Headline"/>
          <w:b/>
          <w:bCs/>
          <w:sz w:val="28"/>
          <w:szCs w:val="28"/>
          <w:lang w:val="es-ES"/>
        </w:rPr>
        <w:t>ESPAÑOL</w:t>
      </w:r>
    </w:p>
    <w:p w14:paraId="539078F4" w14:textId="77777777" w:rsidR="00C979E1" w:rsidRPr="00D03600" w:rsidRDefault="00C979E1">
      <w:pPr>
        <w:jc w:val="center"/>
        <w:rPr>
          <w:rFonts w:ascii="Stack Sans Headline" w:eastAsia="Stack Sans Headline" w:hAnsi="Stack Sans Headline" w:cs="Stack Sans Headline"/>
          <w:b/>
          <w:bCs/>
          <w:sz w:val="24"/>
          <w:szCs w:val="24"/>
          <w:lang w:val="es-ES"/>
        </w:rPr>
      </w:pPr>
    </w:p>
    <w:p w14:paraId="687D118A" w14:textId="4D963DDB" w:rsidR="00C979E1" w:rsidRPr="00D03600" w:rsidRDefault="005106E0" w:rsidP="005106E0">
      <w:pPr>
        <w:jc w:val="center"/>
        <w:rPr>
          <w:rFonts w:ascii="Stack Sans Headline" w:eastAsia="Stack Sans Headline" w:hAnsi="Stack Sans Headline" w:cs="Stack Sans Headline"/>
          <w:sz w:val="28"/>
          <w:szCs w:val="28"/>
          <w:lang w:val="es-ES"/>
        </w:rPr>
      </w:pPr>
      <w:r>
        <w:rPr>
          <w:rFonts w:ascii="Stack Sans Headline" w:eastAsia="Stack Sans Headline" w:hAnsi="Stack Sans Headline" w:cs="Stack Sans Headline"/>
          <w:sz w:val="28"/>
          <w:szCs w:val="28"/>
          <w:lang w:val="es"/>
        </w:rPr>
        <w:t>OCTU</w:t>
      </w:r>
      <w:r w:rsidR="00D66A87">
        <w:rPr>
          <w:rFonts w:ascii="Stack Sans Headline" w:eastAsia="Stack Sans Headline" w:hAnsi="Stack Sans Headline" w:cs="Stack Sans Headline"/>
          <w:sz w:val="28"/>
          <w:szCs w:val="28"/>
          <w:lang w:val="es"/>
        </w:rPr>
        <w:t>BRE</w:t>
      </w:r>
      <w:r w:rsidR="00DD3882" w:rsidRPr="00D03600">
        <w:rPr>
          <w:rFonts w:ascii="Stack Sans Headline" w:eastAsia="Stack Sans Headline" w:hAnsi="Stack Sans Headline" w:cs="Stack Sans Headline"/>
          <w:sz w:val="28"/>
          <w:szCs w:val="28"/>
          <w:lang w:val="es-ES"/>
        </w:rPr>
        <w:t xml:space="preserve">: </w:t>
      </w:r>
      <w:r w:rsidRPr="005106E0">
        <w:rPr>
          <w:rFonts w:ascii="Stack Sans Headline" w:eastAsia="Stack Sans Headline" w:hAnsi="Stack Sans Headline" w:cs="Stack Sans Headline"/>
          <w:sz w:val="28"/>
          <w:szCs w:val="28"/>
          <w:lang w:val="es"/>
        </w:rPr>
        <w:t>Por la pastoral de la salud mental</w:t>
      </w:r>
    </w:p>
    <w:p w14:paraId="2116C05D" w14:textId="77777777" w:rsidR="00C979E1" w:rsidRPr="00D03600" w:rsidRDefault="00C979E1">
      <w:pPr>
        <w:rPr>
          <w:rFonts w:ascii="Stack Sans Headline" w:eastAsia="Stack Sans Headline" w:hAnsi="Stack Sans Headline" w:cs="Stack Sans Headline"/>
          <w:sz w:val="32"/>
          <w:szCs w:val="32"/>
          <w:lang w:val="es-ES"/>
        </w:rPr>
      </w:pPr>
    </w:p>
    <w:p w14:paraId="30C9D95A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i/>
          <w:iCs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En el nombre del Padre, y del Hijo, y del Espíritu Santo. Amén.</w:t>
      </w:r>
    </w:p>
    <w:p w14:paraId="17F02F64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i/>
          <w:iCs/>
          <w:lang w:val="es"/>
        </w:rPr>
      </w:pPr>
    </w:p>
    <w:p w14:paraId="7456D4C9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Dios de la vida,</w:t>
      </w:r>
    </w:p>
    <w:p w14:paraId="422E0B78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Tú conoces lo más íntimo de nuestro corazón,</w:t>
      </w:r>
    </w:p>
    <w:p w14:paraId="7B7ADC86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las luces y sombras que nos habitan,</w:t>
      </w:r>
    </w:p>
    <w:p w14:paraId="336AEA08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las heridas silenciosas que a veces nadie ve.</w:t>
      </w:r>
    </w:p>
    <w:p w14:paraId="653EAF68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</w:p>
    <w:p w14:paraId="30DC15F4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Hoy te presentamos a nuestros hermanos y hermanas</w:t>
      </w:r>
    </w:p>
    <w:p w14:paraId="0642FE12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que enfrentan dificultades en su salud mental,</w:t>
      </w:r>
    </w:p>
    <w:p w14:paraId="5319B681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que sufren en soledad con ansiedad, depresión o cualquier otra enfermedad mental.</w:t>
      </w:r>
    </w:p>
    <w:p w14:paraId="1C7B5506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Tú los llamas por su nombre, con ternura,</w:t>
      </w:r>
    </w:p>
    <w:p w14:paraId="427978B5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y en Ti encuentran dignidad y esperanza.</w:t>
      </w:r>
    </w:p>
    <w:p w14:paraId="4EF5219F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</w:p>
    <w:p w14:paraId="2D17BB9C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Perdónanos por las veces que hemos mirado hacia otro lado,</w:t>
      </w:r>
    </w:p>
    <w:p w14:paraId="02852A44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alimentando el estigma y la discriminación</w:t>
      </w:r>
    </w:p>
    <w:p w14:paraId="49B316F8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hacia las personas con enfermedades mentales.</w:t>
      </w:r>
    </w:p>
    <w:p w14:paraId="7684FEA3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Haz que tu Iglesia sea casa abierta,</w:t>
      </w:r>
    </w:p>
    <w:p w14:paraId="67299C30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espacio seguro donde todos tengan lugar,</w:t>
      </w:r>
    </w:p>
    <w:p w14:paraId="4259C9B6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comunidad que acompaña y no descarta,</w:t>
      </w:r>
    </w:p>
    <w:p w14:paraId="099C10A7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que escucha sin juzgar y se acerca sin miedo.</w:t>
      </w:r>
      <w:bookmarkStart w:id="0" w:name="_GoBack"/>
      <w:bookmarkEnd w:id="0"/>
    </w:p>
    <w:p w14:paraId="47F759DE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</w:p>
    <w:p w14:paraId="773F756F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Te pedimos, Señor, por quienes cuidan:</w:t>
      </w:r>
    </w:p>
    <w:p w14:paraId="588910B8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profesionales, familiares, voluntarios,</w:t>
      </w:r>
    </w:p>
    <w:p w14:paraId="1D53442E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hombres y mujeres que con paciencia y amor</w:t>
      </w:r>
    </w:p>
    <w:p w14:paraId="1E6B4A51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tienden puentes de comprensión y consuelo.</w:t>
      </w:r>
    </w:p>
    <w:p w14:paraId="150EC258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Dales fortaleza y compasión para sostener.</w:t>
      </w:r>
    </w:p>
    <w:p w14:paraId="7AE76377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</w:p>
    <w:p w14:paraId="19DFC9BD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Envía tu Espíritu sobre nosotros,</w:t>
      </w:r>
    </w:p>
    <w:p w14:paraId="394B14BA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para que aprendamos a acoger e integrar el cuidado de la salud mental</w:t>
      </w:r>
    </w:p>
    <w:p w14:paraId="1066FED6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en la vida y en la misión de nuestras comunidades y de toda la Iglesia,</w:t>
      </w:r>
    </w:p>
    <w:p w14:paraId="5A4B145C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y así lleguemos a ser un signo vivo de tu misericordia,</w:t>
      </w:r>
    </w:p>
    <w:p w14:paraId="0D58E53E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  <w:r w:rsidRPr="005106E0">
        <w:rPr>
          <w:rFonts w:ascii="Stack Sans Headline" w:eastAsia="Stack Sans Headline" w:hAnsi="Stack Sans Headline" w:cs="Stack Sans Headline"/>
          <w:lang w:val="es"/>
        </w:rPr>
        <w:t>que nunca abandona y siempre restaura.</w:t>
      </w:r>
    </w:p>
    <w:p w14:paraId="265F2A81" w14:textId="77777777" w:rsidR="005106E0" w:rsidRPr="005106E0" w:rsidRDefault="005106E0" w:rsidP="005106E0">
      <w:pPr>
        <w:rPr>
          <w:rFonts w:ascii="Stack Sans Headline" w:eastAsia="Stack Sans Headline" w:hAnsi="Stack Sans Headline" w:cs="Stack Sans Headline"/>
          <w:lang w:val="es"/>
        </w:rPr>
      </w:pPr>
    </w:p>
    <w:p w14:paraId="16132969" w14:textId="53AC1989" w:rsidR="00C979E1" w:rsidRDefault="005106E0" w:rsidP="005106E0">
      <w:pPr>
        <w:rPr>
          <w:rFonts w:ascii="Stack Sans Headline" w:eastAsia="Stack Sans Headline" w:hAnsi="Stack Sans Headline" w:cs="Stack Sans Headline"/>
        </w:rPr>
      </w:pPr>
      <w:r w:rsidRPr="005106E0">
        <w:rPr>
          <w:rFonts w:ascii="Stack Sans Headline" w:eastAsia="Stack Sans Headline" w:hAnsi="Stack Sans Headline" w:cs="Stack Sans Headline"/>
        </w:rPr>
        <w:t>Amén.</w:t>
      </w:r>
    </w:p>
    <w:sectPr w:rsidR="00C979E1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D6BED" w14:textId="77777777" w:rsidR="00672F2D" w:rsidRDefault="00672F2D">
      <w:pPr>
        <w:spacing w:line="240" w:lineRule="auto"/>
      </w:pPr>
      <w:r>
        <w:separator/>
      </w:r>
    </w:p>
  </w:endnote>
  <w:endnote w:type="continuationSeparator" w:id="0">
    <w:p w14:paraId="13D237C5" w14:textId="77777777" w:rsidR="00672F2D" w:rsidRDefault="00672F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tack Sans Headline">
    <w:altName w:val="Times New Roman"/>
    <w:charset w:val="00"/>
    <w:family w:val="auto"/>
    <w:pitch w:val="default"/>
    <w:embedRegular r:id="rId1" w:fontKey="{5EB09A96-0032-48CD-A6B9-A4F712D25DEE}"/>
    <w:embedBold r:id="rId2" w:fontKey="{2A1D4B24-10B5-4847-BA5D-661035A621F4}"/>
    <w:embedItalic r:id="rId3" w:fontKey="{CD1B1289-4C8A-4394-8AAA-9784DA2EFE35}"/>
  </w:font>
  <w:font w:name="Stack Sans Headline Light">
    <w:altName w:val="Times New Roman"/>
    <w:charset w:val="00"/>
    <w:family w:val="auto"/>
    <w:pitch w:val="default"/>
    <w:embedRegular r:id="rId4" w:fontKey="{CE970442-473C-45BE-9AF0-D57C2489C9A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78670BC-CCDE-46F5-B6E3-779D5F8503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663261F-E45E-40B1-85BA-0F789223B7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A87B5" w14:textId="77777777" w:rsidR="00C979E1" w:rsidRPr="00D03600" w:rsidRDefault="00DD3882" w:rsidP="006F02D9">
    <w:pPr>
      <w:jc w:val="center"/>
      <w:rPr>
        <w:rFonts w:ascii="Stack Sans Headline Light" w:eastAsia="Stack Sans Headline Light" w:hAnsi="Stack Sans Headline Light" w:cs="Stack Sans Headline Light"/>
        <w:color w:val="666666"/>
        <w:sz w:val="16"/>
        <w:szCs w:val="16"/>
        <w:lang w:val="es-ES"/>
      </w:rPr>
    </w:pPr>
    <w:r w:rsidRPr="00D03600">
      <w:rPr>
        <w:rFonts w:ascii="Stack Sans Headline Light" w:eastAsia="Stack Sans Headline Light" w:hAnsi="Stack Sans Headline Light" w:cs="Stack Sans Headline Light"/>
        <w:color w:val="666666"/>
        <w:sz w:val="16"/>
        <w:szCs w:val="16"/>
        <w:lang w:val="es-ES"/>
      </w:rPr>
      <w:t>Red Mundial de Oración del Papa -</w:t>
    </w:r>
    <w:r w:rsidRPr="00D03600">
      <w:rPr>
        <w:color w:val="666666"/>
        <w:sz w:val="16"/>
        <w:szCs w:val="16"/>
        <w:lang w:val="es-ES"/>
      </w:rPr>
      <w:t xml:space="preserve"> </w:t>
    </w:r>
    <w:hyperlink r:id="rId1">
      <w:r w:rsidR="006F02D9" w:rsidRPr="006F02D9">
        <w:rPr>
          <w:lang w:val="es-ES"/>
        </w:rPr>
        <w:t xml:space="preserve"> </w:t>
      </w:r>
      <w:r w:rsidR="006F02D9" w:rsidRPr="006F02D9">
        <w:rPr>
          <w:rFonts w:ascii="Stack Sans Headline Light" w:eastAsia="Stack Sans Headline Light" w:hAnsi="Stack Sans Headline Light" w:cs="Stack Sans Headline Light"/>
          <w:color w:val="1155CC"/>
          <w:sz w:val="16"/>
          <w:szCs w:val="16"/>
          <w:u w:val="single"/>
          <w:lang w:val="es-ES"/>
        </w:rPr>
        <w:t xml:space="preserve">https://www.popesprayer.va/es/rezaconelpapa/ 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4EEDD" w14:textId="77777777" w:rsidR="00672F2D" w:rsidRDefault="00672F2D">
      <w:pPr>
        <w:spacing w:line="240" w:lineRule="auto"/>
      </w:pPr>
      <w:r>
        <w:separator/>
      </w:r>
    </w:p>
  </w:footnote>
  <w:footnote w:type="continuationSeparator" w:id="0">
    <w:p w14:paraId="646C7265" w14:textId="77777777" w:rsidR="00672F2D" w:rsidRDefault="00672F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4D2ED" w14:textId="77777777" w:rsidR="00C979E1" w:rsidRDefault="00DD3882">
    <w:pPr>
      <w:jc w:val="center"/>
      <w:rPr>
        <w:sz w:val="14"/>
        <w:szCs w:val="14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Stack Sans Headline" w:eastAsia="Stack Sans Headline" w:hAnsi="Stack Sans Headline" w:cs="Stack Sans Headline"/>
        <w:sz w:val="34"/>
        <w:szCs w:val="34"/>
      </w:rPr>
      <w:t>Reza con el Papa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-76199</wp:posOffset>
          </wp:positionV>
          <wp:extent cx="2138363" cy="363437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502" b="502"/>
                  <a:stretch>
                    <a:fillRect/>
                  </a:stretch>
                </pic:blipFill>
                <pic:spPr>
                  <a:xfrm>
                    <a:off x="0" y="0"/>
                    <a:ext cx="2138363" cy="3634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E1"/>
    <w:rsid w:val="000A3AEC"/>
    <w:rsid w:val="000F1D23"/>
    <w:rsid w:val="00355C55"/>
    <w:rsid w:val="00432AC5"/>
    <w:rsid w:val="0044684E"/>
    <w:rsid w:val="005106E0"/>
    <w:rsid w:val="00537FBD"/>
    <w:rsid w:val="0066329D"/>
    <w:rsid w:val="00672F2D"/>
    <w:rsid w:val="006C47A5"/>
    <w:rsid w:val="006F02D9"/>
    <w:rsid w:val="0074397A"/>
    <w:rsid w:val="00763295"/>
    <w:rsid w:val="007A7107"/>
    <w:rsid w:val="0084284A"/>
    <w:rsid w:val="008761FD"/>
    <w:rsid w:val="008D2464"/>
    <w:rsid w:val="009463F0"/>
    <w:rsid w:val="009A5543"/>
    <w:rsid w:val="00B20AF8"/>
    <w:rsid w:val="00BA0624"/>
    <w:rsid w:val="00C979E1"/>
    <w:rsid w:val="00D03600"/>
    <w:rsid w:val="00D362C2"/>
    <w:rsid w:val="00D66A87"/>
    <w:rsid w:val="00DD3882"/>
    <w:rsid w:val="00F04D81"/>
    <w:rsid w:val="00F66711"/>
    <w:rsid w:val="00FB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E24D"/>
  <w15:docId w15:val="{0B81E495-193C-4030-AD6A-ACD6953B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6F02D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02D9"/>
  </w:style>
  <w:style w:type="paragraph" w:styleId="Pidipagina">
    <w:name w:val="footer"/>
    <w:basedOn w:val="Normale"/>
    <w:link w:val="PidipaginaCarattere"/>
    <w:uiPriority w:val="99"/>
    <w:unhideWhenUsed/>
    <w:rsid w:val="006F02D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0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pesprayer.va/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wHmfcKMOibaFqsWQMLsNL5T1qw==">CgMxLjA4AHIhMXg0SzNDemJfdE9CaFlqV0J3eWRZRVo2RlI2clE3MHRr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Apora-S</dc:creator>
  <cp:lastModifiedBy>apora-s</cp:lastModifiedBy>
  <cp:revision>16</cp:revision>
  <dcterms:created xsi:type="dcterms:W3CDTF">2026-02-27T10:48:00Z</dcterms:created>
  <dcterms:modified xsi:type="dcterms:W3CDTF">2026-09-02T13:32:00Z</dcterms:modified>
</cp:coreProperties>
</file>