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A3B97" w14:textId="77777777" w:rsidR="00AF2C46" w:rsidRPr="00523D15" w:rsidRDefault="00AF2C46" w:rsidP="00AF2C46">
      <w:pPr>
        <w:spacing w:after="200" w:line="276" w:lineRule="auto"/>
        <w:rPr>
          <w:rFonts w:asciiTheme="majorBidi" w:hAnsiTheme="majorBidi" w:cstheme="majorBidi"/>
          <w:bCs/>
        </w:rPr>
      </w:pPr>
      <w:r w:rsidRPr="00523D15">
        <w:rPr>
          <w:rFonts w:asciiTheme="majorBidi" w:hAnsiTheme="majorBidi" w:cstheme="majorBidi"/>
          <w:bCs/>
          <w:noProof/>
        </w:rPr>
        <w:drawing>
          <wp:anchor distT="0" distB="0" distL="114300" distR="114300" simplePos="0" relativeHeight="251658752" behindDoc="1" locked="0" layoutInCell="1" allowOverlap="1" wp14:anchorId="501F0A90" wp14:editId="799D8227">
            <wp:simplePos x="0" y="0"/>
            <wp:positionH relativeFrom="column">
              <wp:posOffset>-304800</wp:posOffset>
            </wp:positionH>
            <wp:positionV relativeFrom="page">
              <wp:posOffset>259080</wp:posOffset>
            </wp:positionV>
            <wp:extent cx="7102475" cy="9334500"/>
            <wp:effectExtent l="0" t="0" r="3175" b="0"/>
            <wp:wrapNone/>
            <wp:docPr id="5075153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15313" name="Picture 507515313"/>
                    <pic:cNvPicPr/>
                  </pic:nvPicPr>
                  <pic:blipFill>
                    <a:blip r:embed="rId8"/>
                    <a:stretch>
                      <a:fillRect/>
                    </a:stretch>
                  </pic:blipFill>
                  <pic:spPr>
                    <a:xfrm>
                      <a:off x="0" y="0"/>
                      <a:ext cx="7102545" cy="9334592"/>
                    </a:xfrm>
                    <a:prstGeom prst="rect">
                      <a:avLst/>
                    </a:prstGeom>
                  </pic:spPr>
                </pic:pic>
              </a:graphicData>
            </a:graphic>
            <wp14:sizeRelH relativeFrom="margin">
              <wp14:pctWidth>0</wp14:pctWidth>
            </wp14:sizeRelH>
            <wp14:sizeRelV relativeFrom="margin">
              <wp14:pctHeight>0</wp14:pctHeight>
            </wp14:sizeRelV>
          </wp:anchor>
        </w:drawing>
      </w:r>
    </w:p>
    <w:p w14:paraId="136CC4E8" w14:textId="77777777" w:rsidR="00AF2C46" w:rsidRPr="00523D15" w:rsidRDefault="00AF2C46">
      <w:pPr>
        <w:spacing w:after="200" w:line="276" w:lineRule="auto"/>
        <w:rPr>
          <w:rFonts w:asciiTheme="majorBidi" w:hAnsiTheme="majorBidi" w:cstheme="majorBidi"/>
          <w:bCs/>
        </w:rPr>
      </w:pPr>
      <w:r w:rsidRPr="00523D15">
        <w:rPr>
          <w:rFonts w:asciiTheme="majorBidi" w:hAnsiTheme="majorBidi" w:cstheme="majorBidi"/>
          <w:bCs/>
        </w:rPr>
        <w:br w:type="page"/>
      </w:r>
    </w:p>
    <w:p w14:paraId="2A8AB82B" w14:textId="77777777" w:rsidR="00FF14B8" w:rsidRPr="00523D15" w:rsidRDefault="00FF14B8" w:rsidP="00FF14B8">
      <w:pPr>
        <w:pStyle w:val="Heading1"/>
        <w:jc w:val="center"/>
        <w:rPr>
          <w:rFonts w:asciiTheme="majorBidi" w:hAnsiTheme="majorBidi"/>
        </w:rPr>
      </w:pPr>
      <w:r w:rsidRPr="00523D15">
        <w:rPr>
          <w:rFonts w:asciiTheme="majorBidi" w:hAnsiTheme="majorBidi"/>
          <w:b w:val="0"/>
        </w:rPr>
        <w:lastRenderedPageBreak/>
        <w:t>Part I. The Hidden Work of the Spirit</w:t>
      </w:r>
    </w:p>
    <w:p w14:paraId="4ECAC2D6" w14:textId="37E36158" w:rsidR="00AF2C46" w:rsidRPr="00523D15" w:rsidRDefault="00AF2C46" w:rsidP="00AF2C46">
      <w:pPr>
        <w:pStyle w:val="Heading1"/>
        <w:rPr>
          <w:rFonts w:asciiTheme="majorBidi" w:hAnsiTheme="majorBidi"/>
        </w:rPr>
      </w:pPr>
      <w:r w:rsidRPr="00523D15">
        <w:rPr>
          <w:rFonts w:asciiTheme="majorBidi" w:hAnsiTheme="majorBidi"/>
        </w:rPr>
        <w:t>Prologue, The Door</w:t>
      </w:r>
    </w:p>
    <w:p w14:paraId="53A15B51" w14:textId="77777777" w:rsidR="002D45C0" w:rsidRPr="00523D15" w:rsidRDefault="00000000" w:rsidP="00AF2C46">
      <w:pPr>
        <w:spacing w:after="200" w:line="276" w:lineRule="auto"/>
        <w:ind w:firstLine="360"/>
        <w:rPr>
          <w:rFonts w:asciiTheme="majorBidi" w:eastAsiaTheme="majorEastAsia" w:hAnsiTheme="majorBidi" w:cstheme="majorBidi"/>
          <w:b/>
          <w:color w:val="3F3124"/>
          <w:sz w:val="32"/>
          <w:szCs w:val="28"/>
        </w:rPr>
      </w:pPr>
      <w:r w:rsidRPr="00523D15">
        <w:rPr>
          <w:rFonts w:asciiTheme="majorBidi" w:hAnsiTheme="majorBidi" w:cstheme="majorBidi"/>
        </w:rPr>
        <w:t>There are doors a city learns to pass without seeing.</w:t>
      </w:r>
      <w:r w:rsidR="00AF2C46" w:rsidRPr="00523D15">
        <w:rPr>
          <w:rFonts w:asciiTheme="majorBidi" w:hAnsiTheme="majorBidi" w:cstheme="majorBidi"/>
        </w:rPr>
        <w:t xml:space="preserve">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was one of them</w:t>
      </w:r>
      <w:r w:rsidR="00AF2C46" w:rsidRPr="00523D15">
        <w:rPr>
          <w:rFonts w:asciiTheme="majorBidi" w:hAnsiTheme="majorBidi" w:cstheme="majorBidi"/>
        </w:rPr>
        <w:t xml:space="preserve">. </w:t>
      </w:r>
      <w:r w:rsidRPr="00523D15">
        <w:rPr>
          <w:rFonts w:asciiTheme="majorBidi" w:hAnsiTheme="majorBidi" w:cstheme="majorBidi"/>
        </w:rPr>
        <w:t>London knew it was there. Men passed it on business. Carts rattled near its walls. Respectable people could name the prison if asked, but naming a place is not the same as looking behind its door. A city can grow skilled at this. It can make room for suffering by keeping it out of sight. It can call neglect order, call distance wisdom, and call silence peace.</w:t>
      </w:r>
    </w:p>
    <w:p w14:paraId="70390884"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Stephen Grellet did not come to Newgate looking for a cause. He came as a Friend under concern.</w:t>
      </w:r>
      <w:r w:rsidR="00AF2C46" w:rsidRPr="00523D15">
        <w:rPr>
          <w:rFonts w:asciiTheme="majorBidi" w:hAnsiTheme="majorBidi" w:cstheme="majorBidi"/>
        </w:rPr>
        <w:t xml:space="preserve"> </w:t>
      </w:r>
      <w:r w:rsidRPr="00523D15">
        <w:rPr>
          <w:rFonts w:asciiTheme="majorBidi" w:hAnsiTheme="majorBidi" w:cstheme="majorBidi"/>
        </w:rPr>
        <w:t>That is a particular kind of weight.</w:t>
      </w:r>
      <w:r w:rsidR="00AF2C46" w:rsidRPr="00523D15">
        <w:rPr>
          <w:rFonts w:asciiTheme="majorBidi" w:hAnsiTheme="majorBidi" w:cstheme="majorBidi"/>
        </w:rPr>
        <w:t xml:space="preserve"> </w:t>
      </w:r>
      <w:r w:rsidRPr="00523D15">
        <w:rPr>
          <w:rFonts w:asciiTheme="majorBidi" w:hAnsiTheme="majorBidi" w:cstheme="majorBidi"/>
        </w:rPr>
        <w:t>It is not curiosity. It is not the restless wish to be useful. It is not the pride of a man who thinks he can mend the world by his own hand. A concern, when it is true, settles deeper than opinion. It presses upon the conscience until the soul can no longer pretend that seeing and obeying are separate things.</w:t>
      </w:r>
    </w:p>
    <w:p w14:paraId="5708A4D7"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Inside, the air seemed crowded before the room was fully seen.</w:t>
      </w:r>
      <w:r w:rsidR="00AF2C46" w:rsidRPr="00523D15">
        <w:rPr>
          <w:rFonts w:asciiTheme="majorBidi" w:hAnsiTheme="majorBidi" w:cstheme="majorBidi"/>
        </w:rPr>
        <w:t xml:space="preserve"> </w:t>
      </w:r>
      <w:r w:rsidRPr="00523D15">
        <w:rPr>
          <w:rFonts w:asciiTheme="majorBidi" w:hAnsiTheme="majorBidi" w:cstheme="majorBidi"/>
        </w:rPr>
        <w:t>Women were gathered in misery and disorder, some awaiting trial, some already sentenced, many bearing the marks of poverty, abandonment, sickness, or long acquaintance with despair. Some had done wrong. Some had been wronged. Some were hardened. Some were frightened. Some had learned to speak sharply because softness had not kept them safe.</w:t>
      </w:r>
    </w:p>
    <w:p w14:paraId="01A8B3BC"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And there were children.</w:t>
      </w:r>
      <w:r w:rsidR="00AF2C46" w:rsidRPr="00523D15">
        <w:rPr>
          <w:rFonts w:asciiTheme="majorBidi" w:hAnsiTheme="majorBidi" w:cstheme="majorBidi"/>
        </w:rPr>
        <w:t xml:space="preserve"> </w:t>
      </w:r>
      <w:r w:rsidRPr="00523D15">
        <w:rPr>
          <w:rFonts w:asciiTheme="majorBidi" w:hAnsiTheme="majorBidi" w:cstheme="majorBidi"/>
        </w:rPr>
        <w:t>Not visiting children. Not children who would soon be taken home, washed, fed, and tucked beneath blankets. These were children of the prison rooms, little companions of confinement. Some clung to their mothers. Some watched the stranger with solemn eyes. Some had learned the cold before they had learned the world. Some had no proper clothing for the season, no clean nursery, no safe corner where childhood could unfold without fear.</w:t>
      </w:r>
    </w:p>
    <w:p w14:paraId="4003EECA"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A child can make a hidden thing visible.</w:t>
      </w:r>
      <w:r w:rsidR="00AF2C46" w:rsidRPr="00523D15">
        <w:rPr>
          <w:rFonts w:asciiTheme="majorBidi" w:hAnsiTheme="majorBidi" w:cstheme="majorBidi"/>
        </w:rPr>
        <w:t xml:space="preserve">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had crossed oceans. He had known upheaval, exile, danger, and the searching mercy of Christ. He had seen human suffering in many forms. Yet there was something about these children behind the door that laid claim upon him. They were not a question for reformers. They were not a lesson in public policy. They were souls under the eye of Christ.</w:t>
      </w:r>
    </w:p>
    <w:p w14:paraId="71EC9DC3" w14:textId="77777777" w:rsidR="002D45C0" w:rsidRPr="00523D15" w:rsidRDefault="00000000">
      <w:pPr>
        <w:ind w:firstLine="360"/>
        <w:rPr>
          <w:rFonts w:asciiTheme="majorBidi" w:hAnsiTheme="majorBidi" w:cstheme="majorBidi"/>
        </w:rPr>
      </w:pPr>
      <w:r w:rsidRPr="00523D15">
        <w:rPr>
          <w:rFonts w:asciiTheme="majorBidi" w:hAnsiTheme="majorBidi" w:cstheme="majorBidi"/>
        </w:rPr>
        <w:t>A Friend does not look upon suffering as though God is absent from it. Nor does a Friend assume that the Light is given only for inward comfort. The same Christ who searches the heart also opens the eye. The same Gospel that forgives sin also forms a holy people capable of mercy. And mercy, when it is faithful, does not remain a feeling. It asks for hands.</w:t>
      </w:r>
    </w:p>
    <w:p w14:paraId="1D6D3A1A" w14:textId="77777777" w:rsidR="002D45C0" w:rsidRPr="00523D15" w:rsidRDefault="00000000" w:rsidP="00AF2C46">
      <w:pPr>
        <w:ind w:firstLine="360"/>
        <w:rPr>
          <w:rFonts w:asciiTheme="majorBidi" w:hAnsiTheme="majorBidi" w:cstheme="majorBidi"/>
        </w:rPr>
      </w:pPr>
      <w:proofErr w:type="gramStart"/>
      <w:r w:rsidRPr="00523D15">
        <w:rPr>
          <w:rFonts w:asciiTheme="majorBidi" w:hAnsiTheme="majorBidi" w:cstheme="majorBidi"/>
        </w:rPr>
        <w:t>So</w:t>
      </w:r>
      <w:proofErr w:type="gramEnd"/>
      <w:r w:rsidRPr="00523D15">
        <w:rPr>
          <w:rFonts w:asciiTheme="majorBidi" w:hAnsiTheme="majorBidi" w:cstheme="majorBidi"/>
        </w:rPr>
        <w:t xml:space="preserve"> the concern followed him out.</w:t>
      </w:r>
      <w:r w:rsidR="00AF2C46" w:rsidRPr="00523D15">
        <w:rPr>
          <w:rFonts w:asciiTheme="majorBidi" w:hAnsiTheme="majorBidi" w:cstheme="majorBidi"/>
        </w:rPr>
        <w:t xml:space="preserve"> </w:t>
      </w:r>
      <w:r w:rsidRPr="00523D15">
        <w:rPr>
          <w:rFonts w:asciiTheme="majorBidi" w:hAnsiTheme="majorBidi" w:cstheme="majorBidi"/>
        </w:rPr>
        <w:t>It followed him past the prison door and into the ordinary streets where others continued their errands. It followed him into prayer. It followed him into silence. It would not let him leave the children behind merely because he had left the building.</w:t>
      </w:r>
    </w:p>
    <w:p w14:paraId="025ABF75"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Somewhere else in London, Elizabeth Fry was living the full and crowded life already entrusted to her.</w:t>
      </w:r>
      <w:r w:rsidR="00AF2C46" w:rsidRPr="00523D15">
        <w:rPr>
          <w:rFonts w:asciiTheme="majorBidi" w:hAnsiTheme="majorBidi" w:cstheme="majorBidi"/>
        </w:rPr>
        <w:t xml:space="preserve"> </w:t>
      </w:r>
      <w:r w:rsidRPr="00523D15">
        <w:rPr>
          <w:rFonts w:asciiTheme="majorBidi" w:hAnsiTheme="majorBidi" w:cstheme="majorBidi"/>
        </w:rPr>
        <w:t>Her household had claims upon her. Her husband, Joseph, carried the weight of business and family. Her children needed her presence, her instruction, her tenderness, and her order. Friends brought concerns. Letters waited. Prayer searched her. Ministry had already marked her life. No true calling from Christ could despise such things.</w:t>
      </w:r>
    </w:p>
    <w:p w14:paraId="6E6F8DF8" w14:textId="77777777" w:rsidR="002D45C0" w:rsidRPr="00523D15" w:rsidRDefault="00000000">
      <w:pPr>
        <w:ind w:firstLine="360"/>
        <w:rPr>
          <w:rFonts w:asciiTheme="majorBidi" w:hAnsiTheme="majorBidi" w:cstheme="majorBidi"/>
        </w:rPr>
      </w:pPr>
      <w:r w:rsidRPr="00523D15">
        <w:rPr>
          <w:rFonts w:asciiTheme="majorBidi" w:hAnsiTheme="majorBidi" w:cstheme="majorBidi"/>
        </w:rPr>
        <w:lastRenderedPageBreak/>
        <w:t>Elizabeth had been given much: family, shelter, education, responsibility, and access. These were not ornaments for self-importance. They were trusts. They formed a life with many rooms, many duties, and many claims. Christ would not ask her to hate what had been entrusted to her. He would ask whether all of it could be surrendered into mercy.</w:t>
      </w:r>
    </w:p>
    <w:p w14:paraId="48A65237" w14:textId="77777777" w:rsidR="002D45C0" w:rsidRPr="00523D15" w:rsidRDefault="00000000">
      <w:pPr>
        <w:ind w:firstLine="360"/>
        <w:rPr>
          <w:rFonts w:asciiTheme="majorBidi" w:hAnsiTheme="majorBidi" w:cstheme="majorBidi"/>
        </w:rPr>
      </w:pPr>
      <w:r w:rsidRPr="00523D15">
        <w:rPr>
          <w:rFonts w:asciiTheme="majorBidi" w:hAnsiTheme="majorBidi" w:cstheme="majorBidi"/>
        </w:rPr>
        <w:t>Elizabeth knew something of holy responsibility before she ever crossed the threshold of Newgate. She knew that faith must become obedience. She knew that the Light did not flatter the soul. It searched, steadied, and sent. Yet even a soul accustomed to obedience may be surprised by the direction mercy takes.</w:t>
      </w:r>
    </w:p>
    <w:p w14:paraId="2FACE0C6" w14:textId="77777777" w:rsidR="002D45C0" w:rsidRPr="00523D15" w:rsidRDefault="00000000">
      <w:pPr>
        <w:ind w:firstLine="360"/>
        <w:rPr>
          <w:rFonts w:asciiTheme="majorBidi" w:hAnsiTheme="majorBidi" w:cstheme="majorBidi"/>
        </w:rPr>
      </w:pPr>
      <w:r w:rsidRPr="00523D15">
        <w:rPr>
          <w:rFonts w:asciiTheme="majorBidi" w:hAnsiTheme="majorBidi" w:cstheme="majorBidi"/>
        </w:rPr>
        <w:t>For there are moments in the life of the Church when a calling begins not with a voice from heaven, but with a Friend who has seen enough to be burdened. One Friend carries the weight until another Friend is invited beneath it. That is not manipulation. It is not command. It is the holy practice of bringing a need into the Light and trusting Christ to speak there.</w:t>
      </w:r>
    </w:p>
    <w:p w14:paraId="1637C8C6" w14:textId="77777777" w:rsidR="002D45C0" w:rsidRPr="00523D15" w:rsidRDefault="00000000">
      <w:pPr>
        <w:ind w:firstLine="360"/>
        <w:rPr>
          <w:rFonts w:asciiTheme="majorBidi" w:hAnsiTheme="majorBidi" w:cstheme="majorBidi"/>
        </w:rPr>
      </w:pPr>
      <w:r w:rsidRPr="00523D15">
        <w:rPr>
          <w:rFonts w:asciiTheme="majorBidi" w:hAnsiTheme="majorBidi" w:cstheme="majorBidi"/>
        </w:rPr>
        <w:t>Stephen Grellet knew Elizabeth Fry.</w:t>
      </w:r>
    </w:p>
    <w:p w14:paraId="751E1A49" w14:textId="77777777" w:rsidR="002D45C0" w:rsidRPr="00523D15" w:rsidRDefault="00000000">
      <w:pPr>
        <w:ind w:firstLine="360"/>
        <w:rPr>
          <w:rFonts w:asciiTheme="majorBidi" w:hAnsiTheme="majorBidi" w:cstheme="majorBidi"/>
        </w:rPr>
      </w:pPr>
      <w:r w:rsidRPr="00523D15">
        <w:rPr>
          <w:rFonts w:asciiTheme="majorBidi" w:hAnsiTheme="majorBidi" w:cstheme="majorBidi"/>
        </w:rPr>
        <w:t>She was not yet the name history would remember. She was not yet “the prison reformer,” as later generations would call her. She was Elizabeth: a woman with children under her roof and prayers in her heart, a woman with duties enough for several lives, a woman whose life had given her access to rooms where decisions could be heard and mercy might take shape.</w:t>
      </w:r>
    </w:p>
    <w:p w14:paraId="1EE351DE"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But Grellet had seen the children.</w:t>
      </w:r>
      <w:r w:rsidR="00AF2C46" w:rsidRPr="00523D15">
        <w:rPr>
          <w:rFonts w:asciiTheme="majorBidi" w:hAnsiTheme="majorBidi" w:cstheme="majorBidi"/>
        </w:rPr>
        <w:t xml:space="preserve"> </w:t>
      </w:r>
      <w:r w:rsidRPr="00523D15">
        <w:rPr>
          <w:rFonts w:asciiTheme="majorBidi" w:hAnsiTheme="majorBidi" w:cstheme="majorBidi"/>
        </w:rPr>
        <w:t xml:space="preserve">He had seen mothers with no proper place </w:t>
      </w:r>
      <w:proofErr w:type="gramStart"/>
      <w:r w:rsidRPr="00523D15">
        <w:rPr>
          <w:rFonts w:asciiTheme="majorBidi" w:hAnsiTheme="majorBidi" w:cstheme="majorBidi"/>
        </w:rPr>
        <w:t>to</w:t>
      </w:r>
      <w:proofErr w:type="gramEnd"/>
      <w:r w:rsidRPr="00523D15">
        <w:rPr>
          <w:rFonts w:asciiTheme="majorBidi" w:hAnsiTheme="majorBidi" w:cstheme="majorBidi"/>
        </w:rPr>
        <w:t xml:space="preserve"> mother. He had seen little ones growing up behind bolts and stone, learning the grammar of confinement before they had learned the grammar of childhood. He had seen women whom the world had named by their crimes, but whom Christ still knew by their souls.</w:t>
      </w:r>
    </w:p>
    <w:p w14:paraId="11C86221" w14:textId="77777777" w:rsidR="002D45C0" w:rsidRPr="00523D15" w:rsidRDefault="00000000">
      <w:pPr>
        <w:ind w:firstLine="360"/>
        <w:rPr>
          <w:rFonts w:asciiTheme="majorBidi" w:hAnsiTheme="majorBidi" w:cstheme="majorBidi"/>
        </w:rPr>
      </w:pPr>
      <w:r w:rsidRPr="00523D15">
        <w:rPr>
          <w:rFonts w:asciiTheme="majorBidi" w:hAnsiTheme="majorBidi" w:cstheme="majorBidi"/>
        </w:rPr>
        <w:t>When Grellet carried the concern to Elizabeth, he did not hand her a finished vocation. He placed before her a suffering she could no longer unknow.</w:t>
      </w:r>
    </w:p>
    <w:p w14:paraId="4F695378" w14:textId="77777777" w:rsidR="002D45C0" w:rsidRPr="00523D15" w:rsidRDefault="00000000" w:rsidP="00AF2C46">
      <w:pPr>
        <w:ind w:firstLine="360"/>
        <w:rPr>
          <w:rFonts w:asciiTheme="majorBidi" w:hAnsiTheme="majorBidi" w:cstheme="majorBidi"/>
        </w:rPr>
      </w:pPr>
      <w:r w:rsidRPr="00523D15">
        <w:rPr>
          <w:rFonts w:asciiTheme="majorBidi" w:hAnsiTheme="majorBidi" w:cstheme="majorBidi"/>
        </w:rPr>
        <w:t>And that is often how the call of Christ comes.</w:t>
      </w:r>
      <w:r w:rsidR="00AF2C46" w:rsidRPr="00523D15">
        <w:rPr>
          <w:rFonts w:asciiTheme="majorBidi" w:hAnsiTheme="majorBidi" w:cstheme="majorBidi"/>
        </w:rPr>
        <w:t xml:space="preserve"> </w:t>
      </w:r>
      <w:r w:rsidRPr="00523D15">
        <w:rPr>
          <w:rFonts w:asciiTheme="majorBidi" w:hAnsiTheme="majorBidi" w:cstheme="majorBidi"/>
        </w:rPr>
        <w:t>Not as escape from the life already entrusted to us, but as its widening.</w:t>
      </w:r>
      <w:r w:rsidR="00AF2C46" w:rsidRPr="00523D15">
        <w:rPr>
          <w:rFonts w:asciiTheme="majorBidi" w:hAnsiTheme="majorBidi" w:cstheme="majorBidi"/>
        </w:rPr>
        <w:t xml:space="preserve"> </w:t>
      </w:r>
      <w:r w:rsidRPr="00523D15">
        <w:rPr>
          <w:rFonts w:asciiTheme="majorBidi" w:hAnsiTheme="majorBidi" w:cstheme="majorBidi"/>
        </w:rPr>
        <w:t>Elizabeth had thought of motherhood as the care of the children entrusted to her own house. Newgate would not lessen that calling. It would widen it. Christ’s call to holiness was enlarging the meaning of family, ministry, mercy, and motherhood.</w:t>
      </w:r>
    </w:p>
    <w:p w14:paraId="16B40760" w14:textId="77777777" w:rsidR="00ED6845" w:rsidRPr="00523D15" w:rsidRDefault="00000000" w:rsidP="00AF2C46">
      <w:pPr>
        <w:ind w:firstLine="360"/>
        <w:rPr>
          <w:rFonts w:asciiTheme="majorBidi" w:hAnsiTheme="majorBidi" w:cstheme="majorBidi"/>
        </w:rPr>
      </w:pPr>
      <w:r w:rsidRPr="00523D15">
        <w:rPr>
          <w:rFonts w:asciiTheme="majorBidi" w:hAnsiTheme="majorBidi" w:cstheme="majorBidi"/>
        </w:rPr>
        <w:t>The door had been opened.</w:t>
      </w:r>
      <w:r w:rsidR="00AF2C46" w:rsidRPr="00523D15">
        <w:rPr>
          <w:rFonts w:asciiTheme="majorBidi" w:hAnsiTheme="majorBidi" w:cstheme="majorBidi"/>
        </w:rPr>
        <w:t xml:space="preserve"> </w:t>
      </w:r>
      <w:r w:rsidRPr="00523D15">
        <w:rPr>
          <w:rFonts w:asciiTheme="majorBidi" w:hAnsiTheme="majorBidi" w:cstheme="majorBidi"/>
        </w:rPr>
        <w:t>The children had been seen.</w:t>
      </w:r>
      <w:r w:rsidR="00AF2C46" w:rsidRPr="00523D15">
        <w:rPr>
          <w:rFonts w:asciiTheme="majorBidi" w:hAnsiTheme="majorBidi" w:cstheme="majorBidi"/>
        </w:rPr>
        <w:t xml:space="preserve"> </w:t>
      </w:r>
      <w:r w:rsidRPr="00523D15">
        <w:rPr>
          <w:rFonts w:asciiTheme="majorBidi" w:hAnsiTheme="majorBidi" w:cstheme="majorBidi"/>
        </w:rPr>
        <w:t>And somewhere between a Friend’s witness and a Friend’s obedience, mercy began to take form.</w:t>
      </w:r>
    </w:p>
    <w:p w14:paraId="138BAD1E" w14:textId="77777777" w:rsidR="00ED6845" w:rsidRPr="00523D15" w:rsidRDefault="00ED6845">
      <w:pPr>
        <w:spacing w:after="200" w:line="276" w:lineRule="auto"/>
        <w:rPr>
          <w:rFonts w:asciiTheme="majorBidi" w:hAnsiTheme="majorBidi" w:cstheme="majorBidi"/>
        </w:rPr>
      </w:pPr>
      <w:r w:rsidRPr="00523D15">
        <w:rPr>
          <w:rFonts w:asciiTheme="majorBidi" w:hAnsiTheme="majorBidi" w:cstheme="majorBidi"/>
        </w:rPr>
        <w:br w:type="page"/>
      </w:r>
    </w:p>
    <w:p w14:paraId="09EA9F60" w14:textId="77777777" w:rsidR="00AF2C46" w:rsidRPr="00523D15" w:rsidRDefault="00AF2C46" w:rsidP="00AF2C46">
      <w:pPr>
        <w:pStyle w:val="Heading1"/>
        <w:rPr>
          <w:rFonts w:asciiTheme="majorBidi" w:hAnsiTheme="majorBidi"/>
        </w:rPr>
      </w:pPr>
      <w:r w:rsidRPr="00523D15">
        <w:rPr>
          <w:rFonts w:asciiTheme="majorBidi" w:hAnsiTheme="majorBidi"/>
        </w:rPr>
        <w:lastRenderedPageBreak/>
        <w:t>Chapter One, The Life Entrusted to Her</w:t>
      </w:r>
    </w:p>
    <w:p w14:paraId="08F0E259" w14:textId="77777777" w:rsidR="007E58EA" w:rsidRPr="00523D15" w:rsidRDefault="007E58EA" w:rsidP="00ED6845">
      <w:pPr>
        <w:ind w:firstLine="720"/>
        <w:rPr>
          <w:rFonts w:asciiTheme="majorBidi" w:hAnsiTheme="majorBidi" w:cstheme="majorBidi"/>
        </w:rPr>
      </w:pPr>
    </w:p>
    <w:p w14:paraId="1C2813DA" w14:textId="77777777" w:rsidR="007E58EA" w:rsidRPr="00523D15" w:rsidRDefault="007E58EA" w:rsidP="00571A4A">
      <w:pPr>
        <w:ind w:firstLine="720"/>
        <w:rPr>
          <w:rFonts w:asciiTheme="majorBidi" w:hAnsiTheme="majorBidi" w:cstheme="majorBidi"/>
        </w:rPr>
      </w:pPr>
      <w:r w:rsidRPr="00523D15">
        <w:rPr>
          <w:rFonts w:asciiTheme="majorBidi" w:hAnsiTheme="majorBidi" w:cstheme="majorBidi"/>
        </w:rPr>
        <w:t>Before anyone called her Mrs. Fry, she was Betsy.</w:t>
      </w:r>
      <w:r w:rsidR="00571A4A">
        <w:rPr>
          <w:rFonts w:asciiTheme="majorBidi" w:hAnsiTheme="majorBidi" w:cstheme="majorBidi"/>
        </w:rPr>
        <w:t xml:space="preserve"> </w:t>
      </w:r>
      <w:r w:rsidRPr="00523D15">
        <w:rPr>
          <w:rFonts w:asciiTheme="majorBidi" w:hAnsiTheme="majorBidi" w:cstheme="majorBidi"/>
        </w:rPr>
        <w:t>At Earlham, that name could travel faster than she did.</w:t>
      </w:r>
    </w:p>
    <w:p w14:paraId="488E496B"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w:t>
      </w:r>
    </w:p>
    <w:p w14:paraId="15A362B1"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A sister might call it from the stair. A brother might throw it across the lawn. A servant might speak it softly at the door, careful not to interrupt more than necessary. In a house as full as Earlham, a name was never only a name. It meant someone wanted you. Someone had noticed you were missing. Someone had seen what you had done, or failed to do, or forgotten.</w:t>
      </w:r>
    </w:p>
    <w:p w14:paraId="380DEB7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Gurney was often noticed. That was not always the same as being understood.</w:t>
      </w:r>
    </w:p>
    <w:p w14:paraId="090EA21A"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Earlham Hall stood a few miles outside Norwich, near enough to the city for its bells, visits, business, meetinghouses, and family obligations to shape the week, yet far enough away for the children to feel that the fields and trees belonged to them. The house had its settled dignity, but it was not a silent place. It had too many children, too many doors, too many visitors, too many footsteps, and too many things needing to be remembered.</w:t>
      </w:r>
    </w:p>
    <w:p w14:paraId="116D749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Morning came with movement. A fire was stirred before the children were fully awake. A servant crossed the passage with linen folded over one arm. Somewhere below, kitchen sounds began their plain music: iron, wood, water, bread, kettle, spoon. The smell of tea worked its way into the day. Breakfast was not only food; it was arrangement. Who was ready. Who was late. Who had left a book where it should not be. Who had been corrected already. Who was trying not to be noticed.</w:t>
      </w:r>
    </w:p>
    <w:p w14:paraId="2F1DD69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Hannah Judd, the housekeeper, knew more than she said. Housekeepers often do. She knew which child had been crying, which visitor required care, which servant had lost patience, which daughter had gone quiet, which son had carried mud farther into the house than he meant to. </w:t>
      </w:r>
      <w:proofErr w:type="spellStart"/>
      <w:r w:rsidRPr="00523D15">
        <w:rPr>
          <w:rFonts w:asciiTheme="majorBidi" w:hAnsiTheme="majorBidi" w:cstheme="majorBidi"/>
        </w:rPr>
        <w:t>Scarnall</w:t>
      </w:r>
      <w:proofErr w:type="spellEnd"/>
      <w:r w:rsidRPr="00523D15">
        <w:rPr>
          <w:rFonts w:asciiTheme="majorBidi" w:hAnsiTheme="majorBidi" w:cstheme="majorBidi"/>
        </w:rPr>
        <w:t>, the butler, moved in the world of doors, trays, lamps, callers, and timing. The children might think Earlham ran on family affection, and it did. But it also ran on coal, candles, linen, kitchens, servants, patience, and the thousands of small acts by which a household of means kept itself from disorder.</w:t>
      </w:r>
    </w:p>
    <w:p w14:paraId="26BD1DC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noticed the servants. She noticed everyone.</w:t>
      </w:r>
    </w:p>
    <w:p w14:paraId="402BBEAC"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Rachel moved through a room as if she knew what to do with the space. Catherine, often called Kitty, had a steadier way about her. She could seem older than she was, even before grief made her older still. Priscilla could become serious in a manner that unsettled Betsy, as though some unseen hand had touched her shoulder. Louisa carried her own brightness and her own watchfulness. The brothers brought noise, appetite, questions, and the kind of movement that made a house feel alive even when adults wished it would feel calmer.</w:t>
      </w:r>
    </w:p>
    <w:p w14:paraId="693E977C"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Betsy loved </w:t>
      </w:r>
      <w:proofErr w:type="gramStart"/>
      <w:r w:rsidRPr="00523D15">
        <w:rPr>
          <w:rFonts w:asciiTheme="majorBidi" w:hAnsiTheme="majorBidi" w:cstheme="majorBidi"/>
        </w:rPr>
        <w:t>the life of it</w:t>
      </w:r>
      <w:proofErr w:type="gramEnd"/>
      <w:r w:rsidRPr="00523D15">
        <w:rPr>
          <w:rFonts w:asciiTheme="majorBidi" w:hAnsiTheme="majorBidi" w:cstheme="majorBidi"/>
        </w:rPr>
        <w:t>. She also shrank from it. A crowded house can be a shelter. It can also be a stage, and Betsy did not always know which one she was standing in.</w:t>
      </w:r>
    </w:p>
    <w:p w14:paraId="2146696F"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She felt life too strongly to pass through it lightly. A glance could stay with her. A correction could burn long after the voice had softened. If Rachel laughed, Betsy might wonder whether she was loved or mocked. If Kitty answered a question cleanly, Betsy might admire her and resent her in the </w:t>
      </w:r>
      <w:r w:rsidRPr="00523D15">
        <w:rPr>
          <w:rFonts w:asciiTheme="majorBidi" w:hAnsiTheme="majorBidi" w:cstheme="majorBidi"/>
        </w:rPr>
        <w:lastRenderedPageBreak/>
        <w:t>same breath. If a visitor praised another sister, Betsy might smile politely and carry the wound outdoors where no one could see it.</w:t>
      </w:r>
    </w:p>
    <w:p w14:paraId="254784B1"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She was simply Betsy. But Christ wastes nothing in a life he will one day claim.</w:t>
      </w:r>
    </w:p>
    <w:p w14:paraId="43BA4B1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lesson table was one of the places where her inward weather most often changed. The book lay open. The room was ordinary enough: chairs, table, light from the window, the smell of paper and ink, the faint sounds of the house continuing elsewhere. Yet to Betsy, the page could become a field of accusation. The letters seemed obedient for others. They lined up and gave themselves to Rachel, to Kitty, to those who read without making the room wait.</w:t>
      </w:r>
    </w:p>
    <w:p w14:paraId="5CDEEA6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For Betsy, they shifted.</w:t>
      </w:r>
    </w:p>
    <w:p w14:paraId="6ED3245E"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She felt the trouble before anyone else saw it. The word was there. She knew it must be there. She stared harder, as though the force of looking might make meaning settle. But the longer she looked, the worse it became.</w:t>
      </w:r>
    </w:p>
    <w:p w14:paraId="352717C5"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the teacher said.</w:t>
      </w:r>
    </w:p>
    <w:p w14:paraId="37C7B08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Not harshly.</w:t>
      </w:r>
    </w:p>
    <w:p w14:paraId="02CB8A87"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That almost made it worse.</w:t>
      </w:r>
    </w:p>
    <w:p w14:paraId="558E16F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Cruelty gives a child something large enough to resist. Ordinary impatience only teaches her that the world has grown tired of waiting for her.</w:t>
      </w:r>
    </w:p>
    <w:p w14:paraId="4713C4DE"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She tried to read. The word came wrong. A brother shifted in his seat. Someone looked down too quickly. Someone else hid a smile badly. The heat rose into Betsy’s face before she could command it back.</w:t>
      </w:r>
    </w:p>
    <w:p w14:paraId="5C745FE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“I know it,” she said.</w:t>
      </w:r>
    </w:p>
    <w:p w14:paraId="778FDFEE"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But she did not.</w:t>
      </w:r>
    </w:p>
    <w:p w14:paraId="658EA472"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“Then read it.”</w:t>
      </w:r>
    </w:p>
    <w:p w14:paraId="2C479457"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She wanted to shut the book. She wanted to fling it. She wanted to stand and tell them she was not stupid, not obstinate, not whatever word adults used when they did not understand how frightening a page could become. </w:t>
      </w:r>
      <w:proofErr w:type="gramStart"/>
      <w:r w:rsidRPr="00523D15">
        <w:rPr>
          <w:rFonts w:asciiTheme="majorBidi" w:hAnsiTheme="majorBidi" w:cstheme="majorBidi"/>
        </w:rPr>
        <w:t>Instead</w:t>
      </w:r>
      <w:proofErr w:type="gramEnd"/>
      <w:r w:rsidRPr="00523D15">
        <w:rPr>
          <w:rFonts w:asciiTheme="majorBidi" w:hAnsiTheme="majorBidi" w:cstheme="majorBidi"/>
        </w:rPr>
        <w:t xml:space="preserve"> she sat there, </w:t>
      </w:r>
      <w:proofErr w:type="gramStart"/>
      <w:r w:rsidRPr="00523D15">
        <w:rPr>
          <w:rFonts w:asciiTheme="majorBidi" w:hAnsiTheme="majorBidi" w:cstheme="majorBidi"/>
        </w:rPr>
        <w:t>face burning</w:t>
      </w:r>
      <w:proofErr w:type="gramEnd"/>
      <w:r w:rsidRPr="00523D15">
        <w:rPr>
          <w:rFonts w:asciiTheme="majorBidi" w:hAnsiTheme="majorBidi" w:cstheme="majorBidi"/>
        </w:rPr>
        <w:t>, while the house continued around her.</w:t>
      </w:r>
    </w:p>
    <w:p w14:paraId="511288CC"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That is one of the quiet cruelties of childhood. A wound can open inside a child while the grown world goes on pouring tea, receiving callers, instructing servants, and correcting posture.</w:t>
      </w:r>
    </w:p>
    <w:p w14:paraId="4F16E6FB"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The lesson ended. The room </w:t>
      </w:r>
      <w:proofErr w:type="gramStart"/>
      <w:r w:rsidRPr="00523D15">
        <w:rPr>
          <w:rFonts w:asciiTheme="majorBidi" w:hAnsiTheme="majorBidi" w:cstheme="majorBidi"/>
        </w:rPr>
        <w:t>emptied</w:t>
      </w:r>
      <w:proofErr w:type="gramEnd"/>
      <w:r w:rsidRPr="00523D15">
        <w:rPr>
          <w:rFonts w:asciiTheme="majorBidi" w:hAnsiTheme="majorBidi" w:cstheme="majorBidi"/>
        </w:rPr>
        <w:t>. Betsy carried the sting away.</w:t>
      </w:r>
    </w:p>
    <w:p w14:paraId="3CA8021A"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Outside, Earlham gave her space enough to be troubled without being cornered. She walked hard along the path, not because she had anywhere to go, but because her body needed to argue with the ground. The gravel received her steps without correcting them. The trees did not ask her to read. The air did not ask her to be pleasant.</w:t>
      </w:r>
    </w:p>
    <w:p w14:paraId="14656DE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She stopped at last where the house could still be seen. Why </w:t>
      </w:r>
      <w:proofErr w:type="gramStart"/>
      <w:r w:rsidRPr="00523D15">
        <w:rPr>
          <w:rFonts w:asciiTheme="majorBidi" w:hAnsiTheme="majorBidi" w:cstheme="majorBidi"/>
        </w:rPr>
        <w:t>was</w:t>
      </w:r>
      <w:proofErr w:type="gramEnd"/>
      <w:r w:rsidRPr="00523D15">
        <w:rPr>
          <w:rFonts w:asciiTheme="majorBidi" w:hAnsiTheme="majorBidi" w:cstheme="majorBidi"/>
        </w:rPr>
        <w:t xml:space="preserve"> she </w:t>
      </w:r>
      <w:proofErr w:type="gramStart"/>
      <w:r w:rsidRPr="00523D15">
        <w:rPr>
          <w:rFonts w:asciiTheme="majorBidi" w:hAnsiTheme="majorBidi" w:cstheme="majorBidi"/>
        </w:rPr>
        <w:t>made</w:t>
      </w:r>
      <w:proofErr w:type="gramEnd"/>
      <w:r w:rsidRPr="00523D15">
        <w:rPr>
          <w:rFonts w:asciiTheme="majorBidi" w:hAnsiTheme="majorBidi" w:cstheme="majorBidi"/>
        </w:rPr>
        <w:t xml:space="preserve"> so? Why did others seem able to move through life with smoother edges? Why did everything in her catch, tangle, burn, and remain?</w:t>
      </w:r>
    </w:p>
    <w:p w14:paraId="1235CADA"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lastRenderedPageBreak/>
        <w:t>She did not know that some souls learn first by ache. Nor did she know that the same tenderness that made childhood difficult would one day make another child’s cold impossible for her to ignore.</w:t>
      </w:r>
    </w:p>
    <w:p w14:paraId="34B3CCCF"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For now, she was Betsy: affectionate, proud, sensitive, easily wounded, quick in feeling, uncertain in study, longing to be loved rightly and not always knowing how to make herself lovable.</w:t>
      </w:r>
    </w:p>
    <w:p w14:paraId="70C5033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Her mother understood more than most.</w:t>
      </w:r>
    </w:p>
    <w:p w14:paraId="5118D235"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Catherine Bell Gurney had a steadiness Betsy needed. She was not merely the lady of the house, nor only the mother of many children. She was the warmth by which the rooms interpreted themselves. Children do not always know that a mother’s presence is a kind of weather until it changes. Catherine could correct without crushing. She could see Betsy’s intensity without naming it wickedness. She knew, perhaps better than anyone, that a child who appears obstinate may be defending a wound she cannot explain.</w:t>
      </w:r>
    </w:p>
    <w:p w14:paraId="40451FE2"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“Come here, Betsy.”</w:t>
      </w:r>
    </w:p>
    <w:p w14:paraId="36E4F8C5"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When her mother said it, the words did not feel like a summons to judgment. They felt like room. Betsy came, not always gently. Children who need mercy most do not always receive it gracefully.</w:t>
      </w:r>
    </w:p>
    <w:p w14:paraId="092864FA"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Catherine touched her face.</w:t>
      </w:r>
    </w:p>
    <w:p w14:paraId="6DB6824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“You feel it all very deeply, do you not?”</w:t>
      </w:r>
    </w:p>
    <w:p w14:paraId="0DB0546E"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did not answer.</w:t>
      </w:r>
    </w:p>
    <w:p w14:paraId="40A3BED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question felt too near the truth.</w:t>
      </w:r>
    </w:p>
    <w:p w14:paraId="64DC8DB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A child with a restless imagination can be frightened by her own inward world. A small ache can become a sign of coming death. A word can become a verdict. </w:t>
      </w:r>
      <w:proofErr w:type="gramStart"/>
      <w:r w:rsidRPr="00523D15">
        <w:rPr>
          <w:rFonts w:asciiTheme="majorBidi" w:hAnsiTheme="majorBidi" w:cstheme="majorBidi"/>
        </w:rPr>
        <w:t>A disappointment</w:t>
      </w:r>
      <w:proofErr w:type="gramEnd"/>
      <w:r w:rsidRPr="00523D15">
        <w:rPr>
          <w:rFonts w:asciiTheme="majorBidi" w:hAnsiTheme="majorBidi" w:cstheme="majorBidi"/>
        </w:rPr>
        <w:t xml:space="preserve"> can become abandonment. Betsy could be carried by moods that </w:t>
      </w:r>
      <w:proofErr w:type="gramStart"/>
      <w:r w:rsidRPr="00523D15">
        <w:rPr>
          <w:rFonts w:asciiTheme="majorBidi" w:hAnsiTheme="majorBidi" w:cstheme="majorBidi"/>
        </w:rPr>
        <w:t>changed</w:t>
      </w:r>
      <w:proofErr w:type="gramEnd"/>
      <w:r w:rsidRPr="00523D15">
        <w:rPr>
          <w:rFonts w:asciiTheme="majorBidi" w:hAnsiTheme="majorBidi" w:cstheme="majorBidi"/>
        </w:rPr>
        <w:t xml:space="preserve"> the color of everything. The family had words for such states. A person could be low, troubled, in a valley. Betsy knew valleys before she had language for the geography of the soul.</w:t>
      </w:r>
    </w:p>
    <w:p w14:paraId="7C34FF3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Her mother’s hand mattered there. A look from Catherine could steady what had begun to scatter. A word from her could make the house feel less like judgment. Betsy did not always receive the steadiness quietly. Still, it was there.</w:t>
      </w:r>
    </w:p>
    <w:p w14:paraId="182EDB9C"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Then, in 1792, Catherine Bell Gurney died.</w:t>
      </w:r>
    </w:p>
    <w:p w14:paraId="58ABBD39"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was twelve.</w:t>
      </w:r>
    </w:p>
    <w:p w14:paraId="4F870D78"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house did not cease to function. That may have been one of grief’s first offenses.</w:t>
      </w:r>
    </w:p>
    <w:p w14:paraId="0B1CA5AA"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Breakfast </w:t>
      </w:r>
      <w:proofErr w:type="gramStart"/>
      <w:r w:rsidRPr="00523D15">
        <w:rPr>
          <w:rFonts w:asciiTheme="majorBidi" w:hAnsiTheme="majorBidi" w:cstheme="majorBidi"/>
        </w:rPr>
        <w:t>still came</w:t>
      </w:r>
      <w:proofErr w:type="gramEnd"/>
      <w:r w:rsidRPr="00523D15">
        <w:rPr>
          <w:rFonts w:asciiTheme="majorBidi" w:hAnsiTheme="majorBidi" w:cstheme="majorBidi"/>
        </w:rPr>
        <w:t xml:space="preserve">. Linen still had to be kept. Fires still had to be watched. Younger children still needed help. Someone still asked where </w:t>
      </w:r>
      <w:proofErr w:type="gramStart"/>
      <w:r w:rsidRPr="00523D15">
        <w:rPr>
          <w:rFonts w:asciiTheme="majorBidi" w:hAnsiTheme="majorBidi" w:cstheme="majorBidi"/>
        </w:rPr>
        <w:t>a book</w:t>
      </w:r>
      <w:proofErr w:type="gramEnd"/>
      <w:r w:rsidRPr="00523D15">
        <w:rPr>
          <w:rFonts w:asciiTheme="majorBidi" w:hAnsiTheme="majorBidi" w:cstheme="majorBidi"/>
        </w:rPr>
        <w:t xml:space="preserve"> had gone. Visitors still came to the door. The road to Norwich still received wheels and horses. Goats Lane Meeting still waited on First-day.</w:t>
      </w:r>
    </w:p>
    <w:p w14:paraId="650C21E7"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world continued, and to Betsy that continuation felt almost indecent. The chair remained. The room remained. The household sounds remained. But the one who had made the room feel safe was gone.</w:t>
      </w:r>
    </w:p>
    <w:p w14:paraId="1D7D8F22"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Kitty had to become older than her years allowed. She stepped toward duties that had fallen from her mother’s hands. She did not become her mother. No one could. But the house needed order, and </w:t>
      </w:r>
      <w:r w:rsidRPr="00523D15">
        <w:rPr>
          <w:rFonts w:asciiTheme="majorBidi" w:hAnsiTheme="majorBidi" w:cstheme="majorBidi"/>
        </w:rPr>
        <w:lastRenderedPageBreak/>
        <w:t>Kitty answered the need. There is a cost in becoming necessary too soon. It can make a girl competent before she has finished being a child. It can make tenderness sound like command. It can make younger sisters feel judged when the older sister is simply trying to keep the household from breaking apart.</w:t>
      </w:r>
    </w:p>
    <w:p w14:paraId="74E8DA9F"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felt the change. She felt it when Kitty spoke in a tone that sounded too much like responsibility. She felt it when John Gurney entered a room with grief upon him and tried not to place too much of it upon his children. She felt it when one of the younger ones called for their mother and the house seemed to hold its breath. She felt it at night, when ordinary boards and walls became strange because absence had entered them.</w:t>
      </w:r>
    </w:p>
    <w:p w14:paraId="24180CB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John Gurney loved his children, but love had become more complicated. He was father, widower, banker, Friend, head of a household, keeper of a family name, and guardian of children whose sorrow did not come in orderly portions. Sometimes he indulged them. Sometimes he took stricter counsel. Sometimes the children felt the change before they understood the reason.</w:t>
      </w:r>
    </w:p>
    <w:p w14:paraId="49AC5AD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Uncle Joseph of the Grove became one of those stronger religious voices pressing upon the family. He was not a villain. That must be remembered. The serious Friend who unsettles a comfortable household may be an irritation, but he may also be mercy. Joseph Gurney believed that Friends faith should be more than family respectability, more than sociability, more than good manners warmed by religious memory. Plainness, worship, discipline, inward seriousness—these mattered. He saw dangers in ease that the younger Gurneys did not always wish to see.</w:t>
      </w:r>
    </w:p>
    <w:p w14:paraId="7425B0D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Betsy did not know what to do with him. His seriousness pressed </w:t>
      </w:r>
      <w:proofErr w:type="gramStart"/>
      <w:r w:rsidRPr="00523D15">
        <w:rPr>
          <w:rFonts w:asciiTheme="majorBidi" w:hAnsiTheme="majorBidi" w:cstheme="majorBidi"/>
        </w:rPr>
        <w:t>on</w:t>
      </w:r>
      <w:proofErr w:type="gramEnd"/>
      <w:r w:rsidRPr="00523D15">
        <w:rPr>
          <w:rFonts w:asciiTheme="majorBidi" w:hAnsiTheme="majorBidi" w:cstheme="majorBidi"/>
        </w:rPr>
        <w:t xml:space="preserve"> something in her. Part of her resisted. Part of her was drawn. A life wholly given to God frightened her, but a life spent merely pleasing others felt thinner than she could bear.</w:t>
      </w:r>
    </w:p>
    <w:p w14:paraId="64FDED9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That was the beginning of a holy unease.</w:t>
      </w:r>
    </w:p>
    <w:p w14:paraId="7C8F95D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Not holiness yet.</w:t>
      </w:r>
    </w:p>
    <w:p w14:paraId="2B741B7E"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Unease.</w:t>
      </w:r>
    </w:p>
    <w:p w14:paraId="204F8838"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There is a kind of restlessness Christ allows before surrender becomes possible. It is not peace, but it may be mercy. It shows a person that amusement cannot fill the soul, admiration cannot heal the heart, and family affection, good as it is, cannot become God.</w:t>
      </w:r>
    </w:p>
    <w:p w14:paraId="26297ED9"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Betsy did not have language for that. She only knew that she could be in a room full of people and feel alone. She could be admired and still feel untrue. She could laugh and still carry a darkness that no one else seemed to notice. Some days she longed for seriousness. </w:t>
      </w:r>
      <w:proofErr w:type="gramStart"/>
      <w:r w:rsidRPr="00523D15">
        <w:rPr>
          <w:rFonts w:asciiTheme="majorBidi" w:hAnsiTheme="majorBidi" w:cstheme="majorBidi"/>
        </w:rPr>
        <w:t>Other</w:t>
      </w:r>
      <w:proofErr w:type="gramEnd"/>
      <w:r w:rsidRPr="00523D15">
        <w:rPr>
          <w:rFonts w:asciiTheme="majorBidi" w:hAnsiTheme="majorBidi" w:cstheme="majorBidi"/>
        </w:rPr>
        <w:t xml:space="preserve"> days she wanted nothing but gaiety.</w:t>
      </w:r>
    </w:p>
    <w:p w14:paraId="20F40EA5"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Norwich offered both.</w:t>
      </w:r>
    </w:p>
    <w:p w14:paraId="4DE2922D"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road from Earlham toward the city carried them from open ground into busier life. The way was familiar: fields giving way to more houses, carts moving toward market, horses breathing in cold air, the smell of mud and animals, then the closer press of Norwich with its shops, bells, meetinghouses, talk, and business. The Gurneys were known. Their name moved ahead of them.</w:t>
      </w:r>
    </w:p>
    <w:p w14:paraId="080EB812"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To belong to such a family was to be seen before one had spoken.</w:t>
      </w:r>
    </w:p>
    <w:p w14:paraId="37B83759"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On First-days, the family went to Goats Lane Meeting. The children did not always go gladly. Goats Lane belonged to their Quaker life, but to a restless child a long silent meeting could feel like time </w:t>
      </w:r>
      <w:r w:rsidRPr="00523D15">
        <w:rPr>
          <w:rFonts w:asciiTheme="majorBidi" w:hAnsiTheme="majorBidi" w:cstheme="majorBidi"/>
        </w:rPr>
        <w:lastRenderedPageBreak/>
        <w:t>refusing to move. Benches did not soften because the soul was young. Silence did not shorten because a child was bored. Hats, bonnets, plain faces, still hands, a cough here and there, someone shifting too loudly, another Friend sitting with eyes closed as if the silence were nourishment rather than punishment—this was the outward shape of worship.</w:t>
      </w:r>
    </w:p>
    <w:p w14:paraId="31301CA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Gurney children had their own word for it.</w:t>
      </w:r>
    </w:p>
    <w:p w14:paraId="1DC761BF"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Diss.</w:t>
      </w:r>
    </w:p>
    <w:p w14:paraId="04FDAFA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word carried more than childish complaint. It held the impatience of young bodies asked to sit still too long, the irreverent honesty of siblings who could say to one another what they would not say before older Friends, and the secret relief of knowing that someone else found the silence difficult too.</w:t>
      </w:r>
    </w:p>
    <w:p w14:paraId="1347AC2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sat among them, body present, mind wandering. A bonnet shifted. A floorboard answered someone’s weight. An older Friend breathed heavily through his nose.</w:t>
      </w:r>
    </w:p>
    <w:p w14:paraId="3FA30C09"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No one spoke.</w:t>
      </w:r>
    </w:p>
    <w:p w14:paraId="6D1188E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silence grew large.</w:t>
      </w:r>
    </w:p>
    <w:p w14:paraId="54BD619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That was the part Betsy resisted. Silence is not always empty. Sometimes it is full of what a person has avoided. In the silence of Meeting, her feelings had nowhere to perform. Her imagination had no scenery to consume. The restless heart was left with itself, and beneath itself, with God.</w:t>
      </w:r>
    </w:p>
    <w:p w14:paraId="0055410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She did not yet know how to wait there. She only knew that something in her was being touched, and she did not always like the touch.</w:t>
      </w:r>
    </w:p>
    <w:p w14:paraId="61ABC63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At home, religion was not absent, but it was mixed with the liveliness of family, the habits of social life, and the easier forms of affection and conversation. Some relatives were stricter. Some were freer. Visitors brought different accents of faith. The children learned to move among these differences before they knew how to judge them. A Friend could be plain and tender. A Friend could be plain and severe. Another could be sociable and </w:t>
      </w:r>
      <w:proofErr w:type="gramStart"/>
      <w:r w:rsidRPr="00523D15">
        <w:rPr>
          <w:rFonts w:asciiTheme="majorBidi" w:hAnsiTheme="majorBidi" w:cstheme="majorBidi"/>
        </w:rPr>
        <w:t>kind, yet</w:t>
      </w:r>
      <w:proofErr w:type="gramEnd"/>
      <w:r w:rsidRPr="00523D15">
        <w:rPr>
          <w:rFonts w:asciiTheme="majorBidi" w:hAnsiTheme="majorBidi" w:cstheme="majorBidi"/>
        </w:rPr>
        <w:t xml:space="preserve"> carry little inward weight. Another could speak few words and leave behind the feeling that God had drawn near.</w:t>
      </w:r>
    </w:p>
    <w:p w14:paraId="15DEFED3"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Betsy stored such impressions. She was learning people. She was </w:t>
      </w:r>
      <w:proofErr w:type="gramStart"/>
      <w:r w:rsidRPr="00523D15">
        <w:rPr>
          <w:rFonts w:asciiTheme="majorBidi" w:hAnsiTheme="majorBidi" w:cstheme="majorBidi"/>
        </w:rPr>
        <w:t>learning</w:t>
      </w:r>
      <w:proofErr w:type="gramEnd"/>
      <w:r w:rsidRPr="00523D15">
        <w:rPr>
          <w:rFonts w:asciiTheme="majorBidi" w:hAnsiTheme="majorBidi" w:cstheme="majorBidi"/>
        </w:rPr>
        <w:t xml:space="preserve"> herself. She was learning that religion could be manner, but it could also be life.</w:t>
      </w:r>
    </w:p>
    <w:p w14:paraId="26E2AF48"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Mary Bevington’s visits stirred another ache. Affection did not come to Betsy in measured portions. She wanted to be loved particularly. She wanted to belong </w:t>
      </w:r>
      <w:proofErr w:type="gramStart"/>
      <w:r w:rsidRPr="00523D15">
        <w:rPr>
          <w:rFonts w:asciiTheme="majorBidi" w:hAnsiTheme="majorBidi" w:cstheme="majorBidi"/>
        </w:rPr>
        <w:t>in</w:t>
      </w:r>
      <w:proofErr w:type="gramEnd"/>
      <w:r w:rsidRPr="00523D15">
        <w:rPr>
          <w:rFonts w:asciiTheme="majorBidi" w:hAnsiTheme="majorBidi" w:cstheme="majorBidi"/>
        </w:rPr>
        <w:t xml:space="preserve"> someone’s attention without feeling displaced by Rachel, Kitty, or another sister. If Mary smiled more warmly at one of them, Betsy felt it. If conversation turned elsewhere, she felt that too.</w:t>
      </w:r>
    </w:p>
    <w:p w14:paraId="616B33B2"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Rivalry among sisters is rarely clean. It carries love, jealousy, admiration, shame, longing, and the fear that one is less chosen than another. Betsy’s heart did not know how to be moderate. That could make family love difficult.</w:t>
      </w:r>
    </w:p>
    <w:p w14:paraId="68AB2BFF"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Louisa, at times, watched her carefully. Betsy could feel </w:t>
      </w:r>
      <w:proofErr w:type="gramStart"/>
      <w:r w:rsidRPr="00523D15">
        <w:rPr>
          <w:rFonts w:asciiTheme="majorBidi" w:hAnsiTheme="majorBidi" w:cstheme="majorBidi"/>
        </w:rPr>
        <w:t>it, and</w:t>
      </w:r>
      <w:proofErr w:type="gramEnd"/>
      <w:r w:rsidRPr="00523D15">
        <w:rPr>
          <w:rFonts w:asciiTheme="majorBidi" w:hAnsiTheme="majorBidi" w:cstheme="majorBidi"/>
        </w:rPr>
        <w:t xml:space="preserve"> feeling it made her worse. She wanted </w:t>
      </w:r>
      <w:proofErr w:type="gramStart"/>
      <w:r w:rsidRPr="00523D15">
        <w:rPr>
          <w:rFonts w:asciiTheme="majorBidi" w:hAnsiTheme="majorBidi" w:cstheme="majorBidi"/>
        </w:rPr>
        <w:t>closeness, but</w:t>
      </w:r>
      <w:proofErr w:type="gramEnd"/>
      <w:r w:rsidRPr="00523D15">
        <w:rPr>
          <w:rFonts w:asciiTheme="majorBidi" w:hAnsiTheme="majorBidi" w:cstheme="majorBidi"/>
        </w:rPr>
        <w:t xml:space="preserve"> often crowded it. She wanted </w:t>
      </w:r>
      <w:proofErr w:type="gramStart"/>
      <w:r w:rsidRPr="00523D15">
        <w:rPr>
          <w:rFonts w:asciiTheme="majorBidi" w:hAnsiTheme="majorBidi" w:cstheme="majorBidi"/>
        </w:rPr>
        <w:t>friendship, but</w:t>
      </w:r>
      <w:proofErr w:type="gramEnd"/>
      <w:r w:rsidRPr="00523D15">
        <w:rPr>
          <w:rFonts w:asciiTheme="majorBidi" w:hAnsiTheme="majorBidi" w:cstheme="majorBidi"/>
        </w:rPr>
        <w:t xml:space="preserve"> sometimes frightened it away by needing it too much. She longed to be </w:t>
      </w:r>
      <w:proofErr w:type="gramStart"/>
      <w:r w:rsidRPr="00523D15">
        <w:rPr>
          <w:rFonts w:asciiTheme="majorBidi" w:hAnsiTheme="majorBidi" w:cstheme="majorBidi"/>
        </w:rPr>
        <w:t>understood, yet</w:t>
      </w:r>
      <w:proofErr w:type="gramEnd"/>
      <w:r w:rsidRPr="00523D15">
        <w:rPr>
          <w:rFonts w:asciiTheme="majorBidi" w:hAnsiTheme="majorBidi" w:cstheme="majorBidi"/>
        </w:rPr>
        <w:t xml:space="preserve"> often made herself difficult to understand.</w:t>
      </w:r>
    </w:p>
    <w:p w14:paraId="09C3CAE7" w14:textId="77777777" w:rsidR="007E58EA" w:rsidRPr="00523D15" w:rsidRDefault="007E58EA" w:rsidP="007E58EA">
      <w:pPr>
        <w:ind w:firstLine="720"/>
        <w:rPr>
          <w:rFonts w:asciiTheme="majorBidi" w:hAnsiTheme="majorBidi" w:cstheme="majorBidi"/>
        </w:rPr>
      </w:pPr>
      <w:r>
        <w:t xml:space="preserve">Betsy’s tangled affections did not place her beyond the reach of grace. Saints are not made from smoother clay than other people. The Gospel of God does not wait until a person becomes easy to love </w:t>
      </w:r>
      <w:r>
        <w:lastRenderedPageBreak/>
        <w:t>before it begins its work. Christ comes to the restless, the proud, the sensitive, the misunderstood, the difficult, the longing, the ashamed. He does not flatter what is false. He does not call self-absorption holiness. But neither does he despise the wounded child beneath the self-protection.</w:t>
      </w:r>
    </w:p>
    <w:p w14:paraId="374BBDA9"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Betsy was </w:t>
      </w:r>
      <w:proofErr w:type="gramStart"/>
      <w:r w:rsidRPr="00523D15">
        <w:rPr>
          <w:rFonts w:asciiTheme="majorBidi" w:hAnsiTheme="majorBidi" w:cstheme="majorBidi"/>
        </w:rPr>
        <w:t>not yet</w:t>
      </w:r>
      <w:proofErr w:type="gramEnd"/>
      <w:r w:rsidRPr="00523D15">
        <w:rPr>
          <w:rFonts w:asciiTheme="majorBidi" w:hAnsiTheme="majorBidi" w:cstheme="majorBidi"/>
        </w:rPr>
        <w:t xml:space="preserve"> Elizabeth Fry. She was a girl Christ was already seeking. Her journal became one of the places where that seeking left marks.</w:t>
      </w:r>
    </w:p>
    <w:p w14:paraId="6FB7C9A5"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To keep a journal is to make a room out of paper.</w:t>
      </w:r>
    </w:p>
    <w:p w14:paraId="78BFA331"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needed such a room. Earlham was full of people. The page could be private. A sister might misunderstand. A father might be burdened. A friend might divide affection. Meeting might feel dry. But the page received her as she came: unsettled, searching, dramatic, sincere, vain, frightened, hungry for goodness, ashamed of herself, and longing to be more than she was.</w:t>
      </w:r>
    </w:p>
    <w:p w14:paraId="6AE4908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She sat with the book before her. The house was quieter now. Candlelight made a small circle on the page. Somewhere, a door closed. Somewhere else, perhaps a servant banked a fire or carried water. The house that had felt so large in daylight now seemed to listen.</w:t>
      </w:r>
    </w:p>
    <w:p w14:paraId="5D88688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Betsy dipped the pen.</w:t>
      </w:r>
    </w:p>
    <w:p w14:paraId="551EB76B"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For a moment she did not write.</w:t>
      </w:r>
    </w:p>
    <w:p w14:paraId="166F5C70"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What could be said truly? That she wanted to be good? That she wanted to be admired for goodness? </w:t>
      </w:r>
      <w:proofErr w:type="gramStart"/>
      <w:r w:rsidRPr="00523D15">
        <w:rPr>
          <w:rFonts w:asciiTheme="majorBidi" w:hAnsiTheme="majorBidi" w:cstheme="majorBidi"/>
        </w:rPr>
        <w:t>That she</w:t>
      </w:r>
      <w:proofErr w:type="gramEnd"/>
      <w:r w:rsidRPr="00523D15">
        <w:rPr>
          <w:rFonts w:asciiTheme="majorBidi" w:hAnsiTheme="majorBidi" w:cstheme="majorBidi"/>
        </w:rPr>
        <w:t xml:space="preserve"> missed her mother? That she found Meeting dull? That she feared death? That she loved beauty? That she could be kind and selfish within the same hour? That she did not know what to do with the force of herself?</w:t>
      </w:r>
    </w:p>
    <w:p w14:paraId="493A02FD"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ink waited.</w:t>
      </w:r>
    </w:p>
    <w:p w14:paraId="519176A1"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She wrote.</w:t>
      </w:r>
    </w:p>
    <w:p w14:paraId="5480ECB5"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words were not yet polished. They were not always steady. But the act itself mattered. It meant she believed the inward life had weight. It meant she was willing, at least on some nights, to be witnessed by God more truthfully than she was witnessed by the house.</w:t>
      </w:r>
    </w:p>
    <w:p w14:paraId="7105BD02"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journal became confidant, mirror, chapel, and battlefield. On some days she saw only darkness through a darkened mind. On others she felt lifted by beauty, affection, or the thought of God. Her moods were not incidental. They were part of the lived terrain through which grace would have to travel. She did not become holy by ceasing to be sensitive. She would have to become holy through a redeemed sensitivity, a tenderness purified from vanity and fear until it could become compassion.</w:t>
      </w:r>
    </w:p>
    <w:p w14:paraId="0430ED17"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The child who feels too much may one day, by grace, learn to feel </w:t>
      </w:r>
      <w:proofErr w:type="gramStart"/>
      <w:r w:rsidRPr="00523D15">
        <w:rPr>
          <w:rFonts w:asciiTheme="majorBidi" w:hAnsiTheme="majorBidi" w:cstheme="majorBidi"/>
        </w:rPr>
        <w:t>rightly</w:t>
      </w:r>
      <w:proofErr w:type="gramEnd"/>
      <w:r w:rsidRPr="00523D15">
        <w:rPr>
          <w:rFonts w:asciiTheme="majorBidi" w:hAnsiTheme="majorBidi" w:cstheme="majorBidi"/>
        </w:rPr>
        <w:t>. That was not obvious yet. At Earlham, much remained tangled.</w:t>
      </w:r>
    </w:p>
    <w:p w14:paraId="64044C77"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family still gathered. The road to Norwich still received them. Goats Lane still waited with its long silence. Uncle Joseph still pressed seriousness upon a household that did not always welcome it. Kitty still bore burdens too early. Rachel still moved through rooms with her own force of personality. Louisa watched, sometimes afraid, sometimes tender. Servants kept fires and meals and household order. John Gurney tried to father children whose mother’s absence had altered them all.</w:t>
      </w:r>
    </w:p>
    <w:p w14:paraId="13F66B84"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And Betsy moved through it, sometimes luminous, sometimes stormy, often ashamed of the very intensity she could not put away.</w:t>
      </w:r>
    </w:p>
    <w:p w14:paraId="6F876B36" w14:textId="77777777" w:rsidR="007E58EA" w:rsidRPr="00523D15" w:rsidRDefault="007E58EA" w:rsidP="007E58EA">
      <w:pPr>
        <w:ind w:firstLine="720"/>
        <w:rPr>
          <w:rFonts w:asciiTheme="majorBidi" w:hAnsiTheme="majorBidi" w:cstheme="majorBidi"/>
        </w:rPr>
      </w:pPr>
      <w:r>
        <w:lastRenderedPageBreak/>
        <w:t>Yet Christ was present before she knew how to call him present. The hidden mercy was this: the Light did not wait for Newgate. The Light did not wait for public usefulness. The Light did not wait for a committee, a reform, a prison school, or the praise of Parliament.</w:t>
      </w:r>
    </w:p>
    <w:p w14:paraId="3928E2AA"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The Light was already searching a child in a Norfolk household, on a road to Norwich, on a bench at Goats Lane, at a lesson table where humiliation rose hot in her face, in the hollow after her mother’s death, in the ache of wanting friendship and not knowing how to keep it, in the first faint conviction that life must be truer than admiration.</w:t>
      </w:r>
    </w:p>
    <w:p w14:paraId="708C6AE6"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Years later, when a Friend would come to her from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carrying the burden of children in prison, some might think mercy began that day.</w:t>
      </w:r>
    </w:p>
    <w:p w14:paraId="55EDDCE9"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It did not.</w:t>
      </w:r>
    </w:p>
    <w:p w14:paraId="2140AB17"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Mercy had older roots: in Earlham’s rooms and roads, in the child who felt too much, in the mother whose absence made tenderness precious, in the long silence Betsy called Diss but could not wholly escape, and in the journal where her soul learned to tell the truth before God.</w:t>
      </w:r>
    </w:p>
    <w:p w14:paraId="48F06008"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It was rooted, too, in a life given much and not yet knowing what the gifts were for.</w:t>
      </w:r>
    </w:p>
    <w:p w14:paraId="48A0E21B"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Before Elizabeth Fry learned to enter a prison, Christ was teaching Betsy Gurney how to feel the truth.</w:t>
      </w:r>
    </w:p>
    <w:p w14:paraId="5F0EFF6C" w14:textId="77777777" w:rsidR="007E58EA" w:rsidRPr="00523D15" w:rsidRDefault="007E58EA" w:rsidP="007E58EA">
      <w:pPr>
        <w:ind w:firstLine="720"/>
        <w:rPr>
          <w:rFonts w:asciiTheme="majorBidi" w:hAnsiTheme="majorBidi" w:cstheme="majorBidi"/>
        </w:rPr>
      </w:pPr>
      <w:r w:rsidRPr="00523D15">
        <w:rPr>
          <w:rFonts w:asciiTheme="majorBidi" w:hAnsiTheme="majorBidi" w:cstheme="majorBidi"/>
        </w:rPr>
        <w:t xml:space="preserve">She was not ready for </w:t>
      </w:r>
      <w:proofErr w:type="spellStart"/>
      <w:r w:rsidRPr="00523D15">
        <w:rPr>
          <w:rFonts w:asciiTheme="majorBidi" w:hAnsiTheme="majorBidi" w:cstheme="majorBidi"/>
        </w:rPr>
        <w:t>Newgate</w:t>
      </w:r>
      <w:proofErr w:type="spellEnd"/>
      <w:r w:rsidRPr="00523D15">
        <w:rPr>
          <w:rFonts w:asciiTheme="majorBidi" w:hAnsiTheme="majorBidi" w:cstheme="majorBidi"/>
        </w:rPr>
        <w:t>.</w:t>
      </w:r>
    </w:p>
    <w:p w14:paraId="5D69B55D" w14:textId="77777777" w:rsidR="007E58EA" w:rsidRPr="00523D15" w:rsidRDefault="007E58EA" w:rsidP="007E58EA">
      <w:pPr>
        <w:ind w:firstLine="720"/>
        <w:rPr>
          <w:rFonts w:asciiTheme="majorBidi" w:hAnsiTheme="majorBidi" w:cstheme="majorBidi"/>
        </w:rPr>
      </w:pP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was not ready for her.</w:t>
      </w:r>
    </w:p>
    <w:p w14:paraId="3B5F968A" w14:textId="77777777" w:rsidR="00AC75BD" w:rsidRPr="00523D15" w:rsidRDefault="007E58EA" w:rsidP="007E58EA">
      <w:pPr>
        <w:ind w:firstLine="720"/>
        <w:rPr>
          <w:rFonts w:asciiTheme="majorBidi" w:hAnsiTheme="majorBidi" w:cstheme="majorBidi"/>
        </w:rPr>
      </w:pPr>
      <w:r w:rsidRPr="00523D15">
        <w:rPr>
          <w:rFonts w:asciiTheme="majorBidi" w:hAnsiTheme="majorBidi" w:cstheme="majorBidi"/>
        </w:rPr>
        <w:t>But already the hidden work had begun.</w:t>
      </w:r>
    </w:p>
    <w:p w14:paraId="5D1EF93C" w14:textId="77777777" w:rsidR="00AF2C46" w:rsidRPr="00523D15" w:rsidRDefault="00AF2C46">
      <w:pPr>
        <w:spacing w:after="200" w:line="276" w:lineRule="auto"/>
        <w:rPr>
          <w:rFonts w:asciiTheme="majorBidi" w:eastAsiaTheme="majorEastAsia" w:hAnsiTheme="majorBidi" w:cstheme="majorBidi"/>
          <w:b/>
          <w:bCs/>
          <w:color w:val="3F3124"/>
          <w:sz w:val="32"/>
          <w:szCs w:val="28"/>
        </w:rPr>
      </w:pPr>
      <w:r w:rsidRPr="00523D15">
        <w:rPr>
          <w:rFonts w:asciiTheme="majorBidi" w:hAnsiTheme="majorBidi" w:cstheme="majorBidi"/>
        </w:rPr>
        <w:br w:type="page"/>
      </w:r>
    </w:p>
    <w:p w14:paraId="084C491E" w14:textId="77777777" w:rsidR="00AC75BD" w:rsidRPr="00523D15" w:rsidRDefault="00AC75BD" w:rsidP="00ED6845">
      <w:pPr>
        <w:pStyle w:val="Heading1"/>
        <w:rPr>
          <w:rFonts w:asciiTheme="majorBidi" w:hAnsiTheme="majorBidi"/>
          <w:b w:val="0"/>
          <w:bCs w:val="0"/>
        </w:rPr>
      </w:pPr>
      <w:r w:rsidRPr="00523D15">
        <w:rPr>
          <w:rFonts w:asciiTheme="majorBidi" w:hAnsiTheme="majorBidi"/>
        </w:rPr>
        <w:lastRenderedPageBreak/>
        <w:t>Chapter Two</w:t>
      </w:r>
      <w:r w:rsidR="00ED6845" w:rsidRPr="00523D15">
        <w:rPr>
          <w:rFonts w:asciiTheme="majorBidi" w:hAnsiTheme="majorBidi"/>
        </w:rPr>
        <w:t xml:space="preserve">, </w:t>
      </w:r>
      <w:r w:rsidRPr="00523D15">
        <w:rPr>
          <w:rFonts w:asciiTheme="majorBidi" w:hAnsiTheme="majorBidi"/>
        </w:rPr>
        <w:t>A Friend Broken Open by Grace</w:t>
      </w:r>
    </w:p>
    <w:p w14:paraId="719DC0F6" w14:textId="77777777" w:rsidR="00ED6845" w:rsidRPr="00523D15" w:rsidRDefault="00ED6845" w:rsidP="00AF2C46">
      <w:pPr>
        <w:spacing w:after="200" w:line="276" w:lineRule="auto"/>
        <w:rPr>
          <w:rFonts w:asciiTheme="majorBidi" w:hAnsiTheme="majorBidi" w:cstheme="majorBidi"/>
        </w:rPr>
      </w:pPr>
    </w:p>
    <w:p w14:paraId="4C009EFE"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While Betsy Gurney was being formed among the rooms, fields, roads, and silences of Earlham, another life was being prepared far from Norwich.</w:t>
      </w:r>
    </w:p>
    <w:p w14:paraId="4EE05967"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His name had not always been Stephen. He had been born Etienne de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du </w:t>
      </w:r>
      <w:proofErr w:type="spellStart"/>
      <w:r w:rsidRPr="00523D15">
        <w:rPr>
          <w:rFonts w:asciiTheme="majorBidi" w:hAnsiTheme="majorBidi" w:cstheme="majorBidi"/>
        </w:rPr>
        <w:t>Mabillier</w:t>
      </w:r>
      <w:proofErr w:type="spellEnd"/>
      <w:r w:rsidRPr="00523D15">
        <w:rPr>
          <w:rFonts w:asciiTheme="majorBidi" w:hAnsiTheme="majorBidi" w:cstheme="majorBidi"/>
        </w:rPr>
        <w:t>, in Limoges, France, in the autumn of 1773. The sound of that name belonged to another world: old stone houses, family standing, Roman Catholic devotion, polished manners, household tutors, estate business, porcelain works, iron works, and the confidence of people who believed the order beneath them would hold. The order did not hold, but before it broke, Etienne knew its beauty.</w:t>
      </w:r>
    </w:p>
    <w:p w14:paraId="0FD2AA2D"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Limoges sat in the country of Haute-Vienne, a place of hills, fields, lanes, churches, workshops, and households shaped by the old arrangements of France. In his father’s house, the day had a rhythm. Servants moved early. Fires were stirred. Bread came to the table. Soup, meat, wine, and cheese belonged to ordinary meals in a household of means. Children were taught by tutors under the roof, watched by adults who expected them to become accomplished in the eyes of the world.</w:t>
      </w:r>
    </w:p>
    <w:p w14:paraId="1FD72716"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family’s Roman Catholic faith gave shape to prayers, feast days, confession, church bells, and the beautiful order of inherited devotion. There were candles and kneelers, priests and family expectations, sacred words repeated before the heart understood them, and the strange distance that can come when religion is everywhere and yet not inwardly possessed. Etienne learned the outward forms, but he also knew inward stirrings he could not explain.</w:t>
      </w:r>
    </w:p>
    <w:p w14:paraId="1C034D50"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Even as a child, the thought of God could overcome him. A lesson might </w:t>
      </w:r>
      <w:proofErr w:type="gramStart"/>
      <w:r w:rsidRPr="00523D15">
        <w:rPr>
          <w:rFonts w:asciiTheme="majorBidi" w:hAnsiTheme="majorBidi" w:cstheme="majorBidi"/>
        </w:rPr>
        <w:t>weary</w:t>
      </w:r>
      <w:proofErr w:type="gramEnd"/>
      <w:r w:rsidRPr="00523D15">
        <w:rPr>
          <w:rFonts w:asciiTheme="majorBidi" w:hAnsiTheme="majorBidi" w:cstheme="majorBidi"/>
        </w:rPr>
        <w:t xml:space="preserve"> him, a Latin exercise might defeat him, and then, alone in his chamber, he would become aware of the Lord with a tenderness that his formal instruction had not quite given him. He would kneel near his bed and pray as a child prays when he has discovered that God may be nearer than adults have taught him to expect.</w:t>
      </w:r>
    </w:p>
    <w:p w14:paraId="45B9B32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But childhood tenderness is easily scattered. There were lessons, games, ambitions, visitors, family pride, and the small intoxications of being well-born. A house of rank teaches a child how to stand, how to answer, how to receive attention, and how to imagine his place in the world. The old system gives a young man a name before it gives him a soul. Etienne had a name. Christ was still after the soul.</w:t>
      </w:r>
    </w:p>
    <w:p w14:paraId="0019D44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When he was sent away for schooling, the world widened. The road from home to college carried more than a boy and his belongings. It carried him from household shelter into a society of other boys, masters, chapels, rules, rivalry, and temptation. There were classrooms with cold mornings and ink-stained hands, priests with spiritual authority, meals taken in common, and the noise of young men learning both Latin and vanity.</w:t>
      </w:r>
    </w:p>
    <w:p w14:paraId="79F07E3A"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At Lyons, he found more </w:t>
      </w:r>
      <w:proofErr w:type="gramStart"/>
      <w:r w:rsidRPr="00523D15">
        <w:rPr>
          <w:rFonts w:asciiTheme="majorBidi" w:hAnsiTheme="majorBidi" w:cstheme="majorBidi"/>
        </w:rPr>
        <w:t>order</w:t>
      </w:r>
      <w:proofErr w:type="gramEnd"/>
      <w:r w:rsidRPr="00523D15">
        <w:rPr>
          <w:rFonts w:asciiTheme="majorBidi" w:hAnsiTheme="majorBidi" w:cstheme="majorBidi"/>
        </w:rPr>
        <w:t xml:space="preserve"> than he had known in some earlier schools. There were prayers, lessons, and the disciplined life of study. There were also religious impressions that touched him deeply. At times he longed for purity. He wanted a heart washed clean. He sensed, even before he possessed </w:t>
      </w:r>
      <w:r w:rsidRPr="00523D15">
        <w:rPr>
          <w:rFonts w:asciiTheme="majorBidi" w:hAnsiTheme="majorBidi" w:cstheme="majorBidi"/>
        </w:rPr>
        <w:lastRenderedPageBreak/>
        <w:t>language for it, that outward ceremony could not do the inward work for him. That insight did not yet make him faithful. It made him uneasy.</w:t>
      </w:r>
    </w:p>
    <w:p w14:paraId="1A27754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There is a holy mercy in some uneasiness. It is not salvation, but it keeps the soul from sleeping too soundly in false peace. The Light was not yet welcomed, but it was already visiting. It showed him enough to trouble him and not yet enough to steady him.</w:t>
      </w:r>
    </w:p>
    <w:p w14:paraId="76C9FB6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Then France changed. It did not change politely. The Revolution did not arrive in Etienne’s life as a debate among distant men. It came as the undoing of the world that had named him. Streets grew dangerous. Allegiances became accusations. Rank, once protection, became peril. Houses could be searched. Estates could be seized. Families whispered what they once would have said aloud. A carriage road that had once carried visits and business could suddenly carry flight.</w:t>
      </w:r>
    </w:p>
    <w:p w14:paraId="3DBD9DFE"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young man saw how quickly human standing can become straw. His family’s name could not save them. His father’s service, property, and reputation could not hold back the storm. The old order, which had seemed as settled as stone, trembled and gave way. The revolution stripped Etienne of the illusion that place and blood and title could secure a life.</w:t>
      </w:r>
    </w:p>
    <w:p w14:paraId="2E62E687"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At first, loss did not make him holy. Loss rarely does by itself. Suffering can make a person bitter, proud, cynical, or cruel. But under the mercy of Christ, suffering can break the shell around a soul. It can loosen the hand from what it once held too tightly.</w:t>
      </w:r>
    </w:p>
    <w:p w14:paraId="233286F0"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Etienne fled. There were roads, inns, anxious papers, hurried departures, and the strange fellowship of displaced people who recognize one another by what they have lost. The roads of Europe were not smooth lines on a map. They were rutted, dangerous, slow, and uncertain. Horses tired. Wheels broke. Food depended on where one stopped and who had anything to sell. Bread, broth, cheese, dried meat, wine, and whatever hospitality could be found </w:t>
      </w:r>
      <w:proofErr w:type="gramStart"/>
      <w:r w:rsidRPr="00523D15">
        <w:rPr>
          <w:rFonts w:asciiTheme="majorBidi" w:hAnsiTheme="majorBidi" w:cstheme="majorBidi"/>
        </w:rPr>
        <w:t>sustained</w:t>
      </w:r>
      <w:proofErr w:type="gramEnd"/>
      <w:r w:rsidRPr="00523D15">
        <w:rPr>
          <w:rFonts w:asciiTheme="majorBidi" w:hAnsiTheme="majorBidi" w:cstheme="majorBidi"/>
        </w:rPr>
        <w:t xml:space="preserve"> travelers who did not know what news might meet them at the next town.</w:t>
      </w:r>
    </w:p>
    <w:p w14:paraId="646F5A03"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A young man of standing could become a stranger quickly. He joined the royalist cause for a time. Honor, that </w:t>
      </w:r>
      <w:proofErr w:type="gramStart"/>
      <w:r w:rsidRPr="00523D15">
        <w:rPr>
          <w:rFonts w:asciiTheme="majorBidi" w:hAnsiTheme="majorBidi" w:cstheme="majorBidi"/>
        </w:rPr>
        <w:t>old bright</w:t>
      </w:r>
      <w:proofErr w:type="gramEnd"/>
      <w:r w:rsidRPr="00523D15">
        <w:rPr>
          <w:rFonts w:asciiTheme="majorBidi" w:hAnsiTheme="majorBidi" w:cstheme="majorBidi"/>
        </w:rPr>
        <w:t xml:space="preserve"> word, carried him farther than wisdom might have done. He knew military camps, cold ground, rough provisions, and the dangerous heat of young men convinced they were defending more than themselves. He saw enough of danger to know that death could choose a man without warning. Yet even there, providence held him back from shedding blood. Later, when Christ had made him a servant of peace, that mercy would become clearer to him. At the time, he did not understand it.</w:t>
      </w:r>
    </w:p>
    <w:p w14:paraId="1EDD011B"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From Europe he went to Demerara. The name carried distance. Demerara was heat, water, plantation land, trade, insects, sweat, disease, and human beings held under a system that taught one people to profit from the bondage of another. Etienne had lost </w:t>
      </w:r>
      <w:proofErr w:type="gramStart"/>
      <w:r w:rsidRPr="00523D15">
        <w:rPr>
          <w:rFonts w:asciiTheme="majorBidi" w:hAnsiTheme="majorBidi" w:cstheme="majorBidi"/>
        </w:rPr>
        <w:t>much</w:t>
      </w:r>
      <w:proofErr w:type="gramEnd"/>
      <w:r w:rsidRPr="00523D15">
        <w:rPr>
          <w:rFonts w:asciiTheme="majorBidi" w:hAnsiTheme="majorBidi" w:cstheme="majorBidi"/>
        </w:rPr>
        <w:t>, but in Demerara he saw those from whom far more had been taken.</w:t>
      </w:r>
    </w:p>
    <w:p w14:paraId="1F801E62"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The plantations had their own terrible order. The day began before mercy. Bodies moved under command. The sound of labor carried through heat. Sugar, coffee, cotton, trade, ledgers, ships, and </w:t>
      </w:r>
      <w:r w:rsidRPr="00523D15">
        <w:rPr>
          <w:rFonts w:asciiTheme="majorBidi" w:hAnsiTheme="majorBidi" w:cstheme="majorBidi"/>
        </w:rPr>
        <w:lastRenderedPageBreak/>
        <w:t>household ease were tied to the suffering of enslaved people whose names often mattered less to the system than their output. A whip could become part of the air. A cry could be heard and then folded into habit by those who had trained themselves not to hear.</w:t>
      </w:r>
    </w:p>
    <w:p w14:paraId="111A6A93"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 heard. The memory would remain in his body. Years later, even the sound of a whip in a street could chill him because it carried him back to the suffering of enslaved people. That is what sin does when it becomes a system. It does not only wound bodies. It trains whole societies to live against the image of God.</w:t>
      </w:r>
    </w:p>
    <w:p w14:paraId="3D773C2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Gospel of God does not come merely to forgive private failures while leaving organized cruelty untouched. Christ comes to expose the lie, free the captive soul, judge the sin, and form a holy people who can no longer call darkness light.</w:t>
      </w:r>
    </w:p>
    <w:p w14:paraId="224A96B5"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Etienne was not yet such a man. He was still proud, skeptical, and unstable. The suffering around him troubled him, but trouble is not conversion. A conscience can be pricked and </w:t>
      </w:r>
      <w:proofErr w:type="gramStart"/>
      <w:r w:rsidRPr="00523D15">
        <w:rPr>
          <w:rFonts w:asciiTheme="majorBidi" w:hAnsiTheme="majorBidi" w:cstheme="majorBidi"/>
        </w:rPr>
        <w:t>still remain</w:t>
      </w:r>
      <w:proofErr w:type="gramEnd"/>
      <w:r w:rsidRPr="00523D15">
        <w:rPr>
          <w:rFonts w:asciiTheme="majorBidi" w:hAnsiTheme="majorBidi" w:cstheme="majorBidi"/>
        </w:rPr>
        <w:t xml:space="preserve"> unyielded. He could pity the enslaved and still be bound by his own unbelief. He could condemn cruelty and still be lost. Christ was not finished.</w:t>
      </w:r>
    </w:p>
    <w:p w14:paraId="228453A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He left Demerara for New York. The crossing itself was another school of dependence. Ships were crowded worlds of wood, rope, water, salt, nausea, cramped sleeping, uncertain weather, and men who knew too well that the sea did not obey human plans. Food was plain and repetitive: hard bread, salted meat, peas, water that did not remain fresh, perhaps tea or coffee where it could be had. A storm could reduce the </w:t>
      </w:r>
      <w:proofErr w:type="gramStart"/>
      <w:r w:rsidRPr="00523D15">
        <w:rPr>
          <w:rFonts w:asciiTheme="majorBidi" w:hAnsiTheme="majorBidi" w:cstheme="majorBidi"/>
        </w:rPr>
        <w:t>proud</w:t>
      </w:r>
      <w:proofErr w:type="gramEnd"/>
      <w:r w:rsidRPr="00523D15">
        <w:rPr>
          <w:rFonts w:asciiTheme="majorBidi" w:hAnsiTheme="majorBidi" w:cstheme="majorBidi"/>
        </w:rPr>
        <w:t xml:space="preserve"> and the poor to the same fear.</w:t>
      </w:r>
    </w:p>
    <w:p w14:paraId="498911F7"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When the ship reached New York, Etienne did not feel that he had arrived home. He had only arrived elsewhere. The harbor carried a different noise than France. Ropes tightened and fell. Men called across the water in a language that did not yet belong to him. Barrels rolled. Sailors cursed. Wagons waited. Goods came ashore. Strangers stepped into a new world carrying old grief. The city smelled of salt, horses, river mud, smoke, fish, and possibility.</w:t>
      </w:r>
    </w:p>
    <w:p w14:paraId="2A831FB3"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 stood among it all with a name many could not pronounce, a past he could not return to, and a future he could not yet read. He and his brother did not remain long in the city. They retired to Long Island, to Newtown, seeking privacy, safety, and some way to live until news from France might guide them. Long Island gave another kind of quiet: fields, lanes, farmhouses, fences, orchards, and the slower pace of households not pressed so tightly together as New York’s streets. The roads were not grand. They were practical ways of dirt, dust, mud, and wheel ruts, carrying wagons, riders, produce, gossip, and visitors.</w:t>
      </w:r>
    </w:p>
    <w:p w14:paraId="0363F03F"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They entered the company of </w:t>
      </w:r>
      <w:proofErr w:type="gramStart"/>
      <w:r w:rsidRPr="00523D15">
        <w:rPr>
          <w:rFonts w:asciiTheme="majorBidi" w:hAnsiTheme="majorBidi" w:cstheme="majorBidi"/>
        </w:rPr>
        <w:t>people with</w:t>
      </w:r>
      <w:proofErr w:type="gramEnd"/>
      <w:r w:rsidRPr="00523D15">
        <w:rPr>
          <w:rFonts w:asciiTheme="majorBidi" w:hAnsiTheme="majorBidi" w:cstheme="majorBidi"/>
        </w:rPr>
        <w:t xml:space="preserve"> standing, as their father had taught them to do. In one such household, Colonel Corsa’s family received them kindly. There was talk, hospitality, and the relief of educated company after so much uncertainty. One daughter spoke French, which mattered more than politeness. Language can be </w:t>
      </w:r>
      <w:proofErr w:type="gramStart"/>
      <w:r w:rsidRPr="00523D15">
        <w:rPr>
          <w:rFonts w:asciiTheme="majorBidi" w:hAnsiTheme="majorBidi" w:cstheme="majorBidi"/>
        </w:rPr>
        <w:t>shelter</w:t>
      </w:r>
      <w:proofErr w:type="gramEnd"/>
      <w:r w:rsidRPr="00523D15">
        <w:rPr>
          <w:rFonts w:asciiTheme="majorBidi" w:hAnsiTheme="majorBidi" w:cstheme="majorBidi"/>
        </w:rPr>
        <w:t xml:space="preserve"> to the displaced.</w:t>
      </w:r>
    </w:p>
    <w:p w14:paraId="2C0448AD"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lastRenderedPageBreak/>
        <w:t>At a table where he understood enough to remain present, Etienne heard the name William Penn. He knew Penn as a statesman. That is what first interested him. A statesman he could understand. A political mind. A founder. A man whose public life might be worth studying. When a volume of Penn’s writings was offered, Etienne took it with that expectation. He did not know he was carrying a door into his room.</w:t>
      </w:r>
    </w:p>
    <w:p w14:paraId="3B64D9A2"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The book was large and difficult. English stood before him like a wall. He needed a dictionary, patience, and more humility than he wished to admit. At first, what he found did not </w:t>
      </w:r>
      <w:proofErr w:type="gramStart"/>
      <w:r w:rsidRPr="00523D15">
        <w:rPr>
          <w:rFonts w:asciiTheme="majorBidi" w:hAnsiTheme="majorBidi" w:cstheme="majorBidi"/>
        </w:rPr>
        <w:t>fit</w:t>
      </w:r>
      <w:proofErr w:type="gramEnd"/>
      <w:r w:rsidRPr="00523D15">
        <w:rPr>
          <w:rFonts w:asciiTheme="majorBidi" w:hAnsiTheme="majorBidi" w:cstheme="majorBidi"/>
        </w:rPr>
        <w:t xml:space="preserve"> his </w:t>
      </w:r>
      <w:proofErr w:type="gramStart"/>
      <w:r w:rsidRPr="00523D15">
        <w:rPr>
          <w:rFonts w:asciiTheme="majorBidi" w:hAnsiTheme="majorBidi" w:cstheme="majorBidi"/>
        </w:rPr>
        <w:t>expectation</w:t>
      </w:r>
      <w:proofErr w:type="gramEnd"/>
      <w:r w:rsidRPr="00523D15">
        <w:rPr>
          <w:rFonts w:asciiTheme="majorBidi" w:hAnsiTheme="majorBidi" w:cstheme="majorBidi"/>
        </w:rPr>
        <w:t xml:space="preserve">. This was not merely the writing of a politician. Penn’s words moved toward the soul, toward the cross, toward the claim of Christ. Etienne closed the book, not forever, only for the moment. Some books </w:t>
      </w:r>
      <w:proofErr w:type="gramStart"/>
      <w:r w:rsidRPr="00523D15">
        <w:rPr>
          <w:rFonts w:asciiTheme="majorBidi" w:hAnsiTheme="majorBidi" w:cstheme="majorBidi"/>
        </w:rPr>
        <w:t>wait</w:t>
      </w:r>
      <w:proofErr w:type="gramEnd"/>
      <w:r w:rsidRPr="00523D15">
        <w:rPr>
          <w:rFonts w:asciiTheme="majorBidi" w:hAnsiTheme="majorBidi" w:cstheme="majorBidi"/>
        </w:rPr>
        <w:t>.</w:t>
      </w:r>
    </w:p>
    <w:p w14:paraId="26FDEBF4"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His inward life was not at peace. The fields of Long Island could quiet the eye, but they could not settle the soul. He had crossed an ocean, but he had not escaped himself. France was behind him. Demerara was behind him. The sea was behind him. Yet unbelief remained, pride remained, fear remained, and a strange emptiness remained beneath the surface of his days.</w:t>
      </w:r>
    </w:p>
    <w:p w14:paraId="7651A9C8"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One evening, he walked alone. The fields were not dramatic. That is important. Many of the holiest turns in a life come without outward decoration. No crowd gathered. No minister spoke. No church bell announced </w:t>
      </w:r>
      <w:proofErr w:type="gramStart"/>
      <w:r w:rsidRPr="00523D15">
        <w:rPr>
          <w:rFonts w:asciiTheme="majorBidi" w:hAnsiTheme="majorBidi" w:cstheme="majorBidi"/>
        </w:rPr>
        <w:t>the</w:t>
      </w:r>
      <w:proofErr w:type="gramEnd"/>
      <w:r w:rsidRPr="00523D15">
        <w:rPr>
          <w:rFonts w:asciiTheme="majorBidi" w:hAnsiTheme="majorBidi" w:cstheme="majorBidi"/>
        </w:rPr>
        <w:t xml:space="preserve"> moment. The road or path beneath him was ordinary. The air was ordinary. The fading light was ordinary.</w:t>
      </w:r>
    </w:p>
    <w:p w14:paraId="35EB5C10"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Then the word came.</w:t>
      </w:r>
    </w:p>
    <w:p w14:paraId="213795C6"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“Eternity.”</w:t>
      </w:r>
    </w:p>
    <w:p w14:paraId="6C799D1A"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It did not come as a thought he had arranged. It came as summons.</w:t>
      </w:r>
    </w:p>
    <w:p w14:paraId="108CD5ED"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“Eternity. Eternity. Eternity.”</w:t>
      </w:r>
    </w:p>
    <w:p w14:paraId="05F792BC"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word entered him with such force that the world seemed to fall away. His whole life opened before him: not only danger survived, but mercy resisted; not only suffering seen, but sin carried; not only skepticism thought clever, but a soul standing before God without hiding place. He shook. The proud young exile was brought low in a field.</w:t>
      </w:r>
    </w:p>
    <w:p w14:paraId="05C4DB2A"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For days after, he could not return to ordinary life as though nothing had happened. He prayed. He waited. He looked for some outward sign that God had heard him, not yet understanding that the Lord was already at work within. His own heart had become the place of visitation.</w:t>
      </w:r>
    </w:p>
    <w:p w14:paraId="6C189BD1"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Then he took up William Penn again. This time the title itself reached him: No Cross, No Crown. He read slowly, painfully, word by word, dictionary beside him. The labor of reading became part of the labor of conversion. He had once known tutors and polished study. Now he was a displaced man wrestling through English for the sake of his soul. The words did not pass lightly. They </w:t>
      </w:r>
      <w:proofErr w:type="gramStart"/>
      <w:r w:rsidRPr="00523D15">
        <w:rPr>
          <w:rFonts w:asciiTheme="majorBidi" w:hAnsiTheme="majorBidi" w:cstheme="majorBidi"/>
        </w:rPr>
        <w:t>searched</w:t>
      </w:r>
      <w:proofErr w:type="gramEnd"/>
      <w:r w:rsidRPr="00523D15">
        <w:rPr>
          <w:rFonts w:asciiTheme="majorBidi" w:hAnsiTheme="majorBidi" w:cstheme="majorBidi"/>
        </w:rPr>
        <w:t xml:space="preserve"> him.</w:t>
      </w:r>
    </w:p>
    <w:p w14:paraId="071E9EA9"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He read, stopped, looked up a word, and read again. The cross was not merely suffering. It was surrender. It was the death of the self that wanted to remain master. It was Christ’s claim upon the whole </w:t>
      </w:r>
      <w:r w:rsidRPr="00523D15">
        <w:rPr>
          <w:rFonts w:asciiTheme="majorBidi" w:hAnsiTheme="majorBidi" w:cstheme="majorBidi"/>
        </w:rPr>
        <w:lastRenderedPageBreak/>
        <w:t>life. It was not ceremony first, nor outward honor, nor religious ornament. It was obedience beneath the living Lord.</w:t>
      </w:r>
    </w:p>
    <w:p w14:paraId="3CB96514"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 had lost country, standing, and certainty. Now Christ was asking for the self that remained.</w:t>
      </w:r>
    </w:p>
    <w:p w14:paraId="2F678623"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He withdrew from company. That was not easy. He had been trained for society. He knew how to be seen. He knew the currents of conversation, rank, intelligence, and charm. But now company felt thin. The laughter that once carried him no longer held him. He spent time in retirement and silent waiting upon God. He began reading the Bible, slowly and with difficulty, because English was still not truly his language and Scripture had not been the daily food of his childhood.</w:t>
      </w:r>
    </w:p>
    <w:p w14:paraId="3191A656"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Word met him, not all at once, not neatly, but truly.</w:t>
      </w:r>
    </w:p>
    <w:p w14:paraId="3BA6FEDE"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Then came the meeting. Two English women Friends, Deborah Darby and Rebecca Young, were appointed to hold a meeting for worship. Etienne and his brother were invited, and they went.</w:t>
      </w:r>
    </w:p>
    <w:p w14:paraId="108C6B62"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The Friends meetinghouse was plain. It offered little to impress a man raised among Catholic forms and European rank. No altar </w:t>
      </w:r>
      <w:proofErr w:type="gramStart"/>
      <w:r w:rsidRPr="00523D15">
        <w:rPr>
          <w:rFonts w:asciiTheme="majorBidi" w:hAnsiTheme="majorBidi" w:cstheme="majorBidi"/>
        </w:rPr>
        <w:t>dressed</w:t>
      </w:r>
      <w:proofErr w:type="gramEnd"/>
      <w:r w:rsidRPr="00523D15">
        <w:rPr>
          <w:rFonts w:asciiTheme="majorBidi" w:hAnsiTheme="majorBidi" w:cstheme="majorBidi"/>
        </w:rPr>
        <w:t xml:space="preserve"> the room. No priest stood ready with ceremony. No music carried the heart before it knew whether it wished to go. There were benches, plain people, stillness, and waiting.</w:t>
      </w:r>
    </w:p>
    <w:p w14:paraId="7600552E"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silence began.</w:t>
      </w:r>
    </w:p>
    <w:p w14:paraId="05D0C9F7"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Etienne’s brother soon found it difficult. He leaned near and whispered, “Let us go away.”</w:t>
      </w:r>
    </w:p>
    <w:p w14:paraId="35E0ACC6"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 did not move. He could not. What had seemed outwardly empty had become inwardly full. The silence held him as no ceremony had held him. He did not understand all that might be spoken. He did not need to. Christ was not waiting for perfect English. The Lord who had met him in a field now met him in gathered stillness.</w:t>
      </w:r>
    </w:p>
    <w:p w14:paraId="0750E992"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His brother whispered again. “Let us go.”</w:t>
      </w:r>
    </w:p>
    <w:p w14:paraId="461D3E03"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 remained as one fastened to the bench. The silence entered him. Or rather, he entered the silence and found Christ there. His inner life bowed beneath the power of the Lord. He later understood that he had found within what he had long sought without.</w:t>
      </w:r>
    </w:p>
    <w:p w14:paraId="6AE0C6DD"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Some ministry followed. Men Friends spoke, and he understood little. Then Deborah Darby and Rebecca Young ministered. Again, much of the language may have passed him by, but not the Life beneath it. There are moments when the Spirit carries truth deeper than vocabulary. A soul may be reached before the mind has translated every word.</w:t>
      </w:r>
    </w:p>
    <w:p w14:paraId="4C39FAF4"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Afterward, they were invited to dine in company with the women Friends at Colonel Corsa’s. The table must have seemed ordinary enough: dishes placed, bread broken, polite movements of hospitality, the soft labor of a household receiving guests. Yet the day had become anything but ordinary </w:t>
      </w:r>
      <w:r w:rsidRPr="00523D15">
        <w:rPr>
          <w:rFonts w:asciiTheme="majorBidi" w:hAnsiTheme="majorBidi" w:cstheme="majorBidi"/>
        </w:rPr>
        <w:lastRenderedPageBreak/>
        <w:t>to Etienne. The meeting had not ended simply because the benches were empty. The inward work continued.</w:t>
      </w:r>
    </w:p>
    <w:p w14:paraId="675D476B"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After dinner there was a time of religious retirement. No one rushed. Friends knew that silence could be as necessary after a meal as before ministry. The room settled. Conversation ceased. The air changed.</w:t>
      </w:r>
    </w:p>
    <w:p w14:paraId="0089B97A"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Then Deborah Darby addressed Etienne and his brother.</w:t>
      </w:r>
    </w:p>
    <w:p w14:paraId="3E9D3C7C"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Here the wonder deepened. Etienne had struggled to understand English. Yet as she spoke, it seemed to him that the outward ear and the heart were opened together. Her words reached him with the force of the living Word. This was not performance. It was not persuasion in the ordinary sense. It was ministry: a human voice made servant to Christ’s present work.</w:t>
      </w:r>
    </w:p>
    <w:p w14:paraId="31263F9C"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She did not know all his past. Christ did. She did not carry his memories of France, Demerara, unbelief, pride, and fear. Christ did. Yet through her ministry, the Lord reached the man beneath all those histories.</w:t>
      </w:r>
    </w:p>
    <w:p w14:paraId="23630B75"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Etienne was undone, not destroyed, but gathered. The old self had tried to survive by rank, reason, charm, and distance. The new life began where the </w:t>
      </w:r>
      <w:proofErr w:type="spellStart"/>
      <w:r w:rsidRPr="00523D15">
        <w:rPr>
          <w:rFonts w:asciiTheme="majorBidi" w:hAnsiTheme="majorBidi" w:cstheme="majorBidi"/>
        </w:rPr>
        <w:t>self bowed</w:t>
      </w:r>
      <w:proofErr w:type="spellEnd"/>
      <w:r w:rsidRPr="00523D15">
        <w:rPr>
          <w:rFonts w:asciiTheme="majorBidi" w:hAnsiTheme="majorBidi" w:cstheme="majorBidi"/>
        </w:rPr>
        <w:t xml:space="preserve">. He did not yet know what he would become. He did not yet know </w:t>
      </w:r>
      <w:proofErr w:type="spellStart"/>
      <w:r w:rsidRPr="00523D15">
        <w:rPr>
          <w:rFonts w:asciiTheme="majorBidi" w:hAnsiTheme="majorBidi" w:cstheme="majorBidi"/>
        </w:rPr>
        <w:t>Newgate</w:t>
      </w:r>
      <w:proofErr w:type="spellEnd"/>
      <w:r w:rsidRPr="00523D15">
        <w:rPr>
          <w:rFonts w:asciiTheme="majorBidi" w:hAnsiTheme="majorBidi" w:cstheme="majorBidi"/>
        </w:rPr>
        <w:t>. He did not yet know Elizabeth Fry. He did not yet know the children behind the door. But he knew he had been found.</w:t>
      </w:r>
    </w:p>
    <w:p w14:paraId="29BB3B6E" w14:textId="77777777" w:rsidR="007E58EA" w:rsidRPr="00523D15" w:rsidRDefault="007E58EA" w:rsidP="007E58EA">
      <w:pPr>
        <w:spacing w:after="200" w:line="276" w:lineRule="auto"/>
        <w:ind w:firstLine="720"/>
        <w:rPr>
          <w:rFonts w:asciiTheme="majorBidi" w:hAnsiTheme="majorBidi" w:cstheme="majorBidi"/>
        </w:rPr>
      </w:pPr>
      <w:r>
        <w:t>The turning did not end when the meeting closed. It followed him into the meal, into the quiet after it, and into the strange mercy of a voice that seemed to reach him more deeply than language alone could explain. Conversion was not an idea moving from false to true on a page. It was a life turning under the hand of Christ. For Etienne, conversion had roads in it, fields in it, books in it, silence in it, women ministers in it, a brother’s whispered impatience in it, and the mercy of a God who could speak through what he did not fully understand.</w:t>
      </w:r>
    </w:p>
    <w:p w14:paraId="0EE3C015"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The Gospel of God did not erase his story. It gathered it. France did not disappear. Demerara did not disappear. The enslaved people whose suffering chilled his memory did not disappear. His family, education, wounds, losses, and pride did not disappear. They came under a new Lord.</w:t>
      </w:r>
    </w:p>
    <w:p w14:paraId="524CA64B"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Etienne became Stephen Grellet. The change of name was not magic, but it mattered. It marked a life crossing a threshold. The world that had first named him could no longer define him. Christ had given him a deeper belonging.</w:t>
      </w:r>
    </w:p>
    <w:p w14:paraId="61945BB8"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He was not yet mature. No new convert is. He had to learn </w:t>
      </w:r>
      <w:proofErr w:type="gramStart"/>
      <w:r w:rsidRPr="00523D15">
        <w:rPr>
          <w:rFonts w:asciiTheme="majorBidi" w:hAnsiTheme="majorBidi" w:cstheme="majorBidi"/>
        </w:rPr>
        <w:t>Friends</w:t>
      </w:r>
      <w:proofErr w:type="gramEnd"/>
      <w:r w:rsidRPr="00523D15">
        <w:rPr>
          <w:rFonts w:asciiTheme="majorBidi" w:hAnsiTheme="majorBidi" w:cstheme="majorBidi"/>
        </w:rPr>
        <w:t xml:space="preserve"> ways. He had to learn the discipline of silence, the testing of ministry, the patience of waiting, the humility of being corrected, and the simplicity of obedience. He had to learn that inward light was not private license, but Christ’s searching, scriptural, holy rule in the soul. He had to learn that concern was not restlessness, and ministry was not self-expression.</w:t>
      </w:r>
    </w:p>
    <w:p w14:paraId="138F7ED5"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lastRenderedPageBreak/>
        <w:t xml:space="preserve">Friends helped him learn. The meeting </w:t>
      </w:r>
      <w:proofErr w:type="gramStart"/>
      <w:r w:rsidRPr="00523D15">
        <w:rPr>
          <w:rFonts w:asciiTheme="majorBidi" w:hAnsiTheme="majorBidi" w:cstheme="majorBidi"/>
        </w:rPr>
        <w:t>watched</w:t>
      </w:r>
      <w:proofErr w:type="gramEnd"/>
      <w:r w:rsidRPr="00523D15">
        <w:rPr>
          <w:rFonts w:asciiTheme="majorBidi" w:hAnsiTheme="majorBidi" w:cstheme="majorBidi"/>
        </w:rPr>
        <w:t xml:space="preserve"> for fruit. That was part of mercy. Among Friends, a person did not become a minister merely by wanting to speak. Vocal ministry had to be tested: Was it sound? Was it humble? Did it arise from the Spirit of Christ? Did it build up the body? Did it bear love? Did </w:t>
      </w:r>
      <w:proofErr w:type="gramStart"/>
      <w:r w:rsidRPr="00523D15">
        <w:rPr>
          <w:rFonts w:asciiTheme="majorBidi" w:hAnsiTheme="majorBidi" w:cstheme="majorBidi"/>
        </w:rPr>
        <w:t>the life</w:t>
      </w:r>
      <w:proofErr w:type="gramEnd"/>
      <w:r w:rsidRPr="00523D15">
        <w:rPr>
          <w:rFonts w:asciiTheme="majorBidi" w:hAnsiTheme="majorBidi" w:cstheme="majorBidi"/>
        </w:rPr>
        <w:t xml:space="preserve"> match the word?</w:t>
      </w:r>
    </w:p>
    <w:p w14:paraId="030174D2"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Stephen would learn to speak. He would also learn to be silent. In time, Friends recognized his gift. In time, he traveled in the service of the Gospel. Roads, boats, inns, strange beds, muddy lanes, crowded cities, country meetings, </w:t>
      </w:r>
      <w:proofErr w:type="gramStart"/>
      <w:r w:rsidRPr="00523D15">
        <w:rPr>
          <w:rFonts w:asciiTheme="majorBidi" w:hAnsiTheme="majorBidi" w:cstheme="majorBidi"/>
        </w:rPr>
        <w:t>poorhouses</w:t>
      </w:r>
      <w:proofErr w:type="gramEnd"/>
      <w:r w:rsidRPr="00523D15">
        <w:rPr>
          <w:rFonts w:asciiTheme="majorBidi" w:hAnsiTheme="majorBidi" w:cstheme="majorBidi"/>
        </w:rPr>
        <w:t xml:space="preserve">, prisons, and sickrooms became part of his obedience. Travel in those days was not easy inspiration. It meant delay, cold, bad roads, uncertain food, aching bones, dependence on hospitality, and separation from those </w:t>
      </w:r>
      <w:proofErr w:type="gramStart"/>
      <w:r w:rsidRPr="00523D15">
        <w:rPr>
          <w:rFonts w:asciiTheme="majorBidi" w:hAnsiTheme="majorBidi" w:cstheme="majorBidi"/>
        </w:rPr>
        <w:t>one loved</w:t>
      </w:r>
      <w:proofErr w:type="gramEnd"/>
      <w:r w:rsidRPr="00523D15">
        <w:rPr>
          <w:rFonts w:asciiTheme="majorBidi" w:hAnsiTheme="majorBidi" w:cstheme="majorBidi"/>
        </w:rPr>
        <w:t>.</w:t>
      </w:r>
    </w:p>
    <w:p w14:paraId="69EB3BAF"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He knew Friends homes where plain tables offered bread, cheese, broth, tea, and kindness. He knew meetings where the Lord gave him words. He knew meetings where his mouth remained closed and silence itself became the service required. Silence was not failure.</w:t>
      </w:r>
    </w:p>
    <w:p w14:paraId="005D868A"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 xml:space="preserve">Friends knew there </w:t>
      </w:r>
      <w:proofErr w:type="gramStart"/>
      <w:r w:rsidRPr="00523D15">
        <w:rPr>
          <w:rFonts w:asciiTheme="majorBidi" w:hAnsiTheme="majorBidi" w:cstheme="majorBidi"/>
        </w:rPr>
        <w:t>is</w:t>
      </w:r>
      <w:proofErr w:type="gramEnd"/>
      <w:r w:rsidRPr="00523D15">
        <w:rPr>
          <w:rFonts w:asciiTheme="majorBidi" w:hAnsiTheme="majorBidi" w:cstheme="majorBidi"/>
        </w:rPr>
        <w:t xml:space="preserve"> a time to speak and a time to keep silence. Stephen had to learn both. The man formed by revolution and exile could not become useful by restlessness. He had to become obedient. A concern must be carried under Christ, not driven by anxiety.</w:t>
      </w:r>
    </w:p>
    <w:p w14:paraId="1EFF1E12" w14:textId="77777777" w:rsidR="007E58EA" w:rsidRPr="00523D15" w:rsidRDefault="007E58EA" w:rsidP="007E58EA">
      <w:pPr>
        <w:spacing w:after="200" w:line="276" w:lineRule="auto"/>
        <w:ind w:firstLine="720"/>
        <w:rPr>
          <w:rFonts w:asciiTheme="majorBidi" w:hAnsiTheme="majorBidi" w:cstheme="majorBidi"/>
        </w:rPr>
      </w:pPr>
      <w:r>
        <w:t>By the time Newgate came into view, Stephen Grellet was not a convenient messenger. He was a man broken open by grace. The Revolution loosened his grip on earthly security. Exile made him a stranger. Slavery showed him organized cruelty. Friends taught him to wait under the living Christ. Deborah Darby and Rebecca Young showed him that Spirit-led ministry could reach beyond human arrangement. William Penn’s words gave him a cross-shaped road. The Gospel made his conscience tender without making it frantic.</w:t>
      </w:r>
    </w:p>
    <w:p w14:paraId="3C316C63" w14:textId="77777777" w:rsidR="007E58EA" w:rsidRPr="00523D15" w:rsidRDefault="007E58EA" w:rsidP="007E58EA">
      <w:pPr>
        <w:spacing w:after="200" w:line="276" w:lineRule="auto"/>
        <w:ind w:firstLine="720"/>
        <w:rPr>
          <w:rFonts w:asciiTheme="majorBidi" w:hAnsiTheme="majorBidi" w:cstheme="majorBidi"/>
        </w:rPr>
      </w:pPr>
      <w:r w:rsidRPr="00523D15">
        <w:rPr>
          <w:rFonts w:asciiTheme="majorBidi" w:hAnsiTheme="majorBidi" w:cstheme="majorBidi"/>
        </w:rPr>
        <w:t>That tenderness would become costly. A tender conscience cannot pass easily by hidden suffering. It cannot pretend that poor people are conditions rather than neighbors. It cannot let prisons become only buildings. It cannot leave children behind a door simply because society has decided not to look.</w:t>
      </w:r>
    </w:p>
    <w:p w14:paraId="4F17DDA4" w14:textId="77777777" w:rsidR="007E58EA" w:rsidRPr="00523D15" w:rsidRDefault="007E58EA" w:rsidP="007E58EA">
      <w:pPr>
        <w:spacing w:after="200" w:line="276" w:lineRule="auto"/>
        <w:ind w:firstLine="720"/>
        <w:rPr>
          <w:rFonts w:asciiTheme="majorBidi" w:hAnsiTheme="majorBidi" w:cstheme="majorBidi"/>
        </w:rPr>
      </w:pP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was ahead. Elizabeth Fry was ahead. But before the prison door opened, Christ had been forming the one who would carry the concern. The Light had searched Stephen Grellet. Soon it would open his eyes.</w:t>
      </w:r>
    </w:p>
    <w:p w14:paraId="619EC7F3" w14:textId="77777777" w:rsidR="00AC75BD" w:rsidRPr="00523D15" w:rsidRDefault="00AC75BD">
      <w:pPr>
        <w:spacing w:after="200" w:line="276" w:lineRule="auto"/>
        <w:rPr>
          <w:rFonts w:asciiTheme="majorBidi" w:hAnsiTheme="majorBidi" w:cstheme="majorBidi"/>
        </w:rPr>
      </w:pPr>
      <w:r w:rsidRPr="00523D15">
        <w:rPr>
          <w:rFonts w:asciiTheme="majorBidi" w:hAnsiTheme="majorBidi" w:cstheme="majorBidi"/>
        </w:rPr>
        <w:br w:type="page"/>
      </w:r>
    </w:p>
    <w:p w14:paraId="23699A48" w14:textId="77777777" w:rsidR="00D42CBE" w:rsidRDefault="00D42CBE" w:rsidP="00D42CBE">
      <w:pPr>
        <w:pStyle w:val="Heading1"/>
        <w:rPr>
          <w:rFonts w:asciiTheme="majorBidi" w:hAnsiTheme="majorBidi"/>
        </w:rPr>
      </w:pPr>
      <w:r w:rsidRPr="00523D15">
        <w:rPr>
          <w:rFonts w:asciiTheme="majorBidi" w:hAnsiTheme="majorBidi"/>
        </w:rPr>
        <w:lastRenderedPageBreak/>
        <w:t>Chapter Three, A Household Already Full</w:t>
      </w:r>
    </w:p>
    <w:p w14:paraId="746C0732" w14:textId="77777777" w:rsidR="009E0492" w:rsidRPr="009E0492" w:rsidRDefault="009E0492" w:rsidP="009E0492"/>
    <w:p w14:paraId="2550904D"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Elizabeth did not enter adulthood by stepping into an empty life. She stepped into a household.</w:t>
      </w:r>
    </w:p>
    <w:p w14:paraId="1EBCB324"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The wedding took place in the plain way of Friends, under the care of the gathered meeting. Goats Lane Meetinghouse did not try to make holiness visible by ornament. There was no music to carry feeling where obedience had not yet gone, no stained glass to soften the light, no priest standing between the couple and the covenant. Friends gathered in stillness, waiting upon the presence of Christ, trusting that marriage was not merely a private </w:t>
      </w:r>
      <w:proofErr w:type="gramStart"/>
      <w:r w:rsidRPr="00523D15">
        <w:rPr>
          <w:rFonts w:asciiTheme="majorBidi" w:hAnsiTheme="majorBidi" w:cstheme="majorBidi"/>
          <w:szCs w:val="24"/>
        </w:rPr>
        <w:t>affection</w:t>
      </w:r>
      <w:proofErr w:type="gramEnd"/>
      <w:r w:rsidRPr="00523D15">
        <w:rPr>
          <w:rFonts w:asciiTheme="majorBidi" w:hAnsiTheme="majorBidi" w:cstheme="majorBidi"/>
          <w:szCs w:val="24"/>
        </w:rPr>
        <w:t xml:space="preserve"> but a life entered before God and the community.</w:t>
      </w:r>
    </w:p>
    <w:p w14:paraId="48312566"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Elizabeth Gurney stood there as a daughter of Earlham, motherless since childhood, watched by family, known by Friends, full of feeling and not always sure what to do with all that moved within her. Joseph Fry stood with his own family history upon him: plain Quaker habits, business expectations, a household in London, and the weight of a name already joined to responsibility. Their words were plain, as Friends’ words were meant to be. Plain words can be more searching than decorated ones. They do not hide behind music, ceremony, or flourish. They ask whether the heart means what the mouth says.</w:t>
      </w:r>
    </w:p>
    <w:p w14:paraId="2074922C"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Elizabeth meant them. She also did not yet know what they would cost.</w:t>
      </w:r>
    </w:p>
    <w:p w14:paraId="33186CD7"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After the meeting, after the witnesses, after the greetings and family looks and restrained joys of the day, came the road. Marriage did not leave Elizabeth at Earlham among the paths and rooms that had known her since childhood. It carried her toward London, toward St. Mildred’s Court, toward another family’s habits, another household’s order, another city’s demands.</w:t>
      </w:r>
    </w:p>
    <w:p w14:paraId="4B143930"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The road from Norfolk to London was not an idea. It was wheels, horses, weather, jolts, waiting, inns, trunks, shawls, fatigue, conversation, and stretches of silence when each person turned inward. Dust owned the dry miles; mud owned the wet ones. A coach could make </w:t>
      </w:r>
      <w:proofErr w:type="gramStart"/>
      <w:r w:rsidRPr="00523D15">
        <w:rPr>
          <w:rFonts w:asciiTheme="majorBidi" w:hAnsiTheme="majorBidi" w:cstheme="majorBidi"/>
          <w:szCs w:val="24"/>
        </w:rPr>
        <w:t>a body</w:t>
      </w:r>
      <w:proofErr w:type="gramEnd"/>
      <w:r w:rsidRPr="00523D15">
        <w:rPr>
          <w:rFonts w:asciiTheme="majorBidi" w:hAnsiTheme="majorBidi" w:cstheme="majorBidi"/>
          <w:szCs w:val="24"/>
        </w:rPr>
        <w:t xml:space="preserve"> feel every rut. Inns offered what the road allowed: bread, cheese, broth, meat if it was available, tea, and perhaps a bed that promised more rest than it gave. News traveled along such roads too, carried by post, driver, guest, servant, and rumor.</w:t>
      </w:r>
    </w:p>
    <w:p w14:paraId="61E2D268"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Elizabeth had known the road to Norwich. This was different. This road carried her from the world where she had been Betsy into the world where she would be Mrs. Fry, and that change did not happen in one day. A name may be taken quickly. </w:t>
      </w:r>
      <w:proofErr w:type="gramStart"/>
      <w:r w:rsidRPr="00523D15">
        <w:rPr>
          <w:rFonts w:asciiTheme="majorBidi" w:hAnsiTheme="majorBidi" w:cstheme="majorBidi"/>
          <w:szCs w:val="24"/>
        </w:rPr>
        <w:t>A life</w:t>
      </w:r>
      <w:proofErr w:type="gramEnd"/>
      <w:r w:rsidRPr="00523D15">
        <w:rPr>
          <w:rFonts w:asciiTheme="majorBidi" w:hAnsiTheme="majorBidi" w:cstheme="majorBidi"/>
          <w:szCs w:val="24"/>
        </w:rPr>
        <w:t xml:space="preserve"> is entered slowly.</w:t>
      </w:r>
    </w:p>
    <w:p w14:paraId="55AED62B"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St. Mildred’s Court stood in the City of London, close to the world of business, Friends, trade, family obligation, and public movement. It was not Earlham. It did not breathe with fields at its edges. London pressed close. The streets carried wheels, hoofs, vendors, smoke, damp, bells, messages, and the hurry of people who had somewhere to be before the hour turned. A person could smell coal, horses, rain, river air, kitchens, and crowded streets all in one morning.</w:t>
      </w:r>
    </w:p>
    <w:p w14:paraId="2F5B0929"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The Fry household had its own weather. It was a house, but not only a house. Business matters, family obligations, servants, clerks, ledgers, letters, visiting Friends, and household duties all moved through </w:t>
      </w:r>
      <w:proofErr w:type="gramStart"/>
      <w:r w:rsidRPr="00523D15">
        <w:rPr>
          <w:rFonts w:asciiTheme="majorBidi" w:hAnsiTheme="majorBidi" w:cstheme="majorBidi"/>
          <w:szCs w:val="24"/>
        </w:rPr>
        <w:t>its</w:t>
      </w:r>
      <w:proofErr w:type="gramEnd"/>
      <w:r w:rsidRPr="00523D15">
        <w:rPr>
          <w:rFonts w:asciiTheme="majorBidi" w:hAnsiTheme="majorBidi" w:cstheme="majorBidi"/>
          <w:szCs w:val="24"/>
        </w:rPr>
        <w:t xml:space="preserve"> doors. Comfort lived there, but not by itself. Obligation entered early and often. A caller could interrupt the morning. A servant could need direction before breakfast had settled. A letter could alter the tone of the afternoon. Joseph’s business concerns could travel upstairs without anyone announcing them.</w:t>
      </w:r>
    </w:p>
    <w:p w14:paraId="527B460E" w14:textId="77777777" w:rsidR="00D42CBE" w:rsidRPr="00523D15" w:rsidRDefault="00D42CBE" w:rsidP="00D42CBE">
      <w:pPr>
        <w:spacing w:before="120" w:after="0"/>
        <w:ind w:firstLine="720"/>
        <w:rPr>
          <w:rFonts w:asciiTheme="majorBidi" w:hAnsiTheme="majorBidi" w:cstheme="majorBidi"/>
          <w:szCs w:val="24"/>
        </w:rPr>
      </w:pPr>
      <w:r>
        <w:lastRenderedPageBreak/>
        <w:t>Joseph Fry was not a shadow at the edge of Elizabeth’s life. He was part of the room she had entered. He did not have her quick inward flame, nor the same restless force of feeling that had marked her since girlhood. His life moved through other obligations: family name, business reputation, tea, clerks, letters, ledgers, accounts, visiting Friends, and the steady burden of keeping a household and commercial trust in order. He had wanted the marriage enough to persist when the Gurneys hesitated, and that persistence mattered. It showed a quiet strength, though not the kind that fills a room with words.</w:t>
      </w:r>
    </w:p>
    <w:p w14:paraId="5E3B70F5" w14:textId="77777777" w:rsidR="00D42CBE" w:rsidRPr="00523D15" w:rsidRDefault="00D42CBE" w:rsidP="00D42CBE">
      <w:pPr>
        <w:spacing w:before="120" w:after="0"/>
        <w:ind w:firstLine="720"/>
        <w:rPr>
          <w:rFonts w:asciiTheme="majorBidi" w:hAnsiTheme="majorBidi" w:cstheme="majorBidi"/>
          <w:szCs w:val="24"/>
        </w:rPr>
      </w:pPr>
      <w:r>
        <w:t>St. Mildred’s Court had its own ministry of interruption, and Elizabeth began to learn that almost as soon as she entered the house as Joseph Fry’s wife. A home joined to business did not keep the hours a young bride might have wished for herself. Below stairs, clerks moved with papers, ledgers, ink, sand, and the solemn importance of men who believed a column of figures could decide the weather of a family. Above stairs, visiting Friends arrived with cloaks, trunks, testimonies, dietary habits, tender consciences, and plans that were never quite as brief as first announced.</w:t>
      </w:r>
    </w:p>
    <w:p w14:paraId="29695A18" w14:textId="77777777" w:rsidR="00D42CBE" w:rsidRPr="00523D15" w:rsidRDefault="00D42CBE" w:rsidP="00D42CBE">
      <w:pPr>
        <w:spacing w:before="120" w:after="0"/>
        <w:ind w:firstLine="720"/>
        <w:rPr>
          <w:rFonts w:asciiTheme="majorBidi" w:hAnsiTheme="majorBidi" w:cstheme="majorBidi"/>
          <w:szCs w:val="24"/>
        </w:rPr>
      </w:pPr>
      <w:r>
        <w:t>One Friend came for two nights and stayed through First-day, explaining with great serenity that he had felt “a little opening” to remain until the next meeting. Another asked whether the water for tea had been boiled in a vessel that had lately held anything unsuitable. A third wished to know where he might sit in quiet retirement, though every quiet room had already been found by someone else with the same concern. Elizabeth discovered that Friends could be plain without being simple, and that hospitality, however holy, still required fresh sheets, warm food, mended fires, patient servants, and a mistress of the house who could remember which Friend required silence, which Friend required broth, and which Friend required both at the same time.</w:t>
      </w:r>
    </w:p>
    <w:p w14:paraId="49B2248F" w14:textId="77777777" w:rsidR="00D42CBE" w:rsidRPr="00523D15" w:rsidRDefault="00D42CBE" w:rsidP="00D42CBE">
      <w:pPr>
        <w:spacing w:before="120" w:after="0"/>
        <w:ind w:firstLine="720"/>
        <w:rPr>
          <w:rFonts w:asciiTheme="majorBidi" w:hAnsiTheme="majorBidi" w:cstheme="majorBidi"/>
          <w:szCs w:val="24"/>
        </w:rPr>
      </w:pPr>
      <w:r>
        <w:t>One afternoon, after the second knock in less than a quarter hour, Elizabeth looked toward the door before the servant had opened it.</w:t>
      </w:r>
    </w:p>
    <w:p w14:paraId="5231539F" w14:textId="77777777" w:rsidR="00D42CBE" w:rsidRPr="00523D15" w:rsidRDefault="00D42CBE" w:rsidP="00D42CBE">
      <w:pPr>
        <w:spacing w:before="120" w:after="0"/>
        <w:ind w:firstLine="720"/>
        <w:rPr>
          <w:rFonts w:asciiTheme="majorBidi" w:hAnsiTheme="majorBidi" w:cstheme="majorBidi"/>
          <w:szCs w:val="24"/>
        </w:rPr>
      </w:pPr>
      <w:r>
        <w:t>“Another Friend?” she asked.</w:t>
      </w:r>
    </w:p>
    <w:p w14:paraId="4961D427" w14:textId="77777777" w:rsidR="00D42CBE" w:rsidRPr="00523D15" w:rsidRDefault="00D42CBE" w:rsidP="00D42CBE">
      <w:pPr>
        <w:spacing w:before="120" w:after="0"/>
        <w:ind w:firstLine="720"/>
        <w:rPr>
          <w:rFonts w:asciiTheme="majorBidi" w:hAnsiTheme="majorBidi" w:cstheme="majorBidi"/>
          <w:szCs w:val="24"/>
        </w:rPr>
      </w:pPr>
      <w:r>
        <w:t>Joseph glanced up from a letter. “Likely.”</w:t>
      </w:r>
    </w:p>
    <w:p w14:paraId="4914AA65" w14:textId="77777777" w:rsidR="00D42CBE" w:rsidRPr="00523D15" w:rsidRDefault="00D42CBE" w:rsidP="00D42CBE">
      <w:pPr>
        <w:spacing w:before="120" w:after="0"/>
        <w:ind w:firstLine="720"/>
        <w:rPr>
          <w:rFonts w:asciiTheme="majorBidi" w:hAnsiTheme="majorBidi" w:cstheme="majorBidi"/>
          <w:szCs w:val="24"/>
        </w:rPr>
      </w:pPr>
      <w:r>
        <w:t>“Does London send them all to us?”</w:t>
      </w:r>
    </w:p>
    <w:p w14:paraId="38D9B072" w14:textId="77777777" w:rsidR="00D42CBE" w:rsidRPr="00523D15" w:rsidRDefault="00D42CBE" w:rsidP="00D42CBE">
      <w:pPr>
        <w:spacing w:before="120" w:after="0"/>
        <w:ind w:firstLine="720"/>
        <w:rPr>
          <w:rFonts w:asciiTheme="majorBidi" w:hAnsiTheme="majorBidi" w:cstheme="majorBidi"/>
          <w:szCs w:val="24"/>
        </w:rPr>
      </w:pPr>
      <w:r>
        <w:t>“Not all.”</w:t>
      </w:r>
    </w:p>
    <w:p w14:paraId="1252D165" w14:textId="77777777" w:rsidR="00D42CBE" w:rsidRPr="00523D15" w:rsidRDefault="00D42CBE" w:rsidP="00D42CBE">
      <w:pPr>
        <w:spacing w:before="120" w:after="0"/>
        <w:ind w:firstLine="720"/>
        <w:rPr>
          <w:rFonts w:asciiTheme="majorBidi" w:hAnsiTheme="majorBidi" w:cstheme="majorBidi"/>
          <w:szCs w:val="24"/>
        </w:rPr>
      </w:pPr>
      <w:r>
        <w:t>She waited.</w:t>
      </w:r>
    </w:p>
    <w:p w14:paraId="0E37CA37" w14:textId="77777777" w:rsidR="00D42CBE" w:rsidRPr="00523D15" w:rsidRDefault="00D42CBE" w:rsidP="00D42CBE">
      <w:pPr>
        <w:spacing w:before="120" w:after="0"/>
        <w:ind w:firstLine="720"/>
        <w:rPr>
          <w:rFonts w:asciiTheme="majorBidi" w:hAnsiTheme="majorBidi" w:cstheme="majorBidi"/>
          <w:szCs w:val="24"/>
        </w:rPr>
      </w:pPr>
      <w:r>
        <w:t>Joseph folded the letter with great care. “Only those with luggage.”</w:t>
      </w:r>
    </w:p>
    <w:p w14:paraId="0D554E24" w14:textId="77777777" w:rsidR="00D42CBE" w:rsidRPr="00523D15" w:rsidRDefault="00D42CBE" w:rsidP="00D42CBE">
      <w:pPr>
        <w:spacing w:before="120" w:after="0"/>
        <w:ind w:firstLine="720"/>
        <w:rPr>
          <w:rFonts w:asciiTheme="majorBidi" w:hAnsiTheme="majorBidi" w:cstheme="majorBidi"/>
          <w:szCs w:val="24"/>
        </w:rPr>
      </w:pPr>
      <w:r>
        <w:t>The answer was so nearly solemn that Elizabeth could not decide whether he had meant to amuse her. Then she saw the corner of his mouth move, just slightly, and the laughter came before she could stop it. It was a small mercy, and perhaps for that reason it mattered more than either of them expected.</w:t>
      </w:r>
    </w:p>
    <w:p w14:paraId="1CA36A5C" w14:textId="77777777" w:rsidR="00D42CBE" w:rsidRPr="00523D15" w:rsidRDefault="00D42CBE" w:rsidP="00D42CBE">
      <w:pPr>
        <w:spacing w:before="120" w:after="0"/>
        <w:ind w:firstLine="720"/>
        <w:rPr>
          <w:rFonts w:asciiTheme="majorBidi" w:hAnsiTheme="majorBidi" w:cstheme="majorBidi"/>
          <w:szCs w:val="24"/>
        </w:rPr>
      </w:pPr>
      <w:r>
        <w:t>The servant entered and said, “Friend Dillwyn has arrived.”</w:t>
      </w:r>
    </w:p>
    <w:p w14:paraId="44341680" w14:textId="77777777" w:rsidR="00D42CBE" w:rsidRPr="00523D15" w:rsidRDefault="00D42CBE" w:rsidP="00D42CBE">
      <w:pPr>
        <w:spacing w:before="120" w:after="0"/>
        <w:ind w:firstLine="720"/>
        <w:rPr>
          <w:rFonts w:asciiTheme="majorBidi" w:hAnsiTheme="majorBidi" w:cstheme="majorBidi"/>
          <w:szCs w:val="24"/>
        </w:rPr>
      </w:pPr>
      <w:r>
        <w:t>Elizabeth looked at Joseph.</w:t>
      </w:r>
    </w:p>
    <w:p w14:paraId="1D50067E" w14:textId="77777777" w:rsidR="00D42CBE" w:rsidRPr="00523D15" w:rsidRDefault="00D42CBE" w:rsidP="00D42CBE">
      <w:pPr>
        <w:spacing w:before="120" w:after="0"/>
        <w:ind w:firstLine="720"/>
        <w:rPr>
          <w:rFonts w:asciiTheme="majorBidi" w:hAnsiTheme="majorBidi" w:cstheme="majorBidi"/>
          <w:szCs w:val="24"/>
        </w:rPr>
      </w:pPr>
      <w:r>
        <w:t>Joseph looked at the letter in his hand, then toward the door, then back at his wife.</w:t>
      </w:r>
    </w:p>
    <w:p w14:paraId="2215C905" w14:textId="77777777" w:rsidR="00D42CBE" w:rsidRPr="00523D15" w:rsidRDefault="00D42CBE" w:rsidP="00D42CBE">
      <w:pPr>
        <w:spacing w:before="120" w:after="0"/>
        <w:ind w:firstLine="720"/>
        <w:rPr>
          <w:rFonts w:asciiTheme="majorBidi" w:hAnsiTheme="majorBidi" w:cstheme="majorBidi"/>
          <w:szCs w:val="24"/>
        </w:rPr>
      </w:pPr>
      <w:r>
        <w:t>“With luggage?” she asked.</w:t>
      </w:r>
    </w:p>
    <w:p w14:paraId="38CD95F7" w14:textId="77777777" w:rsidR="00D42CBE" w:rsidRPr="00523D15" w:rsidRDefault="00D42CBE" w:rsidP="00D42CBE">
      <w:pPr>
        <w:spacing w:before="120" w:after="0"/>
        <w:ind w:firstLine="720"/>
        <w:rPr>
          <w:rFonts w:asciiTheme="majorBidi" w:hAnsiTheme="majorBidi" w:cstheme="majorBidi"/>
          <w:szCs w:val="24"/>
        </w:rPr>
      </w:pPr>
      <w:r>
        <w:t>The servant, uncertain whether the question required an answer, said, “Yes, mistress.”</w:t>
      </w:r>
    </w:p>
    <w:p w14:paraId="41FEF3B5" w14:textId="77777777" w:rsidR="00D42CBE" w:rsidRPr="00523D15" w:rsidRDefault="00D42CBE" w:rsidP="00D42CBE">
      <w:pPr>
        <w:spacing w:before="120" w:after="0"/>
        <w:ind w:firstLine="720"/>
        <w:rPr>
          <w:rFonts w:asciiTheme="majorBidi" w:hAnsiTheme="majorBidi" w:cstheme="majorBidi"/>
          <w:szCs w:val="24"/>
        </w:rPr>
      </w:pPr>
      <w:r>
        <w:t>Joseph lowered his eyes, but not before Elizabeth saw the smile.</w:t>
      </w:r>
    </w:p>
    <w:p w14:paraId="6CD82B76" w14:textId="77777777" w:rsidR="00D42CBE" w:rsidRPr="00523D15" w:rsidRDefault="00D42CBE" w:rsidP="00D42CBE">
      <w:pPr>
        <w:spacing w:before="120" w:after="0"/>
        <w:ind w:firstLine="720"/>
        <w:rPr>
          <w:rFonts w:asciiTheme="majorBidi" w:hAnsiTheme="majorBidi" w:cstheme="majorBidi"/>
          <w:szCs w:val="24"/>
        </w:rPr>
      </w:pPr>
      <w:r>
        <w:lastRenderedPageBreak/>
        <w:t>The moment passed quickly, as such moments often do in a crowded house. The Friend had to be received. A room had to be found. Tea had to be managed. Someone would need to see whether the linen was ready, whether the fire had been laid, and whether the household could stretch itself once more without showing strain. Yet the brief laughter had given Elizabeth something she needed. It told her that Joseph was not only another claim upon her. He was also a companion inside the claims.</w:t>
      </w:r>
    </w:p>
    <w:p w14:paraId="3C083D5C" w14:textId="77777777" w:rsidR="00D42CBE" w:rsidRPr="00523D15" w:rsidRDefault="00D42CBE" w:rsidP="00D42CBE">
      <w:pPr>
        <w:spacing w:before="120" w:after="0"/>
        <w:ind w:firstLine="720"/>
        <w:rPr>
          <w:rFonts w:asciiTheme="majorBidi" w:hAnsiTheme="majorBidi" w:cstheme="majorBidi"/>
          <w:szCs w:val="24"/>
        </w:rPr>
      </w:pPr>
      <w:r>
        <w:t>Still, the claims were real. A visiting Friend could carry tenderness and inconvenience in the same trunk. A business clerk could be necessary and still make a young wife feel watched. Hospitality could be holy and exhausting at once. Elizabeth was learning that the gathered life of Friends did not always arrive as quiet Light. Sometimes it arrived with muddy shoes, long silences, particular preferences, and a need for fresh sheets. Christ would have to form patience there too.</w:t>
      </w:r>
    </w:p>
    <w:p w14:paraId="2326D70D" w14:textId="77777777" w:rsidR="00D42CBE" w:rsidRPr="00523D15" w:rsidRDefault="00D42CBE" w:rsidP="00D42CBE">
      <w:pPr>
        <w:spacing w:before="120" w:after="0"/>
        <w:ind w:firstLine="720"/>
        <w:rPr>
          <w:rFonts w:asciiTheme="majorBidi" w:hAnsiTheme="majorBidi" w:cstheme="majorBidi"/>
          <w:szCs w:val="24"/>
        </w:rPr>
      </w:pPr>
      <w:r>
        <w:t>The house had already learned how to live before she came. Its cupboards had places. Its chairs had histories. Its servants had expectations. Its meals had rhythms. Its family members had loyalties. Its plainness was not a costume, but an inherited and visible discipline. Dress, furniture, speech, worship, food, visiting, use of money, and family order all carried meaning.</w:t>
      </w:r>
    </w:p>
    <w:p w14:paraId="2414E564" w14:textId="77777777" w:rsidR="00D42CBE" w:rsidRPr="00523D15" w:rsidRDefault="00D42CBE" w:rsidP="00D42CBE">
      <w:pPr>
        <w:spacing w:before="120" w:after="0"/>
        <w:ind w:firstLine="720"/>
        <w:rPr>
          <w:rFonts w:asciiTheme="majorBidi" w:hAnsiTheme="majorBidi" w:cstheme="majorBidi"/>
          <w:szCs w:val="24"/>
        </w:rPr>
      </w:pPr>
      <w:r>
        <w:t>At Earlham, Elizabeth had known a household of means with room for sociability, beauty, conversation, and liveliness. At St. Mildred’s Court, she entered a Quaker plainness more disciplined and less forgiving of uncertainty. She wanted truth. She wanted to be faithful. But she also wanted gentleness. She wanted to be understood before she was corrected, and the house did not always know how to give her that.</w:t>
      </w:r>
    </w:p>
    <w:p w14:paraId="50B0F4BC" w14:textId="77777777" w:rsidR="00D42CBE" w:rsidRPr="00523D15" w:rsidRDefault="00D42CBE" w:rsidP="00D42CBE">
      <w:pPr>
        <w:spacing w:before="120" w:after="0"/>
        <w:ind w:firstLine="720"/>
        <w:rPr>
          <w:rFonts w:asciiTheme="majorBidi" w:hAnsiTheme="majorBidi" w:cstheme="majorBidi"/>
          <w:szCs w:val="24"/>
        </w:rPr>
      </w:pPr>
      <w:r>
        <w:t>One morning might begin before she was ready for it. A servant at the door with a question. A message from below. A family matter that seemed settled to everyone but her. Joseph already drawn toward business. A meal to be arranged. Coal to be watched. Candles to be used wisely. Linen to be counted. A visitor expected. A letter unanswered. A heaviness of spirit that had no respect for household schedules.</w:t>
      </w:r>
    </w:p>
    <w:p w14:paraId="2FA9AE1C" w14:textId="77777777" w:rsidR="00D42CBE" w:rsidRPr="00523D15" w:rsidRDefault="00D42CBE" w:rsidP="00D42CBE">
      <w:pPr>
        <w:spacing w:before="120" w:after="0"/>
        <w:ind w:firstLine="720"/>
        <w:rPr>
          <w:rFonts w:asciiTheme="majorBidi" w:hAnsiTheme="majorBidi" w:cstheme="majorBidi"/>
          <w:szCs w:val="24"/>
        </w:rPr>
      </w:pPr>
      <w:r>
        <w:t>She was learning what it meant to be mistress of a house. From a distance, that phrase can sound grand. Up close, it was work. Fires had to be tended. Bread had to be ordered. Meat, broth, tea, butter, porridge, vegetables, puddings, preserves, and plain meals had to appear at proper times. Servants needed instruction without humiliation and correction without harshness. Sickrooms needed quiet. Accounts needed attention. Clothing wore out. Shoes had to be seen to. Sheets had to be aired. Lamps had to be trimmed. Rooms had to be prepared for visitors whose arrival might be inconvenient but could not be treated as such.</w:t>
      </w:r>
    </w:p>
    <w:p w14:paraId="1B892B89" w14:textId="77777777" w:rsidR="00D42CBE" w:rsidRPr="00523D15" w:rsidRDefault="00D42CBE" w:rsidP="00D42CBE">
      <w:pPr>
        <w:spacing w:before="120" w:after="0"/>
        <w:ind w:firstLine="720"/>
        <w:rPr>
          <w:rFonts w:asciiTheme="majorBidi" w:hAnsiTheme="majorBidi" w:cstheme="majorBidi"/>
          <w:szCs w:val="24"/>
        </w:rPr>
      </w:pPr>
      <w:r>
        <w:t>A large household runs on invisible labor until the invisible labor fails. Elizabeth learned that quickly.</w:t>
      </w:r>
    </w:p>
    <w:p w14:paraId="7857E58E" w14:textId="77777777" w:rsidR="00D42CBE" w:rsidRPr="00523D15" w:rsidRDefault="00D42CBE" w:rsidP="00D42CBE">
      <w:pPr>
        <w:spacing w:before="120" w:after="0"/>
        <w:ind w:firstLine="720"/>
        <w:rPr>
          <w:rFonts w:asciiTheme="majorBidi" w:hAnsiTheme="majorBidi" w:cstheme="majorBidi"/>
          <w:szCs w:val="24"/>
        </w:rPr>
      </w:pPr>
      <w:r>
        <w:t>She also learned that business has a sound. Ledgers opened. Pages turned. Quills moved. Men spoke in lower tones when a matter carried weight. A letter might come in, be read, folded, and placed aside, yet the mood of the house would shift. Coins, credit, trust, and reputation belonged to Joseph’s world. A bank did not live only in a counting room. Its concerns traveled upstairs. They sat near supper. They followed men into silence. They touched wives who had no wish to meddle but could feel anxiety before it was named.</w:t>
      </w:r>
    </w:p>
    <w:p w14:paraId="5F0E8107" w14:textId="77777777" w:rsidR="00D42CBE" w:rsidRPr="00523D15" w:rsidRDefault="00D42CBE" w:rsidP="00D42CBE">
      <w:pPr>
        <w:spacing w:before="120" w:after="0"/>
        <w:ind w:firstLine="720"/>
        <w:rPr>
          <w:rFonts w:asciiTheme="majorBidi" w:hAnsiTheme="majorBidi" w:cstheme="majorBidi"/>
          <w:szCs w:val="24"/>
        </w:rPr>
      </w:pPr>
      <w:r>
        <w:t xml:space="preserve">Joseph carried much, and Elizabeth saw that, though she did not always know how to share it. Marriage placed two inward worlds beneath one roof. Joseph was not simply her husband as a role in the </w:t>
      </w:r>
      <w:r>
        <w:lastRenderedPageBreak/>
        <w:t>story. He was a man with responsibilities, pressures, habits, family expectations, and a temperament of his own. He had to learn Elizabeth as she had to learn him. Her spiritual intensity could be beautiful and difficult. Her sensitivity could make her tender and easily wounded. Her longing for holiness could draw him and trouble him at the same time.</w:t>
      </w:r>
    </w:p>
    <w:p w14:paraId="4A78E0E7" w14:textId="77777777" w:rsidR="00D42CBE" w:rsidRPr="00523D15" w:rsidRDefault="00D42CBE" w:rsidP="00D42CBE">
      <w:pPr>
        <w:spacing w:before="120" w:after="0"/>
        <w:ind w:firstLine="720"/>
        <w:rPr>
          <w:rFonts w:asciiTheme="majorBidi" w:hAnsiTheme="majorBidi" w:cstheme="majorBidi"/>
          <w:szCs w:val="24"/>
        </w:rPr>
      </w:pPr>
      <w:r>
        <w:t>Their marriage did not need to become dramatic to become difficult. Much of married life happens in small crossings: a word spoken too practically, a silence received too painfully, a tired look misunderstood, a kindness noticed only after the moment has passed. Joseph’s steadiness could comfort Elizabeth, but it could also leave her feeling alone with the storms of her inward life. Her spiritual intensity could move him, but it could also weary him when the household needed order and her concern was drawn beyond its walls.</w:t>
      </w:r>
    </w:p>
    <w:p w14:paraId="1A58E552" w14:textId="77777777" w:rsidR="00D42CBE" w:rsidRPr="00523D15" w:rsidRDefault="00D42CBE" w:rsidP="00D42CBE">
      <w:pPr>
        <w:spacing w:before="120" w:after="0"/>
        <w:ind w:firstLine="720"/>
        <w:rPr>
          <w:rFonts w:asciiTheme="majorBidi" w:hAnsiTheme="majorBidi" w:cstheme="majorBidi"/>
          <w:szCs w:val="24"/>
        </w:rPr>
      </w:pPr>
      <w:r>
        <w:t>Christ would have to form mercy there too. He does not form holy people only in meetinghouses. He forms them at tables, in kitchens, nurseries, sickrooms, and bedrooms where a young wife cannot sleep. He forms them in the moment after a correction, when pride and humility both ask to speak. Elizabeth’s calling would not come to a woman floating above marriage. It would come to a wife whose obedience had to pass through the real life of covenant, household, business, family, and shared fatigue. Joseph was not the obstacle to her calling. He was part of the life through which the calling had to become holy.</w:t>
      </w:r>
    </w:p>
    <w:p w14:paraId="5F6247BD"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Elizabeth’s journal remained a refuge. The page received what the room could not always hold. She could write what she could not say. She could confess fear, longing, resentment, vanity, duty, tenderness, spiritual desire, and the ache of being both needed and misunderstood. The journal did not solve her life, but it gave her a place to tell the truth before God.</w:t>
      </w:r>
    </w:p>
    <w:p w14:paraId="58670C67"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Then came children.</w:t>
      </w:r>
    </w:p>
    <w:p w14:paraId="0453B718"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A nursery changes a house more deeply than furniture ever can. A baby rearranges the clock. Night and day lose their borders. Cloth multiplies. Small garments appear over chairs, in baskets, near the fire. Milk, basins, pins, blankets, cradle, nap, fever, crying, washing, rocking, and waiting become the grammar of a mother’s life.</w:t>
      </w:r>
    </w:p>
    <w:p w14:paraId="1AA3C7DF"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Katharine came first, then Rachel, then John. By 1804, Elizabeth was mother to three young children, and the house had taken on the bodily nearness of motherhood. A child’s cry can find the mother before her mind has fully woken. A fever can make time narrow to one small forehead. A baby’s hunger can interrupt prayer without ceasing to be holy. Motherhood is not sentimental when lived closely. It is weight, warmth, fear, milk, cloth, instruction, correction, sleeplessness, tenderness, and the ongoing surrender of one’s own convenience.</w:t>
      </w:r>
    </w:p>
    <w:p w14:paraId="183779AD" w14:textId="77777777" w:rsidR="00D42CBE" w:rsidRPr="00523D15" w:rsidRDefault="00D42CBE" w:rsidP="00D42CBE">
      <w:pPr>
        <w:spacing w:before="120" w:after="0"/>
        <w:ind w:firstLine="720"/>
        <w:rPr>
          <w:rFonts w:asciiTheme="majorBidi" w:hAnsiTheme="majorBidi" w:cstheme="majorBidi"/>
          <w:szCs w:val="24"/>
        </w:rPr>
      </w:pPr>
      <w:r>
        <w:t>Elizabeth loved her children, and she also tired.</w:t>
      </w:r>
    </w:p>
    <w:p w14:paraId="23439626"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Too many holy lives are told as if faithfulness made exhaustion disappear. Elizabeth’s life refuses that kind of polishing. She could be tender and overwhelmed, devoted and anxious, spiritually serious and bodily weak. She could hold a child and still wonder whether she was failing the others. She could desire prayer and be interrupted by a cry. She could feel called toward service beyond the house and then look at the nursery and wonder whether such desire was obedience or danger.</w:t>
      </w:r>
    </w:p>
    <w:p w14:paraId="72E40166"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There were mornings when the nursery seemed to have conquered the soul. A child needed stockings. Another had spilled something. A servant required instruction. A visitor was expected. Joseph </w:t>
      </w:r>
      <w:r w:rsidRPr="00523D15">
        <w:rPr>
          <w:rFonts w:asciiTheme="majorBidi" w:hAnsiTheme="majorBidi" w:cstheme="majorBidi"/>
          <w:szCs w:val="24"/>
        </w:rPr>
        <w:lastRenderedPageBreak/>
        <w:t>had business concerns. The baby cried. The fire smoked. Someone could not find a bonnet. A letter waited. A meeting drew near. Elizabeth’s body felt too heavy for all that was being asked.</w:t>
      </w:r>
    </w:p>
    <w:p w14:paraId="30169ED7"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In such a morning, the inward question was not grand. It was immediate: Lord, what is faithfulness here? Not in some imagined life, but here, in this house, with this husband, these children, these servants, this body, this mind, this longing.</w:t>
      </w:r>
    </w:p>
    <w:p w14:paraId="6ED87073"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The answer did not always come quickly.</w:t>
      </w:r>
    </w:p>
    <w:p w14:paraId="005EDD86"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Elizabeth began to move outward in charitable concern, but never as one free from home. She visited schools. She cared for children beyond her own circle. She felt the pull of the poor, the young, the morally endangered, and the spiritually hungry. She listened to reformers and teachers. She met those whose concern for education stirred something in her. Yet every outward movement had a homeward cost. Someone had to know where the children were. Someone had to keep the house in order. Someone would notice if she was absent.</w:t>
      </w:r>
    </w:p>
    <w:p w14:paraId="526506F7"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Friends noticed. That is both beautiful and difficult.</w:t>
      </w:r>
    </w:p>
    <w:p w14:paraId="08C90ECC"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Friends did not believe ministry was self-expression. They did not believe public usefulness excused neglect close at hand. They understood that a person could be stirred by a concern and still need the testing of the body. The gathered community could encourage, restrain, recognize, question, and wound. Sometimes the same act did more than one of those things.</w:t>
      </w:r>
    </w:p>
    <w:p w14:paraId="24495A8A"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Elizabeth began to speak in Meeting when she believed the word was required of her, and that cost her too. She was shy with strangers. Her inward life was strong, but public speech frightened her. In Friends worship, to speak was not to present a thought prepared for effect. It was to stand under </w:t>
      </w:r>
      <w:proofErr w:type="gramStart"/>
      <w:r w:rsidRPr="00523D15">
        <w:rPr>
          <w:rFonts w:asciiTheme="majorBidi" w:hAnsiTheme="majorBidi" w:cstheme="majorBidi"/>
          <w:szCs w:val="24"/>
        </w:rPr>
        <w:t>a weight</w:t>
      </w:r>
      <w:proofErr w:type="gramEnd"/>
      <w:r w:rsidRPr="00523D15">
        <w:rPr>
          <w:rFonts w:asciiTheme="majorBidi" w:hAnsiTheme="majorBidi" w:cstheme="majorBidi"/>
          <w:szCs w:val="24"/>
        </w:rPr>
        <w:t>. The room might be silent, and then the inward motion would gather until keeping silence became harder than speaking. She would have to rise, trembling perhaps, aware of every ear, every eye, every expectation. The first words would have to come.</w:t>
      </w:r>
    </w:p>
    <w:p w14:paraId="2D231CFA"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That is courage—not the courage of bold temperament, but the courage of surrendered obedience. A woman may tremble and still be faithful. A minister may </w:t>
      </w:r>
      <w:proofErr w:type="gramStart"/>
      <w:r w:rsidRPr="00523D15">
        <w:rPr>
          <w:rFonts w:asciiTheme="majorBidi" w:hAnsiTheme="majorBidi" w:cstheme="majorBidi"/>
          <w:szCs w:val="24"/>
        </w:rPr>
        <w:t>fear</w:t>
      </w:r>
      <w:proofErr w:type="gramEnd"/>
      <w:r w:rsidRPr="00523D15">
        <w:rPr>
          <w:rFonts w:asciiTheme="majorBidi" w:hAnsiTheme="majorBidi" w:cstheme="majorBidi"/>
          <w:szCs w:val="24"/>
        </w:rPr>
        <w:t xml:space="preserve"> and still speak. Holiness is not the absence of fear. It is fear brought under the lordship of Christ.</w:t>
      </w:r>
    </w:p>
    <w:p w14:paraId="371B692E"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Her household was </w:t>
      </w:r>
      <w:proofErr w:type="gramStart"/>
      <w:r w:rsidRPr="00523D15">
        <w:rPr>
          <w:rFonts w:asciiTheme="majorBidi" w:hAnsiTheme="majorBidi" w:cstheme="majorBidi"/>
          <w:szCs w:val="24"/>
        </w:rPr>
        <w:t>learning</w:t>
      </w:r>
      <w:proofErr w:type="gramEnd"/>
      <w:r w:rsidRPr="00523D15">
        <w:rPr>
          <w:rFonts w:asciiTheme="majorBidi" w:hAnsiTheme="majorBidi" w:cstheme="majorBidi"/>
          <w:szCs w:val="24"/>
        </w:rPr>
        <w:t xml:space="preserve"> her too. Not always </w:t>
      </w:r>
      <w:proofErr w:type="gramStart"/>
      <w:r w:rsidRPr="00523D15">
        <w:rPr>
          <w:rFonts w:asciiTheme="majorBidi" w:hAnsiTheme="majorBidi" w:cstheme="majorBidi"/>
          <w:szCs w:val="24"/>
        </w:rPr>
        <w:t>easily</w:t>
      </w:r>
      <w:proofErr w:type="gramEnd"/>
      <w:r w:rsidRPr="00523D15">
        <w:rPr>
          <w:rFonts w:asciiTheme="majorBidi" w:hAnsiTheme="majorBidi" w:cstheme="majorBidi"/>
          <w:szCs w:val="24"/>
        </w:rPr>
        <w:t>. Not always gladly. Public ministry from a woman with children could raise questions, even among those who honored women’s ministry in principle. A concern outside the home can look noble from a distance and disorderly to those left managing the practical cost. Elizabeth would learn that a calling must be tested in the whole life, not only in the feeling of the one called.</w:t>
      </w:r>
    </w:p>
    <w:p w14:paraId="319ED2B1"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In 1806, while she was away on a religious engagement, Anna Sanderson and other Friends came with concern about the care of her household. It hurt her. How could it not? To have one’s faithfulness questioned is painful. To have motherhood examined while one is trying to obey Christ is a deeper pain still.</w:t>
      </w:r>
    </w:p>
    <w:p w14:paraId="3505A6FE"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Elizabeth could have dismissed the concern as interference. She could have hardened herself. She could have decided that no one understood her. Perhaps part of her wanted to. But the Light does not flatter the soul. It searches. Even correction that wounds may contain mercy if it is brought before Christ. Elizabeth wrestled with </w:t>
      </w:r>
      <w:proofErr w:type="gramStart"/>
      <w:r w:rsidRPr="00523D15">
        <w:rPr>
          <w:rFonts w:asciiTheme="majorBidi" w:hAnsiTheme="majorBidi" w:cstheme="majorBidi"/>
          <w:szCs w:val="24"/>
        </w:rPr>
        <w:t>the concern</w:t>
      </w:r>
      <w:proofErr w:type="gramEnd"/>
      <w:r w:rsidRPr="00523D15">
        <w:rPr>
          <w:rFonts w:asciiTheme="majorBidi" w:hAnsiTheme="majorBidi" w:cstheme="majorBidi"/>
          <w:szCs w:val="24"/>
        </w:rPr>
        <w:t xml:space="preserve">. She did not receive it as easy kindness. She did not enjoy </w:t>
      </w:r>
      <w:r w:rsidRPr="00523D15">
        <w:rPr>
          <w:rFonts w:asciiTheme="majorBidi" w:hAnsiTheme="majorBidi" w:cstheme="majorBidi"/>
          <w:szCs w:val="24"/>
        </w:rPr>
        <w:lastRenderedPageBreak/>
        <w:t xml:space="preserve">being examined. Yet she could still ask whether there </w:t>
      </w:r>
      <w:proofErr w:type="gramStart"/>
      <w:r w:rsidRPr="00523D15">
        <w:rPr>
          <w:rFonts w:asciiTheme="majorBidi" w:hAnsiTheme="majorBidi" w:cstheme="majorBidi"/>
          <w:szCs w:val="24"/>
        </w:rPr>
        <w:t>was care</w:t>
      </w:r>
      <w:proofErr w:type="gramEnd"/>
      <w:r w:rsidRPr="00523D15">
        <w:rPr>
          <w:rFonts w:asciiTheme="majorBidi" w:hAnsiTheme="majorBidi" w:cstheme="majorBidi"/>
          <w:szCs w:val="24"/>
        </w:rPr>
        <w:t xml:space="preserve"> inside the correction, whether being watched by Friends, though painful, might also be one way Christ kept her life whole.</w:t>
      </w:r>
    </w:p>
    <w:p w14:paraId="34E43E2F"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That kind of discernment is hard. It is easier to call every caution unbelief, and it is easier to call every urgency obedience. The holy life must learn better. A concern that makes a person contemptuous of home is not yet mature. A household order that refuses mercy beyond its own walls is not yet holy. Christ was forming Elizabeth in the tension between the two.</w:t>
      </w:r>
    </w:p>
    <w:p w14:paraId="333257BC"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The years did not grow lighter. Children came. Family deaths came. Nursing responsibilities came. Household responsibilities came. Ministry came. Charitable concern came. Weakness came. Prayer came with difficulty and sometimes with relief. Claims did not stand politely in line. They overlapped, as claims usually do.</w:t>
      </w:r>
    </w:p>
    <w:p w14:paraId="2D5C85CA"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By 1809, Elizabeth could describe herself as surrounded with many occupations, weak in body, and tossed in mind. Those words belong near the center of her life. They do not make Elizabeth less faithful. They make her faithfulness believable. They remind us that holiness is not a polished life with all strain removed. Holiness is the life under strain increasingly surrendered to Christ.</w:t>
      </w:r>
    </w:p>
    <w:p w14:paraId="51855C97"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By the years leading toward 1812, Elizabeth had become the mother of eight children. She had buried her beloved father. She had become an acknowledged minister among Friends. She had attended gatherings where Scripture, mission, and the moral needs of the world were discussed with seriousness. Her name had begun to carry weight beyond her household.</w:t>
      </w:r>
    </w:p>
    <w:p w14:paraId="043DEE44"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But names can mislead. The more known a person becomes, the easier it is for others to forget the nursery, the laundry, the tired body, the child with a fever, the servant at the door, the husband carrying business pressure, the letter unanswered, the meeting that searched her, and the journal page where she confessed that her mind was tossed.</w:t>
      </w:r>
    </w:p>
    <w:p w14:paraId="56EA5F46" w14:textId="77777777" w:rsidR="00D42CBE" w:rsidRPr="00523D15" w:rsidRDefault="00D42CBE" w:rsidP="00D42CBE">
      <w:pPr>
        <w:spacing w:before="120" w:after="0"/>
        <w:ind w:firstLine="720"/>
        <w:rPr>
          <w:rFonts w:asciiTheme="majorBidi" w:hAnsiTheme="majorBidi" w:cstheme="majorBidi"/>
          <w:szCs w:val="24"/>
        </w:rPr>
      </w:pPr>
      <w:r>
        <w:t>Elizabeth’s life was not becoming less human because she was becoming useful. It was becoming more deeply claimed. No true calling from Christ could despise the life already entrusted to her. Newgate would not give meaning to a meaningless life. Her life already mattered. It mattered in the nursery, at the table, in the sickroom, in Meeting, in journal prayer, in marriage, in household order, in public ministry, and in the painful work of being corrected without becoming bitter.</w:t>
      </w:r>
    </w:p>
    <w:p w14:paraId="7855DF96" w14:textId="77777777" w:rsidR="00D42CBE" w:rsidRPr="00523D15" w:rsidRDefault="00D42CBE" w:rsidP="00D42CBE">
      <w:pPr>
        <w:spacing w:before="120" w:after="0"/>
        <w:ind w:firstLine="720"/>
        <w:rPr>
          <w:rFonts w:asciiTheme="majorBidi" w:hAnsiTheme="majorBidi" w:cstheme="majorBidi"/>
          <w:szCs w:val="24"/>
        </w:rPr>
      </w:pPr>
      <w:proofErr w:type="spellStart"/>
      <w:r w:rsidRPr="00523D15">
        <w:rPr>
          <w:rFonts w:asciiTheme="majorBidi" w:hAnsiTheme="majorBidi" w:cstheme="majorBidi"/>
          <w:szCs w:val="24"/>
        </w:rPr>
        <w:t>Newgate</w:t>
      </w:r>
      <w:proofErr w:type="spellEnd"/>
      <w:r w:rsidRPr="00523D15">
        <w:rPr>
          <w:rFonts w:asciiTheme="majorBidi" w:hAnsiTheme="majorBidi" w:cstheme="majorBidi"/>
          <w:szCs w:val="24"/>
        </w:rPr>
        <w:t xml:space="preserve"> would widen what Christ had already claimed. It would not lessen motherhood. It would enlarge it.</w:t>
      </w:r>
    </w:p>
    <w:p w14:paraId="116F718F"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One day Stephen Grellet would come to Mildred’s Court carrying the burden of children in prison. When he did, the concern would not fall upon an empty soul. It would come to a woman who knew what children required because children had required it from her. She knew the feel of flannel, the danger of cold, the urgency of small garments, and the labor of managing a household where mercy had to become order or fail by morning. She knew, too, what it meant to be watched, questioned, and formed by a community. That would matter later.</w:t>
      </w:r>
    </w:p>
    <w:p w14:paraId="7B643C5C"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 xml:space="preserve">Mercy cannot endure on feeling alone. It must become practical, ordered, communal, and faithful over time. That future was already being prepared in Elizabeth’s married life. The nursery taught her that love needs cloth, schedule, warmth, food, discipline, and patience. The household taught her that good intentions collapse without order. Friends taught her that concern must be tested and shared. </w:t>
      </w:r>
      <w:r w:rsidRPr="00523D15">
        <w:rPr>
          <w:rFonts w:asciiTheme="majorBidi" w:hAnsiTheme="majorBidi" w:cstheme="majorBidi"/>
          <w:szCs w:val="24"/>
        </w:rPr>
        <w:lastRenderedPageBreak/>
        <w:t>Motherhood taught her that tenderness costs the body. Ministry taught her that obedience may tremble and still rise.</w:t>
      </w:r>
    </w:p>
    <w:p w14:paraId="4F6C8537" w14:textId="77777777" w:rsidR="00D42CBE" w:rsidRPr="00523D15" w:rsidRDefault="00D42CBE" w:rsidP="00D42CBE">
      <w:pPr>
        <w:spacing w:before="120" w:after="0"/>
        <w:ind w:firstLine="720"/>
        <w:rPr>
          <w:rFonts w:asciiTheme="majorBidi" w:hAnsiTheme="majorBidi" w:cstheme="majorBidi"/>
          <w:szCs w:val="24"/>
        </w:rPr>
      </w:pPr>
      <w:proofErr w:type="gramStart"/>
      <w:r w:rsidRPr="00523D15">
        <w:rPr>
          <w:rFonts w:asciiTheme="majorBidi" w:hAnsiTheme="majorBidi" w:cstheme="majorBidi"/>
          <w:szCs w:val="24"/>
        </w:rPr>
        <w:t>So</w:t>
      </w:r>
      <w:proofErr w:type="gramEnd"/>
      <w:r w:rsidRPr="00523D15">
        <w:rPr>
          <w:rFonts w:asciiTheme="majorBidi" w:hAnsiTheme="majorBidi" w:cstheme="majorBidi"/>
          <w:szCs w:val="24"/>
        </w:rPr>
        <w:t xml:space="preserve"> when </w:t>
      </w:r>
      <w:proofErr w:type="spellStart"/>
      <w:r w:rsidRPr="00523D15">
        <w:rPr>
          <w:rFonts w:asciiTheme="majorBidi" w:hAnsiTheme="majorBidi" w:cstheme="majorBidi"/>
          <w:szCs w:val="24"/>
        </w:rPr>
        <w:t>Newgate</w:t>
      </w:r>
      <w:proofErr w:type="spellEnd"/>
      <w:r w:rsidRPr="00523D15">
        <w:rPr>
          <w:rFonts w:asciiTheme="majorBidi" w:hAnsiTheme="majorBidi" w:cstheme="majorBidi"/>
          <w:szCs w:val="24"/>
        </w:rPr>
        <w:t xml:space="preserve"> came, Elizabeth would not enter as a woman escaping the ordinary. She would enter as a woman whose ordinary life had trained her for mercy.</w:t>
      </w:r>
    </w:p>
    <w:p w14:paraId="113F691F" w14:textId="77777777" w:rsidR="00D42CBE" w:rsidRPr="00523D15" w:rsidRDefault="00D42CBE" w:rsidP="00D42CBE">
      <w:pPr>
        <w:spacing w:before="120" w:after="0"/>
        <w:ind w:firstLine="720"/>
        <w:rPr>
          <w:rFonts w:asciiTheme="majorBidi" w:hAnsiTheme="majorBidi" w:cstheme="majorBidi"/>
          <w:szCs w:val="24"/>
        </w:rPr>
      </w:pPr>
      <w:proofErr w:type="gramStart"/>
      <w:r w:rsidRPr="00523D15">
        <w:rPr>
          <w:rFonts w:asciiTheme="majorBidi" w:hAnsiTheme="majorBidi" w:cstheme="majorBidi"/>
          <w:szCs w:val="24"/>
        </w:rPr>
        <w:t>The life</w:t>
      </w:r>
      <w:proofErr w:type="gramEnd"/>
      <w:r w:rsidRPr="00523D15">
        <w:rPr>
          <w:rFonts w:asciiTheme="majorBidi" w:hAnsiTheme="majorBidi" w:cstheme="majorBidi"/>
          <w:szCs w:val="24"/>
        </w:rPr>
        <w:t xml:space="preserve"> was already full.</w:t>
      </w:r>
    </w:p>
    <w:p w14:paraId="48B09172" w14:textId="77777777" w:rsidR="00D42CBE" w:rsidRPr="00523D15" w:rsidRDefault="00D42CBE" w:rsidP="00D42CBE">
      <w:pPr>
        <w:spacing w:before="120" w:after="0"/>
        <w:ind w:firstLine="720"/>
        <w:rPr>
          <w:rFonts w:asciiTheme="majorBidi" w:hAnsiTheme="majorBidi" w:cstheme="majorBidi"/>
          <w:szCs w:val="24"/>
        </w:rPr>
      </w:pPr>
      <w:r w:rsidRPr="00523D15">
        <w:rPr>
          <w:rFonts w:asciiTheme="majorBidi" w:hAnsiTheme="majorBidi" w:cstheme="majorBidi"/>
          <w:szCs w:val="24"/>
        </w:rPr>
        <w:t>Christ would ask whether it could become open.</w:t>
      </w:r>
    </w:p>
    <w:p w14:paraId="38C88B52" w14:textId="77777777" w:rsidR="00D42CBE" w:rsidRPr="00523D15" w:rsidRDefault="00D42CBE" w:rsidP="00D42CBE">
      <w:pPr>
        <w:spacing w:before="120" w:after="0"/>
        <w:rPr>
          <w:rFonts w:asciiTheme="majorBidi" w:hAnsiTheme="majorBidi" w:cstheme="majorBidi"/>
          <w:b/>
          <w:bCs/>
        </w:rPr>
      </w:pPr>
    </w:p>
    <w:p w14:paraId="6AA279E6" w14:textId="77777777" w:rsidR="002B3436" w:rsidRDefault="002B3436">
      <w:pPr>
        <w:spacing w:after="200" w:line="276" w:lineRule="auto"/>
        <w:rPr>
          <w:rFonts w:asciiTheme="majorBidi" w:eastAsiaTheme="majorEastAsia" w:hAnsiTheme="majorBidi" w:cstheme="majorBidi"/>
          <w:bCs/>
          <w:color w:val="3F3124"/>
          <w:sz w:val="32"/>
          <w:szCs w:val="28"/>
        </w:rPr>
      </w:pPr>
      <w:r>
        <w:rPr>
          <w:rFonts w:asciiTheme="majorBidi" w:hAnsiTheme="majorBidi"/>
          <w:b/>
        </w:rPr>
        <w:br w:type="page"/>
      </w:r>
    </w:p>
    <w:p w14:paraId="00959884" w14:textId="1A37D2E6" w:rsidR="00E4055B" w:rsidRPr="00523D15" w:rsidRDefault="00E4055B" w:rsidP="00E4055B">
      <w:pPr>
        <w:pStyle w:val="Heading1"/>
        <w:jc w:val="center"/>
        <w:rPr>
          <w:rFonts w:asciiTheme="majorBidi" w:hAnsiTheme="majorBidi"/>
          <w:b w:val="0"/>
        </w:rPr>
      </w:pPr>
      <w:r w:rsidRPr="00523D15">
        <w:rPr>
          <w:rFonts w:asciiTheme="majorBidi" w:hAnsiTheme="majorBidi"/>
          <w:b w:val="0"/>
        </w:rPr>
        <w:lastRenderedPageBreak/>
        <w:t>Part II: The Concern Carried</w:t>
      </w:r>
    </w:p>
    <w:p w14:paraId="0608BD9F" w14:textId="77777777" w:rsidR="00AC75BD" w:rsidRPr="00523D15" w:rsidRDefault="00AC75BD" w:rsidP="00D42CBE">
      <w:pPr>
        <w:pStyle w:val="Heading1"/>
        <w:rPr>
          <w:rFonts w:asciiTheme="majorBidi" w:hAnsiTheme="majorBidi"/>
          <w:b w:val="0"/>
          <w:bCs w:val="0"/>
        </w:rPr>
      </w:pPr>
      <w:r w:rsidRPr="00523D15">
        <w:rPr>
          <w:rFonts w:asciiTheme="majorBidi" w:hAnsiTheme="majorBidi"/>
        </w:rPr>
        <w:t>Chapter Four</w:t>
      </w:r>
      <w:r w:rsidR="00D42CBE" w:rsidRPr="00523D15">
        <w:rPr>
          <w:rFonts w:asciiTheme="majorBidi" w:hAnsiTheme="majorBidi"/>
        </w:rPr>
        <w:t xml:space="preserve">, </w:t>
      </w:r>
      <w:r w:rsidRPr="00523D15">
        <w:rPr>
          <w:rFonts w:asciiTheme="majorBidi" w:hAnsiTheme="majorBidi"/>
        </w:rPr>
        <w:t>Among the Forgotten</w:t>
      </w:r>
    </w:p>
    <w:p w14:paraId="185F430C" w14:textId="77777777" w:rsidR="00D42CBE" w:rsidRPr="00523D15" w:rsidRDefault="00D42CBE" w:rsidP="00AC75BD">
      <w:pPr>
        <w:spacing w:before="120" w:after="0"/>
        <w:rPr>
          <w:rFonts w:asciiTheme="majorBidi" w:hAnsiTheme="majorBidi" w:cstheme="majorBidi"/>
        </w:rPr>
      </w:pPr>
    </w:p>
    <w:p w14:paraId="199BF0DF"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London knew how to keep moving.</w:t>
      </w:r>
    </w:p>
    <w:p w14:paraId="0E74567D"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A man could step into the street and feel the whole city pressing forward: wheels against stone, horses breathing into the cold, vendors calling over one another, apprentices hurrying with parcels tucked beneath their arms, women lifting skirts above mud, servants bent under baskets, gentlemen guarding their coats from the filth of the road, and children slipping through spaces no adult body could manage. Smoke lay low in the air. Bells marked the hours. Shop doors opened. Ledgers waited. Meals were prepared. Letters were carried. Bargains were made. Prayers were said.</w:t>
      </w:r>
    </w:p>
    <w:p w14:paraId="2026BD47"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 city had learned the daily art of continuance, and with it, the quieter art of passing by.</w:t>
      </w:r>
    </w:p>
    <w:p w14:paraId="09381DDA"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Not all blindness comes from darkness. Some of it is practiced in broad daylight. A city learns which doorways to ignore, which cries to fold into ordinary noise, which streets to avoid after rain, and which forms of suffering may be named unfortunate without being allowed to become unbearable. Misery could stand near the places of trade, worship, government, and family life, yet remain unseen by those who had trained themselves to keep walking.</w:t>
      </w:r>
    </w:p>
    <w:p w14:paraId="48DDDDB5"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Bread mattered in London. Coal mattered. Weather mattered.</w:t>
      </w:r>
    </w:p>
    <w:p w14:paraId="028F345C"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For some, a cold morning meant discomfort and a tighter coat. For others, it meant danger. Bread scarcity was not only a subject for men with newspapers and opinions. It entered stomachs. It thinned soup. It changed a mother’s face as she measured what remained. War, trade, harvest, wages, and policy pressed upon the poor in ways the comfortable could discuss and the hungry had to swallow.</w:t>
      </w:r>
    </w:p>
    <w:p w14:paraId="4AD86B76"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Stephen Grellet moved through that city with the unsettled attentiveness of a Friend under concern. London offered more than enough to impress a traveler—domes, bridges, markets, churches, carriages, shops, and streets that seemed never to empty—but he had not crossed oceans and revolutions to become a collector of sights. France had taught him how quickly human standing can fall away. Demerara had taught him what cruelty becomes when it is organized into habit. Friends had taught him to wait for the motion of Christ before speaking or moving as though the burden were his to command.</w:t>
      </w:r>
    </w:p>
    <w:p w14:paraId="6B9F76FE"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By the time he came among the poor of London, he had learned that a concern is not the same as restlessness. It does not run about looking for misery </w:t>
      </w:r>
      <w:proofErr w:type="gramStart"/>
      <w:r w:rsidRPr="00523D15">
        <w:rPr>
          <w:rFonts w:asciiTheme="majorBidi" w:hAnsiTheme="majorBidi" w:cstheme="majorBidi"/>
        </w:rPr>
        <w:t>in order to</w:t>
      </w:r>
      <w:proofErr w:type="gramEnd"/>
      <w:r w:rsidRPr="00523D15">
        <w:rPr>
          <w:rFonts w:asciiTheme="majorBidi" w:hAnsiTheme="majorBidi" w:cstheme="majorBidi"/>
        </w:rPr>
        <w:t xml:space="preserve"> feel useful. It settles upon the soul until ordinary streets no longer remain ordinary. A poor-house becomes more than an institution. A prison becomes more than stone and iron. A sick woman is no longer a condition to be managed. A hungry child is no longer </w:t>
      </w:r>
      <w:proofErr w:type="gramStart"/>
      <w:r w:rsidRPr="00523D15">
        <w:rPr>
          <w:rFonts w:asciiTheme="majorBidi" w:hAnsiTheme="majorBidi" w:cstheme="majorBidi"/>
        </w:rPr>
        <w:t>background to</w:t>
      </w:r>
      <w:proofErr w:type="gramEnd"/>
      <w:r w:rsidRPr="00523D15">
        <w:rPr>
          <w:rFonts w:asciiTheme="majorBidi" w:hAnsiTheme="majorBidi" w:cstheme="majorBidi"/>
        </w:rPr>
        <w:t xml:space="preserve"> the city’s noise. Something in </w:t>
      </w:r>
      <w:proofErr w:type="spellStart"/>
      <w:r w:rsidRPr="00523D15">
        <w:rPr>
          <w:rFonts w:asciiTheme="majorBidi" w:hAnsiTheme="majorBidi" w:cstheme="majorBidi"/>
        </w:rPr>
        <w:t>Grellet’s</w:t>
      </w:r>
      <w:proofErr w:type="spellEnd"/>
      <w:r w:rsidRPr="00523D15">
        <w:rPr>
          <w:rFonts w:asciiTheme="majorBidi" w:hAnsiTheme="majorBidi" w:cstheme="majorBidi"/>
        </w:rPr>
        <w:t xml:space="preserve"> inward life had been schooled to notice what others could pass.</w:t>
      </w:r>
    </w:p>
    <w:p w14:paraId="5FA4D90B"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lastRenderedPageBreak/>
        <w:t xml:space="preserve">He lodged among Friends, where hospitality had its own plain grace: bread, tea, perhaps broth or meat as the day allowed, a chair near the fire, a quiet room, letters, Scripture, silence, and directions for the next visit. Such a house did not need to flatter a guest </w:t>
      </w:r>
      <w:proofErr w:type="gramStart"/>
      <w:r w:rsidRPr="00523D15">
        <w:rPr>
          <w:rFonts w:asciiTheme="majorBidi" w:hAnsiTheme="majorBidi" w:cstheme="majorBidi"/>
        </w:rPr>
        <w:t>in order to</w:t>
      </w:r>
      <w:proofErr w:type="gramEnd"/>
      <w:r w:rsidRPr="00523D15">
        <w:rPr>
          <w:rFonts w:asciiTheme="majorBidi" w:hAnsiTheme="majorBidi" w:cstheme="majorBidi"/>
        </w:rPr>
        <w:t xml:space="preserve"> be kind. A traveler under Gospel service needed rest, food, and sometimes the mercy of not being made to speak before the heart had settled.</w:t>
      </w:r>
    </w:p>
    <w:p w14:paraId="5227750E"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But rest did not release him.</w:t>
      </w:r>
    </w:p>
    <w:p w14:paraId="4EC26FCE"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He went out again.</w:t>
      </w:r>
    </w:p>
    <w:p w14:paraId="144803E3"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 streets did not make room for holy concern. Carts pressed close. Wheels struck stone. Horses tossed their heads, irritated by noise, cold, and reins. Street sellers called their wares with voices trained by hunger and competition. A boy ran past with a message hidden under his coat. Rainwater gathered in the low places, reflecting chimney smoke and passing wheels before being broken into mud. The smell of coal mixed with horse, river air, damp wool, cooking, refuse, and the heaviness of too many people living too near one another.</w:t>
      </w:r>
    </w:p>
    <w:p w14:paraId="29C9CAF9"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A carriage could carry a person from one London to another in minutes. One moment there might be a respectable house, clean linen, controlled voices, children near a fire, and a table where bread was cut without fear. A short distance away, age, sickness, abandonment, debt, unemployment, and vice had been gathered into rooms where the air itself seemed tired. London had many thresholds, and the distance between comfort and misery was often shorter than the comfortable wished to know.</w:t>
      </w:r>
    </w:p>
    <w:p w14:paraId="3D7C6C14" w14:textId="77777777" w:rsidR="00D76369" w:rsidRPr="00523D15" w:rsidRDefault="00D76369" w:rsidP="006F6F65">
      <w:pPr>
        <w:spacing w:after="200" w:line="276" w:lineRule="auto"/>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crossed those thresholds.</w:t>
      </w:r>
    </w:p>
    <w:p w14:paraId="694B08E4"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He visited poor-houses where human need had been sorted into rooms. There were old men whose hands remembered work their bodies could no longer perform, women whose faces had been weathered by labor, sickness, and disappointment, children too watchful for their years, and the sick lying close enough to one another that privacy had become a luxury no one expected. A cough might travel through the room and return from another corner. A chair scraped. Someone muttered to keep silence from closing in. An old woman turned toward the door, not because she expected </w:t>
      </w:r>
      <w:proofErr w:type="gramStart"/>
      <w:r w:rsidRPr="00523D15">
        <w:rPr>
          <w:rFonts w:asciiTheme="majorBidi" w:hAnsiTheme="majorBidi" w:cstheme="majorBidi"/>
        </w:rPr>
        <w:t>anyone in particular, but</w:t>
      </w:r>
      <w:proofErr w:type="gramEnd"/>
      <w:r w:rsidRPr="00523D15">
        <w:rPr>
          <w:rFonts w:asciiTheme="majorBidi" w:hAnsiTheme="majorBidi" w:cstheme="majorBidi"/>
        </w:rPr>
        <w:t xml:space="preserve"> because habit had trained her to look whenever footsteps came near.</w:t>
      </w:r>
    </w:p>
    <w:p w14:paraId="7EA0F38F"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He also entered houses of refuge where poor and destitute women had been gathered from harder paths. Some had been degraded by choices, some by men, some by poverty, some by a city that knew how to use a woman and then name her ruined.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did not need a theory to understand the tears he saw there. Shame has a posture. Regret has a sound. Relief can look almost like fear when a soul has not yet learned to trust mercy. In such rooms, he saw women remembering what had been, grieving what had been lost, and, in some cases, finding a trembling joy that mercy had not passed them by.</w:t>
      </w:r>
    </w:p>
    <w:p w14:paraId="7FACA1E4"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He did not enter as a man with worldly authority over them. He held no office that made the room obey him, no purse large enough to heal the city, no plan broad enough to gather all the broken places into order. He entered as a Friend, and that meant he had to keep himself small enough for Christ </w:t>
      </w:r>
      <w:r w:rsidRPr="00523D15">
        <w:rPr>
          <w:rFonts w:asciiTheme="majorBidi" w:hAnsiTheme="majorBidi" w:cstheme="majorBidi"/>
        </w:rPr>
        <w:lastRenderedPageBreak/>
        <w:t xml:space="preserve">to remain large in the room. He listened before speaking. He prayed without </w:t>
      </w:r>
      <w:proofErr w:type="gramStart"/>
      <w:r w:rsidRPr="00523D15">
        <w:rPr>
          <w:rFonts w:asciiTheme="majorBidi" w:hAnsiTheme="majorBidi" w:cstheme="majorBidi"/>
        </w:rPr>
        <w:t>making</w:t>
      </w:r>
      <w:proofErr w:type="gramEnd"/>
      <w:r w:rsidRPr="00523D15">
        <w:rPr>
          <w:rFonts w:asciiTheme="majorBidi" w:hAnsiTheme="majorBidi" w:cstheme="majorBidi"/>
        </w:rPr>
        <w:t xml:space="preserve"> prayer a performance. When words were given, they had to come as bread, not noise.</w:t>
      </w:r>
    </w:p>
    <w:p w14:paraId="1CCBAC3B"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There are rooms where quick words become another burden.</w:t>
      </w:r>
    </w:p>
    <w:p w14:paraId="4C9B0569" w14:textId="77777777" w:rsidR="00D76369" w:rsidRPr="00523D15" w:rsidRDefault="00D76369" w:rsidP="006F6F65">
      <w:pPr>
        <w:spacing w:after="200" w:line="276" w:lineRule="auto"/>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knew something of silence, and silence served him well among the poor. He could sit beside the sick without rushing to explain sickness. He could listen to a woman whose life had gone wrong without making her story a lesson for his own seriousness. He could look upon poverty without calling it holy and without treating the poor as though Christ were absent from them. Misery was not sacred. Hunger was not sacred. Disease was not sacred. Prison was not sacred. Yet Christ was present in places where respectable eyes had learned not to rest, and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had been sent there under that presence.</w:t>
      </w:r>
    </w:p>
    <w:p w14:paraId="722B6CE6"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 poor did not need to become innocent before they could be seen. That was part of what made the work costly. A shallow pity searches for someone pure enough to make compassion easy. But many of the people before him carried tangled stories. Some had done wrong. Some had been wronged. Some had been hardened by their own choices, others by what had been done to them long before they knew how to choose wisely. Poverty, sin, sickness, neglect, fear, and punishment did not keep separate accounts. They crossed into one another until a person could scarcely tell where one sorrow ended and another began.</w:t>
      </w:r>
    </w:p>
    <w:p w14:paraId="06FDB901" w14:textId="77777777" w:rsidR="00D76369" w:rsidRPr="00523D15" w:rsidRDefault="00D76369" w:rsidP="006F6F65">
      <w:pPr>
        <w:spacing w:after="200" w:line="276" w:lineRule="auto"/>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had to see without simplifying.</w:t>
      </w:r>
    </w:p>
    <w:p w14:paraId="4EAF222C"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He had been taught by </w:t>
      </w:r>
      <w:proofErr w:type="gramStart"/>
      <w:r w:rsidRPr="00523D15">
        <w:rPr>
          <w:rFonts w:asciiTheme="majorBidi" w:hAnsiTheme="majorBidi" w:cstheme="majorBidi"/>
        </w:rPr>
        <w:t>the Light</w:t>
      </w:r>
      <w:proofErr w:type="gramEnd"/>
      <w:r w:rsidRPr="00523D15">
        <w:rPr>
          <w:rFonts w:asciiTheme="majorBidi" w:hAnsiTheme="majorBidi" w:cstheme="majorBidi"/>
        </w:rPr>
        <w:t xml:space="preserve"> to look longer than comfort allows.</w:t>
      </w:r>
    </w:p>
    <w:p w14:paraId="2FBEBE6A" w14:textId="77777777" w:rsidR="00D76369" w:rsidRPr="00523D15" w:rsidRDefault="00D76369" w:rsidP="006F6F65">
      <w:pPr>
        <w:spacing w:after="200" w:line="276" w:lineRule="auto"/>
        <w:ind w:firstLine="720"/>
        <w:rPr>
          <w:rFonts w:asciiTheme="majorBidi" w:hAnsiTheme="majorBidi" w:cstheme="majorBidi"/>
        </w:rPr>
      </w:pP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rose within that same city, not hidden in the sense that no one knew its name, but hidden in the deeper way a place can be known and still not faced. Men could pass near it on business. Carts could rattle by </w:t>
      </w:r>
      <w:proofErr w:type="gramStart"/>
      <w:r w:rsidRPr="00523D15">
        <w:rPr>
          <w:rFonts w:asciiTheme="majorBidi" w:hAnsiTheme="majorBidi" w:cstheme="majorBidi"/>
        </w:rPr>
        <w:t>its</w:t>
      </w:r>
      <w:proofErr w:type="gramEnd"/>
      <w:r w:rsidRPr="00523D15">
        <w:rPr>
          <w:rFonts w:asciiTheme="majorBidi" w:hAnsiTheme="majorBidi" w:cstheme="majorBidi"/>
        </w:rPr>
        <w:t xml:space="preserve"> walls. Respectable people could mention it if necessary and then carry on with dinner, letters, and sleep. The prison stood as part of the city’s arrangement, a stone answer to disorder, poverty, crime, debt, fear, and public conscience.</w:t>
      </w:r>
    </w:p>
    <w:p w14:paraId="439BA679"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When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came near, the inward pressure that had followed him through poor-houses and refuge rooms did not lift. If anything, it grew more particular. The building did not invite him. It announced itself with stone, iron, doors, bolts, keys, and the authority of a place made to hold people whom society had judged, feared, neglected, or forgotten. Outside, London continued its restless motion. Inside, motion had nowhere to go.</w:t>
      </w:r>
    </w:p>
    <w:p w14:paraId="454E521D"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 air changed after the door.</w:t>
      </w:r>
    </w:p>
    <w:p w14:paraId="68B0FA6D"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Sound behaved differently. A voice could travel and lose its owner. A cry could rise and be swallowed by stone. Laughter, when it came, sounded sharpened rather than free. Coughing marked the rooms. Iron answered iron. Commands moved through the place without tenderness. Somewhere a woman spoke too loudly, not because she was careless, but because quiet had never kept her safe.</w:t>
      </w:r>
    </w:p>
    <w:p w14:paraId="688403E8"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lastRenderedPageBreak/>
        <w:t>Cold lived there as if it had a right. It rested in the walls, held the floor, crept beneath clothing, and found the weak first. Where there was fire, it did not master the room. Where straw lay, it did not become comfort. Where cloth covered a body, it did not always warm it. Dampness carried the smell of unwashed garments, old straw, sickness, breath, smoke, and fear. Nothing in the room stayed separate for long.</w:t>
      </w:r>
    </w:p>
    <w:p w14:paraId="2B96D318" w14:textId="77777777" w:rsidR="00D76369" w:rsidRPr="00523D15" w:rsidRDefault="00D76369" w:rsidP="006F6F65">
      <w:pPr>
        <w:spacing w:after="200" w:line="276" w:lineRule="auto"/>
        <w:ind w:firstLine="720"/>
        <w:rPr>
          <w:rFonts w:asciiTheme="majorBidi" w:hAnsiTheme="majorBidi" w:cstheme="majorBidi"/>
        </w:rPr>
      </w:pPr>
      <w:proofErr w:type="spellStart"/>
      <w:r w:rsidRPr="00523D15">
        <w:rPr>
          <w:rFonts w:asciiTheme="majorBidi" w:hAnsiTheme="majorBidi" w:cstheme="majorBidi"/>
        </w:rPr>
        <w:t>Grellet’s</w:t>
      </w:r>
      <w:proofErr w:type="spellEnd"/>
      <w:r w:rsidRPr="00523D15">
        <w:rPr>
          <w:rFonts w:asciiTheme="majorBidi" w:hAnsiTheme="majorBidi" w:cstheme="majorBidi"/>
        </w:rPr>
        <w:t xml:space="preserve"> concern drew him toward the women.</w:t>
      </w:r>
    </w:p>
    <w:p w14:paraId="542D0434"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They were gathered in disorder: some awaiting trial, some already sentenced, some sick, some hardened, some frightened, some too worn down to present themselves as anything at all. The newly terrified and the long-practiced, the accused and the condemned, the young and the old, the guilty and those not yet judged were pressed near one another with little to preserve dignity or peace. A woman cannot easily recover herself where no space has been given for recovery.</w:t>
      </w:r>
    </w:p>
    <w:p w14:paraId="5E07197A"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Some watched him with suspicion. Others turned away. A few looked at him as though any new face might become another threat, another official, another visitor who could enter, inspect, speak, and leave. Their faces did not tell one story. One carried defiance because softness had once cost too much. Another held shame so tightly it looked like anger. Another seemed almost absent, as if the body had remained in prison while the mind had withdrawn as far as it could go. Near one wall, a woman coughed into a cloth and looked embarrassed by the sound of her own illness.</w:t>
      </w:r>
    </w:p>
    <w:p w14:paraId="51694E50"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The city had given them names that made them easier to </w:t>
      </w:r>
      <w:proofErr w:type="gramStart"/>
      <w:r w:rsidRPr="00523D15">
        <w:rPr>
          <w:rFonts w:asciiTheme="majorBidi" w:hAnsiTheme="majorBidi" w:cstheme="majorBidi"/>
        </w:rPr>
        <w:t>hold:</w:t>
      </w:r>
      <w:proofErr w:type="gramEnd"/>
      <w:r w:rsidRPr="00523D15">
        <w:rPr>
          <w:rFonts w:asciiTheme="majorBidi" w:hAnsiTheme="majorBidi" w:cstheme="majorBidi"/>
        </w:rPr>
        <w:t xml:space="preserve"> prisoner, criminal, debtor, fallen woman, poor woman, ruined woman. Such names can manage a person while hiding the soul.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could not accept them as the whole truth. He had seen too </w:t>
      </w:r>
      <w:proofErr w:type="gramStart"/>
      <w:r w:rsidRPr="00523D15">
        <w:rPr>
          <w:rFonts w:asciiTheme="majorBidi" w:hAnsiTheme="majorBidi" w:cstheme="majorBidi"/>
        </w:rPr>
        <w:t>much of</w:t>
      </w:r>
      <w:proofErr w:type="gramEnd"/>
      <w:r w:rsidRPr="00523D15">
        <w:rPr>
          <w:rFonts w:asciiTheme="majorBidi" w:hAnsiTheme="majorBidi" w:cstheme="majorBidi"/>
        </w:rPr>
        <w:t xml:space="preserve"> human misery to pretend guilt did not matter, but he had also been found too deeply by mercy to let guilt become the only thing that mattered.</w:t>
      </w:r>
    </w:p>
    <w:p w14:paraId="4FEE299B"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He did not know each woman’s story. Christ did.</w:t>
      </w:r>
    </w:p>
    <w:p w14:paraId="7EBEF147"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That was enough to keep him from easy judgment.</w:t>
      </w:r>
    </w:p>
    <w:p w14:paraId="7E3B260D"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Some had done harm. Some had been drawn into wrong by hunger, drink, men, fear, desperation, or long acquaintance with disorder. Some had been sinned against before they sinned. Some were guilty and wounded at once. Human stories do not become simple because prison doors close behind them, and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did not stand there to make them simple. He stood there because the burden of Christ had brought him there.</w:t>
      </w:r>
    </w:p>
    <w:p w14:paraId="3E2FCB44"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The room pressed upon him until even prayer seemed to happen in the body: in the tightness of breath, in the heaviness behind the eyes, in the ache that comes when a person has seen enough to know he cannot return to not seeing. He had walked through London’s streets, sat among the poor, listened in houses of refuge, and prayed near suffering humanity, but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gathered several sorrows into one place. It held women without proper care, sickness with scant comfort, punishment with little hope of restoration, poverty with little relief, and a city that had learned how to keep walking.</w:t>
      </w:r>
    </w:p>
    <w:p w14:paraId="4A95C3FF"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lastRenderedPageBreak/>
        <w:t>He did not yet know the whole road. He did not yet know that Mildred’s Court would become part of it, or that Elizabeth Fry would receive the burden, send for flannel, gather young women Friends, and step into this misery herself. At that moment, he had no committee, no reform plan, no public language for what mercy might become.</w:t>
      </w:r>
    </w:p>
    <w:p w14:paraId="6E8CF4BC"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He had the room.</w:t>
      </w:r>
    </w:p>
    <w:p w14:paraId="3095CE1A"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He had the women.</w:t>
      </w:r>
    </w:p>
    <w:p w14:paraId="7E109462"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 xml:space="preserve">He had </w:t>
      </w:r>
      <w:proofErr w:type="gramStart"/>
      <w:r w:rsidRPr="00523D15">
        <w:rPr>
          <w:rFonts w:asciiTheme="majorBidi" w:hAnsiTheme="majorBidi" w:cstheme="majorBidi"/>
        </w:rPr>
        <w:t>the</w:t>
      </w:r>
      <w:proofErr w:type="gramEnd"/>
      <w:r w:rsidRPr="00523D15">
        <w:rPr>
          <w:rFonts w:asciiTheme="majorBidi" w:hAnsiTheme="majorBidi" w:cstheme="majorBidi"/>
        </w:rPr>
        <w:t xml:space="preserve"> cold.</w:t>
      </w:r>
    </w:p>
    <w:p w14:paraId="5D1964BE"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He had the burden.</w:t>
      </w:r>
    </w:p>
    <w:p w14:paraId="323AB1A7"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Then, somewhere within the noise of iron, coughing, rough speech, and prison air, he became aware of the sound that would make the misery impossible to leave in general terms.</w:t>
      </w:r>
    </w:p>
    <w:p w14:paraId="10BE2B56" w14:textId="77777777" w:rsidR="00D76369" w:rsidRPr="00523D15" w:rsidRDefault="00D76369" w:rsidP="006F6F65">
      <w:pPr>
        <w:spacing w:after="200" w:line="276" w:lineRule="auto"/>
        <w:ind w:firstLine="720"/>
        <w:rPr>
          <w:rFonts w:asciiTheme="majorBidi" w:hAnsiTheme="majorBidi" w:cstheme="majorBidi"/>
        </w:rPr>
      </w:pPr>
      <w:r w:rsidRPr="00523D15">
        <w:rPr>
          <w:rFonts w:asciiTheme="majorBidi" w:hAnsiTheme="majorBidi" w:cstheme="majorBidi"/>
        </w:rPr>
        <w:t>A child.</w:t>
      </w:r>
    </w:p>
    <w:p w14:paraId="6A9149A6" w14:textId="77777777" w:rsidR="00AC75BD" w:rsidRPr="00523D15" w:rsidRDefault="00AC75BD">
      <w:pPr>
        <w:spacing w:after="200" w:line="276" w:lineRule="auto"/>
        <w:rPr>
          <w:rFonts w:asciiTheme="majorBidi" w:hAnsiTheme="majorBidi" w:cstheme="majorBidi"/>
        </w:rPr>
      </w:pPr>
      <w:r w:rsidRPr="00523D15">
        <w:rPr>
          <w:rFonts w:asciiTheme="majorBidi" w:hAnsiTheme="majorBidi" w:cstheme="majorBidi"/>
        </w:rPr>
        <w:br w:type="page"/>
      </w:r>
    </w:p>
    <w:p w14:paraId="77F29942" w14:textId="594233F7" w:rsidR="00AC75BD" w:rsidRPr="00523D15" w:rsidRDefault="00AC75BD" w:rsidP="009E0492">
      <w:pPr>
        <w:pStyle w:val="Heading1"/>
        <w:rPr>
          <w:rFonts w:asciiTheme="majorBidi" w:hAnsiTheme="majorBidi"/>
          <w:b w:val="0"/>
          <w:bCs w:val="0"/>
        </w:rPr>
      </w:pPr>
      <w:r w:rsidRPr="00523D15">
        <w:rPr>
          <w:rFonts w:asciiTheme="majorBidi" w:hAnsiTheme="majorBidi"/>
        </w:rPr>
        <w:lastRenderedPageBreak/>
        <w:t>Chapter Five</w:t>
      </w:r>
      <w:r w:rsidR="009E0492">
        <w:rPr>
          <w:rFonts w:asciiTheme="majorBidi" w:hAnsiTheme="majorBidi"/>
        </w:rPr>
        <w:t xml:space="preserve">, </w:t>
      </w:r>
      <w:r w:rsidRPr="00523D15">
        <w:rPr>
          <w:rFonts w:asciiTheme="majorBidi" w:hAnsiTheme="majorBidi"/>
        </w:rPr>
        <w:t>The Children Behind the Door</w:t>
      </w:r>
    </w:p>
    <w:p w14:paraId="30EE5E22" w14:textId="77777777" w:rsidR="006F6F65" w:rsidRPr="00523D15" w:rsidRDefault="006F6F65" w:rsidP="00AC75BD">
      <w:pPr>
        <w:spacing w:before="120" w:after="0"/>
        <w:rPr>
          <w:rFonts w:asciiTheme="majorBidi" w:hAnsiTheme="majorBidi" w:cstheme="majorBidi"/>
        </w:rPr>
      </w:pPr>
    </w:p>
    <w:p w14:paraId="439DFA38"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At first,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was not sure where the sound had come from.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was full of noises that seemed to lose their owners: feet scraping over stone, straw shifting beneath bodies, women speaking over one another, a cough that would not finish, iron answering iron somewhere beyond the room. A child’s sound could be swallowed easily in such a place. It did not belong to the prison’s deeper music of bolts, commands, roughness, and waiting. It was smaller than that, more breakable, and for that reason harder to ignore.</w:t>
      </w:r>
    </w:p>
    <w:p w14:paraId="1E951535"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He turned toward it and saw a child near his mother’s </w:t>
      </w:r>
      <w:proofErr w:type="gramStart"/>
      <w:r w:rsidRPr="00523D15">
        <w:rPr>
          <w:rFonts w:asciiTheme="majorBidi" w:hAnsiTheme="majorBidi" w:cstheme="majorBidi"/>
        </w:rPr>
        <w:t>skirt,</w:t>
      </w:r>
      <w:proofErr w:type="gramEnd"/>
      <w:r w:rsidRPr="00523D15">
        <w:rPr>
          <w:rFonts w:asciiTheme="majorBidi" w:hAnsiTheme="majorBidi" w:cstheme="majorBidi"/>
        </w:rPr>
        <w:t xml:space="preserve"> one hand closed in the cloth as if the fabric itself were the last sure thing in the room. The child did not cry at first. That troubled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more than crying might have done, because crying still expects an answer. This child only watched. The straw beneath him had been used too long to be called bedding, and the cold had found him through it. His face held the solemn stillness that sometimes settles on children who have learned too early that adults do not always come when needed.</w:t>
      </w:r>
    </w:p>
    <w:p w14:paraId="585B4414"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The mother noticed Grellet noticing. Her face tightened, not quite in anger and not quite in shame, but in the guarded way of someone who had seen visitors before and had learned to protect whatever small piece of dignity remained. Some visitors came with authority. Some </w:t>
      </w:r>
      <w:proofErr w:type="gramStart"/>
      <w:r w:rsidRPr="00523D15">
        <w:rPr>
          <w:rFonts w:asciiTheme="majorBidi" w:hAnsiTheme="majorBidi" w:cstheme="majorBidi"/>
        </w:rPr>
        <w:t>came with curiosity</w:t>
      </w:r>
      <w:proofErr w:type="gramEnd"/>
      <w:r w:rsidRPr="00523D15">
        <w:rPr>
          <w:rFonts w:asciiTheme="majorBidi" w:hAnsiTheme="majorBidi" w:cstheme="majorBidi"/>
        </w:rPr>
        <w:t>. Some counted, inspected, pitied, condemned, or asked questions that left the room unchanged. Nearly all of them could leave. She could not, and neither could the child leaning against her knee.</w:t>
      </w:r>
    </w:p>
    <w:p w14:paraId="404FAB73" w14:textId="77777777" w:rsidR="006F6F65" w:rsidRPr="00523D15" w:rsidRDefault="006F6F65" w:rsidP="006F6F65">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lowered his eyes, not to look away, but because the sight had become prayer before words could form. Once the first child had been seen, the room would not allow him to miss the others. An infant lay wrapped in cloth too thin for the cold. A little girl stood near the wall with one shoulder raised as though she had learned to make herself smaller. Another child clung to the edge of a woman’s garment and watched every movement in the room. A baby was held close inside a mother’s shawl, not because the cloth was enough, but because the mother’s body offered more warmth than the prison did.</w:t>
      </w:r>
    </w:p>
    <w:p w14:paraId="4B71421A"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These children were not visiting. They belonged to the prison because their mothers belonged to the prison. Some had been born into such misery, and others had been carried there because there was nowhere else for them to go. The city might speak of prisoners, trials, crimes, punishment, and public order, but here the words had smaller bodies. Public order had a child’s bare foot near old straw. Punishment had an infant’s thin covering. Neglect had learned to breathe through little lungs.</w:t>
      </w:r>
    </w:p>
    <w:p w14:paraId="5301CBCA"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The sharper wound was not only that women were confined, but that motherhood had been confined with them. A mother could still </w:t>
      </w:r>
      <w:proofErr w:type="gramStart"/>
      <w:r w:rsidRPr="00523D15">
        <w:rPr>
          <w:rFonts w:asciiTheme="majorBidi" w:hAnsiTheme="majorBidi" w:cstheme="majorBidi"/>
        </w:rPr>
        <w:t>love in</w:t>
      </w:r>
      <w:proofErr w:type="gramEnd"/>
      <w:r w:rsidRPr="00523D15">
        <w:rPr>
          <w:rFonts w:asciiTheme="majorBidi" w:hAnsiTheme="majorBidi" w:cstheme="majorBidi"/>
        </w:rPr>
        <w:t xml:space="preserve">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Love can live in places where dignity has almost been stripped away. It can tuck cloth around a child, shift a body to block a draft, save a crust, or soften a voice for one </w:t>
      </w:r>
      <w:proofErr w:type="gramStart"/>
      <w:r w:rsidRPr="00523D15">
        <w:rPr>
          <w:rFonts w:asciiTheme="majorBidi" w:hAnsiTheme="majorBidi" w:cstheme="majorBidi"/>
        </w:rPr>
        <w:t>brief moment</w:t>
      </w:r>
      <w:proofErr w:type="gramEnd"/>
      <w:r w:rsidRPr="00523D15">
        <w:rPr>
          <w:rFonts w:asciiTheme="majorBidi" w:hAnsiTheme="majorBidi" w:cstheme="majorBidi"/>
        </w:rPr>
        <w:t xml:space="preserve"> in a room that has trained everyone toward hardness. But love had been robbed of ordinary tools. There was no clean nursery, no quiet bed, no warm basin, no safe corner, no household rhythm, no easy way to carry a restless child into fresh air until crying gave way to sleep.</w:t>
      </w:r>
    </w:p>
    <w:p w14:paraId="06F3F740" w14:textId="77777777" w:rsidR="006F6F65" w:rsidRPr="00523D15" w:rsidRDefault="006F6F65" w:rsidP="006F6F65">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watched one woman shift an infant to the other side of her body, trying to shield the child from cold stone and stranger’s eyes at the same time. Another bent over a small bundle of cloth that moved weakly. A third laughed sharply at something said across the room, the kind of laugh that keeps </w:t>
      </w:r>
      <w:r w:rsidRPr="00523D15">
        <w:rPr>
          <w:rFonts w:asciiTheme="majorBidi" w:hAnsiTheme="majorBidi" w:cstheme="majorBidi"/>
        </w:rPr>
        <w:lastRenderedPageBreak/>
        <w:t>pain at a distance, then looked down at the child beside her and softened for half a breath before the prison took her face back again.</w:t>
      </w:r>
    </w:p>
    <w:p w14:paraId="5861172F"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He had seen suffering before. France had taught him exile. Demerara had shown him slavery’s cruelty. London had led him among poor-houses, prisons, sickrooms, and houses of refuge where shame and want had worn human faces thin. Yet children did something to </w:t>
      </w:r>
      <w:proofErr w:type="gramStart"/>
      <w:r w:rsidRPr="00523D15">
        <w:rPr>
          <w:rFonts w:asciiTheme="majorBidi" w:hAnsiTheme="majorBidi" w:cstheme="majorBidi"/>
        </w:rPr>
        <w:t>a room</w:t>
      </w:r>
      <w:proofErr w:type="gramEnd"/>
      <w:r w:rsidRPr="00523D15">
        <w:rPr>
          <w:rFonts w:asciiTheme="majorBidi" w:hAnsiTheme="majorBidi" w:cstheme="majorBidi"/>
        </w:rPr>
        <w:t>. They narrowed the world until the question could no longer remain general. Polite words could speak of the poor, the prisoners, the unfortunate, the guilty, and the ruined without disturbing the furniture of respectable life. A child without proper clothing would not remain so manageable.</w:t>
      </w:r>
    </w:p>
    <w:p w14:paraId="1FC3441D"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The children became the doorway into the whole story.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did not need a theory to know that something was wrong. The room told him </w:t>
      </w:r>
      <w:proofErr w:type="gramStart"/>
      <w:r w:rsidRPr="00523D15">
        <w:rPr>
          <w:rFonts w:asciiTheme="majorBidi" w:hAnsiTheme="majorBidi" w:cstheme="majorBidi"/>
        </w:rPr>
        <w:t>through</w:t>
      </w:r>
      <w:proofErr w:type="gramEnd"/>
      <w:r w:rsidRPr="00523D15">
        <w:rPr>
          <w:rFonts w:asciiTheme="majorBidi" w:hAnsiTheme="majorBidi" w:cstheme="majorBidi"/>
        </w:rPr>
        <w:t xml:space="preserve"> straw, cold, cloth, breath, and watchful eyes. A child should know the sound of a mother’s voice before the sound of iron. A child should learn bread at a table before learning the measure of prison allowance. These little ones were learning confinement before they had been given the ordinary grammar of home.</w:t>
      </w:r>
    </w:p>
    <w:p w14:paraId="2118BE71"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Still, the mothers could not be erased by the children’s innocence. That would have been another kind of injustice. Christ did not see mothers as scenery for innocent suffering. He knew each woman’s whole story, the parts she would confess and the parts she could scarcely bear to remember. He knew the sin, the hunger, the coercion, the lie, the man who had vanished, the debt, the drink, the theft, the desperation, the wound beneath the hardness, and the guilt that could not be explained away. Some were guilty, some were awaiting judgment, some had been sinned against before they sinned, and some had become almost unrecognizable to themselves.</w:t>
      </w:r>
    </w:p>
    <w:p w14:paraId="4D4EA77A" w14:textId="77777777" w:rsidR="006F6F65" w:rsidRPr="00523D15" w:rsidRDefault="006F6F65" w:rsidP="006F6F65">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stood within that terrible mercy. To pretend there was no wrong in the room would make pity sentimental, but to see only wrong would make mercy impossible. The Lord who had found him in his own wandering did not give him permission to look upon these women as categories. He had to see truthfully enough to be burdened and humbly enough not to become the answer by himself.</w:t>
      </w:r>
    </w:p>
    <w:p w14:paraId="5D7BD686"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The child near the mother’s skirt shifted, and his fingers tightened in the cloth. His mother looked down, then back toward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and for one moment he saw not a </w:t>
      </w:r>
      <w:proofErr w:type="gramStart"/>
      <w:r w:rsidRPr="00523D15">
        <w:rPr>
          <w:rFonts w:asciiTheme="majorBidi" w:hAnsiTheme="majorBidi" w:cstheme="majorBidi"/>
        </w:rPr>
        <w:t>prisoner</w:t>
      </w:r>
      <w:proofErr w:type="gramEnd"/>
      <w:r w:rsidRPr="00523D15">
        <w:rPr>
          <w:rFonts w:asciiTheme="majorBidi" w:hAnsiTheme="majorBidi" w:cstheme="majorBidi"/>
        </w:rPr>
        <w:t xml:space="preserve"> but a woman caught between suspicion and need. She did not ask him for anything. Perhaps asking had become too costly. Perhaps she had learned that a mother in prison could be judged even in her tenderness. Perhaps she could not afford to hope that this visitor’s pity would become anything more than another feeling carried out the door.</w:t>
      </w:r>
    </w:p>
    <w:p w14:paraId="72E1BF66"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That was part of the ache. A visitor could leave a prison room. The prisoner remained. The visitor could step back toward air, food, fire, table, sleep, prayer, and the possibility of doing something. The mother remained with stone, straw, hunger, shame, and the child whose need continued after the door closed. A visitor might carry grief away, but the child had to keep living inside it.</w:t>
      </w:r>
    </w:p>
    <w:p w14:paraId="59789B66"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As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moved through the room, the children gathered within him, not as numbers or problems, but as faces. A small hand in a mother’s skirt. A baby wrapped in insufficient cloth. A little girl standing too quietly near the wall. A mother’s body bent into shelter because nothing else had been given. These were not details added to misery. They were the place where misery became visible.</w:t>
      </w:r>
    </w:p>
    <w:p w14:paraId="02EE6EE7"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He did not yet have a plan. No association waited outside the door. No school, matron, report, rule, or public testimony had taken shape. The later </w:t>
      </w:r>
      <w:proofErr w:type="gramStart"/>
      <w:r w:rsidRPr="00523D15">
        <w:rPr>
          <w:rFonts w:asciiTheme="majorBidi" w:hAnsiTheme="majorBidi" w:cstheme="majorBidi"/>
        </w:rPr>
        <w:t>work—</w:t>
      </w:r>
      <w:proofErr w:type="gramEnd"/>
      <w:r w:rsidRPr="00523D15">
        <w:rPr>
          <w:rFonts w:asciiTheme="majorBidi" w:hAnsiTheme="majorBidi" w:cstheme="majorBidi"/>
        </w:rPr>
        <w:t>the organized visits, the sewing, the discipline, the Scripture, the teaching, the criticism, the courage, and the long endurance of mercy—</w:t>
      </w:r>
      <w:r w:rsidRPr="00523D15">
        <w:rPr>
          <w:rFonts w:asciiTheme="majorBidi" w:hAnsiTheme="majorBidi" w:cstheme="majorBidi"/>
        </w:rPr>
        <w:lastRenderedPageBreak/>
        <w:t xml:space="preserve">remained hidden from him.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did not give him the whole future. It gave him the next burden. The children needed clothing, warmth, and someone outside the prison to know they were there. They needed mercy to become more than sorrow.</w:t>
      </w:r>
    </w:p>
    <w:p w14:paraId="1021350A"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When he left the women’s rooms, the prison door did not close the concern behind him. The street air did not clear it away, and London’s motion did not swallow it. Outside, carts still passed, business continued, houses were warmed, children were fed, and mothers tucked little ones near fires. The city behaved as though nothing had happened, while inside him something had happened that could not be undone.</w:t>
      </w:r>
    </w:p>
    <w:p w14:paraId="64FC7F0C"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He had seen the children behind the door.</w:t>
      </w:r>
    </w:p>
    <w:p w14:paraId="45A2EBF7"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 xml:space="preserve">By the time he turned toward Mildred’s Court, the burden had become clear enough to carry. Elizabeth Fry had children of her own. She had a household already full. She knew cloth, cold, bread, order, small bodies, and the thousand practical ways love must serve a child before evening comes. She also knew the searching of Christ and the discipline of Friends.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would not go to command her. That was not his place. He would go as a witness, with the room still upon him and the children still before his inward eye.</w:t>
      </w:r>
    </w:p>
    <w:p w14:paraId="16433F32" w14:textId="77777777" w:rsidR="006F6F65" w:rsidRPr="00523D15" w:rsidRDefault="006F6F65" w:rsidP="006F6F65">
      <w:pPr>
        <w:spacing w:before="120" w:after="0"/>
        <w:ind w:firstLine="720"/>
        <w:rPr>
          <w:rFonts w:asciiTheme="majorBidi" w:hAnsiTheme="majorBidi" w:cstheme="majorBidi"/>
        </w:rPr>
      </w:pPr>
      <w:r w:rsidRPr="00523D15">
        <w:rPr>
          <w:rFonts w:asciiTheme="majorBidi" w:hAnsiTheme="majorBidi" w:cstheme="majorBidi"/>
        </w:rPr>
        <w:t>Mercy had received a face.</w:t>
      </w:r>
    </w:p>
    <w:p w14:paraId="2CDC1A30" w14:textId="77777777" w:rsidR="00AC75BD" w:rsidRPr="00523D15" w:rsidRDefault="006F6F65" w:rsidP="006F6F65">
      <w:pPr>
        <w:spacing w:before="120" w:after="0"/>
        <w:ind w:firstLine="720"/>
        <w:rPr>
          <w:rFonts w:asciiTheme="majorBidi" w:hAnsiTheme="majorBidi" w:cstheme="majorBidi"/>
        </w:rPr>
      </w:pPr>
      <w:r>
        <w:t>Now it needed hands.</w:t>
      </w:r>
    </w:p>
    <w:p w14:paraId="12E55FAF" w14:textId="77777777" w:rsidR="00AC75BD" w:rsidRPr="00523D15" w:rsidRDefault="00AC75BD">
      <w:pPr>
        <w:spacing w:after="200" w:line="276" w:lineRule="auto"/>
        <w:rPr>
          <w:rFonts w:asciiTheme="majorBidi" w:hAnsiTheme="majorBidi" w:cstheme="majorBidi"/>
        </w:rPr>
      </w:pPr>
      <w:r w:rsidRPr="00523D15">
        <w:rPr>
          <w:rFonts w:asciiTheme="majorBidi" w:hAnsiTheme="majorBidi" w:cstheme="majorBidi"/>
        </w:rPr>
        <w:br w:type="page"/>
      </w:r>
    </w:p>
    <w:p w14:paraId="0494718D" w14:textId="77777777" w:rsidR="00AC75BD" w:rsidRPr="00523D15" w:rsidRDefault="00AC75BD" w:rsidP="00F95670">
      <w:pPr>
        <w:pStyle w:val="Heading1"/>
        <w:rPr>
          <w:rFonts w:asciiTheme="majorBidi" w:hAnsiTheme="majorBidi"/>
          <w:b w:val="0"/>
          <w:bCs w:val="0"/>
        </w:rPr>
      </w:pPr>
      <w:r w:rsidRPr="00523D15">
        <w:rPr>
          <w:rFonts w:asciiTheme="majorBidi" w:hAnsiTheme="majorBidi"/>
        </w:rPr>
        <w:lastRenderedPageBreak/>
        <w:t>Chapter Six</w:t>
      </w:r>
      <w:r w:rsidR="00F95670" w:rsidRPr="00523D15">
        <w:rPr>
          <w:rFonts w:asciiTheme="majorBidi" w:hAnsiTheme="majorBidi"/>
        </w:rPr>
        <w:t xml:space="preserve">, </w:t>
      </w:r>
      <w:r w:rsidRPr="00523D15">
        <w:rPr>
          <w:rFonts w:asciiTheme="majorBidi" w:hAnsiTheme="majorBidi"/>
        </w:rPr>
        <w:t>Mildred’s Court</w:t>
      </w:r>
    </w:p>
    <w:p w14:paraId="4DD4F1CF" w14:textId="77777777" w:rsidR="00F95670" w:rsidRPr="00523D15" w:rsidRDefault="00F95670" w:rsidP="00F95670">
      <w:pPr>
        <w:spacing w:before="120" w:after="0"/>
        <w:ind w:hanging="90"/>
        <w:rPr>
          <w:rFonts w:asciiTheme="majorBidi" w:hAnsiTheme="majorBidi" w:cstheme="majorBidi"/>
        </w:rPr>
      </w:pPr>
    </w:p>
    <w:p w14:paraId="7D4D65E4" w14:textId="77777777" w:rsidR="00F95670" w:rsidRPr="00523D15" w:rsidRDefault="00F95670" w:rsidP="00F95670">
      <w:pPr>
        <w:spacing w:before="120" w:after="0"/>
        <w:ind w:hanging="90"/>
        <w:rPr>
          <w:rFonts w:asciiTheme="majorBidi" w:hAnsiTheme="majorBidi" w:cstheme="majorBidi"/>
        </w:rPr>
      </w:pPr>
      <w:r w:rsidRPr="00523D15">
        <w:rPr>
          <w:rFonts w:asciiTheme="majorBidi" w:hAnsiTheme="majorBidi" w:cstheme="majorBidi"/>
        </w:rPr>
        <w:t xml:space="preserve">The way from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to Mildred’s Court was not far enough to quiet the burden.</w:t>
      </w:r>
    </w:p>
    <w:p w14:paraId="1D4AD7E9"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London stood between them, but London could not absorb what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had seen. The streets took his steps and gave him back their ordinary noise: wheels cutting through mud, horses blowing into the cold, shop doors opening and closing, men with papers under their arms, women bargaining over food, children running in the freedom of the street without knowing how precious such freedom was. Smoke hung low. Bells marked the hour. Somewhere bread was being carried home. Somewhere a servant hurried with a basket. Somewhere a mother was drawing a child closer to the fire.</w:t>
      </w:r>
    </w:p>
    <w:p w14:paraId="5B49D7B1" w14:textId="77777777" w:rsidR="00F95670" w:rsidRPr="00523D15" w:rsidRDefault="00F95670" w:rsidP="00F95670">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moved through it all with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still upon him. The prison had not stayed behind its wall. Its air seemed to cling to his coat, its sounds to his hearing, its faces to his inward sight. He carried the mothers whose arms could hold children but could not give them warmth or dignity. He carried the little ones whose bodies had learned cold before comfort. He carried the crowded rooms, the insufficient cloth, the watched faces, the old straw, the women’s suspicion, and the painful knowledge that a city could live beside such misery without feeling itself accused.</w:t>
      </w:r>
    </w:p>
    <w:p w14:paraId="3AE4772B"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Mildred’s Court was not </w:t>
      </w:r>
      <w:proofErr w:type="spellStart"/>
      <w:r w:rsidRPr="00523D15">
        <w:rPr>
          <w:rFonts w:asciiTheme="majorBidi" w:hAnsiTheme="majorBidi" w:cstheme="majorBidi"/>
        </w:rPr>
        <w:t>Newgate</w:t>
      </w:r>
      <w:proofErr w:type="spellEnd"/>
      <w:r w:rsidRPr="00523D15">
        <w:rPr>
          <w:rFonts w:asciiTheme="majorBidi" w:hAnsiTheme="majorBidi" w:cstheme="majorBidi"/>
        </w:rPr>
        <w:t>, and the difference between the two places must be felt before the concern can be understood. The Fry household belonged to another order of life: business, family, servants, visitors, letters, ledgers, children, meals, fires, and prayer. Its doors opened because someone inside had the freedom to open them. Children belonged there as sons and daughters, not as little companions of punishment. They could be washed, corrected, warmed, taught, fed, and put to bed beneath the care of a household that had the means to notice their needs and the order to answer them.</w:t>
      </w:r>
    </w:p>
    <w:p w14:paraId="69BC8C9A"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Elizabeth Fry lived there </w:t>
      </w:r>
      <w:proofErr w:type="gramStart"/>
      <w:r w:rsidRPr="00523D15">
        <w:rPr>
          <w:rFonts w:asciiTheme="majorBidi" w:hAnsiTheme="majorBidi" w:cstheme="majorBidi"/>
        </w:rPr>
        <w:t>inside</w:t>
      </w:r>
      <w:proofErr w:type="gramEnd"/>
      <w:r w:rsidRPr="00523D15">
        <w:rPr>
          <w:rFonts w:asciiTheme="majorBidi" w:hAnsiTheme="majorBidi" w:cstheme="majorBidi"/>
        </w:rPr>
        <w:t xml:space="preserve"> a full day. She was not sitting in a quiet room waiting for history to announce itself. A child may have needed her. A servant may have come with a question. Joseph’s business concerns may have settled over the house in the careful way such concerns often do. A letter may have waited unanswered. The kitchen may have been preparing food. Coal may have needed ordering. Small garments may have needed mending. Friends might call; family might require attention; the nursery might interrupt whatever part of her soul had tried to turn toward prayer.</w:t>
      </w:r>
    </w:p>
    <w:p w14:paraId="016AE3F0"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That was the life into which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brought </w:t>
      </w:r>
      <w:proofErr w:type="spellStart"/>
      <w:r w:rsidRPr="00523D15">
        <w:rPr>
          <w:rFonts w:asciiTheme="majorBidi" w:hAnsiTheme="majorBidi" w:cstheme="majorBidi"/>
        </w:rPr>
        <w:t>Newgate</w:t>
      </w:r>
      <w:proofErr w:type="spellEnd"/>
      <w:r w:rsidRPr="00523D15">
        <w:rPr>
          <w:rFonts w:asciiTheme="majorBidi" w:hAnsiTheme="majorBidi" w:cstheme="majorBidi"/>
        </w:rPr>
        <w:t>.</w:t>
      </w:r>
    </w:p>
    <w:p w14:paraId="7CB7288E"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He did not bring the prison stones, the smell, or the cold air itself. He brought the truth of what he had seen, and truth can enter a room more heavily than any object carried by hand. The furniture remained where it was. The fire continued its small work. Somewhere in the house a footstep may have passed along the hall, a child’s voice may have sounded and faded, a servant may have paused long enough to know a serious visitor had come. Nothing outward needed to change for the room to alter.</w:t>
      </w:r>
    </w:p>
    <w:p w14:paraId="199BBC89" w14:textId="77777777" w:rsidR="00F95670" w:rsidRPr="00523D15" w:rsidRDefault="00F95670" w:rsidP="00F95670">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was known to Elizabeth. He was not a stranger with a dramatic tale. He was a Friend, a minister, a man whose life had been broken open by Christ and trained by concern. He had seen suffering in more than one country. He had stood among the poor, the enslaved, the sick, and the imprisoned. Yet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had pressed upon him with a particular weight, and he came now not as one seeking to master Elizabeth’s conscience, but as one whose own conscience could not set the children down.</w:t>
      </w:r>
    </w:p>
    <w:p w14:paraId="069C96D6"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lastRenderedPageBreak/>
        <w:t xml:space="preserve">He spoke from what he had seen. The words need not be made dramatic. They would have been grave enough without </w:t>
      </w:r>
      <w:proofErr w:type="gramStart"/>
      <w:r w:rsidRPr="00523D15">
        <w:rPr>
          <w:rFonts w:asciiTheme="majorBidi" w:hAnsiTheme="majorBidi" w:cstheme="majorBidi"/>
        </w:rPr>
        <w:t>flourish</w:t>
      </w:r>
      <w:proofErr w:type="gramEnd"/>
      <w:r w:rsidRPr="00523D15">
        <w:rPr>
          <w:rFonts w:asciiTheme="majorBidi" w:hAnsiTheme="majorBidi" w:cstheme="majorBidi"/>
        </w:rPr>
        <w:t xml:space="preserve">. Women were crowded in misery. Some were sick. Children were there, infants and little ones, some scarcely clothed against the cold. Mothers had no proper place </w:t>
      </w:r>
      <w:proofErr w:type="gramStart"/>
      <w:r w:rsidRPr="00523D15">
        <w:rPr>
          <w:rFonts w:asciiTheme="majorBidi" w:hAnsiTheme="majorBidi" w:cstheme="majorBidi"/>
        </w:rPr>
        <w:t>to</w:t>
      </w:r>
      <w:proofErr w:type="gramEnd"/>
      <w:r w:rsidRPr="00523D15">
        <w:rPr>
          <w:rFonts w:asciiTheme="majorBidi" w:hAnsiTheme="majorBidi" w:cstheme="majorBidi"/>
        </w:rPr>
        <w:t xml:space="preserve"> </w:t>
      </w:r>
      <w:proofErr w:type="gramStart"/>
      <w:r w:rsidRPr="00523D15">
        <w:rPr>
          <w:rFonts w:asciiTheme="majorBidi" w:hAnsiTheme="majorBidi" w:cstheme="majorBidi"/>
        </w:rPr>
        <w:t>mother</w:t>
      </w:r>
      <w:proofErr w:type="gramEnd"/>
      <w:r w:rsidRPr="00523D15">
        <w:rPr>
          <w:rFonts w:asciiTheme="majorBidi" w:hAnsiTheme="majorBidi" w:cstheme="majorBidi"/>
        </w:rPr>
        <w:t>. The rooms lacked the ordinary mercies by which a child might be kept warm, clean, settled, and safe. The need was immediate enough that pity alone would not do.</w:t>
      </w:r>
    </w:p>
    <w:p w14:paraId="405332A9"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Elizabeth listened.</w:t>
      </w:r>
    </w:p>
    <w:p w14:paraId="52CB4999"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 fullness of her own life did not make the report less piercing; it made it more so. She knew children not as a category but as a daily claim upon the body. She knew how quickly cold could trouble a small child, how a garment could matter before evening, how an infant’s cry could change the whole order of a house. She knew the feel of flannel, the use of blankets, the urgency of clean cloth, the labor hidden inside ordinary care. What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had seen in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met the knowledge already formed in her hands.</w:t>
      </w:r>
    </w:p>
    <w:p w14:paraId="5BD34201"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This is where the concern found prepared ground. Not empty ground, and not idle ground, but ground already worked by motherhood, household labor, ministry, weakness, prayer, and Friends discipline. Elizabeth did not need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to make her life meaningful. Her life already mattered in the nursery, at the table, in Meeting, in the sickroom, in the journal, and in the difficult work of being faithful while watched and questioned.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came as </w:t>
      </w:r>
      <w:proofErr w:type="gramStart"/>
      <w:r w:rsidRPr="00523D15">
        <w:rPr>
          <w:rFonts w:asciiTheme="majorBidi" w:hAnsiTheme="majorBidi" w:cstheme="majorBidi"/>
        </w:rPr>
        <w:t>a widening</w:t>
      </w:r>
      <w:proofErr w:type="gramEnd"/>
      <w:r w:rsidRPr="00523D15">
        <w:rPr>
          <w:rFonts w:asciiTheme="majorBidi" w:hAnsiTheme="majorBidi" w:cstheme="majorBidi"/>
        </w:rPr>
        <w:t>, not as an escape.</w:t>
      </w:r>
    </w:p>
    <w:p w14:paraId="52980EE2" w14:textId="77777777" w:rsidR="00F95670" w:rsidRPr="00523D15" w:rsidRDefault="00F95670" w:rsidP="00F95670">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did not assign her a ministry. That would have been a violation of the very concern he carried. A Friend may bring a burden into the Light; he cannot make another person’s obedience for her. He could tell the truth. He could let the children stand before her conscience as they had stood before his. He could trust that Christ was present in the room before either of them knew what would come next.</w:t>
      </w:r>
    </w:p>
    <w:p w14:paraId="2E7FCADF"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Elizabeth’s response began where true mercy often begins, not with a public title or a finished plan, but with something that could be done before the day was gone. Flannel could be sent for. Cloth could be cut. Small garments could be made. Other women Friends could be gathered. The work was simple enough to name and costly enough to require obedience.</w:t>
      </w:r>
    </w:p>
    <w:p w14:paraId="77968D86"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A servant may have been sent into the city or down through the household order to obtain what was needed. Flannel, once it arrived, was not an idea of mercy. It had weight, texture, smell, and warmth. It could be unfolded across a table, measured by hand, cut with scissors, pinned, stitched, folded, and carried. It could become the layer between a child’s body and the prison cold. Elizabeth knew that. Any mother who had </w:t>
      </w:r>
      <w:proofErr w:type="gramStart"/>
      <w:r w:rsidRPr="00523D15">
        <w:rPr>
          <w:rFonts w:asciiTheme="majorBidi" w:hAnsiTheme="majorBidi" w:cstheme="majorBidi"/>
        </w:rPr>
        <w:t>dressed</w:t>
      </w:r>
      <w:proofErr w:type="gramEnd"/>
      <w:r w:rsidRPr="00523D15">
        <w:rPr>
          <w:rFonts w:asciiTheme="majorBidi" w:hAnsiTheme="majorBidi" w:cstheme="majorBidi"/>
        </w:rPr>
        <w:t xml:space="preserve"> a child against weather would know it.</w:t>
      </w:r>
    </w:p>
    <w:p w14:paraId="65C03694"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Young women Friends were gathered, not to form a public society, not yet, but to answer the need before them. They came into a house already full of business, family, and obligation, and the concern made room for itself at a table. Some may have known little </w:t>
      </w:r>
      <w:proofErr w:type="gramStart"/>
      <w:r w:rsidRPr="00523D15">
        <w:rPr>
          <w:rFonts w:asciiTheme="majorBidi" w:hAnsiTheme="majorBidi" w:cstheme="majorBidi"/>
        </w:rPr>
        <w:t>of</w:t>
      </w:r>
      <w:proofErr w:type="gramEnd"/>
      <w:r w:rsidRPr="00523D15">
        <w:rPr>
          <w:rFonts w:asciiTheme="majorBidi" w:hAnsiTheme="majorBidi" w:cstheme="majorBidi"/>
        </w:rPr>
        <w:t xml:space="preserve">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beyond rumor. Some may have felt ready because London’s miseries were not wholly hidden from them. Some may have feared the prison, the women inside it, or the judgment of others if they became involved. Yet they came, and their coming mattered. Mercy was already becoming communal before it had a name.</w:t>
      </w:r>
    </w:p>
    <w:p w14:paraId="19FAB0FF"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 room filled with </w:t>
      </w:r>
      <w:proofErr w:type="gramStart"/>
      <w:r w:rsidRPr="00523D15">
        <w:rPr>
          <w:rFonts w:asciiTheme="majorBidi" w:hAnsiTheme="majorBidi" w:cstheme="majorBidi"/>
        </w:rPr>
        <w:t>the small</w:t>
      </w:r>
      <w:proofErr w:type="gramEnd"/>
      <w:r w:rsidRPr="00523D15">
        <w:rPr>
          <w:rFonts w:asciiTheme="majorBidi" w:hAnsiTheme="majorBidi" w:cstheme="majorBidi"/>
        </w:rPr>
        <w:t xml:space="preserve"> sounds of practical obedience. Cloth drawn across wood. Scissors opening and closing. Thread pulled through the eye of a needle. A chair shifted. A question asked quietly. A fold smoothed by hand. Somewhere beyond the room, the household continued. Food was </w:t>
      </w:r>
      <w:r w:rsidRPr="00523D15">
        <w:rPr>
          <w:rFonts w:asciiTheme="majorBidi" w:hAnsiTheme="majorBidi" w:cstheme="majorBidi"/>
        </w:rPr>
        <w:lastRenderedPageBreak/>
        <w:t xml:space="preserve">still needed. Children still </w:t>
      </w:r>
      <w:proofErr w:type="gramStart"/>
      <w:r w:rsidRPr="00523D15">
        <w:rPr>
          <w:rFonts w:asciiTheme="majorBidi" w:hAnsiTheme="majorBidi" w:cstheme="majorBidi"/>
        </w:rPr>
        <w:t>called</w:t>
      </w:r>
      <w:proofErr w:type="gramEnd"/>
      <w:r w:rsidRPr="00523D15">
        <w:rPr>
          <w:rFonts w:asciiTheme="majorBidi" w:hAnsiTheme="majorBidi" w:cstheme="majorBidi"/>
        </w:rPr>
        <w:t xml:space="preserve">. Joseph’s affairs did not vanish. London did not stop.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did not change because flannel had been placed on a table.</w:t>
      </w:r>
    </w:p>
    <w:p w14:paraId="4164E953"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Yet something had begun.</w:t>
      </w:r>
    </w:p>
    <w:p w14:paraId="5757E1F4"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No one in that room needed to call the work historic. Had they done so, the moment might have grown false under the weight of its own importance. The holiness of the scene was quieter than that. Women were making clothing for children they had not yet met because another Friend had seen them and could not leave them unseen. Prayer did not have to remove the needle from the hand. Discernment did not have to wait until all practical action was finished. In that room, concern became cloth.</w:t>
      </w:r>
    </w:p>
    <w:p w14:paraId="61842E72" w14:textId="77777777" w:rsidR="00F95670" w:rsidRPr="00523D15" w:rsidRDefault="00F95670" w:rsidP="00F95670">
      <w:pPr>
        <w:spacing w:before="120" w:after="0"/>
        <w:ind w:firstLine="720"/>
        <w:rPr>
          <w:rFonts w:asciiTheme="majorBidi" w:hAnsiTheme="majorBidi" w:cstheme="majorBidi"/>
        </w:rPr>
      </w:pPr>
      <w:r>
        <w:t>Elizabeth did not become “the prison reformer” in an afternoon. That would ask too much of a single afternoon and too little of grace. She became a Friend receiving the next obedience. Go and see. Bring clothing. Take others. Return if Christ required it. Let the next step be shown after the first one had been taken.</w:t>
      </w:r>
    </w:p>
    <w:p w14:paraId="26F6BF54"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 children were still behind the door. Their mothers were still in misery. </w:t>
      </w:r>
      <w:proofErr w:type="spellStart"/>
      <w:r w:rsidRPr="00523D15">
        <w:rPr>
          <w:rFonts w:asciiTheme="majorBidi" w:hAnsiTheme="majorBidi" w:cstheme="majorBidi"/>
        </w:rPr>
        <w:t>Newgate’s</w:t>
      </w:r>
      <w:proofErr w:type="spellEnd"/>
      <w:r w:rsidRPr="00523D15">
        <w:rPr>
          <w:rFonts w:asciiTheme="majorBidi" w:hAnsiTheme="majorBidi" w:cstheme="majorBidi"/>
        </w:rPr>
        <w:t xml:space="preserve"> rooms were still cold, crowded, and harsh. A few garments could not remake the prison. But the concern had crossed a threshold. It had moved from </w:t>
      </w:r>
      <w:proofErr w:type="spellStart"/>
      <w:r w:rsidRPr="00523D15">
        <w:rPr>
          <w:rFonts w:asciiTheme="majorBidi" w:hAnsiTheme="majorBidi" w:cstheme="majorBidi"/>
        </w:rPr>
        <w:t>Grellet’s</w:t>
      </w:r>
      <w:proofErr w:type="spellEnd"/>
      <w:r w:rsidRPr="00523D15">
        <w:rPr>
          <w:rFonts w:asciiTheme="majorBidi" w:hAnsiTheme="majorBidi" w:cstheme="majorBidi"/>
        </w:rPr>
        <w:t xml:space="preserve"> eyes into Elizabeth’s hearing, from Elizabeth’s hearing into the hands of women Friends, from a prison room into household space, from sorrow into something that could be carried back through the door.</w:t>
      </w:r>
    </w:p>
    <w:p w14:paraId="6316D347"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 next day would take them </w:t>
      </w:r>
      <w:proofErr w:type="gramStart"/>
      <w:r w:rsidRPr="00523D15">
        <w:rPr>
          <w:rFonts w:asciiTheme="majorBidi" w:hAnsiTheme="majorBidi" w:cstheme="majorBidi"/>
        </w:rPr>
        <w:t>toward</w:t>
      </w:r>
      <w:proofErr w:type="gramEnd"/>
      <w:r w:rsidRPr="00523D15">
        <w:rPr>
          <w:rFonts w:asciiTheme="majorBidi" w:hAnsiTheme="majorBidi" w:cstheme="majorBidi"/>
        </w:rPr>
        <w:t xml:space="preserve"> </w:t>
      </w:r>
      <w:proofErr w:type="spellStart"/>
      <w:r w:rsidRPr="00523D15">
        <w:rPr>
          <w:rFonts w:asciiTheme="majorBidi" w:hAnsiTheme="majorBidi" w:cstheme="majorBidi"/>
        </w:rPr>
        <w:t>Newgate</w:t>
      </w:r>
      <w:proofErr w:type="spellEnd"/>
      <w:r w:rsidRPr="00523D15">
        <w:rPr>
          <w:rFonts w:asciiTheme="majorBidi" w:hAnsiTheme="majorBidi" w:cstheme="majorBidi"/>
        </w:rPr>
        <w:t>. They would cross from household order into institutional disorder, from clean cloth into foul air, from protected childhood into childhood behind bars. The road between Mildred’s Court and the prison was short enough for travel and long enough for prayer.</w:t>
      </w:r>
    </w:p>
    <w:p w14:paraId="7DB43BDB" w14:textId="77777777" w:rsidR="00F95670" w:rsidRPr="00523D15" w:rsidRDefault="00F95670" w:rsidP="00F95670">
      <w:pPr>
        <w:spacing w:before="120" w:after="0"/>
        <w:ind w:firstLine="720"/>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had carried the concern. Elizabeth had received it.</w:t>
      </w:r>
    </w:p>
    <w:p w14:paraId="06694470"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By morning, mercy would have weight in her hands.</w:t>
      </w:r>
    </w:p>
    <w:p w14:paraId="0F73242E" w14:textId="77777777" w:rsidR="00F95670" w:rsidRPr="00523D15" w:rsidRDefault="00F95670">
      <w:pPr>
        <w:spacing w:after="200" w:line="276" w:lineRule="auto"/>
        <w:rPr>
          <w:rFonts w:asciiTheme="majorBidi" w:hAnsiTheme="majorBidi" w:cstheme="majorBidi"/>
        </w:rPr>
      </w:pPr>
      <w:r w:rsidRPr="00523D15">
        <w:rPr>
          <w:rFonts w:asciiTheme="majorBidi" w:hAnsiTheme="majorBidi" w:cstheme="majorBidi"/>
        </w:rPr>
        <w:br w:type="page"/>
      </w:r>
    </w:p>
    <w:p w14:paraId="4F3FA19F" w14:textId="77777777" w:rsidR="00F95670" w:rsidRPr="00523D15" w:rsidRDefault="00F95670" w:rsidP="00523D15">
      <w:pPr>
        <w:pStyle w:val="Heading1"/>
        <w:jc w:val="center"/>
        <w:rPr>
          <w:rFonts w:asciiTheme="majorBidi" w:hAnsiTheme="majorBidi"/>
          <w:b w:val="0"/>
          <w:bCs w:val="0"/>
        </w:rPr>
      </w:pPr>
      <w:r w:rsidRPr="00523D15">
        <w:rPr>
          <w:rFonts w:asciiTheme="majorBidi" w:hAnsiTheme="majorBidi"/>
          <w:b w:val="0"/>
          <w:bCs w:val="0"/>
        </w:rPr>
        <w:lastRenderedPageBreak/>
        <w:t>Part III</w:t>
      </w:r>
      <w:r w:rsidR="00523D15" w:rsidRPr="00523D15">
        <w:rPr>
          <w:rFonts w:asciiTheme="majorBidi" w:hAnsiTheme="majorBidi"/>
          <w:b w:val="0"/>
          <w:bCs w:val="0"/>
        </w:rPr>
        <w:t xml:space="preserve"> </w:t>
      </w:r>
      <w:r w:rsidRPr="00523D15">
        <w:rPr>
          <w:rFonts w:asciiTheme="majorBidi" w:hAnsiTheme="majorBidi"/>
          <w:b w:val="0"/>
          <w:bCs w:val="0"/>
        </w:rPr>
        <w:t>Mercy Learns to Stay</w:t>
      </w:r>
    </w:p>
    <w:p w14:paraId="57283158" w14:textId="77777777" w:rsidR="00F95670" w:rsidRPr="00523D15" w:rsidRDefault="00F95670" w:rsidP="00F95670">
      <w:pPr>
        <w:spacing w:before="120" w:after="0"/>
        <w:rPr>
          <w:rFonts w:asciiTheme="majorBidi" w:hAnsiTheme="majorBidi" w:cstheme="majorBidi"/>
          <w:b/>
          <w:bCs/>
        </w:rPr>
      </w:pPr>
    </w:p>
    <w:p w14:paraId="3BF9DBFA" w14:textId="77777777" w:rsidR="00F95670" w:rsidRPr="00523D15" w:rsidRDefault="00F95670" w:rsidP="00F95670">
      <w:pPr>
        <w:pStyle w:val="Heading1"/>
        <w:rPr>
          <w:rFonts w:asciiTheme="majorBidi" w:hAnsiTheme="majorBidi"/>
        </w:rPr>
      </w:pPr>
      <w:r w:rsidRPr="00523D15">
        <w:rPr>
          <w:rFonts w:asciiTheme="majorBidi" w:hAnsiTheme="majorBidi"/>
        </w:rPr>
        <w:t>Chapter Seven. Flannel by Morning</w:t>
      </w:r>
    </w:p>
    <w:p w14:paraId="7B78EBF2" w14:textId="77777777" w:rsidR="00F95670" w:rsidRPr="00523D15" w:rsidRDefault="00F95670" w:rsidP="00F95670">
      <w:pPr>
        <w:spacing w:before="120" w:after="0"/>
        <w:rPr>
          <w:rFonts w:asciiTheme="majorBidi" w:hAnsiTheme="majorBidi" w:cstheme="majorBidi"/>
        </w:rPr>
      </w:pPr>
    </w:p>
    <w:p w14:paraId="690092DB" w14:textId="77777777" w:rsidR="00F95670" w:rsidRPr="00523D15" w:rsidRDefault="00F95670" w:rsidP="00F95670">
      <w:pPr>
        <w:spacing w:before="120" w:after="0"/>
        <w:rPr>
          <w:rFonts w:asciiTheme="majorBidi" w:hAnsiTheme="majorBidi" w:cstheme="majorBidi"/>
        </w:rPr>
      </w:pPr>
      <w:r w:rsidRPr="00523D15">
        <w:rPr>
          <w:rFonts w:asciiTheme="majorBidi" w:hAnsiTheme="majorBidi" w:cstheme="majorBidi"/>
        </w:rPr>
        <w:t>By the time the flannel came into the house, the evening had already been altered.</w:t>
      </w:r>
    </w:p>
    <w:p w14:paraId="560EC3C8"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It was not the grand entrance of some holy object. It arrived as cloth </w:t>
      </w:r>
      <w:proofErr w:type="gramStart"/>
      <w:r w:rsidRPr="00523D15">
        <w:rPr>
          <w:rFonts w:asciiTheme="majorBidi" w:hAnsiTheme="majorBidi" w:cstheme="majorBidi"/>
        </w:rPr>
        <w:t>arrives:</w:t>
      </w:r>
      <w:proofErr w:type="gramEnd"/>
      <w:r w:rsidRPr="00523D15">
        <w:rPr>
          <w:rFonts w:asciiTheme="majorBidi" w:hAnsiTheme="majorBidi" w:cstheme="majorBidi"/>
        </w:rPr>
        <w:t xml:space="preserve"> folded, carried, handled, laid across a table where lamplight could find the nap of the wool. Someone had gone for it because Elizabeth had asked, and now the concern that had come from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no longer lived only in </w:t>
      </w:r>
      <w:proofErr w:type="spellStart"/>
      <w:r w:rsidRPr="00523D15">
        <w:rPr>
          <w:rFonts w:asciiTheme="majorBidi" w:hAnsiTheme="majorBidi" w:cstheme="majorBidi"/>
        </w:rPr>
        <w:t>Grellet’s</w:t>
      </w:r>
      <w:proofErr w:type="spellEnd"/>
      <w:r w:rsidRPr="00523D15">
        <w:rPr>
          <w:rFonts w:asciiTheme="majorBidi" w:hAnsiTheme="majorBidi" w:cstheme="majorBidi"/>
        </w:rPr>
        <w:t xml:space="preserve"> words or in Elizabeth’s imagination. It had texture. It could be touched. It could be measured wrongly, cut too short, wasted by haste, saved by care. It could become </w:t>
      </w:r>
      <w:proofErr w:type="gramStart"/>
      <w:r w:rsidRPr="00523D15">
        <w:rPr>
          <w:rFonts w:asciiTheme="majorBidi" w:hAnsiTheme="majorBidi" w:cstheme="majorBidi"/>
        </w:rPr>
        <w:t>warmth,</w:t>
      </w:r>
      <w:proofErr w:type="gramEnd"/>
      <w:r w:rsidRPr="00523D15">
        <w:rPr>
          <w:rFonts w:asciiTheme="majorBidi" w:hAnsiTheme="majorBidi" w:cstheme="majorBidi"/>
        </w:rPr>
        <w:t xml:space="preserve"> if hands were willing to make it so.</w:t>
      </w:r>
    </w:p>
    <w:p w14:paraId="0F79C2E6"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Mildred’s Court continued around the table, which made the whole thing more </w:t>
      </w:r>
      <w:proofErr w:type="gramStart"/>
      <w:r w:rsidRPr="00523D15">
        <w:rPr>
          <w:rFonts w:asciiTheme="majorBidi" w:hAnsiTheme="majorBidi" w:cstheme="majorBidi"/>
        </w:rPr>
        <w:t>human</w:t>
      </w:r>
      <w:proofErr w:type="gramEnd"/>
      <w:r w:rsidRPr="00523D15">
        <w:rPr>
          <w:rFonts w:asciiTheme="majorBidi" w:hAnsiTheme="majorBidi" w:cstheme="majorBidi"/>
        </w:rPr>
        <w:t xml:space="preserve"> and more difficult. The kitchen had not ceased to need attention. A servant still waited for direction about some ordinary matter that would have seemed important an hour earlier and now felt almost impertinent, though it still had to be answered. The fire settled and gave a little </w:t>
      </w:r>
      <w:proofErr w:type="gramStart"/>
      <w:r w:rsidRPr="00523D15">
        <w:rPr>
          <w:rFonts w:asciiTheme="majorBidi" w:hAnsiTheme="majorBidi" w:cstheme="majorBidi"/>
        </w:rPr>
        <w:t>more light</w:t>
      </w:r>
      <w:proofErr w:type="gramEnd"/>
      <w:r w:rsidRPr="00523D15">
        <w:rPr>
          <w:rFonts w:asciiTheme="majorBidi" w:hAnsiTheme="majorBidi" w:cstheme="majorBidi"/>
        </w:rPr>
        <w:t xml:space="preserve"> than heat. Tea had been poured and then neglected until the surface darkened in the cup. Somewhere beyond the room, one of Elizabeth’s own children may have resisted sleep or called once more for what children need at bedtime: a voice, a touch, reassurance that the room has not emptied of love.</w:t>
      </w:r>
    </w:p>
    <w:p w14:paraId="4D36B2F7"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Elizabeth would have known the sound.</w:t>
      </w:r>
    </w:p>
    <w:p w14:paraId="467C9D86"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That was part of the weight of it. Her own children could be tucked beneath blankets in rooms where someone knew their names, their habits, their coughs, their fears, and which child would throw off a covering by morning. The children of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were still behind stone and iron, waiting in rooms where their mothers loved them without the ordinary tools by which love becomes care. The contrast did not need to be spoken aloud. It sat with her at the table while the flannel waited.</w:t>
      </w:r>
    </w:p>
    <w:p w14:paraId="35B3F7D2"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 young women Friends began to arrive, and the house received them not as a public society but as a household receives women summoned by need. Cloaks were taken. Greetings were quiet. Faces searched the room before words came easily. Some may have known very little of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beyond its name. Others would have heard enough of London’s prisons to feel the unease before any detail was repeated.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was not a place young women entered lightly. It belonged to public shame, women under judgment, roughness, disease, poverty, and children who had no proper place to be children. To pity such misery from a safe room was one thing. To make clothing for it, and then carry that clothing through the prison door, was another.</w:t>
      </w:r>
    </w:p>
    <w:p w14:paraId="5436FA78"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No committee protected them. No printed rule told each woman where to sit or what task belonged to her. No public report had arranged the misery into language respectable people could manage. The work had not yet become an institution with officers, minutes, visiting rotations, or procedures. It was still only a table, several pieces of flannel, a few women, a late hour, and the knowledge that children were cold.</w:t>
      </w:r>
    </w:p>
    <w:p w14:paraId="5C33BCDC"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That may have made the room quieter than usual.</w:t>
      </w:r>
    </w:p>
    <w:p w14:paraId="47E13A02"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lastRenderedPageBreak/>
        <w:t>New mercy is easily bruised. People handle it carefully before they know whether it will endure.</w:t>
      </w:r>
    </w:p>
    <w:p w14:paraId="267B42C2"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The cloth had to be unfolded and considered. Someone would have to decide how much could be spared for an infant, how large a garment should be for a child no one had measured, how quickly a seam could be made without making the thing useless. A sleeve guessed too narrowly might fail. A loose garment could still warm, if not flatter. None of this was decoration. Every practical question carried the shape of a child’s body inside it.</w:t>
      </w:r>
    </w:p>
    <w:p w14:paraId="61BCD2C2"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Elizabeth understood such questions. Motherhood had trained her in the small disciplines public memory forgets. A child is not warmed by compassion in general. Warmth needs cloth, and cloth must be cut. A baby is not comforted by concern alone. Concern must find the scissors, thread the needle, choose the fold, keep the flame from the fabric, and make sure the finished garment can survive more than one handling. The work before them was urgent, but urgency did not excuse carelessness. Love had to be quick and careful at the same time.</w:t>
      </w:r>
    </w:p>
    <w:p w14:paraId="23EE44DB"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Scissors began to open and close against the flannel. The sound was modest, almost domestic, but it changed the room. One woman held the cloth steady while another cut. A younger Friend leaned toward the lamp to thread her needle, then looked up to see how an older woman shaped a seam. Someone asked whether an opening would be large enough for a child’s head. Someone else smoothed a fold with the flat of her hand. </w:t>
      </w:r>
      <w:proofErr w:type="gramStart"/>
      <w:r w:rsidRPr="00523D15">
        <w:rPr>
          <w:rFonts w:asciiTheme="majorBidi" w:hAnsiTheme="majorBidi" w:cstheme="majorBidi"/>
        </w:rPr>
        <w:t>A chair</w:t>
      </w:r>
      <w:proofErr w:type="gramEnd"/>
      <w:r w:rsidRPr="00523D15">
        <w:rPr>
          <w:rFonts w:asciiTheme="majorBidi" w:hAnsiTheme="majorBidi" w:cstheme="majorBidi"/>
        </w:rPr>
        <w:t xml:space="preserve"> scraped softly. A loose thread clung to a sleeve. The smell of wool mingled with candle smoke, coal, tea, and the faint traces of the day’s meal that still lived in the house.</w:t>
      </w:r>
    </w:p>
    <w:p w14:paraId="06D43A03"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 household did not step out of the way. It remained, pressing in from every side. Food still had to be managed. Children still needed </w:t>
      </w:r>
      <w:proofErr w:type="gramStart"/>
      <w:r w:rsidRPr="00523D15">
        <w:rPr>
          <w:rFonts w:asciiTheme="majorBidi" w:hAnsiTheme="majorBidi" w:cstheme="majorBidi"/>
        </w:rPr>
        <w:t>settling</w:t>
      </w:r>
      <w:proofErr w:type="gramEnd"/>
      <w:r w:rsidRPr="00523D15">
        <w:rPr>
          <w:rFonts w:asciiTheme="majorBidi" w:hAnsiTheme="majorBidi" w:cstheme="majorBidi"/>
        </w:rPr>
        <w:t xml:space="preserve">. Joseph’s concerns did not disappear. Servants moved near enough to sense that something unusual was underway, yet far enough to avoid intruding upon it. The whole scene was almost ordinary, and that was what made it holy in the </w:t>
      </w:r>
      <w:proofErr w:type="gramStart"/>
      <w:r w:rsidRPr="00523D15">
        <w:rPr>
          <w:rFonts w:asciiTheme="majorBidi" w:hAnsiTheme="majorBidi" w:cstheme="majorBidi"/>
        </w:rPr>
        <w:t>Friends</w:t>
      </w:r>
      <w:proofErr w:type="gramEnd"/>
      <w:r w:rsidRPr="00523D15">
        <w:rPr>
          <w:rFonts w:asciiTheme="majorBidi" w:hAnsiTheme="majorBidi" w:cstheme="majorBidi"/>
        </w:rPr>
        <w:t xml:space="preserve"> way. No one had to make a display of zeal. No one needed to turn the table into a pulpit. Hands bent over cloth while the concern found its first practical shape.</w:t>
      </w:r>
    </w:p>
    <w:p w14:paraId="16C23E43"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There would have been questions, even if some remained unspoken. How many children had </w:t>
      </w: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seen? How many garments could be finished before morning? Would the keepers allow them in? What sort of women would they meet there? Would the prisoners receive help with gratitude, suspicion, mockery, or silence? Could a young woman walk into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without carrying some of its shame back into polite conversation? Would families approve? Would Friends understand? The flannel did not answer these questions. It only waited to be made useful.</w:t>
      </w:r>
    </w:p>
    <w:p w14:paraId="34DB5A85"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Elizabeth had to keep the work from becoming either sentimental or fearful. Sentiment would make the children into an image and forget their cold. Fear would turn the prison into a warning and leave the children there. The next obedience was simpler and harder than both: make what could be made, gather who could be gathered, and go when morning came.</w:t>
      </w:r>
    </w:p>
    <w:p w14:paraId="5E2C7369"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The table changed as the hours passed. Flat cloth became pieces, and pieces slowly took the form of garments. Each finished item made the unseen child more difficult to keep distant. A garment for an unknown child has a strange tenderness about it. The maker cannot know whether the child will be restless or dull with cold, whether the mother will receive the clothing with thanks or guarded suspicion, whether the little body it covers has known illness, hunger, or fear through the night. The maker can only prepare for need.</w:t>
      </w:r>
    </w:p>
    <w:p w14:paraId="6A546DD7"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That was enough to make the work personal.</w:t>
      </w:r>
    </w:p>
    <w:p w14:paraId="4406C41F"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lastRenderedPageBreak/>
        <w:t xml:space="preserve">The concern was no longer only </w:t>
      </w:r>
      <w:proofErr w:type="spellStart"/>
      <w:r w:rsidRPr="00523D15">
        <w:rPr>
          <w:rFonts w:asciiTheme="majorBidi" w:hAnsiTheme="majorBidi" w:cstheme="majorBidi"/>
        </w:rPr>
        <w:t>Grellet’s</w:t>
      </w:r>
      <w:proofErr w:type="spellEnd"/>
      <w:r w:rsidRPr="00523D15">
        <w:rPr>
          <w:rFonts w:asciiTheme="majorBidi" w:hAnsiTheme="majorBidi" w:cstheme="majorBidi"/>
        </w:rPr>
        <w:t xml:space="preserve"> burden, nor only Elizabeth’s response. It had begun to pass into the hands of others. Each woman who cut or stitched became involved in what she could no longer pretend not to know. The work did not become weaker by being shared; it became more difficult to abandon. A private pity may fade by morning, but a garment made by tired hands carries memory with it. Once cloth has been cut, one must decide whether to carry it.</w:t>
      </w:r>
    </w:p>
    <w:p w14:paraId="529EAC22"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 xml:space="preserve">Outside, London continued its evening. Somewhere tables were being cleared, fires banked, doors barred, and children settled into beds far from prison air. Somewhere </w:t>
      </w:r>
      <w:proofErr w:type="spellStart"/>
      <w:r w:rsidRPr="00523D15">
        <w:rPr>
          <w:rFonts w:asciiTheme="majorBidi" w:hAnsiTheme="majorBidi" w:cstheme="majorBidi"/>
        </w:rPr>
        <w:t>Newgate</w:t>
      </w:r>
      <w:proofErr w:type="spellEnd"/>
      <w:r w:rsidRPr="00523D15">
        <w:rPr>
          <w:rFonts w:asciiTheme="majorBidi" w:hAnsiTheme="majorBidi" w:cstheme="majorBidi"/>
        </w:rPr>
        <w:t xml:space="preserve"> held its rooms unchanged. The mothers there did not know that women at Mildred’s Court were bending over flannel for their children. A baby may have turned toward the only warmth available. A little one may have slept badly against old straw. A mother may have saved part of her small bread allowance and wondered how to divide hunger into pieces. Stone does not soften because pity has awakened in another house.</w:t>
      </w:r>
    </w:p>
    <w:p w14:paraId="2C3E6A25"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But the morning would not find the children altogether unseen.</w:t>
      </w:r>
    </w:p>
    <w:p w14:paraId="717AE674"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The work went on until the bundle could be gathered. Needles were set down. Threads were cut. The last folds were smoothed by tired fingers. Perhaps someone noticed the cold tea then, or the hour, or the ache in her shoulders. Perhaps one of the younger women looked at the finished garments and thought, for the first time with real force, that sewing had been the easier part. Cloth could be made in a warm house among Friends. The next day would ask them to carry it into a room where mothers watched strangers with guarded eyes and children had learned too soon not to expect much.</w:t>
      </w:r>
    </w:p>
    <w:p w14:paraId="12E7E841"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Elizabeth must have understood that the bundle would take more than her hands. It would take her presence. To send clothing might have been kind, but to go with it would expose her to the prison itself: the women, the children, the smell, the bread allowance, the disorder, the shame, and the possibility that one visit would not be enough. The flannel could cover small bodies, but it could also uncover a larger obedience.</w:t>
      </w:r>
    </w:p>
    <w:p w14:paraId="65C5BFAE"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By morning, mercy would have weight.</w:t>
      </w:r>
    </w:p>
    <w:p w14:paraId="6E576DA5" w14:textId="77777777" w:rsidR="00F95670" w:rsidRPr="00523D15" w:rsidRDefault="00F95670" w:rsidP="00F95670">
      <w:pPr>
        <w:spacing w:before="120" w:after="0"/>
        <w:ind w:firstLine="720"/>
        <w:rPr>
          <w:rFonts w:asciiTheme="majorBidi" w:hAnsiTheme="majorBidi" w:cstheme="majorBidi"/>
        </w:rPr>
      </w:pPr>
      <w:r w:rsidRPr="00523D15">
        <w:rPr>
          <w:rFonts w:asciiTheme="majorBidi" w:hAnsiTheme="majorBidi" w:cstheme="majorBidi"/>
        </w:rPr>
        <w:t>And once mercy had weight, it would have to be carried.</w:t>
      </w:r>
    </w:p>
    <w:p w14:paraId="2B164150" w14:textId="77777777" w:rsidR="00F95670" w:rsidRDefault="00F95670" w:rsidP="00F95670">
      <w:pPr>
        <w:spacing w:before="120" w:after="0"/>
        <w:rPr>
          <w:rFonts w:asciiTheme="majorBidi" w:hAnsiTheme="majorBidi" w:cstheme="majorBidi"/>
        </w:rPr>
      </w:pPr>
    </w:p>
    <w:p w14:paraId="0FD462F9" w14:textId="77777777" w:rsidR="00E35714" w:rsidRDefault="00E35714">
      <w:pPr>
        <w:spacing w:after="200" w:line="276" w:lineRule="auto"/>
        <w:rPr>
          <w:rFonts w:asciiTheme="majorBidi" w:hAnsiTheme="majorBidi" w:cstheme="majorBidi"/>
          <w:b/>
          <w:bCs/>
        </w:rPr>
      </w:pPr>
      <w:r>
        <w:rPr>
          <w:rFonts w:asciiTheme="majorBidi" w:hAnsiTheme="majorBidi" w:cstheme="majorBidi"/>
          <w:b/>
          <w:bCs/>
        </w:rPr>
        <w:br w:type="page"/>
      </w:r>
    </w:p>
    <w:p w14:paraId="61E593D1" w14:textId="77777777" w:rsidR="00E35714" w:rsidRPr="00E35714" w:rsidRDefault="00E35714" w:rsidP="00E35714">
      <w:pPr>
        <w:pStyle w:val="Heading1"/>
      </w:pPr>
      <w:r w:rsidRPr="00E35714">
        <w:lastRenderedPageBreak/>
        <w:t>Chapter Eight</w:t>
      </w:r>
      <w:r>
        <w:t xml:space="preserve">, </w:t>
      </w:r>
      <w:r w:rsidRPr="00E35714">
        <w:t>A Mother’s Mercy Widens</w:t>
      </w:r>
    </w:p>
    <w:p w14:paraId="3F649CF5" w14:textId="77777777" w:rsidR="00E35714" w:rsidRDefault="00E35714" w:rsidP="00E35714"/>
    <w:p w14:paraId="11E6294A" w14:textId="77777777" w:rsidR="00E35714" w:rsidRPr="00E35714" w:rsidRDefault="00E35714" w:rsidP="00E35714">
      <w:pPr>
        <w:spacing w:before="120" w:after="0"/>
        <w:rPr>
          <w:rFonts w:asciiTheme="majorBidi" w:hAnsiTheme="majorBidi" w:cstheme="majorBidi"/>
        </w:rPr>
      </w:pPr>
      <w:r w:rsidRPr="00E35714">
        <w:rPr>
          <w:rFonts w:asciiTheme="majorBidi" w:hAnsiTheme="majorBidi" w:cstheme="majorBidi"/>
        </w:rPr>
        <w:t>Morning did not make the bundle less serious.</w:t>
      </w:r>
    </w:p>
    <w:p w14:paraId="45CABDE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garments lay ready at Mildred’s Court, folded from the flannel that had passed through the hands of women Friends the evening before. In lamplight, the work had belonged to the table: cloth measured, seams guessed, needles threaded, small shapes made by women who had not yet seen the children who would wear them. In morning light, the bundle seemed to ask more. It was no longer enough that the garments had been made. They had to be carried.</w:t>
      </w:r>
    </w:p>
    <w:p w14:paraId="0DE3D502"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house woke around Elizabeth as houses do, even when a burden </w:t>
      </w:r>
      <w:proofErr w:type="gramStart"/>
      <w:r w:rsidRPr="00E35714">
        <w:rPr>
          <w:rFonts w:asciiTheme="majorBidi" w:hAnsiTheme="majorBidi" w:cstheme="majorBidi"/>
        </w:rPr>
        <w:t>has</w:t>
      </w:r>
      <w:proofErr w:type="gramEnd"/>
      <w:r w:rsidRPr="00E35714">
        <w:rPr>
          <w:rFonts w:asciiTheme="majorBidi" w:hAnsiTheme="majorBidi" w:cstheme="majorBidi"/>
        </w:rPr>
        <w:t xml:space="preserve"> entered them. Fires needed tending. Breakfast had its usual claims. A servant waited for instruction. Joseph’s world of business would not have disappeared because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had become urgent. Her own children still belonged to the house, with their voices, needs, quarrels, stockings, lessons, and little habits known to a mother before anyone else noticed them. The ordinary did not step aside. It watched her gather herself and go.</w:t>
      </w:r>
    </w:p>
    <w:p w14:paraId="786F66E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That was part of the cost. Elizabeth was not leaving an empty life for a meaningful one. She was stepping out </w:t>
      </w:r>
      <w:proofErr w:type="gramStart"/>
      <w:r w:rsidRPr="00E35714">
        <w:rPr>
          <w:rFonts w:asciiTheme="majorBidi" w:hAnsiTheme="majorBidi" w:cstheme="majorBidi"/>
        </w:rPr>
        <w:t>from</w:t>
      </w:r>
      <w:proofErr w:type="gramEnd"/>
      <w:r w:rsidRPr="00E35714">
        <w:rPr>
          <w:rFonts w:asciiTheme="majorBidi" w:hAnsiTheme="majorBidi" w:cstheme="majorBidi"/>
        </w:rPr>
        <w:t xml:space="preserve"> a life already full of meaning, carrying in her hands the first answer to children whose need had crossed the threshold of her home. The bundle was not heavy in the way a trunk is heavy, but it had </w:t>
      </w:r>
      <w:proofErr w:type="gramStart"/>
      <w:r w:rsidRPr="00E35714">
        <w:rPr>
          <w:rFonts w:asciiTheme="majorBidi" w:hAnsiTheme="majorBidi" w:cstheme="majorBidi"/>
        </w:rPr>
        <w:t>weight enough</w:t>
      </w:r>
      <w:proofErr w:type="gramEnd"/>
      <w:r w:rsidRPr="00E35714">
        <w:rPr>
          <w:rFonts w:asciiTheme="majorBidi" w:hAnsiTheme="majorBidi" w:cstheme="majorBidi"/>
        </w:rPr>
        <w:t>. It held cloth, time, concern, and the knowledge that pity had now become visible.</w:t>
      </w:r>
    </w:p>
    <w:p w14:paraId="64CB4FBB"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Anna Buxton went with her. That mattered. Mercy may begin in one conscience, but it rarely endures there alone. Another Friend walking beside Elizabeth made the journey less private and more truthful. The concern had already passed from </w:t>
      </w:r>
      <w:proofErr w:type="spellStart"/>
      <w:r w:rsidRPr="00E35714">
        <w:rPr>
          <w:rFonts w:asciiTheme="majorBidi" w:hAnsiTheme="majorBidi" w:cstheme="majorBidi"/>
        </w:rPr>
        <w:t>Grellet’s</w:t>
      </w:r>
      <w:proofErr w:type="spellEnd"/>
      <w:r w:rsidRPr="00E35714">
        <w:rPr>
          <w:rFonts w:asciiTheme="majorBidi" w:hAnsiTheme="majorBidi" w:cstheme="majorBidi"/>
        </w:rPr>
        <w:t xml:space="preserve"> seeing to Elizabeth’s hearing, from Elizabeth’s hearing to the work of women’s hands, and now from the safety of the house toward the prison itself. The road would test whether the concern could remain steady once the room changed.</w:t>
      </w:r>
    </w:p>
    <w:p w14:paraId="66BEB28A"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London received them with its usual indifference. Wheels struck stone. Horses moved through mud and </w:t>
      </w:r>
      <w:proofErr w:type="gramStart"/>
      <w:r w:rsidRPr="00E35714">
        <w:rPr>
          <w:rFonts w:asciiTheme="majorBidi" w:hAnsiTheme="majorBidi" w:cstheme="majorBidi"/>
        </w:rPr>
        <w:t>refuse</w:t>
      </w:r>
      <w:proofErr w:type="gramEnd"/>
      <w:r w:rsidRPr="00E35714">
        <w:rPr>
          <w:rFonts w:asciiTheme="majorBidi" w:hAnsiTheme="majorBidi" w:cstheme="majorBidi"/>
        </w:rPr>
        <w:t xml:space="preserve">. Men hurried toward business. Women bargained for food. Children ran near carts with </w:t>
      </w:r>
      <w:proofErr w:type="gramStart"/>
      <w:r w:rsidRPr="00E35714">
        <w:rPr>
          <w:rFonts w:asciiTheme="majorBidi" w:hAnsiTheme="majorBidi" w:cstheme="majorBidi"/>
        </w:rPr>
        <w:t>a freedom</w:t>
      </w:r>
      <w:proofErr w:type="gramEnd"/>
      <w:r w:rsidRPr="00E35714">
        <w:rPr>
          <w:rFonts w:asciiTheme="majorBidi" w:hAnsiTheme="majorBidi" w:cstheme="majorBidi"/>
        </w:rPr>
        <w:t xml:space="preserve"> they could not know to value. </w:t>
      </w:r>
      <w:proofErr w:type="gramStart"/>
      <w:r w:rsidRPr="00E35714">
        <w:rPr>
          <w:rFonts w:asciiTheme="majorBidi" w:hAnsiTheme="majorBidi" w:cstheme="majorBidi"/>
        </w:rPr>
        <w:t>Smoke</w:t>
      </w:r>
      <w:proofErr w:type="gramEnd"/>
      <w:r w:rsidRPr="00E35714">
        <w:rPr>
          <w:rFonts w:asciiTheme="majorBidi" w:hAnsiTheme="majorBidi" w:cstheme="majorBidi"/>
        </w:rPr>
        <w:t xml:space="preserve"> hung in the streets and settled into wool. The city did not know, or did not care, that two women were carrying garments toward children in prison. Its life continued with the same force it had carried the day before, as though hidden misery </w:t>
      </w:r>
      <w:proofErr w:type="gramStart"/>
      <w:r w:rsidRPr="00E35714">
        <w:rPr>
          <w:rFonts w:asciiTheme="majorBidi" w:hAnsiTheme="majorBidi" w:cstheme="majorBidi"/>
        </w:rPr>
        <w:t>were</w:t>
      </w:r>
      <w:proofErr w:type="gramEnd"/>
      <w:r w:rsidRPr="00E35714">
        <w:rPr>
          <w:rFonts w:asciiTheme="majorBidi" w:hAnsiTheme="majorBidi" w:cstheme="majorBidi"/>
        </w:rPr>
        <w:t xml:space="preserve"> one more thing a city could place beside trade, worship, family, and sleep.</w:t>
      </w:r>
    </w:p>
    <w:p w14:paraId="3CD450C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bundle kept the errand from becoming abstract. Elizabeth could feel it in her hands or see it held close by another. Each garment had been made for a child not yet known by name. The children of Mildred’s Court and Earlham had been visible as persons from the beginning, surrounded by family habits, household order, and the daily attentions by which children become themselves. These children were still unseen to Elizabeth, but the cloth had already begun to make room for them in her imagination: a shoulder needing covering, a small arm through a sleeve, a body cold enough that wool might matter before another night came.</w:t>
      </w:r>
    </w:p>
    <w:p w14:paraId="382B59FA"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As they came nearer to </w:t>
      </w:r>
      <w:proofErr w:type="spellStart"/>
      <w:r w:rsidRPr="00E35714">
        <w:rPr>
          <w:rFonts w:asciiTheme="majorBidi" w:hAnsiTheme="majorBidi" w:cstheme="majorBidi"/>
        </w:rPr>
        <w:t>Newgate</w:t>
      </w:r>
      <w:proofErr w:type="spellEnd"/>
      <w:r w:rsidRPr="00E35714">
        <w:rPr>
          <w:rFonts w:asciiTheme="majorBidi" w:hAnsiTheme="majorBidi" w:cstheme="majorBidi"/>
        </w:rPr>
        <w:t>, the city’s ordinary motion seemed to change character. The prison was not only a destination; it was a wall against which the habits of respectable life had long been protected. People could pass near it and still not enter its truth. Elizabeth had heard its name before. Many had. Names are easy. Thresholds are harder.</w:t>
      </w:r>
    </w:p>
    <w:p w14:paraId="72279F70"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lastRenderedPageBreak/>
        <w:t xml:space="preserve">The door did what prison doors are made to do. It </w:t>
      </w:r>
      <w:proofErr w:type="gramStart"/>
      <w:r w:rsidRPr="00E35714">
        <w:rPr>
          <w:rFonts w:asciiTheme="majorBidi" w:hAnsiTheme="majorBidi" w:cstheme="majorBidi"/>
        </w:rPr>
        <w:t>divided</w:t>
      </w:r>
      <w:proofErr w:type="gramEnd"/>
      <w:r w:rsidRPr="00E35714">
        <w:rPr>
          <w:rFonts w:asciiTheme="majorBidi" w:hAnsiTheme="majorBidi" w:cstheme="majorBidi"/>
        </w:rPr>
        <w:t>. On one side there was street air, however foul, and the freedom to keep walking. On the other side lay stone, bolts, keys, watched movement, and lives narrowed by judgment and confinement. The bundle crossed that threshold with them, clean cloth entering a place where cleanliness itself had become difficult to preserve.</w:t>
      </w:r>
    </w:p>
    <w:p w14:paraId="751C80CC"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sound met her first, or perhaps the smell did. Such things do not wait their turn. The scrape of feet, the iron, the coughs, the voices of women too near one another, the dampness of stone, the stale breath of rooms where air had served too many bodies, the odor of old straw and clothing worn beyond comfort—all of it pressed forward before any single face could be understood.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did not greet the visitor politely. It came at the senses together.</w:t>
      </w:r>
    </w:p>
    <w:p w14:paraId="61860EB7"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Elizabeth had heard </w:t>
      </w:r>
      <w:proofErr w:type="spellStart"/>
      <w:r w:rsidRPr="00E35714">
        <w:rPr>
          <w:rFonts w:asciiTheme="majorBidi" w:hAnsiTheme="majorBidi" w:cstheme="majorBidi"/>
        </w:rPr>
        <w:t>Grellet</w:t>
      </w:r>
      <w:proofErr w:type="spellEnd"/>
      <w:r w:rsidRPr="00E35714">
        <w:rPr>
          <w:rFonts w:asciiTheme="majorBidi" w:hAnsiTheme="majorBidi" w:cstheme="majorBidi"/>
        </w:rPr>
        <w:t xml:space="preserve"> describe the misery, but description had kept some distance between the suffering and her own body. Now there was no such mercy. The women were before her. Some watched with suspicion. Some turned away. Some looked as though visitors had already disappointed them often enough. A few may have seen the bundle and looked again, not with trust exactly, but with the guarded attention of people who have learned that anything offered might still come with humiliation.</w:t>
      </w:r>
    </w:p>
    <w:p w14:paraId="6EEF5F04"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Then Elizabeth saw the children.</w:t>
      </w:r>
    </w:p>
    <w:p w14:paraId="701D02CD"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Not the idea of children. Not “poor infants” in a sentence. Children in the room. A small face near a mother’s skirt. A baby wrapped too lightly for the air. A little one standing with the solemn stillness of childhood under pressure. A child watching the bundle without understanding whether it meant kindness, inspection, or another adult act that would pass over him. Their bodies made the need plain in a way no report could fully carry.</w:t>
      </w:r>
    </w:p>
    <w:p w14:paraId="24017779"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Elizabeth’s own motherhood entered the room with her. It did not stay behind at Mildred’s Court. She knew what a small child required before sleep, what cold could do by morning, how quickly a baby’s need could reorder a house, and how much ordinary labor stood behind the simple phrase “the children are cared for.” At home, a child’s garment belonged to a larger world of care: washing, drying, warming, mending, storing, finding, losing, and finding again. In </w:t>
      </w:r>
      <w:proofErr w:type="spellStart"/>
      <w:r w:rsidRPr="00E35714">
        <w:rPr>
          <w:rFonts w:asciiTheme="majorBidi" w:hAnsiTheme="majorBidi" w:cstheme="majorBidi"/>
        </w:rPr>
        <w:t>Newgate</w:t>
      </w:r>
      <w:proofErr w:type="spellEnd"/>
      <w:r w:rsidRPr="00E35714">
        <w:rPr>
          <w:rFonts w:asciiTheme="majorBidi" w:hAnsiTheme="majorBidi" w:cstheme="majorBidi"/>
        </w:rPr>
        <w:t>, a garment had to do more than cover. It had to carry into the room some sign that the children had been seen.</w:t>
      </w:r>
    </w:p>
    <w:p w14:paraId="67512051"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One mother stood close enough for Elizabeth to approach. The woman’s face did not soften at once. Why should it have? A prison mother could not afford to receive every visitor’s kindness as safe. Her child leaned against her, and the mother’s body had the tired posture of someone who had been using herself as shelter. Elizabeth held out one of the </w:t>
      </w:r>
      <w:proofErr w:type="gramStart"/>
      <w:r w:rsidRPr="00E35714">
        <w:rPr>
          <w:rFonts w:asciiTheme="majorBidi" w:hAnsiTheme="majorBidi" w:cstheme="majorBidi"/>
        </w:rPr>
        <w:t>garments, or</w:t>
      </w:r>
      <w:proofErr w:type="gramEnd"/>
      <w:r w:rsidRPr="00E35714">
        <w:rPr>
          <w:rFonts w:asciiTheme="majorBidi" w:hAnsiTheme="majorBidi" w:cstheme="majorBidi"/>
        </w:rPr>
        <w:t xml:space="preserve"> placed it where the mother could take it without feeling handled. The exchange was small, almost awkward, and far more serious than ceremony. Cloth passed from the hands of a mother with household means into the hands of a mother whose motherhood had been trapped inside stone.</w:t>
      </w:r>
    </w:p>
    <w:p w14:paraId="2E51A89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woman looked at the garment, then at the child. Perhaps gratitude came slowly because shame stood in the doorway first. Perhaps she wanted to receive it and resent the need </w:t>
      </w:r>
      <w:proofErr w:type="gramStart"/>
      <w:r w:rsidRPr="00E35714">
        <w:rPr>
          <w:rFonts w:asciiTheme="majorBidi" w:hAnsiTheme="majorBidi" w:cstheme="majorBidi"/>
        </w:rPr>
        <w:t>of receiving</w:t>
      </w:r>
      <w:proofErr w:type="gramEnd"/>
      <w:r w:rsidRPr="00E35714">
        <w:rPr>
          <w:rFonts w:asciiTheme="majorBidi" w:hAnsiTheme="majorBidi" w:cstheme="majorBidi"/>
        </w:rPr>
        <w:t xml:space="preserve"> it in the same breath. Elizabeth did not need to untangle all of that in the moment. She only needed to see that the mother before her was still a mother, and that the child beside her was still a child.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had confused many things. It had not erased that.</w:t>
      </w:r>
    </w:p>
    <w:p w14:paraId="0DBD17DA"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As the garments were given, the room changed in small ways. A child’s arm entered a sleeve. A mother adjusted cloth </w:t>
      </w:r>
      <w:proofErr w:type="gramStart"/>
      <w:r w:rsidRPr="00E35714">
        <w:rPr>
          <w:rFonts w:asciiTheme="majorBidi" w:hAnsiTheme="majorBidi" w:cstheme="majorBidi"/>
        </w:rPr>
        <w:t>at</w:t>
      </w:r>
      <w:proofErr w:type="gramEnd"/>
      <w:r w:rsidRPr="00E35714">
        <w:rPr>
          <w:rFonts w:asciiTheme="majorBidi" w:hAnsiTheme="majorBidi" w:cstheme="majorBidi"/>
        </w:rPr>
        <w:t xml:space="preserve"> the shoulder. Another woman watched from a distance before allowing interest </w:t>
      </w:r>
      <w:r w:rsidRPr="00E35714">
        <w:rPr>
          <w:rFonts w:asciiTheme="majorBidi" w:hAnsiTheme="majorBidi" w:cstheme="majorBidi"/>
        </w:rPr>
        <w:lastRenderedPageBreak/>
        <w:t xml:space="preserve">to show. One little one resisted being dressed, not because warmth was unwelcome, but because prison had made every adult nearness uncertain. A baby, once wrapped, settled against the body that held him. These were not miracles in the grand sense. The stone did not soften. The bread allowance did not grow. The disorder did not vanish. Yet something real had happened: love had become </w:t>
      </w:r>
      <w:proofErr w:type="gramStart"/>
      <w:r w:rsidRPr="00E35714">
        <w:rPr>
          <w:rFonts w:asciiTheme="majorBidi" w:hAnsiTheme="majorBidi" w:cstheme="majorBidi"/>
        </w:rPr>
        <w:t>particular enough</w:t>
      </w:r>
      <w:proofErr w:type="gramEnd"/>
      <w:r w:rsidRPr="00E35714">
        <w:rPr>
          <w:rFonts w:asciiTheme="majorBidi" w:hAnsiTheme="majorBidi" w:cstheme="majorBidi"/>
        </w:rPr>
        <w:t xml:space="preserve"> to touch skin.</w:t>
      </w:r>
    </w:p>
    <w:p w14:paraId="2A48B0C2"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Elizabeth saw more than children lacking clothing. She saw mothers with no proper place </w:t>
      </w:r>
      <w:proofErr w:type="gramStart"/>
      <w:r w:rsidRPr="00E35714">
        <w:rPr>
          <w:rFonts w:asciiTheme="majorBidi" w:hAnsiTheme="majorBidi" w:cstheme="majorBidi"/>
        </w:rPr>
        <w:t>to</w:t>
      </w:r>
      <w:proofErr w:type="gramEnd"/>
      <w:r w:rsidRPr="00E35714">
        <w:rPr>
          <w:rFonts w:asciiTheme="majorBidi" w:hAnsiTheme="majorBidi" w:cstheme="majorBidi"/>
        </w:rPr>
        <w:t xml:space="preserve"> </w:t>
      </w:r>
      <w:proofErr w:type="gramStart"/>
      <w:r w:rsidRPr="00E35714">
        <w:rPr>
          <w:rFonts w:asciiTheme="majorBidi" w:hAnsiTheme="majorBidi" w:cstheme="majorBidi"/>
        </w:rPr>
        <w:t>mother</w:t>
      </w:r>
      <w:proofErr w:type="gramEnd"/>
      <w:r w:rsidRPr="00E35714">
        <w:rPr>
          <w:rFonts w:asciiTheme="majorBidi" w:hAnsiTheme="majorBidi" w:cstheme="majorBidi"/>
        </w:rPr>
        <w:t>. That was the wound that would not leave her. The women might be guilty, accused, ashamed, hardened, frightened, or half-lost to themselves, but their children still turned toward them. A mother could still shield, still save a crust, still shift her body against a draft, still soften her voice for one moment in a room that punished softness. But the room fought her. It took away order, privacy, clean cloth, quiet sleep, safe corners, and all the ordinary tools by which tenderness becomes care.</w:t>
      </w:r>
    </w:p>
    <w:p w14:paraId="41B1BC8C"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sight did not lessen Elizabeth’s own motherhood. It widened it. Her children at home were not displaced by these children; they became, in a strange and searching way, the measure by which she understood the need before her. Because she knew what her own children required, she could not pretend these children required less. Because she knew the labor hidden inside ordinary care, she could feel how cruel it was for mothers to love without means. Because she had been formed in a household where children could be warmed, washed, taught, corrected, and prayed over, she could see how much had been stolen from those whose childhood began behind prison doors.</w:t>
      </w:r>
    </w:p>
    <w:p w14:paraId="5A9B17EE"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Anna Buxton would have seen it too. The concern was no longer only Elizabeth’s inward burden. It was shared in the </w:t>
      </w:r>
      <w:proofErr w:type="gramStart"/>
      <w:r w:rsidRPr="00E35714">
        <w:rPr>
          <w:rFonts w:asciiTheme="majorBidi" w:hAnsiTheme="majorBidi" w:cstheme="majorBidi"/>
        </w:rPr>
        <w:t>seeing, and</w:t>
      </w:r>
      <w:proofErr w:type="gramEnd"/>
      <w:r w:rsidRPr="00E35714">
        <w:rPr>
          <w:rFonts w:asciiTheme="majorBidi" w:hAnsiTheme="majorBidi" w:cstheme="majorBidi"/>
        </w:rPr>
        <w:t xml:space="preserve"> shared seeing has a different strength from report. One Friend can carry a concern to another, but once both have stood in the room, the concern begins to take root in common memory. Later, when the work would become more ordered, when rules and visits and schooling and criticism came, this first seeing would matter. Mercy that endures needs more than tenderness. It needs witnesses who remember why they began.</w:t>
      </w:r>
    </w:p>
    <w:p w14:paraId="0AF1F3D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visit did not solve </w:t>
      </w:r>
      <w:proofErr w:type="spellStart"/>
      <w:r w:rsidRPr="00E35714">
        <w:rPr>
          <w:rFonts w:asciiTheme="majorBidi" w:hAnsiTheme="majorBidi" w:cstheme="majorBidi"/>
        </w:rPr>
        <w:t>Newgate</w:t>
      </w:r>
      <w:proofErr w:type="spellEnd"/>
      <w:r w:rsidRPr="00E35714">
        <w:rPr>
          <w:rFonts w:asciiTheme="majorBidi" w:hAnsiTheme="majorBidi" w:cstheme="majorBidi"/>
        </w:rPr>
        <w:t>. That truth would have been clear before they left. A bundle of garments could answer the cold of several children, but it could not answer the condition of the room. It could not separate the sick from the well, the accused from the convicted, the young from the practiced, the mother from shame, the child from prison air. It could not teach, order, employ, restore, or reform. The garments were necessary and not enough.</w:t>
      </w:r>
    </w:p>
    <w:p w14:paraId="7F23FB3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That may have been the beginning of the deeper call.</w:t>
      </w:r>
    </w:p>
    <w:p w14:paraId="22690F60"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Elizabeth had come to bring clothing, but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gave her sight. The cloth had opened the way into the room; the room now opened before her as a larger question. What would become of these women after the garment was received? Who would teach the children? Who would attend to the sick, the hardened, the ashamed, the newly accused, the mother whose child was learning prison </w:t>
      </w:r>
      <w:proofErr w:type="gramStart"/>
      <w:r w:rsidRPr="00E35714">
        <w:rPr>
          <w:rFonts w:asciiTheme="majorBidi" w:hAnsiTheme="majorBidi" w:cstheme="majorBidi"/>
        </w:rPr>
        <w:t>as</w:t>
      </w:r>
      <w:proofErr w:type="gramEnd"/>
      <w:r w:rsidRPr="00E35714">
        <w:rPr>
          <w:rFonts w:asciiTheme="majorBidi" w:hAnsiTheme="majorBidi" w:cstheme="majorBidi"/>
        </w:rPr>
        <w:t xml:space="preserve"> home? What kind of mercy returns after the first good act is finished?</w:t>
      </w:r>
    </w:p>
    <w:p w14:paraId="337F97BD"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When Elizabeth left, she did not leave as the same woman who had entered. The street air may have felt different, though London had not changed. The sounds of the city resumed around her: carts, voices, bells, hooves, bargaining, footsteps. Somewhere children were being called home. Somewhere bread was being cut. Somewhere a mother was correcting a child with the ordinary confidence that the child belonged in her care.</w:t>
      </w:r>
    </w:p>
    <w:p w14:paraId="40ECFA89" w14:textId="77777777" w:rsidR="00E35714" w:rsidRPr="00E35714" w:rsidRDefault="00E35714" w:rsidP="00E35714">
      <w:pPr>
        <w:spacing w:before="120" w:after="0"/>
        <w:ind w:firstLine="720"/>
        <w:rPr>
          <w:rFonts w:asciiTheme="majorBidi" w:hAnsiTheme="majorBidi" w:cstheme="majorBidi"/>
        </w:rPr>
      </w:pP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remained behind them, but not behind her.</w:t>
      </w:r>
    </w:p>
    <w:p w14:paraId="5E54418B"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lastRenderedPageBreak/>
        <w:t>The visit followed her back into her own motherhood. It would find her when she looked at her children, when she saw their clothing, when bread was placed before them, when the house settled at night. Soon she would write to them about the poor prisoners and the little infants she had seen, about the scant clothing and the small portion of bread, about the sorrow that follows wrongdoing and the mercy of God that still gives hope. She would not write as one who had stopped being their mother. She would write as a mother whose love had been enlarged enough to teach her own children from what she had seen.</w:t>
      </w:r>
    </w:p>
    <w:p w14:paraId="6163614A"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That is how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entered the family.</w:t>
      </w:r>
    </w:p>
    <w:p w14:paraId="3C982E06"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Not by replacing the children at home, but by calling them, too, toward usefulness, mercy, and truth. Elizabeth wanted them to understand that happiness could not be built on pleasing themselves while others suffered unseen. The visit had widened the moral room of motherhood. Her own children were still hers to love, guide, correct, and pray over. But now the children behind the door had become part of the claim Christ was making upon her life.</w:t>
      </w:r>
    </w:p>
    <w:p w14:paraId="352A635D" w14:textId="77777777" w:rsidR="00E35714" w:rsidRPr="00E35714" w:rsidRDefault="00E35714" w:rsidP="00E35714">
      <w:pPr>
        <w:spacing w:before="120" w:after="0"/>
        <w:ind w:firstLine="720"/>
        <w:rPr>
          <w:rFonts w:asciiTheme="majorBidi" w:hAnsiTheme="majorBidi" w:cstheme="majorBidi"/>
        </w:rPr>
      </w:pP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did not lessen motherhood.</w:t>
      </w:r>
    </w:p>
    <w:p w14:paraId="3632AFB1"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It widened it.</w:t>
      </w:r>
    </w:p>
    <w:p w14:paraId="518AE906" w14:textId="77777777" w:rsidR="00E35714" w:rsidRDefault="00E35714">
      <w:pPr>
        <w:spacing w:after="200" w:line="276" w:lineRule="auto"/>
        <w:rPr>
          <w:rFonts w:asciiTheme="majorBidi" w:hAnsiTheme="majorBidi" w:cstheme="majorBidi"/>
        </w:rPr>
      </w:pPr>
      <w:r>
        <w:rPr>
          <w:rFonts w:asciiTheme="majorBidi" w:hAnsiTheme="majorBidi" w:cstheme="majorBidi"/>
        </w:rPr>
        <w:br w:type="page"/>
      </w:r>
    </w:p>
    <w:p w14:paraId="591A6F35" w14:textId="77777777" w:rsidR="00E35714" w:rsidRDefault="00E35714" w:rsidP="00E35714">
      <w:pPr>
        <w:pStyle w:val="Heading1"/>
      </w:pPr>
      <w:r w:rsidRPr="00E35714">
        <w:lastRenderedPageBreak/>
        <w:t>Chapter Nine</w:t>
      </w:r>
      <w:r>
        <w:t xml:space="preserve">, </w:t>
      </w:r>
      <w:r w:rsidRPr="00E35714">
        <w:t>The Work Returns</w:t>
      </w:r>
    </w:p>
    <w:p w14:paraId="662930E6" w14:textId="77777777" w:rsidR="00E35714" w:rsidRPr="00E35714" w:rsidRDefault="00E35714" w:rsidP="00E35714">
      <w:pPr>
        <w:spacing w:before="120" w:after="0"/>
        <w:rPr>
          <w:rFonts w:asciiTheme="majorBidi" w:hAnsiTheme="majorBidi" w:cstheme="majorBidi"/>
          <w:b/>
          <w:bCs/>
        </w:rPr>
      </w:pPr>
    </w:p>
    <w:p w14:paraId="5545CFEE"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After the first visit,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did not let Elizabeth go. It followed her back into the rooms of her own life, not as noise, not as smell, not as the prison itself, but as a knowledge she could no longer </w:t>
      </w:r>
      <w:proofErr w:type="gramStart"/>
      <w:r w:rsidRPr="00E35714">
        <w:rPr>
          <w:rFonts w:asciiTheme="majorBidi" w:hAnsiTheme="majorBidi" w:cstheme="majorBidi"/>
        </w:rPr>
        <w:t>unknow</w:t>
      </w:r>
      <w:proofErr w:type="gramEnd"/>
      <w:r w:rsidRPr="00E35714">
        <w:rPr>
          <w:rFonts w:asciiTheme="majorBidi" w:hAnsiTheme="majorBidi" w:cstheme="majorBidi"/>
        </w:rPr>
        <w:t>.</w:t>
      </w:r>
    </w:p>
    <w:p w14:paraId="7246B84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house at Mildred’s Court continued to be a house. Fires had to be tended. Meals appeared and were cleared. Children woke, quarreled, learned, cried, and needed her. Joseph’s business concerns moved through the household with their own quiet pressure. Servants came for direction. Letters arrived. Calls were made. Friends gathered in worship. The ordinary life that had formed Elizabeth before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did not step aside because she had seen women and children in prison.</w:t>
      </w:r>
    </w:p>
    <w:p w14:paraId="1E1834F7"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That was the honest difficulty of it.</w:t>
      </w:r>
    </w:p>
    <w:p w14:paraId="21B4B1FD" w14:textId="77777777" w:rsidR="00E35714" w:rsidRPr="00E35714" w:rsidRDefault="00E35714" w:rsidP="00E35714">
      <w:pPr>
        <w:spacing w:before="120" w:after="0"/>
        <w:ind w:firstLine="720"/>
        <w:rPr>
          <w:rFonts w:asciiTheme="majorBidi" w:hAnsiTheme="majorBidi" w:cstheme="majorBidi"/>
        </w:rPr>
      </w:pPr>
      <w:r>
        <w:t>The path did not carry her from the prison door straight into public reform, as if the sight of suffering erased every other claim upon her life. Elizabeth did not become faithful by ignoring the life already entrusted to her. She returned to a husband, children, pregnancy, illness, prayer, accounts, family grief, and the daily work by which a household remains a place where people can live. The children of Newgate had been seen, but her own children still needed their mother.</w:t>
      </w:r>
    </w:p>
    <w:p w14:paraId="2C1CEA9D"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This did not make the concern false. It made it costly.</w:t>
      </w:r>
    </w:p>
    <w:p w14:paraId="6C61493F" w14:textId="77777777" w:rsidR="00E35714" w:rsidRPr="00E35714" w:rsidRDefault="00E35714" w:rsidP="00E35714">
      <w:pPr>
        <w:spacing w:before="120" w:after="0"/>
        <w:ind w:firstLine="720"/>
        <w:rPr>
          <w:rFonts w:asciiTheme="majorBidi" w:hAnsiTheme="majorBidi" w:cstheme="majorBidi"/>
        </w:rPr>
      </w:pPr>
      <w:r>
        <w:t>Joseph carried his own kind of waiting. While Newgate remained in Elizabeth’s inward sight, the concerns of business pressed upon him with a steadier, less visible weight. Ledgers did not cry out like children, but they could trouble a household all the same. Credit, reputation, family trust, and the confidence of others were not abstractions to a man whose name stood near the business. A trading house does not remain in the counting room. It follows a husband home in folded letters, lowered voices, delayed answers, and the silence that comes when a matter cannot be settled before night.</w:t>
      </w:r>
    </w:p>
    <w:p w14:paraId="6B43E946" w14:textId="77777777" w:rsidR="00E35714" w:rsidRPr="00E35714" w:rsidRDefault="00E35714" w:rsidP="00E35714">
      <w:pPr>
        <w:spacing w:before="120" w:after="0"/>
        <w:ind w:firstLine="720"/>
        <w:rPr>
          <w:rFonts w:asciiTheme="majorBidi" w:hAnsiTheme="majorBidi" w:cstheme="majorBidi"/>
        </w:rPr>
      </w:pPr>
      <w:r>
        <w:t>One evening, after the children had been settled and the house had grown quieter, Elizabeth found Joseph with the ledgers still open before him. The candle had burned lower than he seemed to realize. His hand rested near a column of figures, but he was not writing.</w:t>
      </w:r>
    </w:p>
    <w:p w14:paraId="27591825" w14:textId="77777777" w:rsidR="00E35714" w:rsidRPr="00E35714" w:rsidRDefault="00E35714" w:rsidP="00E35714">
      <w:pPr>
        <w:spacing w:before="120" w:after="0"/>
        <w:ind w:firstLine="720"/>
        <w:rPr>
          <w:rFonts w:asciiTheme="majorBidi" w:hAnsiTheme="majorBidi" w:cstheme="majorBidi"/>
        </w:rPr>
      </w:pPr>
      <w:r>
        <w:t>“Thee is tired,” she said.</w:t>
      </w:r>
    </w:p>
    <w:p w14:paraId="200004B5" w14:textId="77777777" w:rsidR="00E35714" w:rsidRPr="00E35714" w:rsidRDefault="00E35714" w:rsidP="00E35714">
      <w:pPr>
        <w:spacing w:before="120" w:after="0"/>
        <w:ind w:firstLine="720"/>
        <w:rPr>
          <w:rFonts w:asciiTheme="majorBidi" w:hAnsiTheme="majorBidi" w:cstheme="majorBidi"/>
        </w:rPr>
      </w:pPr>
      <w:r>
        <w:t>He looked up as if returning from another room. “There are matters that will not settle.”</w:t>
      </w:r>
    </w:p>
    <w:p w14:paraId="3BC14F3F" w14:textId="77777777" w:rsidR="00E35714" w:rsidRPr="00E35714" w:rsidRDefault="00E35714" w:rsidP="00E35714">
      <w:pPr>
        <w:spacing w:before="120" w:after="0"/>
        <w:ind w:firstLine="720"/>
        <w:rPr>
          <w:rFonts w:asciiTheme="majorBidi" w:hAnsiTheme="majorBidi" w:cstheme="majorBidi"/>
        </w:rPr>
      </w:pPr>
      <w:r>
        <w:t>She came nearer but did not ask at once. Marriage had taught her that some burdens could not be entered quickly, even by love.</w:t>
      </w:r>
    </w:p>
    <w:p w14:paraId="020A0646" w14:textId="77777777" w:rsidR="00E35714" w:rsidRPr="00E35714" w:rsidRDefault="00E35714" w:rsidP="00E35714">
      <w:pPr>
        <w:spacing w:before="120" w:after="0"/>
        <w:ind w:firstLine="720"/>
        <w:rPr>
          <w:rFonts w:asciiTheme="majorBidi" w:hAnsiTheme="majorBidi" w:cstheme="majorBidi"/>
        </w:rPr>
      </w:pPr>
      <w:r>
        <w:t>“Business?” she asked.</w:t>
      </w:r>
    </w:p>
    <w:p w14:paraId="559F4B7F" w14:textId="77777777" w:rsidR="00E35714" w:rsidRPr="00E35714" w:rsidRDefault="00E35714" w:rsidP="00E35714">
      <w:pPr>
        <w:spacing w:before="120" w:after="0"/>
        <w:ind w:firstLine="720"/>
        <w:rPr>
          <w:rFonts w:asciiTheme="majorBidi" w:hAnsiTheme="majorBidi" w:cstheme="majorBidi"/>
        </w:rPr>
      </w:pPr>
      <w:r>
        <w:t>Joseph closed the ledger partway. “Business, family, confidence. They are not separate things.”</w:t>
      </w:r>
    </w:p>
    <w:p w14:paraId="5B203D73" w14:textId="77777777" w:rsidR="00E35714" w:rsidRPr="00E35714" w:rsidRDefault="00E35714" w:rsidP="00E35714">
      <w:pPr>
        <w:spacing w:before="120" w:after="0"/>
        <w:ind w:firstLine="720"/>
        <w:rPr>
          <w:rFonts w:asciiTheme="majorBidi" w:hAnsiTheme="majorBidi" w:cstheme="majorBidi"/>
        </w:rPr>
      </w:pPr>
      <w:r>
        <w:t>She understood more from his tone than from the words. A concern in the counting room could travel through the whole house without ever raising its voice.</w:t>
      </w:r>
    </w:p>
    <w:p w14:paraId="7EE24E59" w14:textId="77777777" w:rsidR="00E35714" w:rsidRPr="00E35714" w:rsidRDefault="00E35714" w:rsidP="00E35714">
      <w:pPr>
        <w:spacing w:before="120" w:after="0"/>
        <w:ind w:firstLine="720"/>
        <w:rPr>
          <w:rFonts w:asciiTheme="majorBidi" w:hAnsiTheme="majorBidi" w:cstheme="majorBidi"/>
        </w:rPr>
      </w:pPr>
      <w:r>
        <w:t>“I have thought much of Newgate,” she said.</w:t>
      </w:r>
    </w:p>
    <w:p w14:paraId="4AE4A9E9" w14:textId="77777777" w:rsidR="00E35714" w:rsidRPr="00E35714" w:rsidRDefault="00E35714" w:rsidP="00E35714">
      <w:pPr>
        <w:spacing w:before="120" w:after="0"/>
        <w:ind w:firstLine="720"/>
        <w:rPr>
          <w:rFonts w:asciiTheme="majorBidi" w:hAnsiTheme="majorBidi" w:cstheme="majorBidi"/>
        </w:rPr>
      </w:pPr>
      <w:r>
        <w:t>“I know.”</w:t>
      </w:r>
    </w:p>
    <w:p w14:paraId="415739F8" w14:textId="77777777" w:rsidR="00E35714" w:rsidRPr="00E35714" w:rsidRDefault="00E35714" w:rsidP="00E35714">
      <w:pPr>
        <w:spacing w:before="120" w:after="0"/>
        <w:ind w:firstLine="720"/>
        <w:rPr>
          <w:rFonts w:asciiTheme="majorBidi" w:hAnsiTheme="majorBidi" w:cstheme="majorBidi"/>
        </w:rPr>
      </w:pPr>
      <w:r>
        <w:t>The answer was gentle, but not light.</w:t>
      </w:r>
    </w:p>
    <w:p w14:paraId="4A57AF44" w14:textId="77777777" w:rsidR="00E35714" w:rsidRPr="00E35714" w:rsidRDefault="00E35714" w:rsidP="00E35714">
      <w:pPr>
        <w:spacing w:before="120" w:after="0"/>
        <w:ind w:firstLine="720"/>
        <w:rPr>
          <w:rFonts w:asciiTheme="majorBidi" w:hAnsiTheme="majorBidi" w:cstheme="majorBidi"/>
        </w:rPr>
      </w:pPr>
      <w:r>
        <w:lastRenderedPageBreak/>
        <w:t>Elizabeth waited.</w:t>
      </w:r>
    </w:p>
    <w:p w14:paraId="20EBAB2E" w14:textId="77777777" w:rsidR="00E35714" w:rsidRPr="00E35714" w:rsidRDefault="00E35714" w:rsidP="00E35714">
      <w:pPr>
        <w:spacing w:before="120" w:after="0"/>
        <w:ind w:firstLine="720"/>
        <w:rPr>
          <w:rFonts w:asciiTheme="majorBidi" w:hAnsiTheme="majorBidi" w:cstheme="majorBidi"/>
        </w:rPr>
      </w:pPr>
      <w:r>
        <w:t>Joseph looked at the closed ledger, then toward the darkened passage where the children had gone to bed. “Thee carries many things.”</w:t>
      </w:r>
    </w:p>
    <w:p w14:paraId="0C12D7A2" w14:textId="77777777" w:rsidR="00E35714" w:rsidRPr="00E35714" w:rsidRDefault="00E35714" w:rsidP="00E35714">
      <w:pPr>
        <w:spacing w:before="120" w:after="0"/>
        <w:ind w:firstLine="720"/>
        <w:rPr>
          <w:rFonts w:asciiTheme="majorBidi" w:hAnsiTheme="majorBidi" w:cstheme="majorBidi"/>
        </w:rPr>
      </w:pPr>
      <w:r>
        <w:t>“So does thee.”</w:t>
      </w:r>
    </w:p>
    <w:p w14:paraId="49E7261C" w14:textId="77777777" w:rsidR="00E35714" w:rsidRPr="00E35714" w:rsidRDefault="00E35714" w:rsidP="00E35714">
      <w:pPr>
        <w:spacing w:before="120" w:after="0"/>
        <w:ind w:firstLine="720"/>
        <w:rPr>
          <w:rFonts w:asciiTheme="majorBidi" w:hAnsiTheme="majorBidi" w:cstheme="majorBidi"/>
        </w:rPr>
      </w:pPr>
      <w:r>
        <w:t>For a moment neither spoke. The fire shifted. Somewhere upstairs a child turned in sleep or called faintly and then settled again.</w:t>
      </w:r>
    </w:p>
    <w:p w14:paraId="43ADEC38" w14:textId="77777777" w:rsidR="00E35714" w:rsidRPr="00E35714" w:rsidRDefault="00E35714" w:rsidP="00E35714">
      <w:pPr>
        <w:spacing w:before="120" w:after="0"/>
        <w:ind w:firstLine="720"/>
        <w:rPr>
          <w:rFonts w:asciiTheme="majorBidi" w:hAnsiTheme="majorBidi" w:cstheme="majorBidi"/>
        </w:rPr>
      </w:pPr>
      <w:r>
        <w:t>“I do not wish to neglect what is here,” Elizabeth said.</w:t>
      </w:r>
    </w:p>
    <w:p w14:paraId="024BF757" w14:textId="77777777" w:rsidR="00E35714" w:rsidRPr="00E35714" w:rsidRDefault="00E35714" w:rsidP="00E35714">
      <w:pPr>
        <w:spacing w:before="120" w:after="0"/>
        <w:ind w:firstLine="720"/>
        <w:rPr>
          <w:rFonts w:asciiTheme="majorBidi" w:hAnsiTheme="majorBidi" w:cstheme="majorBidi"/>
        </w:rPr>
      </w:pPr>
      <w:r>
        <w:t>“No,” Joseph answered. “I do not believe thee does.”</w:t>
      </w:r>
    </w:p>
    <w:p w14:paraId="375C73A9" w14:textId="77777777" w:rsidR="00E35714" w:rsidRPr="00E35714" w:rsidRDefault="00E35714" w:rsidP="00E35714">
      <w:pPr>
        <w:spacing w:before="120" w:after="0"/>
        <w:ind w:firstLine="720"/>
        <w:rPr>
          <w:rFonts w:asciiTheme="majorBidi" w:hAnsiTheme="majorBidi" w:cstheme="majorBidi"/>
        </w:rPr>
      </w:pPr>
      <w:r>
        <w:t>“But thee fears it?”</w:t>
      </w:r>
    </w:p>
    <w:p w14:paraId="70CDF6EE" w14:textId="77777777" w:rsidR="00E35714" w:rsidRPr="00E35714" w:rsidRDefault="00E35714" w:rsidP="00E35714">
      <w:pPr>
        <w:spacing w:before="120" w:after="0"/>
        <w:ind w:firstLine="720"/>
        <w:rPr>
          <w:rFonts w:asciiTheme="majorBidi" w:hAnsiTheme="majorBidi" w:cstheme="majorBidi"/>
        </w:rPr>
      </w:pPr>
      <w:r>
        <w:t>He took longer with that. “I fear what may be asked of thee. And what may be asked of the children. And perhaps what may be asked of this house.”</w:t>
      </w:r>
    </w:p>
    <w:p w14:paraId="288705D1" w14:textId="77777777" w:rsidR="00E35714" w:rsidRPr="00E35714" w:rsidRDefault="00E35714" w:rsidP="00E35714">
      <w:pPr>
        <w:spacing w:before="120" w:after="0"/>
        <w:ind w:firstLine="720"/>
        <w:rPr>
          <w:rFonts w:asciiTheme="majorBidi" w:hAnsiTheme="majorBidi" w:cstheme="majorBidi"/>
        </w:rPr>
      </w:pPr>
      <w:r>
        <w:t>The honesty did not wound her as much as silence would have.</w:t>
      </w:r>
    </w:p>
    <w:p w14:paraId="5EF6F86B" w14:textId="77777777" w:rsidR="00E35714" w:rsidRPr="00E35714" w:rsidRDefault="00E35714" w:rsidP="00E35714">
      <w:pPr>
        <w:spacing w:before="120" w:after="0"/>
        <w:ind w:firstLine="720"/>
        <w:rPr>
          <w:rFonts w:asciiTheme="majorBidi" w:hAnsiTheme="majorBidi" w:cstheme="majorBidi"/>
        </w:rPr>
      </w:pPr>
      <w:r>
        <w:t>Elizabeth sat down across from him. “Then the concern must be tested here too.”</w:t>
      </w:r>
    </w:p>
    <w:p w14:paraId="43A50460" w14:textId="77777777" w:rsidR="00E35714" w:rsidRPr="00E35714" w:rsidRDefault="00E35714" w:rsidP="00E35714">
      <w:pPr>
        <w:spacing w:before="120" w:after="0"/>
        <w:ind w:firstLine="720"/>
        <w:rPr>
          <w:rFonts w:asciiTheme="majorBidi" w:hAnsiTheme="majorBidi" w:cstheme="majorBidi"/>
        </w:rPr>
      </w:pPr>
      <w:r>
        <w:t>Joseph looked at her, and something in his expression changed. He had not given permission. She had not asked for permission. Yet the burden between them had become more truthful.</w:t>
      </w:r>
    </w:p>
    <w:p w14:paraId="2CA5B91C" w14:textId="77777777" w:rsidR="00E35714" w:rsidRPr="00E35714" w:rsidRDefault="00E35714" w:rsidP="00E35714">
      <w:pPr>
        <w:spacing w:before="120" w:after="0"/>
        <w:ind w:firstLine="720"/>
        <w:rPr>
          <w:rFonts w:asciiTheme="majorBidi" w:hAnsiTheme="majorBidi" w:cstheme="majorBidi"/>
        </w:rPr>
      </w:pPr>
      <w:r>
        <w:t>“Yes,” he said quietly. “Here too.”</w:t>
      </w:r>
    </w:p>
    <w:p w14:paraId="6CBB1FAA" w14:textId="77777777" w:rsidR="00E35714" w:rsidRPr="00E35714" w:rsidRDefault="00E35714" w:rsidP="00E35714">
      <w:pPr>
        <w:spacing w:before="120" w:after="0"/>
        <w:ind w:firstLine="720"/>
        <w:rPr>
          <w:rFonts w:asciiTheme="majorBidi" w:hAnsiTheme="majorBidi" w:cstheme="majorBidi"/>
        </w:rPr>
      </w:pPr>
      <w:r>
        <w:t>This made the delay more honest. Elizabeth could not treat Newgate as though it had freed her from marriage, and Joseph could not treat household life as though Christ had not enlarged his wife’s mercy. They had to live in the tension. She remained wife and mother while the prison called. He remained husband, father, and businessman while her public ministry grew. The concern had to mature inside that shared life, not outside it.</w:t>
      </w:r>
    </w:p>
    <w:p w14:paraId="61BABB4F" w14:textId="77777777" w:rsidR="00E35714" w:rsidRPr="00E35714" w:rsidRDefault="00E35714" w:rsidP="00E35714">
      <w:pPr>
        <w:spacing w:before="120" w:after="0"/>
        <w:ind w:firstLine="720"/>
        <w:rPr>
          <w:rFonts w:asciiTheme="majorBidi" w:hAnsiTheme="majorBidi" w:cstheme="majorBidi"/>
        </w:rPr>
      </w:pPr>
      <w:r>
        <w:t>A calling that cannot sit at supper is not yet whole. The Gospel of God was forming a mercy durable enough to survive the nursery, the counting room, the unanswered letter, the sick child, the weary husband, the searching journal, and the silence of Meeting. Elizabeth’s obedience would not become holy by escaping those claims. It would become holy by learning how to remain faithful among them.</w:t>
      </w:r>
    </w:p>
    <w:p w14:paraId="53B0BDF5"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Her journal received what no public room could fully hold. The journal had always been more than a book of events. It was the place where her soul came under witness, where she could confess what was tangled, search what was hidden, and speak before God with fewer defenses than she carried into ordinary conversation. After </w:t>
      </w:r>
      <w:proofErr w:type="spellStart"/>
      <w:r w:rsidRPr="00E35714">
        <w:rPr>
          <w:rFonts w:asciiTheme="majorBidi" w:hAnsiTheme="majorBidi" w:cstheme="majorBidi"/>
        </w:rPr>
        <w:t>Newgate</w:t>
      </w:r>
      <w:proofErr w:type="spellEnd"/>
      <w:r w:rsidRPr="00E35714">
        <w:rPr>
          <w:rFonts w:asciiTheme="majorBidi" w:hAnsiTheme="majorBidi" w:cstheme="majorBidi"/>
        </w:rPr>
        <w:t>, the page would have known the pressure of many claims at once: children in prison, children at home, bodily weakness, household duty, inward desire, and the fear that obedience might ask more than she knew how to give.</w:t>
      </w:r>
    </w:p>
    <w:p w14:paraId="3E744E4C"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ink did not need to hurry. A concern may be true even when the next act is not immediately clear.</w:t>
      </w:r>
    </w:p>
    <w:p w14:paraId="0EECA1D7"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Days passed into the older rhythm of the house. A child’s garment was mended. A meal was ordered. Coal was watched. A letter was answered and another left waiting. The nursery gathered the small confusions of family life: </w:t>
      </w:r>
      <w:proofErr w:type="gramStart"/>
      <w:r w:rsidRPr="00E35714">
        <w:rPr>
          <w:rFonts w:asciiTheme="majorBidi" w:hAnsiTheme="majorBidi" w:cstheme="majorBidi"/>
        </w:rPr>
        <w:t>shoes misplaced</w:t>
      </w:r>
      <w:proofErr w:type="gramEnd"/>
      <w:r w:rsidRPr="00E35714">
        <w:rPr>
          <w:rFonts w:asciiTheme="majorBidi" w:hAnsiTheme="majorBidi" w:cstheme="majorBidi"/>
        </w:rPr>
        <w:t xml:space="preserve">, little tempers, tired voices, a child too warm in the </w:t>
      </w:r>
      <w:r w:rsidRPr="00E35714">
        <w:rPr>
          <w:rFonts w:asciiTheme="majorBidi" w:hAnsiTheme="majorBidi" w:cstheme="majorBidi"/>
        </w:rPr>
        <w:lastRenderedPageBreak/>
        <w:t>night, another unwilling to settle. Elizabeth knew the thousand interruptions by which motherhood keeps a woman from imagining herself free of the body.</w:t>
      </w:r>
    </w:p>
    <w:p w14:paraId="27095B9F"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Yet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had entered that knowledge. When she touched cloth at home, she could remember the children who had lacked it. When bread was cut, she could remember the prison allowance. When she saw one of her own children near the fire, she could remember the cold that belonged to stone rooms and old straw. Memory did not always announce itself as a command. Sometimes it came as a quiet inward ache, returning at ordinary moments because ordinary moments had become part of the concern.</w:t>
      </w:r>
    </w:p>
    <w:p w14:paraId="2D0CA42D"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Then life pressed harder.</w:t>
      </w:r>
    </w:p>
    <w:p w14:paraId="59031BC7"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In 1814, another child came into the Fry household. Louisa’s birth brought the nearness of infancy back into Elizabeth’s arms: the small weight of a baby, the disordered nights, the careful washing, the hush that falls when a child finally sleeps, the bodily weariness that belongs to childbirth and nursing and recovery. A newborn does not ask whether her mother has seen </w:t>
      </w:r>
      <w:proofErr w:type="spellStart"/>
      <w:r w:rsidRPr="00E35714">
        <w:rPr>
          <w:rFonts w:asciiTheme="majorBidi" w:hAnsiTheme="majorBidi" w:cstheme="majorBidi"/>
        </w:rPr>
        <w:t>Newgate</w:t>
      </w:r>
      <w:proofErr w:type="spellEnd"/>
      <w:r w:rsidRPr="00E35714">
        <w:rPr>
          <w:rFonts w:asciiTheme="majorBidi" w:hAnsiTheme="majorBidi" w:cstheme="majorBidi"/>
        </w:rPr>
        <w:t>. She asks with her whole body for warmth, milk, touch, and attention. Elizabeth could not answer prison children by refusing the child placed before her.</w:t>
      </w:r>
    </w:p>
    <w:p w14:paraId="674D7B6E"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concern waited there too.</w:t>
      </w:r>
    </w:p>
    <w:p w14:paraId="22851882"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It waited while the baby was fed. It waited while rooms were </w:t>
      </w:r>
      <w:proofErr w:type="gramStart"/>
      <w:r w:rsidRPr="00E35714">
        <w:rPr>
          <w:rFonts w:asciiTheme="majorBidi" w:hAnsiTheme="majorBidi" w:cstheme="majorBidi"/>
        </w:rPr>
        <w:t>quieted</w:t>
      </w:r>
      <w:proofErr w:type="gramEnd"/>
      <w:r w:rsidRPr="00E35714">
        <w:rPr>
          <w:rFonts w:asciiTheme="majorBidi" w:hAnsiTheme="majorBidi" w:cstheme="majorBidi"/>
        </w:rPr>
        <w:t xml:space="preserve">. It waited while Elizabeth’s strength returned </w:t>
      </w:r>
      <w:proofErr w:type="gramStart"/>
      <w:r w:rsidRPr="00E35714">
        <w:rPr>
          <w:rFonts w:asciiTheme="majorBidi" w:hAnsiTheme="majorBidi" w:cstheme="majorBidi"/>
        </w:rPr>
        <w:t>slowly, or</w:t>
      </w:r>
      <w:proofErr w:type="gramEnd"/>
      <w:r w:rsidRPr="00E35714">
        <w:rPr>
          <w:rFonts w:asciiTheme="majorBidi" w:hAnsiTheme="majorBidi" w:cstheme="majorBidi"/>
        </w:rPr>
        <w:t xml:space="preserve"> did not return as quickly as she wished. It waited while prayers were interrupted and while silence in Meeting searched her without immediately opening a path. Waiting did not mean abandonment. It meant the concern was being held inside a life too human for easy heroism.</w:t>
      </w:r>
    </w:p>
    <w:p w14:paraId="6709FC21"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next year brought grief.</w:t>
      </w:r>
    </w:p>
    <w:p w14:paraId="051A7414" w14:textId="77777777" w:rsidR="00E35714" w:rsidRPr="00E35714" w:rsidRDefault="00E35714" w:rsidP="00E35714">
      <w:pPr>
        <w:spacing w:before="120" w:after="0"/>
        <w:ind w:firstLine="720"/>
        <w:rPr>
          <w:rFonts w:asciiTheme="majorBidi" w:hAnsiTheme="majorBidi" w:cstheme="majorBidi"/>
        </w:rPr>
      </w:pPr>
      <w:r>
        <w:t>The death of her little Betsy entered the household with the terrible power only a child’s death can carry. A child’s illness narrows the world. Rooms grow quieter. Footsteps change. Adults speak lower. Ordinary objects become painful by staying ordinary: a cup, a blanket, a small place at the table, clothing that no longer needs to be found in the morning. A house can be full of people and still feel hollow where one child is missing.</w:t>
      </w:r>
    </w:p>
    <w:p w14:paraId="62E3E0EE"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Elizabeth had seen mothers in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with no proper place </w:t>
      </w:r>
      <w:proofErr w:type="gramStart"/>
      <w:r w:rsidRPr="00E35714">
        <w:rPr>
          <w:rFonts w:asciiTheme="majorBidi" w:hAnsiTheme="majorBidi" w:cstheme="majorBidi"/>
        </w:rPr>
        <w:t>to</w:t>
      </w:r>
      <w:proofErr w:type="gramEnd"/>
      <w:r w:rsidRPr="00E35714">
        <w:rPr>
          <w:rFonts w:asciiTheme="majorBidi" w:hAnsiTheme="majorBidi" w:cstheme="majorBidi"/>
        </w:rPr>
        <w:t xml:space="preserve"> mother. Now she </w:t>
      </w:r>
      <w:proofErr w:type="gramStart"/>
      <w:r w:rsidRPr="00E35714">
        <w:rPr>
          <w:rFonts w:asciiTheme="majorBidi" w:hAnsiTheme="majorBidi" w:cstheme="majorBidi"/>
        </w:rPr>
        <w:t>knew again,</w:t>
      </w:r>
      <w:proofErr w:type="gramEnd"/>
      <w:r w:rsidRPr="00E35714">
        <w:rPr>
          <w:rFonts w:asciiTheme="majorBidi" w:hAnsiTheme="majorBidi" w:cstheme="majorBidi"/>
        </w:rPr>
        <w:t xml:space="preserve"> from within her own home, how deeply a child belongs to a mother’s body and spirit. The loss did not make the prison children less important. It made motherhood more mysterious, more fragile, and more costly. Grief does not enlarge mercy by making a person stronger in some simple way. Often it makes the heart tender by breaking its confidence that love can keep everything safe.</w:t>
      </w:r>
    </w:p>
    <w:p w14:paraId="5B38F71B"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She was pregnant again when sorrow came.</w:t>
      </w:r>
    </w:p>
    <w:p w14:paraId="336CAF2F" w14:textId="77777777" w:rsidR="00E35714" w:rsidRPr="00E35714" w:rsidRDefault="00E35714" w:rsidP="00E35714">
      <w:pPr>
        <w:spacing w:before="120" w:after="0"/>
        <w:ind w:firstLine="720"/>
        <w:rPr>
          <w:rFonts w:asciiTheme="majorBidi" w:hAnsiTheme="majorBidi" w:cstheme="majorBidi"/>
        </w:rPr>
      </w:pPr>
      <w:r>
        <w:t>Her body was already carrying life while the household was carrying death. The rooms held both truths at once, and Elizabeth had to live under them: the child gone, the child coming, the children still needing care, the husband bearing his own grief, the family trying to continue because families must continue even when continuation feels almost rude. Meals still appeared. Fires still needed tending. Letters still came. Meeting still gathered. The journal still waited.</w:t>
      </w:r>
    </w:p>
    <w:p w14:paraId="6B8978E3"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In such a season,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could not become a daily campaign. It had to sink deeper or fade. Many concerns fade when immediate feeling passes. They burn hot for a few days, become language for a few conversations, and then disappear beneath the next sorrow or duty. But the concern for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did not belong merely to feeling. It had been shown in the Light, carried by </w:t>
      </w:r>
      <w:proofErr w:type="spellStart"/>
      <w:r w:rsidRPr="00E35714">
        <w:rPr>
          <w:rFonts w:asciiTheme="majorBidi" w:hAnsiTheme="majorBidi" w:cstheme="majorBidi"/>
        </w:rPr>
        <w:t>Grellet</w:t>
      </w:r>
      <w:proofErr w:type="spellEnd"/>
      <w:r w:rsidRPr="00E35714">
        <w:rPr>
          <w:rFonts w:asciiTheme="majorBidi" w:hAnsiTheme="majorBidi" w:cstheme="majorBidi"/>
        </w:rPr>
        <w:t xml:space="preserve">, received by </w:t>
      </w:r>
      <w:r w:rsidRPr="00E35714">
        <w:rPr>
          <w:rFonts w:asciiTheme="majorBidi" w:hAnsiTheme="majorBidi" w:cstheme="majorBidi"/>
        </w:rPr>
        <w:lastRenderedPageBreak/>
        <w:t>Elizabeth, shared by women Friends, and pressed into her conscience through the faces of mothers and children.</w:t>
      </w:r>
    </w:p>
    <w:p w14:paraId="13EF7C00" w14:textId="77777777" w:rsidR="00E35714" w:rsidRPr="00E35714" w:rsidRDefault="00E35714" w:rsidP="00E35714">
      <w:pPr>
        <w:spacing w:before="120" w:after="0"/>
        <w:ind w:firstLine="720"/>
        <w:rPr>
          <w:rFonts w:asciiTheme="majorBidi" w:hAnsiTheme="majorBidi" w:cstheme="majorBidi"/>
        </w:rPr>
      </w:pPr>
      <w:proofErr w:type="gramStart"/>
      <w:r w:rsidRPr="00E35714">
        <w:rPr>
          <w:rFonts w:asciiTheme="majorBidi" w:hAnsiTheme="majorBidi" w:cstheme="majorBidi"/>
        </w:rPr>
        <w:t>So</w:t>
      </w:r>
      <w:proofErr w:type="gramEnd"/>
      <w:r w:rsidRPr="00E35714">
        <w:rPr>
          <w:rFonts w:asciiTheme="majorBidi" w:hAnsiTheme="majorBidi" w:cstheme="majorBidi"/>
        </w:rPr>
        <w:t xml:space="preserve"> it waited.</w:t>
      </w:r>
    </w:p>
    <w:p w14:paraId="6574D641"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 waiting was not empty. It gathered the lessons of the household. A mother who has nursed through the night knows that love returns after exhaustion. A woman who has buried a child knows that tenderness cannot be treated lightly. A Friend who has sat in silence without a clear word knows that not every holy thing arrives on command. Elizabeth’s mercy was being drawn away from impulse and toward endurance.</w:t>
      </w:r>
    </w:p>
    <w:p w14:paraId="4E4C55AD" w14:textId="77777777" w:rsidR="00E35714" w:rsidRPr="00E35714" w:rsidRDefault="00E35714" w:rsidP="00E35714">
      <w:pPr>
        <w:spacing w:before="120" w:after="0"/>
        <w:ind w:firstLine="720"/>
        <w:rPr>
          <w:rFonts w:asciiTheme="majorBidi" w:hAnsiTheme="majorBidi" w:cstheme="majorBidi"/>
        </w:rPr>
      </w:pPr>
      <w:r>
        <w:t>Her journal held that waiting, not because every page needed to speak of Newgate, but because the journal shows the kind of woman who could not live on the surface of her own life. The book may have rested on a table, been opened late, received a sentence after a hard day, or waited unanswered when weariness won. Some entries may have named duties; others may have carried prayer. Some nights the pen may have moved quickly, while on others the ink may have dried before the soul found words.</w:t>
      </w:r>
    </w:p>
    <w:p w14:paraId="617FB46C"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This is how a concern survives ordinary life: not always by activity, but by truthfulness before God.</w:t>
      </w:r>
    </w:p>
    <w:p w14:paraId="7B39869F"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There were surely days when the memory of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felt distant. A child’s immediate cry can drown out a prison remembered from weeks or months before. A household problem can fill the mind more completely than public misery. Fatigue can make even holy concern feel like one claim too many. Elizabeth was </w:t>
      </w:r>
      <w:proofErr w:type="gramStart"/>
      <w:r w:rsidRPr="00E35714">
        <w:rPr>
          <w:rFonts w:asciiTheme="majorBidi" w:hAnsiTheme="majorBidi" w:cstheme="majorBidi"/>
        </w:rPr>
        <w:t>not</w:t>
      </w:r>
      <w:proofErr w:type="gramEnd"/>
      <w:r w:rsidRPr="00E35714">
        <w:rPr>
          <w:rFonts w:asciiTheme="majorBidi" w:hAnsiTheme="majorBidi" w:cstheme="majorBidi"/>
        </w:rPr>
        <w:t xml:space="preserve"> less faithful because her attention was divided. She was human, and Christ was not forming mercy by making her less human.</w:t>
      </w:r>
    </w:p>
    <w:p w14:paraId="68EE7779"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Gospel of God does not create durable mercy by despising human limits. It forms mercy inside them. It teaches the soul to refuse both escape and self-importance. Elizabeth could not save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by neglecting her family, and she could not honor her family by pretending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had not been shown to her. The tension itself became part of the formation.</w:t>
      </w:r>
    </w:p>
    <w:p w14:paraId="1F6A4496"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Meeting would have held some of that tension. Friends gathered in silence, and silence can be a searching mercy. A person may sit among others with no outward word given and still feel the inward life sifted. Elizabeth knew what it was to wait beneath a concern, to test whether an urgency had come from Christ or from self, to feel both drawn and restrained. In that quiet,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did not need to be mentioned aloud </w:t>
      </w:r>
      <w:proofErr w:type="gramStart"/>
      <w:r w:rsidRPr="00E35714">
        <w:rPr>
          <w:rFonts w:asciiTheme="majorBidi" w:hAnsiTheme="majorBidi" w:cstheme="majorBidi"/>
        </w:rPr>
        <w:t>in order to</w:t>
      </w:r>
      <w:proofErr w:type="gramEnd"/>
      <w:r w:rsidRPr="00E35714">
        <w:rPr>
          <w:rFonts w:asciiTheme="majorBidi" w:hAnsiTheme="majorBidi" w:cstheme="majorBidi"/>
        </w:rPr>
        <w:t xml:space="preserve"> remain present. The faces could return. The mothers. The children. The garment placed into a guarded hand. The knowledge that one visit had not been enough.</w:t>
      </w:r>
    </w:p>
    <w:p w14:paraId="4AD5E9FC"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Household life went on, but it did not simply cover the concern. It taught the concern how to become practical. If mercy was ever to return to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in a lasting way, it would need more than tenderness. It would need order, cooperation, patience, roles, repeated visits, attention to children, respect for women whose lives were tangled, and enough steadiness to continue when gratitude did not come quickly. Elizabeth was learning all of that at home, though she may not have known it as preparation.</w:t>
      </w:r>
    </w:p>
    <w:p w14:paraId="0B7E4AEE"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Her own losses would also guard the work from becoming sentimental. The women of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could not be treated as a cause only. They were mothers, daughters, sinners, sufferers, complicated human beings with histories not easily arranged for the comfort of reformers. Elizabeth’s grief made it </w:t>
      </w:r>
      <w:r w:rsidRPr="00E35714">
        <w:rPr>
          <w:rFonts w:asciiTheme="majorBidi" w:hAnsiTheme="majorBidi" w:cstheme="majorBidi"/>
        </w:rPr>
        <w:lastRenderedPageBreak/>
        <w:t>harder to turn children into symbols. A child is not a symbol to the mother who has held that child through illness. A child is weight, warmth, worry, laughter, laundry, breath, and absence when the child is gone.</w:t>
      </w:r>
    </w:p>
    <w:p w14:paraId="070D52E6"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By 1817, the concern had returned with a different strength. It was no longer only the sharp tenderness of first sight or the urgency of flannel by morning. Other women Friends were now drawn into a more ordered labor. The children in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needed more than garments. They needed instruction, care, rhythm, and a place where childhood could be protected even inside prison walls. The women needed more than pity. They needed order without contempt, Scripture without performance, discipline without cruelty, and visitors who would return.</w:t>
      </w:r>
    </w:p>
    <w:p w14:paraId="2531EB24"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When the school in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began to take shape, Elizabeth could receive it not as a new concern replacing the old, but as the old concern matured by time. What had entered Mildred’s Court through </w:t>
      </w:r>
      <w:proofErr w:type="spellStart"/>
      <w:r w:rsidRPr="00E35714">
        <w:rPr>
          <w:rFonts w:asciiTheme="majorBidi" w:hAnsiTheme="majorBidi" w:cstheme="majorBidi"/>
        </w:rPr>
        <w:t>Grellet’s</w:t>
      </w:r>
      <w:proofErr w:type="spellEnd"/>
      <w:r w:rsidRPr="00E35714">
        <w:rPr>
          <w:rFonts w:asciiTheme="majorBidi" w:hAnsiTheme="majorBidi" w:cstheme="majorBidi"/>
        </w:rPr>
        <w:t xml:space="preserve"> report had survived childbirth, grief, weakness, household responsibility, silence, and delay. The journal that had held her inward </w:t>
      </w:r>
      <w:proofErr w:type="spellStart"/>
      <w:r w:rsidRPr="00E35714">
        <w:rPr>
          <w:rFonts w:asciiTheme="majorBidi" w:hAnsiTheme="majorBidi" w:cstheme="majorBidi"/>
        </w:rPr>
        <w:t>wrestlings</w:t>
      </w:r>
      <w:proofErr w:type="spellEnd"/>
      <w:r w:rsidRPr="00E35714">
        <w:rPr>
          <w:rFonts w:asciiTheme="majorBidi" w:hAnsiTheme="majorBidi" w:cstheme="majorBidi"/>
        </w:rPr>
        <w:t xml:space="preserve"> could now record a deeper peace, not because the work had become easy, but because obedience had found a durable form.</w:t>
      </w:r>
    </w:p>
    <w:p w14:paraId="071696A7"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 first visit had shown </w:t>
      </w:r>
      <w:proofErr w:type="gramStart"/>
      <w:r w:rsidRPr="00E35714">
        <w:rPr>
          <w:rFonts w:asciiTheme="majorBidi" w:hAnsiTheme="majorBidi" w:cstheme="majorBidi"/>
        </w:rPr>
        <w:t>her the</w:t>
      </w:r>
      <w:proofErr w:type="gramEnd"/>
      <w:r w:rsidRPr="00E35714">
        <w:rPr>
          <w:rFonts w:asciiTheme="majorBidi" w:hAnsiTheme="majorBidi" w:cstheme="majorBidi"/>
        </w:rPr>
        <w:t xml:space="preserve"> misery. The waiting years taught her that mercy must become steady enough to return.</w:t>
      </w:r>
    </w:p>
    <w:p w14:paraId="089E3E97"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There is a holiness in the delayed calling that public memory often misses. History </w:t>
      </w:r>
      <w:proofErr w:type="gramStart"/>
      <w:r w:rsidRPr="00E35714">
        <w:rPr>
          <w:rFonts w:asciiTheme="majorBidi" w:hAnsiTheme="majorBidi" w:cstheme="majorBidi"/>
        </w:rPr>
        <w:t>likes</w:t>
      </w:r>
      <w:proofErr w:type="gramEnd"/>
      <w:r w:rsidRPr="00E35714">
        <w:rPr>
          <w:rFonts w:asciiTheme="majorBidi" w:hAnsiTheme="majorBidi" w:cstheme="majorBidi"/>
        </w:rPr>
        <w:t xml:space="preserve"> the dramatic door: </w:t>
      </w:r>
      <w:proofErr w:type="spellStart"/>
      <w:r w:rsidRPr="00E35714">
        <w:rPr>
          <w:rFonts w:asciiTheme="majorBidi" w:hAnsiTheme="majorBidi" w:cstheme="majorBidi"/>
        </w:rPr>
        <w:t>Grellet</w:t>
      </w:r>
      <w:proofErr w:type="spellEnd"/>
      <w:r w:rsidRPr="00E35714">
        <w:rPr>
          <w:rFonts w:asciiTheme="majorBidi" w:hAnsiTheme="majorBidi" w:cstheme="majorBidi"/>
        </w:rPr>
        <w:t xml:space="preserve"> entering, Elizabeth hearing, flannel cut, garments carried, </w:t>
      </w:r>
      <w:proofErr w:type="spellStart"/>
      <w:r w:rsidRPr="00E35714">
        <w:rPr>
          <w:rFonts w:asciiTheme="majorBidi" w:hAnsiTheme="majorBidi" w:cstheme="majorBidi"/>
        </w:rPr>
        <w:t>Newgate</w:t>
      </w:r>
      <w:proofErr w:type="spellEnd"/>
      <w:r w:rsidRPr="00E35714">
        <w:rPr>
          <w:rFonts w:asciiTheme="majorBidi" w:hAnsiTheme="majorBidi" w:cstheme="majorBidi"/>
        </w:rPr>
        <w:t xml:space="preserve"> opened. Those scenes matter. But the quieter years matter too, perhaps more than we know. A concern that cannot survive the nursery, the sickroom, the grave, the unanswered letter, and the silence of Meeting will not survive the prison.</w:t>
      </w:r>
    </w:p>
    <w:p w14:paraId="39D3E9FE"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Elizabeth did not rush past her life to become useful. Christ formed usefulness inside her life.</w:t>
      </w:r>
    </w:p>
    <w:p w14:paraId="11C48586"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 xml:space="preserve">By the time the work returned, mercy had changed. It was still tender, but it was less fragile. It had learned to wait without disappearing, to grieve without closing, to care for children at home without forgetting children behind the door. It had </w:t>
      </w:r>
      <w:proofErr w:type="gramStart"/>
      <w:r w:rsidRPr="00E35714">
        <w:rPr>
          <w:rFonts w:asciiTheme="majorBidi" w:hAnsiTheme="majorBidi" w:cstheme="majorBidi"/>
        </w:rPr>
        <w:t>learned</w:t>
      </w:r>
      <w:proofErr w:type="gramEnd"/>
      <w:r w:rsidRPr="00E35714">
        <w:rPr>
          <w:rFonts w:asciiTheme="majorBidi" w:hAnsiTheme="majorBidi" w:cstheme="majorBidi"/>
        </w:rPr>
        <w:t xml:space="preserve"> that one beautiful act may begin a witness, but only enduring love can carry it forward.</w:t>
      </w:r>
    </w:p>
    <w:p w14:paraId="3B432DC3"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Some callings do not disappear in silence.</w:t>
      </w:r>
    </w:p>
    <w:p w14:paraId="1B3F61A4" w14:textId="77777777" w:rsidR="00E35714" w:rsidRPr="00E35714" w:rsidRDefault="00E35714" w:rsidP="00E35714">
      <w:pPr>
        <w:spacing w:before="120" w:after="0"/>
        <w:ind w:firstLine="720"/>
        <w:rPr>
          <w:rFonts w:asciiTheme="majorBidi" w:hAnsiTheme="majorBidi" w:cstheme="majorBidi"/>
        </w:rPr>
      </w:pPr>
      <w:r w:rsidRPr="00E35714">
        <w:rPr>
          <w:rFonts w:asciiTheme="majorBidi" w:hAnsiTheme="majorBidi" w:cstheme="majorBidi"/>
        </w:rPr>
        <w:t>They deepen there.</w:t>
      </w:r>
    </w:p>
    <w:p w14:paraId="69919536" w14:textId="77777777" w:rsidR="00A060C2" w:rsidRDefault="00A060C2">
      <w:pPr>
        <w:spacing w:after="200" w:line="276" w:lineRule="auto"/>
        <w:rPr>
          <w:rFonts w:asciiTheme="majorBidi" w:hAnsiTheme="majorBidi" w:cstheme="majorBidi"/>
        </w:rPr>
      </w:pPr>
      <w:r>
        <w:rPr>
          <w:rFonts w:asciiTheme="majorBidi" w:hAnsiTheme="majorBidi" w:cstheme="majorBidi"/>
        </w:rPr>
        <w:br w:type="page"/>
      </w:r>
    </w:p>
    <w:p w14:paraId="094C0862" w14:textId="77777777" w:rsidR="00A060C2" w:rsidRPr="00A060C2" w:rsidRDefault="00A060C2" w:rsidP="00A060C2">
      <w:pPr>
        <w:pStyle w:val="Heading1"/>
        <w:jc w:val="center"/>
        <w:rPr>
          <w:rFonts w:asciiTheme="majorBidi" w:hAnsiTheme="majorBidi"/>
          <w:b w:val="0"/>
          <w:bCs w:val="0"/>
        </w:rPr>
      </w:pPr>
      <w:r w:rsidRPr="00A060C2">
        <w:rPr>
          <w:rFonts w:asciiTheme="majorBidi" w:hAnsiTheme="majorBidi"/>
          <w:b w:val="0"/>
          <w:bCs w:val="0"/>
        </w:rPr>
        <w:lastRenderedPageBreak/>
        <w:t>Part IV Mercy Becomes Witness</w:t>
      </w:r>
    </w:p>
    <w:p w14:paraId="44EA5D0F" w14:textId="77777777" w:rsidR="00A060C2" w:rsidRDefault="00A060C2" w:rsidP="00A060C2">
      <w:pPr>
        <w:spacing w:before="120" w:after="0"/>
        <w:rPr>
          <w:rFonts w:asciiTheme="majorBidi" w:hAnsiTheme="majorBidi" w:cstheme="majorBidi"/>
          <w:b/>
          <w:bCs/>
        </w:rPr>
      </w:pPr>
    </w:p>
    <w:p w14:paraId="6E00F0E6" w14:textId="77777777" w:rsidR="00A060C2" w:rsidRDefault="00A060C2" w:rsidP="00A060C2">
      <w:pPr>
        <w:pStyle w:val="Heading1"/>
      </w:pPr>
      <w:r w:rsidRPr="00A060C2">
        <w:t>Chapter Ten</w:t>
      </w:r>
      <w:r>
        <w:t xml:space="preserve">, </w:t>
      </w:r>
      <w:r w:rsidRPr="00A060C2">
        <w:t>A School in the Prison</w:t>
      </w:r>
    </w:p>
    <w:p w14:paraId="78A23B0C" w14:textId="77777777" w:rsidR="002B3436" w:rsidRPr="002B3436" w:rsidRDefault="002B3436" w:rsidP="002B3436"/>
    <w:p w14:paraId="35268956" w14:textId="77777777" w:rsidR="00A060C2" w:rsidRPr="00A060C2" w:rsidRDefault="00A060C2" w:rsidP="00A060C2">
      <w:pPr>
        <w:spacing w:before="120" w:after="0"/>
        <w:rPr>
          <w:rFonts w:asciiTheme="majorBidi" w:hAnsiTheme="majorBidi" w:cstheme="majorBidi"/>
        </w:rPr>
      </w:pPr>
      <w:r w:rsidRPr="00A060C2">
        <w:rPr>
          <w:rFonts w:asciiTheme="majorBidi" w:hAnsiTheme="majorBidi" w:cstheme="majorBidi"/>
        </w:rPr>
        <w:t xml:space="preserve">The first school in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did not feel like a school.</w:t>
      </w:r>
      <w:r>
        <w:rPr>
          <w:rFonts w:asciiTheme="majorBidi" w:hAnsiTheme="majorBidi" w:cstheme="majorBidi"/>
        </w:rPr>
        <w:t xml:space="preserve"> </w:t>
      </w:r>
      <w:r w:rsidRPr="00A060C2">
        <w:rPr>
          <w:rFonts w:asciiTheme="majorBidi" w:hAnsiTheme="majorBidi" w:cstheme="majorBidi"/>
        </w:rPr>
        <w:t>At least, not at first.</w:t>
      </w:r>
    </w:p>
    <w:p w14:paraId="226F83BB"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There was no quiet lane leading to it, no clean threshold worn by children’s feet, no bell calling pupils from play, no room prepared by generations of ordinary expectation. It had to be made inside a prison, where the air already belonged to other things: damp stone, old straw, rough speech, iron, sickness, impatience, shame, and the restless movement of women who had been crowded together too long. A school requires attention, and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had trained the soul toward suspicion. A school requires some confidence that tomorrow may be different from yesterday, and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had taught many not to trust tomorrow.</w:t>
      </w:r>
    </w:p>
    <w:p w14:paraId="2B1D6E75"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Elizabeth knew something about schools. Long before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long before public notice, long before anyone spoke her name in connection with prisons, she had cared for children near Earlham and had made space for teaching where space could be found. That earlier school had belonged to a different world: Norfolk air, household order, local children, the busy mercy of a young woman learning that care for the poor could become more than feeling.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was not Earlham. Here, the very act of gathering children to learn seemed almost unnatural, as if the walls themselves objected to hope taking up room.</w:t>
      </w:r>
    </w:p>
    <w:p w14:paraId="232349F5"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The women Friends came knowing the work had become more than a visit. Garments had answered one kind of need, and the children had been </w:t>
      </w:r>
      <w:proofErr w:type="gramStart"/>
      <w:r w:rsidRPr="00A060C2">
        <w:rPr>
          <w:rFonts w:asciiTheme="majorBidi" w:hAnsiTheme="majorBidi" w:cstheme="majorBidi"/>
        </w:rPr>
        <w:t>warmed</w:t>
      </w:r>
      <w:proofErr w:type="gramEnd"/>
      <w:r w:rsidRPr="00A060C2">
        <w:rPr>
          <w:rFonts w:asciiTheme="majorBidi" w:hAnsiTheme="majorBidi" w:cstheme="majorBidi"/>
        </w:rPr>
        <w:t xml:space="preserve"> for a night, perhaps for several. But a child is more than a cold body needing cloth. A child has a mind, a memory, a voice, a conscience, a future not yet wholly surrendered to the room. The first mercy had covered skin. The next mercy would have to make a little space for the soul to breathe.</w:t>
      </w:r>
    </w:p>
    <w:p w14:paraId="1BD91279"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The keepers had to be dealt with. No work could last in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by pretending authority did not exist there. Doors were locked and opened by others. Rooms were assigned or withheld by others. Movement happened under watch. A school inside a prison would depend not only upon compassion but upon permission, patience, timing, and the slow work of earning enough trust that the next visit would be allowed. Elizabeth and the women Friends could not simply carry tenderness through the door and expect the prison to arrange itself around it.</w:t>
      </w:r>
    </w:p>
    <w:p w14:paraId="71A676F5"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They would have needed a place, however poor. Not a proper classroom, not at first, but some corner or room where children and young prisoners could be gathered with less chaos than the surrounding wards. The space may have resisted them from the beginning. A bench scraped across the floor. A child cried because another had pressed too </w:t>
      </w:r>
      <w:proofErr w:type="gramStart"/>
      <w:r w:rsidRPr="00A060C2">
        <w:rPr>
          <w:rFonts w:asciiTheme="majorBidi" w:hAnsiTheme="majorBidi" w:cstheme="majorBidi"/>
        </w:rPr>
        <w:t>near</w:t>
      </w:r>
      <w:proofErr w:type="gramEnd"/>
      <w:r w:rsidRPr="00A060C2">
        <w:rPr>
          <w:rFonts w:asciiTheme="majorBidi" w:hAnsiTheme="majorBidi" w:cstheme="majorBidi"/>
        </w:rPr>
        <w:t>. A mother called something from the doorway. Someone laughed at the idea of lessons. Someone coughed and would not stop. A keeper waited with the guarded look of a man unsure whether these visiting women had brought help, inconvenience, or both.</w:t>
      </w:r>
    </w:p>
    <w:p w14:paraId="1A2E8E64"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Into that room came a small book.</w:t>
      </w:r>
    </w:p>
    <w:p w14:paraId="07194FB3"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lastRenderedPageBreak/>
        <w:t xml:space="preserve">It may have been a spelling book, a lesson sheet, a simple text for reading, or a portion of Scripture brought because Friends believed the Word of God could steady what punishment alone could never restore. Whatever lay in the hand, it was not impressive by size. Its pages could be bent. Its cover could be worn. A child could hold it awkwardly, upside down at first, or too tightly, as if any object offered in prison might be taken away as quickly as it came. Yet the book carried a claim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had not </w:t>
      </w:r>
      <w:proofErr w:type="gramStart"/>
      <w:r w:rsidRPr="00A060C2">
        <w:rPr>
          <w:rFonts w:asciiTheme="majorBidi" w:hAnsiTheme="majorBidi" w:cstheme="majorBidi"/>
        </w:rPr>
        <w:t>made:</w:t>
      </w:r>
      <w:proofErr w:type="gramEnd"/>
      <w:r w:rsidRPr="00A060C2">
        <w:rPr>
          <w:rFonts w:asciiTheme="majorBidi" w:hAnsiTheme="majorBidi" w:cstheme="majorBidi"/>
        </w:rPr>
        <w:t xml:space="preserve"> that the child before it was teachable.</w:t>
      </w:r>
    </w:p>
    <w:p w14:paraId="7113306F"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That claim was no small thing.</w:t>
      </w:r>
    </w:p>
    <w:p w14:paraId="08360B30"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The room </w:t>
      </w:r>
      <w:proofErr w:type="gramStart"/>
      <w:r w:rsidRPr="00A060C2">
        <w:rPr>
          <w:rFonts w:asciiTheme="majorBidi" w:hAnsiTheme="majorBidi" w:cstheme="majorBidi"/>
        </w:rPr>
        <w:t>had taught</w:t>
      </w:r>
      <w:proofErr w:type="gramEnd"/>
      <w:r w:rsidRPr="00A060C2">
        <w:rPr>
          <w:rFonts w:asciiTheme="majorBidi" w:hAnsiTheme="majorBidi" w:cstheme="majorBidi"/>
        </w:rPr>
        <w:t xml:space="preserve"> children other lessons. It had taught them to listen for keys, to watch adult faces before trusting adult words, to sleep through noise when they could and wake at harshness when they must. It had taught some to be quiet in the way frightened children become quiet, and others to become loud before they were forgotten. It had taught them that shame could sit beside hunger, that a mother could love and still not have enough, that walls decide where a body may go. Now a small book opened before them and asked for another kind of attention.</w:t>
      </w:r>
    </w:p>
    <w:p w14:paraId="1C57E377"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At first, attention did not come easily. One child leaned away from the page and watched the women instead. Another pressed too close, not out of eagerness only, but because </w:t>
      </w:r>
      <w:proofErr w:type="gramStart"/>
      <w:r w:rsidRPr="00A060C2">
        <w:rPr>
          <w:rFonts w:asciiTheme="majorBidi" w:hAnsiTheme="majorBidi" w:cstheme="majorBidi"/>
        </w:rPr>
        <w:t>anything</w:t>
      </w:r>
      <w:proofErr w:type="gramEnd"/>
      <w:r w:rsidRPr="00A060C2">
        <w:rPr>
          <w:rFonts w:asciiTheme="majorBidi" w:hAnsiTheme="majorBidi" w:cstheme="majorBidi"/>
        </w:rPr>
        <w:t xml:space="preserve"> new in such a room drew the body forward. A little girl touched the edge of the paper and then pulled her hand back. A young prisoner, old enough to have learned defiance as shelter, folded her arms and looked as though no lesson would make a fool of her. Behind them, mothers watched with the guarded uncertainty of women who had seen promises fade.</w:t>
      </w:r>
    </w:p>
    <w:p w14:paraId="72BE1A74"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Elizabeth did not need the room to become gentle before she began. That would have been too much to ask </w:t>
      </w:r>
      <w:proofErr w:type="gramStart"/>
      <w:r w:rsidRPr="00A060C2">
        <w:rPr>
          <w:rFonts w:asciiTheme="majorBidi" w:hAnsiTheme="majorBidi" w:cstheme="majorBidi"/>
        </w:rPr>
        <w:t>of</w:t>
      </w:r>
      <w:proofErr w:type="gramEnd"/>
      <w:r w:rsidRPr="00A060C2">
        <w:rPr>
          <w:rFonts w:asciiTheme="majorBidi" w:hAnsiTheme="majorBidi" w:cstheme="majorBidi"/>
        </w:rPr>
        <w:t xml:space="preserve"> a prison room on the first day. She needed only enough quiet for one word to be heard, one child to see a letter, one moment to pass without mockery winning the whole space. A woman Friend moved nearer to a restless child. Another tried to settle a quarrel before it grew. Someone adjusted where the children sat. The book changed hands. A voice began again after being interrupted.</w:t>
      </w:r>
    </w:p>
    <w:p w14:paraId="0209C643"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The school was fragile because every part of it could fail.</w:t>
      </w:r>
    </w:p>
    <w:p w14:paraId="4C079E07"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A keeper might lose patience. A mother might pull her child away, afraid that discipline would become another form of humiliation. A child might refuse to sit. A young prisoner might mock the effort loudly enough to scatter the little courage that had gathered. The room itself might defeat them with noise, crowding, smell, cold, or the simple fact that too many sorrows had been pressed into one place for too long. Elizabeth had to learn that good intentions do not create order by wishing for it. Order must be made gently, patiently, and with enough firmness to protect the weak without crushing the wounded.</w:t>
      </w:r>
    </w:p>
    <w:p w14:paraId="5B465A65"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The women Friends were learning too. </w:t>
      </w:r>
      <w:proofErr w:type="gramStart"/>
      <w:r w:rsidRPr="00A060C2">
        <w:rPr>
          <w:rFonts w:asciiTheme="majorBidi" w:hAnsiTheme="majorBidi" w:cstheme="majorBidi"/>
        </w:rPr>
        <w:t>Visiting with</w:t>
      </w:r>
      <w:proofErr w:type="gramEnd"/>
      <w:r w:rsidRPr="00A060C2">
        <w:rPr>
          <w:rFonts w:asciiTheme="majorBidi" w:hAnsiTheme="majorBidi" w:cstheme="majorBidi"/>
        </w:rPr>
        <w:t xml:space="preserve"> garments </w:t>
      </w:r>
      <w:proofErr w:type="gramStart"/>
      <w:r w:rsidRPr="00A060C2">
        <w:rPr>
          <w:rFonts w:asciiTheme="majorBidi" w:hAnsiTheme="majorBidi" w:cstheme="majorBidi"/>
        </w:rPr>
        <w:t>had required</w:t>
      </w:r>
      <w:proofErr w:type="gramEnd"/>
      <w:r w:rsidRPr="00A060C2">
        <w:rPr>
          <w:rFonts w:asciiTheme="majorBidi" w:hAnsiTheme="majorBidi" w:cstheme="majorBidi"/>
        </w:rPr>
        <w:t xml:space="preserve"> courage; returning </w:t>
      </w:r>
      <w:proofErr w:type="gramStart"/>
      <w:r w:rsidRPr="00A060C2">
        <w:rPr>
          <w:rFonts w:asciiTheme="majorBidi" w:hAnsiTheme="majorBidi" w:cstheme="majorBidi"/>
        </w:rPr>
        <w:t>with</w:t>
      </w:r>
      <w:proofErr w:type="gramEnd"/>
      <w:r w:rsidRPr="00A060C2">
        <w:rPr>
          <w:rFonts w:asciiTheme="majorBidi" w:hAnsiTheme="majorBidi" w:cstheme="majorBidi"/>
        </w:rPr>
        <w:t xml:space="preserve"> a school required steadiness. A garment could be placed in a mother’s hands and received in a moment. A lesson had to be repeated. A child who knew one letter today might forget it by next week. A young woman who listened one day might harden herself the next. A mother might welcome the effort in the morning and resist it by afternoon. Education in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would not move with the clean progress of a prepared lesson. It would move like mercy often moves, by small gains threatened by old habits.</w:t>
      </w:r>
    </w:p>
    <w:p w14:paraId="3506BC18"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Still, there were moments.</w:t>
      </w:r>
    </w:p>
    <w:p w14:paraId="5E6AB1AB"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A child recognized a letter. Another repeated a word and looked surprised at her own voice. A young prisoner who had seemed determined to remain untouched leaned closer despite herself. A </w:t>
      </w:r>
      <w:r w:rsidRPr="00A060C2">
        <w:rPr>
          <w:rFonts w:asciiTheme="majorBidi" w:hAnsiTheme="majorBidi" w:cstheme="majorBidi"/>
        </w:rPr>
        <w:lastRenderedPageBreak/>
        <w:t xml:space="preserve">mother at the edge of the room looked down at her child and </w:t>
      </w:r>
      <w:proofErr w:type="gramStart"/>
      <w:r w:rsidRPr="00A060C2">
        <w:rPr>
          <w:rFonts w:asciiTheme="majorBidi" w:hAnsiTheme="majorBidi" w:cstheme="majorBidi"/>
        </w:rPr>
        <w:t>then</w:t>
      </w:r>
      <w:proofErr w:type="gramEnd"/>
      <w:r w:rsidRPr="00A060C2">
        <w:rPr>
          <w:rFonts w:asciiTheme="majorBidi" w:hAnsiTheme="majorBidi" w:cstheme="majorBidi"/>
        </w:rPr>
        <w:t xml:space="preserve"> away quickly, as if hope embarrassed her. One of the women Friends smiled before she could stop herself, and the smile did not ruin the seriousness of the work. It made the room human for a breath.</w:t>
      </w:r>
    </w:p>
    <w:p w14:paraId="3E2EDBDE"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The Scriptures entered carefully. Not as a weapon, not as a decoration for reform, and not as a way for visitors to feel righteous over prisoners. The Word had to be read in a place where many had known judgment without mercy and disorder without shepherding. It had to come as truth with tenderness, naming sin without erasing the sinner, offering mercy without pretending wrong had not mattered. Friends trusted that Christ could speak in such a room, but they also knew that speech without love could become one more cruelty.</w:t>
      </w:r>
    </w:p>
    <w:p w14:paraId="26B598F5"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Perhaps one child stumbled through a line with help. Perhaps an older girl repeated after a Friend, impatient at first, then less so. Perhaps a mother listened while pretending not to listen. The room did not become a meetinghouse. It remained </w:t>
      </w:r>
      <w:proofErr w:type="spellStart"/>
      <w:r w:rsidRPr="00A060C2">
        <w:rPr>
          <w:rFonts w:asciiTheme="majorBidi" w:hAnsiTheme="majorBidi" w:cstheme="majorBidi"/>
        </w:rPr>
        <w:t>Newgate</w:t>
      </w:r>
      <w:proofErr w:type="spellEnd"/>
      <w:r w:rsidRPr="00A060C2">
        <w:rPr>
          <w:rFonts w:asciiTheme="majorBidi" w:hAnsiTheme="majorBidi" w:cstheme="majorBidi"/>
        </w:rPr>
        <w:t>. But even a prison room can be interrupted by another kingdom when a child is treated as capable of receiving instruction, correction, patience, and prayer.</w:t>
      </w:r>
    </w:p>
    <w:p w14:paraId="1FB9C985"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The school did not belong to Elizabeth alone. That truth must remain clear. Other women Friends carried the work in their bodies and schedules, crossing streets, entering prison air, sitting with children, enduring suspicion, speaking with keepers, returning home with the smell of the place still clinging to their clothes. The prisoners were not passive scenery. Their cooperation, resistance, questions, fatigue, and guarded willingness shaped the work from the beginning. The children themselves taught the visitors what kind of mercy would be required. Even the keepers and officials, whether helpful or reluctant, became part of the fragile conditions in which the school could live or die.</w:t>
      </w:r>
    </w:p>
    <w:p w14:paraId="3574B6FA"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A school inside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w:t>
      </w:r>
      <w:proofErr w:type="gramStart"/>
      <w:r w:rsidRPr="00A060C2">
        <w:rPr>
          <w:rFonts w:asciiTheme="majorBidi" w:hAnsiTheme="majorBidi" w:cstheme="majorBidi"/>
        </w:rPr>
        <w:t>required</w:t>
      </w:r>
      <w:proofErr w:type="gramEnd"/>
      <w:r w:rsidRPr="00A060C2">
        <w:rPr>
          <w:rFonts w:asciiTheme="majorBidi" w:hAnsiTheme="majorBidi" w:cstheme="majorBidi"/>
        </w:rPr>
        <w:t xml:space="preserve"> more than books. It needed rhythm. Someone had to know when to gather the children, where to sit them, how to begin after interruption, how to continue when one cried, how to correct without shaming, how to protect a timid child from a bolder one, how to speak to a young prisoner who had already learned to turn every kindness into a contest. The women had to notice whether a child was hungry, ill, cold, frightened, bored, or simply unused to being expected to learn. They had to discover which rules served life and which only made the room neater for visitors.</w:t>
      </w:r>
    </w:p>
    <w:p w14:paraId="599C6F7B"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This was where mercy began to take public form. Not grandly. Not yet in reports, speeches, or national admiration. It took form in the repeated labor of creating conditions where life could grow. A place was made. A book was opened. Children were gathered. Young prisoners were invited to become more than the worst thing known about them. Mothers saw their children treated as souls and not merely as attachments to punishment. The visitors learned that tenderness without order would not last, and order without tenderness would betray the Gospel that had brought them there.</w:t>
      </w:r>
    </w:p>
    <w:p w14:paraId="616DB9A4"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At some point Elizabeth would return to her journal with the school still upon her. The page had received her weakness before; now it received the strange </w:t>
      </w:r>
      <w:proofErr w:type="gramStart"/>
      <w:r w:rsidRPr="00A060C2">
        <w:rPr>
          <w:rFonts w:asciiTheme="majorBidi" w:hAnsiTheme="majorBidi" w:cstheme="majorBidi"/>
        </w:rPr>
        <w:t>peace</w:t>
      </w:r>
      <w:proofErr w:type="gramEnd"/>
      <w:r w:rsidRPr="00A060C2">
        <w:rPr>
          <w:rFonts w:asciiTheme="majorBidi" w:hAnsiTheme="majorBidi" w:cstheme="majorBidi"/>
        </w:rPr>
        <w:t xml:space="preserve"> of work that had found its shape. The peace was not </w:t>
      </w:r>
      <w:proofErr w:type="gramStart"/>
      <w:r w:rsidRPr="00A060C2">
        <w:rPr>
          <w:rFonts w:asciiTheme="majorBidi" w:hAnsiTheme="majorBidi" w:cstheme="majorBidi"/>
        </w:rPr>
        <w:t>ease</w:t>
      </w:r>
      <w:proofErr w:type="gramEnd"/>
      <w:r w:rsidRPr="00A060C2">
        <w:rPr>
          <w:rFonts w:asciiTheme="majorBidi" w:hAnsiTheme="majorBidi" w:cstheme="majorBidi"/>
        </w:rPr>
        <w:t xml:space="preserve">.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was not easy. The children were not suddenly safe from every harm. The women were not suddenly restored. The prison had not become holy because a book had been opened in one room. But there is a kind of peace that comes when obedience becomes concrete enough to be repeated.</w:t>
      </w:r>
    </w:p>
    <w:p w14:paraId="4977C15D"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That peace mattered.</w:t>
      </w:r>
    </w:p>
    <w:p w14:paraId="1241DF22"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lastRenderedPageBreak/>
        <w:t xml:space="preserve">It meant the concern had survived delay and had returned with a form strong enough for others to share. The flannel had been necessary, but the school </w:t>
      </w:r>
      <w:proofErr w:type="gramStart"/>
      <w:r w:rsidRPr="00A060C2">
        <w:rPr>
          <w:rFonts w:asciiTheme="majorBidi" w:hAnsiTheme="majorBidi" w:cstheme="majorBidi"/>
        </w:rPr>
        <w:t>asked</w:t>
      </w:r>
      <w:proofErr w:type="gramEnd"/>
      <w:r w:rsidRPr="00A060C2">
        <w:rPr>
          <w:rFonts w:asciiTheme="majorBidi" w:hAnsiTheme="majorBidi" w:cstheme="majorBidi"/>
        </w:rPr>
        <w:t xml:space="preserve"> more. It asked whether mercy could come back after the first urgency had </w:t>
      </w:r>
      <w:proofErr w:type="gramStart"/>
      <w:r w:rsidRPr="00A060C2">
        <w:rPr>
          <w:rFonts w:asciiTheme="majorBidi" w:hAnsiTheme="majorBidi" w:cstheme="majorBidi"/>
        </w:rPr>
        <w:t>cooled</w:t>
      </w:r>
      <w:proofErr w:type="gramEnd"/>
      <w:r w:rsidRPr="00A060C2">
        <w:rPr>
          <w:rFonts w:asciiTheme="majorBidi" w:hAnsiTheme="majorBidi" w:cstheme="majorBidi"/>
        </w:rPr>
        <w:t>. It asked whether Friends could become dependable in a place where many had learned not to depend on anyone. It asked whether holiness could make room, not only for pity, but for instruction, correction, patience, and hope.</w:t>
      </w:r>
    </w:p>
    <w:p w14:paraId="0419E6BC"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A child bent again over the little book. The letter on the page did not know it was in prison. The child’s finger moved uncertainly near it. A woman Friend waited, resisting the urge to hurry. Somewhere beyond the room, keys sounded and a voice rose sharply.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continued to be </w:t>
      </w:r>
      <w:proofErr w:type="spellStart"/>
      <w:r w:rsidRPr="00A060C2">
        <w:rPr>
          <w:rFonts w:asciiTheme="majorBidi" w:hAnsiTheme="majorBidi" w:cstheme="majorBidi"/>
        </w:rPr>
        <w:t>Newgate</w:t>
      </w:r>
      <w:proofErr w:type="spellEnd"/>
      <w:r w:rsidRPr="00A060C2">
        <w:rPr>
          <w:rFonts w:asciiTheme="majorBidi" w:hAnsiTheme="majorBidi" w:cstheme="majorBidi"/>
        </w:rPr>
        <w:t>.</w:t>
      </w:r>
    </w:p>
    <w:p w14:paraId="70B5636E"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But inside that small and difficult school, despair no longer had the room </w:t>
      </w:r>
      <w:proofErr w:type="gramStart"/>
      <w:r w:rsidRPr="00A060C2">
        <w:rPr>
          <w:rFonts w:asciiTheme="majorBidi" w:hAnsiTheme="majorBidi" w:cstheme="majorBidi"/>
        </w:rPr>
        <w:t>entirely to</w:t>
      </w:r>
      <w:proofErr w:type="gramEnd"/>
      <w:r w:rsidRPr="00A060C2">
        <w:rPr>
          <w:rFonts w:asciiTheme="majorBidi" w:hAnsiTheme="majorBidi" w:cstheme="majorBidi"/>
        </w:rPr>
        <w:t xml:space="preserve"> itself.</w:t>
      </w:r>
    </w:p>
    <w:p w14:paraId="79B46872"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A school in </w:t>
      </w:r>
      <w:proofErr w:type="spellStart"/>
      <w:r w:rsidRPr="00A060C2">
        <w:rPr>
          <w:rFonts w:asciiTheme="majorBidi" w:hAnsiTheme="majorBidi" w:cstheme="majorBidi"/>
        </w:rPr>
        <w:t>Newgate</w:t>
      </w:r>
      <w:proofErr w:type="spellEnd"/>
      <w:r w:rsidRPr="00A060C2">
        <w:rPr>
          <w:rFonts w:asciiTheme="majorBidi" w:hAnsiTheme="majorBidi" w:cstheme="majorBidi"/>
        </w:rPr>
        <w:t xml:space="preserve"> was not merely instruction.</w:t>
      </w:r>
    </w:p>
    <w:p w14:paraId="1917D66D" w14:textId="77777777" w:rsidR="00A060C2" w:rsidRPr="00A060C2" w:rsidRDefault="00A060C2" w:rsidP="00A060C2">
      <w:pPr>
        <w:spacing w:before="120" w:after="0"/>
        <w:ind w:firstLine="720"/>
        <w:rPr>
          <w:rFonts w:asciiTheme="majorBidi" w:hAnsiTheme="majorBidi" w:cstheme="majorBidi"/>
        </w:rPr>
      </w:pPr>
      <w:r w:rsidRPr="00A060C2">
        <w:rPr>
          <w:rFonts w:asciiTheme="majorBidi" w:hAnsiTheme="majorBidi" w:cstheme="majorBidi"/>
        </w:rPr>
        <w:t xml:space="preserve">It was a </w:t>
      </w:r>
      <w:proofErr w:type="gramStart"/>
      <w:r w:rsidRPr="00A060C2">
        <w:rPr>
          <w:rFonts w:asciiTheme="majorBidi" w:hAnsiTheme="majorBidi" w:cstheme="majorBidi"/>
        </w:rPr>
        <w:t>protest against</w:t>
      </w:r>
      <w:proofErr w:type="gramEnd"/>
      <w:r w:rsidRPr="00A060C2">
        <w:rPr>
          <w:rFonts w:asciiTheme="majorBidi" w:hAnsiTheme="majorBidi" w:cstheme="majorBidi"/>
        </w:rPr>
        <w:t xml:space="preserve"> despair.</w:t>
      </w:r>
    </w:p>
    <w:p w14:paraId="4289D490" w14:textId="77777777" w:rsidR="00E35714" w:rsidRDefault="00E35714">
      <w:pPr>
        <w:spacing w:after="200" w:line="276" w:lineRule="auto"/>
        <w:rPr>
          <w:rFonts w:asciiTheme="majorBidi" w:eastAsiaTheme="majorEastAsia" w:hAnsiTheme="majorBidi" w:cstheme="majorBidi"/>
          <w:b/>
          <w:bCs/>
          <w:color w:val="3F3124"/>
          <w:sz w:val="32"/>
          <w:szCs w:val="28"/>
        </w:rPr>
      </w:pPr>
      <w:r>
        <w:rPr>
          <w:rFonts w:asciiTheme="majorBidi" w:hAnsiTheme="majorBidi"/>
        </w:rPr>
        <w:br w:type="page"/>
      </w:r>
    </w:p>
    <w:p w14:paraId="3BAA561D" w14:textId="77777777" w:rsidR="00EA3FFC" w:rsidRDefault="00000000">
      <w:pPr>
        <w:pStyle w:val="Heading1"/>
      </w:pPr>
      <w:r>
        <w:lastRenderedPageBreak/>
        <w:t>Chapter Eleven, The Women Organize</w:t>
      </w:r>
    </w:p>
    <w:p w14:paraId="73E2BB01" w14:textId="77777777" w:rsidR="002B3436" w:rsidRPr="002B3436" w:rsidRDefault="002B3436" w:rsidP="002B3436"/>
    <w:p w14:paraId="10B65B79" w14:textId="77777777" w:rsidR="00EA3FFC" w:rsidRDefault="00000000">
      <w:r>
        <w:t>The school in Newgate had given the concern a room, a book, and a fragile rhythm, but it could not live on first courage alone. It needed women who would come back.</w:t>
      </w:r>
    </w:p>
    <w:p w14:paraId="3EDFE8A1" w14:textId="77777777" w:rsidR="00EA3FFC" w:rsidRDefault="00000000">
      <w:r>
        <w:t>That was the next test of mercy. A visit could be moving. A garment could be given. A child could bend over a small book and make the room feel, for a moment, less surrendered to despair. But Newgate had a way of absorbing single mercies. Stone remained stone after the visitor left. Noise returned. Old habits found their places again. Women who had listened one day might harden themselves the next, and children who had learned a letter might forget it before another week had passed. If mercy was to stay, it would need more than tenderness. It would need order.</w:t>
      </w:r>
    </w:p>
    <w:p w14:paraId="2EEC40C1" w14:textId="77777777" w:rsidR="00EA3FFC" w:rsidRDefault="00000000">
      <w:r>
        <w:t>So the women gathered again, not now around flannel alone, but around the slower work of making the concern dependable. Mildred’s Court and other Friends’ homes knew this kind of gathering: cloaks set aside, chairs drawn near, papers placed on a table, a work basket within reach, tea poured and then forgotten as the matter grew serious. The room would have carried the mixed sounds of household life and holy business: servants passing in the hall, a child calling from another room, a pen scratching, cloth being folded, a woman asking whether she had understood correctly, another waiting before answering because among Friends a hasty answer could be less faithful than silence.</w:t>
      </w:r>
    </w:p>
    <w:p w14:paraId="387D04E7" w14:textId="77777777" w:rsidR="00EA3FFC" w:rsidRDefault="00000000">
      <w:r>
        <w:t>Elizabeth was not the work by herself. That had to be made plain from the beginning. The children had first entered her heart through Grellet’s burden, and the flannel had passed through the hands of young women Friends before it reached Newgate. Now the concern needed a company. By 1817, Elizabeth and eleven other Quaker women had taken up the work together, and that number mattered. It meant the burden had become more than one woman’s holy agitation. It had become shared obedience.</w:t>
      </w:r>
    </w:p>
    <w:p w14:paraId="2F31F520" w14:textId="77777777" w:rsidR="00EA3FFC" w:rsidRDefault="00000000">
      <w:r>
        <w:t>They gave the work a form that could be recognized, questioned, and repeated. Names had to be remembered. Days had to be considered. Who could visit, and when? Who would speak with the keeper? Who would attend to the children? Who could oversee sewing? Who had strength enough for the prison rooms without turning harsh, and tenderness enough for the women without becoming foolish? Practical questions crowded the table, but none of them were beneath the Spirit. In Friends hands, order was not the enemy of mercy. It was one of the ways mercy learned to remain faithful after feeling had cooled.</w:t>
      </w:r>
    </w:p>
    <w:p w14:paraId="2A9592FC" w14:textId="77777777" w:rsidR="00EA3FFC" w:rsidRDefault="00000000">
      <w:r>
        <w:t>The prison required its own negotiations. Doors did not open because concern was pure. Keepers had duties, suspicions, habits, and pressures of their own. Officials wanted peace, not trouble. A group of women Friends entering the female side of Newgate again and again might be welcomed by some, resisted by others, and watched by nearly everyone. Elizabeth and the women with her had to learn how to ask without flattery, persist without arrogance, and accept limits without surrendering the concern too quickly.</w:t>
      </w:r>
    </w:p>
    <w:p w14:paraId="47349687" w14:textId="77777777" w:rsidR="00EA3FFC" w:rsidRDefault="00000000">
      <w:r>
        <w:t>Inside the women’s wards, organization felt different than it did around a household table. Paper rules were clean. Prison rooms were not. A visitor could write that a time would be set aside for instruction, but a child might be ill, a mother furious, a keeper delayed, a room too crowded, or a quarrel already alive before the Friends entered. A plan could say that sewing would be useful, but needles could be lost, cloth could be mishandled, tempers could flare, and a woman long accustomed to disorder might treat steadiness as another kind of threat.</w:t>
      </w:r>
    </w:p>
    <w:p w14:paraId="477F8FBC" w14:textId="77777777" w:rsidR="00EA3FFC" w:rsidRDefault="00000000">
      <w:r>
        <w:lastRenderedPageBreak/>
        <w:t>The women prisoners were not pieces to be arranged by benevolent hands. They had voices, histories, suspicions, desires, sins, wounds, and stubborn hopes. Some wanted the visitors to return because return itself was a kind of respect. Others may have resented being instructed by women who could go home. A few may have mocked the effort, not because they did not understand it, but because hope can feel dangerous to those who have survived by expecting little. Still others watched carefully, weighing whether these plain women would endure long enough to be believed.</w:t>
      </w:r>
    </w:p>
    <w:p w14:paraId="03B9FF36" w14:textId="77777777" w:rsidR="00EA3FFC" w:rsidRDefault="00000000">
      <w:r>
        <w:t>A simple rule could become a difficult mercy. Speak without cursing. Sit together for instruction. Work with the cloth. Listen while Scripture is read. Keep peace where peace was possible. Receive correction without violence. Such expectations could sound small from outside the walls, but inside Newgate they challenged the room’s own teaching. The prison had trained many toward sharpness, barter, noise, suspicion, and self-protection. The women Friends were asking whether another order could live there without cruelty.</w:t>
      </w:r>
    </w:p>
    <w:p w14:paraId="11805AEA" w14:textId="77777777" w:rsidR="00EA3FFC" w:rsidRDefault="00000000">
      <w:r>
        <w:t>That required firmness as well as gentleness. Elizabeth had to learn, and the women with her had to learn, that pity alone could not guard the weak. A child could be frightened by a louder one. A woman newly willing to work could be shamed by another’s laughter. A mother trying to listen could be pulled back into quarrel by the room’s old habits. Mercy that refuses all order may leave the vulnerable unprotected. Order that forgets mercy may become another prison. The work would have to find the narrow road between the two.</w:t>
      </w:r>
    </w:p>
    <w:p w14:paraId="042C8181" w14:textId="77777777" w:rsidR="00EA3FFC" w:rsidRDefault="00000000">
      <w:r>
        <w:t>Sewing became part of that road. Cloth could enter the prison as employment, discipline, warmth, dignity, and time redeemed. A woman seated with needle and thread could still be angry, ashamed, or watchful, but her hands were being invited into something other than idleness and survival. A seam required attention. A hem required patience. A garment, however plain, required the maker to believe that her work might be received as useful. In a place where many had been treated as useless, useful work carried quiet force.</w:t>
      </w:r>
    </w:p>
    <w:p w14:paraId="3A70D1B5" w14:textId="77777777" w:rsidR="00EA3FFC" w:rsidRDefault="00000000">
      <w:r>
        <w:t>Scripture also entered the pattern, but it had to enter with care. The women Friends did not carry the Word as decoration for their own kindness. They carried it as truth spoken under the eye of Christ. In Newgate, Scripture had to meet women whose lives could not be made clean by soft language. Sin was real there, and so were hunger, coercion, debt, abandonment, violence, ignorance, grief, and fear. The Gospel could not pretend wrong had done no harm. Neither could it allow harm to be the last name spoken over a woman’s life.</w:t>
      </w:r>
    </w:p>
    <w:p w14:paraId="1529EE2A" w14:textId="77777777" w:rsidR="00EA3FFC" w:rsidRDefault="00000000">
      <w:r>
        <w:t>The visitors returned. That was the testimony before it became public. They returned when the room smelled of old straw and sickness. They returned when a keeper was impatient. They returned when children were restless, when a prisoner spoke sharply, when the work looked small, and when the journey home carried the prison back on their clothes. Dependability became a kind of language. Before many women could trust the words, they had to see whether the feet would come again.</w:t>
      </w:r>
    </w:p>
    <w:p w14:paraId="04A279D5" w14:textId="77777777" w:rsidR="00EA3FFC" w:rsidRDefault="00000000">
      <w:r>
        <w:t>Elizabeth carried Newgate back into her own household each time. The contrast did not grow easier simply because it became familiar. A prison visit could be followed by a child’s lesson at home, a family meal, Joseph’s concerns, a letter requiring attention, or silence in Meeting where the faces returned without permission. Her household made the work possible, and the work put pressure on the household. That tension did not disappear. It had to be lived honestly, with enough humility to receive correction and enough courage not to abandon obedience because others misunderstood it.</w:t>
      </w:r>
    </w:p>
    <w:p w14:paraId="6828992C" w14:textId="77777777" w:rsidR="00EA3FFC" w:rsidRDefault="00000000">
      <w:r>
        <w:lastRenderedPageBreak/>
        <w:t>The association of women Friends did not erase that tension, but it kept the work from resting on Elizabeth’s body alone. One woman might be weary while another had strength. One might speak with the keeper while another settled a child. One might read while another noticed the woman who had moved to the edge of the room. One might carry cloth, another memory, another prayer. The body of Christ gave the concern more than sympathy. It gave it hands, eyes, patience, and a way to continue.</w:t>
      </w:r>
    </w:p>
    <w:p w14:paraId="7889210C" w14:textId="77777777" w:rsidR="00EA3FFC" w:rsidRDefault="00000000">
      <w:r>
        <w:t>The prisoners also gave the work shape. If they refused every rule, the visitors would learn one kind of lesson. If they accepted order only for a day, another lesson would come. If they worked, listened, resisted, softened, argued, tried again, failed, or returned to the bench after anger, each response taught the Friends what mercy required. The work did not move from the visitors to the prisoners as water poured into an empty vessel. It moved between human beings, and every human being in the room altered the labor.</w:t>
      </w:r>
    </w:p>
    <w:p w14:paraId="3FC5B10F" w14:textId="77777777" w:rsidR="00EA3FFC" w:rsidRDefault="00000000">
      <w:r>
        <w:t>Little by little, a pattern could be seen. Children gathered. Women worked. Scripture was read. Rules were tested. Quiet did not always last, but it lasted longer than before. A woman who had mocked the sewing might ask for work. A child who had wandered from the book might come near again. A mother who had watched with suspicion might allow her child to remain. None of this made Newgate gentle. It meant only that another order had begun to take up space inside it.</w:t>
      </w:r>
    </w:p>
    <w:p w14:paraId="1E267547" w14:textId="77777777" w:rsidR="00EA3FFC" w:rsidRDefault="00000000">
      <w:r>
        <w:t>The holiness of the work was not in its neatness. It was in its return. Mercy became durable when it became shared.</w:t>
      </w:r>
    </w:p>
    <w:p w14:paraId="446DDCB1" w14:textId="77777777" w:rsidR="00EA3FFC" w:rsidRDefault="00000000">
      <w:r>
        <w:t>By then, the door that London had learned to pass had become, for these women Friends, a doorway of repeated obedience. They did not enter because the rooms had become less offensive. They entered because Christ had made the suffering visible, and once the work had been shared, no single woman could pretend that the burden belonged to her alone.</w:t>
      </w:r>
    </w:p>
    <w:p w14:paraId="45B8391C" w14:textId="77777777" w:rsidR="00EA3FFC" w:rsidRDefault="00000000">
      <w:r>
        <w:t>The visitors’ list, the work basket, the simple rules, the opened book, the needle in a prisoner’s hand—these were not large things in the eyes of the city. They were large enough for holiness to become visible.</w:t>
      </w:r>
    </w:p>
    <w:p w14:paraId="4773B399" w14:textId="77777777" w:rsidR="00EA3FFC" w:rsidRDefault="00EA3FFC"/>
    <w:p w14:paraId="22F132D5" w14:textId="77777777" w:rsidR="002B3436" w:rsidRDefault="002B3436">
      <w:pPr>
        <w:spacing w:after="200" w:line="276" w:lineRule="auto"/>
        <w:rPr>
          <w:rFonts w:asciiTheme="majorHAnsi" w:eastAsiaTheme="majorEastAsia" w:hAnsiTheme="majorHAnsi" w:cstheme="majorBidi"/>
          <w:b/>
          <w:bCs/>
          <w:color w:val="3F3124"/>
          <w:sz w:val="32"/>
          <w:szCs w:val="28"/>
        </w:rPr>
      </w:pPr>
      <w:r>
        <w:br w:type="page"/>
      </w:r>
    </w:p>
    <w:p w14:paraId="3CBDD8E9" w14:textId="4C8845F9" w:rsidR="00EA3FFC" w:rsidRDefault="00000000">
      <w:pPr>
        <w:pStyle w:val="Heading1"/>
      </w:pPr>
      <w:r>
        <w:lastRenderedPageBreak/>
        <w:t>Chapter Twelve, Before the Nation</w:t>
      </w:r>
    </w:p>
    <w:p w14:paraId="4445DF9A" w14:textId="77777777" w:rsidR="002B3436" w:rsidRPr="002B3436" w:rsidRDefault="002B3436" w:rsidP="002B3436"/>
    <w:p w14:paraId="5A3744CD" w14:textId="77777777" w:rsidR="00EA3FFC" w:rsidRDefault="00000000">
      <w:r>
        <w:t>Public witness did not begin when important men began to notice. It began in the prison, where women who had been hidden were treated as souls, and only later did that hidden mercy begin to press outward.</w:t>
      </w:r>
    </w:p>
    <w:p w14:paraId="1557445E" w14:textId="77777777" w:rsidR="00EA3FFC" w:rsidRDefault="00000000">
      <w:r>
        <w:t>A work that returns again and again cannot remain entirely invisible, especially when it takes place inside a prison already known to the city and shameful enough to trouble any conscience willing to look closely. Keepers spoke. Officials heard. Visitors carried reports beyond the walls. The school, the sewing, the order among the women, and the strange persistence of plain Quaker women in a place respectable society preferred to discuss at a distance all began to press outward.</w:t>
      </w:r>
    </w:p>
    <w:p w14:paraId="4FE68019" w14:textId="77777777" w:rsidR="00EA3FFC" w:rsidRDefault="00000000">
      <w:r>
        <w:t>This was a dangerous crossing. Hidden mercy has its own trials, but public mercy has others. When a concern enters rooms of authority, it can be praised wrongly, opposed sharply, simplified for convenience, or turned into a story about the reformer rather than the suffering. Elizabeth had to walk carefully. The women of Newgate were not evidence gathered for her reputation. Their children were not ornaments for a cause. The work had begun because Christ had opened eyes to misery; it could not remain holy if public attention made the prisoners disappear behind Elizabeth’s name.</w:t>
      </w:r>
    </w:p>
    <w:p w14:paraId="58CD1087" w14:textId="77777777" w:rsidR="00EA3FFC" w:rsidRDefault="00000000">
      <w:r>
        <w:t>The movement from Newgate to public rooms changed the air around the concern. In the prison, the sounds were keys, coughing, rough speech, a child stumbling over letters, cloth drawn through tired hands. In official spaces, the sounds were papers, questions, chairs, formal titles, the controlled voices of men accustomed to public business, and the scratch of pens preserving words for a record that could travel farther than any visitor’s feet. Newgate’s women, many of whom would never stand in such rooms, were being carried there through testimony.</w:t>
      </w:r>
    </w:p>
    <w:p w14:paraId="4DFFF5E4" w14:textId="77777777" w:rsidR="00EA3FFC" w:rsidRDefault="00000000">
      <w:r>
        <w:t>Elizabeth entered those spaces as a Friend. Plain dress mattered there, not because cloth itself made her faithful, but because it refused some of the language by which public life measured importance. She did not come adorned for admiration. She came bearing what she had seen with other women. Her voice had been formed in Meeting, where speech was to rise under weight rather than display. That formation mattered when questions came. To speak before power is not the same as speaking loudly. Sometimes it is the disciplined act of telling the truth without letting fear or admiration decide what may be said.</w:t>
      </w:r>
    </w:p>
    <w:p w14:paraId="6F89066A" w14:textId="77777777" w:rsidR="00EA3FFC" w:rsidRDefault="00000000">
      <w:r>
        <w:t>The officials needed facts. How were the women housed? What had been done? Could order be kept? Were the prisoners willing to work? What of the children? What difference had the school made? What should be changed? Questions have their own power. They can open a way for truth, but they can also narrow human misery into answers short enough for a page. Elizabeth had to speak in the language such rooms could receive while refusing to let the women become mere categories: female prisoners, young criminals, mothers, children, cases, numbers, arrangements.</w:t>
      </w:r>
    </w:p>
    <w:p w14:paraId="76C8017F" w14:textId="77777777" w:rsidR="00EA3FFC" w:rsidRDefault="00000000">
      <w:r>
        <w:t>Behind every answer stood the rooms. The mother adjusting a garment on her child. The young prisoner folding her arms before leaning toward a lesson. The woman whose sharp tongue guarded an old wound. The child whose finger hesitated over a letter. The keeper who had watched the first efforts with uncertainty. The women Friends crossing the city again and again. The association gathered around paper and prayer. The work basket. The opened Scripture. The old straw. The damp stone. The bread too small to silence hunger.</w:t>
      </w:r>
    </w:p>
    <w:p w14:paraId="71EE620A" w14:textId="77777777" w:rsidR="00EA3FFC" w:rsidRDefault="00000000">
      <w:r>
        <w:lastRenderedPageBreak/>
        <w:t>Public testimony asked Elizabeth to remember all of that without trying to make the room feel what only Newgate could make a body feel. No report could carry the full odor of prison air. No committee question could hold the sound of a child learning in a place built for confinement. No printed page could fully show the guarded face of a mother receiving help from someone free to leave. Yet reports and questions mattered because they could move the conscience of people who controlled doors, money, rules, and public attention.</w:t>
      </w:r>
    </w:p>
    <w:p w14:paraId="6134120A" w14:textId="77777777" w:rsidR="00EA3FFC" w:rsidRDefault="00000000">
      <w:r>
        <w:t>Joseph John Gurney’s part also belongs here. The work did not travel into the wider world by Elizabeth’s name alone. Brothers, Friends, officials, keepers, committee members, prison societies, and published reports all became part of the widening witness. When Joseph and Elizabeth visited prisons beyond London, the concern carried what Newgate had taught them into other places where stone, confinement, neglect, and moral confusion had taken local forms. Public witness had to learn to see patterns without losing faces.</w:t>
      </w:r>
    </w:p>
    <w:p w14:paraId="25A505F1" w14:textId="77777777" w:rsidR="00EA3FFC" w:rsidRDefault="00000000">
      <w:r>
        <w:t>That was not simple. A public cause can become abstract even when it began with tears. Reform language can speak of systems and forget hands. It can call for improvement and forget repentance. It can talk about discipline and forget mercy. It can talk about mercy and forget the truth of sin. The Gospel of God required a deeper honesty. The women in prison needed more than sympathy, and the nation needed more than a better arrangement of punishment. Holiness had to ask what kind of people a society becomes when it hides suffering behind walls and calls the hiding order.</w:t>
      </w:r>
    </w:p>
    <w:p w14:paraId="46E1AF24" w14:textId="77777777" w:rsidR="00EA3FFC" w:rsidRDefault="00000000">
      <w:r>
        <w:t>The women Friends continued their quieter labor while public notice grew. That must remain in the foreground. While questions were asked elsewhere, someone still had to enter Newgate. Someone still had to gather the children, settle quarrels, bring work, speak with a keeper, read Scripture, bear rudeness without answering in kind, correct without contempt, and return home weary. Public witness can give language to mercy, but it cannot replace the mercy itself. A report cannot sit beside a child. A committee cannot thread a needle for a prisoner. Printed words cannot substitute for faithfulness in the room.</w:t>
      </w:r>
    </w:p>
    <w:p w14:paraId="5B08C195" w14:textId="77777777" w:rsidR="00EA3FFC" w:rsidRDefault="00000000">
      <w:r>
        <w:t>Public mercy brought public vulnerability. As Elizabeth’s name became more closely joined to Newgate, the Fry household could no longer remain only a private family matter. Her ministry, Joseph’s business, their children, their reputation, and the confidence of Friends began to touch one another in ways no one could fully control. Some praised the prison work. Others wondered what such public labor cost the children at home. A woman could be admired for mercy and judged for the very visibility that mercy required.</w:t>
      </w:r>
    </w:p>
    <w:p w14:paraId="79F7523C" w14:textId="77777777" w:rsidR="00EA3FFC" w:rsidRDefault="00000000">
      <w:r>
        <w:t>Joseph felt that cost too. He was not merely the husband of a reformer. He was the man whose home opened to visitors, whose household rhythm was altered by constant engagements, whose business reputation mattered to the family’s stability, and whose wife’s public obedience made their private life visible to others. He rarely spoke against her work, but silence should not be mistaken for absence. The weight of it was there.</w:t>
      </w:r>
    </w:p>
    <w:p w14:paraId="201AB139" w14:textId="77777777" w:rsidR="00EA3FFC" w:rsidRDefault="00000000">
      <w:r>
        <w:t>There were mornings when Elizabeth left with duties already waiting behind her. There were evenings when she returned with prison air still in her memory and found Joseph carrying his own burden in the quiet way of men who have learned not to trouble a room until they must. A table could hold both their worlds: letters from reformers and letters about accounts, reports of prisoners and reports of business, the needs of children at Newgate and the needs of children upstairs.</w:t>
      </w:r>
    </w:p>
    <w:p w14:paraId="3B0DA110" w14:textId="77777777" w:rsidR="00EA3FFC" w:rsidRDefault="00000000">
      <w:r>
        <w:t>Once, after a long day, Joseph stood near the mantel while Elizabeth removed her gloves.</w:t>
      </w:r>
    </w:p>
    <w:p w14:paraId="14E8B5FC" w14:textId="77777777" w:rsidR="00EA3FFC" w:rsidRDefault="00000000">
      <w:r>
        <w:lastRenderedPageBreak/>
        <w:t>“The house has been full today,” he said.</w:t>
      </w:r>
    </w:p>
    <w:p w14:paraId="3E9A4FDA" w14:textId="77777777" w:rsidR="00EA3FFC" w:rsidRDefault="00000000">
      <w:r>
        <w:t>She looked up. “With visitors?”</w:t>
      </w:r>
    </w:p>
    <w:p w14:paraId="40F626BA" w14:textId="77777777" w:rsidR="00EA3FFC" w:rsidRDefault="00000000">
      <w:r>
        <w:t>“With visitors. With questions. With children. With matters that waited for thee.”</w:t>
      </w:r>
    </w:p>
    <w:p w14:paraId="3E3880D1" w14:textId="77777777" w:rsidR="00EA3FFC" w:rsidRDefault="00000000">
      <w:r>
        <w:t>The words were not sharp, but they were not empty either.</w:t>
      </w:r>
    </w:p>
    <w:p w14:paraId="18B2A433" w14:textId="77777777" w:rsidR="00EA3FFC" w:rsidRDefault="00000000">
      <w:r>
        <w:t>Elizabeth folded the gloves slowly. “I am sorry.”</w:t>
      </w:r>
    </w:p>
    <w:p w14:paraId="1851FCF1" w14:textId="77777777" w:rsidR="00EA3FFC" w:rsidRDefault="00000000">
      <w:r>
        <w:t>“I do not say it to accuse thee.”</w:t>
      </w:r>
    </w:p>
    <w:p w14:paraId="1C6156CF" w14:textId="77777777" w:rsidR="00EA3FFC" w:rsidRDefault="00000000">
      <w:r>
        <w:t>“No,” she said. “But thee says it because it is true.”</w:t>
      </w:r>
    </w:p>
    <w:p w14:paraId="5D4C11F3" w14:textId="77777777" w:rsidR="00EA3FFC" w:rsidRDefault="00000000">
      <w:r>
        <w:t>Joseph did not answer quickly. “I say it because truth must have room between us.”</w:t>
      </w:r>
    </w:p>
    <w:p w14:paraId="4A596D72" w14:textId="77777777" w:rsidR="00EA3FFC" w:rsidRDefault="00000000">
      <w:r>
        <w:t>That steadied her more than comfort might have done.</w:t>
      </w:r>
    </w:p>
    <w:p w14:paraId="63C883E8" w14:textId="77777777" w:rsidR="00EA3FFC" w:rsidRDefault="00000000">
      <w:r>
        <w:t>She came nearer to the fire, tired enough that the warmth almost hurt. “I have tried to be home for dinner when I can. I have tried to keep the mornings and evenings for thee and the children.”</w:t>
      </w:r>
    </w:p>
    <w:p w14:paraId="1E793ECA" w14:textId="77777777" w:rsidR="00EA3FFC" w:rsidRDefault="00000000">
      <w:r>
        <w:t>“I know.”</w:t>
      </w:r>
    </w:p>
    <w:p w14:paraId="2C6A8741" w14:textId="77777777" w:rsidR="00EA3FFC" w:rsidRDefault="00000000">
      <w:r>
        <w:t>“But it has not always been enough.”</w:t>
      </w:r>
    </w:p>
    <w:p w14:paraId="0DD3811D" w14:textId="77777777" w:rsidR="00EA3FFC" w:rsidRDefault="00000000">
      <w:r>
        <w:t>Joseph looked at her then, not as a man correcting a public woman, but as a husband trying to speak to his wife before silence grew too thick.</w:t>
      </w:r>
    </w:p>
    <w:p w14:paraId="060CE75E" w14:textId="77777777" w:rsidR="00EA3FFC" w:rsidRDefault="00000000">
      <w:r>
        <w:t>“No,” he said. “Not always.”</w:t>
      </w:r>
    </w:p>
    <w:p w14:paraId="3814AC9C" w14:textId="77777777" w:rsidR="00EA3FFC" w:rsidRDefault="00000000">
      <w:r>
        <w:t>The admission stood between them, plain and sorrowful. Yet it did not destroy the marriage. It made the marriage more truthful. Elizabeth had not stopped belonging to the household because mercy had made her visible elsewhere. Joseph had not stopped belonging to her calling because his own life was bound to business and family. They were both being searched.</w:t>
      </w:r>
    </w:p>
    <w:p w14:paraId="0C2E9DA3" w14:textId="77777777" w:rsidR="00EA3FFC" w:rsidRDefault="00000000">
      <w:r>
        <w:t>Later criticism would make that searching sharper. The more public the mercy became, the more easily strangers could speak of her children, her motives, her household, and her husband’s affairs as though they understood the whole. Some wounds come not from open enemies but from people who discuss a family from a safe distance. Elizabeth had to bear that too, and Joseph bore more of it than the public eye could see.</w:t>
      </w:r>
    </w:p>
    <w:p w14:paraId="73623C32" w14:textId="77777777" w:rsidR="00EA3FFC" w:rsidRDefault="00000000">
      <w:r>
        <w:t>This keeps the witness from becoming triumph. Holiness made mercy visible, but visibility brought exposure. The same obedience that carried Elizabeth into prison rooms also carried her into misunderstanding, criticism, and the painful knowledge that public good can place private love under strain.</w:t>
      </w:r>
    </w:p>
    <w:p w14:paraId="1AAC3D08" w14:textId="77777777" w:rsidR="00EA3FFC" w:rsidRDefault="00000000">
      <w:r>
        <w:t>Newgate widened motherhood. It also tested marriage. And still the mercy had to remain holy.</w:t>
      </w:r>
    </w:p>
    <w:p w14:paraId="5CAE20EA" w14:textId="77777777" w:rsidR="00EA3FFC" w:rsidRDefault="00000000">
      <w:r>
        <w:t>Nor did public honor make the prisoners easier to love. Some days in Newgate surely remained difficult after officials had praised the work. Public attention does not make a child less restless, a woman less suspicious, a room less crowded, or a visitor less tired. The work still depended on repeated acts no audience saw. The strongest testimony may have been that the women Friends kept returning after the world began to talk.</w:t>
      </w:r>
    </w:p>
    <w:p w14:paraId="1F319603" w14:textId="77777777" w:rsidR="00EA3FFC" w:rsidRDefault="00000000">
      <w:r>
        <w:lastRenderedPageBreak/>
        <w:t>When the work came before the nation, something hidden crossed a threshold. Women whom the city had held behind stone entered public conscience through testimony, reports, questions, and printed pages. Their own voices were not always heard directly; that is part of the sorrow. Yet their misery was no longer as safely hidden as before. The door had not vanished, but it could no longer pretend no one stood behind it.</w:t>
      </w:r>
    </w:p>
    <w:p w14:paraId="4C54C53C" w14:textId="77777777" w:rsidR="00EA3FFC" w:rsidRDefault="00000000">
      <w:r>
        <w:t>Elizabeth had to resist becoming larger than the burden. That may have been one of the hardest obediences of public witness. A person praised for mercy can begin, quietly and almost without noticing, to love being praised more than mercy itself. The Light that had searched Betsy Gurney in childhood and Elizabeth Fry in marriage had to search her still. Public rooms need the Light as much as prison rooms do. Vanity can grow beside compassion. Fear can disguise itself as humility. Courage can become self-importance if it forgets who first opened the eye.</w:t>
      </w:r>
    </w:p>
    <w:p w14:paraId="6B1F67F6" w14:textId="77777777" w:rsidR="00EA3FFC" w:rsidRDefault="00000000">
      <w:r>
        <w:t>The women hidden behind stone were being brought before the nation’s conscience, and the nation would have to decide what to do with the sight. Some would call for better rules. Some would argue about expense. Some would admire Elizabeth. Some would resist interference. Some would use the language of improvement without entering the sorrow that made improvement necessary. Yet the witness had gone public, and once mercy speaks before power, power can no longer claim ignorance in quite the same way.</w:t>
      </w:r>
    </w:p>
    <w:p w14:paraId="2EE4280D" w14:textId="77777777" w:rsidR="00EA3FFC" w:rsidRDefault="00000000">
      <w:r>
        <w:t>Holiness had taken public form. It looked like a woman answering questions with plain seriousness. It looked like printed pages carrying prison misery into houses far from Newgate. It looked like women Friends continuing the work when public attention moved elsewhere. It looked like officials being forced to consider whether punishment without restoration had become another kind of neglect. It looked like the Gospel pressing mercy into places where decisions were made.</w:t>
      </w:r>
    </w:p>
    <w:p w14:paraId="01E152EB" w14:textId="77777777" w:rsidR="00EA3FFC" w:rsidRDefault="00000000">
      <w:r>
        <w:t>The public room was not Newgate, but Newgate had entered it. That was the witness. The door had opened far enough for the nation to see.</w:t>
      </w:r>
    </w:p>
    <w:p w14:paraId="3C36ACD4" w14:textId="77777777" w:rsidR="00EA3FFC" w:rsidRDefault="00EA3FFC"/>
    <w:p w14:paraId="1420D7EA" w14:textId="77777777" w:rsidR="002B3436" w:rsidRDefault="002B3436">
      <w:pPr>
        <w:spacing w:after="200" w:line="276" w:lineRule="auto"/>
        <w:rPr>
          <w:rFonts w:asciiTheme="majorHAnsi" w:eastAsiaTheme="majorEastAsia" w:hAnsiTheme="majorHAnsi" w:cstheme="majorBidi"/>
          <w:b/>
          <w:bCs/>
          <w:color w:val="3F3124"/>
          <w:sz w:val="32"/>
          <w:szCs w:val="28"/>
        </w:rPr>
      </w:pPr>
      <w:r>
        <w:br w:type="page"/>
      </w:r>
    </w:p>
    <w:p w14:paraId="18912859" w14:textId="0EF6261D" w:rsidR="00EA3FFC" w:rsidRDefault="00000000">
      <w:pPr>
        <w:pStyle w:val="Heading1"/>
      </w:pPr>
      <w:r>
        <w:lastRenderedPageBreak/>
        <w:t>Epilogue, The Mercy That Would Not Look Away</w:t>
      </w:r>
    </w:p>
    <w:p w14:paraId="5D07CAA6" w14:textId="77777777" w:rsidR="002B3436" w:rsidRPr="002B3436" w:rsidRDefault="002B3436" w:rsidP="002B3436"/>
    <w:p w14:paraId="13C594F5" w14:textId="77777777" w:rsidR="00EA3FFC" w:rsidRDefault="00000000">
      <w:r>
        <w:t>The door remained, and Newgate did not become tender because Stephen Grellet had seen the children, or because Elizabeth Fry had entered with flannel, or because women Friends had opened a school inside its walls. Stone does not surrender quickly. Institutions do not confess because one heart is troubled. Cities do not give up their practiced blindness without being pressed again and again by truth. The door remained, but it no longer held the same silence.</w:t>
      </w:r>
    </w:p>
    <w:p w14:paraId="1DF03E71" w14:textId="77777777" w:rsidR="00EA3FFC" w:rsidRDefault="00000000">
      <w:r>
        <w:t>Behind that door, women had been seen. Children had been named in the conscience of Friends. Mothers who had no proper place to mother had received garments, lessons, order, Scripture, work, correction, and visits that returned after the first tenderness had passed. Some received the work gladly. Some resisted it. Some may have changed only a little, and some perhaps more than anyone expected. The story does not need to make them all grateful in order to make mercy real. Mercy does not become false because the wounded do not always know how to receive it.</w:t>
      </w:r>
    </w:p>
    <w:p w14:paraId="24983AD0" w14:textId="77777777" w:rsidR="00EA3FFC" w:rsidRDefault="00000000">
      <w:r>
        <w:t>Stephen Grellet’s part was quieter than public memory often notices. He did not command Elizabeth. He carried what he had seen until the burden could be placed in the Light before another Friend. That was enough. A faithful witness need not own the work that follows. Sometimes one Friend sees, another receives, others gather, and Christ alone remains the center. Grellet had learned through exile, conversion, silence, travel, poverty, and prison rooms that the Light is not given for private comfort alone. It opens the eye and makes hidden suffering harder to pass.</w:t>
      </w:r>
    </w:p>
    <w:p w14:paraId="7F14F528" w14:textId="77777777" w:rsidR="00EA3FFC" w:rsidRDefault="00000000">
      <w:r>
        <w:t>Elizabeth’s part was not small, but neither was it solitary. She brought to Newgate the whole life Christ had been forming: the sensitive child of Earlham, the motherless daughter, the young woman searched in her journal, the wife learning the cost of household order, the mother who knew the feel of cloth and the danger of cold, the minister who trembled and spoke, the Friend corrected by community, the grieving mother, the woman whose obedience had to survive criticism. Newgate did not create that life. It revealed what grace had been preparing.</w:t>
      </w:r>
    </w:p>
    <w:p w14:paraId="620DF731" w14:textId="77777777" w:rsidR="00EA3FFC" w:rsidRDefault="00000000">
      <w:r>
        <w:t>The women Friends matter. Their names may not all be held in common memory, but their hands belonged to the work. They cut cloth, crossed streets, entered prison air, sat with children, endured suspicion, organized visits, carried baskets, waited in awkward rooms, and returned when return was the only proof of love available. The body of Christ is often hidden inside plural faithfulness. One person may be remembered, but a people carry the witness.</w:t>
      </w:r>
    </w:p>
    <w:p w14:paraId="4CD0EFC9" w14:textId="77777777" w:rsidR="00EA3FFC" w:rsidRDefault="00000000">
      <w:r>
        <w:t>The prisoners matter too. They were not scenery for the holiness of others. They were women under judgment and women under the eye of Christ. Some were guilty. Some were more sinned against than anyone in authority cared to know. Many were both wounded and responsible, hardened and frightened, ashamed and defiant, mothers and prisoners at once. The Gospel did not ask Friends to deny sin in order to show mercy. It asked them to see so truthfully that mercy could become specific.</w:t>
      </w:r>
    </w:p>
    <w:p w14:paraId="068BDBD2" w14:textId="77777777" w:rsidR="00EA3FFC" w:rsidRDefault="00000000">
      <w:r>
        <w:t>The children remain the doorway into the story. A child behind a prison door made general misery particular. The small garment, the little book, the finger near a letter, the body needing warmth, the child learning prison before home—these turned public neglect into a face. Mercy became concrete there. The Gospel of God did not remain an idea. It became cloth, instruction, return, order, witness, and holy concern carried through a door others had learned not to see.</w:t>
      </w:r>
    </w:p>
    <w:p w14:paraId="3E7CCD0C" w14:textId="77777777" w:rsidR="00EA3FFC" w:rsidRDefault="00000000">
      <w:r>
        <w:lastRenderedPageBreak/>
        <w:t>What, then, is a Friend?</w:t>
      </w:r>
    </w:p>
    <w:p w14:paraId="54D32352" w14:textId="77777777" w:rsidR="00EA3FFC" w:rsidRDefault="00000000">
      <w:r>
        <w:t>Not merely one who belongs to a people with a history. Not merely one who honors silence, plainness, testimony, or inward Light as cherished words. A Friend is one who waits upon the living Christ until seeing and obeying can no longer be kept apart. A Friend is one who refuses to make suffering invisible simply because society has made room for it. A Friend carries concern without coercion, receives concern without self-protection, tests concern in the body, and lets mercy become practical enough to stay.</w:t>
      </w:r>
    </w:p>
    <w:p w14:paraId="42FED216" w14:textId="77777777" w:rsidR="00EA3FFC" w:rsidRDefault="00000000">
      <w:r>
        <w:t>The work at Newgate answers that question in the language of a story. A door. A child. A Friend burdened. A mother listening. Flannel on a table. Women sewing by lamplight. A bundle carried through London. A garment placed into a mother’s hands. A school made inside disorder. A journal receiving the ache of delay. A group of women organizing mercy. A testimony spoken before power. None of these things alone was the whole witness. Together, they show holiness becoming visible.</w:t>
      </w:r>
    </w:p>
    <w:p w14:paraId="44CE72E7" w14:textId="77777777" w:rsidR="00EA3FFC" w:rsidRDefault="00000000">
      <w:r>
        <w:t>Holiness is not hidden spirituality alone. It is a life surrendered to Christ until mercy takes form in the world God loves. It prays, but it also cuts cloth. It waits, but it also returns. It speaks, but it also listens. It names sin, but refuses to let sin have the final word over a soul. It honors the household, but allows the household to become open to the suffering Christ places before it. It keeps the Gospel central because only Christ can make mercy truthful enough to endure.</w:t>
      </w:r>
    </w:p>
    <w:p w14:paraId="3F1AEAC0" w14:textId="77777777" w:rsidR="00EA3FFC" w:rsidRDefault="00000000">
      <w:r>
        <w:t>The door had been opened, and mercy had learned to stay.</w:t>
      </w:r>
    </w:p>
    <w:p w14:paraId="06AC91A2" w14:textId="77777777" w:rsidR="00EA3FFC" w:rsidRDefault="00EA3FFC"/>
    <w:p w14:paraId="255BAB13" w14:textId="77777777" w:rsidR="00EA3FFC" w:rsidRDefault="00000000">
      <w:pPr>
        <w:pStyle w:val="Heading1"/>
      </w:pPr>
      <w:r>
        <w:t>Historical Note on Reconstructed Dialogue</w:t>
      </w:r>
    </w:p>
    <w:p w14:paraId="48BECCB9" w14:textId="77777777" w:rsidR="00EA3FFC" w:rsidRDefault="00000000">
      <w:r>
        <w:t>Some dialogue and domestic scenes have been imaginatively reconstructed from documented events, journal references, family circumstances, and known Quaker practice. The purpose is not to invent a private transcript, but to give narrative life to historically supported tensions: marriage, household responsibility, ministry, motherhood, business pressure, public criticism, and the Friends practice of testing concern within the whole life.</w:t>
      </w:r>
    </w:p>
    <w:p w14:paraId="5AC0A05C" w14:textId="77777777" w:rsidR="00EA3FFC" w:rsidRDefault="00000000">
      <w:r>
        <w:t>Where the sources speak directly, the manuscript follows them. Where the sources are silent about exact words, the scenes are restrained reconstructions meant to remain faithful to the people, setting, and spiritual pressures of the story.</w:t>
      </w:r>
    </w:p>
    <w:p w14:paraId="6AB212CE" w14:textId="77777777" w:rsidR="002B3436" w:rsidRDefault="002B3436">
      <w:pPr>
        <w:spacing w:after="200" w:line="276" w:lineRule="auto"/>
        <w:rPr>
          <w:rFonts w:asciiTheme="majorBidi" w:eastAsiaTheme="majorEastAsia" w:hAnsiTheme="majorBidi" w:cstheme="majorBidi"/>
          <w:b/>
          <w:bCs/>
          <w:color w:val="3F3124"/>
          <w:sz w:val="32"/>
          <w:szCs w:val="28"/>
        </w:rPr>
      </w:pPr>
      <w:r>
        <w:rPr>
          <w:rFonts w:asciiTheme="majorBidi" w:hAnsiTheme="majorBidi"/>
        </w:rPr>
        <w:br w:type="page"/>
      </w:r>
    </w:p>
    <w:p w14:paraId="2AD4CA61" w14:textId="0574BE38" w:rsidR="00B81F7A" w:rsidRPr="00523D15" w:rsidRDefault="002B3436" w:rsidP="00B81F7A">
      <w:pPr>
        <w:pStyle w:val="Heading1"/>
        <w:rPr>
          <w:rFonts w:asciiTheme="majorBidi" w:hAnsiTheme="majorBidi"/>
        </w:rPr>
      </w:pPr>
      <w:r>
        <w:rPr>
          <w:rFonts w:asciiTheme="majorBidi" w:hAnsiTheme="majorBidi"/>
        </w:rPr>
        <w:lastRenderedPageBreak/>
        <w:t>B</w:t>
      </w:r>
      <w:r w:rsidR="00B81F7A" w:rsidRPr="00523D15">
        <w:rPr>
          <w:rFonts w:asciiTheme="majorBidi" w:hAnsiTheme="majorBidi"/>
        </w:rPr>
        <w:t>ibliography</w:t>
      </w:r>
    </w:p>
    <w:p w14:paraId="25BAAC67" w14:textId="77777777" w:rsidR="002B3436" w:rsidRDefault="002B3436" w:rsidP="00B81F7A">
      <w:pPr>
        <w:rPr>
          <w:rFonts w:asciiTheme="majorBidi" w:hAnsiTheme="majorBidi" w:cstheme="majorBidi"/>
          <w:b/>
          <w:bCs/>
        </w:rPr>
      </w:pPr>
    </w:p>
    <w:p w14:paraId="75289F17" w14:textId="1725F1D1" w:rsidR="00B81F7A" w:rsidRPr="00523D15" w:rsidRDefault="00B81F7A" w:rsidP="00B81F7A">
      <w:pPr>
        <w:rPr>
          <w:rFonts w:asciiTheme="majorBidi" w:hAnsiTheme="majorBidi" w:cstheme="majorBidi"/>
          <w:b/>
          <w:bCs/>
        </w:rPr>
      </w:pPr>
      <w:r w:rsidRPr="00523D15">
        <w:rPr>
          <w:rFonts w:asciiTheme="majorBidi" w:hAnsiTheme="majorBidi" w:cstheme="majorBidi"/>
          <w:b/>
          <w:bCs/>
        </w:rPr>
        <w:t>Primary and Near-Primary Sources</w:t>
      </w:r>
    </w:p>
    <w:p w14:paraId="326C272C"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Buxton, Thomas Fowell. </w:t>
      </w:r>
      <w:r w:rsidRPr="00523D15">
        <w:rPr>
          <w:rFonts w:asciiTheme="majorBidi" w:hAnsiTheme="majorBidi" w:cstheme="majorBidi"/>
          <w:i/>
          <w:iCs/>
        </w:rPr>
        <w:t>An Inquiry, Whether Crime and Misery Are Produced or Prevented, by Our Present System of Prison Discipline</w:t>
      </w:r>
      <w:r w:rsidRPr="00523D15">
        <w:rPr>
          <w:rFonts w:asciiTheme="majorBidi" w:hAnsiTheme="majorBidi" w:cstheme="majorBidi"/>
        </w:rPr>
        <w:t>. 2nd ed. London: J. and A. Arch, 1818.</w:t>
      </w:r>
    </w:p>
    <w:p w14:paraId="7A279986"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Fry, Elizabeth. </w:t>
      </w:r>
      <w:r w:rsidRPr="00523D15">
        <w:rPr>
          <w:rFonts w:asciiTheme="majorBidi" w:hAnsiTheme="majorBidi" w:cstheme="majorBidi"/>
          <w:i/>
          <w:iCs/>
        </w:rPr>
        <w:t>Observations on the Visiting, Superintendence, and Government of Female Prisoners</w:t>
      </w:r>
      <w:r w:rsidRPr="00523D15">
        <w:rPr>
          <w:rFonts w:asciiTheme="majorBidi" w:hAnsiTheme="majorBidi" w:cstheme="majorBidi"/>
        </w:rPr>
        <w:t>. London: J. and A. Arch, 1827.</w:t>
      </w:r>
    </w:p>
    <w:p w14:paraId="5C39A203"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Fry, Katharine, and Rachel Elizabeth Cresswell, eds. </w:t>
      </w:r>
      <w:r w:rsidRPr="00523D15">
        <w:rPr>
          <w:rFonts w:asciiTheme="majorBidi" w:hAnsiTheme="majorBidi" w:cstheme="majorBidi"/>
          <w:i/>
          <w:iCs/>
        </w:rPr>
        <w:t>Memoir of the Life of Elizabeth Fry, with Extracts from Her Journal and Letters</w:t>
      </w:r>
      <w:r w:rsidRPr="00523D15">
        <w:rPr>
          <w:rFonts w:asciiTheme="majorBidi" w:hAnsiTheme="majorBidi" w:cstheme="majorBidi"/>
        </w:rPr>
        <w:t>. 2 vols. 2nd ed. London: John Hatchard and Son, 1848.</w:t>
      </w:r>
    </w:p>
    <w:p w14:paraId="2A094281" w14:textId="77777777" w:rsidR="00B81F7A" w:rsidRPr="00523D15" w:rsidRDefault="00B81F7A" w:rsidP="00B81F7A">
      <w:pPr>
        <w:rPr>
          <w:rFonts w:asciiTheme="majorBidi" w:hAnsiTheme="majorBidi" w:cstheme="majorBidi"/>
        </w:rPr>
      </w:pPr>
      <w:proofErr w:type="spellStart"/>
      <w:r w:rsidRPr="00523D15">
        <w:rPr>
          <w:rFonts w:asciiTheme="majorBidi" w:hAnsiTheme="majorBidi" w:cstheme="majorBidi"/>
        </w:rPr>
        <w:t>Grellet</w:t>
      </w:r>
      <w:proofErr w:type="spellEnd"/>
      <w:r w:rsidRPr="00523D15">
        <w:rPr>
          <w:rFonts w:asciiTheme="majorBidi" w:hAnsiTheme="majorBidi" w:cstheme="majorBidi"/>
        </w:rPr>
        <w:t xml:space="preserve">, Stephen. </w:t>
      </w:r>
      <w:r w:rsidRPr="00523D15">
        <w:rPr>
          <w:rFonts w:asciiTheme="majorBidi" w:hAnsiTheme="majorBidi" w:cstheme="majorBidi"/>
          <w:i/>
          <w:iCs/>
        </w:rPr>
        <w:t xml:space="preserve">Memoirs of the Life and Gospel </w:t>
      </w:r>
      <w:proofErr w:type="spellStart"/>
      <w:r w:rsidRPr="00523D15">
        <w:rPr>
          <w:rFonts w:asciiTheme="majorBidi" w:hAnsiTheme="majorBidi" w:cstheme="majorBidi"/>
          <w:i/>
          <w:iCs/>
        </w:rPr>
        <w:t>Labours</w:t>
      </w:r>
      <w:proofErr w:type="spellEnd"/>
      <w:r w:rsidRPr="00523D15">
        <w:rPr>
          <w:rFonts w:asciiTheme="majorBidi" w:hAnsiTheme="majorBidi" w:cstheme="majorBidi"/>
          <w:i/>
          <w:iCs/>
        </w:rPr>
        <w:t xml:space="preserve"> of Stephen Grellet</w:t>
      </w:r>
      <w:r w:rsidRPr="00523D15">
        <w:rPr>
          <w:rFonts w:asciiTheme="majorBidi" w:hAnsiTheme="majorBidi" w:cstheme="majorBidi"/>
        </w:rPr>
        <w:t>. Edited by Benjamin Seebohm. 3rd ed., abridged by Robert and Christine Alsop. London: Edward Marsh, 1870.</w:t>
      </w:r>
    </w:p>
    <w:p w14:paraId="40491A8B"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Gurney, Joseph John. </w:t>
      </w:r>
      <w:r w:rsidRPr="00523D15">
        <w:rPr>
          <w:rFonts w:asciiTheme="majorBidi" w:hAnsiTheme="majorBidi" w:cstheme="majorBidi"/>
          <w:i/>
          <w:iCs/>
        </w:rPr>
        <w:t>Notes on a Visit Made to Some of the Prisons in Scotland and the North of England, in Company with Elizabeth Fry</w:t>
      </w:r>
      <w:r w:rsidRPr="00523D15">
        <w:rPr>
          <w:rFonts w:asciiTheme="majorBidi" w:hAnsiTheme="majorBidi" w:cstheme="majorBidi"/>
        </w:rPr>
        <w:t>. 2nd ed. London: A. Constable and Co., 1819.</w:t>
      </w:r>
    </w:p>
    <w:p w14:paraId="4F8C0B81"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Parliament of Great Britain. </w:t>
      </w:r>
      <w:r w:rsidRPr="00523D15">
        <w:rPr>
          <w:rFonts w:asciiTheme="majorBidi" w:hAnsiTheme="majorBidi" w:cstheme="majorBidi"/>
          <w:i/>
          <w:iCs/>
        </w:rPr>
        <w:t xml:space="preserve">Report from the Committee on the Prisons within the City of London and Borough of Southwark. I. </w:t>
      </w:r>
      <w:proofErr w:type="spellStart"/>
      <w:r w:rsidRPr="00523D15">
        <w:rPr>
          <w:rFonts w:asciiTheme="majorBidi" w:hAnsiTheme="majorBidi" w:cstheme="majorBidi"/>
          <w:i/>
          <w:iCs/>
        </w:rPr>
        <w:t>Newgate</w:t>
      </w:r>
      <w:proofErr w:type="spellEnd"/>
      <w:r w:rsidRPr="00523D15">
        <w:rPr>
          <w:rFonts w:asciiTheme="majorBidi" w:hAnsiTheme="majorBidi" w:cstheme="majorBidi"/>
          <w:i/>
          <w:iCs/>
        </w:rPr>
        <w:t>, &amp;c.</w:t>
      </w:r>
      <w:r w:rsidRPr="00523D15">
        <w:rPr>
          <w:rFonts w:asciiTheme="majorBidi" w:hAnsiTheme="majorBidi" w:cstheme="majorBidi"/>
        </w:rPr>
        <w:t xml:space="preserve"> Ordered by the House of Commons to be printed, May 8, 1818.</w:t>
      </w:r>
    </w:p>
    <w:p w14:paraId="4AA238DE"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Society for the Improvement of Prison Discipline. </w:t>
      </w:r>
      <w:r w:rsidRPr="00523D15">
        <w:rPr>
          <w:rFonts w:asciiTheme="majorBidi" w:hAnsiTheme="majorBidi" w:cstheme="majorBidi"/>
          <w:i/>
          <w:iCs/>
        </w:rPr>
        <w:t>The Fourth Report of the Committee of the Society for the Improvement of Prison Discipline</w:t>
      </w:r>
      <w:r w:rsidRPr="00523D15">
        <w:rPr>
          <w:rFonts w:asciiTheme="majorBidi" w:hAnsiTheme="majorBidi" w:cstheme="majorBidi"/>
        </w:rPr>
        <w:t>. London, 1822.</w:t>
      </w:r>
    </w:p>
    <w:p w14:paraId="4C6C70CB" w14:textId="77777777" w:rsidR="00B81F7A" w:rsidRPr="00523D15" w:rsidRDefault="00000000" w:rsidP="00B81F7A">
      <w:pPr>
        <w:rPr>
          <w:rFonts w:asciiTheme="majorBidi" w:hAnsiTheme="majorBidi" w:cstheme="majorBidi"/>
        </w:rPr>
      </w:pPr>
      <w:r>
        <w:rPr>
          <w:rFonts w:asciiTheme="majorBidi" w:hAnsiTheme="majorBidi" w:cstheme="majorBidi"/>
        </w:rPr>
        <w:pict w14:anchorId="39DD7BAA">
          <v:rect id="_x0000_i1025" style="width:0;height:1.5pt" o:hralign="center" o:hrstd="t" o:hr="t" fillcolor="#a0a0a0" stroked="f"/>
        </w:pict>
      </w:r>
    </w:p>
    <w:p w14:paraId="772FF4E8"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Archival and Manuscript Source Targets</w:t>
      </w:r>
    </w:p>
    <w:p w14:paraId="05D36E55" w14:textId="77777777" w:rsidR="00B81F7A" w:rsidRPr="00523D15" w:rsidRDefault="00B81F7A" w:rsidP="00B81F7A">
      <w:pPr>
        <w:rPr>
          <w:rFonts w:asciiTheme="majorBidi" w:hAnsiTheme="majorBidi" w:cstheme="majorBidi"/>
        </w:rPr>
      </w:pPr>
      <w:r w:rsidRPr="00523D15">
        <w:rPr>
          <w:rFonts w:asciiTheme="majorBidi" w:hAnsiTheme="majorBidi" w:cstheme="majorBidi"/>
        </w:rPr>
        <w:t>British Library. Katharine Fry Journals. MSS Add. 47456–47457. London.</w:t>
      </w:r>
    </w:p>
    <w:p w14:paraId="1B3C64B5" w14:textId="77777777" w:rsidR="00B81F7A" w:rsidRPr="00523D15" w:rsidRDefault="00B81F7A" w:rsidP="00B81F7A">
      <w:pPr>
        <w:rPr>
          <w:rFonts w:asciiTheme="majorBidi" w:hAnsiTheme="majorBidi" w:cstheme="majorBidi"/>
        </w:rPr>
      </w:pPr>
      <w:proofErr w:type="spellStart"/>
      <w:r w:rsidRPr="00523D15">
        <w:rPr>
          <w:rFonts w:asciiTheme="majorBidi" w:hAnsiTheme="majorBidi" w:cstheme="majorBidi"/>
        </w:rPr>
        <w:t>Friends</w:t>
      </w:r>
      <w:proofErr w:type="spellEnd"/>
      <w:r w:rsidRPr="00523D15">
        <w:rPr>
          <w:rFonts w:asciiTheme="majorBidi" w:hAnsiTheme="majorBidi" w:cstheme="majorBidi"/>
        </w:rPr>
        <w:t xml:space="preserve"> House Library. Elizabeth Fry Journals. MS Vol. S.255–S.273. Library of the Religious Society of Friends, London.</w:t>
      </w:r>
    </w:p>
    <w:p w14:paraId="76F04593" w14:textId="77777777" w:rsidR="00B81F7A" w:rsidRPr="00523D15" w:rsidRDefault="00B81F7A" w:rsidP="00B81F7A">
      <w:pPr>
        <w:rPr>
          <w:rFonts w:asciiTheme="majorBidi" w:hAnsiTheme="majorBidi" w:cstheme="majorBidi"/>
        </w:rPr>
      </w:pPr>
      <w:proofErr w:type="spellStart"/>
      <w:r w:rsidRPr="00523D15">
        <w:rPr>
          <w:rFonts w:asciiTheme="majorBidi" w:hAnsiTheme="majorBidi" w:cstheme="majorBidi"/>
        </w:rPr>
        <w:t>Friends</w:t>
      </w:r>
      <w:proofErr w:type="spellEnd"/>
      <w:r w:rsidRPr="00523D15">
        <w:rPr>
          <w:rFonts w:asciiTheme="majorBidi" w:hAnsiTheme="majorBidi" w:cstheme="majorBidi"/>
        </w:rPr>
        <w:t xml:space="preserve"> House Library. Joseph Fry Diary and Fry Family Letters. MS 272–273. Library of the Religious Society of Friends, London.</w:t>
      </w:r>
    </w:p>
    <w:p w14:paraId="7AA9FFBA" w14:textId="77777777" w:rsidR="00B81F7A" w:rsidRPr="00523D15" w:rsidRDefault="00B81F7A" w:rsidP="00B81F7A">
      <w:pPr>
        <w:rPr>
          <w:rFonts w:asciiTheme="majorBidi" w:hAnsiTheme="majorBidi" w:cstheme="majorBidi"/>
        </w:rPr>
      </w:pPr>
      <w:r w:rsidRPr="00523D15">
        <w:rPr>
          <w:rFonts w:asciiTheme="majorBidi" w:hAnsiTheme="majorBidi" w:cstheme="majorBidi"/>
        </w:rPr>
        <w:t>Johnson Matthey Precious Metal Company Archives. Elizabeth Fry Journal, 1830–1836. London.</w:t>
      </w:r>
    </w:p>
    <w:p w14:paraId="66C46EFD" w14:textId="77777777" w:rsidR="00B81F7A" w:rsidRPr="00523D15" w:rsidRDefault="00B81F7A" w:rsidP="00B81F7A">
      <w:pPr>
        <w:rPr>
          <w:rFonts w:asciiTheme="majorBidi" w:hAnsiTheme="majorBidi" w:cstheme="majorBidi"/>
        </w:rPr>
      </w:pPr>
      <w:r w:rsidRPr="00523D15">
        <w:rPr>
          <w:rFonts w:asciiTheme="majorBidi" w:hAnsiTheme="majorBidi" w:cstheme="majorBidi"/>
        </w:rPr>
        <w:t>Norfolk Record Office. Elizabeth Fry Journals. MSS 21281–21282. Norwich.</w:t>
      </w:r>
    </w:p>
    <w:p w14:paraId="18E2D9D2"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World Microfilms Publications. </w:t>
      </w:r>
      <w:r w:rsidRPr="00523D15">
        <w:rPr>
          <w:rFonts w:asciiTheme="majorBidi" w:hAnsiTheme="majorBidi" w:cstheme="majorBidi"/>
          <w:i/>
          <w:iCs/>
        </w:rPr>
        <w:t>The Diaries of Elizabeth Fry, 1797–1845</w:t>
      </w:r>
      <w:r w:rsidRPr="00523D15">
        <w:rPr>
          <w:rFonts w:asciiTheme="majorBidi" w:hAnsiTheme="majorBidi" w:cstheme="majorBidi"/>
        </w:rPr>
        <w:t>. London: World Microfilms Publications, 1978.</w:t>
      </w:r>
    </w:p>
    <w:p w14:paraId="51CB1512" w14:textId="77777777" w:rsidR="00B81F7A" w:rsidRPr="00523D15" w:rsidRDefault="00000000" w:rsidP="00B81F7A">
      <w:pPr>
        <w:rPr>
          <w:rFonts w:asciiTheme="majorBidi" w:hAnsiTheme="majorBidi" w:cstheme="majorBidi"/>
        </w:rPr>
      </w:pPr>
      <w:r>
        <w:rPr>
          <w:rFonts w:asciiTheme="majorBidi" w:hAnsiTheme="majorBidi" w:cstheme="majorBidi"/>
        </w:rPr>
        <w:pict w14:anchorId="00DE0B4B">
          <v:rect id="_x0000_i1026" style="width:0;height:1.5pt" o:hralign="center" o:hrstd="t" o:hr="t" fillcolor="#a0a0a0" stroked="f"/>
        </w:pict>
      </w:r>
    </w:p>
    <w:p w14:paraId="76F42DD3"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Biographical and Historical Studies on Elizabeth Fry</w:t>
      </w:r>
    </w:p>
    <w:p w14:paraId="108EF323" w14:textId="77777777" w:rsidR="00B81F7A" w:rsidRPr="00523D15" w:rsidRDefault="00B81F7A" w:rsidP="00B81F7A">
      <w:pPr>
        <w:rPr>
          <w:rFonts w:asciiTheme="majorBidi" w:hAnsiTheme="majorBidi" w:cstheme="majorBidi"/>
        </w:rPr>
      </w:pPr>
      <w:proofErr w:type="spellStart"/>
      <w:r w:rsidRPr="00523D15">
        <w:rPr>
          <w:rFonts w:asciiTheme="majorBidi" w:hAnsiTheme="majorBidi" w:cstheme="majorBidi"/>
        </w:rPr>
        <w:t>Bardens</w:t>
      </w:r>
      <w:proofErr w:type="spellEnd"/>
      <w:r w:rsidRPr="00523D15">
        <w:rPr>
          <w:rFonts w:asciiTheme="majorBidi" w:hAnsiTheme="majorBidi" w:cstheme="majorBidi"/>
        </w:rPr>
        <w:t xml:space="preserve">, Dennis. </w:t>
      </w:r>
      <w:r w:rsidRPr="00523D15">
        <w:rPr>
          <w:rFonts w:asciiTheme="majorBidi" w:hAnsiTheme="majorBidi" w:cstheme="majorBidi"/>
          <w:i/>
          <w:iCs/>
        </w:rPr>
        <w:t>Elizabeth Fry: Britain’s Second Lady on the Five-Pound Note</w:t>
      </w:r>
      <w:r w:rsidRPr="00523D15">
        <w:rPr>
          <w:rFonts w:asciiTheme="majorBidi" w:hAnsiTheme="majorBidi" w:cstheme="majorBidi"/>
        </w:rPr>
        <w:t>. London: Canadian Publications, 2004.</w:t>
      </w:r>
    </w:p>
    <w:p w14:paraId="57124660"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Drenth, Annemieke van, and Francisca de Haan. </w:t>
      </w:r>
      <w:r w:rsidRPr="00523D15">
        <w:rPr>
          <w:rFonts w:asciiTheme="majorBidi" w:hAnsiTheme="majorBidi" w:cstheme="majorBidi"/>
          <w:i/>
          <w:iCs/>
        </w:rPr>
        <w:t>The Rise of Caring Power: Elizabeth Fry and Josephine Butler in Britain and the Netherlands</w:t>
      </w:r>
      <w:r w:rsidRPr="00523D15">
        <w:rPr>
          <w:rFonts w:asciiTheme="majorBidi" w:hAnsiTheme="majorBidi" w:cstheme="majorBidi"/>
        </w:rPr>
        <w:t>. Amsterdam: Amsterdam University Press, 1999.</w:t>
      </w:r>
    </w:p>
    <w:p w14:paraId="7322C7B5"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Hare, Augustus J. C. </w:t>
      </w:r>
      <w:r w:rsidRPr="00523D15">
        <w:rPr>
          <w:rFonts w:asciiTheme="majorBidi" w:hAnsiTheme="majorBidi" w:cstheme="majorBidi"/>
          <w:i/>
          <w:iCs/>
        </w:rPr>
        <w:t>The Gurneys of Earlham</w:t>
      </w:r>
      <w:r w:rsidRPr="00523D15">
        <w:rPr>
          <w:rFonts w:asciiTheme="majorBidi" w:hAnsiTheme="majorBidi" w:cstheme="majorBidi"/>
        </w:rPr>
        <w:t>. London: George Allen, 1895.</w:t>
      </w:r>
    </w:p>
    <w:p w14:paraId="18546E1B" w14:textId="77777777" w:rsidR="00B81F7A" w:rsidRPr="00523D15" w:rsidRDefault="00B81F7A" w:rsidP="00B81F7A">
      <w:pPr>
        <w:rPr>
          <w:rFonts w:asciiTheme="majorBidi" w:hAnsiTheme="majorBidi" w:cstheme="majorBidi"/>
        </w:rPr>
      </w:pPr>
      <w:proofErr w:type="spellStart"/>
      <w:r w:rsidRPr="00523D15">
        <w:rPr>
          <w:rFonts w:asciiTheme="majorBidi" w:hAnsiTheme="majorBidi" w:cstheme="majorBidi"/>
        </w:rPr>
        <w:lastRenderedPageBreak/>
        <w:t>Isba</w:t>
      </w:r>
      <w:proofErr w:type="spellEnd"/>
      <w:r w:rsidRPr="00523D15">
        <w:rPr>
          <w:rFonts w:asciiTheme="majorBidi" w:hAnsiTheme="majorBidi" w:cstheme="majorBidi"/>
        </w:rPr>
        <w:t xml:space="preserve">, Anne. </w:t>
      </w:r>
      <w:r w:rsidRPr="00523D15">
        <w:rPr>
          <w:rFonts w:asciiTheme="majorBidi" w:hAnsiTheme="majorBidi" w:cstheme="majorBidi"/>
          <w:i/>
          <w:iCs/>
        </w:rPr>
        <w:t>The Excellent Mrs. Fry: Unlikely Heroine</w:t>
      </w:r>
      <w:r w:rsidRPr="00523D15">
        <w:rPr>
          <w:rFonts w:asciiTheme="majorBidi" w:hAnsiTheme="majorBidi" w:cstheme="majorBidi"/>
        </w:rPr>
        <w:t>. London: Continuum, 2010.</w:t>
      </w:r>
    </w:p>
    <w:p w14:paraId="7A10C551"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Pitman, Emma Raymond. </w:t>
      </w:r>
      <w:r w:rsidRPr="00523D15">
        <w:rPr>
          <w:rFonts w:asciiTheme="majorBidi" w:hAnsiTheme="majorBidi" w:cstheme="majorBidi"/>
          <w:i/>
          <w:iCs/>
        </w:rPr>
        <w:t>Elizabeth Fry</w:t>
      </w:r>
      <w:r w:rsidRPr="00523D15">
        <w:rPr>
          <w:rFonts w:asciiTheme="majorBidi" w:hAnsiTheme="majorBidi" w:cstheme="majorBidi"/>
        </w:rPr>
        <w:t>. Boston: Roberts Brothers, 1884.</w:t>
      </w:r>
    </w:p>
    <w:p w14:paraId="706EA783"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Rose, June. </w:t>
      </w:r>
      <w:r w:rsidRPr="00523D15">
        <w:rPr>
          <w:rFonts w:asciiTheme="majorBidi" w:hAnsiTheme="majorBidi" w:cstheme="majorBidi"/>
          <w:i/>
          <w:iCs/>
        </w:rPr>
        <w:t>Elizabeth Fry: A Biography</w:t>
      </w:r>
      <w:r w:rsidRPr="00523D15">
        <w:rPr>
          <w:rFonts w:asciiTheme="majorBidi" w:hAnsiTheme="majorBidi" w:cstheme="majorBidi"/>
        </w:rPr>
        <w:t>. London: Macmillan, 1980.</w:t>
      </w:r>
    </w:p>
    <w:p w14:paraId="601D4CCA"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Timpson, Thomas. </w:t>
      </w:r>
      <w:r w:rsidRPr="00523D15">
        <w:rPr>
          <w:rFonts w:asciiTheme="majorBidi" w:hAnsiTheme="majorBidi" w:cstheme="majorBidi"/>
          <w:i/>
          <w:iCs/>
        </w:rPr>
        <w:t>Memoir of Mrs. Elizabeth Fry</w:t>
      </w:r>
      <w:r w:rsidRPr="00523D15">
        <w:rPr>
          <w:rFonts w:asciiTheme="majorBidi" w:hAnsiTheme="majorBidi" w:cstheme="majorBidi"/>
        </w:rPr>
        <w:t xml:space="preserve">. London: </w:t>
      </w:r>
      <w:proofErr w:type="spellStart"/>
      <w:r w:rsidRPr="00523D15">
        <w:rPr>
          <w:rFonts w:asciiTheme="majorBidi" w:hAnsiTheme="majorBidi" w:cstheme="majorBidi"/>
        </w:rPr>
        <w:t>Aylott</w:t>
      </w:r>
      <w:proofErr w:type="spellEnd"/>
      <w:r w:rsidRPr="00523D15">
        <w:rPr>
          <w:rFonts w:asciiTheme="majorBidi" w:hAnsiTheme="majorBidi" w:cstheme="majorBidi"/>
        </w:rPr>
        <w:t xml:space="preserve"> and Jones, 1847.</w:t>
      </w:r>
    </w:p>
    <w:p w14:paraId="5F17D97E"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Whitney, Janet. </w:t>
      </w:r>
      <w:r w:rsidRPr="00523D15">
        <w:rPr>
          <w:rFonts w:asciiTheme="majorBidi" w:hAnsiTheme="majorBidi" w:cstheme="majorBidi"/>
          <w:i/>
          <w:iCs/>
        </w:rPr>
        <w:t>Elizabeth Fry: Quaker Heroine</w:t>
      </w:r>
      <w:r w:rsidRPr="00523D15">
        <w:rPr>
          <w:rFonts w:asciiTheme="majorBidi" w:hAnsiTheme="majorBidi" w:cstheme="majorBidi"/>
        </w:rPr>
        <w:t xml:space="preserve">. London: George G. </w:t>
      </w:r>
      <w:proofErr w:type="spellStart"/>
      <w:r w:rsidRPr="00523D15">
        <w:rPr>
          <w:rFonts w:asciiTheme="majorBidi" w:hAnsiTheme="majorBidi" w:cstheme="majorBidi"/>
        </w:rPr>
        <w:t>Harrap</w:t>
      </w:r>
      <w:proofErr w:type="spellEnd"/>
      <w:r w:rsidRPr="00523D15">
        <w:rPr>
          <w:rFonts w:asciiTheme="majorBidi" w:hAnsiTheme="majorBidi" w:cstheme="majorBidi"/>
        </w:rPr>
        <w:t>, 1937.</w:t>
      </w:r>
    </w:p>
    <w:p w14:paraId="30FF9722" w14:textId="77777777" w:rsidR="00B81F7A" w:rsidRPr="00523D15" w:rsidRDefault="00000000" w:rsidP="00B81F7A">
      <w:pPr>
        <w:rPr>
          <w:rFonts w:asciiTheme="majorBidi" w:hAnsiTheme="majorBidi" w:cstheme="majorBidi"/>
        </w:rPr>
      </w:pPr>
      <w:r>
        <w:rPr>
          <w:rFonts w:asciiTheme="majorBidi" w:hAnsiTheme="majorBidi" w:cstheme="majorBidi"/>
        </w:rPr>
        <w:pict w14:anchorId="6163EA40">
          <v:rect id="_x0000_i1027" style="width:0;height:1.5pt" o:hralign="center" o:hrstd="t" o:hr="t" fillcolor="#a0a0a0" stroked="f"/>
        </w:pict>
      </w:r>
    </w:p>
    <w:p w14:paraId="5855BD74"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Fry’s Journals, Inner Life, and Method</w:t>
      </w:r>
    </w:p>
    <w:p w14:paraId="6C51FDA1"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Bruin, Mary B. A. </w:t>
      </w:r>
      <w:r w:rsidRPr="00523D15">
        <w:rPr>
          <w:rFonts w:asciiTheme="majorBidi" w:hAnsiTheme="majorBidi" w:cstheme="majorBidi"/>
          <w:i/>
          <w:iCs/>
        </w:rPr>
        <w:t>The Transcription and Notation of Elizabeth Fry’s Journal, 1780–1845</w:t>
      </w:r>
      <w:r w:rsidRPr="00523D15">
        <w:rPr>
          <w:rFonts w:asciiTheme="majorBidi" w:hAnsiTheme="majorBidi" w:cstheme="majorBidi"/>
        </w:rPr>
        <w:t>. PhD diss., Brunel University, 2005.</w:t>
      </w:r>
    </w:p>
    <w:p w14:paraId="207BF84F"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Huntsman, Richard G., Mary Bruin, and Deborah Holttum. “‘Twixt Candle and Lamp’: The Contribution of Elizabeth Fry and the Institution of Nursing Sisters to Nursing Reform.” </w:t>
      </w:r>
      <w:r w:rsidRPr="00523D15">
        <w:rPr>
          <w:rFonts w:asciiTheme="majorBidi" w:hAnsiTheme="majorBidi" w:cstheme="majorBidi"/>
          <w:i/>
          <w:iCs/>
        </w:rPr>
        <w:t>Medical History</w:t>
      </w:r>
      <w:r w:rsidRPr="00523D15">
        <w:rPr>
          <w:rFonts w:asciiTheme="majorBidi" w:hAnsiTheme="majorBidi" w:cstheme="majorBidi"/>
        </w:rPr>
        <w:t xml:space="preserve"> 46 (2002): 351–380.</w:t>
      </w:r>
    </w:p>
    <w:p w14:paraId="4EF1BB0D"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Miles, T. R., and Richard Huntsman. “The Stupidity of Elizabeth Fry—Was It Dyslexia?” </w:t>
      </w:r>
      <w:r w:rsidRPr="00523D15">
        <w:rPr>
          <w:rFonts w:asciiTheme="majorBidi" w:hAnsiTheme="majorBidi" w:cstheme="majorBidi"/>
          <w:i/>
          <w:iCs/>
        </w:rPr>
        <w:t>British Journal of General Practice</w:t>
      </w:r>
      <w:r w:rsidRPr="00523D15">
        <w:rPr>
          <w:rFonts w:asciiTheme="majorBidi" w:hAnsiTheme="majorBidi" w:cstheme="majorBidi"/>
        </w:rPr>
        <w:t xml:space="preserve"> 52 (2002): 1042–1043.</w:t>
      </w:r>
    </w:p>
    <w:p w14:paraId="2AA1BF16" w14:textId="77777777" w:rsidR="00B81F7A" w:rsidRPr="00523D15" w:rsidRDefault="00000000" w:rsidP="00B81F7A">
      <w:pPr>
        <w:rPr>
          <w:rFonts w:asciiTheme="majorBidi" w:hAnsiTheme="majorBidi" w:cstheme="majorBidi"/>
        </w:rPr>
      </w:pPr>
      <w:r>
        <w:rPr>
          <w:rFonts w:asciiTheme="majorBidi" w:hAnsiTheme="majorBidi" w:cstheme="majorBidi"/>
        </w:rPr>
        <w:pict w14:anchorId="511E8752">
          <v:rect id="_x0000_i1028" style="width:0;height:1.5pt" o:hralign="center" o:hrstd="t" o:hr="t" fillcolor="#a0a0a0" stroked="f"/>
        </w:pict>
      </w:r>
    </w:p>
    <w:p w14:paraId="1A2C6EE9"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 xml:space="preserve">Prison Reform, </w:t>
      </w:r>
      <w:proofErr w:type="spellStart"/>
      <w:r w:rsidRPr="00523D15">
        <w:rPr>
          <w:rFonts w:asciiTheme="majorBidi" w:hAnsiTheme="majorBidi" w:cstheme="majorBidi"/>
          <w:b/>
          <w:bCs/>
        </w:rPr>
        <w:t>Newgate</w:t>
      </w:r>
      <w:proofErr w:type="spellEnd"/>
      <w:r w:rsidRPr="00523D15">
        <w:rPr>
          <w:rFonts w:asciiTheme="majorBidi" w:hAnsiTheme="majorBidi" w:cstheme="majorBidi"/>
          <w:b/>
          <w:bCs/>
        </w:rPr>
        <w:t>, and Penal Context</w:t>
      </w:r>
    </w:p>
    <w:p w14:paraId="35A791CC"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Cooper, Robert Alan. “The English Quakers and Prison Reform, 1809–1823.” </w:t>
      </w:r>
      <w:r w:rsidRPr="00523D15">
        <w:rPr>
          <w:rFonts w:asciiTheme="majorBidi" w:hAnsiTheme="majorBidi" w:cstheme="majorBidi"/>
          <w:i/>
          <w:iCs/>
        </w:rPr>
        <w:t>Quaker History</w:t>
      </w:r>
      <w:r w:rsidRPr="00523D15">
        <w:rPr>
          <w:rFonts w:asciiTheme="majorBidi" w:hAnsiTheme="majorBidi" w:cstheme="majorBidi"/>
        </w:rPr>
        <w:t xml:space="preserve"> 68, no. 1 (1979): 3–19.</w:t>
      </w:r>
    </w:p>
    <w:p w14:paraId="78911EF1"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Cooper, Robert Alan. “Jeremy Bentham, Elizabeth Fry, and English Prison Reform.” </w:t>
      </w:r>
      <w:r w:rsidRPr="00523D15">
        <w:rPr>
          <w:rFonts w:asciiTheme="majorBidi" w:hAnsiTheme="majorBidi" w:cstheme="majorBidi"/>
          <w:i/>
          <w:iCs/>
        </w:rPr>
        <w:t>Journal of the History of Ideas</w:t>
      </w:r>
      <w:r w:rsidRPr="00523D15">
        <w:rPr>
          <w:rFonts w:asciiTheme="majorBidi" w:hAnsiTheme="majorBidi" w:cstheme="majorBidi"/>
        </w:rPr>
        <w:t xml:space="preserve"> 42, no. 4 (1981): 675–690.</w:t>
      </w:r>
    </w:p>
    <w:p w14:paraId="725CE99A"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Higgins, Peter McRorie. </w:t>
      </w:r>
      <w:r w:rsidRPr="00523D15">
        <w:rPr>
          <w:rFonts w:asciiTheme="majorBidi" w:hAnsiTheme="majorBidi" w:cstheme="majorBidi"/>
          <w:i/>
          <w:iCs/>
        </w:rPr>
        <w:t>Medical Care in English Prisons, 1770–1850</w:t>
      </w:r>
      <w:r w:rsidRPr="00523D15">
        <w:rPr>
          <w:rFonts w:asciiTheme="majorBidi" w:hAnsiTheme="majorBidi" w:cstheme="majorBidi"/>
        </w:rPr>
        <w:t>. PhD diss., Open University, 2004.</w:t>
      </w:r>
    </w:p>
    <w:p w14:paraId="717AA211"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Higgins, Peter McRorie. </w:t>
      </w:r>
      <w:r w:rsidRPr="00523D15">
        <w:rPr>
          <w:rFonts w:asciiTheme="majorBidi" w:hAnsiTheme="majorBidi" w:cstheme="majorBidi"/>
          <w:i/>
          <w:iCs/>
        </w:rPr>
        <w:t xml:space="preserve">Punish or </w:t>
      </w:r>
      <w:proofErr w:type="gramStart"/>
      <w:r w:rsidRPr="00523D15">
        <w:rPr>
          <w:rFonts w:asciiTheme="majorBidi" w:hAnsiTheme="majorBidi" w:cstheme="majorBidi"/>
          <w:i/>
          <w:iCs/>
        </w:rPr>
        <w:t>Treat</w:t>
      </w:r>
      <w:proofErr w:type="gramEnd"/>
      <w:r w:rsidRPr="00523D15">
        <w:rPr>
          <w:rFonts w:asciiTheme="majorBidi" w:hAnsiTheme="majorBidi" w:cstheme="majorBidi"/>
          <w:i/>
          <w:iCs/>
        </w:rPr>
        <w:t>? Medical Care in English Prisons, 1770–1850</w:t>
      </w:r>
      <w:r w:rsidRPr="00523D15">
        <w:rPr>
          <w:rFonts w:asciiTheme="majorBidi" w:hAnsiTheme="majorBidi" w:cstheme="majorBidi"/>
        </w:rPr>
        <w:t>. Victoria, BC: Trafford Publishing, 2007.</w:t>
      </w:r>
    </w:p>
    <w:p w14:paraId="08A86063"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Summers, Anne. “‘In a Few Years We Shall None of Us That Now Take Care of Them Be Here’: Philanthropy and the State in the Thinking of Elizabeth Fry.” </w:t>
      </w:r>
      <w:r w:rsidRPr="00523D15">
        <w:rPr>
          <w:rFonts w:asciiTheme="majorBidi" w:hAnsiTheme="majorBidi" w:cstheme="majorBidi"/>
          <w:i/>
          <w:iCs/>
        </w:rPr>
        <w:t>Historical Research</w:t>
      </w:r>
      <w:r w:rsidRPr="00523D15">
        <w:rPr>
          <w:rFonts w:asciiTheme="majorBidi" w:hAnsiTheme="majorBidi" w:cstheme="majorBidi"/>
        </w:rPr>
        <w:t xml:space="preserve"> 67, no. 163 (1994): 134–153.</w:t>
      </w:r>
    </w:p>
    <w:p w14:paraId="3E867355"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Taylor, Tony. </w:t>
      </w:r>
      <w:r w:rsidRPr="00523D15">
        <w:rPr>
          <w:rFonts w:asciiTheme="majorBidi" w:hAnsiTheme="majorBidi" w:cstheme="majorBidi"/>
          <w:i/>
          <w:iCs/>
        </w:rPr>
        <w:t>Changing the Prison System</w:t>
      </w:r>
      <w:r w:rsidRPr="00523D15">
        <w:rPr>
          <w:rFonts w:asciiTheme="majorBidi" w:hAnsiTheme="majorBidi" w:cstheme="majorBidi"/>
        </w:rPr>
        <w:t>. Christchurch: Religious Society of Friends in Aotearoa New Zealand, 2011.</w:t>
      </w:r>
    </w:p>
    <w:p w14:paraId="470354A7" w14:textId="77777777" w:rsidR="00B81F7A" w:rsidRPr="00523D15" w:rsidRDefault="00000000" w:rsidP="00B81F7A">
      <w:pPr>
        <w:rPr>
          <w:rFonts w:asciiTheme="majorBidi" w:hAnsiTheme="majorBidi" w:cstheme="majorBidi"/>
        </w:rPr>
      </w:pPr>
      <w:r>
        <w:rPr>
          <w:rFonts w:asciiTheme="majorBidi" w:hAnsiTheme="majorBidi" w:cstheme="majorBidi"/>
        </w:rPr>
        <w:pict w14:anchorId="1B3A3393">
          <v:rect id="_x0000_i1029" style="width:0;height:1.5pt" o:hralign="center" o:hrstd="t" o:hr="t" fillcolor="#a0a0a0" stroked="f"/>
        </w:pict>
      </w:r>
    </w:p>
    <w:p w14:paraId="65D35D29"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Friends, Holiness, Spirit, Truth, and Calling</w:t>
      </w:r>
    </w:p>
    <w:p w14:paraId="78A9ED92"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Anderson, Paul N. </w:t>
      </w:r>
      <w:r w:rsidRPr="00523D15">
        <w:rPr>
          <w:rFonts w:asciiTheme="majorBidi" w:hAnsiTheme="majorBidi" w:cstheme="majorBidi"/>
          <w:i/>
          <w:iCs/>
        </w:rPr>
        <w:t>Following Jesus: The Heart of Faith and Practice</w:t>
      </w:r>
      <w:r w:rsidRPr="00523D15">
        <w:rPr>
          <w:rFonts w:asciiTheme="majorBidi" w:hAnsiTheme="majorBidi" w:cstheme="majorBidi"/>
        </w:rPr>
        <w:t>. Newberg, OR: Barclay Press, 2013.</w:t>
      </w:r>
    </w:p>
    <w:p w14:paraId="2A0BE7A9"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Barclay, Robert. </w:t>
      </w:r>
      <w:r w:rsidRPr="00523D15">
        <w:rPr>
          <w:rFonts w:asciiTheme="majorBidi" w:hAnsiTheme="majorBidi" w:cstheme="majorBidi"/>
          <w:i/>
          <w:iCs/>
        </w:rPr>
        <w:t>An Apology for the True Christian Divinity</w:t>
      </w:r>
      <w:r w:rsidRPr="00523D15">
        <w:rPr>
          <w:rFonts w:asciiTheme="majorBidi" w:hAnsiTheme="majorBidi" w:cstheme="majorBidi"/>
        </w:rPr>
        <w:t>. 1678.</w:t>
      </w:r>
    </w:p>
    <w:p w14:paraId="25C30E58"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Barclay, Robert. </w:t>
      </w:r>
      <w:r w:rsidRPr="00523D15">
        <w:rPr>
          <w:rFonts w:asciiTheme="majorBidi" w:hAnsiTheme="majorBidi" w:cstheme="majorBidi"/>
          <w:i/>
          <w:iCs/>
        </w:rPr>
        <w:t>A Catechism and Confession of Faith</w:t>
      </w:r>
      <w:r w:rsidRPr="00523D15">
        <w:rPr>
          <w:rFonts w:asciiTheme="majorBidi" w:hAnsiTheme="majorBidi" w:cstheme="majorBidi"/>
        </w:rPr>
        <w:t>. London: A. Sowle, 1690.</w:t>
      </w:r>
    </w:p>
    <w:p w14:paraId="470A188A" w14:textId="77777777" w:rsidR="00B81F7A" w:rsidRPr="00523D15" w:rsidRDefault="00B81F7A" w:rsidP="00B81F7A">
      <w:pPr>
        <w:rPr>
          <w:rFonts w:asciiTheme="majorBidi" w:hAnsiTheme="majorBidi" w:cstheme="majorBidi"/>
        </w:rPr>
      </w:pPr>
      <w:r w:rsidRPr="00523D15">
        <w:rPr>
          <w:rFonts w:asciiTheme="majorBidi" w:hAnsiTheme="majorBidi" w:cstheme="majorBidi"/>
        </w:rPr>
        <w:lastRenderedPageBreak/>
        <w:t xml:space="preserve">Fox, George. </w:t>
      </w:r>
      <w:r w:rsidRPr="00523D15">
        <w:rPr>
          <w:rFonts w:asciiTheme="majorBidi" w:hAnsiTheme="majorBidi" w:cstheme="majorBidi"/>
          <w:i/>
          <w:iCs/>
        </w:rPr>
        <w:t>The Journal of George Fox</w:t>
      </w:r>
      <w:r w:rsidRPr="00523D15">
        <w:rPr>
          <w:rFonts w:asciiTheme="majorBidi" w:hAnsiTheme="majorBidi" w:cstheme="majorBidi"/>
        </w:rPr>
        <w:t>. Edited by John L. Nickalls. Cambridge: Cambridge University Press, 1952.</w:t>
      </w:r>
    </w:p>
    <w:p w14:paraId="695C466A"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Indiana Yearly Meeting of Friends. </w:t>
      </w:r>
      <w:r w:rsidRPr="00523D15">
        <w:rPr>
          <w:rFonts w:asciiTheme="majorBidi" w:hAnsiTheme="majorBidi" w:cstheme="majorBidi"/>
          <w:i/>
          <w:iCs/>
        </w:rPr>
        <w:t>Faith and Practice</w:t>
      </w:r>
      <w:r w:rsidRPr="00523D15">
        <w:rPr>
          <w:rFonts w:asciiTheme="majorBidi" w:hAnsiTheme="majorBidi" w:cstheme="majorBidi"/>
        </w:rPr>
        <w:t>. Muncie, IN: Indiana Yearly Meeting of Friends, 2018.</w:t>
      </w:r>
    </w:p>
    <w:p w14:paraId="14063A03"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Kelly, Thomas R. </w:t>
      </w:r>
      <w:r w:rsidRPr="00523D15">
        <w:rPr>
          <w:rFonts w:asciiTheme="majorBidi" w:hAnsiTheme="majorBidi" w:cstheme="majorBidi"/>
          <w:i/>
          <w:iCs/>
        </w:rPr>
        <w:t>A Testament of Devotion</w:t>
      </w:r>
      <w:r w:rsidRPr="00523D15">
        <w:rPr>
          <w:rFonts w:asciiTheme="majorBidi" w:hAnsiTheme="majorBidi" w:cstheme="majorBidi"/>
        </w:rPr>
        <w:t>. New York: Harper, 1941.</w:t>
      </w:r>
    </w:p>
    <w:p w14:paraId="4DEC2EF9"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Spencer, Carole Dale. </w:t>
      </w:r>
      <w:r w:rsidRPr="00523D15">
        <w:rPr>
          <w:rFonts w:asciiTheme="majorBidi" w:hAnsiTheme="majorBidi" w:cstheme="majorBidi"/>
          <w:i/>
          <w:iCs/>
        </w:rPr>
        <w:t>Holiness: The Soul of Quakerism</w:t>
      </w:r>
      <w:r w:rsidRPr="00523D15">
        <w:rPr>
          <w:rFonts w:asciiTheme="majorBidi" w:hAnsiTheme="majorBidi" w:cstheme="majorBidi"/>
        </w:rPr>
        <w:t>. Eugene, OR: Cascade Books, 2007.</w:t>
      </w:r>
    </w:p>
    <w:p w14:paraId="78D2F4E6"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Trueblood, D. Elton. </w:t>
      </w:r>
      <w:proofErr w:type="gramStart"/>
      <w:r w:rsidRPr="00523D15">
        <w:rPr>
          <w:rFonts w:asciiTheme="majorBidi" w:hAnsiTheme="majorBidi" w:cstheme="majorBidi"/>
          <w:i/>
          <w:iCs/>
        </w:rPr>
        <w:t>The People</w:t>
      </w:r>
      <w:proofErr w:type="gramEnd"/>
      <w:r w:rsidRPr="00523D15">
        <w:rPr>
          <w:rFonts w:asciiTheme="majorBidi" w:hAnsiTheme="majorBidi" w:cstheme="majorBidi"/>
          <w:i/>
          <w:iCs/>
        </w:rPr>
        <w:t xml:space="preserve"> Called Quakers</w:t>
      </w:r>
      <w:r w:rsidRPr="00523D15">
        <w:rPr>
          <w:rFonts w:asciiTheme="majorBidi" w:hAnsiTheme="majorBidi" w:cstheme="majorBidi"/>
        </w:rPr>
        <w:t>. New York: Harper, 1960.</w:t>
      </w:r>
    </w:p>
    <w:p w14:paraId="500A11B7"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Wesley, John. </w:t>
      </w:r>
      <w:r w:rsidRPr="00523D15">
        <w:rPr>
          <w:rFonts w:asciiTheme="majorBidi" w:hAnsiTheme="majorBidi" w:cstheme="majorBidi"/>
          <w:i/>
          <w:iCs/>
        </w:rPr>
        <w:t>A Plain Account of Christian Perfection</w:t>
      </w:r>
      <w:r w:rsidRPr="00523D15">
        <w:rPr>
          <w:rFonts w:asciiTheme="majorBidi" w:hAnsiTheme="majorBidi" w:cstheme="majorBidi"/>
        </w:rPr>
        <w:t>. London: Epworth, 1766.</w:t>
      </w:r>
    </w:p>
    <w:p w14:paraId="2D56848E"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Wright, N. T. </w:t>
      </w:r>
      <w:r w:rsidRPr="00523D15">
        <w:rPr>
          <w:rFonts w:asciiTheme="majorBidi" w:hAnsiTheme="majorBidi" w:cstheme="majorBidi"/>
          <w:i/>
          <w:iCs/>
        </w:rPr>
        <w:t>After You Believe: Why Christian Character Matters</w:t>
      </w:r>
      <w:r w:rsidRPr="00523D15">
        <w:rPr>
          <w:rFonts w:asciiTheme="majorBidi" w:hAnsiTheme="majorBidi" w:cstheme="majorBidi"/>
        </w:rPr>
        <w:t xml:space="preserve">. New York: </w:t>
      </w:r>
      <w:proofErr w:type="spellStart"/>
      <w:r w:rsidRPr="00523D15">
        <w:rPr>
          <w:rFonts w:asciiTheme="majorBidi" w:hAnsiTheme="majorBidi" w:cstheme="majorBidi"/>
        </w:rPr>
        <w:t>HarperOne</w:t>
      </w:r>
      <w:proofErr w:type="spellEnd"/>
      <w:r w:rsidRPr="00523D15">
        <w:rPr>
          <w:rFonts w:asciiTheme="majorBidi" w:hAnsiTheme="majorBidi" w:cstheme="majorBidi"/>
        </w:rPr>
        <w:t>, 2010.</w:t>
      </w:r>
    </w:p>
    <w:p w14:paraId="6B2804B7"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Wright, N. T. </w:t>
      </w:r>
      <w:r w:rsidRPr="00523D15">
        <w:rPr>
          <w:rFonts w:asciiTheme="majorBidi" w:hAnsiTheme="majorBidi" w:cstheme="majorBidi"/>
          <w:i/>
          <w:iCs/>
        </w:rPr>
        <w:t>How God Became King: The Forgotten Story of the Gospels</w:t>
      </w:r>
      <w:r w:rsidRPr="00523D15">
        <w:rPr>
          <w:rFonts w:asciiTheme="majorBidi" w:hAnsiTheme="majorBidi" w:cstheme="majorBidi"/>
        </w:rPr>
        <w:t xml:space="preserve">. New York: </w:t>
      </w:r>
      <w:proofErr w:type="spellStart"/>
      <w:r w:rsidRPr="00523D15">
        <w:rPr>
          <w:rFonts w:asciiTheme="majorBidi" w:hAnsiTheme="majorBidi" w:cstheme="majorBidi"/>
        </w:rPr>
        <w:t>HarperOne</w:t>
      </w:r>
      <w:proofErr w:type="spellEnd"/>
      <w:r w:rsidRPr="00523D15">
        <w:rPr>
          <w:rFonts w:asciiTheme="majorBidi" w:hAnsiTheme="majorBidi" w:cstheme="majorBidi"/>
        </w:rPr>
        <w:t>, 2012.</w:t>
      </w:r>
    </w:p>
    <w:p w14:paraId="7949C51B" w14:textId="77777777" w:rsidR="00B81F7A" w:rsidRPr="00523D15" w:rsidRDefault="00000000" w:rsidP="00B81F7A">
      <w:pPr>
        <w:rPr>
          <w:rFonts w:asciiTheme="majorBidi" w:hAnsiTheme="majorBidi" w:cstheme="majorBidi"/>
        </w:rPr>
      </w:pPr>
      <w:r>
        <w:rPr>
          <w:rFonts w:asciiTheme="majorBidi" w:hAnsiTheme="majorBidi" w:cstheme="majorBidi"/>
        </w:rPr>
        <w:pict w14:anchorId="22D95FA0">
          <v:rect id="_x0000_i1030" style="width:0;height:1.5pt" o:hralign="center" o:hrstd="t" o:hr="t" fillcolor="#a0a0a0" stroked="f"/>
        </w:pict>
      </w:r>
    </w:p>
    <w:p w14:paraId="1E1B9AEA"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Gospel, Mercy, Formation, and Public Witness</w:t>
      </w:r>
    </w:p>
    <w:p w14:paraId="2412D176"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Brown, Brené. </w:t>
      </w:r>
      <w:r w:rsidRPr="00523D15">
        <w:rPr>
          <w:rFonts w:asciiTheme="majorBidi" w:hAnsiTheme="majorBidi" w:cstheme="majorBidi"/>
          <w:i/>
          <w:iCs/>
        </w:rPr>
        <w:t>Daring Greatly</w:t>
      </w:r>
      <w:r w:rsidRPr="00523D15">
        <w:rPr>
          <w:rFonts w:asciiTheme="majorBidi" w:hAnsiTheme="majorBidi" w:cstheme="majorBidi"/>
        </w:rPr>
        <w:t>. New York: Gotham Books, 2012.</w:t>
      </w:r>
    </w:p>
    <w:p w14:paraId="00FA562A"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Brown, Brené. </w:t>
      </w:r>
      <w:r w:rsidRPr="00523D15">
        <w:rPr>
          <w:rFonts w:asciiTheme="majorBidi" w:hAnsiTheme="majorBidi" w:cstheme="majorBidi"/>
          <w:i/>
          <w:iCs/>
        </w:rPr>
        <w:t>Dare to Lead</w:t>
      </w:r>
      <w:r w:rsidRPr="00523D15">
        <w:rPr>
          <w:rFonts w:asciiTheme="majorBidi" w:hAnsiTheme="majorBidi" w:cstheme="majorBidi"/>
        </w:rPr>
        <w:t>. New York: Random House, 2018.</w:t>
      </w:r>
    </w:p>
    <w:p w14:paraId="1EC848E0"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MacArthur, John. </w:t>
      </w:r>
      <w:r w:rsidRPr="00523D15">
        <w:rPr>
          <w:rFonts w:asciiTheme="majorBidi" w:hAnsiTheme="majorBidi" w:cstheme="majorBidi"/>
          <w:i/>
          <w:iCs/>
        </w:rPr>
        <w:t>The Gospel According to God: Rediscovering the Most Remarkable Chapter in the Old Testament</w:t>
      </w:r>
      <w:r w:rsidRPr="00523D15">
        <w:rPr>
          <w:rFonts w:asciiTheme="majorBidi" w:hAnsiTheme="majorBidi" w:cstheme="majorBidi"/>
        </w:rPr>
        <w:t>. Wheaton, IL: Crossway, 2018.</w:t>
      </w:r>
    </w:p>
    <w:p w14:paraId="04A07506"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MacArthur, John. </w:t>
      </w:r>
      <w:r w:rsidRPr="00523D15">
        <w:rPr>
          <w:rFonts w:asciiTheme="majorBidi" w:hAnsiTheme="majorBidi" w:cstheme="majorBidi"/>
          <w:i/>
          <w:iCs/>
        </w:rPr>
        <w:t>The Gospel According to Jesus</w:t>
      </w:r>
      <w:r w:rsidRPr="00523D15">
        <w:rPr>
          <w:rFonts w:asciiTheme="majorBidi" w:hAnsiTheme="majorBidi" w:cstheme="majorBidi"/>
        </w:rPr>
        <w:t>. Grand Rapids: Zondervan, 1988.</w:t>
      </w:r>
    </w:p>
    <w:p w14:paraId="1AB61646"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Maddox, Randy L. </w:t>
      </w:r>
      <w:r w:rsidRPr="00523D15">
        <w:rPr>
          <w:rFonts w:asciiTheme="majorBidi" w:hAnsiTheme="majorBidi" w:cstheme="majorBidi"/>
          <w:i/>
          <w:iCs/>
        </w:rPr>
        <w:t>Responsible Grace: John Wesley’s Practical Theology</w:t>
      </w:r>
      <w:r w:rsidRPr="00523D15">
        <w:rPr>
          <w:rFonts w:asciiTheme="majorBidi" w:hAnsiTheme="majorBidi" w:cstheme="majorBidi"/>
        </w:rPr>
        <w:t>. Nashville: Kingswood Books, 1994.</w:t>
      </w:r>
    </w:p>
    <w:p w14:paraId="56814845"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Sweet, Leonard. </w:t>
      </w:r>
      <w:r w:rsidRPr="00523D15">
        <w:rPr>
          <w:rFonts w:asciiTheme="majorBidi" w:hAnsiTheme="majorBidi" w:cstheme="majorBidi"/>
          <w:i/>
          <w:iCs/>
        </w:rPr>
        <w:t>I Am a Follower: The Way, Truth, and Life of Following Jesus</w:t>
      </w:r>
      <w:r w:rsidRPr="00523D15">
        <w:rPr>
          <w:rFonts w:asciiTheme="majorBidi" w:hAnsiTheme="majorBidi" w:cstheme="majorBidi"/>
        </w:rPr>
        <w:t>. Nashville: Thomas Nelson, 2012.</w:t>
      </w:r>
    </w:p>
    <w:p w14:paraId="38BE502D"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The Holy Bible. </w:t>
      </w:r>
      <w:r w:rsidRPr="00523D15">
        <w:rPr>
          <w:rFonts w:asciiTheme="majorBidi" w:hAnsiTheme="majorBidi" w:cstheme="majorBidi"/>
          <w:i/>
          <w:iCs/>
        </w:rPr>
        <w:t>New International Version</w:t>
      </w:r>
      <w:r w:rsidRPr="00523D15">
        <w:rPr>
          <w:rFonts w:asciiTheme="majorBidi" w:hAnsiTheme="majorBidi" w:cstheme="majorBidi"/>
        </w:rPr>
        <w:t>. Grand Rapids: Zondervan, 2011.</w:t>
      </w:r>
    </w:p>
    <w:p w14:paraId="7816AD0E" w14:textId="77777777" w:rsidR="00B81F7A" w:rsidRPr="00523D15" w:rsidRDefault="00000000" w:rsidP="00B81F7A">
      <w:pPr>
        <w:rPr>
          <w:rFonts w:asciiTheme="majorBidi" w:hAnsiTheme="majorBidi" w:cstheme="majorBidi"/>
        </w:rPr>
      </w:pPr>
      <w:r>
        <w:rPr>
          <w:rFonts w:asciiTheme="majorBidi" w:hAnsiTheme="majorBidi" w:cstheme="majorBidi"/>
        </w:rPr>
        <w:pict w14:anchorId="08365312">
          <v:rect id="_x0000_i1031" style="width:0;height:1.5pt" o:hralign="center" o:hrstd="t" o:hr="t" fillcolor="#a0a0a0" stroked="f"/>
        </w:pict>
      </w:r>
    </w:p>
    <w:p w14:paraId="18F9E2B5" w14:textId="77777777" w:rsidR="00B81F7A" w:rsidRPr="00523D15" w:rsidRDefault="00B81F7A" w:rsidP="00B81F7A">
      <w:pPr>
        <w:rPr>
          <w:rFonts w:asciiTheme="majorBidi" w:hAnsiTheme="majorBidi" w:cstheme="majorBidi"/>
          <w:b/>
          <w:bCs/>
        </w:rPr>
      </w:pPr>
      <w:r w:rsidRPr="00523D15">
        <w:rPr>
          <w:rFonts w:asciiTheme="majorBidi" w:hAnsiTheme="majorBidi" w:cstheme="majorBidi"/>
          <w:b/>
          <w:bCs/>
        </w:rPr>
        <w:t>Project Documents and Working Materials</w:t>
      </w:r>
    </w:p>
    <w:p w14:paraId="457AED88"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Bravard, Paul David. </w:t>
      </w:r>
      <w:r w:rsidRPr="00523D15">
        <w:rPr>
          <w:rFonts w:asciiTheme="majorBidi" w:hAnsiTheme="majorBidi" w:cstheme="majorBidi"/>
          <w:i/>
          <w:iCs/>
        </w:rPr>
        <w:t xml:space="preserve">Stephen Grellet and Elizabeth Fry at </w:t>
      </w:r>
      <w:proofErr w:type="spellStart"/>
      <w:r w:rsidRPr="00523D15">
        <w:rPr>
          <w:rFonts w:asciiTheme="majorBidi" w:hAnsiTheme="majorBidi" w:cstheme="majorBidi"/>
          <w:i/>
          <w:iCs/>
        </w:rPr>
        <w:t>Newgate</w:t>
      </w:r>
      <w:proofErr w:type="spellEnd"/>
      <w:r w:rsidRPr="00523D15">
        <w:rPr>
          <w:rFonts w:asciiTheme="majorBidi" w:hAnsiTheme="majorBidi" w:cstheme="majorBidi"/>
          <w:i/>
          <w:iCs/>
        </w:rPr>
        <w:t xml:space="preserve"> Prison</w:t>
      </w:r>
      <w:r w:rsidRPr="00523D15">
        <w:rPr>
          <w:rFonts w:asciiTheme="majorBidi" w:hAnsiTheme="majorBidi" w:cstheme="majorBidi"/>
        </w:rPr>
        <w:t>. Working draft, 2026.</w:t>
      </w:r>
    </w:p>
    <w:p w14:paraId="17F74197"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Bravard, Paul David. </w:t>
      </w:r>
      <w:r w:rsidRPr="00523D15">
        <w:rPr>
          <w:rFonts w:asciiTheme="majorBidi" w:hAnsiTheme="majorBidi" w:cstheme="majorBidi"/>
          <w:i/>
          <w:iCs/>
        </w:rPr>
        <w:t>Doctrinal Questions and Answers Everyone Should Know</w:t>
      </w:r>
      <w:r w:rsidRPr="00523D15">
        <w:rPr>
          <w:rFonts w:asciiTheme="majorBidi" w:hAnsiTheme="majorBidi" w:cstheme="majorBidi"/>
        </w:rPr>
        <w:t>. Working catechism manuscript, 2026.</w:t>
      </w:r>
    </w:p>
    <w:p w14:paraId="039C06C4"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Bravard, Paul David. </w:t>
      </w:r>
      <w:r w:rsidRPr="00523D15">
        <w:rPr>
          <w:rFonts w:asciiTheme="majorBidi" w:hAnsiTheme="majorBidi" w:cstheme="majorBidi"/>
          <w:i/>
          <w:iCs/>
        </w:rPr>
        <w:t>Faith Walk: Outlining IYM Faith and Practice 2018</w:t>
      </w:r>
      <w:r w:rsidRPr="00523D15">
        <w:rPr>
          <w:rFonts w:asciiTheme="majorBidi" w:hAnsiTheme="majorBidi" w:cstheme="majorBidi"/>
        </w:rPr>
        <w:t>. Working teaching document, 2026.</w:t>
      </w:r>
    </w:p>
    <w:p w14:paraId="13BC3691"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Bravard, Paul David. </w:t>
      </w:r>
      <w:r w:rsidRPr="00523D15">
        <w:rPr>
          <w:rFonts w:asciiTheme="majorBidi" w:hAnsiTheme="majorBidi" w:cstheme="majorBidi"/>
          <w:i/>
          <w:iCs/>
        </w:rPr>
        <w:t>What Is Sin? A Real Doctrine for Real People</w:t>
      </w:r>
      <w:r w:rsidRPr="00523D15">
        <w:rPr>
          <w:rFonts w:asciiTheme="majorBidi" w:hAnsiTheme="majorBidi" w:cstheme="majorBidi"/>
        </w:rPr>
        <w:t>. Working doctrinal manuscript, 2026.</w:t>
      </w:r>
    </w:p>
    <w:p w14:paraId="36861658" w14:textId="77777777" w:rsidR="00B81F7A" w:rsidRPr="00523D15" w:rsidRDefault="00B81F7A" w:rsidP="00B81F7A">
      <w:pPr>
        <w:rPr>
          <w:rFonts w:asciiTheme="majorBidi" w:hAnsiTheme="majorBidi" w:cstheme="majorBidi"/>
        </w:rPr>
      </w:pPr>
      <w:r w:rsidRPr="00523D15">
        <w:rPr>
          <w:rFonts w:asciiTheme="majorBidi" w:hAnsiTheme="majorBidi" w:cstheme="majorBidi"/>
        </w:rPr>
        <w:t xml:space="preserve">Bravard, Paul David. </w:t>
      </w:r>
      <w:r w:rsidRPr="00523D15">
        <w:rPr>
          <w:rFonts w:asciiTheme="majorBidi" w:hAnsiTheme="majorBidi" w:cstheme="majorBidi"/>
          <w:i/>
          <w:iCs/>
        </w:rPr>
        <w:t>PDB Doctrinal Catechism: Essential Understandings</w:t>
      </w:r>
      <w:r w:rsidRPr="00523D15">
        <w:rPr>
          <w:rFonts w:asciiTheme="majorBidi" w:hAnsiTheme="majorBidi" w:cstheme="majorBidi"/>
        </w:rPr>
        <w:t>. Working doctrinal manuscript, 2026.</w:t>
      </w:r>
    </w:p>
    <w:sectPr w:rsidR="00B81F7A" w:rsidRPr="00523D15" w:rsidSect="00AF2C46">
      <w:footerReference w:type="default" r:id="rId9"/>
      <w:pgSz w:w="12240" w:h="15840"/>
      <w:pgMar w:top="1350" w:right="1080" w:bottom="1008" w:left="108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8E45" w14:textId="77777777" w:rsidR="0031057A" w:rsidRDefault="0031057A">
      <w:pPr>
        <w:spacing w:after="0" w:line="240" w:lineRule="auto"/>
      </w:pPr>
      <w:r>
        <w:separator/>
      </w:r>
    </w:p>
  </w:endnote>
  <w:endnote w:type="continuationSeparator" w:id="0">
    <w:p w14:paraId="22785652" w14:textId="77777777" w:rsidR="0031057A" w:rsidRDefault="00310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412434"/>
      <w:docPartObj>
        <w:docPartGallery w:val="Page Numbers (Bottom of Page)"/>
        <w:docPartUnique/>
      </w:docPartObj>
    </w:sdtPr>
    <w:sdtEndPr>
      <w:rPr>
        <w:noProof/>
      </w:rPr>
    </w:sdtEndPr>
    <w:sdtContent>
      <w:p w14:paraId="2D803977" w14:textId="77777777" w:rsidR="001F5DE4" w:rsidRDefault="001F5D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29443A" w14:textId="77777777" w:rsidR="002D45C0" w:rsidRDefault="002D45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A29B" w14:textId="77777777" w:rsidR="0031057A" w:rsidRDefault="0031057A">
      <w:pPr>
        <w:spacing w:after="0" w:line="240" w:lineRule="auto"/>
      </w:pPr>
      <w:r>
        <w:separator/>
      </w:r>
    </w:p>
  </w:footnote>
  <w:footnote w:type="continuationSeparator" w:id="0">
    <w:p w14:paraId="62E16647" w14:textId="77777777" w:rsidR="0031057A" w:rsidRDefault="00310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6B43FC"/>
    <w:multiLevelType w:val="multilevel"/>
    <w:tmpl w:val="CDA2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941A3"/>
    <w:multiLevelType w:val="multilevel"/>
    <w:tmpl w:val="BE10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E5386"/>
    <w:multiLevelType w:val="multilevel"/>
    <w:tmpl w:val="DFE88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6B4EB3"/>
    <w:multiLevelType w:val="multilevel"/>
    <w:tmpl w:val="D5BE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4519D6"/>
    <w:multiLevelType w:val="multilevel"/>
    <w:tmpl w:val="997A6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F2049F"/>
    <w:multiLevelType w:val="multilevel"/>
    <w:tmpl w:val="FD6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72538">
    <w:abstractNumId w:val="8"/>
  </w:num>
  <w:num w:numId="2" w16cid:durableId="931205166">
    <w:abstractNumId w:val="6"/>
  </w:num>
  <w:num w:numId="3" w16cid:durableId="1033579073">
    <w:abstractNumId w:val="5"/>
  </w:num>
  <w:num w:numId="4" w16cid:durableId="263078802">
    <w:abstractNumId w:val="4"/>
  </w:num>
  <w:num w:numId="5" w16cid:durableId="704257364">
    <w:abstractNumId w:val="7"/>
  </w:num>
  <w:num w:numId="6" w16cid:durableId="1519351119">
    <w:abstractNumId w:val="3"/>
  </w:num>
  <w:num w:numId="7" w16cid:durableId="1977298174">
    <w:abstractNumId w:val="2"/>
  </w:num>
  <w:num w:numId="8" w16cid:durableId="555551094">
    <w:abstractNumId w:val="1"/>
  </w:num>
  <w:num w:numId="9" w16cid:durableId="667709955">
    <w:abstractNumId w:val="0"/>
  </w:num>
  <w:num w:numId="10" w16cid:durableId="889809279">
    <w:abstractNumId w:val="9"/>
  </w:num>
  <w:num w:numId="11" w16cid:durableId="71709511">
    <w:abstractNumId w:val="14"/>
  </w:num>
  <w:num w:numId="12" w16cid:durableId="616371763">
    <w:abstractNumId w:val="12"/>
  </w:num>
  <w:num w:numId="13" w16cid:durableId="993685817">
    <w:abstractNumId w:val="10"/>
  </w:num>
  <w:num w:numId="14" w16cid:durableId="1053163804">
    <w:abstractNumId w:val="13"/>
  </w:num>
  <w:num w:numId="15" w16cid:durableId="15804058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7AA"/>
    <w:rsid w:val="000137D5"/>
    <w:rsid w:val="00034616"/>
    <w:rsid w:val="0006063C"/>
    <w:rsid w:val="000B38CB"/>
    <w:rsid w:val="00115BF0"/>
    <w:rsid w:val="00140799"/>
    <w:rsid w:val="00142D99"/>
    <w:rsid w:val="0015074B"/>
    <w:rsid w:val="00166951"/>
    <w:rsid w:val="001C3F7E"/>
    <w:rsid w:val="001F5DE4"/>
    <w:rsid w:val="00277B17"/>
    <w:rsid w:val="0029639D"/>
    <w:rsid w:val="002B3436"/>
    <w:rsid w:val="002D45C0"/>
    <w:rsid w:val="00305A76"/>
    <w:rsid w:val="0031057A"/>
    <w:rsid w:val="00326F90"/>
    <w:rsid w:val="00357B58"/>
    <w:rsid w:val="00367AC2"/>
    <w:rsid w:val="003B6210"/>
    <w:rsid w:val="003F1260"/>
    <w:rsid w:val="00446337"/>
    <w:rsid w:val="00446F9E"/>
    <w:rsid w:val="004E2359"/>
    <w:rsid w:val="00502819"/>
    <w:rsid w:val="00523D15"/>
    <w:rsid w:val="00571A4A"/>
    <w:rsid w:val="00594A6B"/>
    <w:rsid w:val="005A1101"/>
    <w:rsid w:val="005E18EB"/>
    <w:rsid w:val="005F325F"/>
    <w:rsid w:val="00601C89"/>
    <w:rsid w:val="006B52CC"/>
    <w:rsid w:val="006F6F65"/>
    <w:rsid w:val="00740672"/>
    <w:rsid w:val="007A0074"/>
    <w:rsid w:val="007E58EA"/>
    <w:rsid w:val="00830689"/>
    <w:rsid w:val="00951867"/>
    <w:rsid w:val="009B3D9B"/>
    <w:rsid w:val="009C07D8"/>
    <w:rsid w:val="009E0492"/>
    <w:rsid w:val="00A0223D"/>
    <w:rsid w:val="00A060C2"/>
    <w:rsid w:val="00A22FE9"/>
    <w:rsid w:val="00A63A3B"/>
    <w:rsid w:val="00AA1D8D"/>
    <w:rsid w:val="00AC75BD"/>
    <w:rsid w:val="00AF2C46"/>
    <w:rsid w:val="00B47730"/>
    <w:rsid w:val="00B81F7A"/>
    <w:rsid w:val="00B92617"/>
    <w:rsid w:val="00BF6D49"/>
    <w:rsid w:val="00C93E54"/>
    <w:rsid w:val="00CB0664"/>
    <w:rsid w:val="00D42CBE"/>
    <w:rsid w:val="00D76369"/>
    <w:rsid w:val="00D7735F"/>
    <w:rsid w:val="00DE107D"/>
    <w:rsid w:val="00E35714"/>
    <w:rsid w:val="00E40380"/>
    <w:rsid w:val="00E4055B"/>
    <w:rsid w:val="00E562E2"/>
    <w:rsid w:val="00EA3FFC"/>
    <w:rsid w:val="00ED6845"/>
    <w:rsid w:val="00F27FF8"/>
    <w:rsid w:val="00F95670"/>
    <w:rsid w:val="00FC693F"/>
    <w:rsid w:val="00FF14B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9CB392"/>
  <w14:defaultImageDpi w14:val="300"/>
  <w15:docId w15:val="{3AEE0D08-B86C-4C21-AC34-D96DF4F4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F312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F312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3F3124"/>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30015</Words>
  <Characters>145578</Characters>
  <Application>Microsoft Office Word</Application>
  <DocSecurity>0</DocSecurity>
  <Lines>2140</Lines>
  <Paragraphs>756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 Behind the Door</dc:title>
  <dc:subject/>
  <dc:creator>Rev. Dr. Bravard</dc:creator>
  <cp:keywords/>
  <cp:lastModifiedBy>Paul David Bravard</cp:lastModifiedBy>
  <cp:revision>2</cp:revision>
  <cp:lastPrinted>2026-07-15T20:44:00Z</cp:lastPrinted>
  <dcterms:created xsi:type="dcterms:W3CDTF">2026-08-03T02:40:00Z</dcterms:created>
  <dcterms:modified xsi:type="dcterms:W3CDTF">2026-08-03T02:40:00Z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2a16102c-5987-40a4-a017-d1595adb1165</vt:lpwstr>
  </property>
</Properties>
</file>