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EDF95" w14:textId="77777777" w:rsidR="002E25A5" w:rsidRPr="007563FE" w:rsidRDefault="002E25A5" w:rsidP="002E25A5">
      <w:pPr>
        <w:rPr>
          <w:rFonts w:ascii="Arial" w:hAnsi="Arial" w:cs="Arial"/>
          <w:b/>
          <w:sz w:val="16"/>
          <w:szCs w:val="16"/>
        </w:rPr>
      </w:pPr>
    </w:p>
    <w:p w14:paraId="2A7427FA" w14:textId="77777777" w:rsidR="002E25A5" w:rsidRPr="007563FE" w:rsidRDefault="002E25A5" w:rsidP="002E25A5">
      <w:pPr>
        <w:rPr>
          <w:rFonts w:ascii="Arial" w:hAnsi="Arial" w:cs="Arial"/>
          <w:b/>
          <w:sz w:val="16"/>
          <w:szCs w:val="16"/>
        </w:rPr>
      </w:pPr>
    </w:p>
    <w:p w14:paraId="452E7B49" w14:textId="77777777" w:rsidR="002E25A5" w:rsidRPr="007563FE" w:rsidRDefault="00D45BE4" w:rsidP="002E25A5">
      <w:pPr>
        <w:rPr>
          <w:rFonts w:ascii="Arial" w:hAnsi="Arial" w:cs="Arial"/>
          <w:b/>
          <w:sz w:val="16"/>
          <w:szCs w:val="16"/>
        </w:rPr>
      </w:pPr>
      <w:r>
        <w:rPr>
          <w:rFonts w:ascii="Arial" w:hAnsi="Arial" w:cs="Arial"/>
          <w:b/>
          <w:noProof/>
          <w:sz w:val="96"/>
          <w:szCs w:val="96"/>
        </w:rPr>
        <w:drawing>
          <wp:anchor distT="0" distB="0" distL="114300" distR="114300" simplePos="0" relativeHeight="251648512" behindDoc="0" locked="0" layoutInCell="1" allowOverlap="1" wp14:anchorId="25CF87B1" wp14:editId="259548C0">
            <wp:simplePos x="0" y="0"/>
            <wp:positionH relativeFrom="column">
              <wp:posOffset>1485900</wp:posOffset>
            </wp:positionH>
            <wp:positionV relativeFrom="paragraph">
              <wp:posOffset>-7620</wp:posOffset>
            </wp:positionV>
            <wp:extent cx="3086100" cy="2068830"/>
            <wp:effectExtent l="19050" t="0" r="0" b="0"/>
            <wp:wrapNone/>
            <wp:docPr id="3" name="Picture 3" descr="DHCD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CD logo (new)"/>
                    <pic:cNvPicPr>
                      <a:picLocks noChangeAspect="1" noChangeArrowheads="1"/>
                    </pic:cNvPicPr>
                  </pic:nvPicPr>
                  <pic:blipFill>
                    <a:blip r:embed="rId7" cstate="print"/>
                    <a:srcRect/>
                    <a:stretch>
                      <a:fillRect/>
                    </a:stretch>
                  </pic:blipFill>
                  <pic:spPr bwMode="auto">
                    <a:xfrm>
                      <a:off x="0" y="0"/>
                      <a:ext cx="3086100" cy="2068830"/>
                    </a:xfrm>
                    <a:prstGeom prst="rect">
                      <a:avLst/>
                    </a:prstGeom>
                    <a:noFill/>
                    <a:ln w="9525">
                      <a:noFill/>
                      <a:miter lim="800000"/>
                      <a:headEnd/>
                      <a:tailEnd/>
                    </a:ln>
                  </pic:spPr>
                </pic:pic>
              </a:graphicData>
            </a:graphic>
          </wp:anchor>
        </w:drawing>
      </w:r>
    </w:p>
    <w:p w14:paraId="233C74B7" w14:textId="77777777" w:rsidR="002E25A5" w:rsidRPr="007563FE" w:rsidRDefault="002E25A5" w:rsidP="002E25A5">
      <w:pPr>
        <w:rPr>
          <w:rFonts w:ascii="Arial" w:hAnsi="Arial" w:cs="Arial"/>
          <w:b/>
          <w:sz w:val="16"/>
          <w:szCs w:val="16"/>
        </w:rPr>
      </w:pPr>
    </w:p>
    <w:p w14:paraId="6156581C" w14:textId="77777777" w:rsidR="002E25A5" w:rsidRPr="007563FE" w:rsidRDefault="002E25A5" w:rsidP="002E25A5">
      <w:pPr>
        <w:rPr>
          <w:rFonts w:ascii="Arial" w:hAnsi="Arial" w:cs="Arial"/>
          <w:b/>
          <w:sz w:val="16"/>
          <w:szCs w:val="16"/>
        </w:rPr>
      </w:pPr>
    </w:p>
    <w:p w14:paraId="487F1CE3" w14:textId="77777777" w:rsidR="002E25A5" w:rsidRPr="007563FE" w:rsidRDefault="002E25A5" w:rsidP="002E25A5">
      <w:pPr>
        <w:jc w:val="center"/>
        <w:rPr>
          <w:rFonts w:ascii="Arial" w:hAnsi="Arial" w:cs="Arial"/>
        </w:rPr>
      </w:pPr>
    </w:p>
    <w:p w14:paraId="4F840DD3" w14:textId="77777777" w:rsidR="002E25A5" w:rsidRPr="007563FE" w:rsidRDefault="002E25A5" w:rsidP="002E25A5">
      <w:pPr>
        <w:jc w:val="center"/>
        <w:rPr>
          <w:rFonts w:ascii="Arial" w:hAnsi="Arial" w:cs="Arial"/>
        </w:rPr>
      </w:pPr>
    </w:p>
    <w:p w14:paraId="18133DEF" w14:textId="77777777" w:rsidR="00E6191A" w:rsidRPr="007563FE" w:rsidRDefault="00E6191A" w:rsidP="002E25A5">
      <w:pPr>
        <w:jc w:val="center"/>
        <w:rPr>
          <w:rFonts w:ascii="Arial" w:hAnsi="Arial" w:cs="Arial"/>
          <w:b/>
          <w:sz w:val="48"/>
          <w:szCs w:val="48"/>
        </w:rPr>
      </w:pPr>
    </w:p>
    <w:p w14:paraId="353BAAFA" w14:textId="77777777" w:rsidR="00E6191A" w:rsidRPr="007563FE" w:rsidRDefault="00E6191A" w:rsidP="002E25A5">
      <w:pPr>
        <w:jc w:val="center"/>
        <w:rPr>
          <w:rFonts w:ascii="Arial" w:hAnsi="Arial" w:cs="Arial"/>
          <w:b/>
          <w:sz w:val="48"/>
          <w:szCs w:val="48"/>
        </w:rPr>
      </w:pPr>
    </w:p>
    <w:p w14:paraId="4D1B18A7" w14:textId="77777777" w:rsidR="002E25A5" w:rsidRPr="007563FE" w:rsidRDefault="002E25A5" w:rsidP="002E25A5">
      <w:pPr>
        <w:jc w:val="center"/>
        <w:rPr>
          <w:rFonts w:ascii="Arial" w:hAnsi="Arial" w:cs="Arial"/>
          <w:b/>
          <w:sz w:val="96"/>
          <w:szCs w:val="96"/>
        </w:rPr>
      </w:pPr>
    </w:p>
    <w:p w14:paraId="238DA4B9" w14:textId="77777777" w:rsidR="002E25A5" w:rsidRPr="007563FE" w:rsidRDefault="002E25A5" w:rsidP="002E25A5">
      <w:pPr>
        <w:jc w:val="center"/>
        <w:rPr>
          <w:rFonts w:ascii="Arial" w:hAnsi="Arial" w:cs="Arial"/>
          <w:b/>
          <w:sz w:val="40"/>
          <w:szCs w:val="40"/>
        </w:rPr>
      </w:pPr>
    </w:p>
    <w:p w14:paraId="0BF50FD2" w14:textId="77777777" w:rsidR="00720256" w:rsidRDefault="00720256" w:rsidP="002E25A5">
      <w:pPr>
        <w:jc w:val="center"/>
        <w:rPr>
          <w:rFonts w:ascii="Arial" w:hAnsi="Arial" w:cs="Arial"/>
          <w:b/>
          <w:sz w:val="36"/>
          <w:szCs w:val="36"/>
        </w:rPr>
      </w:pPr>
      <w:r>
        <w:rPr>
          <w:rFonts w:ascii="Arial" w:hAnsi="Arial" w:cs="Arial"/>
          <w:b/>
          <w:sz w:val="36"/>
          <w:szCs w:val="36"/>
        </w:rPr>
        <w:t>Homeless and Special Needs Housing</w:t>
      </w:r>
    </w:p>
    <w:p w14:paraId="536CB11F" w14:textId="77777777" w:rsidR="00720256" w:rsidRDefault="00720256" w:rsidP="002E25A5">
      <w:pPr>
        <w:jc w:val="center"/>
        <w:rPr>
          <w:rFonts w:ascii="Arial" w:hAnsi="Arial" w:cs="Arial"/>
          <w:b/>
          <w:sz w:val="36"/>
          <w:szCs w:val="36"/>
        </w:rPr>
      </w:pPr>
      <w:r>
        <w:rPr>
          <w:rFonts w:ascii="Arial" w:hAnsi="Arial" w:cs="Arial"/>
          <w:b/>
          <w:sz w:val="36"/>
          <w:szCs w:val="36"/>
        </w:rPr>
        <w:t>Application Instructions</w:t>
      </w:r>
    </w:p>
    <w:p w14:paraId="0BD3D732" w14:textId="77777777" w:rsidR="00720256" w:rsidRDefault="00720256" w:rsidP="002E25A5">
      <w:pPr>
        <w:jc w:val="center"/>
        <w:rPr>
          <w:rFonts w:ascii="Arial" w:hAnsi="Arial" w:cs="Arial"/>
          <w:b/>
          <w:sz w:val="36"/>
          <w:szCs w:val="36"/>
        </w:rPr>
      </w:pPr>
    </w:p>
    <w:p w14:paraId="58F33FFA" w14:textId="77777777" w:rsidR="00605EFD" w:rsidRDefault="004131F5" w:rsidP="00720256">
      <w:pPr>
        <w:jc w:val="center"/>
        <w:rPr>
          <w:rFonts w:ascii="Arial" w:hAnsi="Arial" w:cs="Arial"/>
          <w:b/>
          <w:sz w:val="36"/>
          <w:szCs w:val="36"/>
        </w:rPr>
      </w:pPr>
      <w:r>
        <w:rPr>
          <w:rFonts w:ascii="Arial" w:hAnsi="Arial" w:cs="Arial"/>
          <w:b/>
          <w:sz w:val="36"/>
          <w:szCs w:val="36"/>
        </w:rPr>
        <w:t>Housing Trust Fund -</w:t>
      </w:r>
      <w:r w:rsidR="00720256">
        <w:rPr>
          <w:rFonts w:ascii="Arial" w:hAnsi="Arial" w:cs="Arial"/>
          <w:b/>
          <w:sz w:val="36"/>
          <w:szCs w:val="36"/>
        </w:rPr>
        <w:t xml:space="preserve"> </w:t>
      </w:r>
      <w:r w:rsidR="00605EFD">
        <w:rPr>
          <w:rFonts w:ascii="Arial" w:hAnsi="Arial" w:cs="Arial"/>
          <w:b/>
          <w:sz w:val="36"/>
          <w:szCs w:val="36"/>
        </w:rPr>
        <w:t>Homeless Reduction Grant</w:t>
      </w:r>
    </w:p>
    <w:p w14:paraId="06EA371C" w14:textId="77777777" w:rsidR="001E0223" w:rsidRDefault="001E0223" w:rsidP="00F96112">
      <w:pPr>
        <w:tabs>
          <w:tab w:val="left" w:pos="1440"/>
          <w:tab w:val="right" w:pos="7920"/>
        </w:tabs>
        <w:rPr>
          <w:rFonts w:ascii="Arial" w:hAnsi="Arial" w:cs="Arial"/>
          <w:b/>
          <w:sz w:val="28"/>
          <w:szCs w:val="28"/>
        </w:rPr>
      </w:pPr>
    </w:p>
    <w:p w14:paraId="6250E61E" w14:textId="77777777" w:rsidR="00720256" w:rsidRDefault="00720256" w:rsidP="00F96112">
      <w:pPr>
        <w:tabs>
          <w:tab w:val="left" w:pos="1440"/>
          <w:tab w:val="right" w:pos="7920"/>
        </w:tabs>
        <w:rPr>
          <w:rFonts w:ascii="Arial" w:hAnsi="Arial" w:cs="Arial"/>
          <w:b/>
          <w:sz w:val="28"/>
          <w:szCs w:val="28"/>
        </w:rPr>
      </w:pPr>
    </w:p>
    <w:p w14:paraId="5498E889" w14:textId="77777777" w:rsidR="00720256" w:rsidRDefault="00720256" w:rsidP="00F96112">
      <w:pPr>
        <w:tabs>
          <w:tab w:val="left" w:pos="1440"/>
          <w:tab w:val="right" w:pos="7920"/>
        </w:tabs>
        <w:rPr>
          <w:rFonts w:ascii="Arial" w:hAnsi="Arial" w:cs="Arial"/>
          <w:b/>
          <w:sz w:val="28"/>
          <w:szCs w:val="28"/>
        </w:rPr>
      </w:pPr>
    </w:p>
    <w:p w14:paraId="091DAF3B" w14:textId="245E2027" w:rsidR="00F1794F" w:rsidRPr="001E0223" w:rsidRDefault="001E0223" w:rsidP="001E0223">
      <w:pPr>
        <w:tabs>
          <w:tab w:val="left" w:pos="1440"/>
          <w:tab w:val="right" w:pos="7920"/>
        </w:tabs>
        <w:jc w:val="center"/>
        <w:rPr>
          <w:rFonts w:ascii="Arial" w:hAnsi="Arial" w:cs="Arial"/>
          <w:b/>
          <w:sz w:val="28"/>
          <w:szCs w:val="28"/>
        </w:rPr>
      </w:pPr>
      <w:r w:rsidRPr="00346026">
        <w:rPr>
          <w:rFonts w:ascii="Arial" w:hAnsi="Arial" w:cs="Arial"/>
          <w:b/>
          <w:sz w:val="28"/>
          <w:szCs w:val="28"/>
        </w:rPr>
        <w:t>Due Date:</w:t>
      </w:r>
      <w:r w:rsidR="00394FCF" w:rsidRPr="00346026">
        <w:rPr>
          <w:rFonts w:ascii="Arial" w:hAnsi="Arial" w:cs="Arial"/>
          <w:b/>
          <w:sz w:val="28"/>
          <w:szCs w:val="28"/>
        </w:rPr>
        <w:t xml:space="preserve"> </w:t>
      </w:r>
      <w:r w:rsidR="00C54278">
        <w:rPr>
          <w:rFonts w:ascii="Arial" w:hAnsi="Arial" w:cs="Arial"/>
          <w:b/>
          <w:sz w:val="28"/>
          <w:szCs w:val="28"/>
        </w:rPr>
        <w:t>September 12, 2025 11:59pm</w:t>
      </w:r>
    </w:p>
    <w:p w14:paraId="52D82DA5" w14:textId="77777777" w:rsidR="0057118C" w:rsidRPr="007563FE" w:rsidRDefault="0057118C" w:rsidP="00F1794F">
      <w:pPr>
        <w:tabs>
          <w:tab w:val="left" w:pos="1440"/>
          <w:tab w:val="right" w:pos="7920"/>
        </w:tabs>
        <w:rPr>
          <w:rFonts w:ascii="Arial" w:hAnsi="Arial" w:cs="Arial"/>
          <w:b/>
          <w:sz w:val="28"/>
          <w:szCs w:val="28"/>
        </w:rPr>
      </w:pPr>
    </w:p>
    <w:p w14:paraId="4A5BEA28" w14:textId="77777777" w:rsidR="00BE41FE" w:rsidRPr="007563FE" w:rsidRDefault="00BE41FE" w:rsidP="00E6191A">
      <w:pPr>
        <w:jc w:val="center"/>
        <w:rPr>
          <w:rFonts w:ascii="Arial" w:hAnsi="Arial" w:cs="Arial"/>
          <w:b/>
          <w:sz w:val="36"/>
          <w:szCs w:val="36"/>
        </w:rPr>
      </w:pPr>
    </w:p>
    <w:p w14:paraId="4332EADB" w14:textId="77777777" w:rsidR="00BE41FE" w:rsidRDefault="00BE41FE" w:rsidP="00E6191A">
      <w:pPr>
        <w:jc w:val="center"/>
        <w:rPr>
          <w:rFonts w:ascii="Arial" w:hAnsi="Arial" w:cs="Arial"/>
          <w:b/>
          <w:sz w:val="36"/>
          <w:szCs w:val="36"/>
        </w:rPr>
      </w:pPr>
    </w:p>
    <w:p w14:paraId="1368A3BC" w14:textId="77777777" w:rsidR="00A22612" w:rsidRDefault="00A22612" w:rsidP="007456ED">
      <w:pPr>
        <w:rPr>
          <w:rFonts w:ascii="Arial" w:hAnsi="Arial" w:cs="Arial"/>
          <w:b/>
          <w:sz w:val="36"/>
          <w:szCs w:val="36"/>
        </w:rPr>
      </w:pPr>
    </w:p>
    <w:p w14:paraId="305E2469" w14:textId="77777777" w:rsidR="00552070" w:rsidRDefault="00552070" w:rsidP="00552070">
      <w:pPr>
        <w:jc w:val="center"/>
        <w:rPr>
          <w:rFonts w:ascii="Arial" w:hAnsi="Arial" w:cs="Arial"/>
          <w:b/>
          <w:sz w:val="36"/>
          <w:szCs w:val="36"/>
        </w:rPr>
      </w:pPr>
    </w:p>
    <w:p w14:paraId="26A7A411" w14:textId="77777777" w:rsidR="00720256" w:rsidRDefault="00720256" w:rsidP="00720256">
      <w:pPr>
        <w:rPr>
          <w:rFonts w:ascii="Arial" w:hAnsi="Arial" w:cs="Arial"/>
          <w:i/>
          <w:sz w:val="24"/>
          <w:szCs w:val="24"/>
        </w:rPr>
      </w:pPr>
    </w:p>
    <w:p w14:paraId="084DE470" w14:textId="77777777" w:rsidR="00552070" w:rsidRDefault="00552070" w:rsidP="00552070">
      <w:pPr>
        <w:jc w:val="center"/>
        <w:rPr>
          <w:rFonts w:ascii="Arial" w:hAnsi="Arial" w:cs="Arial"/>
          <w:i/>
          <w:sz w:val="24"/>
          <w:szCs w:val="24"/>
        </w:rPr>
      </w:pPr>
    </w:p>
    <w:p w14:paraId="2F41625F" w14:textId="77777777" w:rsidR="00552070" w:rsidRDefault="00552070" w:rsidP="00552070">
      <w:pPr>
        <w:jc w:val="center"/>
        <w:rPr>
          <w:rFonts w:ascii="Arial" w:hAnsi="Arial" w:cs="Arial"/>
          <w:i/>
          <w:sz w:val="24"/>
          <w:szCs w:val="24"/>
        </w:rPr>
      </w:pPr>
    </w:p>
    <w:p w14:paraId="7A67AD80" w14:textId="77777777" w:rsidR="00552070" w:rsidRPr="008D1ECD" w:rsidRDefault="008D1ECD" w:rsidP="008D1ECD">
      <w:pPr>
        <w:jc w:val="center"/>
        <w:rPr>
          <w:rFonts w:ascii="Arial" w:hAnsi="Arial" w:cs="Arial"/>
          <w:sz w:val="24"/>
          <w:szCs w:val="24"/>
        </w:rPr>
      </w:pPr>
      <w:r>
        <w:rPr>
          <w:rFonts w:ascii="Arial" w:hAnsi="Arial" w:cs="Arial"/>
          <w:sz w:val="24"/>
          <w:szCs w:val="24"/>
        </w:rPr>
        <w:t>Questions regarding program or application should be directed to:</w:t>
      </w:r>
    </w:p>
    <w:p w14:paraId="76780347" w14:textId="4A57515F" w:rsidR="008D1ECD" w:rsidRPr="007B53EE" w:rsidRDefault="00CC3EF6" w:rsidP="00552070">
      <w:pPr>
        <w:jc w:val="center"/>
        <w:rPr>
          <w:rFonts w:ascii="Arial" w:hAnsi="Arial" w:cs="Arial"/>
          <w:sz w:val="24"/>
          <w:szCs w:val="24"/>
        </w:rPr>
      </w:pPr>
      <w:r>
        <w:rPr>
          <w:rFonts w:ascii="Arial" w:hAnsi="Arial" w:cs="Arial"/>
          <w:sz w:val="24"/>
          <w:szCs w:val="24"/>
        </w:rPr>
        <w:t>Deserae Williams</w:t>
      </w:r>
    </w:p>
    <w:p w14:paraId="6D213F4A" w14:textId="0A7E2B3D" w:rsidR="007B53EE" w:rsidRPr="007B53EE" w:rsidRDefault="007B53EE" w:rsidP="007B53EE">
      <w:pPr>
        <w:jc w:val="center"/>
        <w:rPr>
          <w:rFonts w:ascii="Arial" w:hAnsi="Arial" w:cs="Arial"/>
          <w:sz w:val="24"/>
          <w:szCs w:val="24"/>
        </w:rPr>
      </w:pPr>
      <w:r w:rsidRPr="007B53EE">
        <w:rPr>
          <w:rFonts w:ascii="Arial" w:hAnsi="Arial" w:cs="Arial"/>
          <w:sz w:val="24"/>
          <w:szCs w:val="24"/>
        </w:rPr>
        <w:t xml:space="preserve">(804) </w:t>
      </w:r>
      <w:r w:rsidR="00CC3EF6">
        <w:rPr>
          <w:rFonts w:ascii="Arial" w:hAnsi="Arial" w:cs="Arial"/>
          <w:sz w:val="24"/>
          <w:szCs w:val="24"/>
        </w:rPr>
        <w:t>965</w:t>
      </w:r>
      <w:r w:rsidRPr="007B53EE">
        <w:rPr>
          <w:rFonts w:ascii="Arial" w:hAnsi="Arial" w:cs="Arial"/>
          <w:sz w:val="24"/>
          <w:szCs w:val="24"/>
        </w:rPr>
        <w:t>-</w:t>
      </w:r>
      <w:r w:rsidR="00CC3EF6">
        <w:rPr>
          <w:rFonts w:ascii="Arial" w:hAnsi="Arial" w:cs="Arial"/>
          <w:sz w:val="24"/>
          <w:szCs w:val="24"/>
        </w:rPr>
        <w:t>4690</w:t>
      </w:r>
    </w:p>
    <w:p w14:paraId="73526618" w14:textId="49010DD4" w:rsidR="00B91E31" w:rsidRPr="008D1ECD" w:rsidRDefault="00CC3EF6" w:rsidP="007B53EE">
      <w:pPr>
        <w:jc w:val="center"/>
        <w:rPr>
          <w:rFonts w:ascii="Arial" w:hAnsi="Arial" w:cs="Arial"/>
          <w:sz w:val="24"/>
          <w:szCs w:val="24"/>
        </w:rPr>
      </w:pPr>
      <w:hyperlink r:id="rId8" w:history="1">
        <w:r w:rsidRPr="00281C93">
          <w:rPr>
            <w:rStyle w:val="Hyperlink"/>
            <w:rFonts w:ascii="Arial" w:hAnsi="Arial" w:cs="Arial"/>
            <w:sz w:val="24"/>
            <w:szCs w:val="24"/>
          </w:rPr>
          <w:t>deserae.williams@dhcd.virginia.gov</w:t>
        </w:r>
      </w:hyperlink>
    </w:p>
    <w:p w14:paraId="2C5E14B6" w14:textId="77777777" w:rsidR="007B53EE" w:rsidRDefault="007B53EE" w:rsidP="00552070">
      <w:pPr>
        <w:jc w:val="center"/>
        <w:rPr>
          <w:rFonts w:ascii="Arial" w:hAnsi="Arial" w:cs="Arial"/>
          <w:sz w:val="24"/>
          <w:szCs w:val="24"/>
        </w:rPr>
      </w:pPr>
    </w:p>
    <w:p w14:paraId="3B23ABA4" w14:textId="194FFB08" w:rsidR="00B91E31" w:rsidRPr="008D1ECD" w:rsidRDefault="008D1ECD" w:rsidP="00552070">
      <w:pPr>
        <w:jc w:val="center"/>
        <w:rPr>
          <w:rFonts w:ascii="Arial" w:hAnsi="Arial" w:cs="Arial"/>
          <w:sz w:val="24"/>
          <w:szCs w:val="24"/>
        </w:rPr>
      </w:pPr>
      <w:r>
        <w:rPr>
          <w:rFonts w:ascii="Arial" w:hAnsi="Arial" w:cs="Arial"/>
          <w:sz w:val="24"/>
          <w:szCs w:val="24"/>
        </w:rPr>
        <w:t>CAMS-related questions should be directed to:</w:t>
      </w:r>
    </w:p>
    <w:p w14:paraId="627C9568" w14:textId="77777777" w:rsidR="008D1ECD" w:rsidRDefault="008D1ECD" w:rsidP="00552070">
      <w:pPr>
        <w:jc w:val="center"/>
        <w:rPr>
          <w:rFonts w:ascii="Arial" w:hAnsi="Arial" w:cs="Arial"/>
          <w:sz w:val="24"/>
          <w:szCs w:val="24"/>
        </w:rPr>
      </w:pPr>
      <w:r>
        <w:rPr>
          <w:rFonts w:ascii="Arial" w:hAnsi="Arial" w:cs="Arial"/>
          <w:sz w:val="24"/>
          <w:szCs w:val="24"/>
        </w:rPr>
        <w:t>CAMS HELP DESK</w:t>
      </w:r>
    </w:p>
    <w:p w14:paraId="607CA706" w14:textId="30937B17" w:rsidR="00552070" w:rsidRPr="008D1ECD" w:rsidRDefault="00B91E31" w:rsidP="00552070">
      <w:pPr>
        <w:jc w:val="center"/>
        <w:rPr>
          <w:rFonts w:ascii="Arial" w:hAnsi="Arial" w:cs="Arial"/>
          <w:sz w:val="24"/>
          <w:szCs w:val="24"/>
        </w:rPr>
      </w:pPr>
      <w:hyperlink r:id="rId9" w:history="1">
        <w:r w:rsidRPr="00107BCE">
          <w:rPr>
            <w:rStyle w:val="Hyperlink"/>
            <w:rFonts w:ascii="Arial" w:hAnsi="Arial" w:cs="Arial"/>
            <w:sz w:val="24"/>
            <w:szCs w:val="24"/>
          </w:rPr>
          <w:t>CamsHelp@dhcd.virginia.gov</w:t>
        </w:r>
      </w:hyperlink>
    </w:p>
    <w:p w14:paraId="29206EC4" w14:textId="77777777" w:rsidR="008D1ECD" w:rsidRDefault="008D1ECD" w:rsidP="00F81E8B">
      <w:pPr>
        <w:pStyle w:val="Title"/>
        <w:jc w:val="left"/>
        <w:rPr>
          <w:rFonts w:ascii="Arial" w:hAnsi="Arial" w:cs="Arial"/>
          <w:b/>
        </w:rPr>
      </w:pPr>
    </w:p>
    <w:p w14:paraId="5C462A05" w14:textId="77777777" w:rsidR="00B131A1" w:rsidRDefault="00067C5D" w:rsidP="00F81E8B">
      <w:pPr>
        <w:pStyle w:val="Title"/>
        <w:jc w:val="left"/>
        <w:rPr>
          <w:rFonts w:ascii="Arial" w:hAnsi="Arial" w:cs="Arial"/>
          <w:b/>
        </w:rPr>
      </w:pPr>
      <w:r>
        <w:rPr>
          <w:rFonts w:ascii="Arial" w:hAnsi="Arial" w:cs="Arial"/>
          <w:b/>
          <w:noProof/>
        </w:rPr>
        <w:drawing>
          <wp:anchor distT="0" distB="0" distL="114300" distR="114300" simplePos="0" relativeHeight="251658240" behindDoc="0" locked="0" layoutInCell="1" allowOverlap="1" wp14:anchorId="6B14B11C" wp14:editId="13DB6454">
            <wp:simplePos x="0" y="0"/>
            <wp:positionH relativeFrom="column">
              <wp:posOffset>2640330</wp:posOffset>
            </wp:positionH>
            <wp:positionV relativeFrom="paragraph">
              <wp:posOffset>440055</wp:posOffset>
            </wp:positionV>
            <wp:extent cx="663575" cy="647700"/>
            <wp:effectExtent l="0" t="0" r="317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3575" cy="647700"/>
                    </a:xfrm>
                    <a:prstGeom prst="rect">
                      <a:avLst/>
                    </a:prstGeom>
                    <a:noFill/>
                    <a:ln w="9525">
                      <a:noFill/>
                      <a:miter lim="800000"/>
                      <a:headEnd/>
                      <a:tailEnd/>
                    </a:ln>
                  </pic:spPr>
                </pic:pic>
              </a:graphicData>
            </a:graphic>
          </wp:anchor>
        </w:drawing>
      </w:r>
    </w:p>
    <w:p w14:paraId="0AC6F356" w14:textId="441B2DD6" w:rsidR="00720256" w:rsidRPr="00107BCE" w:rsidRDefault="00720256" w:rsidP="00720256">
      <w:pPr>
        <w:rPr>
          <w:rFonts w:ascii="Arial" w:hAnsi="Arial" w:cs="Arial"/>
          <w:b/>
          <w:sz w:val="22"/>
          <w:szCs w:val="22"/>
        </w:rPr>
      </w:pPr>
      <w:r w:rsidRPr="00107BCE">
        <w:rPr>
          <w:rFonts w:ascii="Arial" w:hAnsi="Arial" w:cs="Arial"/>
          <w:b/>
          <w:sz w:val="22"/>
          <w:szCs w:val="22"/>
        </w:rPr>
        <w:lastRenderedPageBreak/>
        <w:t>Homeless and Special Needs Housing</w:t>
      </w:r>
      <w:r w:rsidR="00C54278">
        <w:rPr>
          <w:rFonts w:ascii="Arial" w:hAnsi="Arial" w:cs="Arial"/>
          <w:b/>
          <w:sz w:val="22"/>
          <w:szCs w:val="22"/>
        </w:rPr>
        <w:t xml:space="preserve"> </w:t>
      </w:r>
      <w:r w:rsidR="003F5632">
        <w:rPr>
          <w:rFonts w:ascii="Arial" w:hAnsi="Arial" w:cs="Arial"/>
          <w:b/>
          <w:sz w:val="22"/>
          <w:szCs w:val="22"/>
        </w:rPr>
        <w:t>HTF</w:t>
      </w:r>
      <w:r w:rsidR="00C54278">
        <w:rPr>
          <w:rFonts w:ascii="Arial" w:hAnsi="Arial" w:cs="Arial"/>
          <w:b/>
          <w:sz w:val="22"/>
          <w:szCs w:val="22"/>
        </w:rPr>
        <w:t>-HRG</w:t>
      </w:r>
      <w:r w:rsidRPr="00107BCE">
        <w:rPr>
          <w:rFonts w:ascii="Arial" w:hAnsi="Arial" w:cs="Arial"/>
          <w:b/>
          <w:sz w:val="22"/>
          <w:szCs w:val="22"/>
        </w:rPr>
        <w:t xml:space="preserve"> Applicatio</w:t>
      </w:r>
      <w:r w:rsidR="003F5632">
        <w:rPr>
          <w:rFonts w:ascii="Arial" w:hAnsi="Arial" w:cs="Arial"/>
          <w:b/>
          <w:sz w:val="22"/>
          <w:szCs w:val="22"/>
        </w:rPr>
        <w:t>n</w:t>
      </w:r>
    </w:p>
    <w:p w14:paraId="0D71E4D7" w14:textId="671E20EC" w:rsidR="00720256" w:rsidRPr="00107BCE" w:rsidRDefault="00720256" w:rsidP="00720256">
      <w:pPr>
        <w:rPr>
          <w:rFonts w:ascii="Arial" w:hAnsi="Arial" w:cs="Arial"/>
          <w:sz w:val="22"/>
          <w:szCs w:val="22"/>
        </w:rPr>
      </w:pPr>
      <w:r w:rsidRPr="00B76A4A">
        <w:rPr>
          <w:rFonts w:ascii="Arial" w:hAnsi="Arial" w:cs="Arial"/>
          <w:sz w:val="22"/>
          <w:szCs w:val="22"/>
        </w:rPr>
        <w:t xml:space="preserve">The </w:t>
      </w:r>
      <w:r w:rsidR="003F5632" w:rsidRPr="00B76A4A">
        <w:rPr>
          <w:rFonts w:ascii="Arial" w:hAnsi="Arial" w:cs="Arial"/>
          <w:sz w:val="22"/>
          <w:szCs w:val="22"/>
        </w:rPr>
        <w:t>Housing Trust Fund Homeless Reduction Grant is an</w:t>
      </w:r>
      <w:r w:rsidRPr="00B76A4A">
        <w:rPr>
          <w:rFonts w:ascii="Arial" w:hAnsi="Arial" w:cs="Arial"/>
          <w:sz w:val="22"/>
          <w:szCs w:val="22"/>
        </w:rPr>
        <w:t xml:space="preserve"> </w:t>
      </w:r>
      <w:r w:rsidR="003F5632" w:rsidRPr="00B76A4A">
        <w:rPr>
          <w:rFonts w:ascii="Arial" w:hAnsi="Arial" w:cs="Arial"/>
          <w:sz w:val="22"/>
          <w:szCs w:val="22"/>
        </w:rPr>
        <w:t xml:space="preserve">individual </w:t>
      </w:r>
      <w:r w:rsidRPr="00B76A4A">
        <w:rPr>
          <w:rFonts w:ascii="Arial" w:hAnsi="Arial" w:cs="Arial"/>
          <w:sz w:val="22"/>
          <w:szCs w:val="22"/>
        </w:rPr>
        <w:t>application</w:t>
      </w:r>
      <w:r w:rsidR="003F5632" w:rsidRPr="00B76A4A">
        <w:rPr>
          <w:rFonts w:ascii="Arial" w:hAnsi="Arial" w:cs="Arial"/>
          <w:sz w:val="22"/>
          <w:szCs w:val="22"/>
        </w:rPr>
        <w:t>, where the preferred grantee will have ongoing responsibility of the project</w:t>
      </w:r>
      <w:r w:rsidRPr="00B76A4A">
        <w:rPr>
          <w:rFonts w:ascii="Arial" w:hAnsi="Arial" w:cs="Arial"/>
          <w:sz w:val="22"/>
          <w:szCs w:val="22"/>
        </w:rPr>
        <w:t>.</w:t>
      </w:r>
      <w:r w:rsidR="003F5632" w:rsidRPr="00B76A4A">
        <w:rPr>
          <w:rFonts w:ascii="Arial" w:hAnsi="Arial" w:cs="Arial"/>
          <w:sz w:val="22"/>
          <w:szCs w:val="22"/>
        </w:rPr>
        <w:t xml:space="preserve"> Applicants must meet and adhere </w:t>
      </w:r>
      <w:r w:rsidR="00155F13" w:rsidRPr="00B76A4A">
        <w:rPr>
          <w:rFonts w:ascii="Arial" w:hAnsi="Arial" w:cs="Arial"/>
          <w:sz w:val="22"/>
          <w:szCs w:val="22"/>
        </w:rPr>
        <w:t>to all requirements set forth in the HSNH guidelines and ensure that the proposed project is housing related.</w:t>
      </w:r>
      <w:r w:rsidR="00155F13">
        <w:rPr>
          <w:rFonts w:ascii="Arial" w:hAnsi="Arial" w:cs="Arial"/>
          <w:sz w:val="22"/>
          <w:szCs w:val="22"/>
        </w:rPr>
        <w:t xml:space="preserve"> </w:t>
      </w:r>
    </w:p>
    <w:p w14:paraId="6564C13A" w14:textId="77777777" w:rsidR="00720256" w:rsidRPr="00107BCE" w:rsidRDefault="00720256" w:rsidP="00AB630B">
      <w:pPr>
        <w:pStyle w:val="Title"/>
        <w:jc w:val="left"/>
        <w:rPr>
          <w:rFonts w:ascii="Arial" w:hAnsi="Arial" w:cs="Arial"/>
          <w:b/>
          <w:sz w:val="22"/>
          <w:szCs w:val="22"/>
        </w:rPr>
      </w:pPr>
    </w:p>
    <w:p w14:paraId="6555C5F4" w14:textId="77777777" w:rsidR="00AB630B" w:rsidRPr="00107BCE" w:rsidRDefault="00AB630B" w:rsidP="00AB630B">
      <w:pPr>
        <w:pStyle w:val="Title"/>
        <w:jc w:val="left"/>
        <w:rPr>
          <w:rFonts w:ascii="Arial" w:hAnsi="Arial" w:cs="Arial"/>
          <w:b/>
          <w:sz w:val="22"/>
          <w:szCs w:val="22"/>
        </w:rPr>
      </w:pPr>
      <w:r w:rsidRPr="00107BCE">
        <w:rPr>
          <w:rFonts w:ascii="Arial" w:hAnsi="Arial" w:cs="Arial"/>
          <w:b/>
          <w:sz w:val="22"/>
          <w:szCs w:val="22"/>
        </w:rPr>
        <w:t xml:space="preserve">Eligible Applicants </w:t>
      </w:r>
    </w:p>
    <w:p w14:paraId="26981375" w14:textId="60DEE83D" w:rsidR="00AB630B" w:rsidRPr="00107BCE" w:rsidRDefault="00AB630B" w:rsidP="00AB630B">
      <w:pPr>
        <w:jc w:val="both"/>
        <w:rPr>
          <w:rFonts w:ascii="Arial" w:hAnsi="Arial" w:cs="Arial"/>
          <w:sz w:val="22"/>
          <w:szCs w:val="22"/>
        </w:rPr>
      </w:pPr>
      <w:r w:rsidRPr="00107BCE">
        <w:rPr>
          <w:rFonts w:ascii="Arial" w:hAnsi="Arial" w:cs="Arial"/>
          <w:sz w:val="22"/>
          <w:szCs w:val="22"/>
        </w:rPr>
        <w:t>Eligible applicants are units of local gover</w:t>
      </w:r>
      <w:r w:rsidR="001B1CC6">
        <w:rPr>
          <w:rFonts w:ascii="Arial" w:hAnsi="Arial" w:cs="Arial"/>
          <w:sz w:val="22"/>
          <w:szCs w:val="22"/>
        </w:rPr>
        <w:t>nment and non-profit organizations</w:t>
      </w:r>
      <w:r w:rsidR="00067C5D" w:rsidRPr="00107BCE">
        <w:rPr>
          <w:rFonts w:ascii="Arial" w:hAnsi="Arial" w:cs="Arial"/>
          <w:sz w:val="22"/>
          <w:szCs w:val="22"/>
        </w:rPr>
        <w:t>.</w:t>
      </w:r>
      <w:r w:rsidR="00720256" w:rsidRPr="00107BCE">
        <w:rPr>
          <w:rFonts w:ascii="Arial" w:hAnsi="Arial" w:cs="Arial"/>
          <w:sz w:val="22"/>
          <w:szCs w:val="22"/>
        </w:rPr>
        <w:t xml:space="preserve"> </w:t>
      </w:r>
    </w:p>
    <w:p w14:paraId="332F45F9" w14:textId="77777777" w:rsidR="00AB630B" w:rsidRPr="00107BCE" w:rsidRDefault="00AB630B" w:rsidP="00AB630B">
      <w:pPr>
        <w:jc w:val="both"/>
        <w:rPr>
          <w:rFonts w:ascii="Arial" w:hAnsi="Arial" w:cs="Arial"/>
          <w:sz w:val="22"/>
          <w:szCs w:val="22"/>
        </w:rPr>
      </w:pPr>
    </w:p>
    <w:p w14:paraId="379C2C76" w14:textId="77777777" w:rsidR="00AB630B" w:rsidRPr="00107BCE" w:rsidRDefault="00AB630B" w:rsidP="00AB630B">
      <w:pPr>
        <w:jc w:val="both"/>
        <w:rPr>
          <w:rFonts w:ascii="Arial" w:hAnsi="Arial" w:cs="Arial"/>
          <w:sz w:val="22"/>
          <w:szCs w:val="22"/>
        </w:rPr>
      </w:pPr>
      <w:r w:rsidRPr="00107BCE">
        <w:rPr>
          <w:rFonts w:ascii="Arial" w:hAnsi="Arial" w:cs="Arial"/>
          <w:sz w:val="22"/>
          <w:szCs w:val="22"/>
        </w:rPr>
        <w:t>Applicants must have a registered CAMS profile in order to apply.</w:t>
      </w:r>
      <w:r w:rsidR="00720256" w:rsidRPr="00107BCE">
        <w:rPr>
          <w:rFonts w:ascii="Arial" w:hAnsi="Arial" w:cs="Arial"/>
          <w:sz w:val="22"/>
          <w:szCs w:val="22"/>
        </w:rPr>
        <w:t xml:space="preserve"> </w:t>
      </w:r>
      <w:r w:rsidRPr="00107BCE">
        <w:rPr>
          <w:rFonts w:ascii="Arial" w:hAnsi="Arial" w:cs="Arial"/>
          <w:sz w:val="22"/>
          <w:szCs w:val="22"/>
        </w:rPr>
        <w:t>Proposed projects that will leverage multiple partners and subcontracts are allowable. The applicant is the entity responsible for compliance.</w:t>
      </w:r>
      <w:r w:rsidR="00720256" w:rsidRPr="00107BCE">
        <w:rPr>
          <w:rFonts w:ascii="Arial" w:hAnsi="Arial" w:cs="Arial"/>
          <w:sz w:val="22"/>
          <w:szCs w:val="22"/>
        </w:rPr>
        <w:t xml:space="preserve"> </w:t>
      </w:r>
      <w:r w:rsidRPr="00107BCE">
        <w:rPr>
          <w:rFonts w:ascii="Arial" w:hAnsi="Arial" w:cs="Arial"/>
          <w:sz w:val="22"/>
          <w:szCs w:val="22"/>
        </w:rPr>
        <w:t>Please contact DHCD if you have any questions.</w:t>
      </w:r>
      <w:r w:rsidR="00720256" w:rsidRPr="00107BCE">
        <w:rPr>
          <w:rFonts w:ascii="Arial" w:hAnsi="Arial" w:cs="Arial"/>
          <w:sz w:val="22"/>
          <w:szCs w:val="22"/>
        </w:rPr>
        <w:t xml:space="preserve"> </w:t>
      </w:r>
    </w:p>
    <w:p w14:paraId="7D627DE2" w14:textId="77777777" w:rsidR="00AB630B" w:rsidRPr="00107BCE" w:rsidRDefault="00AB630B" w:rsidP="00AB630B">
      <w:pPr>
        <w:jc w:val="both"/>
        <w:rPr>
          <w:rFonts w:ascii="Arial" w:hAnsi="Arial" w:cs="Arial"/>
          <w:sz w:val="22"/>
          <w:szCs w:val="22"/>
        </w:rPr>
      </w:pPr>
    </w:p>
    <w:p w14:paraId="46845132" w14:textId="0575CDC2" w:rsidR="00AB630B" w:rsidRPr="00107BCE" w:rsidRDefault="00AB630B" w:rsidP="00AB630B">
      <w:pPr>
        <w:jc w:val="both"/>
        <w:rPr>
          <w:rFonts w:ascii="Arial" w:hAnsi="Arial" w:cs="Arial"/>
          <w:sz w:val="22"/>
          <w:szCs w:val="22"/>
        </w:rPr>
      </w:pPr>
      <w:r w:rsidRPr="00107BCE">
        <w:rPr>
          <w:rFonts w:ascii="Arial" w:hAnsi="Arial" w:cs="Arial"/>
          <w:sz w:val="22"/>
          <w:szCs w:val="22"/>
        </w:rPr>
        <w:t xml:space="preserve">DHCD may not enter into program </w:t>
      </w:r>
      <w:r w:rsidR="00C73E54">
        <w:rPr>
          <w:rFonts w:ascii="Arial" w:hAnsi="Arial" w:cs="Arial"/>
          <w:sz w:val="22"/>
          <w:szCs w:val="22"/>
        </w:rPr>
        <w:t>grant agreement</w:t>
      </w:r>
      <w:r w:rsidRPr="00107BCE">
        <w:rPr>
          <w:rFonts w:ascii="Arial" w:hAnsi="Arial" w:cs="Arial"/>
          <w:sz w:val="22"/>
          <w:szCs w:val="22"/>
        </w:rPr>
        <w:t>s with any applicant with outstanding audit findings, IRS findings, DHCD monitoring findings or other compliance issues.</w:t>
      </w:r>
      <w:r w:rsidR="00720256" w:rsidRPr="00107BCE">
        <w:rPr>
          <w:rFonts w:ascii="Arial" w:hAnsi="Arial" w:cs="Arial"/>
          <w:sz w:val="22"/>
          <w:szCs w:val="22"/>
        </w:rPr>
        <w:t xml:space="preserve"> </w:t>
      </w:r>
      <w:r w:rsidRPr="00107BCE">
        <w:rPr>
          <w:rFonts w:ascii="Arial" w:hAnsi="Arial" w:cs="Arial"/>
          <w:sz w:val="22"/>
          <w:szCs w:val="22"/>
        </w:rPr>
        <w:t>Please note that DHCD will work with all interested parties toward the resolution of outstanding issues, where appropriate.</w:t>
      </w:r>
      <w:r w:rsidR="00720256" w:rsidRPr="00107BCE">
        <w:rPr>
          <w:rFonts w:ascii="Arial" w:hAnsi="Arial" w:cs="Arial"/>
          <w:sz w:val="22"/>
          <w:szCs w:val="22"/>
        </w:rPr>
        <w:t xml:space="preserve"> </w:t>
      </w:r>
    </w:p>
    <w:p w14:paraId="5D2BBC03" w14:textId="77777777" w:rsidR="00AB630B" w:rsidRPr="00107BCE" w:rsidRDefault="00AB630B" w:rsidP="00AB630B">
      <w:pPr>
        <w:ind w:left="720"/>
        <w:jc w:val="both"/>
        <w:rPr>
          <w:rFonts w:ascii="Arial" w:hAnsi="Arial" w:cs="Arial"/>
          <w:sz w:val="22"/>
          <w:szCs w:val="22"/>
        </w:rPr>
      </w:pPr>
    </w:p>
    <w:p w14:paraId="71D8988D" w14:textId="77777777" w:rsidR="00AB630B" w:rsidRPr="00107BCE" w:rsidRDefault="00AB630B" w:rsidP="00AB630B">
      <w:pPr>
        <w:jc w:val="both"/>
        <w:rPr>
          <w:rFonts w:ascii="Arial" w:hAnsi="Arial" w:cs="Arial"/>
          <w:sz w:val="22"/>
          <w:szCs w:val="22"/>
        </w:rPr>
      </w:pPr>
      <w:r w:rsidRPr="00107BCE">
        <w:rPr>
          <w:rFonts w:ascii="Arial" w:hAnsi="Arial" w:cs="Arial"/>
          <w:sz w:val="22"/>
          <w:szCs w:val="22"/>
        </w:rPr>
        <w:t>DHCD must verify project partner capacity and roles when evaluating applications and project feasibility.</w:t>
      </w:r>
      <w:r w:rsidR="00720256" w:rsidRPr="00107BCE">
        <w:rPr>
          <w:rFonts w:ascii="Arial" w:hAnsi="Arial" w:cs="Arial"/>
          <w:sz w:val="22"/>
          <w:szCs w:val="22"/>
        </w:rPr>
        <w:t xml:space="preserve"> </w:t>
      </w:r>
      <w:r w:rsidRPr="00107BCE">
        <w:rPr>
          <w:rFonts w:ascii="Arial" w:hAnsi="Arial" w:cs="Arial"/>
          <w:sz w:val="22"/>
          <w:szCs w:val="22"/>
        </w:rPr>
        <w:t xml:space="preserve">Applicants must be able to clearly articulate the relationship between all partners involved in the service provision, development, ownership, and/or property management of a project. </w:t>
      </w:r>
    </w:p>
    <w:p w14:paraId="6993200C" w14:textId="6E6003E1" w:rsidR="00AB630B" w:rsidRPr="00107BCE" w:rsidRDefault="00AB630B" w:rsidP="00F81E8B">
      <w:pPr>
        <w:pStyle w:val="Title"/>
        <w:jc w:val="left"/>
        <w:rPr>
          <w:rFonts w:ascii="Arial" w:hAnsi="Arial" w:cs="Arial"/>
          <w:b/>
          <w:sz w:val="22"/>
          <w:szCs w:val="22"/>
        </w:rPr>
      </w:pPr>
    </w:p>
    <w:p w14:paraId="4C415303" w14:textId="77777777" w:rsidR="00F81E8B" w:rsidRPr="00107BCE" w:rsidRDefault="00C30A34" w:rsidP="00F81E8B">
      <w:pPr>
        <w:pStyle w:val="Title"/>
        <w:jc w:val="left"/>
        <w:rPr>
          <w:rFonts w:ascii="Arial" w:hAnsi="Arial" w:cs="Arial"/>
          <w:b/>
          <w:sz w:val="22"/>
          <w:szCs w:val="22"/>
        </w:rPr>
      </w:pPr>
      <w:r w:rsidRPr="00107BCE">
        <w:rPr>
          <w:rFonts w:ascii="Arial" w:hAnsi="Arial" w:cs="Arial"/>
          <w:b/>
          <w:sz w:val="22"/>
          <w:szCs w:val="22"/>
        </w:rPr>
        <w:t>Application Submission</w:t>
      </w:r>
      <w:r w:rsidR="00F81E8B" w:rsidRPr="00107BCE">
        <w:rPr>
          <w:rFonts w:ascii="Arial" w:hAnsi="Arial" w:cs="Arial"/>
          <w:b/>
          <w:sz w:val="22"/>
          <w:szCs w:val="22"/>
        </w:rPr>
        <w:t xml:space="preserve"> </w:t>
      </w:r>
    </w:p>
    <w:p w14:paraId="011A6E17" w14:textId="77777777" w:rsidR="008F2378" w:rsidRPr="00107BCE" w:rsidRDefault="00FB6A19" w:rsidP="00FB6A19">
      <w:pPr>
        <w:pStyle w:val="BodyText"/>
        <w:jc w:val="both"/>
        <w:rPr>
          <w:rFonts w:ascii="Arial" w:hAnsi="Arial" w:cs="Arial"/>
          <w:sz w:val="22"/>
          <w:szCs w:val="22"/>
        </w:rPr>
      </w:pPr>
      <w:r w:rsidRPr="00107BCE">
        <w:rPr>
          <w:rFonts w:ascii="Arial" w:hAnsi="Arial" w:cs="Arial"/>
          <w:sz w:val="22"/>
          <w:szCs w:val="22"/>
        </w:rPr>
        <w:t>The Housing T</w:t>
      </w:r>
      <w:r w:rsidR="00FC6706" w:rsidRPr="00107BCE">
        <w:rPr>
          <w:rFonts w:ascii="Arial" w:hAnsi="Arial" w:cs="Arial"/>
          <w:sz w:val="22"/>
          <w:szCs w:val="22"/>
        </w:rPr>
        <w:t>r</w:t>
      </w:r>
      <w:r w:rsidR="00605EFD" w:rsidRPr="00107BCE">
        <w:rPr>
          <w:rFonts w:ascii="Arial" w:hAnsi="Arial" w:cs="Arial"/>
          <w:sz w:val="22"/>
          <w:szCs w:val="22"/>
        </w:rPr>
        <w:t xml:space="preserve">ust Fund (HTF) Homeless Reduction Grant </w:t>
      </w:r>
      <w:r w:rsidR="008F2378" w:rsidRPr="00107BCE">
        <w:rPr>
          <w:rFonts w:ascii="Arial" w:hAnsi="Arial" w:cs="Arial"/>
          <w:sz w:val="22"/>
          <w:szCs w:val="22"/>
        </w:rPr>
        <w:t xml:space="preserve">applications must be submitted through DHCD’s </w:t>
      </w:r>
      <w:hyperlink r:id="rId11" w:history="1">
        <w:r w:rsidR="008F2378" w:rsidRPr="00107BCE">
          <w:rPr>
            <w:rStyle w:val="Hyperlink"/>
            <w:rFonts w:ascii="Arial" w:hAnsi="Arial" w:cs="Arial"/>
            <w:b w:val="0"/>
            <w:color w:val="4F81BD" w:themeColor="accent1"/>
            <w:sz w:val="22"/>
            <w:szCs w:val="22"/>
          </w:rPr>
          <w:t>Centralized Application and Management System</w:t>
        </w:r>
      </w:hyperlink>
      <w:r w:rsidR="008F2378" w:rsidRPr="00107BCE">
        <w:rPr>
          <w:rFonts w:ascii="Arial" w:hAnsi="Arial" w:cs="Arial"/>
          <w:sz w:val="22"/>
          <w:szCs w:val="22"/>
        </w:rPr>
        <w:t xml:space="preserve"> (CAMS).</w:t>
      </w:r>
      <w:r w:rsidR="00720256" w:rsidRPr="00107BCE">
        <w:rPr>
          <w:rFonts w:ascii="Arial" w:hAnsi="Arial" w:cs="Arial"/>
          <w:sz w:val="22"/>
          <w:szCs w:val="22"/>
        </w:rPr>
        <w:t xml:space="preserve"> </w:t>
      </w:r>
      <w:r w:rsidR="008F2378" w:rsidRPr="00107BCE">
        <w:rPr>
          <w:rFonts w:ascii="Arial" w:hAnsi="Arial" w:cs="Arial"/>
          <w:sz w:val="22"/>
          <w:szCs w:val="22"/>
        </w:rPr>
        <w:t>Applicants should carefully follow all instructions for submission.</w:t>
      </w:r>
      <w:r w:rsidR="00720256" w:rsidRPr="00107BCE">
        <w:rPr>
          <w:rFonts w:ascii="Arial" w:hAnsi="Arial" w:cs="Arial"/>
          <w:sz w:val="22"/>
          <w:szCs w:val="22"/>
        </w:rPr>
        <w:t xml:space="preserve"> </w:t>
      </w:r>
      <w:r w:rsidR="008F2378" w:rsidRPr="00107BCE">
        <w:rPr>
          <w:rFonts w:ascii="Arial" w:hAnsi="Arial" w:cs="Arial"/>
          <w:sz w:val="22"/>
          <w:szCs w:val="22"/>
        </w:rPr>
        <w:t>Applications submitted</w:t>
      </w:r>
      <w:r w:rsidR="00251DA4" w:rsidRPr="00107BCE">
        <w:rPr>
          <w:rFonts w:ascii="Arial" w:hAnsi="Arial" w:cs="Arial"/>
          <w:sz w:val="22"/>
          <w:szCs w:val="22"/>
        </w:rPr>
        <w:t xml:space="preserve"> with</w:t>
      </w:r>
      <w:r w:rsidR="008F2378" w:rsidRPr="00107BCE">
        <w:rPr>
          <w:rFonts w:ascii="Arial" w:hAnsi="Arial" w:cs="Arial"/>
          <w:sz w:val="22"/>
          <w:szCs w:val="22"/>
        </w:rPr>
        <w:t xml:space="preserve"> incorrect or missin</w:t>
      </w:r>
      <w:r w:rsidR="003312E1" w:rsidRPr="00107BCE">
        <w:rPr>
          <w:rFonts w:ascii="Arial" w:hAnsi="Arial" w:cs="Arial"/>
          <w:sz w:val="22"/>
          <w:szCs w:val="22"/>
        </w:rPr>
        <w:t>g information will be reviewed as is.</w:t>
      </w:r>
      <w:r w:rsidR="008F2378" w:rsidRPr="00107BCE">
        <w:rPr>
          <w:rFonts w:ascii="Arial" w:hAnsi="Arial" w:cs="Arial"/>
          <w:sz w:val="22"/>
          <w:szCs w:val="22"/>
        </w:rPr>
        <w:t xml:space="preserve"> </w:t>
      </w:r>
    </w:p>
    <w:p w14:paraId="6DFE0D38" w14:textId="77777777" w:rsidR="008F2378" w:rsidRPr="00107BCE" w:rsidRDefault="008F2378" w:rsidP="00C30A34">
      <w:pPr>
        <w:pStyle w:val="BodyText"/>
        <w:jc w:val="both"/>
        <w:rPr>
          <w:rFonts w:ascii="Arial" w:hAnsi="Arial" w:cs="Arial"/>
          <w:sz w:val="22"/>
          <w:szCs w:val="22"/>
        </w:rPr>
      </w:pPr>
    </w:p>
    <w:p w14:paraId="464E0545" w14:textId="77777777" w:rsidR="00833BEC" w:rsidRPr="00107BCE" w:rsidRDefault="007456ED" w:rsidP="00C30A34">
      <w:pPr>
        <w:pStyle w:val="BodyText"/>
        <w:jc w:val="both"/>
        <w:rPr>
          <w:rFonts w:ascii="Arial" w:hAnsi="Arial" w:cs="Arial"/>
          <w:sz w:val="22"/>
          <w:szCs w:val="22"/>
        </w:rPr>
      </w:pPr>
      <w:r w:rsidRPr="00107BCE">
        <w:rPr>
          <w:rFonts w:ascii="Arial" w:hAnsi="Arial" w:cs="Arial"/>
          <w:sz w:val="22"/>
          <w:szCs w:val="22"/>
        </w:rPr>
        <w:t>An a</w:t>
      </w:r>
      <w:r w:rsidR="00A22612" w:rsidRPr="00107BCE">
        <w:rPr>
          <w:rFonts w:ascii="Arial" w:hAnsi="Arial" w:cs="Arial"/>
          <w:sz w:val="22"/>
          <w:szCs w:val="22"/>
        </w:rPr>
        <w:t>pplicant organization</w:t>
      </w:r>
      <w:r w:rsidR="00833BEC" w:rsidRPr="00107BCE">
        <w:rPr>
          <w:rFonts w:ascii="Arial" w:hAnsi="Arial" w:cs="Arial"/>
          <w:sz w:val="22"/>
          <w:szCs w:val="22"/>
        </w:rPr>
        <w:t xml:space="preserve"> must </w:t>
      </w:r>
      <w:r w:rsidR="00A22612" w:rsidRPr="00107BCE">
        <w:rPr>
          <w:rFonts w:ascii="Arial" w:hAnsi="Arial" w:cs="Arial"/>
          <w:sz w:val="22"/>
          <w:szCs w:val="22"/>
        </w:rPr>
        <w:t>have</w:t>
      </w:r>
      <w:r w:rsidR="00833BEC" w:rsidRPr="00107BCE">
        <w:rPr>
          <w:rFonts w:ascii="Arial" w:hAnsi="Arial" w:cs="Arial"/>
          <w:sz w:val="22"/>
          <w:szCs w:val="22"/>
        </w:rPr>
        <w:t xml:space="preserve"> a registered </w:t>
      </w:r>
      <w:r w:rsidR="008F2378" w:rsidRPr="00107BCE">
        <w:rPr>
          <w:rFonts w:ascii="Arial" w:hAnsi="Arial" w:cs="Arial"/>
          <w:sz w:val="22"/>
          <w:szCs w:val="22"/>
        </w:rPr>
        <w:t>CAMS</w:t>
      </w:r>
      <w:r w:rsidR="00833BEC" w:rsidRPr="00107BCE">
        <w:rPr>
          <w:rFonts w:ascii="Arial" w:hAnsi="Arial" w:cs="Arial"/>
          <w:sz w:val="22"/>
          <w:szCs w:val="22"/>
        </w:rPr>
        <w:t xml:space="preserve"> organizational</w:t>
      </w:r>
      <w:r w:rsidR="00A22612" w:rsidRPr="00107BCE">
        <w:rPr>
          <w:rFonts w:ascii="Arial" w:hAnsi="Arial" w:cs="Arial"/>
          <w:sz w:val="22"/>
          <w:szCs w:val="22"/>
        </w:rPr>
        <w:t xml:space="preserve"> profile</w:t>
      </w:r>
      <w:r w:rsidR="00FB6A19" w:rsidRPr="00107BCE">
        <w:rPr>
          <w:rFonts w:ascii="Arial" w:hAnsi="Arial" w:cs="Arial"/>
          <w:sz w:val="22"/>
          <w:szCs w:val="22"/>
        </w:rPr>
        <w:t xml:space="preserve"> in order to apply for HTF</w:t>
      </w:r>
      <w:r w:rsidRPr="00107BCE">
        <w:rPr>
          <w:rFonts w:ascii="Arial" w:hAnsi="Arial" w:cs="Arial"/>
          <w:sz w:val="22"/>
          <w:szCs w:val="22"/>
        </w:rPr>
        <w:t xml:space="preserve"> funding</w:t>
      </w:r>
      <w:r w:rsidR="00A22612" w:rsidRPr="00107BCE">
        <w:rPr>
          <w:rFonts w:ascii="Arial" w:hAnsi="Arial" w:cs="Arial"/>
          <w:sz w:val="22"/>
          <w:szCs w:val="22"/>
        </w:rPr>
        <w:t>.</w:t>
      </w:r>
      <w:r w:rsidR="00720256" w:rsidRPr="00107BCE">
        <w:rPr>
          <w:rFonts w:ascii="Arial" w:hAnsi="Arial" w:cs="Arial"/>
          <w:sz w:val="22"/>
          <w:szCs w:val="22"/>
        </w:rPr>
        <w:t xml:space="preserve"> </w:t>
      </w:r>
      <w:r w:rsidRPr="00107BCE">
        <w:rPr>
          <w:rFonts w:ascii="Arial" w:hAnsi="Arial" w:cs="Arial"/>
          <w:sz w:val="22"/>
          <w:szCs w:val="22"/>
        </w:rPr>
        <w:t xml:space="preserve">Once an organization has an approved </w:t>
      </w:r>
      <w:r w:rsidR="00407EF1" w:rsidRPr="00107BCE">
        <w:rPr>
          <w:rFonts w:ascii="Arial" w:hAnsi="Arial" w:cs="Arial"/>
          <w:sz w:val="22"/>
          <w:szCs w:val="22"/>
        </w:rPr>
        <w:t>profile</w:t>
      </w:r>
      <w:r w:rsidR="00205F1B" w:rsidRPr="00107BCE">
        <w:rPr>
          <w:rFonts w:ascii="Arial" w:hAnsi="Arial" w:cs="Arial"/>
          <w:sz w:val="22"/>
          <w:szCs w:val="22"/>
        </w:rPr>
        <w:t>,</w:t>
      </w:r>
      <w:r w:rsidRPr="00107BCE">
        <w:rPr>
          <w:rFonts w:ascii="Arial" w:hAnsi="Arial" w:cs="Arial"/>
          <w:sz w:val="22"/>
          <w:szCs w:val="22"/>
        </w:rPr>
        <w:t xml:space="preserve"> </w:t>
      </w:r>
      <w:r w:rsidR="008F2378" w:rsidRPr="00107BCE">
        <w:rPr>
          <w:rFonts w:ascii="Arial" w:hAnsi="Arial" w:cs="Arial"/>
          <w:sz w:val="22"/>
          <w:szCs w:val="22"/>
        </w:rPr>
        <w:t>i</w:t>
      </w:r>
      <w:r w:rsidR="00A22612" w:rsidRPr="00107BCE">
        <w:rPr>
          <w:rFonts w:ascii="Arial" w:hAnsi="Arial" w:cs="Arial"/>
          <w:sz w:val="22"/>
          <w:szCs w:val="22"/>
        </w:rPr>
        <w:t>ndividual users may</w:t>
      </w:r>
      <w:r w:rsidR="00833BEC" w:rsidRPr="00107BCE">
        <w:rPr>
          <w:rFonts w:ascii="Arial" w:hAnsi="Arial" w:cs="Arial"/>
          <w:sz w:val="22"/>
          <w:szCs w:val="22"/>
        </w:rPr>
        <w:t xml:space="preserve"> be given access to CAMS by the organization’s profile manager.</w:t>
      </w:r>
      <w:r w:rsidR="00720256" w:rsidRPr="00107BCE">
        <w:rPr>
          <w:rFonts w:ascii="Arial" w:hAnsi="Arial" w:cs="Arial"/>
          <w:sz w:val="22"/>
          <w:szCs w:val="22"/>
        </w:rPr>
        <w:t xml:space="preserve"> </w:t>
      </w:r>
    </w:p>
    <w:p w14:paraId="3A2D0B0C" w14:textId="77777777" w:rsidR="00C2537B" w:rsidRPr="00107BCE" w:rsidRDefault="00C2537B" w:rsidP="00A22612">
      <w:pPr>
        <w:pStyle w:val="BodyText"/>
        <w:jc w:val="both"/>
        <w:rPr>
          <w:rFonts w:ascii="Arial" w:hAnsi="Arial" w:cs="Arial"/>
          <w:sz w:val="22"/>
          <w:szCs w:val="22"/>
        </w:rPr>
      </w:pPr>
    </w:p>
    <w:p w14:paraId="6D0DA32C" w14:textId="77777777" w:rsidR="00833BEC" w:rsidRPr="00107BCE" w:rsidRDefault="001A4F81" w:rsidP="00C30A34">
      <w:pPr>
        <w:pStyle w:val="BodyText"/>
        <w:jc w:val="both"/>
        <w:rPr>
          <w:rFonts w:ascii="Arial" w:hAnsi="Arial" w:cs="Arial"/>
          <w:sz w:val="22"/>
          <w:szCs w:val="22"/>
        </w:rPr>
      </w:pPr>
      <w:r w:rsidRPr="00107BCE">
        <w:rPr>
          <w:rFonts w:ascii="Arial" w:hAnsi="Arial" w:cs="Arial"/>
          <w:sz w:val="22"/>
          <w:szCs w:val="22"/>
        </w:rPr>
        <w:t>Applicants may submit</w:t>
      </w:r>
      <w:r w:rsidR="00833BEC" w:rsidRPr="00107BCE">
        <w:rPr>
          <w:rFonts w:ascii="Arial" w:hAnsi="Arial" w:cs="Arial"/>
          <w:sz w:val="22"/>
          <w:szCs w:val="22"/>
        </w:rPr>
        <w:t xml:space="preserve"> applications at any</w:t>
      </w:r>
      <w:r w:rsidRPr="00107BCE">
        <w:rPr>
          <w:rFonts w:ascii="Arial" w:hAnsi="Arial" w:cs="Arial"/>
          <w:sz w:val="22"/>
          <w:szCs w:val="22"/>
        </w:rPr>
        <w:t xml:space="preserve"> </w:t>
      </w:r>
      <w:r w:rsidR="00833BEC" w:rsidRPr="00107BCE">
        <w:rPr>
          <w:rFonts w:ascii="Arial" w:hAnsi="Arial" w:cs="Arial"/>
          <w:sz w:val="22"/>
          <w:szCs w:val="22"/>
        </w:rPr>
        <w:t>time</w:t>
      </w:r>
      <w:r w:rsidRPr="00107BCE">
        <w:rPr>
          <w:rFonts w:ascii="Arial" w:hAnsi="Arial" w:cs="Arial"/>
          <w:sz w:val="22"/>
          <w:szCs w:val="22"/>
        </w:rPr>
        <w:t xml:space="preserve"> prior to the deadline.</w:t>
      </w:r>
      <w:r w:rsidR="00720256" w:rsidRPr="00107BCE">
        <w:rPr>
          <w:rFonts w:ascii="Arial" w:hAnsi="Arial" w:cs="Arial"/>
          <w:sz w:val="22"/>
          <w:szCs w:val="22"/>
        </w:rPr>
        <w:t xml:space="preserve"> </w:t>
      </w:r>
      <w:r w:rsidR="00833BEC" w:rsidRPr="00107BCE">
        <w:rPr>
          <w:rFonts w:ascii="Arial" w:hAnsi="Arial" w:cs="Arial"/>
          <w:sz w:val="22"/>
          <w:szCs w:val="22"/>
        </w:rPr>
        <w:t xml:space="preserve">DHCD will only review applications </w:t>
      </w:r>
      <w:r w:rsidR="00FB6A19" w:rsidRPr="00107BCE">
        <w:rPr>
          <w:rFonts w:ascii="Arial" w:hAnsi="Arial" w:cs="Arial"/>
          <w:sz w:val="22"/>
          <w:szCs w:val="22"/>
        </w:rPr>
        <w:t xml:space="preserve">submitted </w:t>
      </w:r>
      <w:r w:rsidR="00067C5D" w:rsidRPr="00107BCE">
        <w:rPr>
          <w:rFonts w:ascii="Arial" w:hAnsi="Arial" w:cs="Arial"/>
          <w:sz w:val="22"/>
          <w:szCs w:val="22"/>
        </w:rPr>
        <w:t>by</w:t>
      </w:r>
      <w:r w:rsidR="00FB6A19" w:rsidRPr="00107BCE">
        <w:rPr>
          <w:rFonts w:ascii="Arial" w:hAnsi="Arial" w:cs="Arial"/>
          <w:sz w:val="22"/>
          <w:szCs w:val="22"/>
        </w:rPr>
        <w:t xml:space="preserve"> the established</w:t>
      </w:r>
      <w:r w:rsidR="00833BEC" w:rsidRPr="00107BCE">
        <w:rPr>
          <w:rFonts w:ascii="Arial" w:hAnsi="Arial" w:cs="Arial"/>
          <w:sz w:val="22"/>
          <w:szCs w:val="22"/>
        </w:rPr>
        <w:t xml:space="preserve"> deadline.</w:t>
      </w:r>
      <w:r w:rsidR="00720256" w:rsidRPr="00107BCE">
        <w:rPr>
          <w:rFonts w:ascii="Arial" w:hAnsi="Arial" w:cs="Arial"/>
          <w:sz w:val="22"/>
          <w:szCs w:val="22"/>
        </w:rPr>
        <w:t xml:space="preserve"> </w:t>
      </w:r>
    </w:p>
    <w:p w14:paraId="3F39CAB1" w14:textId="77777777" w:rsidR="00DF6D8F" w:rsidRPr="00107BCE" w:rsidRDefault="00DF6D8F" w:rsidP="00DF6D8F">
      <w:pPr>
        <w:pStyle w:val="BodyText"/>
        <w:ind w:left="360"/>
        <w:jc w:val="both"/>
        <w:rPr>
          <w:rFonts w:ascii="Arial" w:hAnsi="Arial" w:cs="Arial"/>
          <w:sz w:val="22"/>
          <w:szCs w:val="22"/>
        </w:rPr>
      </w:pPr>
    </w:p>
    <w:p w14:paraId="2721BDF2" w14:textId="26B9EB5B" w:rsidR="00C2537B" w:rsidRPr="00107BCE" w:rsidRDefault="00C2537B" w:rsidP="00720256">
      <w:pPr>
        <w:pStyle w:val="BodyText"/>
        <w:jc w:val="both"/>
        <w:rPr>
          <w:rFonts w:ascii="Arial" w:hAnsi="Arial" w:cs="Arial"/>
          <w:sz w:val="22"/>
          <w:szCs w:val="22"/>
        </w:rPr>
      </w:pPr>
      <w:r w:rsidRPr="00107BCE">
        <w:rPr>
          <w:rFonts w:ascii="Arial" w:hAnsi="Arial" w:cs="Arial"/>
          <w:sz w:val="22"/>
          <w:szCs w:val="22"/>
        </w:rPr>
        <w:t>CAMS will send the applicant</w:t>
      </w:r>
      <w:r w:rsidR="005B424F" w:rsidRPr="00107BCE">
        <w:rPr>
          <w:rFonts w:ascii="Arial" w:hAnsi="Arial" w:cs="Arial"/>
          <w:sz w:val="22"/>
          <w:szCs w:val="22"/>
        </w:rPr>
        <w:t xml:space="preserve"> an</w:t>
      </w:r>
      <w:r w:rsidRPr="00107BCE">
        <w:rPr>
          <w:rFonts w:ascii="Arial" w:hAnsi="Arial" w:cs="Arial"/>
          <w:sz w:val="22"/>
          <w:szCs w:val="22"/>
        </w:rPr>
        <w:t xml:space="preserve"> </w:t>
      </w:r>
      <w:r w:rsidR="007456ED" w:rsidRPr="00107BCE">
        <w:rPr>
          <w:rFonts w:ascii="Arial" w:hAnsi="Arial" w:cs="Arial"/>
          <w:sz w:val="22"/>
          <w:szCs w:val="22"/>
        </w:rPr>
        <w:t xml:space="preserve">email </w:t>
      </w:r>
      <w:r w:rsidRPr="00107BCE">
        <w:rPr>
          <w:rFonts w:ascii="Arial" w:hAnsi="Arial" w:cs="Arial"/>
          <w:sz w:val="22"/>
          <w:szCs w:val="22"/>
        </w:rPr>
        <w:t>notification when an application has been submitted and received.</w:t>
      </w:r>
      <w:r w:rsidR="00720256" w:rsidRPr="00107BCE">
        <w:rPr>
          <w:rFonts w:ascii="Arial" w:hAnsi="Arial" w:cs="Arial"/>
          <w:sz w:val="22"/>
          <w:szCs w:val="22"/>
        </w:rPr>
        <w:t xml:space="preserve"> </w:t>
      </w:r>
    </w:p>
    <w:p w14:paraId="4586DBF9" w14:textId="77777777" w:rsidR="00930375" w:rsidRPr="00107BCE" w:rsidRDefault="00930375" w:rsidP="00720256">
      <w:pPr>
        <w:pStyle w:val="BodyText"/>
        <w:jc w:val="both"/>
        <w:rPr>
          <w:rFonts w:ascii="Arial" w:hAnsi="Arial" w:cs="Arial"/>
          <w:sz w:val="22"/>
          <w:szCs w:val="22"/>
        </w:rPr>
      </w:pPr>
    </w:p>
    <w:p w14:paraId="5480B7FE" w14:textId="77777777" w:rsidR="00C30A34" w:rsidRPr="00107BCE" w:rsidRDefault="00C30A34" w:rsidP="00C30A34">
      <w:pPr>
        <w:pStyle w:val="Title"/>
        <w:jc w:val="left"/>
        <w:rPr>
          <w:rFonts w:ascii="Arial" w:hAnsi="Arial" w:cs="Arial"/>
          <w:b/>
          <w:sz w:val="22"/>
          <w:szCs w:val="22"/>
        </w:rPr>
      </w:pPr>
      <w:r w:rsidRPr="00107BCE">
        <w:rPr>
          <w:rFonts w:ascii="Arial" w:hAnsi="Arial" w:cs="Arial"/>
          <w:b/>
          <w:sz w:val="22"/>
          <w:szCs w:val="22"/>
        </w:rPr>
        <w:t xml:space="preserve">Project Information </w:t>
      </w:r>
    </w:p>
    <w:p w14:paraId="691F6543" w14:textId="018148F4" w:rsidR="00C30A34" w:rsidRPr="00107BCE" w:rsidRDefault="001A4F81" w:rsidP="00C30A34">
      <w:pPr>
        <w:pStyle w:val="BodyText"/>
        <w:jc w:val="both"/>
        <w:rPr>
          <w:rFonts w:ascii="Arial" w:hAnsi="Arial" w:cs="Arial"/>
          <w:sz w:val="22"/>
          <w:szCs w:val="22"/>
        </w:rPr>
      </w:pPr>
      <w:r w:rsidRPr="00107BCE">
        <w:rPr>
          <w:rFonts w:ascii="Arial" w:hAnsi="Arial" w:cs="Arial"/>
          <w:sz w:val="22"/>
          <w:szCs w:val="22"/>
        </w:rPr>
        <w:t>The applicant must</w:t>
      </w:r>
      <w:r w:rsidR="00A22612" w:rsidRPr="00107BCE">
        <w:rPr>
          <w:rFonts w:ascii="Arial" w:hAnsi="Arial" w:cs="Arial"/>
          <w:sz w:val="22"/>
          <w:szCs w:val="22"/>
        </w:rPr>
        <w:t xml:space="preserve"> </w:t>
      </w:r>
      <w:r w:rsidR="00067C5D" w:rsidRPr="00107BCE">
        <w:rPr>
          <w:rFonts w:ascii="Arial" w:hAnsi="Arial" w:cs="Arial"/>
          <w:sz w:val="22"/>
          <w:szCs w:val="22"/>
        </w:rPr>
        <w:t>log in</w:t>
      </w:r>
      <w:r w:rsidR="00C2537B" w:rsidRPr="00107BCE">
        <w:rPr>
          <w:rFonts w:ascii="Arial" w:hAnsi="Arial" w:cs="Arial"/>
          <w:sz w:val="22"/>
          <w:szCs w:val="22"/>
        </w:rPr>
        <w:t xml:space="preserve">to CAMS </w:t>
      </w:r>
      <w:r w:rsidRPr="00107BCE">
        <w:rPr>
          <w:rFonts w:ascii="Arial" w:hAnsi="Arial" w:cs="Arial"/>
          <w:sz w:val="22"/>
          <w:szCs w:val="22"/>
        </w:rPr>
        <w:t xml:space="preserve">and </w:t>
      </w:r>
      <w:r w:rsidR="008F2378" w:rsidRPr="00107BCE">
        <w:rPr>
          <w:rFonts w:ascii="Arial" w:hAnsi="Arial" w:cs="Arial"/>
          <w:sz w:val="22"/>
          <w:szCs w:val="22"/>
        </w:rPr>
        <w:t xml:space="preserve">select </w:t>
      </w:r>
      <w:r w:rsidR="007456ED" w:rsidRPr="00107BCE">
        <w:rPr>
          <w:rFonts w:ascii="Arial" w:hAnsi="Arial" w:cs="Arial"/>
          <w:sz w:val="22"/>
          <w:szCs w:val="22"/>
        </w:rPr>
        <w:t xml:space="preserve">the </w:t>
      </w:r>
      <w:r w:rsidR="0094488A" w:rsidRPr="00107BCE">
        <w:rPr>
          <w:rFonts w:ascii="Arial" w:hAnsi="Arial" w:cs="Arial"/>
          <w:sz w:val="22"/>
          <w:szCs w:val="22"/>
        </w:rPr>
        <w:t>Hou</w:t>
      </w:r>
      <w:r w:rsidR="00FC6706" w:rsidRPr="00107BCE">
        <w:rPr>
          <w:rFonts w:ascii="Arial" w:hAnsi="Arial" w:cs="Arial"/>
          <w:sz w:val="22"/>
          <w:szCs w:val="22"/>
        </w:rPr>
        <w:t>s</w:t>
      </w:r>
      <w:r w:rsidR="00067C5D" w:rsidRPr="00107BCE">
        <w:rPr>
          <w:rFonts w:ascii="Arial" w:hAnsi="Arial" w:cs="Arial"/>
          <w:sz w:val="22"/>
          <w:szCs w:val="22"/>
        </w:rPr>
        <w:t>ing Trust Fund Homeless R</w:t>
      </w:r>
      <w:r w:rsidR="00605EFD" w:rsidRPr="00107BCE">
        <w:rPr>
          <w:rFonts w:ascii="Arial" w:hAnsi="Arial" w:cs="Arial"/>
          <w:sz w:val="22"/>
          <w:szCs w:val="22"/>
        </w:rPr>
        <w:t xml:space="preserve">eduction Grant </w:t>
      </w:r>
      <w:r w:rsidR="0096339F" w:rsidRPr="00A15C0C">
        <w:rPr>
          <w:rFonts w:ascii="Arial" w:hAnsi="Arial" w:cs="Arial"/>
          <w:sz w:val="22"/>
          <w:szCs w:val="22"/>
        </w:rPr>
        <w:t xml:space="preserve">Pool </w:t>
      </w:r>
      <w:r w:rsidR="00BF2E68" w:rsidRPr="00A15C0C">
        <w:rPr>
          <w:rFonts w:ascii="Arial" w:hAnsi="Arial" w:cs="Arial"/>
          <w:sz w:val="22"/>
          <w:szCs w:val="22"/>
        </w:rPr>
        <w:t>202</w:t>
      </w:r>
      <w:r w:rsidR="00B76A4A">
        <w:rPr>
          <w:rFonts w:ascii="Arial" w:hAnsi="Arial" w:cs="Arial"/>
          <w:sz w:val="22"/>
          <w:szCs w:val="22"/>
        </w:rPr>
        <w:t>6</w:t>
      </w:r>
      <w:r w:rsidR="0096339F">
        <w:rPr>
          <w:rFonts w:ascii="Arial" w:hAnsi="Arial" w:cs="Arial"/>
          <w:sz w:val="22"/>
          <w:szCs w:val="22"/>
        </w:rPr>
        <w:t xml:space="preserve"> </w:t>
      </w:r>
      <w:r w:rsidR="008F2378" w:rsidRPr="00107BCE">
        <w:rPr>
          <w:rFonts w:ascii="Arial" w:hAnsi="Arial" w:cs="Arial"/>
          <w:sz w:val="22"/>
          <w:szCs w:val="22"/>
        </w:rPr>
        <w:t>program</w:t>
      </w:r>
      <w:r w:rsidR="0096339F">
        <w:rPr>
          <w:rFonts w:ascii="Arial" w:hAnsi="Arial" w:cs="Arial"/>
          <w:sz w:val="22"/>
          <w:szCs w:val="22"/>
        </w:rPr>
        <w:t>, select the appropriate sub-program (HTF-HRG Rapid Rehousing</w:t>
      </w:r>
      <w:r w:rsidR="006F28B3">
        <w:rPr>
          <w:rFonts w:ascii="Arial" w:hAnsi="Arial" w:cs="Arial"/>
          <w:sz w:val="22"/>
          <w:szCs w:val="22"/>
        </w:rPr>
        <w:t>, HTF-HRG Underserved Populations Innovation Projects,</w:t>
      </w:r>
      <w:r w:rsidR="0096339F">
        <w:rPr>
          <w:rFonts w:ascii="Arial" w:hAnsi="Arial" w:cs="Arial"/>
          <w:sz w:val="22"/>
          <w:szCs w:val="22"/>
        </w:rPr>
        <w:t xml:space="preserve"> or HTF-HRG Permanent Supportive Housing)</w:t>
      </w:r>
      <w:r w:rsidR="008F2378" w:rsidRPr="00107BCE">
        <w:rPr>
          <w:rFonts w:ascii="Arial" w:hAnsi="Arial" w:cs="Arial"/>
          <w:sz w:val="22"/>
          <w:szCs w:val="22"/>
        </w:rPr>
        <w:t xml:space="preserve"> and</w:t>
      </w:r>
      <w:r w:rsidR="00C2537B" w:rsidRPr="00107BCE">
        <w:rPr>
          <w:rFonts w:ascii="Arial" w:hAnsi="Arial" w:cs="Arial"/>
          <w:sz w:val="22"/>
          <w:szCs w:val="22"/>
        </w:rPr>
        <w:t xml:space="preserve"> </w:t>
      </w:r>
      <w:r w:rsidR="00067C5D" w:rsidRPr="00107BCE">
        <w:rPr>
          <w:rFonts w:ascii="Arial" w:hAnsi="Arial" w:cs="Arial"/>
          <w:sz w:val="22"/>
          <w:szCs w:val="22"/>
        </w:rPr>
        <w:t xml:space="preserve">click </w:t>
      </w:r>
      <w:r w:rsidR="00067C5D" w:rsidRPr="00107BCE">
        <w:rPr>
          <w:rFonts w:ascii="Arial" w:hAnsi="Arial" w:cs="Arial"/>
          <w:sz w:val="22"/>
          <w:szCs w:val="22"/>
          <w:u w:val="single"/>
        </w:rPr>
        <w:t>A</w:t>
      </w:r>
      <w:r w:rsidR="00C2537B" w:rsidRPr="00107BCE">
        <w:rPr>
          <w:rFonts w:ascii="Arial" w:hAnsi="Arial" w:cs="Arial"/>
          <w:sz w:val="22"/>
          <w:szCs w:val="22"/>
          <w:u w:val="single"/>
        </w:rPr>
        <w:t>pply</w:t>
      </w:r>
      <w:r w:rsidR="008F2378" w:rsidRPr="00107BCE">
        <w:rPr>
          <w:rFonts w:ascii="Arial" w:hAnsi="Arial" w:cs="Arial"/>
          <w:sz w:val="22"/>
          <w:szCs w:val="22"/>
        </w:rPr>
        <w:t>.</w:t>
      </w:r>
      <w:r w:rsidR="00720256" w:rsidRPr="00107BCE">
        <w:rPr>
          <w:rFonts w:ascii="Arial" w:hAnsi="Arial" w:cs="Arial"/>
          <w:sz w:val="22"/>
          <w:szCs w:val="22"/>
        </w:rPr>
        <w:t xml:space="preserve"> </w:t>
      </w:r>
      <w:r w:rsidRPr="00107BCE">
        <w:rPr>
          <w:rFonts w:ascii="Arial" w:hAnsi="Arial" w:cs="Arial"/>
          <w:sz w:val="22"/>
          <w:szCs w:val="22"/>
        </w:rPr>
        <w:t>When t</w:t>
      </w:r>
      <w:r w:rsidR="008F2378" w:rsidRPr="00107BCE">
        <w:rPr>
          <w:rFonts w:ascii="Arial" w:hAnsi="Arial" w:cs="Arial"/>
          <w:sz w:val="22"/>
          <w:szCs w:val="22"/>
        </w:rPr>
        <w:t xml:space="preserve">he applicant clicks on </w:t>
      </w:r>
      <w:r w:rsidR="00B5108B" w:rsidRPr="00107BCE">
        <w:rPr>
          <w:rFonts w:ascii="Arial" w:hAnsi="Arial" w:cs="Arial"/>
          <w:sz w:val="22"/>
          <w:szCs w:val="22"/>
          <w:u w:val="single"/>
        </w:rPr>
        <w:t>Apply</w:t>
      </w:r>
      <w:r w:rsidR="008F2378" w:rsidRPr="00107BCE">
        <w:rPr>
          <w:rFonts w:ascii="Arial" w:hAnsi="Arial" w:cs="Arial"/>
          <w:sz w:val="22"/>
          <w:szCs w:val="22"/>
        </w:rPr>
        <w:t xml:space="preserve"> t</w:t>
      </w:r>
      <w:r w:rsidR="00C2537B" w:rsidRPr="00107BCE">
        <w:rPr>
          <w:rFonts w:ascii="Arial" w:hAnsi="Arial" w:cs="Arial"/>
          <w:sz w:val="22"/>
          <w:szCs w:val="22"/>
        </w:rPr>
        <w:t xml:space="preserve">he system will ask for a </w:t>
      </w:r>
      <w:r w:rsidR="005B424F" w:rsidRPr="00107BCE">
        <w:rPr>
          <w:rFonts w:ascii="Arial" w:hAnsi="Arial" w:cs="Arial"/>
          <w:sz w:val="22"/>
          <w:szCs w:val="22"/>
          <w:u w:val="single"/>
        </w:rPr>
        <w:t>P</w:t>
      </w:r>
      <w:r w:rsidR="00C2537B" w:rsidRPr="00107BCE">
        <w:rPr>
          <w:rFonts w:ascii="Arial" w:hAnsi="Arial" w:cs="Arial"/>
          <w:sz w:val="22"/>
          <w:szCs w:val="22"/>
          <w:u w:val="single"/>
        </w:rPr>
        <w:t xml:space="preserve">roject </w:t>
      </w:r>
      <w:r w:rsidR="005B424F" w:rsidRPr="00107BCE">
        <w:rPr>
          <w:rFonts w:ascii="Arial" w:hAnsi="Arial" w:cs="Arial"/>
          <w:sz w:val="22"/>
          <w:szCs w:val="22"/>
          <w:u w:val="single"/>
        </w:rPr>
        <w:t>N</w:t>
      </w:r>
      <w:r w:rsidR="00C2537B" w:rsidRPr="00107BCE">
        <w:rPr>
          <w:rFonts w:ascii="Arial" w:hAnsi="Arial" w:cs="Arial"/>
          <w:sz w:val="22"/>
          <w:szCs w:val="22"/>
          <w:u w:val="single"/>
        </w:rPr>
        <w:t>ame</w:t>
      </w:r>
      <w:r w:rsidR="00C2537B" w:rsidRPr="00107BCE">
        <w:rPr>
          <w:rFonts w:ascii="Arial" w:hAnsi="Arial" w:cs="Arial"/>
          <w:sz w:val="22"/>
          <w:szCs w:val="22"/>
        </w:rPr>
        <w:t>.</w:t>
      </w:r>
      <w:r w:rsidR="00720256" w:rsidRPr="00107BCE">
        <w:rPr>
          <w:rFonts w:ascii="Arial" w:hAnsi="Arial" w:cs="Arial"/>
          <w:sz w:val="22"/>
          <w:szCs w:val="22"/>
        </w:rPr>
        <w:t xml:space="preserve"> </w:t>
      </w:r>
      <w:r w:rsidR="00C2537B" w:rsidRPr="00107BCE">
        <w:rPr>
          <w:rFonts w:ascii="Arial" w:hAnsi="Arial" w:cs="Arial"/>
          <w:sz w:val="22"/>
          <w:szCs w:val="22"/>
        </w:rPr>
        <w:t xml:space="preserve">Please be careful to enter a project name that </w:t>
      </w:r>
      <w:r w:rsidRPr="00107BCE">
        <w:rPr>
          <w:rFonts w:ascii="Arial" w:hAnsi="Arial" w:cs="Arial"/>
          <w:sz w:val="22"/>
          <w:szCs w:val="22"/>
        </w:rPr>
        <w:t xml:space="preserve">will help DHCD </w:t>
      </w:r>
      <w:r w:rsidR="00C2537B" w:rsidRPr="00107BCE">
        <w:rPr>
          <w:rFonts w:ascii="Arial" w:hAnsi="Arial" w:cs="Arial"/>
          <w:sz w:val="22"/>
          <w:szCs w:val="22"/>
        </w:rPr>
        <w:t>identify your project.</w:t>
      </w:r>
      <w:r w:rsidR="00720256" w:rsidRPr="00107BCE">
        <w:rPr>
          <w:rFonts w:ascii="Arial" w:hAnsi="Arial" w:cs="Arial"/>
          <w:sz w:val="22"/>
          <w:szCs w:val="22"/>
        </w:rPr>
        <w:t xml:space="preserve"> </w:t>
      </w:r>
      <w:r w:rsidR="008F2378" w:rsidRPr="00107BCE">
        <w:rPr>
          <w:rFonts w:ascii="Arial" w:hAnsi="Arial" w:cs="Arial"/>
          <w:sz w:val="22"/>
          <w:szCs w:val="22"/>
        </w:rPr>
        <w:t>T</w:t>
      </w:r>
      <w:r w:rsidR="001B0881" w:rsidRPr="00107BCE">
        <w:rPr>
          <w:rFonts w:ascii="Arial" w:hAnsi="Arial" w:cs="Arial"/>
          <w:sz w:val="22"/>
          <w:szCs w:val="22"/>
        </w:rPr>
        <w:t>he name of the development</w:t>
      </w:r>
      <w:r w:rsidR="00A22612" w:rsidRPr="00107BCE">
        <w:rPr>
          <w:rFonts w:ascii="Arial" w:hAnsi="Arial" w:cs="Arial"/>
          <w:sz w:val="22"/>
          <w:szCs w:val="22"/>
        </w:rPr>
        <w:t xml:space="preserve"> or the street where the project is located would be appropriate project names.</w:t>
      </w:r>
      <w:r w:rsidR="00720256" w:rsidRPr="00107BCE">
        <w:rPr>
          <w:rFonts w:ascii="Arial" w:hAnsi="Arial" w:cs="Arial"/>
          <w:sz w:val="22"/>
          <w:szCs w:val="22"/>
        </w:rPr>
        <w:t xml:space="preserve"> </w:t>
      </w:r>
      <w:r w:rsidR="00A22612" w:rsidRPr="00107BCE">
        <w:rPr>
          <w:rFonts w:ascii="Arial" w:hAnsi="Arial" w:cs="Arial"/>
          <w:sz w:val="22"/>
          <w:szCs w:val="22"/>
        </w:rPr>
        <w:t xml:space="preserve">Once the applicant </w:t>
      </w:r>
      <w:r w:rsidR="00C2537B" w:rsidRPr="00107BCE">
        <w:rPr>
          <w:rFonts w:ascii="Arial" w:hAnsi="Arial" w:cs="Arial"/>
          <w:sz w:val="22"/>
          <w:szCs w:val="22"/>
        </w:rPr>
        <w:t>hit</w:t>
      </w:r>
      <w:r w:rsidR="007456ED" w:rsidRPr="00107BCE">
        <w:rPr>
          <w:rFonts w:ascii="Arial" w:hAnsi="Arial" w:cs="Arial"/>
          <w:sz w:val="22"/>
          <w:szCs w:val="22"/>
        </w:rPr>
        <w:t>s</w:t>
      </w:r>
      <w:r w:rsidR="00C2537B" w:rsidRPr="00107BCE">
        <w:rPr>
          <w:rFonts w:ascii="Arial" w:hAnsi="Arial" w:cs="Arial"/>
          <w:sz w:val="22"/>
          <w:szCs w:val="22"/>
        </w:rPr>
        <w:t xml:space="preserve"> </w:t>
      </w:r>
      <w:r w:rsidR="00B5108B" w:rsidRPr="00107BCE">
        <w:rPr>
          <w:rFonts w:ascii="Arial" w:hAnsi="Arial" w:cs="Arial"/>
          <w:sz w:val="22"/>
          <w:szCs w:val="22"/>
          <w:u w:val="single"/>
        </w:rPr>
        <w:t>Continue</w:t>
      </w:r>
      <w:r w:rsidRPr="00107BCE">
        <w:rPr>
          <w:rFonts w:ascii="Arial" w:hAnsi="Arial" w:cs="Arial"/>
          <w:sz w:val="22"/>
          <w:szCs w:val="22"/>
        </w:rPr>
        <w:t xml:space="preserve"> the project name cannot be edited</w:t>
      </w:r>
      <w:r w:rsidR="00C2537B" w:rsidRPr="00107BCE">
        <w:rPr>
          <w:rFonts w:ascii="Arial" w:hAnsi="Arial" w:cs="Arial"/>
          <w:sz w:val="22"/>
          <w:szCs w:val="22"/>
        </w:rPr>
        <w:t>.</w:t>
      </w:r>
      <w:r w:rsidR="00720256" w:rsidRPr="00107BCE">
        <w:rPr>
          <w:rFonts w:ascii="Arial" w:hAnsi="Arial" w:cs="Arial"/>
          <w:sz w:val="22"/>
          <w:szCs w:val="22"/>
        </w:rPr>
        <w:t xml:space="preserve"> </w:t>
      </w:r>
      <w:r w:rsidR="007456ED" w:rsidRPr="00107BCE">
        <w:rPr>
          <w:rFonts w:ascii="Arial" w:hAnsi="Arial" w:cs="Arial"/>
          <w:sz w:val="22"/>
          <w:szCs w:val="22"/>
        </w:rPr>
        <w:t>A</w:t>
      </w:r>
      <w:r w:rsidRPr="00107BCE">
        <w:rPr>
          <w:rFonts w:ascii="Arial" w:hAnsi="Arial" w:cs="Arial"/>
          <w:sz w:val="22"/>
          <w:szCs w:val="22"/>
        </w:rPr>
        <w:t xml:space="preserve">t this point CAMS will give the application a </w:t>
      </w:r>
      <w:r w:rsidR="007456ED" w:rsidRPr="00107BCE">
        <w:rPr>
          <w:rFonts w:ascii="Arial" w:hAnsi="Arial" w:cs="Arial"/>
          <w:sz w:val="22"/>
          <w:szCs w:val="22"/>
        </w:rPr>
        <w:t xml:space="preserve">system-generated </w:t>
      </w:r>
      <w:r w:rsidR="005B424F" w:rsidRPr="00107BCE">
        <w:rPr>
          <w:rFonts w:ascii="Arial" w:hAnsi="Arial" w:cs="Arial"/>
          <w:sz w:val="22"/>
          <w:szCs w:val="22"/>
          <w:u w:val="single"/>
        </w:rPr>
        <w:t>A</w:t>
      </w:r>
      <w:r w:rsidR="007456ED" w:rsidRPr="00107BCE">
        <w:rPr>
          <w:rFonts w:ascii="Arial" w:hAnsi="Arial" w:cs="Arial"/>
          <w:sz w:val="22"/>
          <w:szCs w:val="22"/>
          <w:u w:val="single"/>
        </w:rPr>
        <w:t>pplication</w:t>
      </w:r>
      <w:r w:rsidR="00C2537B" w:rsidRPr="00107BCE">
        <w:rPr>
          <w:rFonts w:ascii="Arial" w:hAnsi="Arial" w:cs="Arial"/>
          <w:sz w:val="22"/>
          <w:szCs w:val="22"/>
          <w:u w:val="single"/>
        </w:rPr>
        <w:t xml:space="preserve"> ID</w:t>
      </w:r>
      <w:r w:rsidR="007456ED" w:rsidRPr="00107BCE">
        <w:rPr>
          <w:rFonts w:ascii="Arial" w:hAnsi="Arial" w:cs="Arial"/>
          <w:sz w:val="22"/>
          <w:szCs w:val="22"/>
        </w:rPr>
        <w:t xml:space="preserve"> number. </w:t>
      </w:r>
    </w:p>
    <w:p w14:paraId="747C9AF2" w14:textId="77777777" w:rsidR="0070023F" w:rsidRPr="00107BCE" w:rsidRDefault="0070023F" w:rsidP="00C30A34">
      <w:pPr>
        <w:pStyle w:val="BodyText"/>
        <w:jc w:val="both"/>
        <w:rPr>
          <w:rFonts w:ascii="Arial" w:hAnsi="Arial" w:cs="Arial"/>
          <w:sz w:val="22"/>
          <w:szCs w:val="22"/>
        </w:rPr>
      </w:pPr>
    </w:p>
    <w:p w14:paraId="6B512D6C" w14:textId="77777777" w:rsidR="00C30A34" w:rsidRPr="00107BCE" w:rsidRDefault="00C30A34" w:rsidP="00720256">
      <w:pPr>
        <w:pStyle w:val="BodyText"/>
        <w:jc w:val="both"/>
        <w:rPr>
          <w:rFonts w:ascii="Arial" w:hAnsi="Arial" w:cs="Arial"/>
          <w:sz w:val="22"/>
          <w:szCs w:val="22"/>
        </w:rPr>
      </w:pPr>
    </w:p>
    <w:p w14:paraId="24487DA6" w14:textId="77777777" w:rsidR="00F81E8B" w:rsidRPr="00107BCE" w:rsidRDefault="00604B6F" w:rsidP="00C30A34">
      <w:pPr>
        <w:pStyle w:val="BodyText"/>
        <w:jc w:val="center"/>
        <w:rPr>
          <w:rFonts w:ascii="Arial" w:hAnsi="Arial" w:cs="Arial"/>
          <w:sz w:val="22"/>
          <w:szCs w:val="22"/>
        </w:rPr>
      </w:pPr>
      <w:r w:rsidRPr="00107BCE">
        <w:rPr>
          <w:rFonts w:ascii="Arial" w:hAnsi="Arial" w:cs="Arial"/>
          <w:noProof/>
          <w:sz w:val="22"/>
          <w:szCs w:val="22"/>
        </w:rPr>
        <w:lastRenderedPageBreak/>
        <w:drawing>
          <wp:inline distT="0" distB="0" distL="0" distR="0" wp14:anchorId="62A4A662" wp14:editId="618FDC76">
            <wp:extent cx="5943600" cy="4754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4754880"/>
                    </a:xfrm>
                    <a:prstGeom prst="rect">
                      <a:avLst/>
                    </a:prstGeom>
                  </pic:spPr>
                </pic:pic>
              </a:graphicData>
            </a:graphic>
          </wp:inline>
        </w:drawing>
      </w:r>
    </w:p>
    <w:p w14:paraId="0C091510" w14:textId="77777777" w:rsidR="00C2537B" w:rsidRPr="00107BCE" w:rsidRDefault="00C2537B" w:rsidP="00C30A34">
      <w:pPr>
        <w:rPr>
          <w:rFonts w:ascii="Arial" w:hAnsi="Arial" w:cs="Arial"/>
          <w:sz w:val="22"/>
          <w:szCs w:val="22"/>
        </w:rPr>
      </w:pPr>
    </w:p>
    <w:p w14:paraId="5379AC6D" w14:textId="77777777" w:rsidR="0070023F" w:rsidRPr="00107BCE" w:rsidRDefault="0070023F" w:rsidP="00C30A34">
      <w:pPr>
        <w:pStyle w:val="BodyText"/>
        <w:jc w:val="both"/>
        <w:rPr>
          <w:rFonts w:ascii="Arial" w:hAnsi="Arial" w:cs="Arial"/>
          <w:sz w:val="22"/>
          <w:szCs w:val="22"/>
        </w:rPr>
      </w:pPr>
    </w:p>
    <w:p w14:paraId="7DD8B27A" w14:textId="77777777" w:rsidR="00A22612" w:rsidRPr="00107BCE" w:rsidRDefault="00407EF1" w:rsidP="00C30A34">
      <w:pPr>
        <w:pStyle w:val="BodyText"/>
        <w:jc w:val="both"/>
        <w:rPr>
          <w:rFonts w:ascii="Arial" w:hAnsi="Arial" w:cs="Arial"/>
          <w:sz w:val="22"/>
          <w:szCs w:val="22"/>
        </w:rPr>
      </w:pPr>
      <w:r w:rsidRPr="00107BCE">
        <w:rPr>
          <w:rFonts w:ascii="Arial" w:hAnsi="Arial" w:cs="Arial"/>
          <w:sz w:val="22"/>
          <w:szCs w:val="22"/>
        </w:rPr>
        <w:t xml:space="preserve">Select </w:t>
      </w:r>
      <w:r w:rsidRPr="00107BCE">
        <w:rPr>
          <w:rFonts w:ascii="Arial" w:hAnsi="Arial" w:cs="Arial"/>
          <w:sz w:val="22"/>
          <w:szCs w:val="22"/>
          <w:u w:val="single"/>
        </w:rPr>
        <w:t>Continue</w:t>
      </w:r>
      <w:r w:rsidRPr="00107BCE">
        <w:rPr>
          <w:rFonts w:ascii="Arial" w:hAnsi="Arial" w:cs="Arial"/>
          <w:sz w:val="22"/>
          <w:szCs w:val="22"/>
        </w:rPr>
        <w:t xml:space="preserve"> and </w:t>
      </w:r>
      <w:r w:rsidR="001A4F81" w:rsidRPr="00107BCE">
        <w:rPr>
          <w:rFonts w:ascii="Arial" w:hAnsi="Arial" w:cs="Arial"/>
          <w:sz w:val="22"/>
          <w:szCs w:val="22"/>
        </w:rPr>
        <w:t>CAMS will take the applicant to the</w:t>
      </w:r>
      <w:r w:rsidR="00C30A34" w:rsidRPr="00107BCE">
        <w:rPr>
          <w:rFonts w:ascii="Arial" w:hAnsi="Arial" w:cs="Arial"/>
          <w:sz w:val="22"/>
          <w:szCs w:val="22"/>
        </w:rPr>
        <w:t xml:space="preserve"> </w:t>
      </w:r>
      <w:r w:rsidR="00B5108B" w:rsidRPr="00107BCE">
        <w:rPr>
          <w:rFonts w:ascii="Arial" w:hAnsi="Arial" w:cs="Arial"/>
          <w:sz w:val="22"/>
          <w:szCs w:val="22"/>
          <w:u w:val="single"/>
        </w:rPr>
        <w:t>Project Information</w:t>
      </w:r>
      <w:r w:rsidR="00C30A34" w:rsidRPr="00107BCE">
        <w:rPr>
          <w:rFonts w:ascii="Arial" w:hAnsi="Arial" w:cs="Arial"/>
          <w:sz w:val="22"/>
          <w:szCs w:val="22"/>
        </w:rPr>
        <w:t xml:space="preserve"> tab.</w:t>
      </w:r>
      <w:r w:rsidR="00720256" w:rsidRPr="00107BCE">
        <w:rPr>
          <w:rFonts w:ascii="Arial" w:hAnsi="Arial" w:cs="Arial"/>
          <w:sz w:val="22"/>
          <w:szCs w:val="22"/>
        </w:rPr>
        <w:t xml:space="preserve"> </w:t>
      </w:r>
      <w:r w:rsidR="001A4F81" w:rsidRPr="00107BCE">
        <w:rPr>
          <w:rFonts w:ascii="Arial" w:hAnsi="Arial" w:cs="Arial"/>
          <w:sz w:val="22"/>
          <w:szCs w:val="22"/>
        </w:rPr>
        <w:t>On the project information tab the</w:t>
      </w:r>
      <w:r w:rsidR="00A22612" w:rsidRPr="00107BCE">
        <w:rPr>
          <w:rFonts w:ascii="Arial" w:hAnsi="Arial" w:cs="Arial"/>
          <w:sz w:val="22"/>
          <w:szCs w:val="22"/>
        </w:rPr>
        <w:t xml:space="preserve"> </w:t>
      </w:r>
      <w:r w:rsidR="005B424F" w:rsidRPr="00107BCE">
        <w:rPr>
          <w:rFonts w:ascii="Arial" w:hAnsi="Arial" w:cs="Arial"/>
          <w:sz w:val="22"/>
          <w:szCs w:val="22"/>
          <w:u w:val="single"/>
        </w:rPr>
        <w:t>O</w:t>
      </w:r>
      <w:r w:rsidR="00C30A34" w:rsidRPr="00107BCE">
        <w:rPr>
          <w:rFonts w:ascii="Arial" w:hAnsi="Arial" w:cs="Arial"/>
          <w:sz w:val="22"/>
          <w:szCs w:val="22"/>
          <w:u w:val="single"/>
        </w:rPr>
        <w:t>rganization</w:t>
      </w:r>
      <w:r w:rsidR="00A22612" w:rsidRPr="00107BCE">
        <w:rPr>
          <w:rFonts w:ascii="Arial" w:hAnsi="Arial" w:cs="Arial"/>
          <w:sz w:val="22"/>
          <w:szCs w:val="22"/>
          <w:u w:val="single"/>
        </w:rPr>
        <w:t xml:space="preserve"> </w:t>
      </w:r>
      <w:r w:rsidR="005B424F" w:rsidRPr="00107BCE">
        <w:rPr>
          <w:rFonts w:ascii="Arial" w:hAnsi="Arial" w:cs="Arial"/>
          <w:sz w:val="22"/>
          <w:szCs w:val="22"/>
          <w:u w:val="single"/>
        </w:rPr>
        <w:t>N</w:t>
      </w:r>
      <w:r w:rsidR="00C30A34" w:rsidRPr="00107BCE">
        <w:rPr>
          <w:rFonts w:ascii="Arial" w:hAnsi="Arial" w:cs="Arial"/>
          <w:sz w:val="22"/>
          <w:szCs w:val="22"/>
          <w:u w:val="single"/>
        </w:rPr>
        <w:t>ame</w:t>
      </w:r>
      <w:r w:rsidR="00C30A34" w:rsidRPr="00107BCE">
        <w:rPr>
          <w:rFonts w:ascii="Arial" w:hAnsi="Arial" w:cs="Arial"/>
          <w:sz w:val="22"/>
          <w:szCs w:val="22"/>
        </w:rPr>
        <w:t xml:space="preserve"> will be pre-populated based on </w:t>
      </w:r>
      <w:r w:rsidR="00A22612" w:rsidRPr="00107BCE">
        <w:rPr>
          <w:rFonts w:ascii="Arial" w:hAnsi="Arial" w:cs="Arial"/>
          <w:sz w:val="22"/>
          <w:szCs w:val="22"/>
        </w:rPr>
        <w:t xml:space="preserve">the </w:t>
      </w:r>
      <w:r w:rsidR="00C30A34" w:rsidRPr="00107BCE">
        <w:rPr>
          <w:rFonts w:ascii="Arial" w:hAnsi="Arial" w:cs="Arial"/>
          <w:sz w:val="22"/>
          <w:szCs w:val="22"/>
        </w:rPr>
        <w:t>organization’s profile.</w:t>
      </w:r>
      <w:r w:rsidR="00A22612" w:rsidRPr="00107BCE">
        <w:rPr>
          <w:rFonts w:ascii="Arial" w:hAnsi="Arial" w:cs="Arial"/>
          <w:sz w:val="22"/>
          <w:szCs w:val="22"/>
        </w:rPr>
        <w:t xml:space="preserve"> Please note, any errors or needed updates to the organizational profile must be made by the individual who is set up as a profile manager for your organization.</w:t>
      </w:r>
      <w:r w:rsidR="00720256" w:rsidRPr="00107BCE">
        <w:rPr>
          <w:rFonts w:ascii="Arial" w:hAnsi="Arial" w:cs="Arial"/>
          <w:sz w:val="22"/>
          <w:szCs w:val="22"/>
        </w:rPr>
        <w:t xml:space="preserve"> </w:t>
      </w:r>
    </w:p>
    <w:p w14:paraId="7D43ED33" w14:textId="77777777" w:rsidR="00A22612" w:rsidRPr="00107BCE" w:rsidRDefault="00A22612" w:rsidP="00C30A34">
      <w:pPr>
        <w:pStyle w:val="BodyText"/>
        <w:jc w:val="both"/>
        <w:rPr>
          <w:rFonts w:ascii="Arial" w:hAnsi="Arial" w:cs="Arial"/>
          <w:sz w:val="22"/>
          <w:szCs w:val="22"/>
        </w:rPr>
      </w:pPr>
    </w:p>
    <w:p w14:paraId="31EFB989" w14:textId="77777777" w:rsidR="00A22612" w:rsidRPr="00107BCE" w:rsidRDefault="00E30CC5" w:rsidP="00C30A34">
      <w:pPr>
        <w:pStyle w:val="BodyText"/>
        <w:jc w:val="both"/>
        <w:rPr>
          <w:rFonts w:ascii="Arial" w:hAnsi="Arial" w:cs="Arial"/>
          <w:sz w:val="22"/>
          <w:szCs w:val="22"/>
        </w:rPr>
      </w:pPr>
      <w:r w:rsidRPr="00107BCE">
        <w:rPr>
          <w:rFonts w:ascii="Arial" w:hAnsi="Arial" w:cs="Arial"/>
          <w:sz w:val="22"/>
          <w:szCs w:val="22"/>
        </w:rPr>
        <w:t xml:space="preserve">On the project information tab the applicant must enter the </w:t>
      </w:r>
      <w:r w:rsidR="005B424F" w:rsidRPr="00107BCE">
        <w:rPr>
          <w:rFonts w:ascii="Arial" w:hAnsi="Arial" w:cs="Arial"/>
          <w:sz w:val="22"/>
          <w:szCs w:val="22"/>
          <w:u w:val="single"/>
        </w:rPr>
        <w:t>P</w:t>
      </w:r>
      <w:r w:rsidR="00A22612" w:rsidRPr="00107BCE">
        <w:rPr>
          <w:rFonts w:ascii="Arial" w:hAnsi="Arial" w:cs="Arial"/>
          <w:sz w:val="22"/>
          <w:szCs w:val="22"/>
          <w:u w:val="single"/>
        </w:rPr>
        <w:t xml:space="preserve">roject </w:t>
      </w:r>
      <w:r w:rsidR="005B424F" w:rsidRPr="00107BCE">
        <w:rPr>
          <w:rFonts w:ascii="Arial" w:hAnsi="Arial" w:cs="Arial"/>
          <w:sz w:val="22"/>
          <w:szCs w:val="22"/>
          <w:u w:val="single"/>
        </w:rPr>
        <w:t>P</w:t>
      </w:r>
      <w:r w:rsidR="00C30A34" w:rsidRPr="00107BCE">
        <w:rPr>
          <w:rFonts w:ascii="Arial" w:hAnsi="Arial" w:cs="Arial"/>
          <w:sz w:val="22"/>
          <w:szCs w:val="22"/>
          <w:u w:val="single"/>
        </w:rPr>
        <w:t xml:space="preserve">rimary </w:t>
      </w:r>
      <w:r w:rsidR="005B424F" w:rsidRPr="00107BCE">
        <w:rPr>
          <w:rFonts w:ascii="Arial" w:hAnsi="Arial" w:cs="Arial"/>
          <w:sz w:val="22"/>
          <w:szCs w:val="22"/>
          <w:u w:val="single"/>
        </w:rPr>
        <w:t>C</w:t>
      </w:r>
      <w:r w:rsidR="00C30A34" w:rsidRPr="00107BCE">
        <w:rPr>
          <w:rFonts w:ascii="Arial" w:hAnsi="Arial" w:cs="Arial"/>
          <w:sz w:val="22"/>
          <w:szCs w:val="22"/>
          <w:u w:val="single"/>
        </w:rPr>
        <w:t>ontact</w:t>
      </w:r>
      <w:r w:rsidR="00C30A34" w:rsidRPr="00107BCE">
        <w:rPr>
          <w:rFonts w:ascii="Arial" w:hAnsi="Arial" w:cs="Arial"/>
          <w:sz w:val="22"/>
          <w:szCs w:val="22"/>
        </w:rPr>
        <w:t xml:space="preserve"> </w:t>
      </w:r>
      <w:r w:rsidRPr="00107BCE">
        <w:rPr>
          <w:rFonts w:ascii="Arial" w:hAnsi="Arial" w:cs="Arial"/>
          <w:sz w:val="22"/>
          <w:szCs w:val="22"/>
        </w:rPr>
        <w:t>information.</w:t>
      </w:r>
      <w:r w:rsidR="00720256" w:rsidRPr="00107BCE">
        <w:rPr>
          <w:rFonts w:ascii="Arial" w:hAnsi="Arial" w:cs="Arial"/>
          <w:sz w:val="22"/>
          <w:szCs w:val="22"/>
        </w:rPr>
        <w:t xml:space="preserve"> </w:t>
      </w:r>
      <w:r w:rsidRPr="00107BCE">
        <w:rPr>
          <w:rFonts w:ascii="Arial" w:hAnsi="Arial" w:cs="Arial"/>
          <w:sz w:val="22"/>
          <w:szCs w:val="22"/>
        </w:rPr>
        <w:t xml:space="preserve">This is the name of the individual </w:t>
      </w:r>
      <w:r w:rsidR="00C30A34" w:rsidRPr="00107BCE">
        <w:rPr>
          <w:rFonts w:ascii="Arial" w:hAnsi="Arial" w:cs="Arial"/>
          <w:sz w:val="22"/>
          <w:szCs w:val="22"/>
        </w:rPr>
        <w:t>DHCD should contact with questions about the project</w:t>
      </w:r>
      <w:r w:rsidRPr="00107BCE">
        <w:rPr>
          <w:rFonts w:ascii="Arial" w:hAnsi="Arial" w:cs="Arial"/>
          <w:sz w:val="22"/>
          <w:szCs w:val="22"/>
        </w:rPr>
        <w:t xml:space="preserve"> and their contact information</w:t>
      </w:r>
      <w:r w:rsidR="00C30A34" w:rsidRPr="00107BCE">
        <w:rPr>
          <w:rFonts w:ascii="Arial" w:hAnsi="Arial" w:cs="Arial"/>
          <w:sz w:val="22"/>
          <w:szCs w:val="22"/>
        </w:rPr>
        <w:t>.</w:t>
      </w:r>
      <w:r w:rsidR="00720256" w:rsidRPr="00107BCE">
        <w:rPr>
          <w:rFonts w:ascii="Arial" w:hAnsi="Arial" w:cs="Arial"/>
          <w:sz w:val="22"/>
          <w:szCs w:val="22"/>
        </w:rPr>
        <w:t xml:space="preserve"> </w:t>
      </w:r>
    </w:p>
    <w:p w14:paraId="54AD87EC" w14:textId="77777777" w:rsidR="00A22612" w:rsidRPr="00107BCE" w:rsidRDefault="00A22612" w:rsidP="00C30A34">
      <w:pPr>
        <w:pStyle w:val="BodyText"/>
        <w:jc w:val="both"/>
        <w:rPr>
          <w:rFonts w:ascii="Arial" w:hAnsi="Arial" w:cs="Arial"/>
          <w:sz w:val="22"/>
          <w:szCs w:val="22"/>
        </w:rPr>
      </w:pPr>
    </w:p>
    <w:p w14:paraId="204449B2" w14:textId="77777777" w:rsidR="00C30A34" w:rsidRPr="00107BCE" w:rsidRDefault="00A22612" w:rsidP="00C30A34">
      <w:pPr>
        <w:pStyle w:val="BodyText"/>
        <w:jc w:val="both"/>
        <w:rPr>
          <w:rFonts w:ascii="Arial" w:hAnsi="Arial" w:cs="Arial"/>
          <w:sz w:val="22"/>
          <w:szCs w:val="22"/>
        </w:rPr>
      </w:pPr>
      <w:r w:rsidRPr="00107BCE">
        <w:rPr>
          <w:rFonts w:ascii="Arial" w:hAnsi="Arial" w:cs="Arial"/>
          <w:sz w:val="22"/>
          <w:szCs w:val="22"/>
          <w:u w:val="single"/>
        </w:rPr>
        <w:t xml:space="preserve">Place of </w:t>
      </w:r>
      <w:r w:rsidR="005B424F" w:rsidRPr="00107BCE">
        <w:rPr>
          <w:rFonts w:ascii="Arial" w:hAnsi="Arial" w:cs="Arial"/>
          <w:sz w:val="22"/>
          <w:szCs w:val="22"/>
          <w:u w:val="single"/>
        </w:rPr>
        <w:t>P</w:t>
      </w:r>
      <w:r w:rsidRPr="00107BCE">
        <w:rPr>
          <w:rFonts w:ascii="Arial" w:hAnsi="Arial" w:cs="Arial"/>
          <w:sz w:val="22"/>
          <w:szCs w:val="22"/>
          <w:u w:val="single"/>
        </w:rPr>
        <w:t xml:space="preserve">rimary </w:t>
      </w:r>
      <w:r w:rsidR="005B424F" w:rsidRPr="00107BCE">
        <w:rPr>
          <w:rFonts w:ascii="Arial" w:hAnsi="Arial" w:cs="Arial"/>
          <w:sz w:val="22"/>
          <w:szCs w:val="22"/>
          <w:u w:val="single"/>
        </w:rPr>
        <w:t>P</w:t>
      </w:r>
      <w:r w:rsidR="00C30A34" w:rsidRPr="00107BCE">
        <w:rPr>
          <w:rFonts w:ascii="Arial" w:hAnsi="Arial" w:cs="Arial"/>
          <w:sz w:val="22"/>
          <w:szCs w:val="22"/>
          <w:u w:val="single"/>
        </w:rPr>
        <w:t>erformance</w:t>
      </w:r>
      <w:r w:rsidR="00C30A34" w:rsidRPr="00107BCE">
        <w:rPr>
          <w:rFonts w:ascii="Arial" w:hAnsi="Arial" w:cs="Arial"/>
          <w:sz w:val="22"/>
          <w:szCs w:val="22"/>
        </w:rPr>
        <w:t xml:space="preserve"> is where that proje</w:t>
      </w:r>
      <w:r w:rsidR="009A6031" w:rsidRPr="00107BCE">
        <w:rPr>
          <w:rFonts w:ascii="Arial" w:hAnsi="Arial" w:cs="Arial"/>
          <w:sz w:val="22"/>
          <w:szCs w:val="22"/>
        </w:rPr>
        <w:t>ct will be located and</w:t>
      </w:r>
      <w:r w:rsidR="00E30CC5" w:rsidRPr="00107BCE">
        <w:rPr>
          <w:rFonts w:ascii="Arial" w:hAnsi="Arial" w:cs="Arial"/>
          <w:sz w:val="22"/>
          <w:szCs w:val="22"/>
        </w:rPr>
        <w:t xml:space="preserve"> the</w:t>
      </w:r>
      <w:r w:rsidR="009A6031" w:rsidRPr="00107BCE">
        <w:rPr>
          <w:rFonts w:ascii="Arial" w:hAnsi="Arial" w:cs="Arial"/>
          <w:sz w:val="22"/>
          <w:szCs w:val="22"/>
        </w:rPr>
        <w:t xml:space="preserve"> </w:t>
      </w:r>
      <w:r w:rsidR="005B424F" w:rsidRPr="00107BCE">
        <w:rPr>
          <w:rFonts w:ascii="Arial" w:hAnsi="Arial" w:cs="Arial"/>
          <w:sz w:val="22"/>
          <w:szCs w:val="22"/>
          <w:u w:val="single"/>
        </w:rPr>
        <w:t>P</w:t>
      </w:r>
      <w:r w:rsidR="00E30CC5" w:rsidRPr="00107BCE">
        <w:rPr>
          <w:rFonts w:ascii="Arial" w:hAnsi="Arial" w:cs="Arial"/>
          <w:sz w:val="22"/>
          <w:szCs w:val="22"/>
          <w:u w:val="single"/>
        </w:rPr>
        <w:t xml:space="preserve">rimary </w:t>
      </w:r>
      <w:r w:rsidR="005B424F" w:rsidRPr="00107BCE">
        <w:rPr>
          <w:rFonts w:ascii="Arial" w:hAnsi="Arial" w:cs="Arial"/>
          <w:sz w:val="22"/>
          <w:szCs w:val="22"/>
          <w:u w:val="single"/>
        </w:rPr>
        <w:t>S</w:t>
      </w:r>
      <w:r w:rsidR="00C30A34" w:rsidRPr="00107BCE">
        <w:rPr>
          <w:rFonts w:ascii="Arial" w:hAnsi="Arial" w:cs="Arial"/>
          <w:sz w:val="22"/>
          <w:szCs w:val="22"/>
          <w:u w:val="single"/>
        </w:rPr>
        <w:t>e</w:t>
      </w:r>
      <w:r w:rsidR="00E30CC5" w:rsidRPr="00107BCE">
        <w:rPr>
          <w:rFonts w:ascii="Arial" w:hAnsi="Arial" w:cs="Arial"/>
          <w:sz w:val="22"/>
          <w:szCs w:val="22"/>
          <w:u w:val="single"/>
        </w:rPr>
        <w:t xml:space="preserve">rvice </w:t>
      </w:r>
      <w:r w:rsidR="005B424F" w:rsidRPr="00107BCE">
        <w:rPr>
          <w:rFonts w:ascii="Arial" w:hAnsi="Arial" w:cs="Arial"/>
          <w:sz w:val="22"/>
          <w:szCs w:val="22"/>
          <w:u w:val="single"/>
        </w:rPr>
        <w:t>A</w:t>
      </w:r>
      <w:r w:rsidR="009A6031" w:rsidRPr="00107BCE">
        <w:rPr>
          <w:rFonts w:ascii="Arial" w:hAnsi="Arial" w:cs="Arial"/>
          <w:sz w:val="22"/>
          <w:szCs w:val="22"/>
          <w:u w:val="single"/>
        </w:rPr>
        <w:t>rea</w:t>
      </w:r>
      <w:r w:rsidR="00407EF1" w:rsidRPr="00107BCE">
        <w:rPr>
          <w:rFonts w:ascii="Arial" w:hAnsi="Arial" w:cs="Arial"/>
          <w:sz w:val="22"/>
          <w:szCs w:val="22"/>
        </w:rPr>
        <w:t xml:space="preserve"> </w:t>
      </w:r>
      <w:r w:rsidR="007B3A3E" w:rsidRPr="00107BCE">
        <w:rPr>
          <w:rFonts w:ascii="Arial" w:hAnsi="Arial" w:cs="Arial"/>
          <w:sz w:val="22"/>
          <w:szCs w:val="22"/>
        </w:rPr>
        <w:t>is</w:t>
      </w:r>
      <w:r w:rsidR="009A6031" w:rsidRPr="00107BCE">
        <w:rPr>
          <w:rFonts w:ascii="Arial" w:hAnsi="Arial" w:cs="Arial"/>
          <w:sz w:val="22"/>
          <w:szCs w:val="22"/>
        </w:rPr>
        <w:t xml:space="preserve"> the </w:t>
      </w:r>
      <w:r w:rsidR="007B3A3E" w:rsidRPr="00107BCE">
        <w:rPr>
          <w:rFonts w:ascii="Arial" w:hAnsi="Arial" w:cs="Arial"/>
          <w:sz w:val="22"/>
          <w:szCs w:val="22"/>
        </w:rPr>
        <w:t>locality(s)</w:t>
      </w:r>
      <w:r w:rsidR="009A6031" w:rsidRPr="00107BCE">
        <w:rPr>
          <w:rFonts w:ascii="Arial" w:hAnsi="Arial" w:cs="Arial"/>
          <w:sz w:val="22"/>
          <w:szCs w:val="22"/>
        </w:rPr>
        <w:t xml:space="preserve"> that the project is intended to target.</w:t>
      </w:r>
      <w:r w:rsidR="00720256" w:rsidRPr="00107BCE">
        <w:rPr>
          <w:rFonts w:ascii="Arial" w:hAnsi="Arial" w:cs="Arial"/>
          <w:sz w:val="22"/>
          <w:szCs w:val="22"/>
        </w:rPr>
        <w:t xml:space="preserve"> </w:t>
      </w:r>
    </w:p>
    <w:p w14:paraId="76CBE6C9" w14:textId="77777777" w:rsidR="009A6031" w:rsidRPr="00107BCE" w:rsidRDefault="009A6031" w:rsidP="00C30A34">
      <w:pPr>
        <w:pStyle w:val="BodyText"/>
        <w:jc w:val="both"/>
        <w:rPr>
          <w:rFonts w:ascii="Arial" w:hAnsi="Arial" w:cs="Arial"/>
          <w:sz w:val="22"/>
          <w:szCs w:val="22"/>
        </w:rPr>
      </w:pPr>
    </w:p>
    <w:p w14:paraId="0761A4E9" w14:textId="77777777" w:rsidR="009A6031" w:rsidRPr="00107BCE" w:rsidRDefault="00C764CE" w:rsidP="00C30A34">
      <w:pPr>
        <w:pStyle w:val="BodyText"/>
        <w:jc w:val="both"/>
        <w:rPr>
          <w:rFonts w:ascii="Arial" w:hAnsi="Arial" w:cs="Arial"/>
          <w:sz w:val="22"/>
          <w:szCs w:val="22"/>
        </w:rPr>
      </w:pPr>
      <w:r w:rsidRPr="00107BCE">
        <w:rPr>
          <w:rFonts w:ascii="Arial" w:hAnsi="Arial" w:cs="Arial"/>
          <w:sz w:val="22"/>
          <w:szCs w:val="22"/>
        </w:rPr>
        <w:t>The</w:t>
      </w:r>
      <w:r w:rsidR="009A6031" w:rsidRPr="00107BCE">
        <w:rPr>
          <w:rFonts w:ascii="Arial" w:hAnsi="Arial" w:cs="Arial"/>
          <w:sz w:val="22"/>
          <w:szCs w:val="22"/>
        </w:rPr>
        <w:t xml:space="preserve"> page will display a </w:t>
      </w:r>
      <w:r w:rsidR="005B424F" w:rsidRPr="00107BCE">
        <w:rPr>
          <w:rFonts w:ascii="Arial" w:hAnsi="Arial" w:cs="Arial"/>
          <w:sz w:val="22"/>
          <w:szCs w:val="22"/>
        </w:rPr>
        <w:t>‘</w:t>
      </w:r>
      <w:r w:rsidR="009A6031" w:rsidRPr="00107BCE">
        <w:rPr>
          <w:rFonts w:ascii="Arial" w:hAnsi="Arial" w:cs="Arial"/>
          <w:sz w:val="22"/>
          <w:szCs w:val="22"/>
        </w:rPr>
        <w:t>Print</w:t>
      </w:r>
      <w:r w:rsidR="005B424F" w:rsidRPr="00107BCE">
        <w:rPr>
          <w:rFonts w:ascii="Arial" w:hAnsi="Arial" w:cs="Arial"/>
          <w:sz w:val="22"/>
          <w:szCs w:val="22"/>
        </w:rPr>
        <w:t>’</w:t>
      </w:r>
      <w:r w:rsidR="009A6031" w:rsidRPr="00107BCE">
        <w:rPr>
          <w:rFonts w:ascii="Arial" w:hAnsi="Arial" w:cs="Arial"/>
          <w:sz w:val="22"/>
          <w:szCs w:val="22"/>
        </w:rPr>
        <w:t xml:space="preserve"> option at the top right-hand </w:t>
      </w:r>
      <w:r w:rsidR="00A22612" w:rsidRPr="00107BCE">
        <w:rPr>
          <w:rFonts w:ascii="Arial" w:hAnsi="Arial" w:cs="Arial"/>
          <w:sz w:val="22"/>
          <w:szCs w:val="22"/>
        </w:rPr>
        <w:t>corner</w:t>
      </w:r>
      <w:r w:rsidR="009A6031" w:rsidRPr="00107BCE">
        <w:rPr>
          <w:rFonts w:ascii="Arial" w:hAnsi="Arial" w:cs="Arial"/>
          <w:sz w:val="22"/>
          <w:szCs w:val="22"/>
        </w:rPr>
        <w:t>.</w:t>
      </w:r>
      <w:r w:rsidR="00720256" w:rsidRPr="00107BCE">
        <w:rPr>
          <w:rFonts w:ascii="Arial" w:hAnsi="Arial" w:cs="Arial"/>
          <w:sz w:val="22"/>
          <w:szCs w:val="22"/>
        </w:rPr>
        <w:t xml:space="preserve"> </w:t>
      </w:r>
      <w:r w:rsidR="009A6031" w:rsidRPr="00107BCE">
        <w:rPr>
          <w:rFonts w:ascii="Arial" w:hAnsi="Arial" w:cs="Arial"/>
          <w:sz w:val="22"/>
          <w:szCs w:val="22"/>
        </w:rPr>
        <w:t xml:space="preserve">The </w:t>
      </w:r>
      <w:r w:rsidR="005B424F" w:rsidRPr="00107BCE">
        <w:rPr>
          <w:rFonts w:ascii="Arial" w:hAnsi="Arial" w:cs="Arial"/>
          <w:sz w:val="22"/>
          <w:szCs w:val="22"/>
        </w:rPr>
        <w:t>‘P</w:t>
      </w:r>
      <w:r w:rsidR="009A6031" w:rsidRPr="00107BCE">
        <w:rPr>
          <w:rFonts w:ascii="Arial" w:hAnsi="Arial" w:cs="Arial"/>
          <w:sz w:val="22"/>
          <w:szCs w:val="22"/>
        </w:rPr>
        <w:t>rint</w:t>
      </w:r>
      <w:r w:rsidR="005B424F" w:rsidRPr="00107BCE">
        <w:rPr>
          <w:rFonts w:ascii="Arial" w:hAnsi="Arial" w:cs="Arial"/>
          <w:sz w:val="22"/>
          <w:szCs w:val="22"/>
        </w:rPr>
        <w:t>’</w:t>
      </w:r>
      <w:r w:rsidR="009A6031" w:rsidRPr="00107BCE">
        <w:rPr>
          <w:rFonts w:ascii="Arial" w:hAnsi="Arial" w:cs="Arial"/>
          <w:sz w:val="22"/>
          <w:szCs w:val="22"/>
        </w:rPr>
        <w:t xml:space="preserve"> function will produce a PDF that can be printed or saved.</w:t>
      </w:r>
      <w:r w:rsidR="00720256" w:rsidRPr="00107BCE">
        <w:rPr>
          <w:rFonts w:ascii="Arial" w:hAnsi="Arial" w:cs="Arial"/>
          <w:sz w:val="22"/>
          <w:szCs w:val="22"/>
        </w:rPr>
        <w:t xml:space="preserve"> </w:t>
      </w:r>
      <w:r w:rsidR="009A6031" w:rsidRPr="00107BCE">
        <w:rPr>
          <w:rFonts w:ascii="Arial" w:hAnsi="Arial" w:cs="Arial"/>
          <w:sz w:val="22"/>
          <w:szCs w:val="22"/>
        </w:rPr>
        <w:t xml:space="preserve">This will have any information that you have entered and saved in the application. </w:t>
      </w:r>
    </w:p>
    <w:p w14:paraId="480023BC" w14:textId="77777777" w:rsidR="009A6031" w:rsidRPr="00107BCE" w:rsidRDefault="009A6031" w:rsidP="00C30A34">
      <w:pPr>
        <w:pStyle w:val="BodyText"/>
        <w:jc w:val="both"/>
        <w:rPr>
          <w:rFonts w:ascii="Arial" w:hAnsi="Arial" w:cs="Arial"/>
          <w:sz w:val="22"/>
          <w:szCs w:val="22"/>
        </w:rPr>
      </w:pPr>
    </w:p>
    <w:p w14:paraId="4867B9C4" w14:textId="77777777" w:rsidR="009A6031" w:rsidRPr="00107BCE" w:rsidRDefault="001B0881" w:rsidP="00C30A34">
      <w:pPr>
        <w:pStyle w:val="BodyText"/>
        <w:jc w:val="both"/>
        <w:rPr>
          <w:rFonts w:ascii="Arial" w:hAnsi="Arial" w:cs="Arial"/>
          <w:i/>
          <w:sz w:val="22"/>
          <w:szCs w:val="22"/>
        </w:rPr>
      </w:pPr>
      <w:r w:rsidRPr="00107BCE">
        <w:rPr>
          <w:rFonts w:ascii="Arial" w:hAnsi="Arial" w:cs="Arial"/>
          <w:i/>
          <w:sz w:val="22"/>
          <w:szCs w:val="22"/>
        </w:rPr>
        <w:lastRenderedPageBreak/>
        <w:t>Tip</w:t>
      </w:r>
      <w:r w:rsidR="00E30CC5" w:rsidRPr="00107BCE">
        <w:rPr>
          <w:rFonts w:ascii="Arial" w:hAnsi="Arial" w:cs="Arial"/>
          <w:i/>
          <w:sz w:val="22"/>
          <w:szCs w:val="22"/>
        </w:rPr>
        <w:t>:</w:t>
      </w:r>
      <w:r w:rsidR="009A6031" w:rsidRPr="00107BCE">
        <w:rPr>
          <w:rFonts w:ascii="Arial" w:hAnsi="Arial" w:cs="Arial"/>
          <w:i/>
          <w:sz w:val="22"/>
          <w:szCs w:val="22"/>
        </w:rPr>
        <w:t xml:space="preserve"> To print an application that will display all the</w:t>
      </w:r>
      <w:r w:rsidR="00A22612" w:rsidRPr="00107BCE">
        <w:rPr>
          <w:rFonts w:ascii="Arial" w:hAnsi="Arial" w:cs="Arial"/>
          <w:i/>
          <w:sz w:val="22"/>
          <w:szCs w:val="22"/>
        </w:rPr>
        <w:t xml:space="preserve"> questions simply go into the “N</w:t>
      </w:r>
      <w:r w:rsidR="009A6031" w:rsidRPr="00107BCE">
        <w:rPr>
          <w:rFonts w:ascii="Arial" w:hAnsi="Arial" w:cs="Arial"/>
          <w:i/>
          <w:sz w:val="22"/>
          <w:szCs w:val="22"/>
        </w:rPr>
        <w:t>arrative Information” tab and enter NA into each text box.</w:t>
      </w:r>
      <w:r w:rsidR="00720256" w:rsidRPr="00107BCE">
        <w:rPr>
          <w:rFonts w:ascii="Arial" w:hAnsi="Arial" w:cs="Arial"/>
          <w:i/>
          <w:sz w:val="22"/>
          <w:szCs w:val="22"/>
        </w:rPr>
        <w:t xml:space="preserve"> </w:t>
      </w:r>
      <w:r w:rsidR="009A6031" w:rsidRPr="00107BCE">
        <w:rPr>
          <w:rFonts w:ascii="Arial" w:hAnsi="Arial" w:cs="Arial"/>
          <w:i/>
          <w:sz w:val="22"/>
          <w:szCs w:val="22"/>
        </w:rPr>
        <w:t>This will allow you to have a copy of the application</w:t>
      </w:r>
      <w:r w:rsidR="00E30CC5" w:rsidRPr="00107BCE">
        <w:rPr>
          <w:rFonts w:ascii="Arial" w:hAnsi="Arial" w:cs="Arial"/>
          <w:i/>
          <w:sz w:val="22"/>
          <w:szCs w:val="22"/>
        </w:rPr>
        <w:t xml:space="preserve"> including all the narrative questions</w:t>
      </w:r>
      <w:r w:rsidR="009A6031" w:rsidRPr="00107BCE">
        <w:rPr>
          <w:rFonts w:ascii="Arial" w:hAnsi="Arial" w:cs="Arial"/>
          <w:i/>
          <w:sz w:val="22"/>
          <w:szCs w:val="22"/>
        </w:rPr>
        <w:t xml:space="preserve"> to work from outside of CAMS.</w:t>
      </w:r>
      <w:r w:rsidR="00720256" w:rsidRPr="00107BCE">
        <w:rPr>
          <w:rFonts w:ascii="Arial" w:hAnsi="Arial" w:cs="Arial"/>
          <w:i/>
          <w:sz w:val="22"/>
          <w:szCs w:val="22"/>
        </w:rPr>
        <w:t xml:space="preserve"> </w:t>
      </w:r>
    </w:p>
    <w:p w14:paraId="4E4E5F35" w14:textId="77777777" w:rsidR="009A6031" w:rsidRPr="00107BCE" w:rsidRDefault="009A6031" w:rsidP="00C30A34">
      <w:pPr>
        <w:pStyle w:val="BodyText"/>
        <w:jc w:val="both"/>
        <w:rPr>
          <w:rFonts w:ascii="Arial" w:hAnsi="Arial" w:cs="Arial"/>
          <w:sz w:val="22"/>
          <w:szCs w:val="22"/>
        </w:rPr>
      </w:pPr>
    </w:p>
    <w:p w14:paraId="2FA74747" w14:textId="77777777" w:rsidR="0070023F" w:rsidRPr="00107BCE" w:rsidRDefault="0070023F" w:rsidP="00C30A34">
      <w:pPr>
        <w:pStyle w:val="BodyText"/>
        <w:jc w:val="both"/>
        <w:rPr>
          <w:rFonts w:ascii="Arial" w:hAnsi="Arial" w:cs="Arial"/>
          <w:sz w:val="22"/>
          <w:szCs w:val="22"/>
        </w:rPr>
      </w:pPr>
    </w:p>
    <w:p w14:paraId="3F662C29" w14:textId="71C4E5F8" w:rsidR="009A6031" w:rsidRPr="00107BCE" w:rsidRDefault="00310DB4" w:rsidP="00C30A34">
      <w:pPr>
        <w:pStyle w:val="BodyText"/>
        <w:jc w:val="both"/>
        <w:rPr>
          <w:rFonts w:ascii="Arial" w:hAnsi="Arial" w:cs="Arial"/>
          <w:sz w:val="22"/>
          <w:szCs w:val="22"/>
        </w:rPr>
      </w:pPr>
      <w:r w:rsidRPr="00310DB4">
        <w:rPr>
          <w:rFonts w:ascii="Arial" w:hAnsi="Arial" w:cs="Arial"/>
          <w:noProof/>
          <w:sz w:val="22"/>
          <w:szCs w:val="22"/>
        </w:rPr>
        <w:drawing>
          <wp:inline distT="0" distB="0" distL="0" distR="0" wp14:anchorId="29B75BE6" wp14:editId="5C9A36A4">
            <wp:extent cx="5943600" cy="2517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517140"/>
                    </a:xfrm>
                    <a:prstGeom prst="rect">
                      <a:avLst/>
                    </a:prstGeom>
                  </pic:spPr>
                </pic:pic>
              </a:graphicData>
            </a:graphic>
          </wp:inline>
        </w:drawing>
      </w:r>
    </w:p>
    <w:p w14:paraId="4DB8F1AB" w14:textId="77777777" w:rsidR="00C30A34" w:rsidRPr="00107BCE" w:rsidRDefault="00C30A34" w:rsidP="00C30A34">
      <w:pPr>
        <w:pStyle w:val="BodyText"/>
        <w:jc w:val="both"/>
        <w:rPr>
          <w:rFonts w:ascii="Arial" w:hAnsi="Arial" w:cs="Arial"/>
          <w:sz w:val="22"/>
          <w:szCs w:val="22"/>
        </w:rPr>
      </w:pPr>
    </w:p>
    <w:p w14:paraId="4B1BFF9E" w14:textId="77777777" w:rsidR="0070023F" w:rsidRPr="00107BCE" w:rsidRDefault="0070023F" w:rsidP="00C30A34">
      <w:pPr>
        <w:pStyle w:val="BodyText"/>
        <w:jc w:val="both"/>
        <w:rPr>
          <w:rFonts w:ascii="Arial" w:hAnsi="Arial" w:cs="Arial"/>
          <w:sz w:val="22"/>
          <w:szCs w:val="22"/>
        </w:rPr>
      </w:pPr>
    </w:p>
    <w:p w14:paraId="0C2A29B7" w14:textId="77777777" w:rsidR="00C30A34" w:rsidRPr="00107BCE" w:rsidRDefault="00D52C33" w:rsidP="00C30A34">
      <w:pPr>
        <w:pStyle w:val="BodyText"/>
        <w:jc w:val="both"/>
        <w:rPr>
          <w:rFonts w:ascii="Arial" w:hAnsi="Arial" w:cs="Arial"/>
          <w:b/>
          <w:sz w:val="22"/>
          <w:szCs w:val="22"/>
        </w:rPr>
      </w:pPr>
      <w:r w:rsidRPr="00107BCE">
        <w:rPr>
          <w:rFonts w:ascii="Arial" w:hAnsi="Arial" w:cs="Arial"/>
          <w:b/>
          <w:sz w:val="22"/>
          <w:szCs w:val="22"/>
        </w:rPr>
        <w:t>Project Budget</w:t>
      </w:r>
    </w:p>
    <w:p w14:paraId="488F18BD" w14:textId="77777777" w:rsidR="00EB2D4D" w:rsidRPr="00107BCE" w:rsidRDefault="00DA0288" w:rsidP="00C30A34">
      <w:pPr>
        <w:pStyle w:val="BodyText"/>
        <w:jc w:val="both"/>
        <w:rPr>
          <w:rFonts w:ascii="Arial" w:hAnsi="Arial" w:cs="Arial"/>
          <w:sz w:val="22"/>
          <w:szCs w:val="22"/>
        </w:rPr>
      </w:pPr>
      <w:r w:rsidRPr="00107BCE">
        <w:rPr>
          <w:rFonts w:ascii="Arial" w:hAnsi="Arial" w:cs="Arial"/>
          <w:sz w:val="22"/>
          <w:szCs w:val="22"/>
        </w:rPr>
        <w:t>The next tab</w:t>
      </w:r>
      <w:r w:rsidR="00DF5F59" w:rsidRPr="00107BCE">
        <w:rPr>
          <w:rFonts w:ascii="Arial" w:hAnsi="Arial" w:cs="Arial"/>
          <w:sz w:val="22"/>
          <w:szCs w:val="22"/>
        </w:rPr>
        <w:t>,</w:t>
      </w:r>
      <w:r w:rsidRPr="00107BCE">
        <w:rPr>
          <w:rFonts w:ascii="Arial" w:hAnsi="Arial" w:cs="Arial"/>
          <w:sz w:val="22"/>
          <w:szCs w:val="22"/>
        </w:rPr>
        <w:t xml:space="preserve"> </w:t>
      </w:r>
      <w:r w:rsidR="005B424F" w:rsidRPr="00107BCE">
        <w:rPr>
          <w:rFonts w:ascii="Arial" w:hAnsi="Arial" w:cs="Arial"/>
          <w:sz w:val="22"/>
          <w:szCs w:val="22"/>
          <w:u w:val="single"/>
        </w:rPr>
        <w:t>P</w:t>
      </w:r>
      <w:r w:rsidRPr="00107BCE">
        <w:rPr>
          <w:rFonts w:ascii="Arial" w:hAnsi="Arial" w:cs="Arial"/>
          <w:sz w:val="22"/>
          <w:szCs w:val="22"/>
          <w:u w:val="single"/>
        </w:rPr>
        <w:t xml:space="preserve">roject </w:t>
      </w:r>
      <w:r w:rsidR="005B424F" w:rsidRPr="00107BCE">
        <w:rPr>
          <w:rFonts w:ascii="Arial" w:hAnsi="Arial" w:cs="Arial"/>
          <w:sz w:val="22"/>
          <w:szCs w:val="22"/>
          <w:u w:val="single"/>
        </w:rPr>
        <w:t>B</w:t>
      </w:r>
      <w:r w:rsidRPr="00107BCE">
        <w:rPr>
          <w:rFonts w:ascii="Arial" w:hAnsi="Arial" w:cs="Arial"/>
          <w:sz w:val="22"/>
          <w:szCs w:val="22"/>
          <w:u w:val="single"/>
        </w:rPr>
        <w:t>udget</w:t>
      </w:r>
      <w:r w:rsidR="00DF5F59" w:rsidRPr="00107BCE">
        <w:rPr>
          <w:rFonts w:ascii="Arial" w:hAnsi="Arial" w:cs="Arial"/>
          <w:sz w:val="22"/>
          <w:szCs w:val="22"/>
        </w:rPr>
        <w:t>,</w:t>
      </w:r>
      <w:r w:rsidRPr="00107BCE">
        <w:rPr>
          <w:rFonts w:ascii="Arial" w:hAnsi="Arial" w:cs="Arial"/>
          <w:sz w:val="22"/>
          <w:szCs w:val="22"/>
        </w:rPr>
        <w:t xml:space="preserve"> requires basic budget inform</w:t>
      </w:r>
      <w:r w:rsidR="001B0881" w:rsidRPr="00107BCE">
        <w:rPr>
          <w:rFonts w:ascii="Arial" w:hAnsi="Arial" w:cs="Arial"/>
          <w:sz w:val="22"/>
          <w:szCs w:val="22"/>
        </w:rPr>
        <w:t>ation</w:t>
      </w:r>
      <w:r w:rsidR="00DF5F59" w:rsidRPr="00107BCE">
        <w:rPr>
          <w:rFonts w:ascii="Arial" w:hAnsi="Arial" w:cs="Arial"/>
          <w:sz w:val="22"/>
          <w:szCs w:val="22"/>
        </w:rPr>
        <w:t xml:space="preserve"> that</w:t>
      </w:r>
      <w:r w:rsidRPr="00107BCE">
        <w:rPr>
          <w:rFonts w:ascii="Arial" w:hAnsi="Arial" w:cs="Arial"/>
          <w:sz w:val="22"/>
          <w:szCs w:val="22"/>
        </w:rPr>
        <w:t xml:space="preserve"> corresponds to the requested amount and project type.</w:t>
      </w:r>
      <w:r w:rsidR="00720256" w:rsidRPr="00107BCE">
        <w:rPr>
          <w:rFonts w:ascii="Arial" w:hAnsi="Arial" w:cs="Arial"/>
          <w:sz w:val="22"/>
          <w:szCs w:val="22"/>
        </w:rPr>
        <w:t xml:space="preserve"> </w:t>
      </w:r>
    </w:p>
    <w:p w14:paraId="34B4DA89" w14:textId="08E1F91F" w:rsidR="00EB2D4D" w:rsidRPr="00107BCE" w:rsidRDefault="00310DB4" w:rsidP="00C30A34">
      <w:pPr>
        <w:pStyle w:val="BodyText"/>
        <w:jc w:val="both"/>
        <w:rPr>
          <w:rFonts w:ascii="Arial" w:hAnsi="Arial" w:cs="Arial"/>
          <w:sz w:val="22"/>
          <w:szCs w:val="22"/>
        </w:rPr>
      </w:pPr>
      <w:r w:rsidRPr="00310DB4">
        <w:rPr>
          <w:rFonts w:ascii="Arial" w:hAnsi="Arial" w:cs="Arial"/>
          <w:noProof/>
          <w:sz w:val="22"/>
          <w:szCs w:val="22"/>
        </w:rPr>
        <w:drawing>
          <wp:inline distT="0" distB="0" distL="0" distR="0" wp14:anchorId="1DA1C481" wp14:editId="59FA939F">
            <wp:extent cx="5943600" cy="28149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814955"/>
                    </a:xfrm>
                    <a:prstGeom prst="rect">
                      <a:avLst/>
                    </a:prstGeom>
                  </pic:spPr>
                </pic:pic>
              </a:graphicData>
            </a:graphic>
          </wp:inline>
        </w:drawing>
      </w:r>
    </w:p>
    <w:p w14:paraId="19308560" w14:textId="77777777" w:rsidR="00720256" w:rsidRPr="00107BCE" w:rsidRDefault="00720256" w:rsidP="00720256">
      <w:pPr>
        <w:rPr>
          <w:rFonts w:ascii="Arial" w:hAnsi="Arial" w:cs="Arial"/>
          <w:b/>
          <w:sz w:val="22"/>
          <w:szCs w:val="22"/>
        </w:rPr>
      </w:pPr>
    </w:p>
    <w:p w14:paraId="757971EA" w14:textId="77777777" w:rsidR="0070023F" w:rsidRPr="00107BCE" w:rsidRDefault="0070023F" w:rsidP="00720256">
      <w:pPr>
        <w:rPr>
          <w:rFonts w:ascii="Arial" w:hAnsi="Arial" w:cs="Arial"/>
          <w:b/>
          <w:sz w:val="22"/>
          <w:szCs w:val="22"/>
        </w:rPr>
      </w:pPr>
    </w:p>
    <w:p w14:paraId="4F140722" w14:textId="77777777" w:rsidR="00F01C9A" w:rsidRPr="00107BCE" w:rsidRDefault="00D52C33" w:rsidP="00720256">
      <w:pPr>
        <w:rPr>
          <w:rFonts w:ascii="Arial" w:hAnsi="Arial" w:cs="Arial"/>
          <w:b/>
          <w:sz w:val="22"/>
          <w:szCs w:val="22"/>
        </w:rPr>
      </w:pPr>
      <w:r w:rsidRPr="00107BCE">
        <w:rPr>
          <w:rFonts w:ascii="Arial" w:hAnsi="Arial" w:cs="Arial"/>
          <w:b/>
          <w:sz w:val="22"/>
          <w:szCs w:val="22"/>
        </w:rPr>
        <w:t>Narrative Information</w:t>
      </w:r>
    </w:p>
    <w:p w14:paraId="4E627732" w14:textId="77777777" w:rsidR="00DA0288" w:rsidRPr="00107BCE" w:rsidRDefault="00E30CC5" w:rsidP="00C30A34">
      <w:pPr>
        <w:pStyle w:val="BodyText"/>
        <w:jc w:val="both"/>
        <w:rPr>
          <w:rFonts w:ascii="Arial" w:hAnsi="Arial" w:cs="Arial"/>
          <w:sz w:val="22"/>
          <w:szCs w:val="22"/>
        </w:rPr>
      </w:pPr>
      <w:r w:rsidRPr="00107BCE">
        <w:rPr>
          <w:rFonts w:ascii="Arial" w:hAnsi="Arial" w:cs="Arial"/>
          <w:sz w:val="22"/>
          <w:szCs w:val="22"/>
        </w:rPr>
        <w:t>The applicant will</w:t>
      </w:r>
      <w:r w:rsidR="00F01C9A" w:rsidRPr="00107BCE">
        <w:rPr>
          <w:rFonts w:ascii="Arial" w:hAnsi="Arial" w:cs="Arial"/>
          <w:sz w:val="22"/>
          <w:szCs w:val="22"/>
        </w:rPr>
        <w:t xml:space="preserve"> </w:t>
      </w:r>
      <w:r w:rsidRPr="00107BCE">
        <w:rPr>
          <w:rFonts w:ascii="Arial" w:hAnsi="Arial" w:cs="Arial"/>
          <w:sz w:val="22"/>
          <w:szCs w:val="22"/>
        </w:rPr>
        <w:t xml:space="preserve">then </w:t>
      </w:r>
      <w:r w:rsidR="00EB2D4D" w:rsidRPr="00107BCE">
        <w:rPr>
          <w:rFonts w:ascii="Arial" w:hAnsi="Arial" w:cs="Arial"/>
          <w:sz w:val="22"/>
          <w:szCs w:val="22"/>
        </w:rPr>
        <w:t xml:space="preserve">go </w:t>
      </w:r>
      <w:r w:rsidR="00F01C9A" w:rsidRPr="00107BCE">
        <w:rPr>
          <w:rFonts w:ascii="Arial" w:hAnsi="Arial" w:cs="Arial"/>
          <w:sz w:val="22"/>
          <w:szCs w:val="22"/>
        </w:rPr>
        <w:t>to the narrative questions.</w:t>
      </w:r>
      <w:r w:rsidR="00720256" w:rsidRPr="00107BCE">
        <w:rPr>
          <w:rFonts w:ascii="Arial" w:hAnsi="Arial" w:cs="Arial"/>
          <w:sz w:val="22"/>
          <w:szCs w:val="22"/>
        </w:rPr>
        <w:t xml:space="preserve"> </w:t>
      </w:r>
      <w:r w:rsidR="00DF5F59" w:rsidRPr="00107BCE">
        <w:rPr>
          <w:rFonts w:ascii="Arial" w:hAnsi="Arial" w:cs="Arial"/>
          <w:sz w:val="22"/>
          <w:szCs w:val="22"/>
        </w:rPr>
        <w:t>T</w:t>
      </w:r>
      <w:r w:rsidR="00F01C9A" w:rsidRPr="00107BCE">
        <w:rPr>
          <w:rFonts w:ascii="Arial" w:hAnsi="Arial" w:cs="Arial"/>
          <w:sz w:val="22"/>
          <w:szCs w:val="22"/>
        </w:rPr>
        <w:t>here are size limits to the tex</w:t>
      </w:r>
      <w:r w:rsidR="00357083" w:rsidRPr="00107BCE">
        <w:rPr>
          <w:rFonts w:ascii="Arial" w:hAnsi="Arial" w:cs="Arial"/>
          <w:sz w:val="22"/>
          <w:szCs w:val="22"/>
        </w:rPr>
        <w:t>t boxes.</w:t>
      </w:r>
      <w:r w:rsidR="00720256" w:rsidRPr="00107BCE">
        <w:rPr>
          <w:rFonts w:ascii="Arial" w:hAnsi="Arial" w:cs="Arial"/>
          <w:sz w:val="22"/>
          <w:szCs w:val="22"/>
        </w:rPr>
        <w:t xml:space="preserve"> </w:t>
      </w:r>
      <w:r w:rsidR="00357083" w:rsidRPr="00107BCE">
        <w:rPr>
          <w:rFonts w:ascii="Arial" w:hAnsi="Arial" w:cs="Arial"/>
          <w:sz w:val="22"/>
          <w:szCs w:val="22"/>
        </w:rPr>
        <w:t>DHCD suggest</w:t>
      </w:r>
      <w:r w:rsidR="005B424F" w:rsidRPr="00107BCE">
        <w:rPr>
          <w:rFonts w:ascii="Arial" w:hAnsi="Arial" w:cs="Arial"/>
          <w:sz w:val="22"/>
          <w:szCs w:val="22"/>
        </w:rPr>
        <w:t>s</w:t>
      </w:r>
      <w:r w:rsidR="00357083" w:rsidRPr="00107BCE">
        <w:rPr>
          <w:rFonts w:ascii="Arial" w:hAnsi="Arial" w:cs="Arial"/>
          <w:sz w:val="22"/>
          <w:szCs w:val="22"/>
        </w:rPr>
        <w:t xml:space="preserve"> that applicants work</w:t>
      </w:r>
      <w:r w:rsidR="00F01C9A" w:rsidRPr="00107BCE">
        <w:rPr>
          <w:rFonts w:ascii="Arial" w:hAnsi="Arial" w:cs="Arial"/>
          <w:sz w:val="22"/>
          <w:szCs w:val="22"/>
        </w:rPr>
        <w:t xml:space="preserve"> in Word </w:t>
      </w:r>
      <w:r w:rsidR="00357083" w:rsidRPr="00107BCE">
        <w:rPr>
          <w:rFonts w:ascii="Arial" w:hAnsi="Arial" w:cs="Arial"/>
          <w:sz w:val="22"/>
          <w:szCs w:val="22"/>
        </w:rPr>
        <w:t>and copy and paste into the CAMS text boxes.</w:t>
      </w:r>
      <w:r w:rsidR="00720256" w:rsidRPr="00107BCE">
        <w:rPr>
          <w:rFonts w:ascii="Arial" w:hAnsi="Arial" w:cs="Arial"/>
          <w:sz w:val="22"/>
          <w:szCs w:val="22"/>
        </w:rPr>
        <w:t xml:space="preserve"> </w:t>
      </w:r>
      <w:r w:rsidR="00357083" w:rsidRPr="00107BCE">
        <w:rPr>
          <w:rFonts w:ascii="Arial" w:hAnsi="Arial" w:cs="Arial"/>
          <w:sz w:val="22"/>
          <w:szCs w:val="22"/>
        </w:rPr>
        <w:t xml:space="preserve">Word allows an applicant to spell check and check </w:t>
      </w:r>
      <w:r w:rsidR="00F01C9A" w:rsidRPr="00107BCE">
        <w:rPr>
          <w:rFonts w:ascii="Arial" w:hAnsi="Arial" w:cs="Arial"/>
          <w:sz w:val="22"/>
          <w:szCs w:val="22"/>
        </w:rPr>
        <w:t>the size of the text prior to copying</w:t>
      </w:r>
      <w:r w:rsidR="00357083" w:rsidRPr="00107BCE">
        <w:rPr>
          <w:rFonts w:ascii="Arial" w:hAnsi="Arial" w:cs="Arial"/>
          <w:sz w:val="22"/>
          <w:szCs w:val="22"/>
        </w:rPr>
        <w:t xml:space="preserve"> and saving in the text box.</w:t>
      </w:r>
      <w:r w:rsidR="00720256" w:rsidRPr="00107BCE">
        <w:rPr>
          <w:rFonts w:ascii="Arial" w:hAnsi="Arial" w:cs="Arial"/>
          <w:sz w:val="22"/>
          <w:szCs w:val="22"/>
        </w:rPr>
        <w:t xml:space="preserve"> </w:t>
      </w:r>
      <w:r w:rsidR="00F01C9A" w:rsidRPr="00107BCE">
        <w:rPr>
          <w:rFonts w:ascii="Arial" w:hAnsi="Arial" w:cs="Arial"/>
          <w:sz w:val="22"/>
          <w:szCs w:val="22"/>
        </w:rPr>
        <w:t>Once</w:t>
      </w:r>
      <w:r w:rsidR="005B424F" w:rsidRPr="00107BCE">
        <w:rPr>
          <w:rFonts w:ascii="Arial" w:hAnsi="Arial" w:cs="Arial"/>
          <w:sz w:val="22"/>
          <w:szCs w:val="22"/>
        </w:rPr>
        <w:t xml:space="preserve"> the narrative information is</w:t>
      </w:r>
      <w:r w:rsidR="00F01C9A" w:rsidRPr="00107BCE">
        <w:rPr>
          <w:rFonts w:ascii="Arial" w:hAnsi="Arial" w:cs="Arial"/>
          <w:sz w:val="22"/>
          <w:szCs w:val="22"/>
        </w:rPr>
        <w:t xml:space="preserve"> complete </w:t>
      </w:r>
      <w:r w:rsidR="00357083" w:rsidRPr="00107BCE">
        <w:rPr>
          <w:rFonts w:ascii="Arial" w:hAnsi="Arial" w:cs="Arial"/>
          <w:sz w:val="22"/>
          <w:szCs w:val="22"/>
        </w:rPr>
        <w:t xml:space="preserve">applicants should </w:t>
      </w:r>
      <w:r w:rsidR="00F01C9A" w:rsidRPr="00107BCE">
        <w:rPr>
          <w:rFonts w:ascii="Arial" w:hAnsi="Arial" w:cs="Arial"/>
          <w:sz w:val="22"/>
          <w:szCs w:val="22"/>
        </w:rPr>
        <w:t>print</w:t>
      </w:r>
      <w:r w:rsidR="00A520B9" w:rsidRPr="00107BCE">
        <w:rPr>
          <w:rFonts w:ascii="Arial" w:hAnsi="Arial" w:cs="Arial"/>
          <w:sz w:val="22"/>
          <w:szCs w:val="22"/>
        </w:rPr>
        <w:t xml:space="preserve"> the questions by clicking </w:t>
      </w:r>
      <w:r w:rsidR="00A520B9" w:rsidRPr="00107BCE">
        <w:rPr>
          <w:rFonts w:ascii="Arial" w:hAnsi="Arial" w:cs="Arial"/>
          <w:sz w:val="22"/>
          <w:szCs w:val="22"/>
        </w:rPr>
        <w:lastRenderedPageBreak/>
        <w:t xml:space="preserve">the </w:t>
      </w:r>
      <w:r w:rsidR="00B5108B" w:rsidRPr="00107BCE">
        <w:rPr>
          <w:rFonts w:ascii="Arial" w:hAnsi="Arial" w:cs="Arial"/>
          <w:sz w:val="22"/>
          <w:szCs w:val="22"/>
          <w:u w:val="single"/>
        </w:rPr>
        <w:t>Print</w:t>
      </w:r>
      <w:r w:rsidR="005B424F" w:rsidRPr="00107BCE">
        <w:rPr>
          <w:rFonts w:ascii="Arial" w:hAnsi="Arial" w:cs="Arial"/>
          <w:sz w:val="22"/>
          <w:szCs w:val="22"/>
        </w:rPr>
        <w:t xml:space="preserve"> tab at the top of the page</w:t>
      </w:r>
      <w:r w:rsidR="00F01C9A" w:rsidRPr="00107BCE">
        <w:rPr>
          <w:rFonts w:ascii="Arial" w:hAnsi="Arial" w:cs="Arial"/>
          <w:sz w:val="22"/>
          <w:szCs w:val="22"/>
        </w:rPr>
        <w:t xml:space="preserve"> and review</w:t>
      </w:r>
      <w:r w:rsidR="005B424F" w:rsidRPr="00107BCE">
        <w:rPr>
          <w:rFonts w:ascii="Arial" w:hAnsi="Arial" w:cs="Arial"/>
          <w:sz w:val="22"/>
          <w:szCs w:val="22"/>
        </w:rPr>
        <w:t xml:space="preserve"> them</w:t>
      </w:r>
      <w:r w:rsidR="00F01C9A" w:rsidRPr="00107BCE">
        <w:rPr>
          <w:rFonts w:ascii="Arial" w:hAnsi="Arial" w:cs="Arial"/>
          <w:sz w:val="22"/>
          <w:szCs w:val="22"/>
        </w:rPr>
        <w:t xml:space="preserve"> for</w:t>
      </w:r>
      <w:r w:rsidR="00720256" w:rsidRPr="00107BCE">
        <w:rPr>
          <w:rFonts w:ascii="Arial" w:hAnsi="Arial" w:cs="Arial"/>
          <w:sz w:val="22"/>
          <w:szCs w:val="22"/>
        </w:rPr>
        <w:t xml:space="preserve"> completeness and accuracy.</w:t>
      </w:r>
      <w:r w:rsidR="00357083" w:rsidRPr="00107BCE">
        <w:rPr>
          <w:rFonts w:ascii="Arial" w:hAnsi="Arial" w:cs="Arial"/>
          <w:sz w:val="22"/>
          <w:szCs w:val="22"/>
        </w:rPr>
        <w:t xml:space="preserve"> The applicant is able</w:t>
      </w:r>
      <w:r w:rsidR="00F01C9A" w:rsidRPr="00107BCE">
        <w:rPr>
          <w:rFonts w:ascii="Arial" w:hAnsi="Arial" w:cs="Arial"/>
          <w:sz w:val="22"/>
          <w:szCs w:val="22"/>
        </w:rPr>
        <w:t xml:space="preserve"> to edit this information up until </w:t>
      </w:r>
      <w:r w:rsidR="00357083" w:rsidRPr="00107BCE">
        <w:rPr>
          <w:rFonts w:ascii="Arial" w:hAnsi="Arial" w:cs="Arial"/>
          <w:sz w:val="22"/>
          <w:szCs w:val="22"/>
        </w:rPr>
        <w:t>the time the application is</w:t>
      </w:r>
      <w:r w:rsidR="00F01C9A" w:rsidRPr="00107BCE">
        <w:rPr>
          <w:rFonts w:ascii="Arial" w:hAnsi="Arial" w:cs="Arial"/>
          <w:sz w:val="22"/>
          <w:szCs w:val="22"/>
        </w:rPr>
        <w:t xml:space="preserve"> </w:t>
      </w:r>
      <w:r w:rsidR="00357083" w:rsidRPr="00107BCE">
        <w:rPr>
          <w:rFonts w:ascii="Arial" w:hAnsi="Arial" w:cs="Arial"/>
          <w:sz w:val="22"/>
          <w:szCs w:val="22"/>
        </w:rPr>
        <w:t xml:space="preserve">submitted </w:t>
      </w:r>
      <w:r w:rsidR="00F01C9A" w:rsidRPr="00107BCE">
        <w:rPr>
          <w:rFonts w:ascii="Arial" w:hAnsi="Arial" w:cs="Arial"/>
          <w:sz w:val="22"/>
          <w:szCs w:val="22"/>
        </w:rPr>
        <w:t>for review.</w:t>
      </w:r>
      <w:r w:rsidR="00720256" w:rsidRPr="00107BCE">
        <w:rPr>
          <w:rFonts w:ascii="Arial" w:hAnsi="Arial" w:cs="Arial"/>
          <w:sz w:val="22"/>
          <w:szCs w:val="22"/>
        </w:rPr>
        <w:t xml:space="preserve"> </w:t>
      </w:r>
    </w:p>
    <w:p w14:paraId="32839CD2" w14:textId="77777777" w:rsidR="00D30C88" w:rsidRPr="00107BCE" w:rsidRDefault="00D30C88" w:rsidP="00C30A34">
      <w:pPr>
        <w:pStyle w:val="BodyText"/>
        <w:jc w:val="both"/>
        <w:rPr>
          <w:rFonts w:ascii="Arial" w:hAnsi="Arial" w:cs="Arial"/>
          <w:sz w:val="22"/>
          <w:szCs w:val="22"/>
        </w:rPr>
      </w:pPr>
    </w:p>
    <w:p w14:paraId="7E23EE17" w14:textId="6827D1E8" w:rsidR="00D30C88" w:rsidRDefault="001227A8" w:rsidP="00C30A34">
      <w:pPr>
        <w:pStyle w:val="BodyText"/>
        <w:jc w:val="both"/>
        <w:rPr>
          <w:rFonts w:ascii="Arial" w:hAnsi="Arial" w:cs="Arial"/>
          <w:sz w:val="22"/>
          <w:szCs w:val="22"/>
        </w:rPr>
      </w:pPr>
      <w:r w:rsidRPr="00107BCE">
        <w:rPr>
          <w:rFonts w:ascii="Arial" w:hAnsi="Arial" w:cs="Arial"/>
          <w:sz w:val="22"/>
          <w:szCs w:val="22"/>
        </w:rPr>
        <w:t>The</w:t>
      </w:r>
      <w:r w:rsidR="00D30C88" w:rsidRPr="00107BCE">
        <w:rPr>
          <w:rFonts w:ascii="Arial" w:hAnsi="Arial" w:cs="Arial"/>
          <w:sz w:val="22"/>
          <w:szCs w:val="22"/>
        </w:rPr>
        <w:t xml:space="preserve"> CAMS text box in this section will only accommodate text responses. Graphic</w:t>
      </w:r>
      <w:r w:rsidR="00720256" w:rsidRPr="00107BCE">
        <w:rPr>
          <w:rFonts w:ascii="Arial" w:hAnsi="Arial" w:cs="Arial"/>
          <w:sz w:val="22"/>
          <w:szCs w:val="22"/>
        </w:rPr>
        <w:t>s</w:t>
      </w:r>
      <w:r w:rsidR="00D30C88" w:rsidRPr="00107BCE">
        <w:rPr>
          <w:rFonts w:ascii="Arial" w:hAnsi="Arial" w:cs="Arial"/>
          <w:sz w:val="22"/>
          <w:szCs w:val="22"/>
        </w:rPr>
        <w:t xml:space="preserve">, tables, </w:t>
      </w:r>
      <w:r w:rsidR="00720256" w:rsidRPr="00107BCE">
        <w:rPr>
          <w:rFonts w:ascii="Arial" w:hAnsi="Arial" w:cs="Arial"/>
          <w:sz w:val="22"/>
          <w:szCs w:val="22"/>
        </w:rPr>
        <w:t xml:space="preserve">and </w:t>
      </w:r>
      <w:r w:rsidR="00D30C88" w:rsidRPr="00107BCE">
        <w:rPr>
          <w:rFonts w:ascii="Arial" w:hAnsi="Arial" w:cs="Arial"/>
          <w:sz w:val="22"/>
          <w:szCs w:val="22"/>
        </w:rPr>
        <w:t>ch</w:t>
      </w:r>
      <w:r w:rsidR="00720256" w:rsidRPr="00107BCE">
        <w:rPr>
          <w:rFonts w:ascii="Arial" w:hAnsi="Arial" w:cs="Arial"/>
          <w:sz w:val="22"/>
          <w:szCs w:val="22"/>
        </w:rPr>
        <w:t xml:space="preserve">arts will appear as text only. </w:t>
      </w:r>
      <w:r w:rsidR="00D30C88" w:rsidRPr="00107BCE">
        <w:rPr>
          <w:rFonts w:ascii="Arial" w:hAnsi="Arial" w:cs="Arial"/>
          <w:sz w:val="22"/>
          <w:szCs w:val="22"/>
        </w:rPr>
        <w:t>The applicant may use the CAMS attachment section to provide any additional information not accommodated in the narrative text boxes.</w:t>
      </w:r>
    </w:p>
    <w:p w14:paraId="2A3960BA" w14:textId="77777777" w:rsidR="002E1CF6" w:rsidRDefault="002E1CF6" w:rsidP="00C30A34">
      <w:pPr>
        <w:pStyle w:val="BodyText"/>
        <w:jc w:val="both"/>
        <w:rPr>
          <w:rFonts w:ascii="Arial" w:hAnsi="Arial" w:cs="Arial"/>
          <w:sz w:val="22"/>
          <w:szCs w:val="22"/>
        </w:rPr>
      </w:pPr>
    </w:p>
    <w:p w14:paraId="23AC8C76" w14:textId="77777777" w:rsidR="002E1CF6" w:rsidRDefault="002E1CF6" w:rsidP="00C30A34">
      <w:pPr>
        <w:pStyle w:val="BodyText"/>
        <w:jc w:val="both"/>
        <w:rPr>
          <w:rFonts w:ascii="Arial" w:hAnsi="Arial" w:cs="Arial"/>
          <w:sz w:val="22"/>
          <w:szCs w:val="22"/>
        </w:rPr>
      </w:pPr>
    </w:p>
    <w:p w14:paraId="54D8615C" w14:textId="77777777" w:rsidR="002E1CF6" w:rsidRDefault="002E1CF6" w:rsidP="00C30A34">
      <w:pPr>
        <w:pStyle w:val="BodyText"/>
        <w:jc w:val="both"/>
        <w:rPr>
          <w:rFonts w:ascii="Arial" w:hAnsi="Arial" w:cs="Arial"/>
          <w:sz w:val="22"/>
          <w:szCs w:val="22"/>
        </w:rPr>
      </w:pPr>
    </w:p>
    <w:p w14:paraId="2590EF57" w14:textId="77777777" w:rsidR="002E1CF6" w:rsidRDefault="002E1CF6" w:rsidP="00C30A34">
      <w:pPr>
        <w:pStyle w:val="BodyText"/>
        <w:jc w:val="both"/>
        <w:rPr>
          <w:rFonts w:ascii="Arial" w:hAnsi="Arial" w:cs="Arial"/>
          <w:sz w:val="22"/>
          <w:szCs w:val="22"/>
        </w:rPr>
      </w:pPr>
    </w:p>
    <w:p w14:paraId="185CA8C8" w14:textId="77777777" w:rsidR="002E1CF6" w:rsidRDefault="002E1CF6" w:rsidP="00C30A34">
      <w:pPr>
        <w:pStyle w:val="BodyText"/>
        <w:jc w:val="both"/>
        <w:rPr>
          <w:rFonts w:ascii="Arial" w:hAnsi="Arial" w:cs="Arial"/>
          <w:sz w:val="22"/>
          <w:szCs w:val="22"/>
        </w:rPr>
      </w:pPr>
    </w:p>
    <w:p w14:paraId="338B63DD" w14:textId="77777777" w:rsidR="002E1CF6" w:rsidRDefault="002E1CF6" w:rsidP="00C30A34">
      <w:pPr>
        <w:pStyle w:val="BodyText"/>
        <w:jc w:val="both"/>
        <w:rPr>
          <w:rFonts w:ascii="Arial" w:hAnsi="Arial" w:cs="Arial"/>
          <w:sz w:val="22"/>
          <w:szCs w:val="22"/>
        </w:rPr>
      </w:pPr>
    </w:p>
    <w:p w14:paraId="0AEE725F" w14:textId="77777777" w:rsidR="002E1CF6" w:rsidRDefault="002E1CF6" w:rsidP="00C30A34">
      <w:pPr>
        <w:pStyle w:val="BodyText"/>
        <w:jc w:val="both"/>
        <w:rPr>
          <w:rFonts w:ascii="Arial" w:hAnsi="Arial" w:cs="Arial"/>
          <w:sz w:val="22"/>
          <w:szCs w:val="22"/>
        </w:rPr>
      </w:pPr>
    </w:p>
    <w:p w14:paraId="1F27E3FC" w14:textId="77777777" w:rsidR="002E1CF6" w:rsidRDefault="002E1CF6" w:rsidP="00C30A34">
      <w:pPr>
        <w:pStyle w:val="BodyText"/>
        <w:jc w:val="both"/>
        <w:rPr>
          <w:rFonts w:ascii="Arial" w:hAnsi="Arial" w:cs="Arial"/>
          <w:sz w:val="22"/>
          <w:szCs w:val="22"/>
        </w:rPr>
      </w:pPr>
    </w:p>
    <w:p w14:paraId="408AA720" w14:textId="12F26921" w:rsidR="002E1CF6" w:rsidRDefault="002E1CF6" w:rsidP="002E1CF6">
      <w:pPr>
        <w:pStyle w:val="BodyText"/>
        <w:tabs>
          <w:tab w:val="left" w:pos="8000"/>
        </w:tabs>
        <w:jc w:val="both"/>
        <w:rPr>
          <w:rFonts w:ascii="Arial" w:hAnsi="Arial" w:cs="Arial"/>
          <w:sz w:val="22"/>
          <w:szCs w:val="22"/>
        </w:rPr>
      </w:pPr>
      <w:r>
        <w:rPr>
          <w:rFonts w:ascii="Arial" w:hAnsi="Arial" w:cs="Arial"/>
          <w:sz w:val="22"/>
          <w:szCs w:val="22"/>
        </w:rPr>
        <w:tab/>
      </w:r>
    </w:p>
    <w:p w14:paraId="3F8E3581" w14:textId="77777777" w:rsidR="002E1CF6" w:rsidRDefault="002E1CF6" w:rsidP="002E1CF6">
      <w:pPr>
        <w:pStyle w:val="BodyText"/>
        <w:tabs>
          <w:tab w:val="left" w:pos="8000"/>
        </w:tabs>
        <w:jc w:val="both"/>
        <w:rPr>
          <w:rFonts w:ascii="Arial" w:hAnsi="Arial" w:cs="Arial"/>
          <w:sz w:val="22"/>
          <w:szCs w:val="22"/>
        </w:rPr>
      </w:pPr>
    </w:p>
    <w:p w14:paraId="2ABD2657" w14:textId="77777777" w:rsidR="002E1CF6" w:rsidRDefault="002E1CF6" w:rsidP="002E1CF6">
      <w:pPr>
        <w:pStyle w:val="BodyText"/>
        <w:tabs>
          <w:tab w:val="left" w:pos="8000"/>
        </w:tabs>
        <w:jc w:val="both"/>
        <w:rPr>
          <w:rFonts w:ascii="Arial" w:hAnsi="Arial" w:cs="Arial"/>
          <w:sz w:val="22"/>
          <w:szCs w:val="22"/>
        </w:rPr>
      </w:pPr>
    </w:p>
    <w:p w14:paraId="57FEFD23" w14:textId="77777777" w:rsidR="002E1CF6" w:rsidRDefault="002E1CF6" w:rsidP="002E1CF6">
      <w:pPr>
        <w:pStyle w:val="BodyText"/>
        <w:tabs>
          <w:tab w:val="left" w:pos="8000"/>
        </w:tabs>
        <w:jc w:val="both"/>
        <w:rPr>
          <w:rFonts w:ascii="Arial" w:hAnsi="Arial" w:cs="Arial"/>
          <w:sz w:val="22"/>
          <w:szCs w:val="22"/>
        </w:rPr>
      </w:pPr>
    </w:p>
    <w:p w14:paraId="3E2DD4A2" w14:textId="77777777" w:rsidR="002E1CF6" w:rsidRDefault="002E1CF6" w:rsidP="002E1CF6">
      <w:pPr>
        <w:pStyle w:val="BodyText"/>
        <w:tabs>
          <w:tab w:val="left" w:pos="8000"/>
        </w:tabs>
        <w:jc w:val="both"/>
        <w:rPr>
          <w:rFonts w:ascii="Arial" w:hAnsi="Arial" w:cs="Arial"/>
          <w:sz w:val="22"/>
          <w:szCs w:val="22"/>
        </w:rPr>
      </w:pPr>
    </w:p>
    <w:p w14:paraId="4E3F67D5" w14:textId="77777777" w:rsidR="002E1CF6" w:rsidRDefault="002E1CF6" w:rsidP="002E1CF6">
      <w:pPr>
        <w:pStyle w:val="BodyText"/>
        <w:tabs>
          <w:tab w:val="left" w:pos="8000"/>
        </w:tabs>
        <w:jc w:val="both"/>
        <w:rPr>
          <w:rFonts w:ascii="Arial" w:hAnsi="Arial" w:cs="Arial"/>
          <w:sz w:val="22"/>
          <w:szCs w:val="22"/>
        </w:rPr>
      </w:pPr>
    </w:p>
    <w:p w14:paraId="3A9A014A" w14:textId="77777777" w:rsidR="002E1CF6" w:rsidRDefault="002E1CF6" w:rsidP="002E1CF6">
      <w:pPr>
        <w:pStyle w:val="BodyText"/>
        <w:tabs>
          <w:tab w:val="left" w:pos="8000"/>
        </w:tabs>
        <w:jc w:val="both"/>
        <w:rPr>
          <w:rFonts w:ascii="Arial" w:hAnsi="Arial" w:cs="Arial"/>
          <w:sz w:val="22"/>
          <w:szCs w:val="22"/>
        </w:rPr>
      </w:pPr>
    </w:p>
    <w:p w14:paraId="722BA605" w14:textId="77777777" w:rsidR="002E1CF6" w:rsidRDefault="002E1CF6" w:rsidP="002E1CF6">
      <w:pPr>
        <w:pStyle w:val="BodyText"/>
        <w:tabs>
          <w:tab w:val="left" w:pos="8000"/>
        </w:tabs>
        <w:jc w:val="both"/>
        <w:rPr>
          <w:rFonts w:ascii="Arial" w:hAnsi="Arial" w:cs="Arial"/>
          <w:sz w:val="22"/>
          <w:szCs w:val="22"/>
        </w:rPr>
      </w:pPr>
    </w:p>
    <w:p w14:paraId="2D9F92C2" w14:textId="77777777" w:rsidR="002E1CF6" w:rsidRDefault="002E1CF6" w:rsidP="002E1CF6">
      <w:pPr>
        <w:pStyle w:val="BodyText"/>
        <w:tabs>
          <w:tab w:val="left" w:pos="8000"/>
        </w:tabs>
        <w:jc w:val="both"/>
        <w:rPr>
          <w:rFonts w:ascii="Arial" w:hAnsi="Arial" w:cs="Arial"/>
          <w:sz w:val="22"/>
          <w:szCs w:val="22"/>
        </w:rPr>
      </w:pPr>
    </w:p>
    <w:p w14:paraId="41B72FDD" w14:textId="77777777" w:rsidR="002E1CF6" w:rsidRDefault="002E1CF6" w:rsidP="002E1CF6">
      <w:pPr>
        <w:pStyle w:val="BodyText"/>
        <w:tabs>
          <w:tab w:val="left" w:pos="8000"/>
        </w:tabs>
        <w:jc w:val="both"/>
        <w:rPr>
          <w:rFonts w:ascii="Arial" w:hAnsi="Arial" w:cs="Arial"/>
          <w:sz w:val="22"/>
          <w:szCs w:val="22"/>
        </w:rPr>
      </w:pPr>
    </w:p>
    <w:p w14:paraId="36D92841" w14:textId="77777777" w:rsidR="002E1CF6" w:rsidRDefault="002E1CF6" w:rsidP="002E1CF6">
      <w:pPr>
        <w:pStyle w:val="BodyText"/>
        <w:tabs>
          <w:tab w:val="left" w:pos="8000"/>
        </w:tabs>
        <w:jc w:val="both"/>
        <w:rPr>
          <w:rFonts w:ascii="Arial" w:hAnsi="Arial" w:cs="Arial"/>
          <w:sz w:val="22"/>
          <w:szCs w:val="22"/>
        </w:rPr>
      </w:pPr>
    </w:p>
    <w:p w14:paraId="03F702A8" w14:textId="77777777" w:rsidR="002E1CF6" w:rsidRDefault="002E1CF6" w:rsidP="002E1CF6">
      <w:pPr>
        <w:pStyle w:val="BodyText"/>
        <w:tabs>
          <w:tab w:val="left" w:pos="8000"/>
        </w:tabs>
        <w:jc w:val="both"/>
        <w:rPr>
          <w:rFonts w:ascii="Arial" w:hAnsi="Arial" w:cs="Arial"/>
          <w:sz w:val="22"/>
          <w:szCs w:val="22"/>
        </w:rPr>
      </w:pPr>
    </w:p>
    <w:p w14:paraId="10E04422" w14:textId="77777777" w:rsidR="002E1CF6" w:rsidRDefault="002E1CF6" w:rsidP="002E1CF6">
      <w:pPr>
        <w:pStyle w:val="BodyText"/>
        <w:tabs>
          <w:tab w:val="left" w:pos="8000"/>
        </w:tabs>
        <w:jc w:val="both"/>
        <w:rPr>
          <w:rFonts w:ascii="Arial" w:hAnsi="Arial" w:cs="Arial"/>
          <w:sz w:val="22"/>
          <w:szCs w:val="22"/>
        </w:rPr>
      </w:pPr>
    </w:p>
    <w:p w14:paraId="21A1AA1D" w14:textId="77777777" w:rsidR="002E1CF6" w:rsidRDefault="002E1CF6" w:rsidP="002E1CF6">
      <w:pPr>
        <w:pStyle w:val="BodyText"/>
        <w:tabs>
          <w:tab w:val="left" w:pos="8000"/>
        </w:tabs>
        <w:jc w:val="both"/>
        <w:rPr>
          <w:rFonts w:ascii="Arial" w:hAnsi="Arial" w:cs="Arial"/>
          <w:sz w:val="22"/>
          <w:szCs w:val="22"/>
        </w:rPr>
      </w:pPr>
    </w:p>
    <w:p w14:paraId="141790FE" w14:textId="77777777" w:rsidR="002E1CF6" w:rsidRDefault="002E1CF6" w:rsidP="002E1CF6">
      <w:pPr>
        <w:pStyle w:val="BodyText"/>
        <w:tabs>
          <w:tab w:val="left" w:pos="8000"/>
        </w:tabs>
        <w:jc w:val="both"/>
        <w:rPr>
          <w:rFonts w:ascii="Arial" w:hAnsi="Arial" w:cs="Arial"/>
          <w:sz w:val="22"/>
          <w:szCs w:val="22"/>
        </w:rPr>
      </w:pPr>
    </w:p>
    <w:p w14:paraId="2308CB28" w14:textId="77777777" w:rsidR="002E1CF6" w:rsidRDefault="002E1CF6" w:rsidP="002E1CF6">
      <w:pPr>
        <w:pStyle w:val="BodyText"/>
        <w:tabs>
          <w:tab w:val="left" w:pos="8000"/>
        </w:tabs>
        <w:jc w:val="both"/>
        <w:rPr>
          <w:rFonts w:ascii="Arial" w:hAnsi="Arial" w:cs="Arial"/>
          <w:sz w:val="22"/>
          <w:szCs w:val="22"/>
        </w:rPr>
      </w:pPr>
    </w:p>
    <w:p w14:paraId="2BF04C90" w14:textId="77777777" w:rsidR="002E1CF6" w:rsidRDefault="002E1CF6" w:rsidP="002E1CF6">
      <w:pPr>
        <w:pStyle w:val="BodyText"/>
        <w:tabs>
          <w:tab w:val="left" w:pos="8000"/>
        </w:tabs>
        <w:jc w:val="both"/>
        <w:rPr>
          <w:rFonts w:ascii="Arial" w:hAnsi="Arial" w:cs="Arial"/>
          <w:sz w:val="22"/>
          <w:szCs w:val="22"/>
        </w:rPr>
      </w:pPr>
    </w:p>
    <w:p w14:paraId="2E6E2ED1" w14:textId="77777777" w:rsidR="002E1CF6" w:rsidRDefault="002E1CF6" w:rsidP="002E1CF6">
      <w:pPr>
        <w:pStyle w:val="BodyText"/>
        <w:tabs>
          <w:tab w:val="left" w:pos="8000"/>
        </w:tabs>
        <w:jc w:val="both"/>
        <w:rPr>
          <w:rFonts w:ascii="Arial" w:hAnsi="Arial" w:cs="Arial"/>
          <w:sz w:val="22"/>
          <w:szCs w:val="22"/>
        </w:rPr>
      </w:pPr>
    </w:p>
    <w:p w14:paraId="23F3B1B3" w14:textId="77777777" w:rsidR="002E1CF6" w:rsidRDefault="002E1CF6" w:rsidP="002E1CF6">
      <w:pPr>
        <w:pStyle w:val="BodyText"/>
        <w:tabs>
          <w:tab w:val="left" w:pos="8000"/>
        </w:tabs>
        <w:jc w:val="both"/>
        <w:rPr>
          <w:rFonts w:ascii="Arial" w:hAnsi="Arial" w:cs="Arial"/>
          <w:sz w:val="22"/>
          <w:szCs w:val="22"/>
        </w:rPr>
      </w:pPr>
    </w:p>
    <w:p w14:paraId="0DA9FC44" w14:textId="77777777" w:rsidR="002E1CF6" w:rsidRDefault="002E1CF6" w:rsidP="002E1CF6">
      <w:pPr>
        <w:pStyle w:val="BodyText"/>
        <w:tabs>
          <w:tab w:val="left" w:pos="8000"/>
        </w:tabs>
        <w:jc w:val="both"/>
        <w:rPr>
          <w:rFonts w:ascii="Arial" w:hAnsi="Arial" w:cs="Arial"/>
          <w:sz w:val="22"/>
          <w:szCs w:val="22"/>
        </w:rPr>
      </w:pPr>
    </w:p>
    <w:p w14:paraId="16188260" w14:textId="77777777" w:rsidR="002E1CF6" w:rsidRDefault="002E1CF6" w:rsidP="002E1CF6">
      <w:pPr>
        <w:pStyle w:val="BodyText"/>
        <w:tabs>
          <w:tab w:val="left" w:pos="8000"/>
        </w:tabs>
        <w:jc w:val="both"/>
        <w:rPr>
          <w:rFonts w:ascii="Arial" w:hAnsi="Arial" w:cs="Arial"/>
          <w:sz w:val="22"/>
          <w:szCs w:val="22"/>
        </w:rPr>
      </w:pPr>
    </w:p>
    <w:p w14:paraId="6C3612C8" w14:textId="77777777" w:rsidR="002E1CF6" w:rsidRDefault="002E1CF6" w:rsidP="002E1CF6">
      <w:pPr>
        <w:pStyle w:val="BodyText"/>
        <w:tabs>
          <w:tab w:val="left" w:pos="8000"/>
        </w:tabs>
        <w:jc w:val="both"/>
        <w:rPr>
          <w:rFonts w:ascii="Arial" w:hAnsi="Arial" w:cs="Arial"/>
          <w:sz w:val="22"/>
          <w:szCs w:val="22"/>
        </w:rPr>
      </w:pPr>
    </w:p>
    <w:p w14:paraId="291EB1D8" w14:textId="77777777" w:rsidR="002E1CF6" w:rsidRDefault="002E1CF6" w:rsidP="002E1CF6">
      <w:pPr>
        <w:pStyle w:val="BodyText"/>
        <w:tabs>
          <w:tab w:val="left" w:pos="8000"/>
        </w:tabs>
        <w:jc w:val="both"/>
        <w:rPr>
          <w:rFonts w:ascii="Arial" w:hAnsi="Arial" w:cs="Arial"/>
          <w:sz w:val="22"/>
          <w:szCs w:val="22"/>
        </w:rPr>
      </w:pPr>
    </w:p>
    <w:p w14:paraId="2C383773" w14:textId="77777777" w:rsidR="002E1CF6" w:rsidRDefault="002E1CF6" w:rsidP="002E1CF6">
      <w:pPr>
        <w:pStyle w:val="BodyText"/>
        <w:tabs>
          <w:tab w:val="left" w:pos="8000"/>
        </w:tabs>
        <w:jc w:val="both"/>
        <w:rPr>
          <w:rFonts w:ascii="Arial" w:hAnsi="Arial" w:cs="Arial"/>
          <w:sz w:val="22"/>
          <w:szCs w:val="22"/>
        </w:rPr>
      </w:pPr>
    </w:p>
    <w:p w14:paraId="2B592CD1" w14:textId="77777777" w:rsidR="002E1CF6" w:rsidRDefault="002E1CF6" w:rsidP="002E1CF6">
      <w:pPr>
        <w:pStyle w:val="BodyText"/>
        <w:tabs>
          <w:tab w:val="left" w:pos="8000"/>
        </w:tabs>
        <w:jc w:val="both"/>
        <w:rPr>
          <w:rFonts w:ascii="Arial" w:hAnsi="Arial" w:cs="Arial"/>
          <w:sz w:val="22"/>
          <w:szCs w:val="22"/>
        </w:rPr>
      </w:pPr>
    </w:p>
    <w:p w14:paraId="347DDC43" w14:textId="77777777" w:rsidR="002E1CF6" w:rsidRDefault="002E1CF6" w:rsidP="00C30A34">
      <w:pPr>
        <w:pStyle w:val="BodyText"/>
        <w:jc w:val="both"/>
        <w:rPr>
          <w:rFonts w:ascii="Arial" w:hAnsi="Arial" w:cs="Arial"/>
          <w:sz w:val="22"/>
          <w:szCs w:val="22"/>
        </w:rPr>
      </w:pPr>
    </w:p>
    <w:p w14:paraId="1DAB4FB2" w14:textId="77777777" w:rsidR="002E1CF6" w:rsidRDefault="002E1CF6" w:rsidP="00C30A34">
      <w:pPr>
        <w:pStyle w:val="BodyText"/>
        <w:jc w:val="both"/>
        <w:rPr>
          <w:rFonts w:ascii="Arial" w:hAnsi="Arial" w:cs="Arial"/>
          <w:sz w:val="22"/>
          <w:szCs w:val="22"/>
        </w:rPr>
      </w:pPr>
    </w:p>
    <w:p w14:paraId="0A9BADE7" w14:textId="77777777" w:rsidR="002E1CF6" w:rsidRDefault="002E1CF6" w:rsidP="00C30A34">
      <w:pPr>
        <w:pStyle w:val="BodyText"/>
        <w:jc w:val="both"/>
        <w:rPr>
          <w:rFonts w:ascii="Arial" w:hAnsi="Arial" w:cs="Arial"/>
          <w:sz w:val="22"/>
          <w:szCs w:val="22"/>
        </w:rPr>
      </w:pPr>
    </w:p>
    <w:p w14:paraId="58AAA653" w14:textId="77777777" w:rsidR="002E1CF6" w:rsidRDefault="002E1CF6" w:rsidP="00C30A34">
      <w:pPr>
        <w:pStyle w:val="BodyText"/>
        <w:jc w:val="both"/>
        <w:rPr>
          <w:rFonts w:ascii="Arial" w:hAnsi="Arial" w:cs="Arial"/>
          <w:sz w:val="22"/>
          <w:szCs w:val="22"/>
        </w:rPr>
      </w:pPr>
    </w:p>
    <w:p w14:paraId="2C99D0B8" w14:textId="77777777" w:rsidR="002E1CF6" w:rsidRDefault="002E1CF6" w:rsidP="00C30A34">
      <w:pPr>
        <w:pStyle w:val="BodyText"/>
        <w:jc w:val="both"/>
        <w:rPr>
          <w:rFonts w:ascii="Arial" w:hAnsi="Arial" w:cs="Arial"/>
          <w:sz w:val="22"/>
          <w:szCs w:val="22"/>
        </w:rPr>
      </w:pPr>
    </w:p>
    <w:p w14:paraId="37E2C8E8" w14:textId="77777777" w:rsidR="002E1CF6" w:rsidRDefault="002E1CF6" w:rsidP="00C30A34">
      <w:pPr>
        <w:pStyle w:val="BodyText"/>
        <w:jc w:val="both"/>
        <w:rPr>
          <w:rFonts w:ascii="Arial" w:hAnsi="Arial" w:cs="Arial"/>
          <w:sz w:val="22"/>
          <w:szCs w:val="22"/>
        </w:rPr>
      </w:pPr>
    </w:p>
    <w:p w14:paraId="14E79529" w14:textId="77777777" w:rsidR="002E1CF6" w:rsidRDefault="002E1CF6" w:rsidP="00C30A34">
      <w:pPr>
        <w:pStyle w:val="BodyText"/>
        <w:jc w:val="both"/>
        <w:rPr>
          <w:rFonts w:ascii="Arial" w:hAnsi="Arial" w:cs="Arial"/>
          <w:sz w:val="22"/>
          <w:szCs w:val="22"/>
        </w:rPr>
      </w:pPr>
    </w:p>
    <w:p w14:paraId="4A2C0AF1" w14:textId="77777777" w:rsidR="002E1CF6" w:rsidRDefault="002E1CF6" w:rsidP="00C30A34">
      <w:pPr>
        <w:pStyle w:val="BodyText"/>
        <w:jc w:val="both"/>
        <w:rPr>
          <w:rFonts w:ascii="Arial" w:hAnsi="Arial" w:cs="Arial"/>
          <w:sz w:val="22"/>
          <w:szCs w:val="22"/>
        </w:rPr>
      </w:pPr>
    </w:p>
    <w:p w14:paraId="79038649" w14:textId="77777777" w:rsidR="002E1CF6" w:rsidRDefault="002E1CF6" w:rsidP="00C30A34">
      <w:pPr>
        <w:pStyle w:val="BodyText"/>
        <w:jc w:val="both"/>
        <w:rPr>
          <w:rFonts w:ascii="Arial" w:hAnsi="Arial" w:cs="Arial"/>
          <w:sz w:val="22"/>
          <w:szCs w:val="22"/>
        </w:rPr>
      </w:pPr>
    </w:p>
    <w:p w14:paraId="18FBE7A5" w14:textId="77777777" w:rsidR="002E1CF6" w:rsidRDefault="002E1CF6" w:rsidP="00C30A34">
      <w:pPr>
        <w:pStyle w:val="BodyText"/>
        <w:jc w:val="both"/>
        <w:rPr>
          <w:rFonts w:ascii="Arial" w:hAnsi="Arial" w:cs="Arial"/>
          <w:sz w:val="22"/>
          <w:szCs w:val="22"/>
        </w:rPr>
      </w:pPr>
    </w:p>
    <w:p w14:paraId="015C11F5" w14:textId="1F9CE73B" w:rsidR="00354DC7" w:rsidRDefault="00354DC7" w:rsidP="00C30A34">
      <w:pPr>
        <w:pStyle w:val="BodyText"/>
        <w:jc w:val="both"/>
        <w:rPr>
          <w:rFonts w:ascii="Arial" w:hAnsi="Arial" w:cs="Arial"/>
          <w:sz w:val="22"/>
          <w:szCs w:val="22"/>
        </w:rPr>
      </w:pPr>
    </w:p>
    <w:p w14:paraId="7F9A6350" w14:textId="77777777" w:rsidR="008F71CE" w:rsidRDefault="008F71CE" w:rsidP="008F71C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lastRenderedPageBreak/>
        <w:t>HSNH: Housing Trust Fund - Homeless Reduction Grant Application Narrative</w:t>
      </w:r>
      <w:r>
        <w:rPr>
          <w:rStyle w:val="eop"/>
          <w:rFonts w:ascii="Arial" w:hAnsi="Arial" w:cs="Arial"/>
          <w:sz w:val="22"/>
          <w:szCs w:val="22"/>
        </w:rPr>
        <w:t> </w:t>
      </w:r>
    </w:p>
    <w:p w14:paraId="60E0FD8E" w14:textId="77777777" w:rsidR="008F71CE" w:rsidRDefault="008F71CE" w:rsidP="008F71C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w:t>
      </w:r>
      <w:r>
        <w:rPr>
          <w:rStyle w:val="eop"/>
          <w:rFonts w:ascii="Arial" w:hAnsi="Arial" w:cs="Arial"/>
          <w:sz w:val="22"/>
          <w:szCs w:val="22"/>
        </w:rPr>
        <w:t> </w:t>
      </w:r>
    </w:p>
    <w:p w14:paraId="326C166A" w14:textId="77777777" w:rsidR="008F71CE" w:rsidRDefault="008F71CE" w:rsidP="008F71C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Letter of Support - Local Coordination (All applicants)</w:t>
      </w:r>
      <w:r>
        <w:rPr>
          <w:rStyle w:val="eop"/>
          <w:rFonts w:ascii="Arial" w:hAnsi="Arial" w:cs="Arial"/>
          <w:sz w:val="22"/>
          <w:szCs w:val="22"/>
        </w:rPr>
        <w:t> </w:t>
      </w:r>
    </w:p>
    <w:p w14:paraId="77A4B493" w14:textId="77777777" w:rsidR="008F71CE" w:rsidRDefault="008F71CE" w:rsidP="008F71C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4B063F7" w14:textId="77777777" w:rsidR="008F71CE" w:rsidRDefault="008F71CE" w:rsidP="008F71C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 letter of support for this application must be provided. The letter of support must be written and signed by the Continuum of Care or Local Planning Group Board Chairperson. In the event a letter of support cannot be obtained from the Continuum of Care or Local Planning Group Board chair, applicants must submit a letter providing a detailed explanation of their efforts to obtain the letter of support </w:t>
      </w:r>
      <w:r>
        <w:rPr>
          <w:rStyle w:val="normaltextrun"/>
          <w:rFonts w:ascii="Arial" w:hAnsi="Arial" w:cs="Arial"/>
          <w:b/>
          <w:bCs/>
          <w:color w:val="000000"/>
          <w:sz w:val="22"/>
          <w:szCs w:val="22"/>
        </w:rPr>
        <w:t>and</w:t>
      </w:r>
      <w:r>
        <w:rPr>
          <w:rStyle w:val="normaltextrun"/>
          <w:rFonts w:ascii="Arial" w:hAnsi="Arial" w:cs="Arial"/>
          <w:color w:val="000000"/>
          <w:sz w:val="22"/>
          <w:szCs w:val="22"/>
        </w:rPr>
        <w:t xml:space="preserve"> information regarding how the project will coordinate with the existing programs within the Continuum of Care or Local Planning Group. </w:t>
      </w:r>
      <w:r>
        <w:rPr>
          <w:rStyle w:val="eop"/>
          <w:rFonts w:ascii="Arial" w:hAnsi="Arial" w:cs="Arial"/>
          <w:color w:val="000000"/>
          <w:sz w:val="22"/>
          <w:szCs w:val="22"/>
        </w:rPr>
        <w:t> </w:t>
      </w:r>
    </w:p>
    <w:p w14:paraId="7DF7B83E" w14:textId="77777777" w:rsidR="008F71CE" w:rsidRDefault="008F71CE" w:rsidP="008F71C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3642799" w14:textId="77777777" w:rsidR="008F71CE" w:rsidRDefault="008F71CE" w:rsidP="008F71CE">
      <w:pPr>
        <w:pStyle w:val="paragraph"/>
        <w:spacing w:before="0" w:beforeAutospacing="0" w:after="0" w:afterAutospacing="0"/>
        <w:textAlignment w:val="baseline"/>
        <w:rPr>
          <w:rFonts w:ascii="Segoe UI" w:hAnsi="Segoe UI" w:cs="Segoe UI"/>
          <w:sz w:val="18"/>
          <w:szCs w:val="18"/>
        </w:rPr>
      </w:pPr>
      <w:bookmarkStart w:id="0" w:name="_Hlk203741343"/>
      <w:r>
        <w:rPr>
          <w:rStyle w:val="normaltextrun"/>
          <w:rFonts w:ascii="Arial" w:hAnsi="Arial" w:cs="Arial"/>
          <w:b/>
          <w:bCs/>
          <w:sz w:val="22"/>
          <w:szCs w:val="22"/>
        </w:rPr>
        <w:t>Need, Approach, + Capacity (RRH Projects Only)</w:t>
      </w:r>
      <w:r>
        <w:rPr>
          <w:rStyle w:val="eop"/>
          <w:rFonts w:ascii="Arial" w:hAnsi="Arial" w:cs="Arial"/>
          <w:sz w:val="22"/>
          <w:szCs w:val="22"/>
        </w:rPr>
        <w:t> </w:t>
      </w:r>
    </w:p>
    <w:p w14:paraId="544FE2D6" w14:textId="77777777" w:rsidR="008F71CE" w:rsidRDefault="008F71CE" w:rsidP="008F71C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7832706" w14:textId="288D3D60" w:rsidR="00AE65FD" w:rsidRPr="00AE65FD" w:rsidRDefault="00AE65FD" w:rsidP="00AE65FD">
      <w:pPr>
        <w:pStyle w:val="paragraph"/>
        <w:spacing w:after="0"/>
        <w:ind w:left="360"/>
        <w:textAlignment w:val="baseline"/>
        <w:rPr>
          <w:rFonts w:ascii="Arial" w:hAnsi="Arial" w:cs="Arial"/>
          <w:sz w:val="22"/>
          <w:szCs w:val="22"/>
        </w:rPr>
      </w:pPr>
      <w:bookmarkStart w:id="1" w:name="_Hlk203739993"/>
      <w:bookmarkEnd w:id="0"/>
      <w:r w:rsidRPr="00AE65FD">
        <w:rPr>
          <w:rFonts w:ascii="Arial" w:hAnsi="Arial" w:cs="Arial"/>
          <w:sz w:val="22"/>
          <w:szCs w:val="22"/>
        </w:rPr>
        <w:t>Provide a clear and detailed description of the proposed project and how the project meets the requirements established in the HSNH-HTF-HRG Program Guidelines. All renewals and new applications must include details on project activities, target population, project outcomes, timeline for implementation, and hiring of staff (if applicable). If this project will used as supplement for other funding, please provide details of the additional funds. </w:t>
      </w:r>
    </w:p>
    <w:p w14:paraId="4D7CD18B" w14:textId="77777777" w:rsidR="00AE65FD" w:rsidRPr="00AE65FD" w:rsidRDefault="00AE65FD" w:rsidP="00AE65FD">
      <w:pPr>
        <w:pStyle w:val="paragraph"/>
        <w:spacing w:after="0"/>
        <w:ind w:left="360"/>
        <w:textAlignment w:val="baseline"/>
        <w:rPr>
          <w:rFonts w:ascii="Arial" w:hAnsi="Arial" w:cs="Arial"/>
          <w:sz w:val="22"/>
          <w:szCs w:val="22"/>
        </w:rPr>
      </w:pPr>
      <w:r w:rsidRPr="00AE65FD">
        <w:rPr>
          <w:rFonts w:ascii="Arial" w:hAnsi="Arial" w:cs="Arial"/>
          <w:sz w:val="22"/>
          <w:szCs w:val="22"/>
        </w:rPr>
        <w:t xml:space="preserve">Provide quantitative data including PIT, HMIS (or comparable systems) by name lists, </w:t>
      </w:r>
      <w:proofErr w:type="spellStart"/>
      <w:r w:rsidRPr="00AE65FD">
        <w:rPr>
          <w:rFonts w:ascii="Arial" w:hAnsi="Arial" w:cs="Arial"/>
          <w:sz w:val="22"/>
          <w:szCs w:val="22"/>
        </w:rPr>
        <w:t>etc</w:t>
      </w:r>
      <w:proofErr w:type="spellEnd"/>
      <w:r w:rsidRPr="00AE65FD">
        <w:rPr>
          <w:rFonts w:ascii="Arial" w:hAnsi="Arial" w:cs="Arial"/>
          <w:sz w:val="22"/>
          <w:szCs w:val="22"/>
        </w:rPr>
        <w:t>, that demonstrates the community need for this project and describe how this data was used to inform the project design. If this is a new project and sufficient quantitative data is not available, qualitative data may be provided. If data was not used to inform this project design describe how the need for this project was identified.  </w:t>
      </w:r>
    </w:p>
    <w:p w14:paraId="487F9C75" w14:textId="77777777" w:rsidR="00AE65FD" w:rsidRPr="00AE65FD" w:rsidRDefault="00AE65FD" w:rsidP="00AE65FD">
      <w:pPr>
        <w:pStyle w:val="paragraph"/>
        <w:spacing w:after="0"/>
        <w:ind w:left="360"/>
        <w:textAlignment w:val="baseline"/>
        <w:rPr>
          <w:rFonts w:ascii="Arial" w:hAnsi="Arial" w:cs="Arial"/>
          <w:sz w:val="22"/>
          <w:szCs w:val="22"/>
        </w:rPr>
      </w:pPr>
      <w:r w:rsidRPr="00AE65FD">
        <w:rPr>
          <w:rFonts w:ascii="Arial" w:hAnsi="Arial" w:cs="Arial"/>
          <w:sz w:val="22"/>
          <w:szCs w:val="22"/>
        </w:rPr>
        <w:t>Describe how the project works to ensure households facing language, mobility/transportation, and limited personal phone or internet access barriers will be able to access and engage with services through this project at program entry? Please be sure to provide a response to all four barriers. </w:t>
      </w:r>
    </w:p>
    <w:p w14:paraId="62A221F9" w14:textId="77777777" w:rsidR="00AE65FD" w:rsidRPr="00AE65FD" w:rsidRDefault="00AE65FD" w:rsidP="00AE65FD">
      <w:pPr>
        <w:pStyle w:val="paragraph"/>
        <w:spacing w:after="0"/>
        <w:ind w:left="360"/>
        <w:textAlignment w:val="baseline"/>
        <w:rPr>
          <w:rFonts w:ascii="Arial" w:hAnsi="Arial" w:cs="Arial"/>
          <w:sz w:val="22"/>
          <w:szCs w:val="22"/>
        </w:rPr>
      </w:pPr>
      <w:r w:rsidRPr="00AE65FD">
        <w:rPr>
          <w:rFonts w:ascii="Arial" w:hAnsi="Arial" w:cs="Arial"/>
          <w:sz w:val="22"/>
          <w:szCs w:val="22"/>
        </w:rPr>
        <w:t>Describe in detail how the organization implements a Housing First approach. Please provide organization and/or programmatic policies, procedures, and guidelines to demonstrate implementation of a housing first approach.  </w:t>
      </w:r>
    </w:p>
    <w:p w14:paraId="00FE35C3" w14:textId="77777777" w:rsidR="00AE65FD" w:rsidRPr="00AE65FD" w:rsidRDefault="00AE65FD" w:rsidP="00AE65FD">
      <w:pPr>
        <w:pStyle w:val="paragraph"/>
        <w:spacing w:after="0"/>
        <w:ind w:left="360"/>
        <w:textAlignment w:val="baseline"/>
        <w:rPr>
          <w:rFonts w:ascii="Arial" w:hAnsi="Arial" w:cs="Arial"/>
          <w:sz w:val="22"/>
          <w:szCs w:val="22"/>
        </w:rPr>
      </w:pPr>
      <w:r w:rsidRPr="00AE65FD">
        <w:rPr>
          <w:rFonts w:ascii="Arial" w:hAnsi="Arial" w:cs="Arial"/>
          <w:sz w:val="22"/>
          <w:szCs w:val="22"/>
        </w:rPr>
        <w:t>Provide quantitative data on disparities of historically marginalized populations within current services and program outcomes versus community census data. Qualitative data may also be used to supplement the information provided.  If current local data and research systems do not accurately identify these disparities, how can this project supplement or improve data collection? Provide details on how this project will address these disparities. Please provide data including PIT, HMIS (or comparable systems), by name lists, etc. </w:t>
      </w:r>
    </w:p>
    <w:p w14:paraId="33612753" w14:textId="77777777" w:rsidR="00AE65FD" w:rsidRPr="00AE65FD" w:rsidRDefault="00AE65FD" w:rsidP="00AE65FD">
      <w:pPr>
        <w:pStyle w:val="paragraph"/>
        <w:spacing w:after="0"/>
        <w:ind w:left="360"/>
        <w:textAlignment w:val="baseline"/>
        <w:rPr>
          <w:rFonts w:ascii="Arial" w:hAnsi="Arial" w:cs="Arial"/>
          <w:sz w:val="22"/>
          <w:szCs w:val="22"/>
        </w:rPr>
      </w:pPr>
      <w:r w:rsidRPr="00AE65FD">
        <w:rPr>
          <w:rFonts w:ascii="Arial" w:hAnsi="Arial" w:cs="Arial"/>
          <w:sz w:val="22"/>
          <w:szCs w:val="22"/>
        </w:rPr>
        <w:t>Describe how the local crisis response system will assess and provide referrals to your proposed project through your local coordinated entry.  How does the proposed project work in conjunction with existing permanent housing resources? Include how referrals are received through outreach/coordinated entry and steps taken for an eligible client to be permanently housed, which can include information about the operations of a by-names list and case conferencing.</w:t>
      </w:r>
    </w:p>
    <w:p w14:paraId="312E5872" w14:textId="77777777" w:rsidR="00AE65FD" w:rsidRPr="00AE65FD" w:rsidRDefault="00AE65FD" w:rsidP="00AE65FD">
      <w:pPr>
        <w:pStyle w:val="paragraph"/>
        <w:spacing w:after="0"/>
        <w:ind w:left="360"/>
        <w:textAlignment w:val="baseline"/>
        <w:rPr>
          <w:rFonts w:ascii="Arial" w:hAnsi="Arial" w:cs="Arial"/>
          <w:sz w:val="22"/>
          <w:szCs w:val="22"/>
        </w:rPr>
      </w:pPr>
      <w:r w:rsidRPr="00AE65FD">
        <w:rPr>
          <w:rFonts w:ascii="Arial" w:hAnsi="Arial" w:cs="Arial"/>
          <w:sz w:val="22"/>
          <w:szCs w:val="22"/>
        </w:rPr>
        <w:lastRenderedPageBreak/>
        <w:t xml:space="preserve">Describe how persons with lived experience, community stakeholders, and other homeless service providers are involved in the development and implementation of this project. Please include specific examples of  homeless participation as defined on page 21 of the HSNH-HTF-HRG Guidelines. </w:t>
      </w:r>
    </w:p>
    <w:p w14:paraId="5A03E2B8" w14:textId="77777777" w:rsidR="00AE65FD" w:rsidRPr="00AE65FD" w:rsidRDefault="00AE65FD" w:rsidP="00AE65FD">
      <w:pPr>
        <w:pStyle w:val="paragraph"/>
        <w:spacing w:after="0"/>
        <w:ind w:left="360"/>
        <w:textAlignment w:val="baseline"/>
        <w:rPr>
          <w:rFonts w:ascii="Arial" w:hAnsi="Arial" w:cs="Arial"/>
          <w:sz w:val="22"/>
          <w:szCs w:val="22"/>
        </w:rPr>
      </w:pPr>
      <w:r w:rsidRPr="00AE65FD">
        <w:rPr>
          <w:rFonts w:ascii="Arial" w:hAnsi="Arial" w:cs="Arial"/>
          <w:sz w:val="22"/>
          <w:szCs w:val="22"/>
        </w:rPr>
        <w:t>Describe how the project will implement housing stabilization services and leverage mainstream resources to ensure that households are quickly moved into stable permanent housing. Provide examples of strategies and partnerships with other programs including details on Move On strategies, Voucher programs, and program exits that assist in transitioning households out of the PSH project and maintain housing stability.  </w:t>
      </w:r>
    </w:p>
    <w:p w14:paraId="621D921C" w14:textId="77777777" w:rsidR="00AE65FD" w:rsidRPr="00AE65FD" w:rsidRDefault="00AE65FD" w:rsidP="00AE65FD">
      <w:pPr>
        <w:pStyle w:val="paragraph"/>
        <w:spacing w:after="0"/>
        <w:ind w:left="360"/>
        <w:textAlignment w:val="baseline"/>
        <w:rPr>
          <w:rFonts w:ascii="Arial" w:hAnsi="Arial" w:cs="Arial"/>
          <w:sz w:val="22"/>
          <w:szCs w:val="22"/>
        </w:rPr>
      </w:pPr>
      <w:r w:rsidRPr="00AE65FD">
        <w:rPr>
          <w:rFonts w:ascii="Arial" w:hAnsi="Arial" w:cs="Arial"/>
          <w:sz w:val="22"/>
          <w:szCs w:val="22"/>
        </w:rPr>
        <w:t>How is your organization uniquely positioned to serve the target population and meet the community need for this project? Include specific organizational experience, staff skills, training, and partnerships as it required in HSNH-HTF guidelines.</w:t>
      </w:r>
    </w:p>
    <w:p w14:paraId="237B157D" w14:textId="77777777" w:rsidR="00AE65FD" w:rsidRPr="00AE65FD" w:rsidRDefault="00AE65FD" w:rsidP="00AE65FD">
      <w:pPr>
        <w:pStyle w:val="paragraph"/>
        <w:spacing w:after="0"/>
        <w:ind w:left="360"/>
        <w:textAlignment w:val="baseline"/>
        <w:rPr>
          <w:rFonts w:ascii="Arial" w:hAnsi="Arial" w:cs="Arial"/>
          <w:sz w:val="22"/>
          <w:szCs w:val="22"/>
        </w:rPr>
      </w:pPr>
      <w:r w:rsidRPr="00AE65FD">
        <w:rPr>
          <w:rFonts w:ascii="Arial" w:hAnsi="Arial" w:cs="Arial"/>
          <w:sz w:val="22"/>
          <w:szCs w:val="22"/>
        </w:rPr>
        <w:t>How is your organization able to meet the requirements of this grant to include program reporting, and financial requirements? Include specific HMIS/VaData requirements, internal fiscal control policies, results of financial audits, timeliness of remitting, and how of the board reviews the financial budget/actual expenditures. </w:t>
      </w:r>
    </w:p>
    <w:p w14:paraId="43F423AB" w14:textId="77777777" w:rsidR="00AE65FD" w:rsidRPr="00AE65FD" w:rsidRDefault="00AE65FD" w:rsidP="00AE65FD">
      <w:pPr>
        <w:pStyle w:val="paragraph"/>
        <w:spacing w:after="0"/>
        <w:ind w:left="360"/>
        <w:textAlignment w:val="baseline"/>
        <w:rPr>
          <w:rFonts w:ascii="Arial" w:hAnsi="Arial" w:cs="Arial"/>
          <w:sz w:val="22"/>
          <w:szCs w:val="22"/>
        </w:rPr>
      </w:pPr>
      <w:r w:rsidRPr="00AE65FD">
        <w:rPr>
          <w:rFonts w:ascii="Arial" w:hAnsi="Arial" w:cs="Arial"/>
          <w:sz w:val="22"/>
          <w:szCs w:val="22"/>
        </w:rPr>
        <w:t xml:space="preserve">Has the agency’s programs been monitored by any state or federal funders in the past 5 years? Please detail any issues or concerns and if funds have been returned as a result of that monitoring. In addition, if your organization has returned or </w:t>
      </w:r>
      <w:proofErr w:type="spellStart"/>
      <w:r w:rsidRPr="00AE65FD">
        <w:rPr>
          <w:rFonts w:ascii="Arial" w:hAnsi="Arial" w:cs="Arial"/>
          <w:sz w:val="22"/>
          <w:szCs w:val="22"/>
        </w:rPr>
        <w:t>deobligated</w:t>
      </w:r>
      <w:proofErr w:type="spellEnd"/>
      <w:r w:rsidRPr="00AE65FD">
        <w:rPr>
          <w:rFonts w:ascii="Arial" w:hAnsi="Arial" w:cs="Arial"/>
          <w:sz w:val="22"/>
          <w:szCs w:val="22"/>
        </w:rPr>
        <w:t xml:space="preserve"> funds for any reason to DHCD in the past three (3) years, please provide detail on the circumstances for the return of funding.</w:t>
      </w:r>
    </w:p>
    <w:p w14:paraId="08092700" w14:textId="4832C502" w:rsidR="00AE65FD" w:rsidRPr="00AE65FD" w:rsidRDefault="00AE65FD" w:rsidP="00AE65FD">
      <w:pPr>
        <w:pStyle w:val="paragraph"/>
        <w:spacing w:after="0"/>
        <w:ind w:left="360"/>
        <w:textAlignment w:val="baseline"/>
        <w:rPr>
          <w:rFonts w:ascii="Arial" w:hAnsi="Arial" w:cs="Arial"/>
          <w:sz w:val="22"/>
          <w:szCs w:val="22"/>
        </w:rPr>
      </w:pPr>
      <w:r w:rsidRPr="00AE65FD">
        <w:rPr>
          <w:rFonts w:ascii="Arial" w:hAnsi="Arial" w:cs="Arial"/>
          <w:sz w:val="22"/>
          <w:szCs w:val="22"/>
        </w:rPr>
        <w:t xml:space="preserve">Taking into consideration other programs, funding, and permanent housing opportunities, how will clients in the </w:t>
      </w:r>
      <w:r w:rsidR="00ED5FFC">
        <w:rPr>
          <w:rFonts w:ascii="Arial" w:hAnsi="Arial" w:cs="Arial"/>
          <w:sz w:val="22"/>
          <w:szCs w:val="22"/>
        </w:rPr>
        <w:t xml:space="preserve">RRH </w:t>
      </w:r>
      <w:r w:rsidRPr="00AE65FD">
        <w:rPr>
          <w:rFonts w:ascii="Arial" w:hAnsi="Arial" w:cs="Arial"/>
          <w:sz w:val="22"/>
          <w:szCs w:val="22"/>
        </w:rPr>
        <w:t>project continue receiving services once the grant cycle / funding has ended.</w:t>
      </w:r>
    </w:p>
    <w:bookmarkEnd w:id="1"/>
    <w:p w14:paraId="7E2B6AE2" w14:textId="4B935FCC" w:rsidR="008F71CE" w:rsidRDefault="008F71CE" w:rsidP="008F71CE">
      <w:pPr>
        <w:pStyle w:val="paragraph"/>
        <w:spacing w:before="0" w:beforeAutospacing="0" w:after="0" w:afterAutospacing="0"/>
        <w:textAlignment w:val="baseline"/>
        <w:rPr>
          <w:rFonts w:ascii="Segoe UI" w:hAnsi="Segoe UI" w:cs="Segoe UI"/>
          <w:sz w:val="18"/>
          <w:szCs w:val="18"/>
        </w:rPr>
      </w:pPr>
    </w:p>
    <w:p w14:paraId="23E41CA7" w14:textId="78E9C30D" w:rsidR="008F71CE" w:rsidRDefault="008F71CE" w:rsidP="008F71C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Need, Approach, + Capacity (PSH Projects Only)</w:t>
      </w:r>
      <w:r>
        <w:rPr>
          <w:rStyle w:val="eop"/>
          <w:rFonts w:ascii="Arial" w:hAnsi="Arial" w:cs="Arial"/>
          <w:sz w:val="22"/>
          <w:szCs w:val="22"/>
        </w:rPr>
        <w:t> </w:t>
      </w:r>
    </w:p>
    <w:p w14:paraId="783CEA59" w14:textId="77777777" w:rsidR="000871D7" w:rsidRDefault="000871D7" w:rsidP="000871D7">
      <w:pPr>
        <w:pStyle w:val="paragraph"/>
        <w:spacing w:after="0"/>
        <w:ind w:left="360"/>
        <w:jc w:val="both"/>
        <w:textAlignment w:val="baseline"/>
        <w:rPr>
          <w:rFonts w:ascii="Arial" w:hAnsi="Arial" w:cs="Arial"/>
          <w:sz w:val="22"/>
          <w:szCs w:val="22"/>
        </w:rPr>
      </w:pPr>
      <w:r w:rsidRPr="000871D7">
        <w:rPr>
          <w:rFonts w:ascii="Arial" w:hAnsi="Arial" w:cs="Arial"/>
          <w:sz w:val="22"/>
          <w:szCs w:val="22"/>
        </w:rPr>
        <w:t>Provide a clear and detailed description of the proposed project and how the project meets the requirements established in the HSNH-HTF-HRG Program Guidelines. All renewals and new applications must include details on project activities, target population, project outcomes, case manager to client ratio (PSH projects), timeline for implementation, and hiring of staff (if applicable). If this project will used as supplement for other funding, please provide details of the additional funds. </w:t>
      </w:r>
    </w:p>
    <w:p w14:paraId="42909D13" w14:textId="2C4899B1" w:rsidR="000871D7" w:rsidRPr="000871D7" w:rsidRDefault="000871D7" w:rsidP="000871D7">
      <w:pPr>
        <w:pStyle w:val="paragraph"/>
        <w:spacing w:after="0"/>
        <w:ind w:left="360"/>
        <w:jc w:val="both"/>
        <w:textAlignment w:val="baseline"/>
        <w:rPr>
          <w:rFonts w:ascii="Arial" w:hAnsi="Arial" w:cs="Arial"/>
          <w:sz w:val="22"/>
          <w:szCs w:val="22"/>
        </w:rPr>
      </w:pPr>
      <w:r w:rsidRPr="000871D7">
        <w:rPr>
          <w:rFonts w:ascii="Arial" w:hAnsi="Arial" w:cs="Arial"/>
          <w:sz w:val="22"/>
          <w:szCs w:val="22"/>
        </w:rPr>
        <w:t xml:space="preserve">Provide quantitative data including PIT, HMIS (or comparable systems) by name lists, </w:t>
      </w:r>
      <w:proofErr w:type="spellStart"/>
      <w:r w:rsidRPr="000871D7">
        <w:rPr>
          <w:rFonts w:ascii="Arial" w:hAnsi="Arial" w:cs="Arial"/>
          <w:sz w:val="22"/>
          <w:szCs w:val="22"/>
        </w:rPr>
        <w:t>etc</w:t>
      </w:r>
      <w:proofErr w:type="spellEnd"/>
      <w:r w:rsidRPr="000871D7">
        <w:rPr>
          <w:rFonts w:ascii="Arial" w:hAnsi="Arial" w:cs="Arial"/>
          <w:sz w:val="22"/>
          <w:szCs w:val="22"/>
        </w:rPr>
        <w:t>, that demonstrates the community need for this project and describe how this data was used to inform the project design. If this is a new project and sufficient quantitative data is not available, qualitative data may be provided. If data was not used to inform this project design describe how the need for this project was identified.  </w:t>
      </w:r>
    </w:p>
    <w:p w14:paraId="40E6C914" w14:textId="77777777" w:rsidR="000871D7" w:rsidRPr="000871D7" w:rsidRDefault="000871D7" w:rsidP="000871D7">
      <w:pPr>
        <w:pStyle w:val="paragraph"/>
        <w:spacing w:after="0"/>
        <w:ind w:left="360"/>
        <w:jc w:val="both"/>
        <w:textAlignment w:val="baseline"/>
        <w:rPr>
          <w:rFonts w:ascii="Arial" w:hAnsi="Arial" w:cs="Arial"/>
          <w:sz w:val="22"/>
          <w:szCs w:val="22"/>
        </w:rPr>
      </w:pPr>
      <w:r w:rsidRPr="000871D7">
        <w:rPr>
          <w:rFonts w:ascii="Arial" w:hAnsi="Arial" w:cs="Arial"/>
          <w:sz w:val="22"/>
          <w:szCs w:val="22"/>
        </w:rPr>
        <w:t xml:space="preserve">Describe how the project works to ensure households facing language, mobility/transportation, and limited personal phone or internet access barriers will be able to </w:t>
      </w:r>
      <w:r w:rsidRPr="000871D7">
        <w:rPr>
          <w:rFonts w:ascii="Arial" w:hAnsi="Arial" w:cs="Arial"/>
          <w:sz w:val="22"/>
          <w:szCs w:val="22"/>
        </w:rPr>
        <w:lastRenderedPageBreak/>
        <w:t>access and engage with services through this project at program entry? Please be sure to provide a response to all four barriers. </w:t>
      </w:r>
    </w:p>
    <w:p w14:paraId="70BCE2AC" w14:textId="77777777" w:rsidR="000871D7" w:rsidRPr="000871D7" w:rsidRDefault="000871D7" w:rsidP="000871D7">
      <w:pPr>
        <w:pStyle w:val="paragraph"/>
        <w:spacing w:after="0"/>
        <w:ind w:left="360"/>
        <w:jc w:val="both"/>
        <w:textAlignment w:val="baseline"/>
        <w:rPr>
          <w:rFonts w:ascii="Arial" w:hAnsi="Arial" w:cs="Arial"/>
          <w:sz w:val="22"/>
          <w:szCs w:val="22"/>
        </w:rPr>
      </w:pPr>
      <w:r w:rsidRPr="000871D7">
        <w:rPr>
          <w:rFonts w:ascii="Arial" w:hAnsi="Arial" w:cs="Arial"/>
          <w:sz w:val="22"/>
          <w:szCs w:val="22"/>
        </w:rPr>
        <w:t>Describe in detail how the organization implements a Housing First approach. Please provide organization and/or programmatic policies, procedures, and guidelines to demonstrate implementation of a housing first approach.  </w:t>
      </w:r>
    </w:p>
    <w:p w14:paraId="1950DB98" w14:textId="77777777" w:rsidR="000871D7" w:rsidRPr="000871D7" w:rsidRDefault="000871D7" w:rsidP="000871D7">
      <w:pPr>
        <w:pStyle w:val="paragraph"/>
        <w:spacing w:after="0"/>
        <w:ind w:left="360"/>
        <w:jc w:val="both"/>
        <w:textAlignment w:val="baseline"/>
        <w:rPr>
          <w:rFonts w:ascii="Arial" w:hAnsi="Arial" w:cs="Arial"/>
          <w:sz w:val="22"/>
          <w:szCs w:val="22"/>
        </w:rPr>
      </w:pPr>
      <w:r w:rsidRPr="000871D7">
        <w:rPr>
          <w:rFonts w:ascii="Arial" w:hAnsi="Arial" w:cs="Arial"/>
          <w:sz w:val="22"/>
          <w:szCs w:val="22"/>
        </w:rPr>
        <w:t>Provide quantitative data on disparities of historically marginalized populations within current services and program outcomes versus community census data. Qualitative data may also be used to supplement the information provided.  If current local data and research systems do not accurately identify these disparities, how can this project supplement or improve data collection? Provide details on how this project will address these disparities. Please provide data including PIT, HMIS (or comparable systems), by name lists, etc. </w:t>
      </w:r>
    </w:p>
    <w:p w14:paraId="4E051A7A" w14:textId="77777777" w:rsidR="000871D7" w:rsidRPr="000871D7" w:rsidRDefault="000871D7" w:rsidP="000871D7">
      <w:pPr>
        <w:pStyle w:val="paragraph"/>
        <w:spacing w:after="0"/>
        <w:ind w:left="360"/>
        <w:jc w:val="both"/>
        <w:textAlignment w:val="baseline"/>
        <w:rPr>
          <w:rFonts w:ascii="Arial" w:hAnsi="Arial" w:cs="Arial"/>
          <w:sz w:val="22"/>
          <w:szCs w:val="22"/>
        </w:rPr>
      </w:pPr>
      <w:r w:rsidRPr="000871D7">
        <w:rPr>
          <w:rFonts w:ascii="Arial" w:hAnsi="Arial" w:cs="Arial"/>
          <w:sz w:val="22"/>
          <w:szCs w:val="22"/>
        </w:rPr>
        <w:t>Describe how the local crisis response system will assess and provide referrals to your proposed project through your local coordinated entry.  How does the proposed project work in conjunction with existing permanent housing resources? Include how referrals are received through outreach/coordinated entry and steps taken for an eligible client to be permanently housed, which can include information about the operations of a by-names list and case conferencing.</w:t>
      </w:r>
    </w:p>
    <w:p w14:paraId="34D5A65E" w14:textId="77777777" w:rsidR="000871D7" w:rsidRPr="000871D7" w:rsidRDefault="000871D7" w:rsidP="000871D7">
      <w:pPr>
        <w:pStyle w:val="paragraph"/>
        <w:spacing w:after="0"/>
        <w:ind w:left="360"/>
        <w:jc w:val="both"/>
        <w:textAlignment w:val="baseline"/>
        <w:rPr>
          <w:rFonts w:ascii="Arial" w:hAnsi="Arial" w:cs="Arial"/>
          <w:sz w:val="22"/>
          <w:szCs w:val="22"/>
        </w:rPr>
      </w:pPr>
      <w:r w:rsidRPr="000871D7">
        <w:rPr>
          <w:rFonts w:ascii="Arial" w:hAnsi="Arial" w:cs="Arial"/>
          <w:sz w:val="22"/>
          <w:szCs w:val="22"/>
        </w:rPr>
        <w:t xml:space="preserve">Describe how persons with lived experience, community stakeholders, and other homeless service providers are involved in the development and implementation of this project. Please include specific examples of  homeless participation as defined on page 21 of the HSNH-HTF-HRG Guidelines. </w:t>
      </w:r>
    </w:p>
    <w:p w14:paraId="035C3B25" w14:textId="77777777" w:rsidR="000871D7" w:rsidRPr="000871D7" w:rsidRDefault="000871D7" w:rsidP="000871D7">
      <w:pPr>
        <w:pStyle w:val="paragraph"/>
        <w:spacing w:after="0"/>
        <w:ind w:left="360"/>
        <w:jc w:val="both"/>
        <w:textAlignment w:val="baseline"/>
        <w:rPr>
          <w:rFonts w:ascii="Arial" w:hAnsi="Arial" w:cs="Arial"/>
          <w:sz w:val="22"/>
          <w:szCs w:val="22"/>
        </w:rPr>
      </w:pPr>
      <w:r w:rsidRPr="000871D7">
        <w:rPr>
          <w:rFonts w:ascii="Arial" w:hAnsi="Arial" w:cs="Arial"/>
          <w:sz w:val="22"/>
          <w:szCs w:val="22"/>
        </w:rPr>
        <w:t>Describe how the project will implement housing stabilization services and leverage mainstream resources to ensure that households are quickly moved into stable permanent housing. Provide examples of strategies and partnerships with other programs including details on Move On strategies, Voucher programs, and program exits that assist in transitioning households out of the PSH project and maintain housing stability.  </w:t>
      </w:r>
    </w:p>
    <w:p w14:paraId="0455A980" w14:textId="77777777" w:rsidR="000871D7" w:rsidRPr="000871D7" w:rsidRDefault="000871D7" w:rsidP="000871D7">
      <w:pPr>
        <w:pStyle w:val="paragraph"/>
        <w:spacing w:after="0"/>
        <w:ind w:left="360"/>
        <w:jc w:val="both"/>
        <w:textAlignment w:val="baseline"/>
        <w:rPr>
          <w:rFonts w:ascii="Arial" w:hAnsi="Arial" w:cs="Arial"/>
          <w:sz w:val="22"/>
          <w:szCs w:val="22"/>
        </w:rPr>
      </w:pPr>
      <w:r w:rsidRPr="000871D7">
        <w:rPr>
          <w:rFonts w:ascii="Arial" w:hAnsi="Arial" w:cs="Arial"/>
          <w:sz w:val="22"/>
          <w:szCs w:val="22"/>
        </w:rPr>
        <w:t>How is your organization uniquely positioned to serve the target population and meet the community need for this project? Include specific organizational experience, staff skills, training, and partnerships as it required in HSNH-HTF guidelines.</w:t>
      </w:r>
    </w:p>
    <w:p w14:paraId="655449AC" w14:textId="77777777" w:rsidR="000871D7" w:rsidRPr="000871D7" w:rsidRDefault="000871D7" w:rsidP="000871D7">
      <w:pPr>
        <w:pStyle w:val="paragraph"/>
        <w:spacing w:after="0"/>
        <w:ind w:left="360"/>
        <w:jc w:val="both"/>
        <w:textAlignment w:val="baseline"/>
        <w:rPr>
          <w:rFonts w:ascii="Arial" w:hAnsi="Arial" w:cs="Arial"/>
          <w:sz w:val="22"/>
          <w:szCs w:val="22"/>
        </w:rPr>
      </w:pPr>
      <w:r w:rsidRPr="000871D7">
        <w:rPr>
          <w:rFonts w:ascii="Arial" w:hAnsi="Arial" w:cs="Arial"/>
          <w:sz w:val="22"/>
          <w:szCs w:val="22"/>
        </w:rPr>
        <w:t>How is your organization able to meet the requirements of this grant to include program reporting, and financial requirements? Include specific HMIS/VaData requirements, internal fiscal control policies, results of financial audits, timeliness of remitting, and how of the board reviews the financial budget/actual expenditures. </w:t>
      </w:r>
    </w:p>
    <w:p w14:paraId="71ED70DE" w14:textId="75CBBF1F" w:rsidR="000871D7" w:rsidRPr="000871D7" w:rsidRDefault="000871D7" w:rsidP="000871D7">
      <w:pPr>
        <w:pStyle w:val="paragraph"/>
        <w:spacing w:after="0"/>
        <w:ind w:left="360"/>
        <w:jc w:val="both"/>
        <w:textAlignment w:val="baseline"/>
        <w:rPr>
          <w:rFonts w:ascii="Arial" w:hAnsi="Arial" w:cs="Arial"/>
          <w:sz w:val="22"/>
          <w:szCs w:val="22"/>
        </w:rPr>
      </w:pPr>
      <w:r w:rsidRPr="000871D7">
        <w:rPr>
          <w:rFonts w:ascii="Arial" w:hAnsi="Arial" w:cs="Arial"/>
          <w:sz w:val="22"/>
          <w:szCs w:val="22"/>
        </w:rPr>
        <w:t xml:space="preserve">Has the agency’s programs been monitored by any state or federal funders in the past 5 years? Please detail any issues or concerns and if funds have been returned as a result of that monitoring. In addition, if your organization has returned or </w:t>
      </w:r>
      <w:proofErr w:type="spellStart"/>
      <w:r w:rsidRPr="000871D7">
        <w:rPr>
          <w:rFonts w:ascii="Arial" w:hAnsi="Arial" w:cs="Arial"/>
          <w:sz w:val="22"/>
          <w:szCs w:val="22"/>
        </w:rPr>
        <w:t>deobligated</w:t>
      </w:r>
      <w:proofErr w:type="spellEnd"/>
      <w:r w:rsidRPr="000871D7">
        <w:rPr>
          <w:rFonts w:ascii="Arial" w:hAnsi="Arial" w:cs="Arial"/>
          <w:sz w:val="22"/>
          <w:szCs w:val="22"/>
        </w:rPr>
        <w:t xml:space="preserve"> funds for any reason to DHCD in the past three (3) years, please provide detail on the circumstances for the return of funding.</w:t>
      </w:r>
    </w:p>
    <w:p w14:paraId="75D3BD39" w14:textId="77777777" w:rsidR="000871D7" w:rsidRPr="000871D7" w:rsidRDefault="000871D7" w:rsidP="000871D7">
      <w:pPr>
        <w:pStyle w:val="paragraph"/>
        <w:spacing w:after="0"/>
        <w:ind w:left="360"/>
        <w:jc w:val="both"/>
        <w:textAlignment w:val="baseline"/>
        <w:rPr>
          <w:rFonts w:ascii="Arial" w:hAnsi="Arial" w:cs="Arial"/>
          <w:sz w:val="22"/>
          <w:szCs w:val="22"/>
        </w:rPr>
      </w:pPr>
      <w:r w:rsidRPr="000871D7">
        <w:rPr>
          <w:rFonts w:ascii="Arial" w:hAnsi="Arial" w:cs="Arial"/>
          <w:sz w:val="22"/>
          <w:szCs w:val="22"/>
        </w:rPr>
        <w:lastRenderedPageBreak/>
        <w:t>Taking into consideration other programs, funding, and permanent housing opportunities, how will clients in the PSH project continue receiving services once the grant cycle / funding has ended.</w:t>
      </w:r>
    </w:p>
    <w:p w14:paraId="0D82677C" w14:textId="77777777" w:rsidR="008F71CE" w:rsidRDefault="008F71CE" w:rsidP="008F71CE">
      <w:pPr>
        <w:pStyle w:val="paragraph"/>
        <w:spacing w:before="0" w:beforeAutospacing="0" w:after="0" w:afterAutospacing="0"/>
        <w:ind w:left="720" w:hanging="360"/>
        <w:jc w:val="both"/>
        <w:textAlignment w:val="baseline"/>
        <w:rPr>
          <w:rFonts w:ascii="Segoe UI" w:hAnsi="Segoe UI" w:cs="Segoe UI"/>
          <w:sz w:val="18"/>
          <w:szCs w:val="18"/>
        </w:rPr>
      </w:pPr>
      <w:r>
        <w:rPr>
          <w:rStyle w:val="eop"/>
          <w:rFonts w:ascii="Arial" w:hAnsi="Arial" w:cs="Arial"/>
          <w:sz w:val="22"/>
          <w:szCs w:val="22"/>
        </w:rPr>
        <w:t> </w:t>
      </w:r>
    </w:p>
    <w:p w14:paraId="5EC8C08F" w14:textId="77777777" w:rsidR="008F71CE" w:rsidRDefault="008F71CE" w:rsidP="008F71CE">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Arial" w:hAnsi="Arial" w:cs="Arial"/>
          <w:b/>
          <w:bCs/>
          <w:sz w:val="22"/>
          <w:szCs w:val="22"/>
        </w:rPr>
        <w:t> </w:t>
      </w:r>
      <w:r>
        <w:rPr>
          <w:rStyle w:val="eop"/>
          <w:rFonts w:ascii="Arial" w:hAnsi="Arial" w:cs="Arial"/>
          <w:sz w:val="22"/>
          <w:szCs w:val="22"/>
        </w:rPr>
        <w:t> </w:t>
      </w:r>
    </w:p>
    <w:p w14:paraId="569016D9" w14:textId="77777777" w:rsidR="008F71CE" w:rsidRDefault="008F71CE" w:rsidP="008F71C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Need, Approach, + Capacity (Underserved Population Innovation Projects Only)</w:t>
      </w:r>
      <w:r>
        <w:rPr>
          <w:rStyle w:val="eop"/>
          <w:rFonts w:ascii="Arial" w:hAnsi="Arial" w:cs="Arial"/>
          <w:sz w:val="22"/>
          <w:szCs w:val="22"/>
        </w:rPr>
        <w:t> </w:t>
      </w:r>
    </w:p>
    <w:p w14:paraId="70C9680F" w14:textId="4E74D1F6" w:rsidR="008F71CE" w:rsidRDefault="008F71CE" w:rsidP="008F71C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*Underserved populations are defined by a lack of resources targeted towards providing culturally appropriate and trauma-informed services for a vulnerable population.</w:t>
      </w:r>
      <w:r w:rsidR="000871D7" w:rsidRPr="000871D7">
        <w:rPr>
          <w:rFonts w:ascii="Arial" w:eastAsiaTheme="majorEastAsia" w:hAnsi="Arial" w:cs="Arial"/>
          <w:b/>
          <w:bCs/>
          <w:color w:val="000000"/>
          <w:kern w:val="2"/>
          <w:sz w:val="18"/>
          <w:szCs w:val="18"/>
          <w14:ligatures w14:val="standardContextual"/>
        </w:rPr>
        <w:t xml:space="preserve"> </w:t>
      </w:r>
      <w:r w:rsidR="000871D7" w:rsidRPr="000871D7">
        <w:rPr>
          <w:rFonts w:ascii="Arial" w:hAnsi="Arial" w:cs="Arial"/>
          <w:b/>
          <w:bCs/>
          <w:sz w:val="18"/>
          <w:szCs w:val="18"/>
        </w:rPr>
        <w:t>Please note that all proposed HTF-HRG projects must be housing related.</w:t>
      </w:r>
      <w:r>
        <w:rPr>
          <w:rStyle w:val="normaltextrun"/>
          <w:rFonts w:ascii="Arial" w:hAnsi="Arial" w:cs="Arial"/>
          <w:b/>
          <w:bCs/>
          <w:sz w:val="18"/>
          <w:szCs w:val="18"/>
        </w:rPr>
        <w:t>*</w:t>
      </w:r>
      <w:r>
        <w:rPr>
          <w:rStyle w:val="eop"/>
          <w:rFonts w:ascii="Arial" w:hAnsi="Arial" w:cs="Arial"/>
          <w:sz w:val="18"/>
          <w:szCs w:val="18"/>
        </w:rPr>
        <w:t> </w:t>
      </w:r>
    </w:p>
    <w:p w14:paraId="79A9F07F" w14:textId="77777777" w:rsidR="008F71CE" w:rsidRDefault="008F71CE" w:rsidP="008F71C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 </w:t>
      </w:r>
      <w:r>
        <w:rPr>
          <w:rStyle w:val="eop"/>
          <w:rFonts w:ascii="Arial" w:hAnsi="Arial" w:cs="Arial"/>
          <w:sz w:val="18"/>
          <w:szCs w:val="18"/>
        </w:rPr>
        <w:t> </w:t>
      </w:r>
    </w:p>
    <w:p w14:paraId="49C8B596" w14:textId="77777777" w:rsidR="000871D7" w:rsidRDefault="000871D7" w:rsidP="000871D7">
      <w:pPr>
        <w:pStyle w:val="BodyText"/>
        <w:ind w:left="360"/>
        <w:jc w:val="both"/>
        <w:rPr>
          <w:rFonts w:ascii="Arial" w:hAnsi="Arial" w:cs="Arial"/>
          <w:sz w:val="22"/>
          <w:szCs w:val="22"/>
        </w:rPr>
      </w:pPr>
      <w:r w:rsidRPr="000871D7">
        <w:rPr>
          <w:rFonts w:ascii="Arial" w:hAnsi="Arial" w:cs="Arial"/>
          <w:sz w:val="22"/>
          <w:szCs w:val="22"/>
        </w:rPr>
        <w:t xml:space="preserve">Provide a clear and detailed description of the proposed project and how the project meets the requirements established in the HSNH-HTF-HRG Program Guidelines. All renewals and new applications must include details on project activities, target population, project outcomes, timeline for implementation, and hiring of staff (if applicable). If this project will used as supplement for other funding, please provide details of the additional funds. If this is intended to be a planning project only, please ensure this is clearly stated. </w:t>
      </w:r>
    </w:p>
    <w:p w14:paraId="3862B139" w14:textId="77777777" w:rsidR="000871D7" w:rsidRPr="000871D7" w:rsidRDefault="000871D7" w:rsidP="000871D7">
      <w:pPr>
        <w:pStyle w:val="BodyText"/>
        <w:ind w:left="720"/>
        <w:jc w:val="both"/>
        <w:rPr>
          <w:rFonts w:ascii="Arial" w:hAnsi="Arial" w:cs="Arial"/>
          <w:sz w:val="22"/>
          <w:szCs w:val="22"/>
        </w:rPr>
      </w:pPr>
    </w:p>
    <w:p w14:paraId="33EB237E" w14:textId="77777777" w:rsidR="000871D7" w:rsidRDefault="000871D7" w:rsidP="000871D7">
      <w:pPr>
        <w:pStyle w:val="BodyText"/>
        <w:ind w:left="360"/>
        <w:jc w:val="both"/>
        <w:rPr>
          <w:rFonts w:ascii="Arial" w:hAnsi="Arial" w:cs="Arial"/>
          <w:sz w:val="22"/>
          <w:szCs w:val="22"/>
        </w:rPr>
      </w:pPr>
      <w:r w:rsidRPr="000871D7">
        <w:rPr>
          <w:rFonts w:ascii="Arial" w:hAnsi="Arial" w:cs="Arial"/>
          <w:sz w:val="22"/>
          <w:szCs w:val="22"/>
        </w:rPr>
        <w:t>Provide a clear description of how this application meets at least one of the core components and a description of the required planning/coordinating body as stated on page 59 of the HSNH-HTF-HRG guidelines.  </w:t>
      </w:r>
    </w:p>
    <w:p w14:paraId="029F9BAC" w14:textId="77777777" w:rsidR="000871D7" w:rsidRPr="000871D7" w:rsidRDefault="000871D7" w:rsidP="000871D7">
      <w:pPr>
        <w:pStyle w:val="BodyText"/>
        <w:ind w:left="720"/>
        <w:jc w:val="both"/>
        <w:rPr>
          <w:rFonts w:ascii="Arial" w:hAnsi="Arial" w:cs="Arial"/>
          <w:sz w:val="22"/>
          <w:szCs w:val="22"/>
        </w:rPr>
      </w:pPr>
    </w:p>
    <w:p w14:paraId="5EBD771B" w14:textId="77777777" w:rsidR="000871D7" w:rsidRDefault="000871D7" w:rsidP="000871D7">
      <w:pPr>
        <w:pStyle w:val="BodyText"/>
        <w:ind w:left="360"/>
        <w:jc w:val="both"/>
        <w:rPr>
          <w:rFonts w:ascii="Arial" w:hAnsi="Arial" w:cs="Arial"/>
          <w:sz w:val="22"/>
          <w:szCs w:val="22"/>
        </w:rPr>
      </w:pPr>
      <w:r w:rsidRPr="000871D7">
        <w:rPr>
          <w:rFonts w:ascii="Arial" w:hAnsi="Arial" w:cs="Arial"/>
          <w:sz w:val="22"/>
          <w:szCs w:val="22"/>
        </w:rPr>
        <w:t>Provide quantitative data including PIT, HMIS (or comparable systems) by name lists, etc., that demonstrates the community need for this project and describe how this data was used to inform the project design. If this is a new project and; sufficient quantitative data is not available, qualitative data may be provided. If data was not used to inform this project design describe how the need for this project was identified.  </w:t>
      </w:r>
    </w:p>
    <w:p w14:paraId="3901A652" w14:textId="77777777" w:rsidR="000871D7" w:rsidRPr="000871D7" w:rsidRDefault="000871D7" w:rsidP="000871D7">
      <w:pPr>
        <w:pStyle w:val="BodyText"/>
        <w:ind w:left="720"/>
        <w:jc w:val="both"/>
        <w:rPr>
          <w:rFonts w:ascii="Arial" w:hAnsi="Arial" w:cs="Arial"/>
          <w:sz w:val="22"/>
          <w:szCs w:val="22"/>
        </w:rPr>
      </w:pPr>
    </w:p>
    <w:p w14:paraId="258F3AF3" w14:textId="77777777" w:rsidR="000871D7" w:rsidRDefault="000871D7" w:rsidP="000871D7">
      <w:pPr>
        <w:pStyle w:val="BodyText"/>
        <w:ind w:left="360"/>
        <w:jc w:val="both"/>
        <w:rPr>
          <w:rFonts w:ascii="Arial" w:hAnsi="Arial" w:cs="Arial"/>
          <w:sz w:val="22"/>
          <w:szCs w:val="22"/>
        </w:rPr>
      </w:pPr>
      <w:r w:rsidRPr="000871D7">
        <w:rPr>
          <w:rFonts w:ascii="Arial" w:hAnsi="Arial" w:cs="Arial"/>
          <w:sz w:val="22"/>
          <w:szCs w:val="22"/>
        </w:rPr>
        <w:t>Describe how the project works to ensure households facing language, mobility/transportation, and limited personal phone or internet access barriers; will be able to access and engage with services through this project at program entry? Please be sure to provide a response to all four barriers.</w:t>
      </w:r>
    </w:p>
    <w:p w14:paraId="7E20B0F0" w14:textId="77777777" w:rsidR="000871D7" w:rsidRPr="000871D7" w:rsidRDefault="000871D7" w:rsidP="000871D7">
      <w:pPr>
        <w:pStyle w:val="BodyText"/>
        <w:ind w:left="720"/>
        <w:jc w:val="both"/>
        <w:rPr>
          <w:rFonts w:ascii="Arial" w:hAnsi="Arial" w:cs="Arial"/>
          <w:sz w:val="22"/>
          <w:szCs w:val="22"/>
        </w:rPr>
      </w:pPr>
    </w:p>
    <w:p w14:paraId="02D54496" w14:textId="77777777" w:rsidR="000871D7" w:rsidRDefault="000871D7" w:rsidP="000871D7">
      <w:pPr>
        <w:pStyle w:val="BodyText"/>
        <w:ind w:left="360"/>
        <w:jc w:val="both"/>
        <w:rPr>
          <w:rFonts w:ascii="Arial" w:hAnsi="Arial" w:cs="Arial"/>
          <w:sz w:val="22"/>
          <w:szCs w:val="22"/>
        </w:rPr>
      </w:pPr>
      <w:r w:rsidRPr="000871D7">
        <w:rPr>
          <w:rFonts w:ascii="Arial" w:hAnsi="Arial" w:cs="Arial"/>
          <w:sz w:val="22"/>
          <w:szCs w:val="22"/>
        </w:rPr>
        <w:t>Identify specific barriers faced by the proposed targeted population to obtaining and/or maintaining permanent housing through existing programs and services within the community. How will this proposed project address these barriers?</w:t>
      </w:r>
    </w:p>
    <w:p w14:paraId="122F740E" w14:textId="77777777" w:rsidR="000871D7" w:rsidRPr="000871D7" w:rsidRDefault="000871D7" w:rsidP="000871D7">
      <w:pPr>
        <w:pStyle w:val="BodyText"/>
        <w:ind w:left="720"/>
        <w:jc w:val="both"/>
        <w:rPr>
          <w:rFonts w:ascii="Arial" w:hAnsi="Arial" w:cs="Arial"/>
          <w:sz w:val="22"/>
          <w:szCs w:val="22"/>
        </w:rPr>
      </w:pPr>
    </w:p>
    <w:p w14:paraId="4AB4ECD5" w14:textId="77777777" w:rsidR="000871D7" w:rsidRDefault="000871D7" w:rsidP="000871D7">
      <w:pPr>
        <w:pStyle w:val="BodyText"/>
        <w:ind w:left="360"/>
        <w:jc w:val="both"/>
        <w:rPr>
          <w:rFonts w:ascii="Arial" w:hAnsi="Arial" w:cs="Arial"/>
          <w:sz w:val="22"/>
          <w:szCs w:val="22"/>
        </w:rPr>
      </w:pPr>
      <w:r w:rsidRPr="000871D7">
        <w:rPr>
          <w:rFonts w:ascii="Arial" w:hAnsi="Arial" w:cs="Arial"/>
          <w:sz w:val="22"/>
          <w:szCs w:val="22"/>
        </w:rPr>
        <w:t>Describe in detail how the organization implements a Housing First approach. Please provide specific organization and or programmatic policies, procedures, and guidelines to demonstrate implementation of a housing first approach.</w:t>
      </w:r>
    </w:p>
    <w:p w14:paraId="4106F50B" w14:textId="77777777" w:rsidR="000871D7" w:rsidRPr="000871D7" w:rsidRDefault="000871D7" w:rsidP="000871D7">
      <w:pPr>
        <w:pStyle w:val="BodyText"/>
        <w:ind w:left="720"/>
        <w:jc w:val="both"/>
        <w:rPr>
          <w:rFonts w:ascii="Arial" w:hAnsi="Arial" w:cs="Arial"/>
          <w:sz w:val="22"/>
          <w:szCs w:val="22"/>
        </w:rPr>
      </w:pPr>
    </w:p>
    <w:p w14:paraId="19EE8605" w14:textId="77777777" w:rsidR="000871D7" w:rsidRDefault="000871D7" w:rsidP="000871D7">
      <w:pPr>
        <w:pStyle w:val="BodyText"/>
        <w:ind w:left="360"/>
        <w:jc w:val="both"/>
        <w:rPr>
          <w:rFonts w:ascii="Arial" w:hAnsi="Arial" w:cs="Arial"/>
          <w:sz w:val="22"/>
          <w:szCs w:val="22"/>
        </w:rPr>
      </w:pPr>
      <w:r w:rsidRPr="000871D7">
        <w:rPr>
          <w:rFonts w:ascii="Arial" w:hAnsi="Arial" w:cs="Arial"/>
          <w:sz w:val="22"/>
          <w:szCs w:val="22"/>
        </w:rPr>
        <w:t xml:space="preserve">Will the needs of historically marginalized populations be addressed through this proposed project? Do disparities exist in the incidence of homelessness, access to services, and outcomes of services? Provide quantitative and/or qualitative data in the response. How will the proposed project aim to address or reduce these disparities? Please provide data including PIT, HMIS (or comparable systems), by name lists in current programs and services etc. </w:t>
      </w:r>
    </w:p>
    <w:p w14:paraId="18F16C71" w14:textId="77777777" w:rsidR="000871D7" w:rsidRPr="000871D7" w:rsidRDefault="000871D7" w:rsidP="000871D7">
      <w:pPr>
        <w:pStyle w:val="BodyText"/>
        <w:ind w:left="720"/>
        <w:jc w:val="both"/>
        <w:rPr>
          <w:rFonts w:ascii="Arial" w:hAnsi="Arial" w:cs="Arial"/>
          <w:sz w:val="22"/>
          <w:szCs w:val="22"/>
        </w:rPr>
      </w:pPr>
    </w:p>
    <w:p w14:paraId="6E9821BD" w14:textId="77777777" w:rsidR="000871D7" w:rsidRDefault="000871D7" w:rsidP="000871D7">
      <w:pPr>
        <w:pStyle w:val="BodyText"/>
        <w:ind w:left="360"/>
        <w:jc w:val="both"/>
        <w:rPr>
          <w:rFonts w:ascii="Arial" w:hAnsi="Arial" w:cs="Arial"/>
          <w:sz w:val="22"/>
          <w:szCs w:val="22"/>
        </w:rPr>
      </w:pPr>
      <w:r w:rsidRPr="000871D7">
        <w:rPr>
          <w:rFonts w:ascii="Arial" w:hAnsi="Arial" w:cs="Arial"/>
          <w:sz w:val="22"/>
          <w:szCs w:val="22"/>
        </w:rPr>
        <w:t xml:space="preserve">Describe how the local crisis response system will assess and provide referrals to your proposed project through your local coordinated entry.  How does the proposed project work in conjunction with existing permanent housing resources? Include how referrals are received </w:t>
      </w:r>
      <w:r w:rsidRPr="000871D7">
        <w:rPr>
          <w:rFonts w:ascii="Arial" w:hAnsi="Arial" w:cs="Arial"/>
          <w:sz w:val="22"/>
          <w:szCs w:val="22"/>
        </w:rPr>
        <w:lastRenderedPageBreak/>
        <w:t>through outreach/CE, by name lists, and steps taken for a client to be permanently housed. If planning project-only, what efforts will be made to ensure any resulting programs or services are integrated within the local crisis response system?</w:t>
      </w:r>
    </w:p>
    <w:p w14:paraId="08A51F57" w14:textId="77777777" w:rsidR="000871D7" w:rsidRPr="000871D7" w:rsidRDefault="000871D7" w:rsidP="000871D7">
      <w:pPr>
        <w:pStyle w:val="BodyText"/>
        <w:ind w:left="720"/>
        <w:jc w:val="both"/>
        <w:rPr>
          <w:rFonts w:ascii="Arial" w:hAnsi="Arial" w:cs="Arial"/>
          <w:sz w:val="22"/>
          <w:szCs w:val="22"/>
        </w:rPr>
      </w:pPr>
    </w:p>
    <w:p w14:paraId="5D534B24" w14:textId="77777777" w:rsidR="000871D7" w:rsidRDefault="000871D7" w:rsidP="000871D7">
      <w:pPr>
        <w:pStyle w:val="BodyText"/>
        <w:ind w:left="360"/>
        <w:jc w:val="both"/>
        <w:rPr>
          <w:rFonts w:ascii="Arial" w:hAnsi="Arial" w:cs="Arial"/>
          <w:sz w:val="22"/>
          <w:szCs w:val="22"/>
        </w:rPr>
      </w:pPr>
      <w:r w:rsidRPr="000871D7">
        <w:rPr>
          <w:rFonts w:ascii="Arial" w:hAnsi="Arial" w:cs="Arial"/>
          <w:sz w:val="22"/>
          <w:szCs w:val="22"/>
        </w:rPr>
        <w:t>Describe how persons with lived experience, community stakeholders, and other homeless service providers are involved in the development and implementation of this project.  Please include specific examples of  homeless participation as defined on page 60 of the HSNH-HTF-HRG Guidelines.</w:t>
      </w:r>
    </w:p>
    <w:p w14:paraId="122385B3" w14:textId="77777777" w:rsidR="000871D7" w:rsidRPr="000871D7" w:rsidRDefault="000871D7" w:rsidP="000871D7">
      <w:pPr>
        <w:pStyle w:val="BodyText"/>
        <w:ind w:left="720"/>
        <w:jc w:val="both"/>
        <w:rPr>
          <w:rFonts w:ascii="Arial" w:hAnsi="Arial" w:cs="Arial"/>
          <w:sz w:val="22"/>
          <w:szCs w:val="22"/>
        </w:rPr>
      </w:pPr>
    </w:p>
    <w:p w14:paraId="5F768B1A" w14:textId="77777777" w:rsidR="000871D7" w:rsidRDefault="000871D7" w:rsidP="000871D7">
      <w:pPr>
        <w:pStyle w:val="BodyText"/>
        <w:ind w:left="360"/>
        <w:jc w:val="both"/>
        <w:rPr>
          <w:rFonts w:ascii="Arial" w:hAnsi="Arial" w:cs="Arial"/>
          <w:sz w:val="22"/>
          <w:szCs w:val="22"/>
        </w:rPr>
      </w:pPr>
      <w:r w:rsidRPr="000871D7">
        <w:rPr>
          <w:rFonts w:ascii="Arial" w:hAnsi="Arial" w:cs="Arial"/>
          <w:sz w:val="22"/>
          <w:szCs w:val="22"/>
        </w:rPr>
        <w:t>Detail how this project will produce a new model of service or inform best practices that can be replicated in other communities to serve the proposed target population.  </w:t>
      </w:r>
    </w:p>
    <w:p w14:paraId="34EC3EB3" w14:textId="77777777" w:rsidR="000871D7" w:rsidRPr="000871D7" w:rsidRDefault="000871D7" w:rsidP="000871D7">
      <w:pPr>
        <w:pStyle w:val="BodyText"/>
        <w:ind w:left="720"/>
        <w:jc w:val="both"/>
        <w:rPr>
          <w:rFonts w:ascii="Arial" w:hAnsi="Arial" w:cs="Arial"/>
          <w:sz w:val="22"/>
          <w:szCs w:val="22"/>
        </w:rPr>
      </w:pPr>
    </w:p>
    <w:p w14:paraId="61C35B48" w14:textId="77777777" w:rsidR="000871D7" w:rsidRDefault="000871D7" w:rsidP="000871D7">
      <w:pPr>
        <w:pStyle w:val="BodyText"/>
        <w:ind w:left="360"/>
        <w:jc w:val="both"/>
        <w:rPr>
          <w:rFonts w:ascii="Arial" w:hAnsi="Arial" w:cs="Arial"/>
          <w:sz w:val="22"/>
          <w:szCs w:val="22"/>
        </w:rPr>
      </w:pPr>
      <w:r w:rsidRPr="000871D7">
        <w:rPr>
          <w:rFonts w:ascii="Arial" w:hAnsi="Arial" w:cs="Arial"/>
          <w:sz w:val="22"/>
          <w:szCs w:val="22"/>
        </w:rPr>
        <w:t>Describe how the project will assist clients in maintaining housing stabilization who exit the program. Some examples include: Move on Strategies, Voucher programs, other local resources to stabilize proposed population.</w:t>
      </w:r>
    </w:p>
    <w:p w14:paraId="774993E7" w14:textId="77777777" w:rsidR="000871D7" w:rsidRPr="000871D7" w:rsidRDefault="000871D7" w:rsidP="000871D7">
      <w:pPr>
        <w:pStyle w:val="BodyText"/>
        <w:ind w:left="720"/>
        <w:jc w:val="both"/>
        <w:rPr>
          <w:rFonts w:ascii="Arial" w:hAnsi="Arial" w:cs="Arial"/>
          <w:sz w:val="22"/>
          <w:szCs w:val="22"/>
        </w:rPr>
      </w:pPr>
    </w:p>
    <w:p w14:paraId="1E91B625" w14:textId="77777777" w:rsidR="000871D7" w:rsidRDefault="000871D7" w:rsidP="000871D7">
      <w:pPr>
        <w:pStyle w:val="BodyText"/>
        <w:ind w:left="360"/>
        <w:jc w:val="both"/>
        <w:rPr>
          <w:rFonts w:ascii="Arial" w:hAnsi="Arial" w:cs="Arial"/>
          <w:sz w:val="22"/>
          <w:szCs w:val="22"/>
        </w:rPr>
      </w:pPr>
      <w:r w:rsidRPr="000871D7">
        <w:rPr>
          <w:rFonts w:ascii="Arial" w:hAnsi="Arial" w:cs="Arial"/>
          <w:sz w:val="22"/>
          <w:szCs w:val="22"/>
        </w:rPr>
        <w:t>How is your organization uniquely positioned to serve the target population and meet the community need for this project? Include specific organizational experience, staff skills, training, and partnerships as it relates to the expectations of the HSNH-HTF guidelines.</w:t>
      </w:r>
    </w:p>
    <w:p w14:paraId="41E2229F" w14:textId="77777777" w:rsidR="000871D7" w:rsidRPr="000871D7" w:rsidRDefault="000871D7" w:rsidP="000871D7">
      <w:pPr>
        <w:pStyle w:val="BodyText"/>
        <w:ind w:left="720"/>
        <w:jc w:val="both"/>
        <w:rPr>
          <w:rFonts w:ascii="Arial" w:hAnsi="Arial" w:cs="Arial"/>
          <w:sz w:val="22"/>
          <w:szCs w:val="22"/>
        </w:rPr>
      </w:pPr>
    </w:p>
    <w:p w14:paraId="57056CE0" w14:textId="77777777" w:rsidR="000871D7" w:rsidRDefault="000871D7" w:rsidP="000871D7">
      <w:pPr>
        <w:pStyle w:val="BodyText"/>
        <w:ind w:left="360"/>
        <w:jc w:val="both"/>
        <w:rPr>
          <w:rFonts w:ascii="Arial" w:hAnsi="Arial" w:cs="Arial"/>
          <w:sz w:val="22"/>
          <w:szCs w:val="22"/>
        </w:rPr>
      </w:pPr>
      <w:r w:rsidRPr="000871D7">
        <w:rPr>
          <w:rFonts w:ascii="Arial" w:hAnsi="Arial" w:cs="Arial"/>
          <w:sz w:val="22"/>
          <w:szCs w:val="22"/>
        </w:rPr>
        <w:t>How is your organization able to meet the requirements of this grant to include program reporting, and financial requirements?</w:t>
      </w:r>
    </w:p>
    <w:p w14:paraId="1915A0F0" w14:textId="77777777" w:rsidR="000871D7" w:rsidRPr="000871D7" w:rsidRDefault="000871D7" w:rsidP="000871D7">
      <w:pPr>
        <w:pStyle w:val="BodyText"/>
        <w:ind w:left="720"/>
        <w:jc w:val="both"/>
        <w:rPr>
          <w:rFonts w:ascii="Arial" w:hAnsi="Arial" w:cs="Arial"/>
          <w:sz w:val="22"/>
          <w:szCs w:val="22"/>
        </w:rPr>
      </w:pPr>
    </w:p>
    <w:p w14:paraId="062EB980" w14:textId="77777777" w:rsidR="000871D7" w:rsidRDefault="000871D7" w:rsidP="000871D7">
      <w:pPr>
        <w:pStyle w:val="BodyText"/>
        <w:ind w:left="360"/>
        <w:jc w:val="both"/>
        <w:rPr>
          <w:rFonts w:ascii="Arial" w:hAnsi="Arial" w:cs="Arial"/>
          <w:sz w:val="22"/>
          <w:szCs w:val="22"/>
        </w:rPr>
      </w:pPr>
      <w:r w:rsidRPr="000871D7">
        <w:rPr>
          <w:rFonts w:ascii="Arial" w:hAnsi="Arial" w:cs="Arial"/>
          <w:sz w:val="22"/>
          <w:szCs w:val="22"/>
        </w:rPr>
        <w:t xml:space="preserve">Has the agency’s programs been monitored by any state or federal funders in the past five years? Please detail any issues or concerns and if funds have been returned as a result of that monitoring. In addition, if your organization has returned or </w:t>
      </w:r>
      <w:proofErr w:type="spellStart"/>
      <w:r w:rsidRPr="000871D7">
        <w:rPr>
          <w:rFonts w:ascii="Arial" w:hAnsi="Arial" w:cs="Arial"/>
          <w:sz w:val="22"/>
          <w:szCs w:val="22"/>
        </w:rPr>
        <w:t>deobligated</w:t>
      </w:r>
      <w:proofErr w:type="spellEnd"/>
      <w:r w:rsidRPr="000871D7">
        <w:rPr>
          <w:rFonts w:ascii="Arial" w:hAnsi="Arial" w:cs="Arial"/>
          <w:sz w:val="22"/>
          <w:szCs w:val="22"/>
        </w:rPr>
        <w:t xml:space="preserve"> funds for any reason to DHCD in the past three (3) years, please provide detail on the circumstances for the return of funding.</w:t>
      </w:r>
    </w:p>
    <w:p w14:paraId="47C4DD8E" w14:textId="77777777" w:rsidR="000871D7" w:rsidRPr="000871D7" w:rsidRDefault="000871D7" w:rsidP="000871D7">
      <w:pPr>
        <w:pStyle w:val="BodyText"/>
        <w:ind w:left="720"/>
        <w:jc w:val="both"/>
        <w:rPr>
          <w:rFonts w:ascii="Arial" w:hAnsi="Arial" w:cs="Arial"/>
          <w:sz w:val="22"/>
          <w:szCs w:val="22"/>
        </w:rPr>
      </w:pPr>
    </w:p>
    <w:p w14:paraId="498F1B19" w14:textId="77777777" w:rsidR="000871D7" w:rsidRPr="000871D7" w:rsidRDefault="000871D7" w:rsidP="000871D7">
      <w:pPr>
        <w:pStyle w:val="BodyText"/>
        <w:ind w:left="360"/>
        <w:jc w:val="both"/>
        <w:rPr>
          <w:rFonts w:ascii="Arial" w:hAnsi="Arial" w:cs="Arial"/>
          <w:sz w:val="22"/>
          <w:szCs w:val="22"/>
        </w:rPr>
      </w:pPr>
      <w:r w:rsidRPr="000871D7">
        <w:rPr>
          <w:rFonts w:ascii="Arial" w:hAnsi="Arial" w:cs="Arial"/>
          <w:sz w:val="22"/>
          <w:szCs w:val="22"/>
        </w:rPr>
        <w:t>Detail how the proposed project will be sustained and program services will continue once the grant cycle has ended. Planning Projects, please detail the next steps or the process for determining the continuation of the efforts initiated by this project.</w:t>
      </w:r>
    </w:p>
    <w:p w14:paraId="078071D4" w14:textId="77777777" w:rsidR="00C52DEB" w:rsidRDefault="00C52DEB" w:rsidP="00C30A34">
      <w:pPr>
        <w:pStyle w:val="BodyText"/>
        <w:jc w:val="both"/>
        <w:rPr>
          <w:rFonts w:ascii="Arial" w:hAnsi="Arial" w:cs="Arial"/>
          <w:b/>
          <w:sz w:val="22"/>
          <w:szCs w:val="22"/>
        </w:rPr>
      </w:pPr>
    </w:p>
    <w:p w14:paraId="3A18B1C8" w14:textId="1DF2D274" w:rsidR="00D52C33" w:rsidRPr="00107BCE" w:rsidRDefault="00D52C33" w:rsidP="00C30A34">
      <w:pPr>
        <w:pStyle w:val="BodyText"/>
        <w:jc w:val="both"/>
        <w:rPr>
          <w:rFonts w:ascii="Arial" w:hAnsi="Arial" w:cs="Arial"/>
          <w:b/>
          <w:sz w:val="22"/>
          <w:szCs w:val="22"/>
        </w:rPr>
      </w:pPr>
      <w:r w:rsidRPr="00107BCE">
        <w:rPr>
          <w:rFonts w:ascii="Arial" w:hAnsi="Arial" w:cs="Arial"/>
          <w:b/>
          <w:sz w:val="22"/>
          <w:szCs w:val="22"/>
        </w:rPr>
        <w:t>Attachments</w:t>
      </w:r>
    </w:p>
    <w:p w14:paraId="606913A8" w14:textId="77777777" w:rsidR="001C226B" w:rsidRPr="00107BCE" w:rsidRDefault="009955F2" w:rsidP="00C30A34">
      <w:pPr>
        <w:pStyle w:val="BodyText"/>
        <w:jc w:val="both"/>
        <w:rPr>
          <w:rFonts w:ascii="Arial" w:hAnsi="Arial" w:cs="Arial"/>
          <w:sz w:val="22"/>
          <w:szCs w:val="22"/>
        </w:rPr>
      </w:pPr>
      <w:r w:rsidRPr="00107BCE">
        <w:rPr>
          <w:rFonts w:ascii="Arial" w:hAnsi="Arial" w:cs="Arial"/>
          <w:sz w:val="22"/>
          <w:szCs w:val="22"/>
        </w:rPr>
        <w:t>There are a number of a</w:t>
      </w:r>
      <w:r w:rsidR="00BD37E4" w:rsidRPr="00107BCE">
        <w:rPr>
          <w:rFonts w:ascii="Arial" w:hAnsi="Arial" w:cs="Arial"/>
          <w:sz w:val="22"/>
          <w:szCs w:val="22"/>
        </w:rPr>
        <w:t>ttachments r</w:t>
      </w:r>
      <w:r w:rsidR="00A758B9" w:rsidRPr="00107BCE">
        <w:rPr>
          <w:rFonts w:ascii="Arial" w:hAnsi="Arial" w:cs="Arial"/>
          <w:sz w:val="22"/>
          <w:szCs w:val="22"/>
        </w:rPr>
        <w:t>e</w:t>
      </w:r>
      <w:r w:rsidR="005203AA" w:rsidRPr="00107BCE">
        <w:rPr>
          <w:rFonts w:ascii="Arial" w:hAnsi="Arial" w:cs="Arial"/>
          <w:sz w:val="22"/>
          <w:szCs w:val="22"/>
        </w:rPr>
        <w:t>quired for the Homeless Reduction Grant</w:t>
      </w:r>
      <w:r w:rsidR="00BD37E4" w:rsidRPr="00107BCE">
        <w:rPr>
          <w:rFonts w:ascii="Arial" w:hAnsi="Arial" w:cs="Arial"/>
          <w:sz w:val="22"/>
          <w:szCs w:val="22"/>
        </w:rPr>
        <w:t xml:space="preserve"> </w:t>
      </w:r>
      <w:r w:rsidRPr="00107BCE">
        <w:rPr>
          <w:rFonts w:ascii="Arial" w:hAnsi="Arial" w:cs="Arial"/>
          <w:sz w:val="22"/>
          <w:szCs w:val="22"/>
        </w:rPr>
        <w:t>application.</w:t>
      </w:r>
      <w:r w:rsidR="00720256" w:rsidRPr="00107BCE">
        <w:rPr>
          <w:rFonts w:ascii="Arial" w:hAnsi="Arial" w:cs="Arial"/>
          <w:sz w:val="22"/>
          <w:szCs w:val="22"/>
        </w:rPr>
        <w:t xml:space="preserve"> </w:t>
      </w:r>
      <w:r w:rsidRPr="00107BCE">
        <w:rPr>
          <w:rFonts w:ascii="Arial" w:hAnsi="Arial" w:cs="Arial"/>
          <w:sz w:val="22"/>
          <w:szCs w:val="22"/>
        </w:rPr>
        <w:t>Some of these attachments require the use of a DHCD</w:t>
      </w:r>
      <w:r w:rsidR="00D83DF1" w:rsidRPr="00107BCE">
        <w:rPr>
          <w:rFonts w:ascii="Arial" w:hAnsi="Arial" w:cs="Arial"/>
          <w:sz w:val="22"/>
          <w:szCs w:val="22"/>
        </w:rPr>
        <w:t>-</w:t>
      </w:r>
      <w:r w:rsidRPr="00107BCE">
        <w:rPr>
          <w:rFonts w:ascii="Arial" w:hAnsi="Arial" w:cs="Arial"/>
          <w:sz w:val="22"/>
          <w:szCs w:val="22"/>
        </w:rPr>
        <w:t>provided</w:t>
      </w:r>
      <w:r w:rsidR="00BD37E4" w:rsidRPr="00107BCE">
        <w:rPr>
          <w:rFonts w:ascii="Arial" w:hAnsi="Arial" w:cs="Arial"/>
          <w:sz w:val="22"/>
          <w:szCs w:val="22"/>
        </w:rPr>
        <w:t xml:space="preserve"> templ</w:t>
      </w:r>
      <w:r w:rsidR="00D26E67" w:rsidRPr="00107BCE">
        <w:rPr>
          <w:rFonts w:ascii="Arial" w:hAnsi="Arial" w:cs="Arial"/>
          <w:sz w:val="22"/>
          <w:szCs w:val="22"/>
        </w:rPr>
        <w:t>ate.</w:t>
      </w:r>
      <w:r w:rsidR="00720256" w:rsidRPr="00107BCE">
        <w:rPr>
          <w:rFonts w:ascii="Arial" w:hAnsi="Arial" w:cs="Arial"/>
          <w:sz w:val="22"/>
          <w:szCs w:val="22"/>
        </w:rPr>
        <w:t xml:space="preserve"> </w:t>
      </w:r>
      <w:r w:rsidR="00D26E67" w:rsidRPr="00107BCE">
        <w:rPr>
          <w:rFonts w:ascii="Arial" w:hAnsi="Arial" w:cs="Arial"/>
          <w:sz w:val="22"/>
          <w:szCs w:val="22"/>
        </w:rPr>
        <w:t>The Certifications and Assurances is an example</w:t>
      </w:r>
      <w:r w:rsidRPr="00107BCE">
        <w:rPr>
          <w:rFonts w:ascii="Arial" w:hAnsi="Arial" w:cs="Arial"/>
          <w:sz w:val="22"/>
          <w:szCs w:val="22"/>
        </w:rPr>
        <w:t xml:space="preserve"> where the applicant will b</w:t>
      </w:r>
      <w:r w:rsidR="00D26E67" w:rsidRPr="00107BCE">
        <w:rPr>
          <w:rFonts w:ascii="Arial" w:hAnsi="Arial" w:cs="Arial"/>
          <w:sz w:val="22"/>
          <w:szCs w:val="22"/>
        </w:rPr>
        <w:t>e required to download a template</w:t>
      </w:r>
      <w:r w:rsidRPr="00107BCE">
        <w:rPr>
          <w:rFonts w:ascii="Arial" w:hAnsi="Arial" w:cs="Arial"/>
          <w:sz w:val="22"/>
          <w:szCs w:val="22"/>
        </w:rPr>
        <w:t>, complete, and upload the completed templates.</w:t>
      </w:r>
      <w:r w:rsidR="00720256" w:rsidRPr="00107BCE">
        <w:rPr>
          <w:rFonts w:ascii="Arial" w:hAnsi="Arial" w:cs="Arial"/>
          <w:sz w:val="22"/>
          <w:szCs w:val="22"/>
        </w:rPr>
        <w:t xml:space="preserve"> </w:t>
      </w:r>
      <w:r w:rsidRPr="00107BCE">
        <w:rPr>
          <w:rFonts w:ascii="Arial" w:hAnsi="Arial" w:cs="Arial"/>
          <w:sz w:val="22"/>
          <w:szCs w:val="22"/>
        </w:rPr>
        <w:t xml:space="preserve">All attachments are listed </w:t>
      </w:r>
      <w:r w:rsidR="008D6746" w:rsidRPr="00107BCE">
        <w:rPr>
          <w:rFonts w:ascii="Arial" w:hAnsi="Arial" w:cs="Arial"/>
          <w:sz w:val="22"/>
          <w:szCs w:val="22"/>
        </w:rPr>
        <w:t>on the attachment tab.</w:t>
      </w:r>
      <w:r w:rsidR="00720256" w:rsidRPr="00107BCE">
        <w:rPr>
          <w:rFonts w:ascii="Arial" w:hAnsi="Arial" w:cs="Arial"/>
          <w:sz w:val="22"/>
          <w:szCs w:val="22"/>
        </w:rPr>
        <w:t xml:space="preserve"> </w:t>
      </w:r>
      <w:r w:rsidR="008D6746" w:rsidRPr="00107BCE">
        <w:rPr>
          <w:rFonts w:ascii="Arial" w:hAnsi="Arial" w:cs="Arial"/>
          <w:sz w:val="22"/>
          <w:szCs w:val="22"/>
        </w:rPr>
        <w:t>The attachments</w:t>
      </w:r>
      <w:r w:rsidRPr="00107BCE">
        <w:rPr>
          <w:rFonts w:ascii="Arial" w:hAnsi="Arial" w:cs="Arial"/>
          <w:sz w:val="22"/>
          <w:szCs w:val="22"/>
        </w:rPr>
        <w:t xml:space="preserve"> with required templates have</w:t>
      </w:r>
      <w:r w:rsidR="008D6746" w:rsidRPr="00107BCE">
        <w:rPr>
          <w:rFonts w:ascii="Arial" w:hAnsi="Arial" w:cs="Arial"/>
          <w:sz w:val="22"/>
          <w:szCs w:val="22"/>
        </w:rPr>
        <w:t xml:space="preserve"> a</w:t>
      </w:r>
      <w:r w:rsidRPr="00107BCE">
        <w:rPr>
          <w:rFonts w:ascii="Arial" w:hAnsi="Arial" w:cs="Arial"/>
          <w:sz w:val="22"/>
          <w:szCs w:val="22"/>
        </w:rPr>
        <w:t xml:space="preserve"> link next to the name of the attachment and instructions to download.</w:t>
      </w:r>
      <w:r w:rsidR="00720256" w:rsidRPr="00107BCE">
        <w:rPr>
          <w:rFonts w:ascii="Arial" w:hAnsi="Arial" w:cs="Arial"/>
          <w:sz w:val="22"/>
          <w:szCs w:val="22"/>
        </w:rPr>
        <w:t xml:space="preserve"> </w:t>
      </w:r>
    </w:p>
    <w:p w14:paraId="3A23F13E" w14:textId="77777777" w:rsidR="009955F2" w:rsidRPr="00107BCE" w:rsidRDefault="009955F2" w:rsidP="00C30A34">
      <w:pPr>
        <w:pStyle w:val="BodyText"/>
        <w:jc w:val="both"/>
        <w:rPr>
          <w:rFonts w:ascii="Arial" w:hAnsi="Arial" w:cs="Arial"/>
          <w:sz w:val="22"/>
          <w:szCs w:val="22"/>
        </w:rPr>
      </w:pPr>
    </w:p>
    <w:p w14:paraId="0FEAAFDE" w14:textId="77777777" w:rsidR="009955F2" w:rsidRPr="00107BCE" w:rsidRDefault="009955F2" w:rsidP="00BD37E4">
      <w:pPr>
        <w:pStyle w:val="BodyText"/>
        <w:jc w:val="both"/>
        <w:rPr>
          <w:rFonts w:ascii="Arial" w:hAnsi="Arial" w:cs="Arial"/>
          <w:sz w:val="22"/>
          <w:szCs w:val="22"/>
        </w:rPr>
      </w:pPr>
      <w:r w:rsidRPr="00107BCE">
        <w:rPr>
          <w:rFonts w:ascii="Arial" w:hAnsi="Arial" w:cs="Arial"/>
          <w:sz w:val="22"/>
          <w:szCs w:val="22"/>
        </w:rPr>
        <w:t>Some attachments do not requi</w:t>
      </w:r>
      <w:r w:rsidR="00BD37E4" w:rsidRPr="00107BCE">
        <w:rPr>
          <w:rFonts w:ascii="Arial" w:hAnsi="Arial" w:cs="Arial"/>
          <w:sz w:val="22"/>
          <w:szCs w:val="22"/>
        </w:rPr>
        <w:t xml:space="preserve">re </w:t>
      </w:r>
      <w:r w:rsidR="00D26E67" w:rsidRPr="00107BCE">
        <w:rPr>
          <w:rFonts w:ascii="Arial" w:hAnsi="Arial" w:cs="Arial"/>
          <w:sz w:val="22"/>
          <w:szCs w:val="22"/>
        </w:rPr>
        <w:t>DHCD templates.</w:t>
      </w:r>
      <w:r w:rsidR="00720256" w:rsidRPr="00107BCE">
        <w:rPr>
          <w:rFonts w:ascii="Arial" w:hAnsi="Arial" w:cs="Arial"/>
          <w:sz w:val="22"/>
          <w:szCs w:val="22"/>
        </w:rPr>
        <w:t xml:space="preserve"> </w:t>
      </w:r>
      <w:r w:rsidR="00D26E67" w:rsidRPr="00107BCE">
        <w:rPr>
          <w:rFonts w:ascii="Arial" w:hAnsi="Arial" w:cs="Arial"/>
          <w:sz w:val="22"/>
          <w:szCs w:val="22"/>
        </w:rPr>
        <w:t>Applicant Financials</w:t>
      </w:r>
      <w:r w:rsidR="00BD37E4" w:rsidRPr="00107BCE">
        <w:rPr>
          <w:rFonts w:ascii="Arial" w:hAnsi="Arial" w:cs="Arial"/>
          <w:sz w:val="22"/>
          <w:szCs w:val="22"/>
        </w:rPr>
        <w:t xml:space="preserve"> </w:t>
      </w:r>
      <w:r w:rsidR="00D26E67" w:rsidRPr="00107BCE">
        <w:rPr>
          <w:rFonts w:ascii="Arial" w:hAnsi="Arial" w:cs="Arial"/>
          <w:sz w:val="22"/>
          <w:szCs w:val="22"/>
        </w:rPr>
        <w:t>is an example</w:t>
      </w:r>
      <w:r w:rsidRPr="00107BCE">
        <w:rPr>
          <w:rFonts w:ascii="Arial" w:hAnsi="Arial" w:cs="Arial"/>
          <w:sz w:val="22"/>
          <w:szCs w:val="22"/>
        </w:rPr>
        <w:t xml:space="preserve"> of </w:t>
      </w:r>
      <w:r w:rsidR="00D26E67" w:rsidRPr="00107BCE">
        <w:rPr>
          <w:rFonts w:ascii="Arial" w:hAnsi="Arial" w:cs="Arial"/>
          <w:sz w:val="22"/>
          <w:szCs w:val="22"/>
        </w:rPr>
        <w:t>an attachment</w:t>
      </w:r>
      <w:r w:rsidRPr="00107BCE">
        <w:rPr>
          <w:rFonts w:ascii="Arial" w:hAnsi="Arial" w:cs="Arial"/>
          <w:sz w:val="22"/>
          <w:szCs w:val="22"/>
        </w:rPr>
        <w:t xml:space="preserve"> where the applicant will not be required to download and complete a DHCD template.</w:t>
      </w:r>
      <w:r w:rsidR="00720256" w:rsidRPr="00107BCE">
        <w:rPr>
          <w:rFonts w:ascii="Arial" w:hAnsi="Arial" w:cs="Arial"/>
          <w:sz w:val="22"/>
          <w:szCs w:val="22"/>
        </w:rPr>
        <w:t xml:space="preserve"> </w:t>
      </w:r>
      <w:r w:rsidR="006D2053" w:rsidRPr="00107BCE">
        <w:rPr>
          <w:rFonts w:ascii="Arial" w:hAnsi="Arial" w:cs="Arial"/>
          <w:sz w:val="22"/>
          <w:szCs w:val="22"/>
        </w:rPr>
        <w:t xml:space="preserve">In these cases </w:t>
      </w:r>
      <w:r w:rsidR="00792FA4" w:rsidRPr="00107BCE">
        <w:rPr>
          <w:rFonts w:ascii="Arial" w:hAnsi="Arial" w:cs="Arial"/>
          <w:sz w:val="22"/>
          <w:szCs w:val="22"/>
        </w:rPr>
        <w:t xml:space="preserve">the applicant </w:t>
      </w:r>
      <w:r w:rsidR="006D2053" w:rsidRPr="00107BCE">
        <w:rPr>
          <w:rFonts w:ascii="Arial" w:hAnsi="Arial" w:cs="Arial"/>
          <w:sz w:val="22"/>
          <w:szCs w:val="22"/>
        </w:rPr>
        <w:t>would simply upload an electronic version of the document under the appropriate attachment</w:t>
      </w:r>
      <w:r w:rsidR="00A520B9" w:rsidRPr="00107BCE">
        <w:rPr>
          <w:rFonts w:ascii="Arial" w:hAnsi="Arial" w:cs="Arial"/>
          <w:sz w:val="22"/>
          <w:szCs w:val="22"/>
        </w:rPr>
        <w:t>.</w:t>
      </w:r>
      <w:r w:rsidR="00720256" w:rsidRPr="00107BCE">
        <w:rPr>
          <w:rFonts w:ascii="Arial" w:hAnsi="Arial" w:cs="Arial"/>
          <w:sz w:val="22"/>
          <w:szCs w:val="22"/>
        </w:rPr>
        <w:t xml:space="preserve"> </w:t>
      </w:r>
    </w:p>
    <w:p w14:paraId="3969910B" w14:textId="77777777" w:rsidR="00BD37E4" w:rsidRPr="00107BCE" w:rsidRDefault="00BD37E4" w:rsidP="006D2053">
      <w:pPr>
        <w:pStyle w:val="BodyText"/>
        <w:rPr>
          <w:rFonts w:ascii="Arial" w:hAnsi="Arial" w:cs="Arial"/>
          <w:sz w:val="22"/>
          <w:szCs w:val="22"/>
        </w:rPr>
      </w:pPr>
    </w:p>
    <w:p w14:paraId="21EE3215" w14:textId="180634CE" w:rsidR="009955F2" w:rsidRPr="00107BCE" w:rsidRDefault="009955F2" w:rsidP="006D2053">
      <w:pPr>
        <w:pStyle w:val="BodyText"/>
        <w:rPr>
          <w:rFonts w:ascii="Arial" w:hAnsi="Arial" w:cs="Arial"/>
          <w:sz w:val="22"/>
          <w:szCs w:val="22"/>
        </w:rPr>
      </w:pPr>
      <w:r w:rsidRPr="00107BCE">
        <w:rPr>
          <w:rFonts w:ascii="Arial" w:hAnsi="Arial" w:cs="Arial"/>
          <w:sz w:val="22"/>
          <w:szCs w:val="22"/>
        </w:rPr>
        <w:t xml:space="preserve">Please see the </w:t>
      </w:r>
      <w:hyperlink r:id="rId15" w:history="1">
        <w:r w:rsidR="006D2053" w:rsidRPr="00CF2755">
          <w:rPr>
            <w:rStyle w:val="Hyperlink"/>
            <w:rFonts w:ascii="Arial" w:hAnsi="Arial" w:cs="Arial"/>
            <w:sz w:val="22"/>
            <w:szCs w:val="22"/>
          </w:rPr>
          <w:t>CAMS User Guide</w:t>
        </w:r>
      </w:hyperlink>
      <w:r w:rsidR="006D2053" w:rsidRPr="00107BCE">
        <w:rPr>
          <w:rFonts w:ascii="Arial" w:hAnsi="Arial" w:cs="Arial"/>
          <w:sz w:val="22"/>
          <w:szCs w:val="22"/>
        </w:rPr>
        <w:t xml:space="preserve"> for more detailed instructions (file types and size limits)</w:t>
      </w:r>
      <w:r w:rsidR="00BD37E4" w:rsidRPr="00107BCE">
        <w:rPr>
          <w:rFonts w:ascii="Arial" w:hAnsi="Arial" w:cs="Arial"/>
          <w:sz w:val="22"/>
          <w:szCs w:val="22"/>
        </w:rPr>
        <w:t>.</w:t>
      </w:r>
    </w:p>
    <w:p w14:paraId="4A04165C" w14:textId="77777777" w:rsidR="005B424F" w:rsidRPr="00107BCE" w:rsidRDefault="005B424F" w:rsidP="006D2053">
      <w:pPr>
        <w:pStyle w:val="BodyText"/>
        <w:rPr>
          <w:rFonts w:ascii="Arial" w:hAnsi="Arial" w:cs="Arial"/>
          <w:sz w:val="22"/>
          <w:szCs w:val="22"/>
        </w:rPr>
      </w:pPr>
    </w:p>
    <w:p w14:paraId="19DAB33F" w14:textId="77777777" w:rsidR="005B424F" w:rsidRPr="00107BCE" w:rsidRDefault="00BD37E4" w:rsidP="005B424F">
      <w:pPr>
        <w:pStyle w:val="BodyText"/>
        <w:jc w:val="both"/>
        <w:rPr>
          <w:rFonts w:ascii="Arial" w:hAnsi="Arial" w:cs="Arial"/>
          <w:sz w:val="22"/>
          <w:szCs w:val="22"/>
        </w:rPr>
      </w:pPr>
      <w:r w:rsidRPr="00107BCE">
        <w:rPr>
          <w:rFonts w:ascii="Arial" w:hAnsi="Arial" w:cs="Arial"/>
          <w:sz w:val="22"/>
          <w:szCs w:val="22"/>
        </w:rPr>
        <w:t xml:space="preserve">Required </w:t>
      </w:r>
      <w:r w:rsidR="005B424F" w:rsidRPr="00107BCE">
        <w:rPr>
          <w:rFonts w:ascii="Arial" w:hAnsi="Arial" w:cs="Arial"/>
          <w:sz w:val="22"/>
          <w:szCs w:val="22"/>
        </w:rPr>
        <w:t>application attachments include the following:</w:t>
      </w:r>
    </w:p>
    <w:p w14:paraId="761B39F8" w14:textId="77777777" w:rsidR="005B424F" w:rsidRPr="00107BCE" w:rsidRDefault="005B424F" w:rsidP="005B424F">
      <w:pPr>
        <w:pStyle w:val="BodyText"/>
        <w:jc w:val="both"/>
        <w:rPr>
          <w:rFonts w:ascii="Arial" w:hAnsi="Arial" w:cs="Arial"/>
          <w:sz w:val="22"/>
          <w:szCs w:val="22"/>
        </w:rPr>
      </w:pPr>
    </w:p>
    <w:tbl>
      <w:tblPr>
        <w:tblStyle w:val="TableGrid"/>
        <w:tblW w:w="10072" w:type="dxa"/>
        <w:tblLook w:val="04A0" w:firstRow="1" w:lastRow="0" w:firstColumn="1" w:lastColumn="0" w:noHBand="0" w:noVBand="1"/>
      </w:tblPr>
      <w:tblGrid>
        <w:gridCol w:w="3645"/>
        <w:gridCol w:w="6427"/>
      </w:tblGrid>
      <w:tr w:rsidR="005B424F" w:rsidRPr="00107BCE" w14:paraId="4B32EAA6" w14:textId="77777777" w:rsidTr="0049118E">
        <w:trPr>
          <w:trHeight w:val="234"/>
        </w:trPr>
        <w:tc>
          <w:tcPr>
            <w:tcW w:w="10072" w:type="dxa"/>
            <w:gridSpan w:val="2"/>
            <w:shd w:val="pct5" w:color="auto" w:fill="auto"/>
          </w:tcPr>
          <w:p w14:paraId="0D8BE73E" w14:textId="77777777" w:rsidR="005B424F" w:rsidRPr="00107BCE" w:rsidRDefault="005B424F" w:rsidP="00D83DF1">
            <w:pPr>
              <w:pStyle w:val="BodyText"/>
              <w:jc w:val="center"/>
              <w:rPr>
                <w:rFonts w:ascii="Arial" w:hAnsi="Arial" w:cs="Arial"/>
                <w:b/>
                <w:sz w:val="22"/>
                <w:szCs w:val="22"/>
              </w:rPr>
            </w:pPr>
            <w:r w:rsidRPr="00107BCE">
              <w:rPr>
                <w:rFonts w:ascii="Arial" w:hAnsi="Arial" w:cs="Arial"/>
                <w:b/>
                <w:sz w:val="22"/>
                <w:szCs w:val="22"/>
              </w:rPr>
              <w:lastRenderedPageBreak/>
              <w:t>Application Attachments</w:t>
            </w:r>
          </w:p>
        </w:tc>
      </w:tr>
      <w:tr w:rsidR="005B424F" w:rsidRPr="00107BCE" w14:paraId="67C2AD22" w14:textId="77777777" w:rsidTr="0049118E">
        <w:trPr>
          <w:trHeight w:val="221"/>
        </w:trPr>
        <w:tc>
          <w:tcPr>
            <w:tcW w:w="3645" w:type="dxa"/>
          </w:tcPr>
          <w:p w14:paraId="7B60B3D3" w14:textId="77777777" w:rsidR="005B424F" w:rsidRPr="00107BCE" w:rsidRDefault="005B424F" w:rsidP="00D83DF1">
            <w:pPr>
              <w:pStyle w:val="BodyText"/>
              <w:jc w:val="center"/>
              <w:rPr>
                <w:rFonts w:ascii="Arial" w:hAnsi="Arial" w:cs="Arial"/>
                <w:b/>
                <w:i/>
                <w:sz w:val="22"/>
                <w:szCs w:val="22"/>
              </w:rPr>
            </w:pPr>
            <w:r w:rsidRPr="00107BCE">
              <w:rPr>
                <w:rFonts w:ascii="Arial" w:hAnsi="Arial" w:cs="Arial"/>
                <w:b/>
                <w:i/>
                <w:sz w:val="22"/>
                <w:szCs w:val="22"/>
              </w:rPr>
              <w:t>Name of Attachment</w:t>
            </w:r>
          </w:p>
        </w:tc>
        <w:tc>
          <w:tcPr>
            <w:tcW w:w="6427" w:type="dxa"/>
          </w:tcPr>
          <w:p w14:paraId="47DF9778" w14:textId="77777777" w:rsidR="005B424F" w:rsidRPr="00107BCE" w:rsidRDefault="005B424F" w:rsidP="00D83DF1">
            <w:pPr>
              <w:pStyle w:val="BodyText"/>
              <w:jc w:val="center"/>
              <w:rPr>
                <w:rFonts w:ascii="Arial" w:hAnsi="Arial" w:cs="Arial"/>
                <w:b/>
                <w:i/>
                <w:sz w:val="22"/>
                <w:szCs w:val="22"/>
              </w:rPr>
            </w:pPr>
            <w:r w:rsidRPr="00107BCE">
              <w:rPr>
                <w:rFonts w:ascii="Arial" w:hAnsi="Arial" w:cs="Arial"/>
                <w:b/>
                <w:i/>
                <w:sz w:val="22"/>
                <w:szCs w:val="22"/>
              </w:rPr>
              <w:t>Requirement</w:t>
            </w:r>
          </w:p>
        </w:tc>
      </w:tr>
      <w:tr w:rsidR="00CF74F3" w:rsidRPr="00107BCE" w14:paraId="34FDFE16" w14:textId="77777777" w:rsidTr="0049118E">
        <w:trPr>
          <w:trHeight w:val="455"/>
        </w:trPr>
        <w:tc>
          <w:tcPr>
            <w:tcW w:w="3645" w:type="dxa"/>
          </w:tcPr>
          <w:p w14:paraId="0C78B018" w14:textId="77777777" w:rsidR="00CF74F3" w:rsidRPr="00107BCE" w:rsidRDefault="00CF74F3" w:rsidP="00D83DF1">
            <w:pPr>
              <w:pStyle w:val="BodyText"/>
              <w:jc w:val="both"/>
              <w:rPr>
                <w:rFonts w:ascii="Arial" w:hAnsi="Arial" w:cs="Arial"/>
                <w:sz w:val="22"/>
                <w:szCs w:val="22"/>
                <w:u w:val="single"/>
              </w:rPr>
            </w:pPr>
            <w:r w:rsidRPr="00107BCE">
              <w:rPr>
                <w:rFonts w:ascii="Arial" w:hAnsi="Arial" w:cs="Arial"/>
                <w:sz w:val="22"/>
                <w:szCs w:val="22"/>
                <w:u w:val="single"/>
              </w:rPr>
              <w:t xml:space="preserve">Certifications and Assurances* </w:t>
            </w:r>
          </w:p>
          <w:p w14:paraId="63A9D3D6" w14:textId="77777777" w:rsidR="00CF74F3" w:rsidRPr="00107BCE" w:rsidRDefault="00CF74F3" w:rsidP="00A758B9">
            <w:pPr>
              <w:pStyle w:val="BodyText"/>
              <w:jc w:val="both"/>
              <w:rPr>
                <w:rFonts w:ascii="Arial" w:hAnsi="Arial" w:cs="Arial"/>
                <w:sz w:val="22"/>
                <w:szCs w:val="22"/>
                <w:u w:val="single"/>
              </w:rPr>
            </w:pPr>
          </w:p>
        </w:tc>
        <w:tc>
          <w:tcPr>
            <w:tcW w:w="6427" w:type="dxa"/>
          </w:tcPr>
          <w:p w14:paraId="05309CDA" w14:textId="79ADFA1C" w:rsidR="00CF74F3" w:rsidRPr="00107BCE" w:rsidRDefault="00CF74F3" w:rsidP="0075723A">
            <w:pPr>
              <w:pStyle w:val="BodyText"/>
              <w:jc w:val="both"/>
              <w:rPr>
                <w:rFonts w:ascii="Arial" w:hAnsi="Arial" w:cs="Arial"/>
                <w:sz w:val="22"/>
                <w:szCs w:val="22"/>
              </w:rPr>
            </w:pPr>
            <w:r w:rsidRPr="00107BCE">
              <w:rPr>
                <w:rFonts w:ascii="Arial" w:hAnsi="Arial" w:cs="Arial"/>
                <w:sz w:val="22"/>
                <w:szCs w:val="22"/>
              </w:rPr>
              <w:t>DHCD template; required for all projects</w:t>
            </w:r>
          </w:p>
        </w:tc>
      </w:tr>
      <w:tr w:rsidR="00CF74F3" w:rsidRPr="00107BCE" w14:paraId="0BF8E322" w14:textId="77777777" w:rsidTr="0049118E">
        <w:trPr>
          <w:trHeight w:val="455"/>
        </w:trPr>
        <w:tc>
          <w:tcPr>
            <w:tcW w:w="3645" w:type="dxa"/>
          </w:tcPr>
          <w:p w14:paraId="0D085214" w14:textId="77777777" w:rsidR="00CF74F3" w:rsidRPr="00107BCE" w:rsidRDefault="00CF74F3" w:rsidP="00D83DF1">
            <w:pPr>
              <w:pStyle w:val="BodyText"/>
              <w:jc w:val="both"/>
              <w:rPr>
                <w:rFonts w:ascii="Arial" w:hAnsi="Arial" w:cs="Arial"/>
                <w:sz w:val="22"/>
                <w:szCs w:val="22"/>
                <w:u w:val="single"/>
              </w:rPr>
            </w:pPr>
            <w:r w:rsidRPr="00107BCE">
              <w:rPr>
                <w:rFonts w:ascii="Arial" w:hAnsi="Arial" w:cs="Arial"/>
                <w:sz w:val="22"/>
                <w:szCs w:val="22"/>
                <w:u w:val="single"/>
              </w:rPr>
              <w:t xml:space="preserve">Applicant Financials </w:t>
            </w:r>
          </w:p>
          <w:p w14:paraId="734A6C49" w14:textId="77777777" w:rsidR="00CF74F3" w:rsidRPr="00107BCE" w:rsidRDefault="00CF74F3" w:rsidP="00D83DF1">
            <w:pPr>
              <w:pStyle w:val="BodyText"/>
              <w:jc w:val="both"/>
              <w:rPr>
                <w:rFonts w:ascii="Arial" w:hAnsi="Arial" w:cs="Arial"/>
                <w:sz w:val="22"/>
                <w:szCs w:val="22"/>
                <w:u w:val="single"/>
              </w:rPr>
            </w:pPr>
          </w:p>
        </w:tc>
        <w:tc>
          <w:tcPr>
            <w:tcW w:w="6427" w:type="dxa"/>
          </w:tcPr>
          <w:p w14:paraId="09292EE6" w14:textId="7C008A80" w:rsidR="00CF74F3" w:rsidRPr="00107BCE" w:rsidRDefault="00CF74F3" w:rsidP="00D83DF1">
            <w:pPr>
              <w:pStyle w:val="BodyText"/>
              <w:jc w:val="both"/>
              <w:rPr>
                <w:rFonts w:ascii="Arial" w:hAnsi="Arial" w:cs="Arial"/>
                <w:sz w:val="22"/>
                <w:szCs w:val="22"/>
              </w:rPr>
            </w:pPr>
            <w:r w:rsidRPr="00107BCE">
              <w:rPr>
                <w:rFonts w:ascii="Arial" w:hAnsi="Arial" w:cs="Arial"/>
                <w:sz w:val="22"/>
                <w:szCs w:val="22"/>
              </w:rPr>
              <w:t>Required for all projects – current and prior year organizational budgets to include revenue sources and expenses</w:t>
            </w:r>
          </w:p>
        </w:tc>
      </w:tr>
      <w:tr w:rsidR="00CF74F3" w:rsidRPr="00107BCE" w14:paraId="27A5CC90" w14:textId="77777777" w:rsidTr="0049118E">
        <w:trPr>
          <w:trHeight w:val="676"/>
        </w:trPr>
        <w:tc>
          <w:tcPr>
            <w:tcW w:w="3645" w:type="dxa"/>
          </w:tcPr>
          <w:p w14:paraId="170BB919" w14:textId="13417613" w:rsidR="00CF74F3" w:rsidRPr="00107BCE" w:rsidRDefault="00CF74F3" w:rsidP="00D83DF1">
            <w:pPr>
              <w:pStyle w:val="BodyText"/>
              <w:jc w:val="both"/>
              <w:rPr>
                <w:rFonts w:ascii="Arial" w:hAnsi="Arial" w:cs="Arial"/>
                <w:sz w:val="22"/>
                <w:szCs w:val="22"/>
                <w:u w:val="single"/>
              </w:rPr>
            </w:pPr>
            <w:r w:rsidRPr="00107BCE">
              <w:rPr>
                <w:rFonts w:ascii="Arial" w:hAnsi="Arial" w:cs="Arial"/>
                <w:sz w:val="22"/>
                <w:szCs w:val="22"/>
                <w:u w:val="single"/>
              </w:rPr>
              <w:t>Letter of Support (signed by the CoC/LPG governing board chair)</w:t>
            </w:r>
          </w:p>
        </w:tc>
        <w:tc>
          <w:tcPr>
            <w:tcW w:w="6427" w:type="dxa"/>
          </w:tcPr>
          <w:p w14:paraId="37C8A66F" w14:textId="05F4E38D" w:rsidR="00CF74F3" w:rsidRPr="00107BCE" w:rsidRDefault="00CF2755" w:rsidP="00CF2755">
            <w:pPr>
              <w:pStyle w:val="BodyText"/>
              <w:jc w:val="both"/>
              <w:rPr>
                <w:rFonts w:ascii="Arial" w:hAnsi="Arial" w:cs="Arial"/>
                <w:sz w:val="22"/>
                <w:szCs w:val="22"/>
              </w:rPr>
            </w:pPr>
            <w:r>
              <w:rPr>
                <w:rFonts w:ascii="Arial" w:hAnsi="Arial" w:cs="Arial"/>
                <w:sz w:val="22"/>
                <w:szCs w:val="22"/>
              </w:rPr>
              <w:t>Required for all projects.</w:t>
            </w:r>
          </w:p>
        </w:tc>
      </w:tr>
      <w:tr w:rsidR="00CF74F3" w:rsidRPr="00107BCE" w14:paraId="51602CCB" w14:textId="77777777" w:rsidTr="0049118E">
        <w:trPr>
          <w:trHeight w:val="442"/>
        </w:trPr>
        <w:tc>
          <w:tcPr>
            <w:tcW w:w="3645" w:type="dxa"/>
          </w:tcPr>
          <w:p w14:paraId="3E9EF3C9" w14:textId="77777777" w:rsidR="00CF74F3" w:rsidRPr="00107BCE" w:rsidRDefault="00CF74F3" w:rsidP="00D83DF1">
            <w:pPr>
              <w:pStyle w:val="BodyText"/>
              <w:jc w:val="both"/>
              <w:rPr>
                <w:rFonts w:ascii="Arial" w:hAnsi="Arial" w:cs="Arial"/>
                <w:sz w:val="22"/>
                <w:szCs w:val="22"/>
                <w:u w:val="single"/>
              </w:rPr>
            </w:pPr>
            <w:r w:rsidRPr="00107BCE">
              <w:rPr>
                <w:rFonts w:ascii="Arial" w:hAnsi="Arial" w:cs="Arial"/>
                <w:sz w:val="22"/>
                <w:szCs w:val="22"/>
                <w:u w:val="single"/>
              </w:rPr>
              <w:t>CoC/LPG approved Homeless Services Flow Chart</w:t>
            </w:r>
          </w:p>
          <w:p w14:paraId="4D64865A" w14:textId="515B8234" w:rsidR="00CF74F3" w:rsidRPr="00107BCE" w:rsidRDefault="00CF74F3" w:rsidP="005D2DCC">
            <w:pPr>
              <w:pStyle w:val="BodyText"/>
              <w:rPr>
                <w:rFonts w:ascii="Arial" w:hAnsi="Arial" w:cs="Arial"/>
                <w:sz w:val="22"/>
                <w:szCs w:val="22"/>
                <w:u w:val="single"/>
              </w:rPr>
            </w:pPr>
          </w:p>
        </w:tc>
        <w:tc>
          <w:tcPr>
            <w:tcW w:w="6427" w:type="dxa"/>
          </w:tcPr>
          <w:p w14:paraId="248304E9" w14:textId="379BDFE9" w:rsidR="00CF74F3" w:rsidRPr="00107BCE" w:rsidRDefault="00CF74F3" w:rsidP="00930375">
            <w:pPr>
              <w:pStyle w:val="BodyText"/>
              <w:jc w:val="both"/>
              <w:rPr>
                <w:rFonts w:ascii="Arial" w:hAnsi="Arial" w:cs="Arial"/>
                <w:sz w:val="22"/>
                <w:szCs w:val="22"/>
              </w:rPr>
            </w:pPr>
            <w:r w:rsidRPr="00107BCE">
              <w:rPr>
                <w:rFonts w:ascii="Arial" w:hAnsi="Arial" w:cs="Arial"/>
                <w:sz w:val="22"/>
                <w:szCs w:val="22"/>
              </w:rPr>
              <w:t>Required for all projects</w:t>
            </w:r>
          </w:p>
        </w:tc>
      </w:tr>
      <w:tr w:rsidR="00CF74F3" w:rsidRPr="00107BCE" w14:paraId="2A1BF23E" w14:textId="77777777" w:rsidTr="0049118E">
        <w:trPr>
          <w:trHeight w:val="455"/>
        </w:trPr>
        <w:tc>
          <w:tcPr>
            <w:tcW w:w="3645" w:type="dxa"/>
          </w:tcPr>
          <w:p w14:paraId="21AFEB4B" w14:textId="72FB3943" w:rsidR="00CF74F3" w:rsidRPr="00107BCE" w:rsidRDefault="00CF74F3" w:rsidP="00D83DF1">
            <w:pPr>
              <w:pStyle w:val="BodyText"/>
              <w:jc w:val="both"/>
              <w:rPr>
                <w:rFonts w:ascii="Arial" w:hAnsi="Arial" w:cs="Arial"/>
                <w:sz w:val="22"/>
                <w:szCs w:val="22"/>
                <w:u w:val="single"/>
              </w:rPr>
            </w:pPr>
            <w:r w:rsidRPr="00107BCE">
              <w:rPr>
                <w:rFonts w:ascii="Arial" w:hAnsi="Arial" w:cs="Arial"/>
                <w:sz w:val="22"/>
                <w:szCs w:val="22"/>
                <w:u w:val="single"/>
              </w:rPr>
              <w:t>Job Descriptions</w:t>
            </w:r>
          </w:p>
        </w:tc>
        <w:tc>
          <w:tcPr>
            <w:tcW w:w="6427" w:type="dxa"/>
          </w:tcPr>
          <w:p w14:paraId="74E25676" w14:textId="31D5C35D" w:rsidR="00CF74F3" w:rsidRPr="00107BCE" w:rsidRDefault="00CF74F3" w:rsidP="00930375">
            <w:pPr>
              <w:pStyle w:val="BodyText"/>
              <w:jc w:val="both"/>
              <w:rPr>
                <w:rFonts w:ascii="Arial" w:hAnsi="Arial" w:cs="Arial"/>
                <w:sz w:val="22"/>
                <w:szCs w:val="22"/>
              </w:rPr>
            </w:pPr>
            <w:r w:rsidRPr="00107BCE">
              <w:rPr>
                <w:rFonts w:ascii="Arial" w:hAnsi="Arial" w:cs="Arial"/>
                <w:sz w:val="22"/>
                <w:szCs w:val="22"/>
              </w:rPr>
              <w:t>Required for projects proposing staff costs</w:t>
            </w:r>
          </w:p>
        </w:tc>
      </w:tr>
      <w:tr w:rsidR="00CF74F3" w:rsidRPr="00107BCE" w14:paraId="1B568AF2" w14:textId="77777777" w:rsidTr="0049118E">
        <w:trPr>
          <w:trHeight w:val="455"/>
        </w:trPr>
        <w:tc>
          <w:tcPr>
            <w:tcW w:w="3645" w:type="dxa"/>
          </w:tcPr>
          <w:p w14:paraId="0D28F44A" w14:textId="242EB662" w:rsidR="00CF74F3" w:rsidRPr="00107BCE" w:rsidRDefault="00CF74F3" w:rsidP="00D83DF1">
            <w:pPr>
              <w:pStyle w:val="BodyText"/>
              <w:jc w:val="both"/>
              <w:rPr>
                <w:rFonts w:ascii="Arial" w:hAnsi="Arial" w:cs="Arial"/>
                <w:sz w:val="22"/>
                <w:szCs w:val="22"/>
                <w:u w:val="single"/>
              </w:rPr>
            </w:pPr>
            <w:r w:rsidRPr="00107BCE">
              <w:rPr>
                <w:rFonts w:ascii="Arial" w:hAnsi="Arial" w:cs="Arial"/>
                <w:sz w:val="22"/>
                <w:szCs w:val="22"/>
                <w:u w:val="single"/>
              </w:rPr>
              <w:t>MOUs</w:t>
            </w:r>
          </w:p>
        </w:tc>
        <w:tc>
          <w:tcPr>
            <w:tcW w:w="6427" w:type="dxa"/>
          </w:tcPr>
          <w:p w14:paraId="77308476" w14:textId="5CE4A766" w:rsidR="00CF74F3" w:rsidRPr="00107BCE" w:rsidRDefault="00CF74F3" w:rsidP="00DF5DF0">
            <w:pPr>
              <w:pStyle w:val="BodyText"/>
              <w:jc w:val="both"/>
              <w:rPr>
                <w:rFonts w:ascii="Arial" w:hAnsi="Arial" w:cs="Arial"/>
                <w:sz w:val="22"/>
                <w:szCs w:val="22"/>
              </w:rPr>
            </w:pPr>
            <w:r w:rsidRPr="00107BCE">
              <w:rPr>
                <w:rFonts w:ascii="Arial" w:hAnsi="Arial" w:cs="Arial"/>
                <w:sz w:val="22"/>
                <w:szCs w:val="22"/>
              </w:rPr>
              <w:t>If applicable</w:t>
            </w:r>
          </w:p>
        </w:tc>
      </w:tr>
      <w:tr w:rsidR="00CF74F3" w:rsidRPr="00107BCE" w14:paraId="1664038E" w14:textId="77777777" w:rsidTr="0049118E">
        <w:trPr>
          <w:trHeight w:val="455"/>
        </w:trPr>
        <w:tc>
          <w:tcPr>
            <w:tcW w:w="3645" w:type="dxa"/>
          </w:tcPr>
          <w:p w14:paraId="621D24ED" w14:textId="34E7C09E" w:rsidR="00CF74F3" w:rsidRPr="00107BCE" w:rsidRDefault="00CF74F3" w:rsidP="00D83DF1">
            <w:pPr>
              <w:pStyle w:val="BodyText"/>
              <w:jc w:val="both"/>
              <w:rPr>
                <w:rFonts w:ascii="Arial" w:hAnsi="Arial" w:cs="Arial"/>
                <w:sz w:val="22"/>
                <w:szCs w:val="22"/>
                <w:u w:val="single"/>
              </w:rPr>
            </w:pPr>
            <w:r w:rsidRPr="00107BCE">
              <w:rPr>
                <w:rFonts w:ascii="Arial" w:hAnsi="Arial" w:cs="Arial"/>
                <w:sz w:val="22"/>
                <w:szCs w:val="22"/>
                <w:u w:val="single"/>
              </w:rPr>
              <w:t>Board of Directors</w:t>
            </w:r>
          </w:p>
        </w:tc>
        <w:tc>
          <w:tcPr>
            <w:tcW w:w="6427" w:type="dxa"/>
          </w:tcPr>
          <w:p w14:paraId="131E8F16" w14:textId="7B34059E" w:rsidR="00CF74F3" w:rsidRPr="00107BCE" w:rsidRDefault="00CF74F3" w:rsidP="0075723A">
            <w:pPr>
              <w:pStyle w:val="BodyText"/>
              <w:jc w:val="both"/>
              <w:rPr>
                <w:rFonts w:ascii="Arial" w:hAnsi="Arial" w:cs="Arial"/>
                <w:sz w:val="22"/>
                <w:szCs w:val="22"/>
              </w:rPr>
            </w:pPr>
            <w:r w:rsidRPr="00107BCE">
              <w:rPr>
                <w:rFonts w:ascii="Arial" w:hAnsi="Arial" w:cs="Arial"/>
                <w:sz w:val="22"/>
                <w:szCs w:val="22"/>
              </w:rPr>
              <w:t>Required for non-profit applicants</w:t>
            </w:r>
          </w:p>
        </w:tc>
      </w:tr>
      <w:tr w:rsidR="00CF74F3" w:rsidRPr="00107BCE" w14:paraId="446E262D" w14:textId="77777777" w:rsidTr="0049118E">
        <w:trPr>
          <w:trHeight w:val="455"/>
        </w:trPr>
        <w:tc>
          <w:tcPr>
            <w:tcW w:w="3645" w:type="dxa"/>
          </w:tcPr>
          <w:p w14:paraId="15E919C8" w14:textId="45AAA5E0" w:rsidR="00CF74F3" w:rsidRPr="00107BCE" w:rsidRDefault="00CF74F3" w:rsidP="00D83DF1">
            <w:pPr>
              <w:pStyle w:val="BodyText"/>
              <w:jc w:val="both"/>
              <w:rPr>
                <w:rFonts w:ascii="Arial" w:hAnsi="Arial" w:cs="Arial"/>
                <w:sz w:val="22"/>
                <w:szCs w:val="22"/>
                <w:u w:val="single"/>
              </w:rPr>
            </w:pPr>
            <w:r w:rsidRPr="00107BCE">
              <w:rPr>
                <w:rFonts w:ascii="Arial" w:hAnsi="Arial" w:cs="Arial"/>
                <w:sz w:val="22"/>
                <w:szCs w:val="22"/>
                <w:u w:val="single"/>
              </w:rPr>
              <w:t>Additional Attachments</w:t>
            </w:r>
          </w:p>
        </w:tc>
        <w:tc>
          <w:tcPr>
            <w:tcW w:w="6427" w:type="dxa"/>
          </w:tcPr>
          <w:p w14:paraId="2A8ED42A" w14:textId="44DF0C06" w:rsidR="00CF74F3" w:rsidRPr="00107BCE" w:rsidRDefault="00CF74F3" w:rsidP="00DF5DF0">
            <w:pPr>
              <w:pStyle w:val="BodyText"/>
              <w:jc w:val="both"/>
              <w:rPr>
                <w:rFonts w:ascii="Arial" w:hAnsi="Arial" w:cs="Arial"/>
                <w:sz w:val="22"/>
                <w:szCs w:val="22"/>
              </w:rPr>
            </w:pPr>
            <w:r w:rsidRPr="00107BCE">
              <w:rPr>
                <w:rFonts w:ascii="Arial" w:hAnsi="Arial" w:cs="Arial"/>
                <w:sz w:val="22"/>
                <w:szCs w:val="22"/>
              </w:rPr>
              <w:t>Optional</w:t>
            </w:r>
          </w:p>
        </w:tc>
      </w:tr>
    </w:tbl>
    <w:p w14:paraId="55EC1BB7" w14:textId="77777777" w:rsidR="001C7B52" w:rsidRPr="00107BCE" w:rsidRDefault="005B424F" w:rsidP="00C30A34">
      <w:pPr>
        <w:pStyle w:val="BodyText"/>
        <w:jc w:val="both"/>
        <w:rPr>
          <w:rFonts w:ascii="Arial" w:hAnsi="Arial" w:cs="Arial"/>
          <w:sz w:val="22"/>
          <w:szCs w:val="22"/>
        </w:rPr>
      </w:pPr>
      <w:r w:rsidRPr="00107BCE">
        <w:rPr>
          <w:rFonts w:ascii="Arial" w:hAnsi="Arial" w:cs="Arial"/>
          <w:sz w:val="22"/>
          <w:szCs w:val="22"/>
        </w:rPr>
        <w:t>*DHCD required template</w:t>
      </w:r>
    </w:p>
    <w:p w14:paraId="4BDA51DA" w14:textId="77777777" w:rsidR="0049118E" w:rsidRPr="00107BCE" w:rsidRDefault="0049118E" w:rsidP="00C30A34">
      <w:pPr>
        <w:pStyle w:val="BodyText"/>
        <w:jc w:val="both"/>
        <w:rPr>
          <w:rFonts w:ascii="Arial" w:hAnsi="Arial" w:cs="Arial"/>
          <w:b/>
          <w:sz w:val="22"/>
          <w:szCs w:val="22"/>
        </w:rPr>
      </w:pPr>
    </w:p>
    <w:p w14:paraId="1182EB98" w14:textId="77777777" w:rsidR="0049118E" w:rsidRPr="00107BCE" w:rsidRDefault="0049118E" w:rsidP="00C30A34">
      <w:pPr>
        <w:pStyle w:val="BodyText"/>
        <w:jc w:val="both"/>
        <w:rPr>
          <w:rFonts w:ascii="Arial" w:hAnsi="Arial" w:cs="Arial"/>
          <w:b/>
          <w:sz w:val="22"/>
          <w:szCs w:val="22"/>
        </w:rPr>
      </w:pPr>
    </w:p>
    <w:p w14:paraId="6694E010" w14:textId="5EA36B9C" w:rsidR="0049118E" w:rsidRPr="00107BCE" w:rsidRDefault="00310DB4" w:rsidP="00C30A34">
      <w:pPr>
        <w:pStyle w:val="BodyText"/>
        <w:jc w:val="both"/>
        <w:rPr>
          <w:rFonts w:ascii="Arial" w:hAnsi="Arial" w:cs="Arial"/>
          <w:b/>
          <w:sz w:val="22"/>
          <w:szCs w:val="22"/>
        </w:rPr>
      </w:pPr>
      <w:r w:rsidRPr="00310DB4">
        <w:rPr>
          <w:rFonts w:ascii="Arial" w:hAnsi="Arial" w:cs="Arial"/>
          <w:b/>
          <w:noProof/>
          <w:sz w:val="22"/>
          <w:szCs w:val="22"/>
        </w:rPr>
        <w:drawing>
          <wp:inline distT="0" distB="0" distL="0" distR="0" wp14:anchorId="3E64188A" wp14:editId="200B98A4">
            <wp:extent cx="5610567" cy="328422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3900" cy="3286171"/>
                    </a:xfrm>
                    <a:prstGeom prst="rect">
                      <a:avLst/>
                    </a:prstGeom>
                  </pic:spPr>
                </pic:pic>
              </a:graphicData>
            </a:graphic>
          </wp:inline>
        </w:drawing>
      </w:r>
    </w:p>
    <w:p w14:paraId="22820CEA" w14:textId="77777777" w:rsidR="00CF2755" w:rsidRDefault="00CF2755" w:rsidP="00C30A34">
      <w:pPr>
        <w:pStyle w:val="BodyText"/>
        <w:jc w:val="both"/>
        <w:rPr>
          <w:rFonts w:ascii="Arial" w:hAnsi="Arial" w:cs="Arial"/>
          <w:b/>
          <w:sz w:val="22"/>
          <w:szCs w:val="22"/>
        </w:rPr>
      </w:pPr>
    </w:p>
    <w:p w14:paraId="7F352D75" w14:textId="7232D0D2" w:rsidR="00D52C33" w:rsidRPr="00107BCE" w:rsidRDefault="00C3127A" w:rsidP="00C30A34">
      <w:pPr>
        <w:pStyle w:val="BodyText"/>
        <w:jc w:val="both"/>
        <w:rPr>
          <w:rFonts w:ascii="Arial" w:hAnsi="Arial" w:cs="Arial"/>
          <w:b/>
          <w:sz w:val="22"/>
          <w:szCs w:val="22"/>
        </w:rPr>
      </w:pPr>
      <w:r w:rsidRPr="00107BCE">
        <w:rPr>
          <w:rFonts w:ascii="Arial" w:hAnsi="Arial" w:cs="Arial"/>
          <w:b/>
          <w:sz w:val="22"/>
          <w:szCs w:val="22"/>
        </w:rPr>
        <w:t>A</w:t>
      </w:r>
      <w:r w:rsidR="00D52C33" w:rsidRPr="00107BCE">
        <w:rPr>
          <w:rFonts w:ascii="Arial" w:hAnsi="Arial" w:cs="Arial"/>
          <w:b/>
          <w:sz w:val="22"/>
          <w:szCs w:val="22"/>
        </w:rPr>
        <w:t>dditional Information</w:t>
      </w:r>
    </w:p>
    <w:p w14:paraId="361DE920" w14:textId="77777777" w:rsidR="00C3127A" w:rsidRPr="00107BCE" w:rsidRDefault="00C3127A" w:rsidP="00C30A34">
      <w:pPr>
        <w:pStyle w:val="BodyText"/>
        <w:jc w:val="both"/>
        <w:rPr>
          <w:rFonts w:ascii="Arial" w:hAnsi="Arial" w:cs="Arial"/>
          <w:sz w:val="22"/>
          <w:szCs w:val="22"/>
        </w:rPr>
      </w:pPr>
      <w:r w:rsidRPr="00107BCE">
        <w:rPr>
          <w:rFonts w:ascii="Arial" w:hAnsi="Arial" w:cs="Arial"/>
          <w:sz w:val="22"/>
          <w:szCs w:val="22"/>
        </w:rPr>
        <w:t xml:space="preserve">The </w:t>
      </w:r>
      <w:r w:rsidR="00D83DF1" w:rsidRPr="00107BCE">
        <w:rPr>
          <w:rFonts w:ascii="Arial" w:hAnsi="Arial" w:cs="Arial"/>
          <w:sz w:val="22"/>
          <w:szCs w:val="22"/>
          <w:u w:val="single"/>
        </w:rPr>
        <w:t>A</w:t>
      </w:r>
      <w:r w:rsidRPr="00107BCE">
        <w:rPr>
          <w:rFonts w:ascii="Arial" w:hAnsi="Arial" w:cs="Arial"/>
          <w:sz w:val="22"/>
          <w:szCs w:val="22"/>
          <w:u w:val="single"/>
        </w:rPr>
        <w:t xml:space="preserve">dditional </w:t>
      </w:r>
      <w:r w:rsidR="00D83DF1" w:rsidRPr="00107BCE">
        <w:rPr>
          <w:rFonts w:ascii="Arial" w:hAnsi="Arial" w:cs="Arial"/>
          <w:sz w:val="22"/>
          <w:szCs w:val="22"/>
          <w:u w:val="single"/>
        </w:rPr>
        <w:t>I</w:t>
      </w:r>
      <w:r w:rsidRPr="00107BCE">
        <w:rPr>
          <w:rFonts w:ascii="Arial" w:hAnsi="Arial" w:cs="Arial"/>
          <w:sz w:val="22"/>
          <w:szCs w:val="22"/>
          <w:u w:val="single"/>
        </w:rPr>
        <w:t>nformation</w:t>
      </w:r>
      <w:r w:rsidRPr="00107BCE">
        <w:rPr>
          <w:rFonts w:ascii="Arial" w:hAnsi="Arial" w:cs="Arial"/>
          <w:sz w:val="22"/>
          <w:szCs w:val="22"/>
        </w:rPr>
        <w:t xml:space="preserve"> tab allows the applicant to provide additional information not previously requested in the other s</w:t>
      </w:r>
      <w:r w:rsidR="00357083" w:rsidRPr="00107BCE">
        <w:rPr>
          <w:rFonts w:ascii="Arial" w:hAnsi="Arial" w:cs="Arial"/>
          <w:sz w:val="22"/>
          <w:szCs w:val="22"/>
        </w:rPr>
        <w:t>ections of the application.</w:t>
      </w:r>
      <w:r w:rsidR="00720256" w:rsidRPr="00107BCE">
        <w:rPr>
          <w:rFonts w:ascii="Arial" w:hAnsi="Arial" w:cs="Arial"/>
          <w:sz w:val="22"/>
          <w:szCs w:val="22"/>
        </w:rPr>
        <w:t xml:space="preserve"> </w:t>
      </w:r>
    </w:p>
    <w:p w14:paraId="348541C6" w14:textId="77777777" w:rsidR="00F37757" w:rsidRPr="00107BCE" w:rsidRDefault="00F37757" w:rsidP="00C30A34">
      <w:pPr>
        <w:pStyle w:val="BodyText"/>
        <w:jc w:val="both"/>
        <w:rPr>
          <w:rFonts w:ascii="Arial" w:hAnsi="Arial" w:cs="Arial"/>
          <w:sz w:val="22"/>
          <w:szCs w:val="22"/>
        </w:rPr>
      </w:pPr>
    </w:p>
    <w:p w14:paraId="773917E7" w14:textId="77777777" w:rsidR="00C3127A" w:rsidRPr="00107BCE" w:rsidRDefault="00604B6F" w:rsidP="00C30A34">
      <w:pPr>
        <w:pStyle w:val="BodyText"/>
        <w:jc w:val="both"/>
        <w:rPr>
          <w:rFonts w:ascii="Arial" w:hAnsi="Arial" w:cs="Arial"/>
          <w:sz w:val="22"/>
          <w:szCs w:val="22"/>
        </w:rPr>
      </w:pPr>
      <w:r w:rsidRPr="00107BCE">
        <w:rPr>
          <w:rFonts w:ascii="Arial" w:hAnsi="Arial" w:cs="Arial"/>
          <w:noProof/>
          <w:sz w:val="22"/>
          <w:szCs w:val="22"/>
        </w:rPr>
        <w:lastRenderedPageBreak/>
        <w:drawing>
          <wp:inline distT="0" distB="0" distL="0" distR="0" wp14:anchorId="381F4ABA" wp14:editId="0B77042B">
            <wp:extent cx="4972050" cy="39776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972050" cy="3977640"/>
                    </a:xfrm>
                    <a:prstGeom prst="rect">
                      <a:avLst/>
                    </a:prstGeom>
                  </pic:spPr>
                </pic:pic>
              </a:graphicData>
            </a:graphic>
          </wp:inline>
        </w:drawing>
      </w:r>
    </w:p>
    <w:p w14:paraId="6456E3FD" w14:textId="77777777" w:rsidR="00E661E3" w:rsidRPr="00107BCE" w:rsidRDefault="00E661E3" w:rsidP="00C30A34">
      <w:pPr>
        <w:pStyle w:val="BodyText"/>
        <w:jc w:val="both"/>
        <w:rPr>
          <w:rFonts w:ascii="Arial" w:hAnsi="Arial" w:cs="Arial"/>
          <w:b/>
          <w:sz w:val="22"/>
          <w:szCs w:val="22"/>
        </w:rPr>
      </w:pPr>
    </w:p>
    <w:p w14:paraId="7475507A" w14:textId="77777777" w:rsidR="00D52C33" w:rsidRPr="00107BCE" w:rsidRDefault="00D52C33" w:rsidP="00C30A34">
      <w:pPr>
        <w:pStyle w:val="BodyText"/>
        <w:jc w:val="both"/>
        <w:rPr>
          <w:rFonts w:ascii="Arial" w:hAnsi="Arial" w:cs="Arial"/>
          <w:b/>
          <w:sz w:val="22"/>
          <w:szCs w:val="22"/>
        </w:rPr>
      </w:pPr>
      <w:r w:rsidRPr="00107BCE">
        <w:rPr>
          <w:rFonts w:ascii="Arial" w:hAnsi="Arial" w:cs="Arial"/>
          <w:b/>
          <w:sz w:val="22"/>
          <w:szCs w:val="22"/>
        </w:rPr>
        <w:t>Application Status</w:t>
      </w:r>
    </w:p>
    <w:p w14:paraId="539D43EB" w14:textId="77777777" w:rsidR="00D52C33" w:rsidRPr="00107BCE" w:rsidRDefault="00F01C9A" w:rsidP="00C30A34">
      <w:pPr>
        <w:pStyle w:val="BodyText"/>
        <w:jc w:val="both"/>
        <w:rPr>
          <w:rFonts w:ascii="Arial" w:hAnsi="Arial" w:cs="Arial"/>
          <w:sz w:val="22"/>
          <w:szCs w:val="22"/>
        </w:rPr>
      </w:pPr>
      <w:r w:rsidRPr="00107BCE">
        <w:rPr>
          <w:rFonts w:ascii="Arial" w:hAnsi="Arial" w:cs="Arial"/>
          <w:sz w:val="22"/>
          <w:szCs w:val="22"/>
        </w:rPr>
        <w:t>Applicants may allow multiple users to edit and review application materials.</w:t>
      </w:r>
      <w:r w:rsidR="00720256" w:rsidRPr="00107BCE">
        <w:rPr>
          <w:rFonts w:ascii="Arial" w:hAnsi="Arial" w:cs="Arial"/>
          <w:sz w:val="22"/>
          <w:szCs w:val="22"/>
        </w:rPr>
        <w:t xml:space="preserve"> </w:t>
      </w:r>
      <w:r w:rsidR="008A697F" w:rsidRPr="00107BCE">
        <w:rPr>
          <w:rFonts w:ascii="Arial" w:hAnsi="Arial" w:cs="Arial"/>
          <w:sz w:val="22"/>
          <w:szCs w:val="22"/>
        </w:rPr>
        <w:t>A</w:t>
      </w:r>
      <w:r w:rsidRPr="00107BCE">
        <w:rPr>
          <w:rFonts w:ascii="Arial" w:hAnsi="Arial" w:cs="Arial"/>
          <w:sz w:val="22"/>
          <w:szCs w:val="22"/>
        </w:rPr>
        <w:t xml:space="preserve">pplicants are </w:t>
      </w:r>
      <w:r w:rsidR="008A697F" w:rsidRPr="00107BCE">
        <w:rPr>
          <w:rFonts w:ascii="Arial" w:hAnsi="Arial" w:cs="Arial"/>
          <w:sz w:val="22"/>
          <w:szCs w:val="22"/>
        </w:rPr>
        <w:t>solely</w:t>
      </w:r>
      <w:r w:rsidRPr="00107BCE">
        <w:rPr>
          <w:rFonts w:ascii="Arial" w:hAnsi="Arial" w:cs="Arial"/>
          <w:sz w:val="22"/>
          <w:szCs w:val="22"/>
        </w:rPr>
        <w:t xml:space="preserve"> responsible for controlling security access to CAMS.</w:t>
      </w:r>
      <w:r w:rsidR="00720256" w:rsidRPr="00107BCE">
        <w:rPr>
          <w:rFonts w:ascii="Arial" w:hAnsi="Arial" w:cs="Arial"/>
          <w:sz w:val="22"/>
          <w:szCs w:val="22"/>
        </w:rPr>
        <w:t xml:space="preserve"> </w:t>
      </w:r>
    </w:p>
    <w:p w14:paraId="534361EA" w14:textId="77777777" w:rsidR="00D52C33" w:rsidRPr="00107BCE" w:rsidRDefault="00D52C33" w:rsidP="00C30A34">
      <w:pPr>
        <w:pStyle w:val="BodyText"/>
        <w:jc w:val="both"/>
        <w:rPr>
          <w:rFonts w:ascii="Arial" w:hAnsi="Arial" w:cs="Arial"/>
          <w:sz w:val="22"/>
          <w:szCs w:val="22"/>
        </w:rPr>
      </w:pPr>
    </w:p>
    <w:p w14:paraId="5B103C27" w14:textId="77777777" w:rsidR="0049118E" w:rsidRPr="00107BCE" w:rsidRDefault="00C3127A" w:rsidP="005203AA">
      <w:pPr>
        <w:pStyle w:val="BodyText"/>
        <w:jc w:val="both"/>
        <w:rPr>
          <w:rFonts w:ascii="Arial" w:hAnsi="Arial" w:cs="Arial"/>
          <w:sz w:val="22"/>
          <w:szCs w:val="22"/>
        </w:rPr>
      </w:pPr>
      <w:r w:rsidRPr="00107BCE">
        <w:rPr>
          <w:rFonts w:ascii="Arial" w:hAnsi="Arial" w:cs="Arial"/>
          <w:sz w:val="22"/>
          <w:szCs w:val="22"/>
        </w:rPr>
        <w:t>Once th</w:t>
      </w:r>
      <w:r w:rsidR="00357083" w:rsidRPr="00107BCE">
        <w:rPr>
          <w:rFonts w:ascii="Arial" w:hAnsi="Arial" w:cs="Arial"/>
          <w:sz w:val="22"/>
          <w:szCs w:val="22"/>
        </w:rPr>
        <w:t>e applicant begins work on the</w:t>
      </w:r>
      <w:r w:rsidRPr="00107BCE">
        <w:rPr>
          <w:rFonts w:ascii="Arial" w:hAnsi="Arial" w:cs="Arial"/>
          <w:sz w:val="22"/>
          <w:szCs w:val="22"/>
        </w:rPr>
        <w:t xml:space="preserve"> application CAMS will save the application as </w:t>
      </w:r>
      <w:r w:rsidR="00D83DF1" w:rsidRPr="00107BCE">
        <w:rPr>
          <w:rFonts w:ascii="Arial" w:hAnsi="Arial" w:cs="Arial"/>
          <w:sz w:val="22"/>
          <w:szCs w:val="22"/>
          <w:u w:val="single"/>
        </w:rPr>
        <w:t>I</w:t>
      </w:r>
      <w:r w:rsidRPr="00107BCE">
        <w:rPr>
          <w:rFonts w:ascii="Arial" w:hAnsi="Arial" w:cs="Arial"/>
          <w:sz w:val="22"/>
          <w:szCs w:val="22"/>
          <w:u w:val="single"/>
        </w:rPr>
        <w:t>ncomplete</w:t>
      </w:r>
      <w:r w:rsidRPr="00107BCE">
        <w:rPr>
          <w:rFonts w:ascii="Arial" w:hAnsi="Arial" w:cs="Arial"/>
          <w:sz w:val="22"/>
          <w:szCs w:val="22"/>
        </w:rPr>
        <w:t>.</w:t>
      </w:r>
      <w:r w:rsidR="00720256" w:rsidRPr="00107BCE">
        <w:rPr>
          <w:rFonts w:ascii="Arial" w:hAnsi="Arial" w:cs="Arial"/>
          <w:sz w:val="22"/>
          <w:szCs w:val="22"/>
        </w:rPr>
        <w:t xml:space="preserve"> </w:t>
      </w:r>
      <w:r w:rsidRPr="00107BCE">
        <w:rPr>
          <w:rFonts w:ascii="Arial" w:hAnsi="Arial" w:cs="Arial"/>
          <w:sz w:val="22"/>
          <w:szCs w:val="22"/>
        </w:rPr>
        <w:t xml:space="preserve">The applicant may return </w:t>
      </w:r>
      <w:r w:rsidR="00357083" w:rsidRPr="00107BCE">
        <w:rPr>
          <w:rFonts w:ascii="Arial" w:hAnsi="Arial" w:cs="Arial"/>
          <w:sz w:val="22"/>
          <w:szCs w:val="22"/>
        </w:rPr>
        <w:t xml:space="preserve">repeatedly </w:t>
      </w:r>
      <w:r w:rsidRPr="00107BCE">
        <w:rPr>
          <w:rFonts w:ascii="Arial" w:hAnsi="Arial" w:cs="Arial"/>
          <w:sz w:val="22"/>
          <w:szCs w:val="22"/>
        </w:rPr>
        <w:t>to CAMS to work on this application.</w:t>
      </w:r>
      <w:r w:rsidR="00720256" w:rsidRPr="00107BCE">
        <w:rPr>
          <w:rFonts w:ascii="Arial" w:hAnsi="Arial" w:cs="Arial"/>
          <w:sz w:val="22"/>
          <w:szCs w:val="22"/>
        </w:rPr>
        <w:t xml:space="preserve"> </w:t>
      </w:r>
      <w:r w:rsidRPr="00107BCE">
        <w:rPr>
          <w:rFonts w:ascii="Arial" w:hAnsi="Arial" w:cs="Arial"/>
          <w:sz w:val="22"/>
          <w:szCs w:val="22"/>
        </w:rPr>
        <w:t xml:space="preserve">Please be sure </w:t>
      </w:r>
      <w:r w:rsidR="00357083" w:rsidRPr="00107BCE">
        <w:rPr>
          <w:rFonts w:ascii="Arial" w:hAnsi="Arial" w:cs="Arial"/>
          <w:sz w:val="22"/>
          <w:szCs w:val="22"/>
        </w:rPr>
        <w:t xml:space="preserve">all </w:t>
      </w:r>
      <w:r w:rsidRPr="00107BCE">
        <w:rPr>
          <w:rFonts w:ascii="Arial" w:hAnsi="Arial" w:cs="Arial"/>
          <w:sz w:val="22"/>
          <w:szCs w:val="22"/>
        </w:rPr>
        <w:t>work on the application</w:t>
      </w:r>
      <w:r w:rsidR="00357083" w:rsidRPr="00107BCE">
        <w:rPr>
          <w:rFonts w:ascii="Arial" w:hAnsi="Arial" w:cs="Arial"/>
          <w:sz w:val="22"/>
          <w:szCs w:val="22"/>
        </w:rPr>
        <w:t xml:space="preserve"> is saved in CAMS</w:t>
      </w:r>
      <w:r w:rsidRPr="00107BCE">
        <w:rPr>
          <w:rFonts w:ascii="Arial" w:hAnsi="Arial" w:cs="Arial"/>
          <w:sz w:val="22"/>
          <w:szCs w:val="22"/>
        </w:rPr>
        <w:t>.</w:t>
      </w:r>
      <w:r w:rsidR="00720256" w:rsidRPr="00107BCE">
        <w:rPr>
          <w:rFonts w:ascii="Arial" w:hAnsi="Arial" w:cs="Arial"/>
          <w:sz w:val="22"/>
          <w:szCs w:val="22"/>
        </w:rPr>
        <w:t xml:space="preserve"> </w:t>
      </w:r>
      <w:r w:rsidRPr="00107BCE">
        <w:rPr>
          <w:rFonts w:ascii="Arial" w:hAnsi="Arial" w:cs="Arial"/>
          <w:sz w:val="22"/>
          <w:szCs w:val="22"/>
        </w:rPr>
        <w:t>The application will remain as an incomplete application until the applicant chooses to submit the application.</w:t>
      </w:r>
      <w:r w:rsidR="00720256" w:rsidRPr="00107BCE">
        <w:rPr>
          <w:rFonts w:ascii="Arial" w:hAnsi="Arial" w:cs="Arial"/>
          <w:sz w:val="22"/>
          <w:szCs w:val="22"/>
        </w:rPr>
        <w:t xml:space="preserve"> </w:t>
      </w:r>
      <w:r w:rsidRPr="00107BCE">
        <w:rPr>
          <w:rFonts w:ascii="Arial" w:hAnsi="Arial" w:cs="Arial"/>
          <w:sz w:val="22"/>
          <w:szCs w:val="22"/>
        </w:rPr>
        <w:t xml:space="preserve">Once the application is submitted </w:t>
      </w:r>
      <w:r w:rsidR="00A1546D" w:rsidRPr="00107BCE">
        <w:rPr>
          <w:rFonts w:ascii="Arial" w:hAnsi="Arial" w:cs="Arial"/>
          <w:sz w:val="22"/>
          <w:szCs w:val="22"/>
        </w:rPr>
        <w:t xml:space="preserve">the status will change from </w:t>
      </w:r>
      <w:r w:rsidR="00D83DF1" w:rsidRPr="00107BCE">
        <w:rPr>
          <w:rFonts w:ascii="Arial" w:hAnsi="Arial" w:cs="Arial"/>
          <w:sz w:val="22"/>
          <w:szCs w:val="22"/>
        </w:rPr>
        <w:t>I</w:t>
      </w:r>
      <w:r w:rsidR="00A1546D" w:rsidRPr="00107BCE">
        <w:rPr>
          <w:rFonts w:ascii="Arial" w:hAnsi="Arial" w:cs="Arial"/>
          <w:sz w:val="22"/>
          <w:szCs w:val="22"/>
        </w:rPr>
        <w:t xml:space="preserve">ncomplete to </w:t>
      </w:r>
      <w:r w:rsidR="00D83DF1" w:rsidRPr="00107BCE">
        <w:rPr>
          <w:rFonts w:ascii="Arial" w:hAnsi="Arial" w:cs="Arial"/>
          <w:sz w:val="22"/>
          <w:szCs w:val="22"/>
          <w:u w:val="single"/>
        </w:rPr>
        <w:t>P</w:t>
      </w:r>
      <w:r w:rsidR="00A1546D" w:rsidRPr="00107BCE">
        <w:rPr>
          <w:rFonts w:ascii="Arial" w:hAnsi="Arial" w:cs="Arial"/>
          <w:sz w:val="22"/>
          <w:szCs w:val="22"/>
          <w:u w:val="single"/>
        </w:rPr>
        <w:t>ending</w:t>
      </w:r>
      <w:r w:rsidR="00A1546D" w:rsidRPr="00107BCE">
        <w:rPr>
          <w:rFonts w:ascii="Arial" w:hAnsi="Arial" w:cs="Arial"/>
          <w:sz w:val="22"/>
          <w:szCs w:val="22"/>
        </w:rPr>
        <w:t>.</w:t>
      </w:r>
      <w:r w:rsidR="00720256" w:rsidRPr="00107BCE">
        <w:rPr>
          <w:rFonts w:ascii="Arial" w:hAnsi="Arial" w:cs="Arial"/>
          <w:sz w:val="22"/>
          <w:szCs w:val="22"/>
        </w:rPr>
        <w:t xml:space="preserve"> </w:t>
      </w:r>
    </w:p>
    <w:p w14:paraId="18E07E76" w14:textId="77777777" w:rsidR="0049118E" w:rsidRPr="00107BCE" w:rsidRDefault="0049118E" w:rsidP="00F81E8B">
      <w:pPr>
        <w:pStyle w:val="BodyText"/>
        <w:rPr>
          <w:rFonts w:ascii="Arial" w:hAnsi="Arial" w:cs="Arial"/>
          <w:b/>
          <w:bCs/>
          <w:sz w:val="22"/>
          <w:szCs w:val="22"/>
        </w:rPr>
      </w:pPr>
    </w:p>
    <w:p w14:paraId="7760239F" w14:textId="77777777" w:rsidR="00F81E8B" w:rsidRPr="00107BCE" w:rsidRDefault="00D52C33" w:rsidP="00F81E8B">
      <w:pPr>
        <w:pStyle w:val="BodyText"/>
        <w:rPr>
          <w:rFonts w:ascii="Arial" w:hAnsi="Arial" w:cs="Arial"/>
          <w:b/>
          <w:bCs/>
          <w:sz w:val="22"/>
          <w:szCs w:val="22"/>
        </w:rPr>
      </w:pPr>
      <w:r w:rsidRPr="00107BCE">
        <w:rPr>
          <w:rFonts w:ascii="Arial" w:hAnsi="Arial" w:cs="Arial"/>
          <w:b/>
          <w:bCs/>
          <w:sz w:val="22"/>
          <w:szCs w:val="22"/>
        </w:rPr>
        <w:t>DHCD Review Process</w:t>
      </w:r>
    </w:p>
    <w:p w14:paraId="3E4371CA" w14:textId="77777777" w:rsidR="00F1794F" w:rsidRPr="00107BCE" w:rsidRDefault="00F1794F" w:rsidP="00A1546D">
      <w:pPr>
        <w:pStyle w:val="BodyText"/>
        <w:jc w:val="both"/>
        <w:rPr>
          <w:rFonts w:ascii="Arial" w:hAnsi="Arial" w:cs="Arial"/>
          <w:sz w:val="22"/>
          <w:szCs w:val="22"/>
        </w:rPr>
      </w:pPr>
      <w:r w:rsidRPr="00107BCE">
        <w:rPr>
          <w:rFonts w:ascii="Arial" w:hAnsi="Arial" w:cs="Arial"/>
          <w:sz w:val="22"/>
          <w:szCs w:val="22"/>
        </w:rPr>
        <w:t xml:space="preserve">Applicants with unresolved </w:t>
      </w:r>
      <w:r w:rsidR="008A697F" w:rsidRPr="00107BCE">
        <w:rPr>
          <w:rFonts w:ascii="Arial" w:hAnsi="Arial" w:cs="Arial"/>
          <w:sz w:val="22"/>
          <w:szCs w:val="22"/>
        </w:rPr>
        <w:t>DHCD findings</w:t>
      </w:r>
      <w:r w:rsidR="00432B90" w:rsidRPr="00107BCE">
        <w:rPr>
          <w:rFonts w:ascii="Arial" w:hAnsi="Arial" w:cs="Arial"/>
          <w:sz w:val="22"/>
          <w:szCs w:val="22"/>
        </w:rPr>
        <w:t>, audit findings</w:t>
      </w:r>
      <w:r w:rsidR="008A697F" w:rsidRPr="00107BCE">
        <w:rPr>
          <w:rFonts w:ascii="Arial" w:hAnsi="Arial" w:cs="Arial"/>
          <w:sz w:val="22"/>
          <w:szCs w:val="22"/>
        </w:rPr>
        <w:t>,</w:t>
      </w:r>
      <w:r w:rsidR="00432B90" w:rsidRPr="00107BCE">
        <w:rPr>
          <w:rFonts w:ascii="Arial" w:hAnsi="Arial" w:cs="Arial"/>
          <w:sz w:val="22"/>
          <w:szCs w:val="22"/>
        </w:rPr>
        <w:t xml:space="preserve"> or other compliance issue</w:t>
      </w:r>
      <w:r w:rsidR="00A20076" w:rsidRPr="00107BCE">
        <w:rPr>
          <w:rFonts w:ascii="Arial" w:hAnsi="Arial" w:cs="Arial"/>
          <w:sz w:val="22"/>
          <w:szCs w:val="22"/>
        </w:rPr>
        <w:t>s</w:t>
      </w:r>
      <w:r w:rsidRPr="00107BCE">
        <w:rPr>
          <w:rFonts w:ascii="Arial" w:hAnsi="Arial" w:cs="Arial"/>
          <w:sz w:val="22"/>
          <w:szCs w:val="22"/>
        </w:rPr>
        <w:t xml:space="preserve"> will not be eligible for </w:t>
      </w:r>
      <w:r w:rsidR="00432B90" w:rsidRPr="00107BCE">
        <w:rPr>
          <w:rFonts w:ascii="Arial" w:hAnsi="Arial" w:cs="Arial"/>
          <w:sz w:val="22"/>
          <w:szCs w:val="22"/>
        </w:rPr>
        <w:t xml:space="preserve">a </w:t>
      </w:r>
      <w:r w:rsidRPr="00107BCE">
        <w:rPr>
          <w:rFonts w:ascii="Arial" w:hAnsi="Arial" w:cs="Arial"/>
          <w:sz w:val="22"/>
          <w:szCs w:val="22"/>
        </w:rPr>
        <w:t>funding</w:t>
      </w:r>
      <w:r w:rsidR="00432B90" w:rsidRPr="00107BCE">
        <w:rPr>
          <w:rFonts w:ascii="Arial" w:hAnsi="Arial" w:cs="Arial"/>
          <w:sz w:val="22"/>
          <w:szCs w:val="22"/>
        </w:rPr>
        <w:t xml:space="preserve"> commitment</w:t>
      </w:r>
      <w:r w:rsidRPr="00107BCE">
        <w:rPr>
          <w:rFonts w:ascii="Arial" w:hAnsi="Arial" w:cs="Arial"/>
          <w:sz w:val="22"/>
          <w:szCs w:val="22"/>
        </w:rPr>
        <w:t>.</w:t>
      </w:r>
      <w:r w:rsidR="00720256" w:rsidRPr="00107BCE">
        <w:rPr>
          <w:rFonts w:ascii="Arial" w:hAnsi="Arial" w:cs="Arial"/>
          <w:sz w:val="22"/>
          <w:szCs w:val="22"/>
        </w:rPr>
        <w:t xml:space="preserve"> </w:t>
      </w:r>
    </w:p>
    <w:p w14:paraId="3C7122EE" w14:textId="77777777" w:rsidR="00F1794F" w:rsidRPr="00107BCE" w:rsidRDefault="00F1794F" w:rsidP="00F1794F">
      <w:pPr>
        <w:pStyle w:val="BodyText"/>
        <w:rPr>
          <w:rFonts w:ascii="Arial" w:hAnsi="Arial" w:cs="Arial"/>
          <w:sz w:val="22"/>
          <w:szCs w:val="22"/>
        </w:rPr>
      </w:pPr>
    </w:p>
    <w:p w14:paraId="5B55E86A" w14:textId="77777777" w:rsidR="00984767" w:rsidRPr="00107BCE" w:rsidRDefault="00A1546D" w:rsidP="008A697F">
      <w:pPr>
        <w:pStyle w:val="BodyText"/>
        <w:rPr>
          <w:rFonts w:ascii="Arial" w:hAnsi="Arial" w:cs="Arial"/>
          <w:sz w:val="22"/>
          <w:szCs w:val="22"/>
        </w:rPr>
      </w:pPr>
      <w:r w:rsidRPr="00107BCE">
        <w:rPr>
          <w:rFonts w:ascii="Arial" w:hAnsi="Arial" w:cs="Arial"/>
          <w:sz w:val="22"/>
          <w:szCs w:val="22"/>
        </w:rPr>
        <w:t>DHCD conducts panel reviews of all applications submitted by eligible applicants through CAMS.</w:t>
      </w:r>
      <w:r w:rsidR="00720256" w:rsidRPr="00107BCE">
        <w:rPr>
          <w:rFonts w:ascii="Arial" w:hAnsi="Arial" w:cs="Arial"/>
          <w:sz w:val="22"/>
          <w:szCs w:val="22"/>
        </w:rPr>
        <w:t xml:space="preserve"> </w:t>
      </w:r>
    </w:p>
    <w:p w14:paraId="09C21030" w14:textId="77777777" w:rsidR="008A697F" w:rsidRPr="00107BCE" w:rsidRDefault="008A697F" w:rsidP="008A697F">
      <w:pPr>
        <w:pStyle w:val="BodyText"/>
        <w:rPr>
          <w:rFonts w:ascii="Arial" w:hAnsi="Arial" w:cs="Arial"/>
          <w:sz w:val="22"/>
          <w:szCs w:val="22"/>
        </w:rPr>
      </w:pPr>
    </w:p>
    <w:p w14:paraId="74F3C791" w14:textId="3915A072" w:rsidR="00984767" w:rsidRPr="00107BCE" w:rsidRDefault="00984767" w:rsidP="00984767">
      <w:pPr>
        <w:rPr>
          <w:rFonts w:ascii="Arial" w:hAnsi="Arial" w:cs="Arial"/>
          <w:sz w:val="22"/>
          <w:szCs w:val="22"/>
        </w:rPr>
      </w:pPr>
      <w:r w:rsidRPr="00107BCE">
        <w:rPr>
          <w:rFonts w:ascii="Arial" w:hAnsi="Arial" w:cs="Arial"/>
          <w:sz w:val="22"/>
          <w:szCs w:val="22"/>
        </w:rPr>
        <w:t xml:space="preserve">Applications will be accepted on or </w:t>
      </w:r>
      <w:r w:rsidRPr="00A15C0C">
        <w:rPr>
          <w:rFonts w:ascii="Arial" w:hAnsi="Arial" w:cs="Arial"/>
          <w:sz w:val="22"/>
          <w:szCs w:val="22"/>
        </w:rPr>
        <w:t xml:space="preserve">before </w:t>
      </w:r>
      <w:r w:rsidRPr="00346026">
        <w:rPr>
          <w:rFonts w:ascii="Arial" w:hAnsi="Arial" w:cs="Arial"/>
          <w:sz w:val="22"/>
          <w:szCs w:val="22"/>
        </w:rPr>
        <w:t xml:space="preserve">11:59 PM, </w:t>
      </w:r>
      <w:r w:rsidR="00B76A4A">
        <w:rPr>
          <w:rFonts w:ascii="Arial" w:hAnsi="Arial" w:cs="Arial"/>
          <w:sz w:val="22"/>
          <w:szCs w:val="22"/>
        </w:rPr>
        <w:t>September 12, 2025</w:t>
      </w:r>
      <w:r w:rsidRPr="00346026">
        <w:rPr>
          <w:rFonts w:ascii="Arial" w:hAnsi="Arial" w:cs="Arial"/>
          <w:sz w:val="22"/>
          <w:szCs w:val="22"/>
        </w:rPr>
        <w:t xml:space="preserve"> and</w:t>
      </w:r>
      <w:r w:rsidRPr="00A15C0C">
        <w:rPr>
          <w:rFonts w:ascii="Arial" w:hAnsi="Arial" w:cs="Arial"/>
          <w:sz w:val="22"/>
          <w:szCs w:val="22"/>
        </w:rPr>
        <w:t xml:space="preserve"> </w:t>
      </w:r>
      <w:r w:rsidRPr="00A15C0C">
        <w:rPr>
          <w:rFonts w:ascii="Arial" w:hAnsi="Arial" w:cs="Arial"/>
          <w:b/>
          <w:i/>
          <w:sz w:val="22"/>
          <w:szCs w:val="22"/>
          <w:u w:val="single"/>
        </w:rPr>
        <w:t>must</w:t>
      </w:r>
      <w:r w:rsidRPr="00107BCE">
        <w:rPr>
          <w:rFonts w:ascii="Arial" w:hAnsi="Arial" w:cs="Arial"/>
          <w:sz w:val="22"/>
          <w:szCs w:val="22"/>
        </w:rPr>
        <w:t xml:space="preserve"> be submitted to DHCD through the online application and project management system, </w:t>
      </w:r>
      <w:hyperlink r:id="rId18" w:history="1">
        <w:r w:rsidRPr="00107BCE">
          <w:rPr>
            <w:rStyle w:val="Hyperlink"/>
            <w:rFonts w:ascii="Arial" w:hAnsi="Arial" w:cs="Arial"/>
            <w:sz w:val="22"/>
            <w:szCs w:val="22"/>
          </w:rPr>
          <w:t>CAMS</w:t>
        </w:r>
      </w:hyperlink>
      <w:r w:rsidRPr="00107BCE">
        <w:rPr>
          <w:rFonts w:ascii="Arial" w:hAnsi="Arial" w:cs="Arial"/>
          <w:sz w:val="22"/>
          <w:szCs w:val="22"/>
        </w:rPr>
        <w:t xml:space="preserve"> (Centralized Application and Management System).</w:t>
      </w:r>
      <w:r w:rsidR="00720256" w:rsidRPr="00107BCE">
        <w:rPr>
          <w:rFonts w:ascii="Arial" w:hAnsi="Arial" w:cs="Arial"/>
          <w:sz w:val="22"/>
          <w:szCs w:val="22"/>
        </w:rPr>
        <w:t xml:space="preserve"> </w:t>
      </w:r>
      <w:r w:rsidRPr="00107BCE">
        <w:rPr>
          <w:rFonts w:ascii="Arial" w:hAnsi="Arial" w:cs="Arial"/>
          <w:sz w:val="22"/>
          <w:szCs w:val="22"/>
        </w:rPr>
        <w:t xml:space="preserve">Please allow up to two business days for responses to CAMS help desk requests. </w:t>
      </w:r>
    </w:p>
    <w:p w14:paraId="473C067A" w14:textId="77777777" w:rsidR="00984767" w:rsidRPr="00107BCE" w:rsidRDefault="00984767" w:rsidP="00984767">
      <w:pPr>
        <w:rPr>
          <w:rFonts w:ascii="Arial" w:hAnsi="Arial" w:cs="Arial"/>
          <w:sz w:val="22"/>
          <w:szCs w:val="22"/>
        </w:rPr>
      </w:pPr>
    </w:p>
    <w:p w14:paraId="64D15973" w14:textId="77777777" w:rsidR="00984767" w:rsidRPr="00107BCE" w:rsidRDefault="00984767" w:rsidP="00984767">
      <w:pPr>
        <w:jc w:val="both"/>
        <w:rPr>
          <w:rFonts w:ascii="Arial" w:hAnsi="Arial" w:cs="Arial"/>
          <w:sz w:val="22"/>
          <w:szCs w:val="22"/>
        </w:rPr>
      </w:pPr>
      <w:r w:rsidRPr="00107BCE">
        <w:rPr>
          <w:rFonts w:ascii="Arial" w:hAnsi="Arial" w:cs="Arial"/>
          <w:sz w:val="22"/>
          <w:szCs w:val="22"/>
        </w:rPr>
        <w:t>Applications received by the deadline will be reviewed against established criteria to identify those projects best positioned to meet priority needs within Virginia.</w:t>
      </w:r>
      <w:r w:rsidR="00720256" w:rsidRPr="00107BCE">
        <w:rPr>
          <w:rFonts w:ascii="Arial" w:hAnsi="Arial" w:cs="Arial"/>
          <w:sz w:val="22"/>
          <w:szCs w:val="22"/>
        </w:rPr>
        <w:t xml:space="preserve"> </w:t>
      </w:r>
    </w:p>
    <w:p w14:paraId="4E617688" w14:textId="77777777" w:rsidR="00984767" w:rsidRPr="00107BCE" w:rsidRDefault="00984767" w:rsidP="00984767">
      <w:pPr>
        <w:jc w:val="both"/>
        <w:rPr>
          <w:rFonts w:ascii="Arial" w:hAnsi="Arial" w:cs="Arial"/>
          <w:sz w:val="22"/>
          <w:szCs w:val="22"/>
        </w:rPr>
      </w:pPr>
    </w:p>
    <w:p w14:paraId="0C0D0C83" w14:textId="31B0498E" w:rsidR="00984767" w:rsidRPr="00107BCE" w:rsidRDefault="00984767" w:rsidP="00984767">
      <w:pPr>
        <w:jc w:val="both"/>
        <w:rPr>
          <w:rFonts w:ascii="Arial" w:hAnsi="Arial" w:cs="Arial"/>
          <w:sz w:val="22"/>
          <w:szCs w:val="22"/>
        </w:rPr>
      </w:pPr>
      <w:r w:rsidRPr="00107BCE">
        <w:rPr>
          <w:rFonts w:ascii="Arial" w:hAnsi="Arial" w:cs="Arial"/>
          <w:sz w:val="22"/>
          <w:szCs w:val="22"/>
        </w:rPr>
        <w:t>Applications must meet minimum requirements including scoring at least 60 points in order to be considered for funding.</w:t>
      </w:r>
      <w:r w:rsidR="00720256" w:rsidRPr="00107BCE">
        <w:rPr>
          <w:rFonts w:ascii="Arial" w:hAnsi="Arial" w:cs="Arial"/>
          <w:sz w:val="22"/>
          <w:szCs w:val="22"/>
        </w:rPr>
        <w:t xml:space="preserve"> </w:t>
      </w:r>
      <w:r w:rsidR="002B1117" w:rsidRPr="00107BCE">
        <w:rPr>
          <w:rFonts w:ascii="Arial" w:hAnsi="Arial" w:cs="Arial"/>
          <w:sz w:val="22"/>
          <w:szCs w:val="22"/>
        </w:rPr>
        <w:t>Scoring criteria are need, approach, local coordination, and capacity.</w:t>
      </w:r>
    </w:p>
    <w:p w14:paraId="2A7FAEFF" w14:textId="0CD9AAB0" w:rsidR="00984767" w:rsidRPr="00107BCE" w:rsidRDefault="00984767" w:rsidP="00984767">
      <w:pPr>
        <w:jc w:val="both"/>
        <w:rPr>
          <w:rFonts w:ascii="Arial" w:hAnsi="Arial" w:cs="Arial"/>
          <w:sz w:val="22"/>
          <w:szCs w:val="22"/>
        </w:rPr>
      </w:pPr>
    </w:p>
    <w:p w14:paraId="4366A78F" w14:textId="0AC00434" w:rsidR="009E781D" w:rsidRPr="00107BCE" w:rsidRDefault="00CF74F3" w:rsidP="009E781D">
      <w:pPr>
        <w:jc w:val="both"/>
        <w:rPr>
          <w:rFonts w:ascii="Arial" w:hAnsi="Arial" w:cs="Arial"/>
          <w:sz w:val="22"/>
          <w:szCs w:val="22"/>
        </w:rPr>
      </w:pPr>
      <w:r w:rsidRPr="00107BCE">
        <w:rPr>
          <w:rFonts w:ascii="Arial" w:hAnsi="Arial" w:cs="Arial"/>
          <w:sz w:val="22"/>
          <w:szCs w:val="22"/>
        </w:rPr>
        <w:t>Fifteen</w:t>
      </w:r>
      <w:r w:rsidR="009E781D" w:rsidRPr="00107BCE">
        <w:rPr>
          <w:rFonts w:ascii="Arial" w:hAnsi="Arial" w:cs="Arial"/>
          <w:sz w:val="22"/>
          <w:szCs w:val="22"/>
        </w:rPr>
        <w:t xml:space="preserve"> percent of </w:t>
      </w:r>
      <w:r w:rsidR="009E781D" w:rsidRPr="00A15C0C">
        <w:rPr>
          <w:rFonts w:ascii="Arial" w:hAnsi="Arial" w:cs="Arial"/>
          <w:sz w:val="22"/>
          <w:szCs w:val="22"/>
        </w:rPr>
        <w:t>the score will be based on Part I of the Homeless and Special Needs Housing 20</w:t>
      </w:r>
      <w:r w:rsidRPr="00A15C0C">
        <w:rPr>
          <w:rFonts w:ascii="Arial" w:hAnsi="Arial" w:cs="Arial"/>
          <w:sz w:val="22"/>
          <w:szCs w:val="22"/>
        </w:rPr>
        <w:t>2</w:t>
      </w:r>
      <w:r w:rsidR="00FD7B49">
        <w:rPr>
          <w:rFonts w:ascii="Arial" w:hAnsi="Arial" w:cs="Arial"/>
          <w:sz w:val="22"/>
          <w:szCs w:val="22"/>
        </w:rPr>
        <w:t>4</w:t>
      </w:r>
      <w:r w:rsidRPr="00A15C0C">
        <w:rPr>
          <w:rFonts w:ascii="Arial" w:hAnsi="Arial" w:cs="Arial"/>
          <w:sz w:val="22"/>
          <w:szCs w:val="22"/>
        </w:rPr>
        <w:t>-202</w:t>
      </w:r>
      <w:r w:rsidR="00FD7B49">
        <w:rPr>
          <w:rFonts w:ascii="Arial" w:hAnsi="Arial" w:cs="Arial"/>
          <w:sz w:val="22"/>
          <w:szCs w:val="22"/>
        </w:rPr>
        <w:t>6</w:t>
      </w:r>
      <w:r w:rsidR="009E781D" w:rsidRPr="00A15C0C">
        <w:rPr>
          <w:rFonts w:ascii="Arial" w:hAnsi="Arial" w:cs="Arial"/>
          <w:sz w:val="22"/>
          <w:szCs w:val="22"/>
        </w:rPr>
        <w:t xml:space="preserve"> application.</w:t>
      </w:r>
      <w:r w:rsidR="009E781D" w:rsidRPr="00107BCE">
        <w:rPr>
          <w:rFonts w:ascii="Arial" w:hAnsi="Arial" w:cs="Arial"/>
          <w:sz w:val="22"/>
          <w:szCs w:val="22"/>
        </w:rPr>
        <w:t> </w:t>
      </w:r>
    </w:p>
    <w:p w14:paraId="5436EF7E" w14:textId="77777777" w:rsidR="009E781D" w:rsidRPr="00107BCE" w:rsidRDefault="009E781D" w:rsidP="009E781D">
      <w:pPr>
        <w:jc w:val="both"/>
        <w:rPr>
          <w:rFonts w:ascii="Arial" w:hAnsi="Arial" w:cs="Arial"/>
          <w:i/>
          <w:iCs/>
          <w:color w:val="222222"/>
          <w:sz w:val="22"/>
          <w:szCs w:val="22"/>
          <w:shd w:val="clear" w:color="auto" w:fill="FFFFFF"/>
        </w:rPr>
      </w:pPr>
    </w:p>
    <w:p w14:paraId="7F69475F" w14:textId="77777777" w:rsidR="00984767" w:rsidRPr="00107BCE" w:rsidRDefault="00984767" w:rsidP="00984767">
      <w:pPr>
        <w:jc w:val="both"/>
        <w:rPr>
          <w:rFonts w:ascii="Arial" w:hAnsi="Arial" w:cs="Arial"/>
          <w:sz w:val="22"/>
          <w:szCs w:val="22"/>
        </w:rPr>
      </w:pPr>
      <w:r w:rsidRPr="00107BCE">
        <w:rPr>
          <w:rFonts w:ascii="Arial" w:hAnsi="Arial" w:cs="Arial"/>
          <w:sz w:val="22"/>
          <w:szCs w:val="22"/>
        </w:rPr>
        <w:t>Applications will be reviewed and scored by a panel.</w:t>
      </w:r>
      <w:r w:rsidR="00720256" w:rsidRPr="00107BCE">
        <w:rPr>
          <w:rFonts w:ascii="Arial" w:hAnsi="Arial" w:cs="Arial"/>
          <w:sz w:val="22"/>
          <w:szCs w:val="22"/>
        </w:rPr>
        <w:t xml:space="preserve"> </w:t>
      </w:r>
      <w:r w:rsidRPr="00107BCE">
        <w:rPr>
          <w:rFonts w:ascii="Arial" w:hAnsi="Arial" w:cs="Arial"/>
          <w:sz w:val="22"/>
          <w:szCs w:val="22"/>
        </w:rPr>
        <w:t>Offers will be extended to those applications scoring at least 60 points based on availability of funds.</w:t>
      </w:r>
      <w:r w:rsidR="00720256" w:rsidRPr="00107BCE">
        <w:rPr>
          <w:rFonts w:ascii="Arial" w:hAnsi="Arial" w:cs="Arial"/>
          <w:sz w:val="22"/>
          <w:szCs w:val="22"/>
        </w:rPr>
        <w:t xml:space="preserve"> </w:t>
      </w:r>
      <w:r w:rsidRPr="00107BCE">
        <w:rPr>
          <w:rFonts w:ascii="Arial" w:hAnsi="Arial" w:cs="Arial"/>
          <w:sz w:val="22"/>
          <w:szCs w:val="22"/>
        </w:rPr>
        <w:t>Any remaining balance of funds may be allocated through a subsequent application process.</w:t>
      </w:r>
      <w:r w:rsidR="00720256" w:rsidRPr="00107BCE">
        <w:rPr>
          <w:rFonts w:ascii="Arial" w:hAnsi="Arial" w:cs="Arial"/>
          <w:sz w:val="22"/>
          <w:szCs w:val="22"/>
        </w:rPr>
        <w:t xml:space="preserve"> </w:t>
      </w:r>
    </w:p>
    <w:p w14:paraId="04E40672" w14:textId="77777777" w:rsidR="00984767" w:rsidRPr="00107BCE" w:rsidRDefault="00984767" w:rsidP="00984767">
      <w:pPr>
        <w:jc w:val="both"/>
        <w:rPr>
          <w:rFonts w:ascii="Arial" w:hAnsi="Arial" w:cs="Arial"/>
          <w:i/>
          <w:sz w:val="22"/>
          <w:szCs w:val="22"/>
        </w:rPr>
      </w:pPr>
    </w:p>
    <w:p w14:paraId="3AD7EB80" w14:textId="5D0E984F" w:rsidR="00984767" w:rsidRPr="00107BCE" w:rsidRDefault="00984767" w:rsidP="00984767">
      <w:pPr>
        <w:jc w:val="both"/>
        <w:rPr>
          <w:rFonts w:ascii="Arial" w:hAnsi="Arial" w:cs="Arial"/>
          <w:sz w:val="22"/>
          <w:szCs w:val="22"/>
        </w:rPr>
      </w:pPr>
      <w:r w:rsidRPr="00107BCE">
        <w:rPr>
          <w:rFonts w:ascii="Arial" w:hAnsi="Arial" w:cs="Arial"/>
          <w:sz w:val="22"/>
          <w:szCs w:val="22"/>
        </w:rPr>
        <w:t>Project applications selected through the Homeless Reduction Grant application process will receive</w:t>
      </w:r>
      <w:r w:rsidR="00800897" w:rsidRPr="00107BCE">
        <w:rPr>
          <w:rFonts w:ascii="Arial" w:hAnsi="Arial" w:cs="Arial"/>
          <w:sz w:val="22"/>
          <w:szCs w:val="22"/>
        </w:rPr>
        <w:t xml:space="preserve"> funding</w:t>
      </w:r>
      <w:r w:rsidRPr="00107BCE">
        <w:rPr>
          <w:rFonts w:ascii="Arial" w:hAnsi="Arial" w:cs="Arial"/>
          <w:sz w:val="22"/>
          <w:szCs w:val="22"/>
        </w:rPr>
        <w:t xml:space="preserve"> notification in writing.</w:t>
      </w:r>
      <w:r w:rsidR="00720256" w:rsidRPr="00107BCE">
        <w:rPr>
          <w:rFonts w:ascii="Arial" w:hAnsi="Arial" w:cs="Arial"/>
          <w:sz w:val="22"/>
          <w:szCs w:val="22"/>
        </w:rPr>
        <w:t xml:space="preserve"> </w:t>
      </w:r>
      <w:r w:rsidR="00BA6407" w:rsidRPr="00107BCE">
        <w:rPr>
          <w:rFonts w:ascii="Arial" w:hAnsi="Arial" w:cs="Arial"/>
          <w:sz w:val="22"/>
          <w:szCs w:val="22"/>
        </w:rPr>
        <w:t>A</w:t>
      </w:r>
      <w:r w:rsidRPr="00107BCE">
        <w:rPr>
          <w:rFonts w:ascii="Arial" w:hAnsi="Arial" w:cs="Arial"/>
          <w:sz w:val="22"/>
          <w:szCs w:val="22"/>
        </w:rPr>
        <w:t xml:space="preserve">dditional information and negotiations may be required prior to </w:t>
      </w:r>
      <w:r w:rsidR="00487FB2">
        <w:rPr>
          <w:rFonts w:ascii="Arial" w:hAnsi="Arial" w:cs="Arial"/>
          <w:sz w:val="22"/>
          <w:szCs w:val="22"/>
        </w:rPr>
        <w:t>grant agreement</w:t>
      </w:r>
      <w:r w:rsidRPr="00107BCE">
        <w:rPr>
          <w:rFonts w:ascii="Arial" w:hAnsi="Arial" w:cs="Arial"/>
          <w:sz w:val="22"/>
          <w:szCs w:val="22"/>
        </w:rPr>
        <w:t xml:space="preserve"> execution.</w:t>
      </w:r>
      <w:r w:rsidR="00720256" w:rsidRPr="00107BCE">
        <w:rPr>
          <w:rFonts w:ascii="Arial" w:hAnsi="Arial" w:cs="Arial"/>
          <w:sz w:val="22"/>
          <w:szCs w:val="22"/>
        </w:rPr>
        <w:t xml:space="preserve"> </w:t>
      </w:r>
      <w:r w:rsidRPr="00107BCE">
        <w:rPr>
          <w:rFonts w:ascii="Arial" w:hAnsi="Arial" w:cs="Arial"/>
          <w:sz w:val="22"/>
          <w:szCs w:val="22"/>
        </w:rPr>
        <w:t xml:space="preserve">Applicant awards are tentative pending an executed </w:t>
      </w:r>
      <w:r w:rsidR="00487FB2">
        <w:rPr>
          <w:rFonts w:ascii="Arial" w:hAnsi="Arial" w:cs="Arial"/>
          <w:sz w:val="22"/>
          <w:szCs w:val="22"/>
        </w:rPr>
        <w:t>grant agreement</w:t>
      </w:r>
      <w:r w:rsidRPr="00107BCE">
        <w:rPr>
          <w:rFonts w:ascii="Arial" w:hAnsi="Arial" w:cs="Arial"/>
          <w:sz w:val="22"/>
          <w:szCs w:val="22"/>
        </w:rPr>
        <w:t>.</w:t>
      </w:r>
      <w:r w:rsidR="00720256" w:rsidRPr="00107BCE">
        <w:rPr>
          <w:rFonts w:ascii="Arial" w:hAnsi="Arial" w:cs="Arial"/>
          <w:sz w:val="22"/>
          <w:szCs w:val="22"/>
        </w:rPr>
        <w:t xml:space="preserve"> </w:t>
      </w:r>
      <w:r w:rsidRPr="00107BCE">
        <w:rPr>
          <w:rFonts w:ascii="Arial" w:hAnsi="Arial" w:cs="Arial"/>
          <w:sz w:val="22"/>
          <w:szCs w:val="22"/>
        </w:rPr>
        <w:t xml:space="preserve">Applicants are expected to respond in a timely manner to all information requests. </w:t>
      </w:r>
    </w:p>
    <w:p w14:paraId="6DE38F3B" w14:textId="77777777" w:rsidR="00984767" w:rsidRPr="00107BCE" w:rsidRDefault="00984767" w:rsidP="00984767">
      <w:pPr>
        <w:jc w:val="both"/>
        <w:rPr>
          <w:rFonts w:ascii="Arial" w:hAnsi="Arial" w:cs="Arial"/>
          <w:sz w:val="22"/>
          <w:szCs w:val="22"/>
        </w:rPr>
      </w:pPr>
    </w:p>
    <w:p w14:paraId="43A82CE8" w14:textId="7D5C7650" w:rsidR="003C4C23" w:rsidRPr="00A0537C" w:rsidRDefault="00984767" w:rsidP="00BA6407">
      <w:pPr>
        <w:jc w:val="both"/>
        <w:rPr>
          <w:rFonts w:ascii="Arial" w:hAnsi="Arial" w:cs="Arial"/>
          <w:sz w:val="22"/>
          <w:szCs w:val="22"/>
          <w:u w:val="single"/>
        </w:rPr>
      </w:pPr>
      <w:r w:rsidRPr="00107BCE">
        <w:rPr>
          <w:rFonts w:ascii="Arial" w:hAnsi="Arial" w:cs="Arial"/>
          <w:sz w:val="22"/>
          <w:szCs w:val="22"/>
        </w:rPr>
        <w:t xml:space="preserve">Additional information </w:t>
      </w:r>
      <w:r w:rsidR="00BA6407" w:rsidRPr="00107BCE">
        <w:rPr>
          <w:rFonts w:ascii="Arial" w:hAnsi="Arial" w:cs="Arial"/>
          <w:sz w:val="22"/>
          <w:szCs w:val="22"/>
        </w:rPr>
        <w:t xml:space="preserve">may be found in the </w:t>
      </w:r>
      <w:hyperlink r:id="rId19" w:history="1">
        <w:r w:rsidR="00107BCE" w:rsidRPr="00785335">
          <w:rPr>
            <w:rStyle w:val="Hyperlink"/>
            <w:rFonts w:ascii="Arial" w:hAnsi="Arial" w:cs="Arial"/>
            <w:sz w:val="22"/>
            <w:szCs w:val="22"/>
          </w:rPr>
          <w:t xml:space="preserve">HSNH </w:t>
        </w:r>
        <w:r w:rsidR="00BA6407" w:rsidRPr="00785335">
          <w:rPr>
            <w:rStyle w:val="Hyperlink"/>
            <w:rFonts w:ascii="Arial" w:hAnsi="Arial" w:cs="Arial"/>
            <w:sz w:val="22"/>
            <w:szCs w:val="22"/>
          </w:rPr>
          <w:t>Program Guidelines</w:t>
        </w:r>
      </w:hyperlink>
      <w:r w:rsidR="00BA6407" w:rsidRPr="00107BCE">
        <w:rPr>
          <w:rFonts w:ascii="Arial" w:hAnsi="Arial" w:cs="Arial"/>
          <w:sz w:val="22"/>
          <w:szCs w:val="22"/>
        </w:rPr>
        <w:t xml:space="preserve"> and</w:t>
      </w:r>
      <w:r w:rsidRPr="00107BCE">
        <w:rPr>
          <w:rFonts w:ascii="Arial" w:hAnsi="Arial" w:cs="Arial"/>
          <w:sz w:val="22"/>
          <w:szCs w:val="22"/>
        </w:rPr>
        <w:t xml:space="preserve"> </w:t>
      </w:r>
      <w:r w:rsidR="00A623D5" w:rsidRPr="00107BCE">
        <w:rPr>
          <w:rFonts w:ascii="Arial" w:hAnsi="Arial" w:cs="Arial"/>
          <w:sz w:val="22"/>
          <w:szCs w:val="22"/>
        </w:rPr>
        <w:t>during the How-to-</w:t>
      </w:r>
      <w:r w:rsidRPr="00107BCE">
        <w:rPr>
          <w:rFonts w:ascii="Arial" w:hAnsi="Arial" w:cs="Arial"/>
          <w:sz w:val="22"/>
          <w:szCs w:val="22"/>
        </w:rPr>
        <w:t xml:space="preserve">Apply </w:t>
      </w:r>
      <w:r w:rsidR="00BA6407" w:rsidRPr="00107BCE">
        <w:rPr>
          <w:rFonts w:ascii="Arial" w:hAnsi="Arial" w:cs="Arial"/>
          <w:sz w:val="22"/>
          <w:szCs w:val="22"/>
        </w:rPr>
        <w:t>w</w:t>
      </w:r>
      <w:r w:rsidRPr="00107BCE">
        <w:rPr>
          <w:rFonts w:ascii="Arial" w:hAnsi="Arial" w:cs="Arial"/>
          <w:sz w:val="22"/>
          <w:szCs w:val="22"/>
        </w:rPr>
        <w:t>ebinar</w:t>
      </w:r>
      <w:r w:rsidR="00A623D5" w:rsidRPr="00107BCE">
        <w:rPr>
          <w:rFonts w:ascii="Arial" w:hAnsi="Arial" w:cs="Arial"/>
          <w:sz w:val="22"/>
          <w:szCs w:val="22"/>
        </w:rPr>
        <w:t>s</w:t>
      </w:r>
      <w:r w:rsidR="00BA6407" w:rsidRPr="00107BCE">
        <w:rPr>
          <w:rFonts w:ascii="Arial" w:hAnsi="Arial" w:cs="Arial"/>
          <w:sz w:val="22"/>
          <w:szCs w:val="22"/>
        </w:rPr>
        <w:t>.</w:t>
      </w:r>
      <w:r w:rsidR="00720256" w:rsidRPr="00107BCE">
        <w:rPr>
          <w:rFonts w:ascii="Arial" w:hAnsi="Arial" w:cs="Arial"/>
          <w:sz w:val="22"/>
          <w:szCs w:val="22"/>
        </w:rPr>
        <w:t xml:space="preserve"> </w:t>
      </w:r>
      <w:r w:rsidR="00BA6407" w:rsidRPr="00107BCE">
        <w:rPr>
          <w:rFonts w:ascii="Arial" w:hAnsi="Arial" w:cs="Arial"/>
          <w:sz w:val="22"/>
          <w:szCs w:val="22"/>
        </w:rPr>
        <w:t xml:space="preserve">Information for accessing webinars may be found on the </w:t>
      </w:r>
      <w:hyperlink r:id="rId20" w:history="1">
        <w:r w:rsidR="00BA6407" w:rsidRPr="00107BCE">
          <w:rPr>
            <w:rStyle w:val="Hyperlink"/>
            <w:rFonts w:ascii="Arial" w:hAnsi="Arial" w:cs="Arial"/>
            <w:sz w:val="22"/>
            <w:szCs w:val="22"/>
          </w:rPr>
          <w:t>DHCD website</w:t>
        </w:r>
        <w:r w:rsidR="00BA6407" w:rsidRPr="00107BCE">
          <w:rPr>
            <w:rStyle w:val="Hyperlink"/>
            <w:rFonts w:ascii="Arial" w:hAnsi="Arial" w:cs="Arial"/>
            <w:b w:val="0"/>
            <w:sz w:val="22"/>
            <w:szCs w:val="22"/>
            <w:u w:val="none"/>
          </w:rPr>
          <w:t>.</w:t>
        </w:r>
      </w:hyperlink>
    </w:p>
    <w:sectPr w:rsidR="003C4C23" w:rsidRPr="00A0537C" w:rsidSect="008D1ECD">
      <w:headerReference w:type="default" r:id="rId21"/>
      <w:footerReference w:type="default" r:id="rId22"/>
      <w:footerReference w:type="first" r:id="rId23"/>
      <w:pgSz w:w="12240" w:h="15840" w:code="1"/>
      <w:pgMar w:top="1260" w:right="1440" w:bottom="1800" w:left="1440" w:header="720" w:footer="84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D3098" w14:textId="77777777" w:rsidR="002E7A52" w:rsidRDefault="002E7A52">
      <w:r>
        <w:separator/>
      </w:r>
    </w:p>
  </w:endnote>
  <w:endnote w:type="continuationSeparator" w:id="0">
    <w:p w14:paraId="5DA832AF" w14:textId="77777777" w:rsidR="002E7A52" w:rsidRDefault="002E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9843413"/>
      <w:docPartObj>
        <w:docPartGallery w:val="Page Numbers (Bottom of Page)"/>
        <w:docPartUnique/>
      </w:docPartObj>
    </w:sdtPr>
    <w:sdtEndPr/>
    <w:sdtContent>
      <w:sdt>
        <w:sdtPr>
          <w:id w:val="1028062155"/>
          <w:docPartObj>
            <w:docPartGallery w:val="Page Numbers (Top of Page)"/>
            <w:docPartUnique/>
          </w:docPartObj>
        </w:sdtPr>
        <w:sdtEndPr/>
        <w:sdtContent>
          <w:p w14:paraId="7768D9AB" w14:textId="0358044B" w:rsidR="00BA6407" w:rsidRPr="008D1ECD" w:rsidRDefault="008D1ECD" w:rsidP="008D1ECD">
            <w:pPr>
              <w:pStyle w:val="Footer"/>
              <w:jc w:val="right"/>
            </w:pPr>
            <w:r w:rsidRPr="0009472F">
              <w:rPr>
                <w:rFonts w:ascii="Arial" w:hAnsi="Arial" w:cs="Arial"/>
                <w:noProof/>
                <w:color w:val="808080"/>
              </w:rPr>
              <w:drawing>
                <wp:anchor distT="0" distB="0" distL="114300" distR="114300" simplePos="0" relativeHeight="251659264" behindDoc="0" locked="0" layoutInCell="1" allowOverlap="1" wp14:anchorId="34E05E52" wp14:editId="1E8F3301">
                  <wp:simplePos x="0" y="0"/>
                  <wp:positionH relativeFrom="column">
                    <wp:posOffset>2505075</wp:posOffset>
                  </wp:positionH>
                  <wp:positionV relativeFrom="paragraph">
                    <wp:posOffset>-171450</wp:posOffset>
                  </wp:positionV>
                  <wp:extent cx="914400" cy="612775"/>
                  <wp:effectExtent l="19050" t="0" r="0" b="0"/>
                  <wp:wrapNone/>
                  <wp:docPr id="10" name="Picture 10" descr="DHCD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CD logo (new)"/>
                          <pic:cNvPicPr>
                            <a:picLocks noChangeAspect="1" noChangeArrowheads="1"/>
                          </pic:cNvPicPr>
                        </pic:nvPicPr>
                        <pic:blipFill>
                          <a:blip r:embed="rId1"/>
                          <a:srcRect/>
                          <a:stretch>
                            <a:fillRect/>
                          </a:stretch>
                        </pic:blipFill>
                        <pic:spPr bwMode="auto">
                          <a:xfrm>
                            <a:off x="0" y="0"/>
                            <a:ext cx="914400" cy="612775"/>
                          </a:xfrm>
                          <a:prstGeom prst="rect">
                            <a:avLst/>
                          </a:prstGeom>
                          <a:noFill/>
                          <a:ln w="9525">
                            <a:noFill/>
                            <a:miter lim="800000"/>
                            <a:headEnd/>
                            <a:tailEnd/>
                          </a:ln>
                        </pic:spPr>
                      </pic:pic>
                    </a:graphicData>
                  </a:graphic>
                </wp:anchor>
              </w:drawing>
            </w:r>
            <w:r w:rsidRPr="0009472F">
              <w:rPr>
                <w:rFonts w:ascii="Arial" w:hAnsi="Arial" w:cs="Arial"/>
              </w:rPr>
              <w:t xml:space="preserve">Page </w:t>
            </w:r>
            <w:r w:rsidRPr="0009472F">
              <w:rPr>
                <w:rFonts w:ascii="Arial" w:hAnsi="Arial" w:cs="Arial"/>
                <w:bCs/>
                <w:sz w:val="24"/>
                <w:szCs w:val="24"/>
              </w:rPr>
              <w:fldChar w:fldCharType="begin"/>
            </w:r>
            <w:r w:rsidRPr="0009472F">
              <w:rPr>
                <w:rFonts w:ascii="Arial" w:hAnsi="Arial" w:cs="Arial"/>
                <w:bCs/>
              </w:rPr>
              <w:instrText xml:space="preserve"> PAGE </w:instrText>
            </w:r>
            <w:r w:rsidRPr="0009472F">
              <w:rPr>
                <w:rFonts w:ascii="Arial" w:hAnsi="Arial" w:cs="Arial"/>
                <w:bCs/>
                <w:sz w:val="24"/>
                <w:szCs w:val="24"/>
              </w:rPr>
              <w:fldChar w:fldCharType="separate"/>
            </w:r>
            <w:r w:rsidR="0035137F">
              <w:rPr>
                <w:rFonts w:ascii="Arial" w:hAnsi="Arial" w:cs="Arial"/>
                <w:bCs/>
                <w:noProof/>
              </w:rPr>
              <w:t>13</w:t>
            </w:r>
            <w:r w:rsidRPr="0009472F">
              <w:rPr>
                <w:rFonts w:ascii="Arial" w:hAnsi="Arial" w:cs="Arial"/>
                <w:bCs/>
                <w:sz w:val="24"/>
                <w:szCs w:val="24"/>
              </w:rPr>
              <w:fldChar w:fldCharType="end"/>
            </w:r>
            <w:r w:rsidRPr="0009472F">
              <w:rPr>
                <w:rFonts w:ascii="Arial" w:hAnsi="Arial" w:cs="Arial"/>
              </w:rPr>
              <w:t xml:space="preserve"> of </w:t>
            </w:r>
            <w:r w:rsidRPr="0009472F">
              <w:rPr>
                <w:rFonts w:ascii="Arial" w:hAnsi="Arial" w:cs="Arial"/>
                <w:bCs/>
                <w:sz w:val="24"/>
                <w:szCs w:val="24"/>
              </w:rPr>
              <w:fldChar w:fldCharType="begin"/>
            </w:r>
            <w:r w:rsidRPr="0009472F">
              <w:rPr>
                <w:rFonts w:ascii="Arial" w:hAnsi="Arial" w:cs="Arial"/>
                <w:bCs/>
              </w:rPr>
              <w:instrText xml:space="preserve"> NUMPAGES  </w:instrText>
            </w:r>
            <w:r w:rsidRPr="0009472F">
              <w:rPr>
                <w:rFonts w:ascii="Arial" w:hAnsi="Arial" w:cs="Arial"/>
                <w:bCs/>
                <w:sz w:val="24"/>
                <w:szCs w:val="24"/>
              </w:rPr>
              <w:fldChar w:fldCharType="separate"/>
            </w:r>
            <w:r w:rsidR="0035137F">
              <w:rPr>
                <w:rFonts w:ascii="Arial" w:hAnsi="Arial" w:cs="Arial"/>
                <w:bCs/>
                <w:noProof/>
              </w:rPr>
              <w:t>13</w:t>
            </w:r>
            <w:r w:rsidRPr="0009472F">
              <w:rPr>
                <w:rFonts w:ascii="Arial" w:hAnsi="Arial" w:cs="Arial"/>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35A2E" w14:textId="14A15A8F" w:rsidR="008D1ECD" w:rsidRPr="008D1ECD" w:rsidRDefault="008D1ECD">
    <w:pPr>
      <w:pStyle w:val="Footer"/>
      <w:rPr>
        <w:rFonts w:ascii="Arial" w:hAnsi="Arial" w:cs="Arial"/>
        <w:i/>
      </w:rPr>
    </w:pPr>
    <w:r w:rsidRPr="008D1ECD">
      <w:rPr>
        <w:rFonts w:ascii="Arial" w:hAnsi="Arial" w:cs="Arial"/>
        <w:i/>
      </w:rPr>
      <w:t xml:space="preserve">Revised </w:t>
    </w:r>
    <w:r w:rsidR="008F2330">
      <w:rPr>
        <w:rFonts w:ascii="Arial" w:hAnsi="Arial" w:cs="Arial"/>
        <w:i/>
      </w:rPr>
      <w:t>July</w:t>
    </w:r>
    <w:r w:rsidR="00B3424F">
      <w:rPr>
        <w:rFonts w:ascii="Arial" w:hAnsi="Arial" w:cs="Arial"/>
        <w:i/>
      </w:rPr>
      <w:t xml:space="preserve"> 202</w:t>
    </w:r>
    <w:r w:rsidR="008F2330">
      <w:rPr>
        <w:rFonts w:ascii="Arial" w:hAnsi="Arial" w:cs="Arial"/>
        <w: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EEC04" w14:textId="77777777" w:rsidR="002E7A52" w:rsidRDefault="002E7A52">
      <w:r>
        <w:separator/>
      </w:r>
    </w:p>
  </w:footnote>
  <w:footnote w:type="continuationSeparator" w:id="0">
    <w:p w14:paraId="2E94CC1F" w14:textId="77777777" w:rsidR="002E7A52" w:rsidRDefault="002E7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6637D" w14:textId="77777777" w:rsidR="00BA6407" w:rsidRPr="008D1ECD" w:rsidRDefault="00720256" w:rsidP="008D1ECD">
    <w:pPr>
      <w:pStyle w:val="Header"/>
      <w:jc w:val="center"/>
      <w:rPr>
        <w:rFonts w:ascii="Arial" w:hAnsi="Arial" w:cs="Arial"/>
        <w:b/>
        <w:color w:val="808080"/>
      </w:rPr>
    </w:pPr>
    <w:r>
      <w:rPr>
        <w:rFonts w:ascii="Arial" w:hAnsi="Arial" w:cs="Arial"/>
        <w:b/>
        <w:color w:val="808080"/>
      </w:rPr>
      <w:t>H</w:t>
    </w:r>
    <w:r w:rsidR="004131F5">
      <w:rPr>
        <w:rFonts w:ascii="Arial" w:hAnsi="Arial" w:cs="Arial"/>
        <w:b/>
        <w:color w:val="808080"/>
      </w:rPr>
      <w:t>SNH: Housing Trust Fund -</w:t>
    </w:r>
    <w:r>
      <w:rPr>
        <w:rFonts w:ascii="Arial" w:hAnsi="Arial" w:cs="Arial"/>
        <w:b/>
        <w:color w:val="808080"/>
      </w:rPr>
      <w:t xml:space="preserve"> </w:t>
    </w:r>
    <w:r w:rsidR="00BA6407" w:rsidRPr="008D1ECD">
      <w:rPr>
        <w:rFonts w:ascii="Arial" w:hAnsi="Arial" w:cs="Arial"/>
        <w:b/>
        <w:color w:val="808080"/>
      </w:rPr>
      <w:t>Homeless Reduction Grant Application Instructions</w:t>
    </w:r>
  </w:p>
  <w:p w14:paraId="14E38BE1" w14:textId="77777777" w:rsidR="00BA6407" w:rsidRPr="00BF10BF" w:rsidRDefault="00BA6407" w:rsidP="005F7F36">
    <w:pPr>
      <w:pStyle w:val="Header"/>
      <w:rPr>
        <w:color w:val="C0C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7540"/>
    <w:multiLevelType w:val="hybridMultilevel"/>
    <w:tmpl w:val="CC0C7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91F24"/>
    <w:multiLevelType w:val="hybridMultilevel"/>
    <w:tmpl w:val="CCEC0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F4878"/>
    <w:multiLevelType w:val="hybridMultilevel"/>
    <w:tmpl w:val="9E048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16C8A"/>
    <w:multiLevelType w:val="hybridMultilevel"/>
    <w:tmpl w:val="7BDE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E024C"/>
    <w:multiLevelType w:val="hybridMultilevel"/>
    <w:tmpl w:val="78340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7AFD"/>
    <w:multiLevelType w:val="hybridMultilevel"/>
    <w:tmpl w:val="6180F91C"/>
    <w:lvl w:ilvl="0" w:tplc="0409000F">
      <w:start w:val="1"/>
      <w:numFmt w:val="decimal"/>
      <w:lvlText w:val="%1."/>
      <w:lvlJc w:val="left"/>
      <w:pPr>
        <w:tabs>
          <w:tab w:val="num" w:pos="720"/>
        </w:tabs>
        <w:ind w:left="720" w:hanging="360"/>
      </w:pPr>
    </w:lvl>
    <w:lvl w:ilvl="1" w:tplc="08BA255C">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6C159C"/>
    <w:multiLevelType w:val="hybridMultilevel"/>
    <w:tmpl w:val="76E48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A3C1C"/>
    <w:multiLevelType w:val="hybridMultilevel"/>
    <w:tmpl w:val="DD8A8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231D6"/>
    <w:multiLevelType w:val="hybridMultilevel"/>
    <w:tmpl w:val="45A4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152B4"/>
    <w:multiLevelType w:val="hybridMultilevel"/>
    <w:tmpl w:val="1D24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E396D"/>
    <w:multiLevelType w:val="hybridMultilevel"/>
    <w:tmpl w:val="7780D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02F50"/>
    <w:multiLevelType w:val="hybridMultilevel"/>
    <w:tmpl w:val="343E7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D0F77"/>
    <w:multiLevelType w:val="hybridMultilevel"/>
    <w:tmpl w:val="13609E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74211D"/>
    <w:multiLevelType w:val="hybridMultilevel"/>
    <w:tmpl w:val="FDFAF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50844"/>
    <w:multiLevelType w:val="hybridMultilevel"/>
    <w:tmpl w:val="C8F4C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0F2F69"/>
    <w:multiLevelType w:val="hybridMultilevel"/>
    <w:tmpl w:val="E4B2228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2F44DC"/>
    <w:multiLevelType w:val="hybridMultilevel"/>
    <w:tmpl w:val="D1B6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1362A"/>
    <w:multiLevelType w:val="hybridMultilevel"/>
    <w:tmpl w:val="58FC2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7244A"/>
    <w:multiLevelType w:val="hybridMultilevel"/>
    <w:tmpl w:val="5FC6A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846CC"/>
    <w:multiLevelType w:val="hybridMultilevel"/>
    <w:tmpl w:val="9E048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1223C"/>
    <w:multiLevelType w:val="hybridMultilevel"/>
    <w:tmpl w:val="72F0E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73A45"/>
    <w:multiLevelType w:val="hybridMultilevel"/>
    <w:tmpl w:val="CC1E244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A3DCF"/>
    <w:multiLevelType w:val="hybridMultilevel"/>
    <w:tmpl w:val="D91ED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934334"/>
    <w:multiLevelType w:val="hybridMultilevel"/>
    <w:tmpl w:val="B59E2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24545"/>
    <w:multiLevelType w:val="hybridMultilevel"/>
    <w:tmpl w:val="534625B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16046"/>
    <w:multiLevelType w:val="hybridMultilevel"/>
    <w:tmpl w:val="357A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D72D90"/>
    <w:multiLevelType w:val="hybridMultilevel"/>
    <w:tmpl w:val="3D321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9F1861"/>
    <w:multiLevelType w:val="hybridMultilevel"/>
    <w:tmpl w:val="E286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B1A18"/>
    <w:multiLevelType w:val="hybridMultilevel"/>
    <w:tmpl w:val="5C30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20A9E"/>
    <w:multiLevelType w:val="hybridMultilevel"/>
    <w:tmpl w:val="FF6A1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7603AD"/>
    <w:multiLevelType w:val="hybridMultilevel"/>
    <w:tmpl w:val="88687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958815">
    <w:abstractNumId w:val="5"/>
  </w:num>
  <w:num w:numId="2" w16cid:durableId="1791707981">
    <w:abstractNumId w:val="4"/>
  </w:num>
  <w:num w:numId="3" w16cid:durableId="323434119">
    <w:abstractNumId w:val="25"/>
  </w:num>
  <w:num w:numId="4" w16cid:durableId="2146196188">
    <w:abstractNumId w:val="9"/>
  </w:num>
  <w:num w:numId="5" w16cid:durableId="2133552278">
    <w:abstractNumId w:val="21"/>
  </w:num>
  <w:num w:numId="6" w16cid:durableId="879362104">
    <w:abstractNumId w:val="18"/>
  </w:num>
  <w:num w:numId="7" w16cid:durableId="212274230">
    <w:abstractNumId w:val="24"/>
  </w:num>
  <w:num w:numId="8" w16cid:durableId="1428304486">
    <w:abstractNumId w:val="6"/>
  </w:num>
  <w:num w:numId="9" w16cid:durableId="1243300815">
    <w:abstractNumId w:val="3"/>
  </w:num>
  <w:num w:numId="10" w16cid:durableId="1976134058">
    <w:abstractNumId w:val="28"/>
  </w:num>
  <w:num w:numId="11" w16cid:durableId="1203589830">
    <w:abstractNumId w:val="20"/>
  </w:num>
  <w:num w:numId="12" w16cid:durableId="1898858381">
    <w:abstractNumId w:val="14"/>
  </w:num>
  <w:num w:numId="13" w16cid:durableId="67922473">
    <w:abstractNumId w:val="12"/>
  </w:num>
  <w:num w:numId="14" w16cid:durableId="1492257136">
    <w:abstractNumId w:val="29"/>
  </w:num>
  <w:num w:numId="15" w16cid:durableId="620189778">
    <w:abstractNumId w:val="23"/>
  </w:num>
  <w:num w:numId="16" w16cid:durableId="1685594991">
    <w:abstractNumId w:val="1"/>
  </w:num>
  <w:num w:numId="17" w16cid:durableId="1834833938">
    <w:abstractNumId w:val="2"/>
  </w:num>
  <w:num w:numId="18" w16cid:durableId="517235535">
    <w:abstractNumId w:val="19"/>
  </w:num>
  <w:num w:numId="19" w16cid:durableId="2124884235">
    <w:abstractNumId w:val="0"/>
  </w:num>
  <w:num w:numId="20" w16cid:durableId="366488118">
    <w:abstractNumId w:val="8"/>
  </w:num>
  <w:num w:numId="21" w16cid:durableId="1581793469">
    <w:abstractNumId w:val="13"/>
  </w:num>
  <w:num w:numId="22" w16cid:durableId="1543440392">
    <w:abstractNumId w:val="26"/>
  </w:num>
  <w:num w:numId="23" w16cid:durableId="1629435037">
    <w:abstractNumId w:val="17"/>
  </w:num>
  <w:num w:numId="24" w16cid:durableId="800268849">
    <w:abstractNumId w:val="30"/>
  </w:num>
  <w:num w:numId="25" w16cid:durableId="2123574275">
    <w:abstractNumId w:val="22"/>
  </w:num>
  <w:num w:numId="26" w16cid:durableId="1918244324">
    <w:abstractNumId w:val="11"/>
  </w:num>
  <w:num w:numId="27" w16cid:durableId="253829812">
    <w:abstractNumId w:val="7"/>
  </w:num>
  <w:num w:numId="28" w16cid:durableId="7370681">
    <w:abstractNumId w:val="27"/>
  </w:num>
  <w:num w:numId="29" w16cid:durableId="1465350165">
    <w:abstractNumId w:val="16"/>
  </w:num>
  <w:num w:numId="30" w16cid:durableId="1539970817">
    <w:abstractNumId w:val="10"/>
  </w:num>
  <w:num w:numId="31" w16cid:durableId="7648588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8B"/>
    <w:rsid w:val="000026E6"/>
    <w:rsid w:val="00003A22"/>
    <w:rsid w:val="00007C92"/>
    <w:rsid w:val="00013BB8"/>
    <w:rsid w:val="00015A89"/>
    <w:rsid w:val="000172C3"/>
    <w:rsid w:val="00021641"/>
    <w:rsid w:val="00025039"/>
    <w:rsid w:val="00026541"/>
    <w:rsid w:val="0002725C"/>
    <w:rsid w:val="00027DA8"/>
    <w:rsid w:val="00033333"/>
    <w:rsid w:val="00034247"/>
    <w:rsid w:val="0003719C"/>
    <w:rsid w:val="00037DA8"/>
    <w:rsid w:val="000403B6"/>
    <w:rsid w:val="00040462"/>
    <w:rsid w:val="00041310"/>
    <w:rsid w:val="0004324C"/>
    <w:rsid w:val="000440C8"/>
    <w:rsid w:val="00044F4E"/>
    <w:rsid w:val="00047E01"/>
    <w:rsid w:val="000510F1"/>
    <w:rsid w:val="0005320D"/>
    <w:rsid w:val="00056BB3"/>
    <w:rsid w:val="000608EB"/>
    <w:rsid w:val="00063591"/>
    <w:rsid w:val="000643B8"/>
    <w:rsid w:val="00064D48"/>
    <w:rsid w:val="00066124"/>
    <w:rsid w:val="00067C5D"/>
    <w:rsid w:val="0007535D"/>
    <w:rsid w:val="00080453"/>
    <w:rsid w:val="00082332"/>
    <w:rsid w:val="00082400"/>
    <w:rsid w:val="0008494F"/>
    <w:rsid w:val="00087121"/>
    <w:rsid w:val="000871D7"/>
    <w:rsid w:val="0008727A"/>
    <w:rsid w:val="000900A8"/>
    <w:rsid w:val="0009472F"/>
    <w:rsid w:val="00096470"/>
    <w:rsid w:val="000A1645"/>
    <w:rsid w:val="000A5A72"/>
    <w:rsid w:val="000A5DAD"/>
    <w:rsid w:val="000A67CF"/>
    <w:rsid w:val="000B0652"/>
    <w:rsid w:val="000B0A35"/>
    <w:rsid w:val="000B4274"/>
    <w:rsid w:val="000C04A0"/>
    <w:rsid w:val="000C460E"/>
    <w:rsid w:val="000D0DEF"/>
    <w:rsid w:val="000D18BB"/>
    <w:rsid w:val="000D25EB"/>
    <w:rsid w:val="000D63B1"/>
    <w:rsid w:val="000E01E3"/>
    <w:rsid w:val="000E1553"/>
    <w:rsid w:val="000E25A9"/>
    <w:rsid w:val="000E5B0C"/>
    <w:rsid w:val="000E6151"/>
    <w:rsid w:val="000F04C7"/>
    <w:rsid w:val="000F4A99"/>
    <w:rsid w:val="000F4E0A"/>
    <w:rsid w:val="000F579C"/>
    <w:rsid w:val="00102A0A"/>
    <w:rsid w:val="00102B41"/>
    <w:rsid w:val="001052EB"/>
    <w:rsid w:val="00106A73"/>
    <w:rsid w:val="00107BCE"/>
    <w:rsid w:val="00114447"/>
    <w:rsid w:val="001162F4"/>
    <w:rsid w:val="00116311"/>
    <w:rsid w:val="001227A8"/>
    <w:rsid w:val="00122B4B"/>
    <w:rsid w:val="00122E12"/>
    <w:rsid w:val="00126CAE"/>
    <w:rsid w:val="001275DF"/>
    <w:rsid w:val="00127CAF"/>
    <w:rsid w:val="00130672"/>
    <w:rsid w:val="00133ECF"/>
    <w:rsid w:val="00135339"/>
    <w:rsid w:val="00145E63"/>
    <w:rsid w:val="001520EA"/>
    <w:rsid w:val="00155F13"/>
    <w:rsid w:val="001600E4"/>
    <w:rsid w:val="001621D3"/>
    <w:rsid w:val="0016254C"/>
    <w:rsid w:val="001650BC"/>
    <w:rsid w:val="00165FFB"/>
    <w:rsid w:val="0016653A"/>
    <w:rsid w:val="00167297"/>
    <w:rsid w:val="0017071D"/>
    <w:rsid w:val="00170C21"/>
    <w:rsid w:val="00172F2E"/>
    <w:rsid w:val="001735F4"/>
    <w:rsid w:val="00175B42"/>
    <w:rsid w:val="00183770"/>
    <w:rsid w:val="00185D95"/>
    <w:rsid w:val="00186E49"/>
    <w:rsid w:val="00187431"/>
    <w:rsid w:val="0018772A"/>
    <w:rsid w:val="00194C15"/>
    <w:rsid w:val="001965B3"/>
    <w:rsid w:val="00197B55"/>
    <w:rsid w:val="001A12E7"/>
    <w:rsid w:val="001A14B9"/>
    <w:rsid w:val="001A2A26"/>
    <w:rsid w:val="001A4F81"/>
    <w:rsid w:val="001B0881"/>
    <w:rsid w:val="001B1CC6"/>
    <w:rsid w:val="001B2E36"/>
    <w:rsid w:val="001B2F00"/>
    <w:rsid w:val="001B4293"/>
    <w:rsid w:val="001B6A21"/>
    <w:rsid w:val="001C02A8"/>
    <w:rsid w:val="001C226B"/>
    <w:rsid w:val="001C50C1"/>
    <w:rsid w:val="001C7B52"/>
    <w:rsid w:val="001D195E"/>
    <w:rsid w:val="001D35D4"/>
    <w:rsid w:val="001D393F"/>
    <w:rsid w:val="001D48B5"/>
    <w:rsid w:val="001D6184"/>
    <w:rsid w:val="001D6E21"/>
    <w:rsid w:val="001E0223"/>
    <w:rsid w:val="001E4BB5"/>
    <w:rsid w:val="001E5799"/>
    <w:rsid w:val="001E5DB7"/>
    <w:rsid w:val="001E72BA"/>
    <w:rsid w:val="001F137A"/>
    <w:rsid w:val="001F13D4"/>
    <w:rsid w:val="00205F1B"/>
    <w:rsid w:val="00206828"/>
    <w:rsid w:val="00210BAC"/>
    <w:rsid w:val="002159C0"/>
    <w:rsid w:val="00217AAE"/>
    <w:rsid w:val="0022063B"/>
    <w:rsid w:val="00221C5F"/>
    <w:rsid w:val="002226B6"/>
    <w:rsid w:val="00222F80"/>
    <w:rsid w:val="0023186D"/>
    <w:rsid w:val="00237D64"/>
    <w:rsid w:val="00242F40"/>
    <w:rsid w:val="002432EC"/>
    <w:rsid w:val="002453A5"/>
    <w:rsid w:val="002463B1"/>
    <w:rsid w:val="00246E5D"/>
    <w:rsid w:val="00250D45"/>
    <w:rsid w:val="00251DA4"/>
    <w:rsid w:val="00252C95"/>
    <w:rsid w:val="00255D38"/>
    <w:rsid w:val="002616B3"/>
    <w:rsid w:val="00262077"/>
    <w:rsid w:val="00264CD6"/>
    <w:rsid w:val="0026583D"/>
    <w:rsid w:val="00267786"/>
    <w:rsid w:val="00270666"/>
    <w:rsid w:val="00270E9A"/>
    <w:rsid w:val="00271EE6"/>
    <w:rsid w:val="00271FA2"/>
    <w:rsid w:val="0027231D"/>
    <w:rsid w:val="00273D45"/>
    <w:rsid w:val="0027520C"/>
    <w:rsid w:val="00277C2C"/>
    <w:rsid w:val="0028046B"/>
    <w:rsid w:val="002807B7"/>
    <w:rsid w:val="0028180F"/>
    <w:rsid w:val="00283BD3"/>
    <w:rsid w:val="00284856"/>
    <w:rsid w:val="00290DBB"/>
    <w:rsid w:val="00291EB9"/>
    <w:rsid w:val="0029419A"/>
    <w:rsid w:val="00296DBA"/>
    <w:rsid w:val="002972F3"/>
    <w:rsid w:val="002A158A"/>
    <w:rsid w:val="002A4138"/>
    <w:rsid w:val="002A4A90"/>
    <w:rsid w:val="002A6D38"/>
    <w:rsid w:val="002B0A8B"/>
    <w:rsid w:val="002B1117"/>
    <w:rsid w:val="002B4774"/>
    <w:rsid w:val="002C4279"/>
    <w:rsid w:val="002C7CD9"/>
    <w:rsid w:val="002E10AC"/>
    <w:rsid w:val="002E1CF6"/>
    <w:rsid w:val="002E25A5"/>
    <w:rsid w:val="002E649B"/>
    <w:rsid w:val="002E7A52"/>
    <w:rsid w:val="002F393D"/>
    <w:rsid w:val="002F4BC0"/>
    <w:rsid w:val="002F4DBB"/>
    <w:rsid w:val="002F63CE"/>
    <w:rsid w:val="00300387"/>
    <w:rsid w:val="00302CBA"/>
    <w:rsid w:val="00310DB4"/>
    <w:rsid w:val="003213D0"/>
    <w:rsid w:val="00321A27"/>
    <w:rsid w:val="00321EF8"/>
    <w:rsid w:val="0032731A"/>
    <w:rsid w:val="00330A66"/>
    <w:rsid w:val="00331238"/>
    <w:rsid w:val="003312E1"/>
    <w:rsid w:val="00332318"/>
    <w:rsid w:val="00337D6E"/>
    <w:rsid w:val="00341233"/>
    <w:rsid w:val="00346026"/>
    <w:rsid w:val="0035137F"/>
    <w:rsid w:val="00354DC7"/>
    <w:rsid w:val="00357083"/>
    <w:rsid w:val="00360C40"/>
    <w:rsid w:val="00367CAB"/>
    <w:rsid w:val="00370E8A"/>
    <w:rsid w:val="00375AE5"/>
    <w:rsid w:val="003777F8"/>
    <w:rsid w:val="00381B23"/>
    <w:rsid w:val="00381C3F"/>
    <w:rsid w:val="00382E73"/>
    <w:rsid w:val="00384A13"/>
    <w:rsid w:val="003866D4"/>
    <w:rsid w:val="00394FCF"/>
    <w:rsid w:val="00395EAF"/>
    <w:rsid w:val="003962FA"/>
    <w:rsid w:val="0039691C"/>
    <w:rsid w:val="003A2834"/>
    <w:rsid w:val="003A34EF"/>
    <w:rsid w:val="003A6CA6"/>
    <w:rsid w:val="003B67AE"/>
    <w:rsid w:val="003B6906"/>
    <w:rsid w:val="003C05F6"/>
    <w:rsid w:val="003C1639"/>
    <w:rsid w:val="003C4C23"/>
    <w:rsid w:val="003C5431"/>
    <w:rsid w:val="003D3688"/>
    <w:rsid w:val="003D383F"/>
    <w:rsid w:val="003D4FED"/>
    <w:rsid w:val="003E258A"/>
    <w:rsid w:val="003E45FC"/>
    <w:rsid w:val="003E78BA"/>
    <w:rsid w:val="003F25E9"/>
    <w:rsid w:val="003F5632"/>
    <w:rsid w:val="003F567D"/>
    <w:rsid w:val="003F5D1A"/>
    <w:rsid w:val="003F6FC2"/>
    <w:rsid w:val="00404288"/>
    <w:rsid w:val="00404FC3"/>
    <w:rsid w:val="00407EF1"/>
    <w:rsid w:val="00410BB7"/>
    <w:rsid w:val="004131F5"/>
    <w:rsid w:val="00414261"/>
    <w:rsid w:val="00414D34"/>
    <w:rsid w:val="00415135"/>
    <w:rsid w:val="004160EF"/>
    <w:rsid w:val="00416536"/>
    <w:rsid w:val="00417940"/>
    <w:rsid w:val="004259E7"/>
    <w:rsid w:val="004274E9"/>
    <w:rsid w:val="0043073A"/>
    <w:rsid w:val="00431734"/>
    <w:rsid w:val="00432B90"/>
    <w:rsid w:val="0043352F"/>
    <w:rsid w:val="00436415"/>
    <w:rsid w:val="0043676D"/>
    <w:rsid w:val="00441B31"/>
    <w:rsid w:val="00452509"/>
    <w:rsid w:val="00455822"/>
    <w:rsid w:val="00455B04"/>
    <w:rsid w:val="0045669A"/>
    <w:rsid w:val="0045713B"/>
    <w:rsid w:val="00462124"/>
    <w:rsid w:val="00465289"/>
    <w:rsid w:val="00470641"/>
    <w:rsid w:val="00471C1C"/>
    <w:rsid w:val="00471E56"/>
    <w:rsid w:val="00475DDF"/>
    <w:rsid w:val="00476A1B"/>
    <w:rsid w:val="00476D42"/>
    <w:rsid w:val="004775CD"/>
    <w:rsid w:val="004804FE"/>
    <w:rsid w:val="004806B0"/>
    <w:rsid w:val="00482F88"/>
    <w:rsid w:val="00487FB2"/>
    <w:rsid w:val="0049118E"/>
    <w:rsid w:val="00491DC3"/>
    <w:rsid w:val="00491F24"/>
    <w:rsid w:val="00492026"/>
    <w:rsid w:val="00494B54"/>
    <w:rsid w:val="00496885"/>
    <w:rsid w:val="00497667"/>
    <w:rsid w:val="004A7904"/>
    <w:rsid w:val="004B2F63"/>
    <w:rsid w:val="004B359E"/>
    <w:rsid w:val="004B38EE"/>
    <w:rsid w:val="004B64F6"/>
    <w:rsid w:val="004C52D7"/>
    <w:rsid w:val="004D3806"/>
    <w:rsid w:val="004D4522"/>
    <w:rsid w:val="004D6AC5"/>
    <w:rsid w:val="004E1294"/>
    <w:rsid w:val="004E1556"/>
    <w:rsid w:val="004E31E8"/>
    <w:rsid w:val="004E378F"/>
    <w:rsid w:val="004E3DFF"/>
    <w:rsid w:val="004E69EE"/>
    <w:rsid w:val="004E716D"/>
    <w:rsid w:val="004E7D1A"/>
    <w:rsid w:val="004F0AFD"/>
    <w:rsid w:val="004F2131"/>
    <w:rsid w:val="004F40B6"/>
    <w:rsid w:val="004F4C92"/>
    <w:rsid w:val="004F4E25"/>
    <w:rsid w:val="004F55D0"/>
    <w:rsid w:val="00505B40"/>
    <w:rsid w:val="005111C2"/>
    <w:rsid w:val="00515B7F"/>
    <w:rsid w:val="0051655F"/>
    <w:rsid w:val="00517421"/>
    <w:rsid w:val="005203AA"/>
    <w:rsid w:val="00520B5B"/>
    <w:rsid w:val="00522896"/>
    <w:rsid w:val="005268A5"/>
    <w:rsid w:val="0053065F"/>
    <w:rsid w:val="00531761"/>
    <w:rsid w:val="00532D17"/>
    <w:rsid w:val="00532D37"/>
    <w:rsid w:val="0054233E"/>
    <w:rsid w:val="00542FEF"/>
    <w:rsid w:val="00543755"/>
    <w:rsid w:val="0055095B"/>
    <w:rsid w:val="00552070"/>
    <w:rsid w:val="00552CC7"/>
    <w:rsid w:val="005561F4"/>
    <w:rsid w:val="005607EA"/>
    <w:rsid w:val="0056237A"/>
    <w:rsid w:val="005627DE"/>
    <w:rsid w:val="0056512A"/>
    <w:rsid w:val="00566395"/>
    <w:rsid w:val="0057118C"/>
    <w:rsid w:val="005721D8"/>
    <w:rsid w:val="00574B64"/>
    <w:rsid w:val="00575B06"/>
    <w:rsid w:val="00576712"/>
    <w:rsid w:val="0058125E"/>
    <w:rsid w:val="005833B8"/>
    <w:rsid w:val="005843E4"/>
    <w:rsid w:val="005843F1"/>
    <w:rsid w:val="00585AB4"/>
    <w:rsid w:val="00586E7D"/>
    <w:rsid w:val="005878F1"/>
    <w:rsid w:val="0059016F"/>
    <w:rsid w:val="00590BB6"/>
    <w:rsid w:val="005914E8"/>
    <w:rsid w:val="00591A43"/>
    <w:rsid w:val="00593379"/>
    <w:rsid w:val="005935EC"/>
    <w:rsid w:val="0059593A"/>
    <w:rsid w:val="005A14D1"/>
    <w:rsid w:val="005A4FF4"/>
    <w:rsid w:val="005B04C7"/>
    <w:rsid w:val="005B424F"/>
    <w:rsid w:val="005B474A"/>
    <w:rsid w:val="005B5069"/>
    <w:rsid w:val="005B6107"/>
    <w:rsid w:val="005B71B2"/>
    <w:rsid w:val="005C1AA5"/>
    <w:rsid w:val="005C276D"/>
    <w:rsid w:val="005C342F"/>
    <w:rsid w:val="005C7175"/>
    <w:rsid w:val="005D2221"/>
    <w:rsid w:val="005D2DCC"/>
    <w:rsid w:val="005D3054"/>
    <w:rsid w:val="005D59CC"/>
    <w:rsid w:val="005E08E0"/>
    <w:rsid w:val="005E0EFD"/>
    <w:rsid w:val="005E38A8"/>
    <w:rsid w:val="005E59FC"/>
    <w:rsid w:val="005F0F4F"/>
    <w:rsid w:val="005F7CB5"/>
    <w:rsid w:val="005F7F36"/>
    <w:rsid w:val="0060254B"/>
    <w:rsid w:val="00604B6F"/>
    <w:rsid w:val="0060573E"/>
    <w:rsid w:val="00605B09"/>
    <w:rsid w:val="00605EFD"/>
    <w:rsid w:val="00610292"/>
    <w:rsid w:val="0061148B"/>
    <w:rsid w:val="00614D77"/>
    <w:rsid w:val="00616617"/>
    <w:rsid w:val="00621F66"/>
    <w:rsid w:val="00624B45"/>
    <w:rsid w:val="00634A5C"/>
    <w:rsid w:val="00636308"/>
    <w:rsid w:val="00637E84"/>
    <w:rsid w:val="00641622"/>
    <w:rsid w:val="00643F1A"/>
    <w:rsid w:val="00644967"/>
    <w:rsid w:val="0064521F"/>
    <w:rsid w:val="00651835"/>
    <w:rsid w:val="00653DE1"/>
    <w:rsid w:val="00656C39"/>
    <w:rsid w:val="0066087C"/>
    <w:rsid w:val="00660A48"/>
    <w:rsid w:val="00660E0E"/>
    <w:rsid w:val="006651B9"/>
    <w:rsid w:val="00666520"/>
    <w:rsid w:val="006801E3"/>
    <w:rsid w:val="0068079D"/>
    <w:rsid w:val="00680DEE"/>
    <w:rsid w:val="0068208E"/>
    <w:rsid w:val="00687393"/>
    <w:rsid w:val="00694717"/>
    <w:rsid w:val="00694A9C"/>
    <w:rsid w:val="006A0686"/>
    <w:rsid w:val="006A553B"/>
    <w:rsid w:val="006A6B84"/>
    <w:rsid w:val="006A6F3B"/>
    <w:rsid w:val="006B223C"/>
    <w:rsid w:val="006B291B"/>
    <w:rsid w:val="006B7EEC"/>
    <w:rsid w:val="006C53AF"/>
    <w:rsid w:val="006D0E2C"/>
    <w:rsid w:val="006D1BF9"/>
    <w:rsid w:val="006D1E15"/>
    <w:rsid w:val="006D2053"/>
    <w:rsid w:val="006D44B3"/>
    <w:rsid w:val="006D6A96"/>
    <w:rsid w:val="006E1541"/>
    <w:rsid w:val="006E55D5"/>
    <w:rsid w:val="006E5ED1"/>
    <w:rsid w:val="006F28B3"/>
    <w:rsid w:val="006F6346"/>
    <w:rsid w:val="006F6B79"/>
    <w:rsid w:val="0070023F"/>
    <w:rsid w:val="00700513"/>
    <w:rsid w:val="007005DB"/>
    <w:rsid w:val="0070455C"/>
    <w:rsid w:val="00716F01"/>
    <w:rsid w:val="00720256"/>
    <w:rsid w:val="00720470"/>
    <w:rsid w:val="007207B1"/>
    <w:rsid w:val="0072471E"/>
    <w:rsid w:val="007271E0"/>
    <w:rsid w:val="00734825"/>
    <w:rsid w:val="00736A18"/>
    <w:rsid w:val="007371AC"/>
    <w:rsid w:val="007404F7"/>
    <w:rsid w:val="007456ED"/>
    <w:rsid w:val="007476E5"/>
    <w:rsid w:val="00747DBE"/>
    <w:rsid w:val="007507B8"/>
    <w:rsid w:val="007512B8"/>
    <w:rsid w:val="00751455"/>
    <w:rsid w:val="00753FD6"/>
    <w:rsid w:val="007563FE"/>
    <w:rsid w:val="0075723A"/>
    <w:rsid w:val="00763785"/>
    <w:rsid w:val="00765E88"/>
    <w:rsid w:val="0077006D"/>
    <w:rsid w:val="00770DDA"/>
    <w:rsid w:val="00771505"/>
    <w:rsid w:val="00773005"/>
    <w:rsid w:val="0077563D"/>
    <w:rsid w:val="007757EB"/>
    <w:rsid w:val="00785335"/>
    <w:rsid w:val="00787973"/>
    <w:rsid w:val="007910DC"/>
    <w:rsid w:val="007918A2"/>
    <w:rsid w:val="00792A57"/>
    <w:rsid w:val="00792FA4"/>
    <w:rsid w:val="00795449"/>
    <w:rsid w:val="007974DF"/>
    <w:rsid w:val="00797B38"/>
    <w:rsid w:val="007A2A94"/>
    <w:rsid w:val="007A3D90"/>
    <w:rsid w:val="007A7B46"/>
    <w:rsid w:val="007B0486"/>
    <w:rsid w:val="007B30B4"/>
    <w:rsid w:val="007B3A3E"/>
    <w:rsid w:val="007B53EE"/>
    <w:rsid w:val="007C49EF"/>
    <w:rsid w:val="007C5CA3"/>
    <w:rsid w:val="007D29EA"/>
    <w:rsid w:val="007D32E1"/>
    <w:rsid w:val="007D734F"/>
    <w:rsid w:val="007D7F4D"/>
    <w:rsid w:val="007E14C2"/>
    <w:rsid w:val="007E1AF1"/>
    <w:rsid w:val="007E3EFB"/>
    <w:rsid w:val="007E4B5C"/>
    <w:rsid w:val="007E4FF0"/>
    <w:rsid w:val="007E615D"/>
    <w:rsid w:val="007E6EF5"/>
    <w:rsid w:val="007F2FEC"/>
    <w:rsid w:val="007F3C0B"/>
    <w:rsid w:val="007F5BD8"/>
    <w:rsid w:val="00800897"/>
    <w:rsid w:val="00801E5C"/>
    <w:rsid w:val="00802214"/>
    <w:rsid w:val="00802761"/>
    <w:rsid w:val="00803E3A"/>
    <w:rsid w:val="00804BB3"/>
    <w:rsid w:val="00810648"/>
    <w:rsid w:val="00812073"/>
    <w:rsid w:val="00816365"/>
    <w:rsid w:val="0081640D"/>
    <w:rsid w:val="00816B12"/>
    <w:rsid w:val="00825882"/>
    <w:rsid w:val="008277F4"/>
    <w:rsid w:val="00830934"/>
    <w:rsid w:val="00833BEC"/>
    <w:rsid w:val="00834F58"/>
    <w:rsid w:val="00841DCA"/>
    <w:rsid w:val="00845DF0"/>
    <w:rsid w:val="008469AC"/>
    <w:rsid w:val="0085229A"/>
    <w:rsid w:val="00854BD1"/>
    <w:rsid w:val="00856BCD"/>
    <w:rsid w:val="00867CB7"/>
    <w:rsid w:val="008743B0"/>
    <w:rsid w:val="00875DC1"/>
    <w:rsid w:val="0087642F"/>
    <w:rsid w:val="00880C64"/>
    <w:rsid w:val="00880DA6"/>
    <w:rsid w:val="00883237"/>
    <w:rsid w:val="008876AE"/>
    <w:rsid w:val="008922CD"/>
    <w:rsid w:val="00895056"/>
    <w:rsid w:val="00895A9C"/>
    <w:rsid w:val="00895DD4"/>
    <w:rsid w:val="008A1CE8"/>
    <w:rsid w:val="008A312F"/>
    <w:rsid w:val="008A337B"/>
    <w:rsid w:val="008A5B7F"/>
    <w:rsid w:val="008A697F"/>
    <w:rsid w:val="008B01B3"/>
    <w:rsid w:val="008B1084"/>
    <w:rsid w:val="008C778C"/>
    <w:rsid w:val="008D1ECD"/>
    <w:rsid w:val="008D3A56"/>
    <w:rsid w:val="008D3D34"/>
    <w:rsid w:val="008D6746"/>
    <w:rsid w:val="008E09F0"/>
    <w:rsid w:val="008E0B8A"/>
    <w:rsid w:val="008E68D9"/>
    <w:rsid w:val="008F22BD"/>
    <w:rsid w:val="008F2330"/>
    <w:rsid w:val="008F2378"/>
    <w:rsid w:val="008F3219"/>
    <w:rsid w:val="008F348B"/>
    <w:rsid w:val="008F3F3B"/>
    <w:rsid w:val="008F46FB"/>
    <w:rsid w:val="008F697B"/>
    <w:rsid w:val="008F71CE"/>
    <w:rsid w:val="00906301"/>
    <w:rsid w:val="0091146D"/>
    <w:rsid w:val="00912234"/>
    <w:rsid w:val="0091345C"/>
    <w:rsid w:val="009139A7"/>
    <w:rsid w:val="00914357"/>
    <w:rsid w:val="00916E23"/>
    <w:rsid w:val="00923825"/>
    <w:rsid w:val="0092419D"/>
    <w:rsid w:val="00927865"/>
    <w:rsid w:val="00930375"/>
    <w:rsid w:val="00932AAF"/>
    <w:rsid w:val="00932DF7"/>
    <w:rsid w:val="00934903"/>
    <w:rsid w:val="009363BB"/>
    <w:rsid w:val="00943F64"/>
    <w:rsid w:val="009440A7"/>
    <w:rsid w:val="0094488A"/>
    <w:rsid w:val="00944911"/>
    <w:rsid w:val="00945B9B"/>
    <w:rsid w:val="009504DC"/>
    <w:rsid w:val="0095365A"/>
    <w:rsid w:val="009552EE"/>
    <w:rsid w:val="009572EA"/>
    <w:rsid w:val="0096072A"/>
    <w:rsid w:val="0096339F"/>
    <w:rsid w:val="0096393D"/>
    <w:rsid w:val="00964E02"/>
    <w:rsid w:val="00966FB3"/>
    <w:rsid w:val="009671CF"/>
    <w:rsid w:val="009708AA"/>
    <w:rsid w:val="00973A36"/>
    <w:rsid w:val="00974059"/>
    <w:rsid w:val="009762A3"/>
    <w:rsid w:val="00976310"/>
    <w:rsid w:val="00984767"/>
    <w:rsid w:val="00987BFD"/>
    <w:rsid w:val="0099153A"/>
    <w:rsid w:val="00993CE3"/>
    <w:rsid w:val="009955F2"/>
    <w:rsid w:val="009971B9"/>
    <w:rsid w:val="009A4CC8"/>
    <w:rsid w:val="009A6031"/>
    <w:rsid w:val="009A6816"/>
    <w:rsid w:val="009B107E"/>
    <w:rsid w:val="009B1D90"/>
    <w:rsid w:val="009B4EBD"/>
    <w:rsid w:val="009B60AF"/>
    <w:rsid w:val="009C0D7A"/>
    <w:rsid w:val="009C308F"/>
    <w:rsid w:val="009C30A6"/>
    <w:rsid w:val="009C59BB"/>
    <w:rsid w:val="009C7412"/>
    <w:rsid w:val="009D20BC"/>
    <w:rsid w:val="009D35CD"/>
    <w:rsid w:val="009D5181"/>
    <w:rsid w:val="009D58CE"/>
    <w:rsid w:val="009E0448"/>
    <w:rsid w:val="009E1548"/>
    <w:rsid w:val="009E4BF5"/>
    <w:rsid w:val="009E5758"/>
    <w:rsid w:val="009E781D"/>
    <w:rsid w:val="009F1335"/>
    <w:rsid w:val="009F20EE"/>
    <w:rsid w:val="009F2109"/>
    <w:rsid w:val="009F3E1E"/>
    <w:rsid w:val="009F6B74"/>
    <w:rsid w:val="009F6D3D"/>
    <w:rsid w:val="009F7F6C"/>
    <w:rsid w:val="00A01F3D"/>
    <w:rsid w:val="00A01FE5"/>
    <w:rsid w:val="00A0537C"/>
    <w:rsid w:val="00A10CAF"/>
    <w:rsid w:val="00A11560"/>
    <w:rsid w:val="00A15344"/>
    <w:rsid w:val="00A1546D"/>
    <w:rsid w:val="00A15C0C"/>
    <w:rsid w:val="00A15CEA"/>
    <w:rsid w:val="00A20076"/>
    <w:rsid w:val="00A20860"/>
    <w:rsid w:val="00A22612"/>
    <w:rsid w:val="00A23D2D"/>
    <w:rsid w:val="00A31041"/>
    <w:rsid w:val="00A31D4C"/>
    <w:rsid w:val="00A36A57"/>
    <w:rsid w:val="00A3717B"/>
    <w:rsid w:val="00A3734F"/>
    <w:rsid w:val="00A3736A"/>
    <w:rsid w:val="00A373B5"/>
    <w:rsid w:val="00A43FF9"/>
    <w:rsid w:val="00A44445"/>
    <w:rsid w:val="00A44788"/>
    <w:rsid w:val="00A45714"/>
    <w:rsid w:val="00A45EFB"/>
    <w:rsid w:val="00A520B9"/>
    <w:rsid w:val="00A623D5"/>
    <w:rsid w:val="00A70101"/>
    <w:rsid w:val="00A721BC"/>
    <w:rsid w:val="00A750AD"/>
    <w:rsid w:val="00A752EB"/>
    <w:rsid w:val="00A75336"/>
    <w:rsid w:val="00A758B9"/>
    <w:rsid w:val="00A76327"/>
    <w:rsid w:val="00A76A20"/>
    <w:rsid w:val="00A809B4"/>
    <w:rsid w:val="00A80AB0"/>
    <w:rsid w:val="00A8586D"/>
    <w:rsid w:val="00A85F8C"/>
    <w:rsid w:val="00A9236B"/>
    <w:rsid w:val="00AA1DA7"/>
    <w:rsid w:val="00AA1F7E"/>
    <w:rsid w:val="00AA2DF5"/>
    <w:rsid w:val="00AA3229"/>
    <w:rsid w:val="00AB11BA"/>
    <w:rsid w:val="00AB18B3"/>
    <w:rsid w:val="00AB1AAE"/>
    <w:rsid w:val="00AB54AF"/>
    <w:rsid w:val="00AB630B"/>
    <w:rsid w:val="00AB6BB3"/>
    <w:rsid w:val="00AD0DF1"/>
    <w:rsid w:val="00AD613E"/>
    <w:rsid w:val="00AD75C9"/>
    <w:rsid w:val="00AE09A8"/>
    <w:rsid w:val="00AE0CE2"/>
    <w:rsid w:val="00AE1664"/>
    <w:rsid w:val="00AE2611"/>
    <w:rsid w:val="00AE28DE"/>
    <w:rsid w:val="00AE3A2A"/>
    <w:rsid w:val="00AE65FD"/>
    <w:rsid w:val="00AE6CCC"/>
    <w:rsid w:val="00AF2AA2"/>
    <w:rsid w:val="00AF3CC2"/>
    <w:rsid w:val="00B00AEB"/>
    <w:rsid w:val="00B00BAA"/>
    <w:rsid w:val="00B05E39"/>
    <w:rsid w:val="00B06A8E"/>
    <w:rsid w:val="00B131A1"/>
    <w:rsid w:val="00B134CD"/>
    <w:rsid w:val="00B1363D"/>
    <w:rsid w:val="00B14A7C"/>
    <w:rsid w:val="00B20A81"/>
    <w:rsid w:val="00B23EB7"/>
    <w:rsid w:val="00B24599"/>
    <w:rsid w:val="00B26CB8"/>
    <w:rsid w:val="00B309E6"/>
    <w:rsid w:val="00B30AC4"/>
    <w:rsid w:val="00B3424F"/>
    <w:rsid w:val="00B37700"/>
    <w:rsid w:val="00B410CA"/>
    <w:rsid w:val="00B420DD"/>
    <w:rsid w:val="00B476CF"/>
    <w:rsid w:val="00B5108B"/>
    <w:rsid w:val="00B51BBC"/>
    <w:rsid w:val="00B57046"/>
    <w:rsid w:val="00B57CA2"/>
    <w:rsid w:val="00B6472E"/>
    <w:rsid w:val="00B64FCB"/>
    <w:rsid w:val="00B66196"/>
    <w:rsid w:val="00B73893"/>
    <w:rsid w:val="00B7595E"/>
    <w:rsid w:val="00B76A4A"/>
    <w:rsid w:val="00B81FA9"/>
    <w:rsid w:val="00B82715"/>
    <w:rsid w:val="00B84B6B"/>
    <w:rsid w:val="00B8505B"/>
    <w:rsid w:val="00B85D6A"/>
    <w:rsid w:val="00B87F5F"/>
    <w:rsid w:val="00B91E31"/>
    <w:rsid w:val="00B923F8"/>
    <w:rsid w:val="00B95F04"/>
    <w:rsid w:val="00B960F5"/>
    <w:rsid w:val="00B96508"/>
    <w:rsid w:val="00B96FDD"/>
    <w:rsid w:val="00B97115"/>
    <w:rsid w:val="00BA09D8"/>
    <w:rsid w:val="00BA1A3F"/>
    <w:rsid w:val="00BA2358"/>
    <w:rsid w:val="00BA61B5"/>
    <w:rsid w:val="00BA6407"/>
    <w:rsid w:val="00BA6B0C"/>
    <w:rsid w:val="00BB2E2D"/>
    <w:rsid w:val="00BC178E"/>
    <w:rsid w:val="00BC2870"/>
    <w:rsid w:val="00BD0919"/>
    <w:rsid w:val="00BD233E"/>
    <w:rsid w:val="00BD3393"/>
    <w:rsid w:val="00BD34D5"/>
    <w:rsid w:val="00BD37E4"/>
    <w:rsid w:val="00BD3C2C"/>
    <w:rsid w:val="00BD74C3"/>
    <w:rsid w:val="00BE1228"/>
    <w:rsid w:val="00BE1607"/>
    <w:rsid w:val="00BE41FE"/>
    <w:rsid w:val="00BE54B3"/>
    <w:rsid w:val="00BE5E1D"/>
    <w:rsid w:val="00BF10BF"/>
    <w:rsid w:val="00BF2E68"/>
    <w:rsid w:val="00BF364E"/>
    <w:rsid w:val="00BF435A"/>
    <w:rsid w:val="00BF66F1"/>
    <w:rsid w:val="00BF7ED5"/>
    <w:rsid w:val="00C032AD"/>
    <w:rsid w:val="00C0401F"/>
    <w:rsid w:val="00C04823"/>
    <w:rsid w:val="00C0715D"/>
    <w:rsid w:val="00C15192"/>
    <w:rsid w:val="00C16C88"/>
    <w:rsid w:val="00C21802"/>
    <w:rsid w:val="00C21E8F"/>
    <w:rsid w:val="00C22110"/>
    <w:rsid w:val="00C224E1"/>
    <w:rsid w:val="00C24A0C"/>
    <w:rsid w:val="00C2537B"/>
    <w:rsid w:val="00C30A34"/>
    <w:rsid w:val="00C3127A"/>
    <w:rsid w:val="00C411E0"/>
    <w:rsid w:val="00C454EB"/>
    <w:rsid w:val="00C502B8"/>
    <w:rsid w:val="00C52DEB"/>
    <w:rsid w:val="00C535BD"/>
    <w:rsid w:val="00C5393E"/>
    <w:rsid w:val="00C54278"/>
    <w:rsid w:val="00C60CDF"/>
    <w:rsid w:val="00C610DE"/>
    <w:rsid w:val="00C63464"/>
    <w:rsid w:val="00C66724"/>
    <w:rsid w:val="00C70CF1"/>
    <w:rsid w:val="00C73E54"/>
    <w:rsid w:val="00C757C0"/>
    <w:rsid w:val="00C764CE"/>
    <w:rsid w:val="00C76B66"/>
    <w:rsid w:val="00C77928"/>
    <w:rsid w:val="00C8066F"/>
    <w:rsid w:val="00C8212C"/>
    <w:rsid w:val="00C84BBE"/>
    <w:rsid w:val="00C84D9E"/>
    <w:rsid w:val="00C84E21"/>
    <w:rsid w:val="00C92EA9"/>
    <w:rsid w:val="00C93926"/>
    <w:rsid w:val="00C949B4"/>
    <w:rsid w:val="00C95633"/>
    <w:rsid w:val="00C95B9B"/>
    <w:rsid w:val="00CA07C1"/>
    <w:rsid w:val="00CA1424"/>
    <w:rsid w:val="00CA2609"/>
    <w:rsid w:val="00CA528C"/>
    <w:rsid w:val="00CB4376"/>
    <w:rsid w:val="00CB6384"/>
    <w:rsid w:val="00CC3671"/>
    <w:rsid w:val="00CC3EF6"/>
    <w:rsid w:val="00CC6045"/>
    <w:rsid w:val="00CC7D67"/>
    <w:rsid w:val="00CD09B2"/>
    <w:rsid w:val="00CD2A08"/>
    <w:rsid w:val="00CD5EDA"/>
    <w:rsid w:val="00CE1ECD"/>
    <w:rsid w:val="00CE20AC"/>
    <w:rsid w:val="00CE545A"/>
    <w:rsid w:val="00CE5A06"/>
    <w:rsid w:val="00CE76A2"/>
    <w:rsid w:val="00CF0C27"/>
    <w:rsid w:val="00CF2755"/>
    <w:rsid w:val="00CF641F"/>
    <w:rsid w:val="00CF6E1E"/>
    <w:rsid w:val="00CF74F3"/>
    <w:rsid w:val="00D01BCB"/>
    <w:rsid w:val="00D01F4C"/>
    <w:rsid w:val="00D0561F"/>
    <w:rsid w:val="00D10C1B"/>
    <w:rsid w:val="00D14D40"/>
    <w:rsid w:val="00D1629B"/>
    <w:rsid w:val="00D22D6C"/>
    <w:rsid w:val="00D23637"/>
    <w:rsid w:val="00D23FF2"/>
    <w:rsid w:val="00D24804"/>
    <w:rsid w:val="00D24DC6"/>
    <w:rsid w:val="00D26E67"/>
    <w:rsid w:val="00D30C88"/>
    <w:rsid w:val="00D31E5F"/>
    <w:rsid w:val="00D33306"/>
    <w:rsid w:val="00D41206"/>
    <w:rsid w:val="00D43160"/>
    <w:rsid w:val="00D459EA"/>
    <w:rsid w:val="00D45BE4"/>
    <w:rsid w:val="00D5150E"/>
    <w:rsid w:val="00D52C33"/>
    <w:rsid w:val="00D56EE0"/>
    <w:rsid w:val="00D60D04"/>
    <w:rsid w:val="00D61D01"/>
    <w:rsid w:val="00D6627F"/>
    <w:rsid w:val="00D66303"/>
    <w:rsid w:val="00D67C51"/>
    <w:rsid w:val="00D728D1"/>
    <w:rsid w:val="00D74F90"/>
    <w:rsid w:val="00D807F3"/>
    <w:rsid w:val="00D81928"/>
    <w:rsid w:val="00D83DF1"/>
    <w:rsid w:val="00D84B0B"/>
    <w:rsid w:val="00D87D4C"/>
    <w:rsid w:val="00D87F74"/>
    <w:rsid w:val="00D91F4B"/>
    <w:rsid w:val="00D95C66"/>
    <w:rsid w:val="00DA0288"/>
    <w:rsid w:val="00DA3F30"/>
    <w:rsid w:val="00DB41FE"/>
    <w:rsid w:val="00DB6819"/>
    <w:rsid w:val="00DB763D"/>
    <w:rsid w:val="00DC147B"/>
    <w:rsid w:val="00DC4ECE"/>
    <w:rsid w:val="00DC7153"/>
    <w:rsid w:val="00DC78B2"/>
    <w:rsid w:val="00DC7FBD"/>
    <w:rsid w:val="00DD06E4"/>
    <w:rsid w:val="00DD2A3F"/>
    <w:rsid w:val="00DD34A6"/>
    <w:rsid w:val="00DD4040"/>
    <w:rsid w:val="00DD40E3"/>
    <w:rsid w:val="00DD42D9"/>
    <w:rsid w:val="00DE0A12"/>
    <w:rsid w:val="00DE1A74"/>
    <w:rsid w:val="00DE243B"/>
    <w:rsid w:val="00DE3952"/>
    <w:rsid w:val="00DE5B14"/>
    <w:rsid w:val="00DE790D"/>
    <w:rsid w:val="00DF03F8"/>
    <w:rsid w:val="00DF263A"/>
    <w:rsid w:val="00DF3E55"/>
    <w:rsid w:val="00DF5BAE"/>
    <w:rsid w:val="00DF5DF0"/>
    <w:rsid w:val="00DF5F59"/>
    <w:rsid w:val="00DF6D8F"/>
    <w:rsid w:val="00E00FD5"/>
    <w:rsid w:val="00E026A2"/>
    <w:rsid w:val="00E1255F"/>
    <w:rsid w:val="00E20C75"/>
    <w:rsid w:val="00E21567"/>
    <w:rsid w:val="00E238D2"/>
    <w:rsid w:val="00E26B5D"/>
    <w:rsid w:val="00E30CC5"/>
    <w:rsid w:val="00E324C8"/>
    <w:rsid w:val="00E32533"/>
    <w:rsid w:val="00E34F58"/>
    <w:rsid w:val="00E36F82"/>
    <w:rsid w:val="00E37365"/>
    <w:rsid w:val="00E454CB"/>
    <w:rsid w:val="00E54E94"/>
    <w:rsid w:val="00E5565D"/>
    <w:rsid w:val="00E57D2D"/>
    <w:rsid w:val="00E57E3C"/>
    <w:rsid w:val="00E6191A"/>
    <w:rsid w:val="00E6404C"/>
    <w:rsid w:val="00E65E70"/>
    <w:rsid w:val="00E661E3"/>
    <w:rsid w:val="00E7071C"/>
    <w:rsid w:val="00E70FC4"/>
    <w:rsid w:val="00E71720"/>
    <w:rsid w:val="00E72EA0"/>
    <w:rsid w:val="00E73399"/>
    <w:rsid w:val="00E744F5"/>
    <w:rsid w:val="00E74A63"/>
    <w:rsid w:val="00E80FAF"/>
    <w:rsid w:val="00E8392F"/>
    <w:rsid w:val="00E861E1"/>
    <w:rsid w:val="00E87C6D"/>
    <w:rsid w:val="00EA217E"/>
    <w:rsid w:val="00EA2901"/>
    <w:rsid w:val="00EA5DCA"/>
    <w:rsid w:val="00EA6D9C"/>
    <w:rsid w:val="00EB09C4"/>
    <w:rsid w:val="00EB2D4D"/>
    <w:rsid w:val="00EB2D7D"/>
    <w:rsid w:val="00EB537E"/>
    <w:rsid w:val="00EB597B"/>
    <w:rsid w:val="00EB789F"/>
    <w:rsid w:val="00EC1450"/>
    <w:rsid w:val="00EC1853"/>
    <w:rsid w:val="00EC2458"/>
    <w:rsid w:val="00EC3634"/>
    <w:rsid w:val="00EC3750"/>
    <w:rsid w:val="00EC3B21"/>
    <w:rsid w:val="00EC440D"/>
    <w:rsid w:val="00EC58AF"/>
    <w:rsid w:val="00ED0764"/>
    <w:rsid w:val="00ED2469"/>
    <w:rsid w:val="00ED5FFC"/>
    <w:rsid w:val="00ED6F7B"/>
    <w:rsid w:val="00ED78E9"/>
    <w:rsid w:val="00ED7961"/>
    <w:rsid w:val="00ED7EAE"/>
    <w:rsid w:val="00EE0EB5"/>
    <w:rsid w:val="00EF16EC"/>
    <w:rsid w:val="00EF189B"/>
    <w:rsid w:val="00EF1D4C"/>
    <w:rsid w:val="00EF2B8B"/>
    <w:rsid w:val="00EF3297"/>
    <w:rsid w:val="00EF34DD"/>
    <w:rsid w:val="00EF7C85"/>
    <w:rsid w:val="00EF7FB2"/>
    <w:rsid w:val="00F01C9A"/>
    <w:rsid w:val="00F01F05"/>
    <w:rsid w:val="00F024BC"/>
    <w:rsid w:val="00F0295A"/>
    <w:rsid w:val="00F10710"/>
    <w:rsid w:val="00F1734D"/>
    <w:rsid w:val="00F1794F"/>
    <w:rsid w:val="00F237BB"/>
    <w:rsid w:val="00F255E1"/>
    <w:rsid w:val="00F26B73"/>
    <w:rsid w:val="00F31B07"/>
    <w:rsid w:val="00F31C21"/>
    <w:rsid w:val="00F37757"/>
    <w:rsid w:val="00F37CCE"/>
    <w:rsid w:val="00F40249"/>
    <w:rsid w:val="00F44E44"/>
    <w:rsid w:val="00F479F4"/>
    <w:rsid w:val="00F50343"/>
    <w:rsid w:val="00F524B5"/>
    <w:rsid w:val="00F526A3"/>
    <w:rsid w:val="00F53280"/>
    <w:rsid w:val="00F532D2"/>
    <w:rsid w:val="00F550B9"/>
    <w:rsid w:val="00F55D96"/>
    <w:rsid w:val="00F55E08"/>
    <w:rsid w:val="00F637DE"/>
    <w:rsid w:val="00F658C4"/>
    <w:rsid w:val="00F65C9F"/>
    <w:rsid w:val="00F66AD2"/>
    <w:rsid w:val="00F67DD6"/>
    <w:rsid w:val="00F7023B"/>
    <w:rsid w:val="00F71426"/>
    <w:rsid w:val="00F72B53"/>
    <w:rsid w:val="00F757AC"/>
    <w:rsid w:val="00F769E8"/>
    <w:rsid w:val="00F77EE6"/>
    <w:rsid w:val="00F80BCB"/>
    <w:rsid w:val="00F81206"/>
    <w:rsid w:val="00F81E8B"/>
    <w:rsid w:val="00F82BC0"/>
    <w:rsid w:val="00F84FF8"/>
    <w:rsid w:val="00F87011"/>
    <w:rsid w:val="00F96112"/>
    <w:rsid w:val="00F964D7"/>
    <w:rsid w:val="00F968ED"/>
    <w:rsid w:val="00FA1CD3"/>
    <w:rsid w:val="00FA3597"/>
    <w:rsid w:val="00FA6073"/>
    <w:rsid w:val="00FB070D"/>
    <w:rsid w:val="00FB20FE"/>
    <w:rsid w:val="00FB3255"/>
    <w:rsid w:val="00FB372D"/>
    <w:rsid w:val="00FB4509"/>
    <w:rsid w:val="00FB51C9"/>
    <w:rsid w:val="00FB6A19"/>
    <w:rsid w:val="00FB6FCC"/>
    <w:rsid w:val="00FB743F"/>
    <w:rsid w:val="00FC2C70"/>
    <w:rsid w:val="00FC6706"/>
    <w:rsid w:val="00FD5CD0"/>
    <w:rsid w:val="00FD7B49"/>
    <w:rsid w:val="00FE00A7"/>
    <w:rsid w:val="00FE41AD"/>
    <w:rsid w:val="00FF13A0"/>
    <w:rsid w:val="00FF1969"/>
    <w:rsid w:val="00FF488A"/>
    <w:rsid w:val="00FF4B1D"/>
    <w:rsid w:val="00FF61C3"/>
    <w:rsid w:val="00FF6809"/>
    <w:rsid w:val="00FF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ABF4E4E"/>
  <w15:docId w15:val="{1C935E7C-AA37-415B-B186-7E0C96AD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E8B"/>
  </w:style>
  <w:style w:type="paragraph" w:styleId="Heading1">
    <w:name w:val="heading 1"/>
    <w:basedOn w:val="Normal"/>
    <w:next w:val="Normal"/>
    <w:qFormat/>
    <w:rsid w:val="00F81E8B"/>
    <w:pPr>
      <w:keepNext/>
      <w:widowControl w:val="0"/>
      <w:jc w:val="center"/>
      <w:outlineLvl w:val="0"/>
    </w:pPr>
    <w:rPr>
      <w:b/>
      <w:sz w:val="24"/>
      <w:u w:val="single"/>
    </w:rPr>
  </w:style>
  <w:style w:type="paragraph" w:styleId="Heading2">
    <w:name w:val="heading 2"/>
    <w:basedOn w:val="Normal"/>
    <w:next w:val="Normal"/>
    <w:qFormat/>
    <w:rsid w:val="00810648"/>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E74A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1E8B"/>
    <w:pPr>
      <w:jc w:val="center"/>
    </w:pPr>
    <w:rPr>
      <w:sz w:val="24"/>
    </w:rPr>
  </w:style>
  <w:style w:type="paragraph" w:styleId="BodyText">
    <w:name w:val="Body Text"/>
    <w:basedOn w:val="Normal"/>
    <w:link w:val="BodyTextChar"/>
    <w:rsid w:val="00F81E8B"/>
    <w:rPr>
      <w:sz w:val="24"/>
    </w:rPr>
  </w:style>
  <w:style w:type="character" w:customStyle="1" w:styleId="BodyTextChar">
    <w:name w:val="Body Text Char"/>
    <w:basedOn w:val="DefaultParagraphFont"/>
    <w:link w:val="BodyText"/>
    <w:rsid w:val="00D61D01"/>
    <w:rPr>
      <w:sz w:val="24"/>
      <w:lang w:val="en-US" w:eastAsia="en-US" w:bidi="ar-SA"/>
    </w:rPr>
  </w:style>
  <w:style w:type="paragraph" w:styleId="BodyText2">
    <w:name w:val="Body Text 2"/>
    <w:basedOn w:val="Normal"/>
    <w:rsid w:val="00F81E8B"/>
    <w:rPr>
      <w:sz w:val="24"/>
      <w:u w:val="single"/>
    </w:rPr>
  </w:style>
  <w:style w:type="paragraph" w:styleId="Header">
    <w:name w:val="header"/>
    <w:basedOn w:val="Normal"/>
    <w:rsid w:val="00F81E8B"/>
    <w:pPr>
      <w:tabs>
        <w:tab w:val="center" w:pos="4320"/>
        <w:tab w:val="right" w:pos="8640"/>
      </w:tabs>
    </w:pPr>
  </w:style>
  <w:style w:type="character" w:styleId="PageNumber">
    <w:name w:val="page number"/>
    <w:basedOn w:val="DefaultParagraphFont"/>
    <w:rsid w:val="00F81E8B"/>
  </w:style>
  <w:style w:type="paragraph" w:styleId="BodyTextIndent">
    <w:name w:val="Body Text Indent"/>
    <w:basedOn w:val="Normal"/>
    <w:rsid w:val="00F81E8B"/>
    <w:pPr>
      <w:spacing w:after="120"/>
      <w:ind w:left="360"/>
    </w:pPr>
  </w:style>
  <w:style w:type="paragraph" w:styleId="FootnoteText">
    <w:name w:val="footnote text"/>
    <w:basedOn w:val="Normal"/>
    <w:semiHidden/>
    <w:rsid w:val="00F81E8B"/>
  </w:style>
  <w:style w:type="character" w:styleId="FootnoteReference">
    <w:name w:val="footnote reference"/>
    <w:basedOn w:val="DefaultParagraphFont"/>
    <w:semiHidden/>
    <w:rsid w:val="00F81E8B"/>
    <w:rPr>
      <w:vertAlign w:val="superscript"/>
    </w:rPr>
  </w:style>
  <w:style w:type="paragraph" w:styleId="Footer">
    <w:name w:val="footer"/>
    <w:basedOn w:val="Normal"/>
    <w:link w:val="FooterChar"/>
    <w:uiPriority w:val="99"/>
    <w:rsid w:val="005F7F36"/>
    <w:pPr>
      <w:tabs>
        <w:tab w:val="center" w:pos="4320"/>
        <w:tab w:val="right" w:pos="8640"/>
      </w:tabs>
    </w:pPr>
  </w:style>
  <w:style w:type="paragraph" w:styleId="BodyTextIndent2">
    <w:name w:val="Body Text Indent 2"/>
    <w:basedOn w:val="Normal"/>
    <w:rsid w:val="00F10710"/>
    <w:pPr>
      <w:spacing w:after="120" w:line="480" w:lineRule="auto"/>
      <w:ind w:left="360"/>
    </w:pPr>
  </w:style>
  <w:style w:type="paragraph" w:styleId="BodyTextIndent3">
    <w:name w:val="Body Text Indent 3"/>
    <w:basedOn w:val="Normal"/>
    <w:rsid w:val="00F10710"/>
    <w:pPr>
      <w:spacing w:after="120"/>
      <w:ind w:left="360"/>
    </w:pPr>
    <w:rPr>
      <w:sz w:val="16"/>
      <w:szCs w:val="16"/>
    </w:rPr>
  </w:style>
  <w:style w:type="paragraph" w:styleId="BalloonText">
    <w:name w:val="Balloon Text"/>
    <w:basedOn w:val="Normal"/>
    <w:semiHidden/>
    <w:rsid w:val="00A3717B"/>
    <w:rPr>
      <w:rFonts w:ascii="Tahoma" w:hAnsi="Tahoma" w:cs="Tahoma"/>
      <w:sz w:val="16"/>
      <w:szCs w:val="16"/>
    </w:rPr>
  </w:style>
  <w:style w:type="table" w:styleId="TableGrid">
    <w:name w:val="Table Grid"/>
    <w:basedOn w:val="TableNormal"/>
    <w:uiPriority w:val="59"/>
    <w:rsid w:val="00621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721D8"/>
    <w:pPr>
      <w:autoSpaceDE w:val="0"/>
      <w:autoSpaceDN w:val="0"/>
    </w:pPr>
    <w:rPr>
      <w:rFonts w:ascii="Arial" w:hAnsi="Arial" w:cs="Arial"/>
      <w:color w:val="000000"/>
      <w:sz w:val="24"/>
      <w:szCs w:val="24"/>
    </w:rPr>
  </w:style>
  <w:style w:type="paragraph" w:styleId="NormalWeb">
    <w:name w:val="Normal (Web)"/>
    <w:basedOn w:val="Normal"/>
    <w:rsid w:val="00810648"/>
    <w:pPr>
      <w:spacing w:before="100" w:beforeAutospacing="1" w:after="100" w:afterAutospacing="1"/>
    </w:pPr>
    <w:rPr>
      <w:sz w:val="24"/>
      <w:szCs w:val="24"/>
    </w:rPr>
  </w:style>
  <w:style w:type="paragraph" w:styleId="Caption">
    <w:name w:val="caption"/>
    <w:basedOn w:val="Normal"/>
    <w:next w:val="Normal"/>
    <w:qFormat/>
    <w:rsid w:val="00ED0764"/>
    <w:pPr>
      <w:overflowPunct w:val="0"/>
      <w:autoSpaceDE w:val="0"/>
      <w:autoSpaceDN w:val="0"/>
      <w:adjustRightInd w:val="0"/>
      <w:spacing w:before="120"/>
      <w:textAlignment w:val="baseline"/>
    </w:pPr>
    <w:rPr>
      <w:b/>
      <w:sz w:val="28"/>
    </w:rPr>
  </w:style>
  <w:style w:type="paragraph" w:styleId="HTMLPreformatted">
    <w:name w:val="HTML Preformatted"/>
    <w:basedOn w:val="Normal"/>
    <w:rsid w:val="00ED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yperlink">
    <w:name w:val="Hyperlink"/>
    <w:basedOn w:val="DefaultParagraphFont"/>
    <w:rsid w:val="001650BC"/>
    <w:rPr>
      <w:b/>
      <w:bCs/>
      <w:color w:val="990000"/>
      <w:u w:val="single"/>
    </w:rPr>
  </w:style>
  <w:style w:type="character" w:styleId="FollowedHyperlink">
    <w:name w:val="FollowedHyperlink"/>
    <w:basedOn w:val="DefaultParagraphFont"/>
    <w:rsid w:val="001650BC"/>
    <w:rPr>
      <w:color w:val="800080"/>
      <w:u w:val="single"/>
    </w:rPr>
  </w:style>
  <w:style w:type="table" w:styleId="TableWeb2">
    <w:name w:val="Table Web 2"/>
    <w:basedOn w:val="TableNormal"/>
    <w:rsid w:val="00ED6F7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ex1">
    <w:name w:val="index 1"/>
    <w:basedOn w:val="Normal"/>
    <w:next w:val="Normal"/>
    <w:autoRedefine/>
    <w:semiHidden/>
    <w:rsid w:val="00270E9A"/>
    <w:pPr>
      <w:ind w:left="240" w:hanging="240"/>
    </w:pPr>
    <w:rPr>
      <w:sz w:val="24"/>
      <w:szCs w:val="24"/>
    </w:rPr>
  </w:style>
  <w:style w:type="character" w:styleId="CommentReference">
    <w:name w:val="annotation reference"/>
    <w:basedOn w:val="DefaultParagraphFont"/>
    <w:rsid w:val="00BC178E"/>
    <w:rPr>
      <w:sz w:val="16"/>
      <w:szCs w:val="16"/>
    </w:rPr>
  </w:style>
  <w:style w:type="paragraph" w:styleId="CommentText">
    <w:name w:val="annotation text"/>
    <w:basedOn w:val="Normal"/>
    <w:link w:val="CommentTextChar"/>
    <w:rsid w:val="00BC178E"/>
  </w:style>
  <w:style w:type="paragraph" w:styleId="CommentSubject">
    <w:name w:val="annotation subject"/>
    <w:basedOn w:val="CommentText"/>
    <w:next w:val="CommentText"/>
    <w:semiHidden/>
    <w:rsid w:val="00BC178E"/>
    <w:rPr>
      <w:b/>
      <w:bCs/>
    </w:rPr>
  </w:style>
  <w:style w:type="paragraph" w:styleId="ListParagraph">
    <w:name w:val="List Paragraph"/>
    <w:basedOn w:val="Normal"/>
    <w:uiPriority w:val="34"/>
    <w:qFormat/>
    <w:rsid w:val="00037DA8"/>
    <w:pPr>
      <w:ind w:left="720"/>
    </w:pPr>
  </w:style>
  <w:style w:type="paragraph" w:styleId="Revision">
    <w:name w:val="Revision"/>
    <w:hidden/>
    <w:uiPriority w:val="99"/>
    <w:semiHidden/>
    <w:rsid w:val="00624B45"/>
  </w:style>
  <w:style w:type="paragraph" w:styleId="NoSpacing">
    <w:name w:val="No Spacing"/>
    <w:uiPriority w:val="1"/>
    <w:qFormat/>
    <w:rsid w:val="00BD37E4"/>
    <w:rPr>
      <w:rFonts w:asciiTheme="minorHAnsi" w:eastAsiaTheme="minorHAnsi" w:hAnsiTheme="minorHAnsi" w:cstheme="minorBidi"/>
      <w:sz w:val="22"/>
      <w:szCs w:val="22"/>
    </w:rPr>
  </w:style>
  <w:style w:type="character" w:customStyle="1" w:styleId="TitleChar">
    <w:name w:val="Title Char"/>
    <w:basedOn w:val="DefaultParagraphFont"/>
    <w:link w:val="Title"/>
    <w:rsid w:val="00984767"/>
    <w:rPr>
      <w:sz w:val="24"/>
    </w:rPr>
  </w:style>
  <w:style w:type="character" w:customStyle="1" w:styleId="CommentTextChar">
    <w:name w:val="Comment Text Char"/>
    <w:basedOn w:val="DefaultParagraphFont"/>
    <w:link w:val="CommentText"/>
    <w:rsid w:val="00984767"/>
  </w:style>
  <w:style w:type="paragraph" w:customStyle="1" w:styleId="Default0">
    <w:name w:val="Default"/>
    <w:rsid w:val="001227A8"/>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8D1ECD"/>
  </w:style>
  <w:style w:type="character" w:styleId="UnresolvedMention">
    <w:name w:val="Unresolved Mention"/>
    <w:basedOn w:val="DefaultParagraphFont"/>
    <w:uiPriority w:val="99"/>
    <w:semiHidden/>
    <w:unhideWhenUsed/>
    <w:rsid w:val="002E1CF6"/>
    <w:rPr>
      <w:color w:val="605E5C"/>
      <w:shd w:val="clear" w:color="auto" w:fill="E1DFDD"/>
    </w:rPr>
  </w:style>
  <w:style w:type="paragraph" w:customStyle="1" w:styleId="paragraph">
    <w:name w:val="paragraph"/>
    <w:basedOn w:val="Normal"/>
    <w:rsid w:val="008F71CE"/>
    <w:pPr>
      <w:spacing w:before="100" w:beforeAutospacing="1" w:after="100" w:afterAutospacing="1"/>
    </w:pPr>
    <w:rPr>
      <w:sz w:val="24"/>
      <w:szCs w:val="24"/>
    </w:rPr>
  </w:style>
  <w:style w:type="character" w:customStyle="1" w:styleId="normaltextrun">
    <w:name w:val="normaltextrun"/>
    <w:basedOn w:val="DefaultParagraphFont"/>
    <w:rsid w:val="008F71CE"/>
  </w:style>
  <w:style w:type="character" w:customStyle="1" w:styleId="eop">
    <w:name w:val="eop"/>
    <w:basedOn w:val="DefaultParagraphFont"/>
    <w:rsid w:val="008F7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727813">
      <w:bodyDiv w:val="1"/>
      <w:marLeft w:val="0"/>
      <w:marRight w:val="0"/>
      <w:marTop w:val="0"/>
      <w:marBottom w:val="0"/>
      <w:divBdr>
        <w:top w:val="none" w:sz="0" w:space="0" w:color="auto"/>
        <w:left w:val="none" w:sz="0" w:space="0" w:color="auto"/>
        <w:bottom w:val="none" w:sz="0" w:space="0" w:color="auto"/>
        <w:right w:val="none" w:sz="0" w:space="0" w:color="auto"/>
      </w:divBdr>
    </w:div>
    <w:div w:id="603266695">
      <w:bodyDiv w:val="1"/>
      <w:marLeft w:val="0"/>
      <w:marRight w:val="0"/>
      <w:marTop w:val="0"/>
      <w:marBottom w:val="0"/>
      <w:divBdr>
        <w:top w:val="none" w:sz="0" w:space="0" w:color="auto"/>
        <w:left w:val="none" w:sz="0" w:space="0" w:color="auto"/>
        <w:bottom w:val="none" w:sz="0" w:space="0" w:color="auto"/>
        <w:right w:val="none" w:sz="0" w:space="0" w:color="auto"/>
      </w:divBdr>
    </w:div>
    <w:div w:id="762531796">
      <w:bodyDiv w:val="1"/>
      <w:marLeft w:val="0"/>
      <w:marRight w:val="0"/>
      <w:marTop w:val="0"/>
      <w:marBottom w:val="0"/>
      <w:divBdr>
        <w:top w:val="none" w:sz="0" w:space="0" w:color="auto"/>
        <w:left w:val="none" w:sz="0" w:space="0" w:color="auto"/>
        <w:bottom w:val="none" w:sz="0" w:space="0" w:color="auto"/>
        <w:right w:val="none" w:sz="0" w:space="0" w:color="auto"/>
      </w:divBdr>
    </w:div>
    <w:div w:id="979265770">
      <w:bodyDiv w:val="1"/>
      <w:marLeft w:val="0"/>
      <w:marRight w:val="0"/>
      <w:marTop w:val="0"/>
      <w:marBottom w:val="0"/>
      <w:divBdr>
        <w:top w:val="none" w:sz="0" w:space="0" w:color="auto"/>
        <w:left w:val="none" w:sz="0" w:space="0" w:color="auto"/>
        <w:bottom w:val="none" w:sz="0" w:space="0" w:color="auto"/>
        <w:right w:val="none" w:sz="0" w:space="0" w:color="auto"/>
      </w:divBdr>
    </w:div>
    <w:div w:id="1098407512">
      <w:bodyDiv w:val="1"/>
      <w:marLeft w:val="0"/>
      <w:marRight w:val="0"/>
      <w:marTop w:val="0"/>
      <w:marBottom w:val="0"/>
      <w:divBdr>
        <w:top w:val="none" w:sz="0" w:space="0" w:color="auto"/>
        <w:left w:val="none" w:sz="0" w:space="0" w:color="auto"/>
        <w:bottom w:val="none" w:sz="0" w:space="0" w:color="auto"/>
        <w:right w:val="none" w:sz="0" w:space="0" w:color="auto"/>
      </w:divBdr>
    </w:div>
    <w:div w:id="1282688028">
      <w:bodyDiv w:val="1"/>
      <w:marLeft w:val="0"/>
      <w:marRight w:val="0"/>
      <w:marTop w:val="0"/>
      <w:marBottom w:val="0"/>
      <w:divBdr>
        <w:top w:val="none" w:sz="0" w:space="0" w:color="auto"/>
        <w:left w:val="none" w:sz="0" w:space="0" w:color="auto"/>
        <w:bottom w:val="none" w:sz="0" w:space="0" w:color="auto"/>
        <w:right w:val="none" w:sz="0" w:space="0" w:color="auto"/>
      </w:divBdr>
    </w:div>
    <w:div w:id="1357654029">
      <w:bodyDiv w:val="1"/>
      <w:marLeft w:val="0"/>
      <w:marRight w:val="0"/>
      <w:marTop w:val="0"/>
      <w:marBottom w:val="0"/>
      <w:divBdr>
        <w:top w:val="none" w:sz="0" w:space="0" w:color="auto"/>
        <w:left w:val="none" w:sz="0" w:space="0" w:color="auto"/>
        <w:bottom w:val="none" w:sz="0" w:space="0" w:color="auto"/>
        <w:right w:val="none" w:sz="0" w:space="0" w:color="auto"/>
      </w:divBdr>
    </w:div>
    <w:div w:id="1468623669">
      <w:bodyDiv w:val="1"/>
      <w:marLeft w:val="0"/>
      <w:marRight w:val="0"/>
      <w:marTop w:val="0"/>
      <w:marBottom w:val="0"/>
      <w:divBdr>
        <w:top w:val="none" w:sz="0" w:space="0" w:color="auto"/>
        <w:left w:val="none" w:sz="0" w:space="0" w:color="auto"/>
        <w:bottom w:val="none" w:sz="0" w:space="0" w:color="auto"/>
        <w:right w:val="none" w:sz="0" w:space="0" w:color="auto"/>
      </w:divBdr>
    </w:div>
    <w:div w:id="1575435515">
      <w:bodyDiv w:val="1"/>
      <w:marLeft w:val="0"/>
      <w:marRight w:val="0"/>
      <w:marTop w:val="0"/>
      <w:marBottom w:val="0"/>
      <w:divBdr>
        <w:top w:val="none" w:sz="0" w:space="0" w:color="auto"/>
        <w:left w:val="none" w:sz="0" w:space="0" w:color="auto"/>
        <w:bottom w:val="none" w:sz="0" w:space="0" w:color="auto"/>
        <w:right w:val="none" w:sz="0" w:space="0" w:color="auto"/>
      </w:divBdr>
    </w:div>
    <w:div w:id="1642880742">
      <w:bodyDiv w:val="1"/>
      <w:marLeft w:val="0"/>
      <w:marRight w:val="0"/>
      <w:marTop w:val="0"/>
      <w:marBottom w:val="0"/>
      <w:divBdr>
        <w:top w:val="none" w:sz="0" w:space="0" w:color="auto"/>
        <w:left w:val="none" w:sz="0" w:space="0" w:color="auto"/>
        <w:bottom w:val="none" w:sz="0" w:space="0" w:color="auto"/>
        <w:right w:val="none" w:sz="0" w:space="0" w:color="auto"/>
      </w:divBdr>
    </w:div>
    <w:div w:id="1671719159">
      <w:bodyDiv w:val="1"/>
      <w:marLeft w:val="0"/>
      <w:marRight w:val="0"/>
      <w:marTop w:val="0"/>
      <w:marBottom w:val="0"/>
      <w:divBdr>
        <w:top w:val="none" w:sz="0" w:space="0" w:color="auto"/>
        <w:left w:val="none" w:sz="0" w:space="0" w:color="auto"/>
        <w:bottom w:val="none" w:sz="0" w:space="0" w:color="auto"/>
        <w:right w:val="none" w:sz="0" w:space="0" w:color="auto"/>
      </w:divBdr>
      <w:divsChild>
        <w:div w:id="730736963">
          <w:marLeft w:val="0"/>
          <w:marRight w:val="0"/>
          <w:marTop w:val="0"/>
          <w:marBottom w:val="0"/>
          <w:divBdr>
            <w:top w:val="none" w:sz="0" w:space="0" w:color="auto"/>
            <w:left w:val="none" w:sz="0" w:space="0" w:color="auto"/>
            <w:bottom w:val="none" w:sz="0" w:space="0" w:color="auto"/>
            <w:right w:val="none" w:sz="0" w:space="0" w:color="auto"/>
          </w:divBdr>
        </w:div>
        <w:div w:id="241910023">
          <w:marLeft w:val="0"/>
          <w:marRight w:val="0"/>
          <w:marTop w:val="0"/>
          <w:marBottom w:val="0"/>
          <w:divBdr>
            <w:top w:val="none" w:sz="0" w:space="0" w:color="auto"/>
            <w:left w:val="none" w:sz="0" w:space="0" w:color="auto"/>
            <w:bottom w:val="none" w:sz="0" w:space="0" w:color="auto"/>
            <w:right w:val="none" w:sz="0" w:space="0" w:color="auto"/>
          </w:divBdr>
        </w:div>
        <w:div w:id="936519023">
          <w:marLeft w:val="0"/>
          <w:marRight w:val="0"/>
          <w:marTop w:val="0"/>
          <w:marBottom w:val="0"/>
          <w:divBdr>
            <w:top w:val="none" w:sz="0" w:space="0" w:color="auto"/>
            <w:left w:val="none" w:sz="0" w:space="0" w:color="auto"/>
            <w:bottom w:val="none" w:sz="0" w:space="0" w:color="auto"/>
            <w:right w:val="none" w:sz="0" w:space="0" w:color="auto"/>
          </w:divBdr>
        </w:div>
        <w:div w:id="909001046">
          <w:marLeft w:val="0"/>
          <w:marRight w:val="0"/>
          <w:marTop w:val="0"/>
          <w:marBottom w:val="0"/>
          <w:divBdr>
            <w:top w:val="none" w:sz="0" w:space="0" w:color="auto"/>
            <w:left w:val="none" w:sz="0" w:space="0" w:color="auto"/>
            <w:bottom w:val="none" w:sz="0" w:space="0" w:color="auto"/>
            <w:right w:val="none" w:sz="0" w:space="0" w:color="auto"/>
          </w:divBdr>
        </w:div>
        <w:div w:id="360518565">
          <w:marLeft w:val="0"/>
          <w:marRight w:val="0"/>
          <w:marTop w:val="0"/>
          <w:marBottom w:val="0"/>
          <w:divBdr>
            <w:top w:val="none" w:sz="0" w:space="0" w:color="auto"/>
            <w:left w:val="none" w:sz="0" w:space="0" w:color="auto"/>
            <w:bottom w:val="none" w:sz="0" w:space="0" w:color="auto"/>
            <w:right w:val="none" w:sz="0" w:space="0" w:color="auto"/>
          </w:divBdr>
        </w:div>
        <w:div w:id="555318817">
          <w:marLeft w:val="0"/>
          <w:marRight w:val="0"/>
          <w:marTop w:val="0"/>
          <w:marBottom w:val="0"/>
          <w:divBdr>
            <w:top w:val="none" w:sz="0" w:space="0" w:color="auto"/>
            <w:left w:val="none" w:sz="0" w:space="0" w:color="auto"/>
            <w:bottom w:val="none" w:sz="0" w:space="0" w:color="auto"/>
            <w:right w:val="none" w:sz="0" w:space="0" w:color="auto"/>
          </w:divBdr>
        </w:div>
        <w:div w:id="1528955191">
          <w:marLeft w:val="0"/>
          <w:marRight w:val="0"/>
          <w:marTop w:val="0"/>
          <w:marBottom w:val="0"/>
          <w:divBdr>
            <w:top w:val="none" w:sz="0" w:space="0" w:color="auto"/>
            <w:left w:val="none" w:sz="0" w:space="0" w:color="auto"/>
            <w:bottom w:val="none" w:sz="0" w:space="0" w:color="auto"/>
            <w:right w:val="none" w:sz="0" w:space="0" w:color="auto"/>
          </w:divBdr>
        </w:div>
        <w:div w:id="359625836">
          <w:marLeft w:val="0"/>
          <w:marRight w:val="0"/>
          <w:marTop w:val="0"/>
          <w:marBottom w:val="0"/>
          <w:divBdr>
            <w:top w:val="none" w:sz="0" w:space="0" w:color="auto"/>
            <w:left w:val="none" w:sz="0" w:space="0" w:color="auto"/>
            <w:bottom w:val="none" w:sz="0" w:space="0" w:color="auto"/>
            <w:right w:val="none" w:sz="0" w:space="0" w:color="auto"/>
          </w:divBdr>
        </w:div>
        <w:div w:id="1964069337">
          <w:marLeft w:val="0"/>
          <w:marRight w:val="0"/>
          <w:marTop w:val="0"/>
          <w:marBottom w:val="0"/>
          <w:divBdr>
            <w:top w:val="none" w:sz="0" w:space="0" w:color="auto"/>
            <w:left w:val="none" w:sz="0" w:space="0" w:color="auto"/>
            <w:bottom w:val="none" w:sz="0" w:space="0" w:color="auto"/>
            <w:right w:val="none" w:sz="0" w:space="0" w:color="auto"/>
          </w:divBdr>
        </w:div>
        <w:div w:id="602300551">
          <w:marLeft w:val="0"/>
          <w:marRight w:val="0"/>
          <w:marTop w:val="0"/>
          <w:marBottom w:val="0"/>
          <w:divBdr>
            <w:top w:val="none" w:sz="0" w:space="0" w:color="auto"/>
            <w:left w:val="none" w:sz="0" w:space="0" w:color="auto"/>
            <w:bottom w:val="none" w:sz="0" w:space="0" w:color="auto"/>
            <w:right w:val="none" w:sz="0" w:space="0" w:color="auto"/>
          </w:divBdr>
        </w:div>
        <w:div w:id="918562755">
          <w:marLeft w:val="0"/>
          <w:marRight w:val="0"/>
          <w:marTop w:val="0"/>
          <w:marBottom w:val="0"/>
          <w:divBdr>
            <w:top w:val="none" w:sz="0" w:space="0" w:color="auto"/>
            <w:left w:val="none" w:sz="0" w:space="0" w:color="auto"/>
            <w:bottom w:val="none" w:sz="0" w:space="0" w:color="auto"/>
            <w:right w:val="none" w:sz="0" w:space="0" w:color="auto"/>
          </w:divBdr>
        </w:div>
        <w:div w:id="1841038762">
          <w:marLeft w:val="0"/>
          <w:marRight w:val="0"/>
          <w:marTop w:val="0"/>
          <w:marBottom w:val="0"/>
          <w:divBdr>
            <w:top w:val="none" w:sz="0" w:space="0" w:color="auto"/>
            <w:left w:val="none" w:sz="0" w:space="0" w:color="auto"/>
            <w:bottom w:val="none" w:sz="0" w:space="0" w:color="auto"/>
            <w:right w:val="none" w:sz="0" w:space="0" w:color="auto"/>
          </w:divBdr>
        </w:div>
        <w:div w:id="1711492571">
          <w:marLeft w:val="0"/>
          <w:marRight w:val="0"/>
          <w:marTop w:val="0"/>
          <w:marBottom w:val="0"/>
          <w:divBdr>
            <w:top w:val="none" w:sz="0" w:space="0" w:color="auto"/>
            <w:left w:val="none" w:sz="0" w:space="0" w:color="auto"/>
            <w:bottom w:val="none" w:sz="0" w:space="0" w:color="auto"/>
            <w:right w:val="none" w:sz="0" w:space="0" w:color="auto"/>
          </w:divBdr>
        </w:div>
        <w:div w:id="1462961780">
          <w:marLeft w:val="0"/>
          <w:marRight w:val="0"/>
          <w:marTop w:val="0"/>
          <w:marBottom w:val="0"/>
          <w:divBdr>
            <w:top w:val="none" w:sz="0" w:space="0" w:color="auto"/>
            <w:left w:val="none" w:sz="0" w:space="0" w:color="auto"/>
            <w:bottom w:val="none" w:sz="0" w:space="0" w:color="auto"/>
            <w:right w:val="none" w:sz="0" w:space="0" w:color="auto"/>
          </w:divBdr>
        </w:div>
        <w:div w:id="457988626">
          <w:marLeft w:val="0"/>
          <w:marRight w:val="0"/>
          <w:marTop w:val="0"/>
          <w:marBottom w:val="0"/>
          <w:divBdr>
            <w:top w:val="none" w:sz="0" w:space="0" w:color="auto"/>
            <w:left w:val="none" w:sz="0" w:space="0" w:color="auto"/>
            <w:bottom w:val="none" w:sz="0" w:space="0" w:color="auto"/>
            <w:right w:val="none" w:sz="0" w:space="0" w:color="auto"/>
          </w:divBdr>
        </w:div>
        <w:div w:id="398141608">
          <w:marLeft w:val="0"/>
          <w:marRight w:val="0"/>
          <w:marTop w:val="0"/>
          <w:marBottom w:val="0"/>
          <w:divBdr>
            <w:top w:val="none" w:sz="0" w:space="0" w:color="auto"/>
            <w:left w:val="none" w:sz="0" w:space="0" w:color="auto"/>
            <w:bottom w:val="none" w:sz="0" w:space="0" w:color="auto"/>
            <w:right w:val="none" w:sz="0" w:space="0" w:color="auto"/>
          </w:divBdr>
        </w:div>
        <w:div w:id="1473451076">
          <w:marLeft w:val="0"/>
          <w:marRight w:val="0"/>
          <w:marTop w:val="0"/>
          <w:marBottom w:val="0"/>
          <w:divBdr>
            <w:top w:val="none" w:sz="0" w:space="0" w:color="auto"/>
            <w:left w:val="none" w:sz="0" w:space="0" w:color="auto"/>
            <w:bottom w:val="none" w:sz="0" w:space="0" w:color="auto"/>
            <w:right w:val="none" w:sz="0" w:space="0" w:color="auto"/>
          </w:divBdr>
        </w:div>
        <w:div w:id="155221111">
          <w:marLeft w:val="0"/>
          <w:marRight w:val="0"/>
          <w:marTop w:val="0"/>
          <w:marBottom w:val="0"/>
          <w:divBdr>
            <w:top w:val="none" w:sz="0" w:space="0" w:color="auto"/>
            <w:left w:val="none" w:sz="0" w:space="0" w:color="auto"/>
            <w:bottom w:val="none" w:sz="0" w:space="0" w:color="auto"/>
            <w:right w:val="none" w:sz="0" w:space="0" w:color="auto"/>
          </w:divBdr>
        </w:div>
        <w:div w:id="524946881">
          <w:marLeft w:val="0"/>
          <w:marRight w:val="0"/>
          <w:marTop w:val="0"/>
          <w:marBottom w:val="0"/>
          <w:divBdr>
            <w:top w:val="none" w:sz="0" w:space="0" w:color="auto"/>
            <w:left w:val="none" w:sz="0" w:space="0" w:color="auto"/>
            <w:bottom w:val="none" w:sz="0" w:space="0" w:color="auto"/>
            <w:right w:val="none" w:sz="0" w:space="0" w:color="auto"/>
          </w:divBdr>
        </w:div>
        <w:div w:id="836043945">
          <w:marLeft w:val="0"/>
          <w:marRight w:val="0"/>
          <w:marTop w:val="0"/>
          <w:marBottom w:val="0"/>
          <w:divBdr>
            <w:top w:val="none" w:sz="0" w:space="0" w:color="auto"/>
            <w:left w:val="none" w:sz="0" w:space="0" w:color="auto"/>
            <w:bottom w:val="none" w:sz="0" w:space="0" w:color="auto"/>
            <w:right w:val="none" w:sz="0" w:space="0" w:color="auto"/>
          </w:divBdr>
        </w:div>
        <w:div w:id="1458375098">
          <w:marLeft w:val="0"/>
          <w:marRight w:val="0"/>
          <w:marTop w:val="0"/>
          <w:marBottom w:val="0"/>
          <w:divBdr>
            <w:top w:val="none" w:sz="0" w:space="0" w:color="auto"/>
            <w:left w:val="none" w:sz="0" w:space="0" w:color="auto"/>
            <w:bottom w:val="none" w:sz="0" w:space="0" w:color="auto"/>
            <w:right w:val="none" w:sz="0" w:space="0" w:color="auto"/>
          </w:divBdr>
        </w:div>
        <w:div w:id="1030302836">
          <w:marLeft w:val="0"/>
          <w:marRight w:val="0"/>
          <w:marTop w:val="0"/>
          <w:marBottom w:val="0"/>
          <w:divBdr>
            <w:top w:val="none" w:sz="0" w:space="0" w:color="auto"/>
            <w:left w:val="none" w:sz="0" w:space="0" w:color="auto"/>
            <w:bottom w:val="none" w:sz="0" w:space="0" w:color="auto"/>
            <w:right w:val="none" w:sz="0" w:space="0" w:color="auto"/>
          </w:divBdr>
        </w:div>
        <w:div w:id="1814441024">
          <w:marLeft w:val="0"/>
          <w:marRight w:val="0"/>
          <w:marTop w:val="0"/>
          <w:marBottom w:val="0"/>
          <w:divBdr>
            <w:top w:val="none" w:sz="0" w:space="0" w:color="auto"/>
            <w:left w:val="none" w:sz="0" w:space="0" w:color="auto"/>
            <w:bottom w:val="none" w:sz="0" w:space="0" w:color="auto"/>
            <w:right w:val="none" w:sz="0" w:space="0" w:color="auto"/>
          </w:divBdr>
        </w:div>
        <w:div w:id="772818292">
          <w:marLeft w:val="0"/>
          <w:marRight w:val="0"/>
          <w:marTop w:val="0"/>
          <w:marBottom w:val="0"/>
          <w:divBdr>
            <w:top w:val="none" w:sz="0" w:space="0" w:color="auto"/>
            <w:left w:val="none" w:sz="0" w:space="0" w:color="auto"/>
            <w:bottom w:val="none" w:sz="0" w:space="0" w:color="auto"/>
            <w:right w:val="none" w:sz="0" w:space="0" w:color="auto"/>
          </w:divBdr>
        </w:div>
        <w:div w:id="72167339">
          <w:marLeft w:val="0"/>
          <w:marRight w:val="0"/>
          <w:marTop w:val="0"/>
          <w:marBottom w:val="0"/>
          <w:divBdr>
            <w:top w:val="none" w:sz="0" w:space="0" w:color="auto"/>
            <w:left w:val="none" w:sz="0" w:space="0" w:color="auto"/>
            <w:bottom w:val="none" w:sz="0" w:space="0" w:color="auto"/>
            <w:right w:val="none" w:sz="0" w:space="0" w:color="auto"/>
          </w:divBdr>
        </w:div>
        <w:div w:id="1352798185">
          <w:marLeft w:val="0"/>
          <w:marRight w:val="0"/>
          <w:marTop w:val="0"/>
          <w:marBottom w:val="0"/>
          <w:divBdr>
            <w:top w:val="none" w:sz="0" w:space="0" w:color="auto"/>
            <w:left w:val="none" w:sz="0" w:space="0" w:color="auto"/>
            <w:bottom w:val="none" w:sz="0" w:space="0" w:color="auto"/>
            <w:right w:val="none" w:sz="0" w:space="0" w:color="auto"/>
          </w:divBdr>
        </w:div>
        <w:div w:id="1951353118">
          <w:marLeft w:val="0"/>
          <w:marRight w:val="0"/>
          <w:marTop w:val="0"/>
          <w:marBottom w:val="0"/>
          <w:divBdr>
            <w:top w:val="none" w:sz="0" w:space="0" w:color="auto"/>
            <w:left w:val="none" w:sz="0" w:space="0" w:color="auto"/>
            <w:bottom w:val="none" w:sz="0" w:space="0" w:color="auto"/>
            <w:right w:val="none" w:sz="0" w:space="0" w:color="auto"/>
          </w:divBdr>
        </w:div>
        <w:div w:id="740980632">
          <w:marLeft w:val="0"/>
          <w:marRight w:val="0"/>
          <w:marTop w:val="0"/>
          <w:marBottom w:val="0"/>
          <w:divBdr>
            <w:top w:val="none" w:sz="0" w:space="0" w:color="auto"/>
            <w:left w:val="none" w:sz="0" w:space="0" w:color="auto"/>
            <w:bottom w:val="none" w:sz="0" w:space="0" w:color="auto"/>
            <w:right w:val="none" w:sz="0" w:space="0" w:color="auto"/>
          </w:divBdr>
        </w:div>
        <w:div w:id="563833128">
          <w:marLeft w:val="0"/>
          <w:marRight w:val="0"/>
          <w:marTop w:val="0"/>
          <w:marBottom w:val="0"/>
          <w:divBdr>
            <w:top w:val="none" w:sz="0" w:space="0" w:color="auto"/>
            <w:left w:val="none" w:sz="0" w:space="0" w:color="auto"/>
            <w:bottom w:val="none" w:sz="0" w:space="0" w:color="auto"/>
            <w:right w:val="none" w:sz="0" w:space="0" w:color="auto"/>
          </w:divBdr>
        </w:div>
        <w:div w:id="1038814718">
          <w:marLeft w:val="0"/>
          <w:marRight w:val="0"/>
          <w:marTop w:val="0"/>
          <w:marBottom w:val="0"/>
          <w:divBdr>
            <w:top w:val="none" w:sz="0" w:space="0" w:color="auto"/>
            <w:left w:val="none" w:sz="0" w:space="0" w:color="auto"/>
            <w:bottom w:val="none" w:sz="0" w:space="0" w:color="auto"/>
            <w:right w:val="none" w:sz="0" w:space="0" w:color="auto"/>
          </w:divBdr>
        </w:div>
        <w:div w:id="1407418093">
          <w:marLeft w:val="0"/>
          <w:marRight w:val="0"/>
          <w:marTop w:val="0"/>
          <w:marBottom w:val="0"/>
          <w:divBdr>
            <w:top w:val="none" w:sz="0" w:space="0" w:color="auto"/>
            <w:left w:val="none" w:sz="0" w:space="0" w:color="auto"/>
            <w:bottom w:val="none" w:sz="0" w:space="0" w:color="auto"/>
            <w:right w:val="none" w:sz="0" w:space="0" w:color="auto"/>
          </w:divBdr>
        </w:div>
        <w:div w:id="1818066449">
          <w:marLeft w:val="0"/>
          <w:marRight w:val="0"/>
          <w:marTop w:val="0"/>
          <w:marBottom w:val="0"/>
          <w:divBdr>
            <w:top w:val="none" w:sz="0" w:space="0" w:color="auto"/>
            <w:left w:val="none" w:sz="0" w:space="0" w:color="auto"/>
            <w:bottom w:val="none" w:sz="0" w:space="0" w:color="auto"/>
            <w:right w:val="none" w:sz="0" w:space="0" w:color="auto"/>
          </w:divBdr>
        </w:div>
        <w:div w:id="1890147388">
          <w:marLeft w:val="0"/>
          <w:marRight w:val="0"/>
          <w:marTop w:val="0"/>
          <w:marBottom w:val="0"/>
          <w:divBdr>
            <w:top w:val="none" w:sz="0" w:space="0" w:color="auto"/>
            <w:left w:val="none" w:sz="0" w:space="0" w:color="auto"/>
            <w:bottom w:val="none" w:sz="0" w:space="0" w:color="auto"/>
            <w:right w:val="none" w:sz="0" w:space="0" w:color="auto"/>
          </w:divBdr>
        </w:div>
        <w:div w:id="199320852">
          <w:marLeft w:val="0"/>
          <w:marRight w:val="0"/>
          <w:marTop w:val="0"/>
          <w:marBottom w:val="0"/>
          <w:divBdr>
            <w:top w:val="none" w:sz="0" w:space="0" w:color="auto"/>
            <w:left w:val="none" w:sz="0" w:space="0" w:color="auto"/>
            <w:bottom w:val="none" w:sz="0" w:space="0" w:color="auto"/>
            <w:right w:val="none" w:sz="0" w:space="0" w:color="auto"/>
          </w:divBdr>
        </w:div>
        <w:div w:id="1555385549">
          <w:marLeft w:val="0"/>
          <w:marRight w:val="0"/>
          <w:marTop w:val="0"/>
          <w:marBottom w:val="0"/>
          <w:divBdr>
            <w:top w:val="none" w:sz="0" w:space="0" w:color="auto"/>
            <w:left w:val="none" w:sz="0" w:space="0" w:color="auto"/>
            <w:bottom w:val="none" w:sz="0" w:space="0" w:color="auto"/>
            <w:right w:val="none" w:sz="0" w:space="0" w:color="auto"/>
          </w:divBdr>
        </w:div>
        <w:div w:id="1885292675">
          <w:marLeft w:val="0"/>
          <w:marRight w:val="0"/>
          <w:marTop w:val="0"/>
          <w:marBottom w:val="0"/>
          <w:divBdr>
            <w:top w:val="none" w:sz="0" w:space="0" w:color="auto"/>
            <w:left w:val="none" w:sz="0" w:space="0" w:color="auto"/>
            <w:bottom w:val="none" w:sz="0" w:space="0" w:color="auto"/>
            <w:right w:val="none" w:sz="0" w:space="0" w:color="auto"/>
          </w:divBdr>
        </w:div>
        <w:div w:id="1784835452">
          <w:marLeft w:val="0"/>
          <w:marRight w:val="0"/>
          <w:marTop w:val="0"/>
          <w:marBottom w:val="0"/>
          <w:divBdr>
            <w:top w:val="none" w:sz="0" w:space="0" w:color="auto"/>
            <w:left w:val="none" w:sz="0" w:space="0" w:color="auto"/>
            <w:bottom w:val="none" w:sz="0" w:space="0" w:color="auto"/>
            <w:right w:val="none" w:sz="0" w:space="0" w:color="auto"/>
          </w:divBdr>
        </w:div>
        <w:div w:id="1498302320">
          <w:marLeft w:val="0"/>
          <w:marRight w:val="0"/>
          <w:marTop w:val="0"/>
          <w:marBottom w:val="0"/>
          <w:divBdr>
            <w:top w:val="none" w:sz="0" w:space="0" w:color="auto"/>
            <w:left w:val="none" w:sz="0" w:space="0" w:color="auto"/>
            <w:bottom w:val="none" w:sz="0" w:space="0" w:color="auto"/>
            <w:right w:val="none" w:sz="0" w:space="0" w:color="auto"/>
          </w:divBdr>
        </w:div>
        <w:div w:id="753012454">
          <w:marLeft w:val="0"/>
          <w:marRight w:val="0"/>
          <w:marTop w:val="0"/>
          <w:marBottom w:val="0"/>
          <w:divBdr>
            <w:top w:val="none" w:sz="0" w:space="0" w:color="auto"/>
            <w:left w:val="none" w:sz="0" w:space="0" w:color="auto"/>
            <w:bottom w:val="none" w:sz="0" w:space="0" w:color="auto"/>
            <w:right w:val="none" w:sz="0" w:space="0" w:color="auto"/>
          </w:divBdr>
        </w:div>
        <w:div w:id="473567352">
          <w:marLeft w:val="0"/>
          <w:marRight w:val="0"/>
          <w:marTop w:val="0"/>
          <w:marBottom w:val="0"/>
          <w:divBdr>
            <w:top w:val="none" w:sz="0" w:space="0" w:color="auto"/>
            <w:left w:val="none" w:sz="0" w:space="0" w:color="auto"/>
            <w:bottom w:val="none" w:sz="0" w:space="0" w:color="auto"/>
            <w:right w:val="none" w:sz="0" w:space="0" w:color="auto"/>
          </w:divBdr>
        </w:div>
        <w:div w:id="1285500294">
          <w:marLeft w:val="0"/>
          <w:marRight w:val="0"/>
          <w:marTop w:val="0"/>
          <w:marBottom w:val="0"/>
          <w:divBdr>
            <w:top w:val="none" w:sz="0" w:space="0" w:color="auto"/>
            <w:left w:val="none" w:sz="0" w:space="0" w:color="auto"/>
            <w:bottom w:val="none" w:sz="0" w:space="0" w:color="auto"/>
            <w:right w:val="none" w:sz="0" w:space="0" w:color="auto"/>
          </w:divBdr>
        </w:div>
        <w:div w:id="1976639148">
          <w:marLeft w:val="0"/>
          <w:marRight w:val="0"/>
          <w:marTop w:val="0"/>
          <w:marBottom w:val="0"/>
          <w:divBdr>
            <w:top w:val="none" w:sz="0" w:space="0" w:color="auto"/>
            <w:left w:val="none" w:sz="0" w:space="0" w:color="auto"/>
            <w:bottom w:val="none" w:sz="0" w:space="0" w:color="auto"/>
            <w:right w:val="none" w:sz="0" w:space="0" w:color="auto"/>
          </w:divBdr>
        </w:div>
        <w:div w:id="760183823">
          <w:marLeft w:val="0"/>
          <w:marRight w:val="0"/>
          <w:marTop w:val="0"/>
          <w:marBottom w:val="0"/>
          <w:divBdr>
            <w:top w:val="none" w:sz="0" w:space="0" w:color="auto"/>
            <w:left w:val="none" w:sz="0" w:space="0" w:color="auto"/>
            <w:bottom w:val="none" w:sz="0" w:space="0" w:color="auto"/>
            <w:right w:val="none" w:sz="0" w:space="0" w:color="auto"/>
          </w:divBdr>
        </w:div>
        <w:div w:id="1704789127">
          <w:marLeft w:val="0"/>
          <w:marRight w:val="0"/>
          <w:marTop w:val="0"/>
          <w:marBottom w:val="0"/>
          <w:divBdr>
            <w:top w:val="none" w:sz="0" w:space="0" w:color="auto"/>
            <w:left w:val="none" w:sz="0" w:space="0" w:color="auto"/>
            <w:bottom w:val="none" w:sz="0" w:space="0" w:color="auto"/>
            <w:right w:val="none" w:sz="0" w:space="0" w:color="auto"/>
          </w:divBdr>
        </w:div>
        <w:div w:id="721634231">
          <w:marLeft w:val="0"/>
          <w:marRight w:val="0"/>
          <w:marTop w:val="0"/>
          <w:marBottom w:val="0"/>
          <w:divBdr>
            <w:top w:val="none" w:sz="0" w:space="0" w:color="auto"/>
            <w:left w:val="none" w:sz="0" w:space="0" w:color="auto"/>
            <w:bottom w:val="none" w:sz="0" w:space="0" w:color="auto"/>
            <w:right w:val="none" w:sz="0" w:space="0" w:color="auto"/>
          </w:divBdr>
        </w:div>
        <w:div w:id="1886408304">
          <w:marLeft w:val="0"/>
          <w:marRight w:val="0"/>
          <w:marTop w:val="0"/>
          <w:marBottom w:val="0"/>
          <w:divBdr>
            <w:top w:val="none" w:sz="0" w:space="0" w:color="auto"/>
            <w:left w:val="none" w:sz="0" w:space="0" w:color="auto"/>
            <w:bottom w:val="none" w:sz="0" w:space="0" w:color="auto"/>
            <w:right w:val="none" w:sz="0" w:space="0" w:color="auto"/>
          </w:divBdr>
        </w:div>
        <w:div w:id="894244651">
          <w:marLeft w:val="0"/>
          <w:marRight w:val="0"/>
          <w:marTop w:val="0"/>
          <w:marBottom w:val="0"/>
          <w:divBdr>
            <w:top w:val="none" w:sz="0" w:space="0" w:color="auto"/>
            <w:left w:val="none" w:sz="0" w:space="0" w:color="auto"/>
            <w:bottom w:val="none" w:sz="0" w:space="0" w:color="auto"/>
            <w:right w:val="none" w:sz="0" w:space="0" w:color="auto"/>
          </w:divBdr>
        </w:div>
        <w:div w:id="1502744430">
          <w:marLeft w:val="0"/>
          <w:marRight w:val="0"/>
          <w:marTop w:val="0"/>
          <w:marBottom w:val="0"/>
          <w:divBdr>
            <w:top w:val="none" w:sz="0" w:space="0" w:color="auto"/>
            <w:left w:val="none" w:sz="0" w:space="0" w:color="auto"/>
            <w:bottom w:val="none" w:sz="0" w:space="0" w:color="auto"/>
            <w:right w:val="none" w:sz="0" w:space="0" w:color="auto"/>
          </w:divBdr>
        </w:div>
        <w:div w:id="104425191">
          <w:marLeft w:val="0"/>
          <w:marRight w:val="0"/>
          <w:marTop w:val="0"/>
          <w:marBottom w:val="0"/>
          <w:divBdr>
            <w:top w:val="none" w:sz="0" w:space="0" w:color="auto"/>
            <w:left w:val="none" w:sz="0" w:space="0" w:color="auto"/>
            <w:bottom w:val="none" w:sz="0" w:space="0" w:color="auto"/>
            <w:right w:val="none" w:sz="0" w:space="0" w:color="auto"/>
          </w:divBdr>
        </w:div>
        <w:div w:id="1169370316">
          <w:marLeft w:val="0"/>
          <w:marRight w:val="0"/>
          <w:marTop w:val="0"/>
          <w:marBottom w:val="0"/>
          <w:divBdr>
            <w:top w:val="none" w:sz="0" w:space="0" w:color="auto"/>
            <w:left w:val="none" w:sz="0" w:space="0" w:color="auto"/>
            <w:bottom w:val="none" w:sz="0" w:space="0" w:color="auto"/>
            <w:right w:val="none" w:sz="0" w:space="0" w:color="auto"/>
          </w:divBdr>
        </w:div>
        <w:div w:id="854265751">
          <w:marLeft w:val="0"/>
          <w:marRight w:val="0"/>
          <w:marTop w:val="0"/>
          <w:marBottom w:val="0"/>
          <w:divBdr>
            <w:top w:val="none" w:sz="0" w:space="0" w:color="auto"/>
            <w:left w:val="none" w:sz="0" w:space="0" w:color="auto"/>
            <w:bottom w:val="none" w:sz="0" w:space="0" w:color="auto"/>
            <w:right w:val="none" w:sz="0" w:space="0" w:color="auto"/>
          </w:divBdr>
        </w:div>
        <w:div w:id="603000121">
          <w:marLeft w:val="0"/>
          <w:marRight w:val="0"/>
          <w:marTop w:val="0"/>
          <w:marBottom w:val="0"/>
          <w:divBdr>
            <w:top w:val="none" w:sz="0" w:space="0" w:color="auto"/>
            <w:left w:val="none" w:sz="0" w:space="0" w:color="auto"/>
            <w:bottom w:val="none" w:sz="0" w:space="0" w:color="auto"/>
            <w:right w:val="none" w:sz="0" w:space="0" w:color="auto"/>
          </w:divBdr>
        </w:div>
        <w:div w:id="1202983273">
          <w:marLeft w:val="0"/>
          <w:marRight w:val="0"/>
          <w:marTop w:val="0"/>
          <w:marBottom w:val="0"/>
          <w:divBdr>
            <w:top w:val="none" w:sz="0" w:space="0" w:color="auto"/>
            <w:left w:val="none" w:sz="0" w:space="0" w:color="auto"/>
            <w:bottom w:val="none" w:sz="0" w:space="0" w:color="auto"/>
            <w:right w:val="none" w:sz="0" w:space="0" w:color="auto"/>
          </w:divBdr>
        </w:div>
        <w:div w:id="1695963509">
          <w:marLeft w:val="0"/>
          <w:marRight w:val="0"/>
          <w:marTop w:val="0"/>
          <w:marBottom w:val="0"/>
          <w:divBdr>
            <w:top w:val="none" w:sz="0" w:space="0" w:color="auto"/>
            <w:left w:val="none" w:sz="0" w:space="0" w:color="auto"/>
            <w:bottom w:val="none" w:sz="0" w:space="0" w:color="auto"/>
            <w:right w:val="none" w:sz="0" w:space="0" w:color="auto"/>
          </w:divBdr>
        </w:div>
        <w:div w:id="33769948">
          <w:marLeft w:val="0"/>
          <w:marRight w:val="0"/>
          <w:marTop w:val="0"/>
          <w:marBottom w:val="0"/>
          <w:divBdr>
            <w:top w:val="none" w:sz="0" w:space="0" w:color="auto"/>
            <w:left w:val="none" w:sz="0" w:space="0" w:color="auto"/>
            <w:bottom w:val="none" w:sz="0" w:space="0" w:color="auto"/>
            <w:right w:val="none" w:sz="0" w:space="0" w:color="auto"/>
          </w:divBdr>
        </w:div>
        <w:div w:id="660157366">
          <w:marLeft w:val="0"/>
          <w:marRight w:val="0"/>
          <w:marTop w:val="0"/>
          <w:marBottom w:val="0"/>
          <w:divBdr>
            <w:top w:val="none" w:sz="0" w:space="0" w:color="auto"/>
            <w:left w:val="none" w:sz="0" w:space="0" w:color="auto"/>
            <w:bottom w:val="none" w:sz="0" w:space="0" w:color="auto"/>
            <w:right w:val="none" w:sz="0" w:space="0" w:color="auto"/>
          </w:divBdr>
        </w:div>
        <w:div w:id="1995722464">
          <w:marLeft w:val="0"/>
          <w:marRight w:val="0"/>
          <w:marTop w:val="0"/>
          <w:marBottom w:val="0"/>
          <w:divBdr>
            <w:top w:val="none" w:sz="0" w:space="0" w:color="auto"/>
            <w:left w:val="none" w:sz="0" w:space="0" w:color="auto"/>
            <w:bottom w:val="none" w:sz="0" w:space="0" w:color="auto"/>
            <w:right w:val="none" w:sz="0" w:space="0" w:color="auto"/>
          </w:divBdr>
        </w:div>
        <w:div w:id="2016298649">
          <w:marLeft w:val="0"/>
          <w:marRight w:val="0"/>
          <w:marTop w:val="0"/>
          <w:marBottom w:val="0"/>
          <w:divBdr>
            <w:top w:val="none" w:sz="0" w:space="0" w:color="auto"/>
            <w:left w:val="none" w:sz="0" w:space="0" w:color="auto"/>
            <w:bottom w:val="none" w:sz="0" w:space="0" w:color="auto"/>
            <w:right w:val="none" w:sz="0" w:space="0" w:color="auto"/>
          </w:divBdr>
        </w:div>
        <w:div w:id="191263050">
          <w:marLeft w:val="0"/>
          <w:marRight w:val="0"/>
          <w:marTop w:val="0"/>
          <w:marBottom w:val="0"/>
          <w:divBdr>
            <w:top w:val="none" w:sz="0" w:space="0" w:color="auto"/>
            <w:left w:val="none" w:sz="0" w:space="0" w:color="auto"/>
            <w:bottom w:val="none" w:sz="0" w:space="0" w:color="auto"/>
            <w:right w:val="none" w:sz="0" w:space="0" w:color="auto"/>
          </w:divBdr>
        </w:div>
        <w:div w:id="1109593468">
          <w:marLeft w:val="0"/>
          <w:marRight w:val="0"/>
          <w:marTop w:val="0"/>
          <w:marBottom w:val="0"/>
          <w:divBdr>
            <w:top w:val="none" w:sz="0" w:space="0" w:color="auto"/>
            <w:left w:val="none" w:sz="0" w:space="0" w:color="auto"/>
            <w:bottom w:val="none" w:sz="0" w:space="0" w:color="auto"/>
            <w:right w:val="none" w:sz="0" w:space="0" w:color="auto"/>
          </w:divBdr>
        </w:div>
        <w:div w:id="1731149040">
          <w:marLeft w:val="0"/>
          <w:marRight w:val="0"/>
          <w:marTop w:val="0"/>
          <w:marBottom w:val="0"/>
          <w:divBdr>
            <w:top w:val="none" w:sz="0" w:space="0" w:color="auto"/>
            <w:left w:val="none" w:sz="0" w:space="0" w:color="auto"/>
            <w:bottom w:val="none" w:sz="0" w:space="0" w:color="auto"/>
            <w:right w:val="none" w:sz="0" w:space="0" w:color="auto"/>
          </w:divBdr>
        </w:div>
        <w:div w:id="1422986916">
          <w:marLeft w:val="0"/>
          <w:marRight w:val="0"/>
          <w:marTop w:val="0"/>
          <w:marBottom w:val="0"/>
          <w:divBdr>
            <w:top w:val="none" w:sz="0" w:space="0" w:color="auto"/>
            <w:left w:val="none" w:sz="0" w:space="0" w:color="auto"/>
            <w:bottom w:val="none" w:sz="0" w:space="0" w:color="auto"/>
            <w:right w:val="none" w:sz="0" w:space="0" w:color="auto"/>
          </w:divBdr>
        </w:div>
        <w:div w:id="832180116">
          <w:marLeft w:val="0"/>
          <w:marRight w:val="0"/>
          <w:marTop w:val="0"/>
          <w:marBottom w:val="0"/>
          <w:divBdr>
            <w:top w:val="none" w:sz="0" w:space="0" w:color="auto"/>
            <w:left w:val="none" w:sz="0" w:space="0" w:color="auto"/>
            <w:bottom w:val="none" w:sz="0" w:space="0" w:color="auto"/>
            <w:right w:val="none" w:sz="0" w:space="0" w:color="auto"/>
          </w:divBdr>
        </w:div>
        <w:div w:id="958493860">
          <w:marLeft w:val="0"/>
          <w:marRight w:val="0"/>
          <w:marTop w:val="0"/>
          <w:marBottom w:val="0"/>
          <w:divBdr>
            <w:top w:val="none" w:sz="0" w:space="0" w:color="auto"/>
            <w:left w:val="none" w:sz="0" w:space="0" w:color="auto"/>
            <w:bottom w:val="none" w:sz="0" w:space="0" w:color="auto"/>
            <w:right w:val="none" w:sz="0" w:space="0" w:color="auto"/>
          </w:divBdr>
        </w:div>
        <w:div w:id="1673291423">
          <w:marLeft w:val="0"/>
          <w:marRight w:val="0"/>
          <w:marTop w:val="0"/>
          <w:marBottom w:val="0"/>
          <w:divBdr>
            <w:top w:val="none" w:sz="0" w:space="0" w:color="auto"/>
            <w:left w:val="none" w:sz="0" w:space="0" w:color="auto"/>
            <w:bottom w:val="none" w:sz="0" w:space="0" w:color="auto"/>
            <w:right w:val="none" w:sz="0" w:space="0" w:color="auto"/>
          </w:divBdr>
        </w:div>
        <w:div w:id="2121290028">
          <w:marLeft w:val="0"/>
          <w:marRight w:val="0"/>
          <w:marTop w:val="0"/>
          <w:marBottom w:val="0"/>
          <w:divBdr>
            <w:top w:val="none" w:sz="0" w:space="0" w:color="auto"/>
            <w:left w:val="none" w:sz="0" w:space="0" w:color="auto"/>
            <w:bottom w:val="none" w:sz="0" w:space="0" w:color="auto"/>
            <w:right w:val="none" w:sz="0" w:space="0" w:color="auto"/>
          </w:divBdr>
        </w:div>
        <w:div w:id="505023976">
          <w:marLeft w:val="0"/>
          <w:marRight w:val="0"/>
          <w:marTop w:val="0"/>
          <w:marBottom w:val="0"/>
          <w:divBdr>
            <w:top w:val="none" w:sz="0" w:space="0" w:color="auto"/>
            <w:left w:val="none" w:sz="0" w:space="0" w:color="auto"/>
            <w:bottom w:val="none" w:sz="0" w:space="0" w:color="auto"/>
            <w:right w:val="none" w:sz="0" w:space="0" w:color="auto"/>
          </w:divBdr>
        </w:div>
        <w:div w:id="380862220">
          <w:marLeft w:val="0"/>
          <w:marRight w:val="0"/>
          <w:marTop w:val="0"/>
          <w:marBottom w:val="0"/>
          <w:divBdr>
            <w:top w:val="none" w:sz="0" w:space="0" w:color="auto"/>
            <w:left w:val="none" w:sz="0" w:space="0" w:color="auto"/>
            <w:bottom w:val="none" w:sz="0" w:space="0" w:color="auto"/>
            <w:right w:val="none" w:sz="0" w:space="0" w:color="auto"/>
          </w:divBdr>
        </w:div>
        <w:div w:id="641470267">
          <w:marLeft w:val="0"/>
          <w:marRight w:val="0"/>
          <w:marTop w:val="0"/>
          <w:marBottom w:val="0"/>
          <w:divBdr>
            <w:top w:val="none" w:sz="0" w:space="0" w:color="auto"/>
            <w:left w:val="none" w:sz="0" w:space="0" w:color="auto"/>
            <w:bottom w:val="none" w:sz="0" w:space="0" w:color="auto"/>
            <w:right w:val="none" w:sz="0" w:space="0" w:color="auto"/>
          </w:divBdr>
        </w:div>
        <w:div w:id="1562060178">
          <w:marLeft w:val="0"/>
          <w:marRight w:val="0"/>
          <w:marTop w:val="0"/>
          <w:marBottom w:val="0"/>
          <w:divBdr>
            <w:top w:val="none" w:sz="0" w:space="0" w:color="auto"/>
            <w:left w:val="none" w:sz="0" w:space="0" w:color="auto"/>
            <w:bottom w:val="none" w:sz="0" w:space="0" w:color="auto"/>
            <w:right w:val="none" w:sz="0" w:space="0" w:color="auto"/>
          </w:divBdr>
        </w:div>
        <w:div w:id="1721662361">
          <w:marLeft w:val="0"/>
          <w:marRight w:val="0"/>
          <w:marTop w:val="0"/>
          <w:marBottom w:val="0"/>
          <w:divBdr>
            <w:top w:val="none" w:sz="0" w:space="0" w:color="auto"/>
            <w:left w:val="none" w:sz="0" w:space="0" w:color="auto"/>
            <w:bottom w:val="none" w:sz="0" w:space="0" w:color="auto"/>
            <w:right w:val="none" w:sz="0" w:space="0" w:color="auto"/>
          </w:divBdr>
        </w:div>
        <w:div w:id="959603802">
          <w:marLeft w:val="0"/>
          <w:marRight w:val="0"/>
          <w:marTop w:val="0"/>
          <w:marBottom w:val="0"/>
          <w:divBdr>
            <w:top w:val="none" w:sz="0" w:space="0" w:color="auto"/>
            <w:left w:val="none" w:sz="0" w:space="0" w:color="auto"/>
            <w:bottom w:val="none" w:sz="0" w:space="0" w:color="auto"/>
            <w:right w:val="none" w:sz="0" w:space="0" w:color="auto"/>
          </w:divBdr>
        </w:div>
        <w:div w:id="1867982606">
          <w:marLeft w:val="0"/>
          <w:marRight w:val="0"/>
          <w:marTop w:val="0"/>
          <w:marBottom w:val="0"/>
          <w:divBdr>
            <w:top w:val="none" w:sz="0" w:space="0" w:color="auto"/>
            <w:left w:val="none" w:sz="0" w:space="0" w:color="auto"/>
            <w:bottom w:val="none" w:sz="0" w:space="0" w:color="auto"/>
            <w:right w:val="none" w:sz="0" w:space="0" w:color="auto"/>
          </w:divBdr>
        </w:div>
        <w:div w:id="1718158392">
          <w:marLeft w:val="0"/>
          <w:marRight w:val="0"/>
          <w:marTop w:val="0"/>
          <w:marBottom w:val="0"/>
          <w:divBdr>
            <w:top w:val="none" w:sz="0" w:space="0" w:color="auto"/>
            <w:left w:val="none" w:sz="0" w:space="0" w:color="auto"/>
            <w:bottom w:val="none" w:sz="0" w:space="0" w:color="auto"/>
            <w:right w:val="none" w:sz="0" w:space="0" w:color="auto"/>
          </w:divBdr>
        </w:div>
        <w:div w:id="1719623611">
          <w:marLeft w:val="0"/>
          <w:marRight w:val="0"/>
          <w:marTop w:val="0"/>
          <w:marBottom w:val="0"/>
          <w:divBdr>
            <w:top w:val="none" w:sz="0" w:space="0" w:color="auto"/>
            <w:left w:val="none" w:sz="0" w:space="0" w:color="auto"/>
            <w:bottom w:val="none" w:sz="0" w:space="0" w:color="auto"/>
            <w:right w:val="none" w:sz="0" w:space="0" w:color="auto"/>
          </w:divBdr>
        </w:div>
        <w:div w:id="446312789">
          <w:marLeft w:val="0"/>
          <w:marRight w:val="0"/>
          <w:marTop w:val="0"/>
          <w:marBottom w:val="0"/>
          <w:divBdr>
            <w:top w:val="none" w:sz="0" w:space="0" w:color="auto"/>
            <w:left w:val="none" w:sz="0" w:space="0" w:color="auto"/>
            <w:bottom w:val="none" w:sz="0" w:space="0" w:color="auto"/>
            <w:right w:val="none" w:sz="0" w:space="0" w:color="auto"/>
          </w:divBdr>
        </w:div>
        <w:div w:id="277611599">
          <w:marLeft w:val="0"/>
          <w:marRight w:val="0"/>
          <w:marTop w:val="0"/>
          <w:marBottom w:val="0"/>
          <w:divBdr>
            <w:top w:val="none" w:sz="0" w:space="0" w:color="auto"/>
            <w:left w:val="none" w:sz="0" w:space="0" w:color="auto"/>
            <w:bottom w:val="none" w:sz="0" w:space="0" w:color="auto"/>
            <w:right w:val="none" w:sz="0" w:space="0" w:color="auto"/>
          </w:divBdr>
        </w:div>
        <w:div w:id="1699813429">
          <w:marLeft w:val="0"/>
          <w:marRight w:val="0"/>
          <w:marTop w:val="0"/>
          <w:marBottom w:val="0"/>
          <w:divBdr>
            <w:top w:val="none" w:sz="0" w:space="0" w:color="auto"/>
            <w:left w:val="none" w:sz="0" w:space="0" w:color="auto"/>
            <w:bottom w:val="none" w:sz="0" w:space="0" w:color="auto"/>
            <w:right w:val="none" w:sz="0" w:space="0" w:color="auto"/>
          </w:divBdr>
        </w:div>
        <w:div w:id="898712748">
          <w:marLeft w:val="0"/>
          <w:marRight w:val="0"/>
          <w:marTop w:val="0"/>
          <w:marBottom w:val="0"/>
          <w:divBdr>
            <w:top w:val="none" w:sz="0" w:space="0" w:color="auto"/>
            <w:left w:val="none" w:sz="0" w:space="0" w:color="auto"/>
            <w:bottom w:val="none" w:sz="0" w:space="0" w:color="auto"/>
            <w:right w:val="none" w:sz="0" w:space="0" w:color="auto"/>
          </w:divBdr>
        </w:div>
        <w:div w:id="185023445">
          <w:marLeft w:val="0"/>
          <w:marRight w:val="0"/>
          <w:marTop w:val="0"/>
          <w:marBottom w:val="0"/>
          <w:divBdr>
            <w:top w:val="none" w:sz="0" w:space="0" w:color="auto"/>
            <w:left w:val="none" w:sz="0" w:space="0" w:color="auto"/>
            <w:bottom w:val="none" w:sz="0" w:space="0" w:color="auto"/>
            <w:right w:val="none" w:sz="0" w:space="0" w:color="auto"/>
          </w:divBdr>
        </w:div>
        <w:div w:id="38089416">
          <w:marLeft w:val="0"/>
          <w:marRight w:val="0"/>
          <w:marTop w:val="0"/>
          <w:marBottom w:val="0"/>
          <w:divBdr>
            <w:top w:val="none" w:sz="0" w:space="0" w:color="auto"/>
            <w:left w:val="none" w:sz="0" w:space="0" w:color="auto"/>
            <w:bottom w:val="none" w:sz="0" w:space="0" w:color="auto"/>
            <w:right w:val="none" w:sz="0" w:space="0" w:color="auto"/>
          </w:divBdr>
        </w:div>
        <w:div w:id="691883729">
          <w:marLeft w:val="0"/>
          <w:marRight w:val="0"/>
          <w:marTop w:val="0"/>
          <w:marBottom w:val="0"/>
          <w:divBdr>
            <w:top w:val="none" w:sz="0" w:space="0" w:color="auto"/>
            <w:left w:val="none" w:sz="0" w:space="0" w:color="auto"/>
            <w:bottom w:val="none" w:sz="0" w:space="0" w:color="auto"/>
            <w:right w:val="none" w:sz="0" w:space="0" w:color="auto"/>
          </w:divBdr>
        </w:div>
        <w:div w:id="1285385720">
          <w:marLeft w:val="0"/>
          <w:marRight w:val="0"/>
          <w:marTop w:val="0"/>
          <w:marBottom w:val="0"/>
          <w:divBdr>
            <w:top w:val="none" w:sz="0" w:space="0" w:color="auto"/>
            <w:left w:val="none" w:sz="0" w:space="0" w:color="auto"/>
            <w:bottom w:val="none" w:sz="0" w:space="0" w:color="auto"/>
            <w:right w:val="none" w:sz="0" w:space="0" w:color="auto"/>
          </w:divBdr>
        </w:div>
        <w:div w:id="1935361204">
          <w:marLeft w:val="0"/>
          <w:marRight w:val="0"/>
          <w:marTop w:val="0"/>
          <w:marBottom w:val="0"/>
          <w:divBdr>
            <w:top w:val="none" w:sz="0" w:space="0" w:color="auto"/>
            <w:left w:val="none" w:sz="0" w:space="0" w:color="auto"/>
            <w:bottom w:val="none" w:sz="0" w:space="0" w:color="auto"/>
            <w:right w:val="none" w:sz="0" w:space="0" w:color="auto"/>
          </w:divBdr>
        </w:div>
        <w:div w:id="1519125782">
          <w:marLeft w:val="0"/>
          <w:marRight w:val="0"/>
          <w:marTop w:val="0"/>
          <w:marBottom w:val="0"/>
          <w:divBdr>
            <w:top w:val="none" w:sz="0" w:space="0" w:color="auto"/>
            <w:left w:val="none" w:sz="0" w:space="0" w:color="auto"/>
            <w:bottom w:val="none" w:sz="0" w:space="0" w:color="auto"/>
            <w:right w:val="none" w:sz="0" w:space="0" w:color="auto"/>
          </w:divBdr>
        </w:div>
        <w:div w:id="536240668">
          <w:marLeft w:val="0"/>
          <w:marRight w:val="0"/>
          <w:marTop w:val="0"/>
          <w:marBottom w:val="0"/>
          <w:divBdr>
            <w:top w:val="none" w:sz="0" w:space="0" w:color="auto"/>
            <w:left w:val="none" w:sz="0" w:space="0" w:color="auto"/>
            <w:bottom w:val="none" w:sz="0" w:space="0" w:color="auto"/>
            <w:right w:val="none" w:sz="0" w:space="0" w:color="auto"/>
          </w:divBdr>
        </w:div>
        <w:div w:id="1656572198">
          <w:marLeft w:val="0"/>
          <w:marRight w:val="0"/>
          <w:marTop w:val="0"/>
          <w:marBottom w:val="0"/>
          <w:divBdr>
            <w:top w:val="none" w:sz="0" w:space="0" w:color="auto"/>
            <w:left w:val="none" w:sz="0" w:space="0" w:color="auto"/>
            <w:bottom w:val="none" w:sz="0" w:space="0" w:color="auto"/>
            <w:right w:val="none" w:sz="0" w:space="0" w:color="auto"/>
          </w:divBdr>
        </w:div>
        <w:div w:id="1444958628">
          <w:marLeft w:val="0"/>
          <w:marRight w:val="0"/>
          <w:marTop w:val="0"/>
          <w:marBottom w:val="0"/>
          <w:divBdr>
            <w:top w:val="none" w:sz="0" w:space="0" w:color="auto"/>
            <w:left w:val="none" w:sz="0" w:space="0" w:color="auto"/>
            <w:bottom w:val="none" w:sz="0" w:space="0" w:color="auto"/>
            <w:right w:val="none" w:sz="0" w:space="0" w:color="auto"/>
          </w:divBdr>
        </w:div>
        <w:div w:id="352222442">
          <w:marLeft w:val="0"/>
          <w:marRight w:val="0"/>
          <w:marTop w:val="0"/>
          <w:marBottom w:val="0"/>
          <w:divBdr>
            <w:top w:val="none" w:sz="0" w:space="0" w:color="auto"/>
            <w:left w:val="none" w:sz="0" w:space="0" w:color="auto"/>
            <w:bottom w:val="none" w:sz="0" w:space="0" w:color="auto"/>
            <w:right w:val="none" w:sz="0" w:space="0" w:color="auto"/>
          </w:divBdr>
        </w:div>
        <w:div w:id="1563058778">
          <w:marLeft w:val="0"/>
          <w:marRight w:val="0"/>
          <w:marTop w:val="0"/>
          <w:marBottom w:val="0"/>
          <w:divBdr>
            <w:top w:val="none" w:sz="0" w:space="0" w:color="auto"/>
            <w:left w:val="none" w:sz="0" w:space="0" w:color="auto"/>
            <w:bottom w:val="none" w:sz="0" w:space="0" w:color="auto"/>
            <w:right w:val="none" w:sz="0" w:space="0" w:color="auto"/>
          </w:divBdr>
        </w:div>
        <w:div w:id="1051540465">
          <w:marLeft w:val="0"/>
          <w:marRight w:val="0"/>
          <w:marTop w:val="0"/>
          <w:marBottom w:val="0"/>
          <w:divBdr>
            <w:top w:val="none" w:sz="0" w:space="0" w:color="auto"/>
            <w:left w:val="none" w:sz="0" w:space="0" w:color="auto"/>
            <w:bottom w:val="none" w:sz="0" w:space="0" w:color="auto"/>
            <w:right w:val="none" w:sz="0" w:space="0" w:color="auto"/>
          </w:divBdr>
        </w:div>
        <w:div w:id="581916168">
          <w:marLeft w:val="0"/>
          <w:marRight w:val="0"/>
          <w:marTop w:val="0"/>
          <w:marBottom w:val="0"/>
          <w:divBdr>
            <w:top w:val="none" w:sz="0" w:space="0" w:color="auto"/>
            <w:left w:val="none" w:sz="0" w:space="0" w:color="auto"/>
            <w:bottom w:val="none" w:sz="0" w:space="0" w:color="auto"/>
            <w:right w:val="none" w:sz="0" w:space="0" w:color="auto"/>
          </w:divBdr>
        </w:div>
        <w:div w:id="196092329">
          <w:marLeft w:val="0"/>
          <w:marRight w:val="0"/>
          <w:marTop w:val="0"/>
          <w:marBottom w:val="0"/>
          <w:divBdr>
            <w:top w:val="none" w:sz="0" w:space="0" w:color="auto"/>
            <w:left w:val="none" w:sz="0" w:space="0" w:color="auto"/>
            <w:bottom w:val="none" w:sz="0" w:space="0" w:color="auto"/>
            <w:right w:val="none" w:sz="0" w:space="0" w:color="auto"/>
          </w:divBdr>
        </w:div>
      </w:divsChild>
    </w:div>
    <w:div w:id="1743209869">
      <w:bodyDiv w:val="1"/>
      <w:marLeft w:val="0"/>
      <w:marRight w:val="0"/>
      <w:marTop w:val="0"/>
      <w:marBottom w:val="0"/>
      <w:divBdr>
        <w:top w:val="none" w:sz="0" w:space="0" w:color="auto"/>
        <w:left w:val="none" w:sz="0" w:space="0" w:color="auto"/>
        <w:bottom w:val="none" w:sz="0" w:space="0" w:color="auto"/>
        <w:right w:val="none" w:sz="0" w:space="0" w:color="auto"/>
      </w:divBdr>
    </w:div>
    <w:div w:id="1853687892">
      <w:bodyDiv w:val="1"/>
      <w:marLeft w:val="0"/>
      <w:marRight w:val="0"/>
      <w:marTop w:val="0"/>
      <w:marBottom w:val="0"/>
      <w:divBdr>
        <w:top w:val="none" w:sz="0" w:space="0" w:color="auto"/>
        <w:left w:val="none" w:sz="0" w:space="0" w:color="auto"/>
        <w:bottom w:val="none" w:sz="0" w:space="0" w:color="auto"/>
        <w:right w:val="none" w:sz="0" w:space="0" w:color="auto"/>
      </w:divBdr>
    </w:div>
    <w:div w:id="1967999387">
      <w:bodyDiv w:val="1"/>
      <w:marLeft w:val="0"/>
      <w:marRight w:val="0"/>
      <w:marTop w:val="0"/>
      <w:marBottom w:val="0"/>
      <w:divBdr>
        <w:top w:val="none" w:sz="0" w:space="0" w:color="auto"/>
        <w:left w:val="none" w:sz="0" w:space="0" w:color="auto"/>
        <w:bottom w:val="none" w:sz="0" w:space="0" w:color="auto"/>
        <w:right w:val="none" w:sz="0" w:space="0" w:color="auto"/>
      </w:divBdr>
    </w:div>
    <w:div w:id="202612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serae.williams@dhcd.virginia.gov" TargetMode="External"/><Relationship Id="rId13" Type="http://schemas.openxmlformats.org/officeDocument/2006/relationships/image" Target="media/image4.png"/><Relationship Id="rId18" Type="http://schemas.openxmlformats.org/officeDocument/2006/relationships/hyperlink" Target="https://dmz1.dhcd.virginia.gov/camsportal/Login.aspx"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dhcd.virginia.gov/index.php/dhcd-resources/trainings-and-workshop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mz1.dhcd.virginia.gov/camsportal/Login.asp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evhome/CAMSPortal_TEST/ResourceDocs/CAMS%20User%20Guide%202021.pdf" TargetMode="External"/><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yperlink" Target="file:///\\WCS01731\housing\Housing%20Trust%20Fund\Homeless%20and%20Special%20Needs%20Housing\Homeless%20and%20Special%20Needs%20Housing%20Grants\HSNH%202020-2022\Guidelines\homeless-and-special-needs-housing-guidelines-2020-2022-2022-reviewed-amended-2021-22-HTF-update.pdf" TargetMode="External"/><Relationship Id="rId4" Type="http://schemas.openxmlformats.org/officeDocument/2006/relationships/webSettings" Target="webSettings.xml"/><Relationship Id="rId9" Type="http://schemas.openxmlformats.org/officeDocument/2006/relationships/hyperlink" Target="file:///\\WCS01731\housing\Housing%20Trust%20Fund\Virginia%20Housing%20Trust%20Fund%2020-21\HSNH\CamsHelp@dhcd.virginia.gov" TargetMode="External"/><Relationship Id="rId14"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3524</Words>
  <Characters>21373</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PLP Application</vt:lpstr>
    </vt:vector>
  </TitlesOfParts>
  <Company>FHFC</Company>
  <LinksUpToDate>false</LinksUpToDate>
  <CharactersWithSpaces>24848</CharactersWithSpaces>
  <SharedDoc>false</SharedDoc>
  <HLinks>
    <vt:vector size="132" baseType="variant">
      <vt:variant>
        <vt:i4>6488105</vt:i4>
      </vt:variant>
      <vt:variant>
        <vt:i4>604</vt:i4>
      </vt:variant>
      <vt:variant>
        <vt:i4>0</vt:i4>
      </vt:variant>
      <vt:variant>
        <vt:i4>5</vt:i4>
      </vt:variant>
      <vt:variant>
        <vt:lpwstr>http://www.hud.gov/offices/cpd/affordablehousing/programs/home/limits/subsidylimits.cfm</vt:lpwstr>
      </vt:variant>
      <vt:variant>
        <vt:lpwstr/>
      </vt:variant>
      <vt:variant>
        <vt:i4>1310751</vt:i4>
      </vt:variant>
      <vt:variant>
        <vt:i4>601</vt:i4>
      </vt:variant>
      <vt:variant>
        <vt:i4>0</vt:i4>
      </vt:variant>
      <vt:variant>
        <vt:i4>5</vt:i4>
      </vt:variant>
      <vt:variant>
        <vt:lpwstr>http://www.hud.gov/offices/cpd/affordablehousing/lawsandregs/laws/home/suba/parta.pdf</vt:lpwstr>
      </vt:variant>
      <vt:variant>
        <vt:lpwstr/>
      </vt:variant>
      <vt:variant>
        <vt:i4>589852</vt:i4>
      </vt:variant>
      <vt:variant>
        <vt:i4>598</vt:i4>
      </vt:variant>
      <vt:variant>
        <vt:i4>0</vt:i4>
      </vt:variant>
      <vt:variant>
        <vt:i4>5</vt:i4>
      </vt:variant>
      <vt:variant>
        <vt:lpwstr>http://www.hud.gov/offices/cpd/lawsregs/notices/priorto95/cpd9401.pdf</vt:lpwstr>
      </vt:variant>
      <vt:variant>
        <vt:lpwstr/>
      </vt:variant>
      <vt:variant>
        <vt:i4>5636168</vt:i4>
      </vt:variant>
      <vt:variant>
        <vt:i4>595</vt:i4>
      </vt:variant>
      <vt:variant>
        <vt:i4>0</vt:i4>
      </vt:variant>
      <vt:variant>
        <vt:i4>5</vt:i4>
      </vt:variant>
      <vt:variant>
        <vt:lpwstr>http://www.hud.gov/offices/cpd/affordablehousing/programs/home/limits/rent/index.cfm</vt:lpwstr>
      </vt:variant>
      <vt:variant>
        <vt:lpwstr/>
      </vt:variant>
      <vt:variant>
        <vt:i4>8323190</vt:i4>
      </vt:variant>
      <vt:variant>
        <vt:i4>592</vt:i4>
      </vt:variant>
      <vt:variant>
        <vt:i4>0</vt:i4>
      </vt:variant>
      <vt:variant>
        <vt:i4>5</vt:i4>
      </vt:variant>
      <vt:variant>
        <vt:lpwstr>http://www.hud.gov/offices/adm/hudclips/forms/files/52580-a.pdf</vt:lpwstr>
      </vt:variant>
      <vt:variant>
        <vt:lpwstr/>
      </vt:variant>
      <vt:variant>
        <vt:i4>5177349</vt:i4>
      </vt:variant>
      <vt:variant>
        <vt:i4>589</vt:i4>
      </vt:variant>
      <vt:variant>
        <vt:i4>0</vt:i4>
      </vt:variant>
      <vt:variant>
        <vt:i4>5</vt:i4>
      </vt:variant>
      <vt:variant>
        <vt:lpwstr>http://www.dhcd.virginia.gov/HomelessnesstoHomeownership/CommunityHousingDevelopmentOrganizations.htm</vt:lpwstr>
      </vt:variant>
      <vt:variant>
        <vt:lpwstr/>
      </vt:variant>
      <vt:variant>
        <vt:i4>1703938</vt:i4>
      </vt:variant>
      <vt:variant>
        <vt:i4>586</vt:i4>
      </vt:variant>
      <vt:variant>
        <vt:i4>0</vt:i4>
      </vt:variant>
      <vt:variant>
        <vt:i4>5</vt:i4>
      </vt:variant>
      <vt:variant>
        <vt:lpwstr>http://www.hud.gov/offices/cpd/lawsregs/notices/1998/98-2.pdf</vt:lpwstr>
      </vt:variant>
      <vt:variant>
        <vt:lpwstr/>
      </vt:variant>
      <vt:variant>
        <vt:i4>1638431</vt:i4>
      </vt:variant>
      <vt:variant>
        <vt:i4>583</vt:i4>
      </vt:variant>
      <vt:variant>
        <vt:i4>0</vt:i4>
      </vt:variant>
      <vt:variant>
        <vt:i4>5</vt:i4>
      </vt:variant>
      <vt:variant>
        <vt:lpwstr>http://www.hud.gov/offices/cpd/lawsregs/notices/2000/00-9.doc</vt:lpwstr>
      </vt:variant>
      <vt:variant>
        <vt:lpwstr/>
      </vt:variant>
      <vt:variant>
        <vt:i4>4063310</vt:i4>
      </vt:variant>
      <vt:variant>
        <vt:i4>580</vt:i4>
      </vt:variant>
      <vt:variant>
        <vt:i4>0</vt:i4>
      </vt:variant>
      <vt:variant>
        <vt:i4>5</vt:i4>
      </vt:variant>
      <vt:variant>
        <vt:lpwstr>http://www.whitehouse.gov/omb/circulars/a087/a87_2004.html</vt:lpwstr>
      </vt:variant>
      <vt:variant>
        <vt:lpwstr/>
      </vt:variant>
      <vt:variant>
        <vt:i4>2031683</vt:i4>
      </vt:variant>
      <vt:variant>
        <vt:i4>577</vt:i4>
      </vt:variant>
      <vt:variant>
        <vt:i4>0</vt:i4>
      </vt:variant>
      <vt:variant>
        <vt:i4>5</vt:i4>
      </vt:variant>
      <vt:variant>
        <vt:lpwstr>http://www.huduser.org/portal/datasets/il/il11/index.html</vt:lpwstr>
      </vt:variant>
      <vt:variant>
        <vt:lpwstr/>
      </vt:variant>
      <vt:variant>
        <vt:i4>3670143</vt:i4>
      </vt:variant>
      <vt:variant>
        <vt:i4>421</vt:i4>
      </vt:variant>
      <vt:variant>
        <vt:i4>0</vt:i4>
      </vt:variant>
      <vt:variant>
        <vt:i4>5</vt:i4>
      </vt:variant>
      <vt:variant>
        <vt:lpwstr>http://www.dhcd.virginia.gov/HomelessnesstoHomeownership/AffordableHousingProductionProgram.htm</vt:lpwstr>
      </vt:variant>
      <vt:variant>
        <vt:lpwstr/>
      </vt:variant>
      <vt:variant>
        <vt:i4>3670143</vt:i4>
      </vt:variant>
      <vt:variant>
        <vt:i4>418</vt:i4>
      </vt:variant>
      <vt:variant>
        <vt:i4>0</vt:i4>
      </vt:variant>
      <vt:variant>
        <vt:i4>5</vt:i4>
      </vt:variant>
      <vt:variant>
        <vt:lpwstr>http://www.dhcd.virginia.gov/HomelessnesstoHomeownership/AffordableHousingProductionProgram.htm</vt:lpwstr>
      </vt:variant>
      <vt:variant>
        <vt:lpwstr/>
      </vt:variant>
      <vt:variant>
        <vt:i4>8060963</vt:i4>
      </vt:variant>
      <vt:variant>
        <vt:i4>237</vt:i4>
      </vt:variant>
      <vt:variant>
        <vt:i4>0</vt:i4>
      </vt:variant>
      <vt:variant>
        <vt:i4>5</vt:i4>
      </vt:variant>
      <vt:variant>
        <vt:lpwstr>http://www.hud.gov/offices/adm/hudclips/forms/files/935-2a.pdf</vt:lpwstr>
      </vt:variant>
      <vt:variant>
        <vt:lpwstr/>
      </vt:variant>
      <vt:variant>
        <vt:i4>8257592</vt:i4>
      </vt:variant>
      <vt:variant>
        <vt:i4>234</vt:i4>
      </vt:variant>
      <vt:variant>
        <vt:i4>0</vt:i4>
      </vt:variant>
      <vt:variant>
        <vt:i4>5</vt:i4>
      </vt:variant>
      <vt:variant>
        <vt:lpwstr>http://www.hud.gov/offices/cpd/lawsregs/notices/2001/01-11.pdf</vt:lpwstr>
      </vt:variant>
      <vt:variant>
        <vt:lpwstr/>
      </vt:variant>
      <vt:variant>
        <vt:i4>1966190</vt:i4>
      </vt:variant>
      <vt:variant>
        <vt:i4>151</vt:i4>
      </vt:variant>
      <vt:variant>
        <vt:i4>0</vt:i4>
      </vt:variant>
      <vt:variant>
        <vt:i4>5</vt:i4>
      </vt:variant>
      <vt:variant>
        <vt:lpwstr>http://portal.hud.gov/hudportal/HUD?src=/program_offices/healthy_homes/enforcement/lshr_summary</vt:lpwstr>
      </vt:variant>
      <vt:variant>
        <vt:lpwstr/>
      </vt:variant>
      <vt:variant>
        <vt:i4>2752551</vt:i4>
      </vt:variant>
      <vt:variant>
        <vt:i4>134</vt:i4>
      </vt:variant>
      <vt:variant>
        <vt:i4>0</vt:i4>
      </vt:variant>
      <vt:variant>
        <vt:i4>5</vt:i4>
      </vt:variant>
      <vt:variant>
        <vt:lpwstr>http://portal.hud.gov/hudportal/HUD?src=/program_offices/fair_housing_equal_opp/disabilities/sect504docs</vt:lpwstr>
      </vt:variant>
      <vt:variant>
        <vt:lpwstr/>
      </vt:variant>
      <vt:variant>
        <vt:i4>5636168</vt:i4>
      </vt:variant>
      <vt:variant>
        <vt:i4>122</vt:i4>
      </vt:variant>
      <vt:variant>
        <vt:i4>0</vt:i4>
      </vt:variant>
      <vt:variant>
        <vt:i4>5</vt:i4>
      </vt:variant>
      <vt:variant>
        <vt:lpwstr>http://www.hud.gov/offices/cpd/affordablehousing/programs/home/limits/rent/index.cfm</vt:lpwstr>
      </vt:variant>
      <vt:variant>
        <vt:lpwstr/>
      </vt:variant>
      <vt:variant>
        <vt:i4>196678</vt:i4>
      </vt:variant>
      <vt:variant>
        <vt:i4>12</vt:i4>
      </vt:variant>
      <vt:variant>
        <vt:i4>0</vt:i4>
      </vt:variant>
      <vt:variant>
        <vt:i4>5</vt:i4>
      </vt:variant>
      <vt:variant>
        <vt:lpwstr>http://www.hud.gov/offices/cpd/affordablehousing/lawsandregs/fedreq/</vt:lpwstr>
      </vt:variant>
      <vt:variant>
        <vt:lpwstr/>
      </vt:variant>
      <vt:variant>
        <vt:i4>2162800</vt:i4>
      </vt:variant>
      <vt:variant>
        <vt:i4>9</vt:i4>
      </vt:variant>
      <vt:variant>
        <vt:i4>0</vt:i4>
      </vt:variant>
      <vt:variant>
        <vt:i4>5</vt:i4>
      </vt:variant>
      <vt:variant>
        <vt:lpwstr>http://www.hud.gov/offices/cpd/affordablehousing/lawsandregs/laws/home/homelaws.pdf</vt:lpwstr>
      </vt:variant>
      <vt:variant>
        <vt:lpwstr/>
      </vt:variant>
      <vt:variant>
        <vt:i4>6750271</vt:i4>
      </vt:variant>
      <vt:variant>
        <vt:i4>6</vt:i4>
      </vt:variant>
      <vt:variant>
        <vt:i4>0</vt:i4>
      </vt:variant>
      <vt:variant>
        <vt:i4>5</vt:i4>
      </vt:variant>
      <vt:variant>
        <vt:lpwstr>http://www.dhcd.virginia.gov/HomelessnesstoHomeownership/PDFs/Affordable Housing Program Manual.pdf</vt:lpwstr>
      </vt:variant>
      <vt:variant>
        <vt:lpwstr/>
      </vt:variant>
      <vt:variant>
        <vt:i4>7012439</vt:i4>
      </vt:variant>
      <vt:variant>
        <vt:i4>3</vt:i4>
      </vt:variant>
      <vt:variant>
        <vt:i4>0</vt:i4>
      </vt:variant>
      <vt:variant>
        <vt:i4>5</vt:i4>
      </vt:variant>
      <vt:variant>
        <vt:lpwstr>mailto:nancy.palmer@dhcd.virginia.gov</vt:lpwstr>
      </vt:variant>
      <vt:variant>
        <vt:lpwstr/>
      </vt:variant>
      <vt:variant>
        <vt:i4>5308524</vt:i4>
      </vt:variant>
      <vt:variant>
        <vt:i4>0</vt:i4>
      </vt:variant>
      <vt:variant>
        <vt:i4>0</vt:i4>
      </vt:variant>
      <vt:variant>
        <vt:i4>5</vt:i4>
      </vt:variant>
      <vt:variant>
        <vt:lpwstr>mailto:kevin.hobbs@dhcd.virginia.gov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PLP Application</dc:title>
  <dc:creator>Florida Housing</dc:creator>
  <cp:lastModifiedBy>Williams, Deserae (DHCD)</cp:lastModifiedBy>
  <cp:revision>4</cp:revision>
  <cp:lastPrinted>2022-10-18T02:02:00Z</cp:lastPrinted>
  <dcterms:created xsi:type="dcterms:W3CDTF">2025-07-18T20:33:00Z</dcterms:created>
  <dcterms:modified xsi:type="dcterms:W3CDTF">2025-08-04T15:32:00Z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-2017300932</vt:i4>
  </property>
</Properties>
</file>