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3031" w14:textId="62262C09" w:rsidR="00896896" w:rsidRDefault="00896896">
      <w:r>
        <w:rPr>
          <w:b/>
          <w:bCs/>
        </w:rPr>
        <w:t xml:space="preserve">Greater Richmond Continuum of Care </w:t>
      </w:r>
      <w:r w:rsidR="00EF0DB2">
        <w:rPr>
          <w:b/>
          <w:bCs/>
        </w:rPr>
        <w:t xml:space="preserve">Community </w:t>
      </w:r>
      <w:r>
        <w:rPr>
          <w:b/>
          <w:bCs/>
        </w:rPr>
        <w:t>Connection Point Application</w:t>
      </w:r>
    </w:p>
    <w:p w14:paraId="2A1F2535" w14:textId="458E95F6" w:rsidR="00896896" w:rsidRDefault="00896896" w:rsidP="00896896">
      <w:pPr>
        <w:rPr>
          <w:b/>
          <w:bCs/>
        </w:rPr>
      </w:pPr>
      <w:r>
        <w:rPr>
          <w:color w:val="000000"/>
        </w:rPr>
        <w:t xml:space="preserve">Thank you for your interest in partnering with the Greater Richmond Continuum of Care to compassionately and collaboratively meet the needs of our neighbors experiencing homelessness. </w:t>
      </w:r>
    </w:p>
    <w:p w14:paraId="07F76DAB" w14:textId="525716B5" w:rsidR="00896896" w:rsidRDefault="00EF0DB2" w:rsidP="00896896">
      <w:r>
        <w:rPr>
          <w:b/>
          <w:bCs/>
        </w:rPr>
        <w:t xml:space="preserve">Community </w:t>
      </w:r>
      <w:r w:rsidR="00896896">
        <w:rPr>
          <w:b/>
          <w:bCs/>
        </w:rPr>
        <w:t>Connection Points</w:t>
      </w:r>
      <w:r w:rsidR="00896896">
        <w:t xml:space="preserve">: </w:t>
      </w:r>
      <w:r>
        <w:t xml:space="preserve">Community </w:t>
      </w:r>
      <w:r w:rsidR="00896896">
        <w:t xml:space="preserve">Connection Points are organizations that provide light-touch assistance and connections for people experiencing or at imminent risk of homelessness.  </w:t>
      </w:r>
      <w:r>
        <w:t xml:space="preserve">Community </w:t>
      </w:r>
      <w:r w:rsidR="00896896">
        <w:t>Connection Points are often existing community-based programs or public facilities with a history of usage by people most likely to need homeless assistance. At a minimum, these organizations provide</w:t>
      </w:r>
    </w:p>
    <w:p w14:paraId="3A36EAB9" w14:textId="77777777" w:rsidR="00896896" w:rsidRPr="00B3650D" w:rsidRDefault="00896896" w:rsidP="00896896">
      <w:pPr>
        <w:pStyle w:val="ListParagraph"/>
        <w:numPr>
          <w:ilvl w:val="0"/>
          <w:numId w:val="1"/>
        </w:numPr>
        <w:rPr>
          <w:color w:val="000000"/>
        </w:rPr>
      </w:pPr>
      <w:r>
        <w:t xml:space="preserve">an indoor space for people experiencing or at imminent risk of homelessness during established operating hours; </w:t>
      </w:r>
    </w:p>
    <w:p w14:paraId="67D79E7C" w14:textId="21BDFBA6" w:rsidR="00896896" w:rsidRPr="00081D42" w:rsidRDefault="00896896" w:rsidP="00896896">
      <w:pPr>
        <w:pStyle w:val="ListParagraph"/>
        <w:numPr>
          <w:ilvl w:val="0"/>
          <w:numId w:val="1"/>
        </w:numPr>
        <w:rPr>
          <w:color w:val="000000"/>
        </w:rPr>
      </w:pPr>
      <w:r>
        <w:t>ways for households facing homelessness to connect with a GRCoC Access Point</w:t>
      </w:r>
      <w:r>
        <w:rPr>
          <w:rStyle w:val="FootnoteReference"/>
        </w:rPr>
        <w:footnoteReference w:id="1"/>
      </w:r>
      <w:r>
        <w:t xml:space="preserve"> </w:t>
      </w:r>
    </w:p>
    <w:p w14:paraId="55E7EEBC" w14:textId="77777777" w:rsidR="00896896" w:rsidRPr="00FE4D0B" w:rsidRDefault="00896896" w:rsidP="00896896">
      <w:pPr>
        <w:pStyle w:val="ListParagraph"/>
        <w:numPr>
          <w:ilvl w:val="1"/>
          <w:numId w:val="1"/>
        </w:numPr>
        <w:rPr>
          <w:color w:val="000000"/>
        </w:rPr>
      </w:pPr>
      <w:r>
        <w:t xml:space="preserve">examples include a phone that can be used to connect with the Homeless Connection Line, the </w:t>
      </w:r>
      <w:proofErr w:type="spellStart"/>
      <w:r>
        <w:t>Empowernet</w:t>
      </w:r>
      <w:proofErr w:type="spellEnd"/>
      <w:r>
        <w:t xml:space="preserve"> Hotline, or an outreach worker; </w:t>
      </w:r>
    </w:p>
    <w:p w14:paraId="3DBE8D85" w14:textId="77777777" w:rsidR="00896896" w:rsidRPr="00FE4D0B" w:rsidRDefault="00896896" w:rsidP="00896896">
      <w:pPr>
        <w:pStyle w:val="ListParagraph"/>
        <w:numPr>
          <w:ilvl w:val="1"/>
          <w:numId w:val="1"/>
        </w:numPr>
        <w:rPr>
          <w:color w:val="000000"/>
        </w:rPr>
      </w:pPr>
      <w:r>
        <w:t xml:space="preserve">a cell phone charging station and </w:t>
      </w:r>
      <w:proofErr w:type="spellStart"/>
      <w:r>
        <w:t>wifi</w:t>
      </w:r>
      <w:proofErr w:type="spellEnd"/>
      <w:r>
        <w:t xml:space="preserve"> capability; or,</w:t>
      </w:r>
    </w:p>
    <w:p w14:paraId="5247FE62" w14:textId="085F1584" w:rsidR="00896896" w:rsidRPr="00B3650D" w:rsidRDefault="00896896" w:rsidP="00896896">
      <w:pPr>
        <w:pStyle w:val="ListParagraph"/>
        <w:numPr>
          <w:ilvl w:val="1"/>
          <w:numId w:val="1"/>
        </w:numPr>
        <w:rPr>
          <w:color w:val="000000"/>
        </w:rPr>
      </w:pPr>
      <w:r>
        <w:t xml:space="preserve">space to meet with an outreach worker; </w:t>
      </w:r>
    </w:p>
    <w:p w14:paraId="2EF6D1FD" w14:textId="00A36BAC" w:rsidR="00896896" w:rsidRPr="00B20410" w:rsidRDefault="00B20410" w:rsidP="00896896">
      <w:pPr>
        <w:pStyle w:val="ListParagraph"/>
        <w:numPr>
          <w:ilvl w:val="0"/>
          <w:numId w:val="1"/>
        </w:numPr>
        <w:rPr>
          <w:color w:val="000000"/>
        </w:rPr>
      </w:pPr>
      <w:bookmarkStart w:id="0" w:name="_Hlk213247500"/>
      <w:r>
        <w:t>provide</w:t>
      </w:r>
      <w:r w:rsidR="00896896">
        <w:t xml:space="preserve"> accurate information about GRCoC homeless services</w:t>
      </w:r>
      <w:r>
        <w:t>;</w:t>
      </w:r>
    </w:p>
    <w:p w14:paraId="27E8B8A1" w14:textId="70EB4ADB" w:rsidR="00B20410" w:rsidRPr="00B3650D" w:rsidRDefault="00B20410" w:rsidP="00896896">
      <w:pPr>
        <w:pStyle w:val="ListParagraph"/>
        <w:numPr>
          <w:ilvl w:val="0"/>
          <w:numId w:val="1"/>
        </w:numPr>
        <w:rPr>
          <w:color w:val="000000"/>
        </w:rPr>
      </w:pPr>
      <w:r>
        <w:t>and, participate in at least one GRCoC provided training session.</w:t>
      </w:r>
    </w:p>
    <w:bookmarkEnd w:id="0"/>
    <w:p w14:paraId="4DE2AF53" w14:textId="3504819A" w:rsidR="00896896" w:rsidRDefault="00EF0DB2" w:rsidP="00896896">
      <w:pPr>
        <w:rPr>
          <w:color w:val="000000"/>
        </w:rPr>
      </w:pPr>
      <w:r>
        <w:rPr>
          <w:color w:val="000000"/>
        </w:rPr>
        <w:t xml:space="preserve">Community </w:t>
      </w:r>
      <w:r w:rsidR="00896896">
        <w:rPr>
          <w:color w:val="000000"/>
        </w:rPr>
        <w:t xml:space="preserve">Connection Points typically offer other services and resources targeted to households experiencing homelessness, to a specific subpopulation or target group, or to the public at large. </w:t>
      </w:r>
    </w:p>
    <w:p w14:paraId="64D16D32" w14:textId="343DE3AC" w:rsidR="00896896" w:rsidRDefault="00EF0DB2" w:rsidP="00896896">
      <w:pPr>
        <w:rPr>
          <w:color w:val="000000"/>
        </w:rPr>
      </w:pPr>
      <w:r>
        <w:rPr>
          <w:b/>
          <w:bCs/>
          <w:color w:val="000000"/>
        </w:rPr>
        <w:t xml:space="preserve">Community </w:t>
      </w:r>
      <w:r w:rsidR="00896896">
        <w:rPr>
          <w:b/>
          <w:bCs/>
          <w:color w:val="000000"/>
        </w:rPr>
        <w:t>Connection Point Application:</w:t>
      </w:r>
      <w:r w:rsidR="00896896">
        <w:rPr>
          <w:color w:val="000000"/>
        </w:rPr>
        <w:t xml:space="preserve">  Please complete the following information </w:t>
      </w:r>
      <w:r w:rsidR="003A1711">
        <w:rPr>
          <w:color w:val="000000"/>
        </w:rPr>
        <w:t xml:space="preserve">and email it to </w:t>
      </w:r>
      <w:hyperlink r:id="rId11" w:history="1">
        <w:r w:rsidR="003A1711" w:rsidRPr="0006302C">
          <w:rPr>
            <w:rStyle w:val="Hyperlink"/>
          </w:rPr>
          <w:t>grcoc@homewardva.org</w:t>
        </w:r>
      </w:hyperlink>
      <w:r w:rsidR="003A1711">
        <w:rPr>
          <w:color w:val="000000"/>
        </w:rPr>
        <w:t xml:space="preserve">. </w:t>
      </w:r>
    </w:p>
    <w:p w14:paraId="6256684C" w14:textId="77777777" w:rsidR="00896896" w:rsidRPr="00896896" w:rsidRDefault="00896896" w:rsidP="00896896">
      <w:pPr>
        <w:rPr>
          <w:color w:val="000000"/>
        </w:rPr>
      </w:pPr>
      <w:r w:rsidRPr="00793236">
        <w:rPr>
          <w:b/>
          <w:bCs/>
          <w:color w:val="000000"/>
        </w:rPr>
        <w:t>Organization:</w:t>
      </w:r>
      <w:r w:rsidRPr="00896896">
        <w:rPr>
          <w:color w:val="000000"/>
        </w:rPr>
        <w:t xml:space="preserve"> ________________________________________________</w:t>
      </w:r>
    </w:p>
    <w:p w14:paraId="27EC108A" w14:textId="5B92BEEF" w:rsidR="00896896" w:rsidRDefault="00896896" w:rsidP="00896896">
      <w:pPr>
        <w:rPr>
          <w:color w:val="000000"/>
        </w:rPr>
      </w:pPr>
      <w:r w:rsidRPr="00793236">
        <w:rPr>
          <w:b/>
          <w:bCs/>
          <w:color w:val="000000"/>
        </w:rPr>
        <w:t>Point of Contact Name:</w:t>
      </w:r>
      <w:r w:rsidRPr="00896896">
        <w:rPr>
          <w:color w:val="000000"/>
        </w:rPr>
        <w:t xml:space="preserve"> __________________________________________</w:t>
      </w:r>
    </w:p>
    <w:p w14:paraId="3E3B1538" w14:textId="77777777" w:rsidR="003A1711" w:rsidRPr="00896896" w:rsidRDefault="003A1711" w:rsidP="003A1711">
      <w:pPr>
        <w:rPr>
          <w:color w:val="000000"/>
        </w:rPr>
      </w:pPr>
      <w:r w:rsidRPr="00793236">
        <w:rPr>
          <w:b/>
          <w:bCs/>
          <w:color w:val="000000"/>
        </w:rPr>
        <w:t>Email:</w:t>
      </w:r>
      <w:r w:rsidRPr="00896896">
        <w:rPr>
          <w:color w:val="000000"/>
        </w:rPr>
        <w:t xml:space="preserve"> ________________________________________________</w:t>
      </w:r>
    </w:p>
    <w:p w14:paraId="7BA9DEBB" w14:textId="42813767" w:rsidR="003A1711" w:rsidRDefault="003A1711" w:rsidP="003A1711">
      <w:pPr>
        <w:rPr>
          <w:color w:val="000000"/>
        </w:rPr>
      </w:pPr>
      <w:r w:rsidRPr="00793236">
        <w:rPr>
          <w:b/>
          <w:bCs/>
          <w:color w:val="000000"/>
        </w:rPr>
        <w:t>Website:</w:t>
      </w:r>
      <w:r w:rsidRPr="00896896">
        <w:rPr>
          <w:color w:val="000000"/>
        </w:rPr>
        <w:t xml:space="preserve"> ________________________________________</w:t>
      </w:r>
      <w:r w:rsidR="00793236">
        <w:rPr>
          <w:color w:val="000000"/>
        </w:rPr>
        <w:t xml:space="preserve"> </w:t>
      </w:r>
      <w:r w:rsidRPr="00896896">
        <w:rPr>
          <w:color w:val="000000"/>
        </w:rPr>
        <w:t>________</w:t>
      </w:r>
    </w:p>
    <w:p w14:paraId="27B3BADB" w14:textId="283FB03B" w:rsidR="003A1711" w:rsidRPr="00793236" w:rsidRDefault="003A1711" w:rsidP="00896896">
      <w:pPr>
        <w:rPr>
          <w:color w:val="000000"/>
        </w:rPr>
      </w:pPr>
      <w:r w:rsidRPr="00793236">
        <w:rPr>
          <w:b/>
          <w:bCs/>
          <w:color w:val="000000"/>
        </w:rPr>
        <w:t xml:space="preserve">Address/ Location(s) of </w:t>
      </w:r>
      <w:r w:rsidR="00EF0DB2">
        <w:rPr>
          <w:b/>
          <w:bCs/>
          <w:color w:val="000000"/>
        </w:rPr>
        <w:t xml:space="preserve">Community </w:t>
      </w:r>
      <w:r w:rsidRPr="00793236">
        <w:rPr>
          <w:b/>
          <w:bCs/>
          <w:color w:val="000000"/>
        </w:rPr>
        <w:t>Connection Points</w:t>
      </w:r>
      <w:r w:rsidR="00572071">
        <w:rPr>
          <w:b/>
          <w:bCs/>
          <w:color w:val="000000"/>
        </w:rPr>
        <w:t xml:space="preserve"> (P.O. boxes are not an eligible </w:t>
      </w:r>
      <w:proofErr w:type="spellStart"/>
      <w:r w:rsidR="00572071">
        <w:rPr>
          <w:b/>
          <w:bCs/>
          <w:color w:val="000000"/>
        </w:rPr>
        <w:t>adress</w:t>
      </w:r>
      <w:proofErr w:type="spellEnd"/>
      <w:r w:rsidRPr="00793236">
        <w:rPr>
          <w:b/>
          <w:bCs/>
          <w:color w:val="000000"/>
        </w:rPr>
        <w:t>:</w:t>
      </w:r>
      <w:r w:rsidR="00793236" w:rsidRPr="00793236">
        <w:rPr>
          <w:b/>
          <w:bCs/>
          <w:color w:val="000000"/>
        </w:rPr>
        <w:t xml:space="preserve"> </w:t>
      </w:r>
      <w:r w:rsidR="00793236">
        <w:rPr>
          <w:b/>
          <w:bCs/>
          <w:color w:val="000000"/>
        </w:rPr>
        <w:t xml:space="preserve"> </w:t>
      </w:r>
    </w:p>
    <w:p w14:paraId="06B26BC7" w14:textId="098C4F96" w:rsidR="003A1711" w:rsidRPr="00793236" w:rsidRDefault="003A1711" w:rsidP="00896896">
      <w:pPr>
        <w:rPr>
          <w:color w:val="000000"/>
        </w:rPr>
      </w:pPr>
      <w:r w:rsidRPr="00793236">
        <w:rPr>
          <w:b/>
          <w:bCs/>
          <w:color w:val="000000"/>
        </w:rPr>
        <w:t xml:space="preserve">Days and hours of operations: </w:t>
      </w:r>
    </w:p>
    <w:p w14:paraId="0CE11C41" w14:textId="2E256370" w:rsidR="00896896" w:rsidRDefault="00896896" w:rsidP="00896896">
      <w:pPr>
        <w:rPr>
          <w:b/>
          <w:bCs/>
          <w:color w:val="000000"/>
        </w:rPr>
      </w:pPr>
      <w:r w:rsidRPr="00793236">
        <w:rPr>
          <w:b/>
          <w:bCs/>
          <w:color w:val="000000"/>
        </w:rPr>
        <w:t>Summary of program or agency including target population and p</w:t>
      </w:r>
      <w:r w:rsidR="003A1711" w:rsidRPr="00793236">
        <w:rPr>
          <w:b/>
          <w:bCs/>
          <w:color w:val="000000"/>
        </w:rPr>
        <w:t xml:space="preserve">rogram offerings: </w:t>
      </w:r>
    </w:p>
    <w:p w14:paraId="6B649C5F" w14:textId="4864E75F" w:rsidR="00572071" w:rsidRPr="00793236" w:rsidRDefault="00572071" w:rsidP="00896896">
      <w:pPr>
        <w:rPr>
          <w:color w:val="000000"/>
        </w:rPr>
      </w:pPr>
      <w:r>
        <w:rPr>
          <w:b/>
          <w:bCs/>
          <w:color w:val="000000"/>
        </w:rPr>
        <w:t xml:space="preserve">Describe how your organizational and program structure and capacity </w:t>
      </w:r>
      <w:r w:rsidR="00C83D98">
        <w:rPr>
          <w:b/>
          <w:bCs/>
          <w:color w:val="000000"/>
        </w:rPr>
        <w:t xml:space="preserve">can fulfill the role of </w:t>
      </w:r>
      <w:r w:rsidR="00EF0DB2">
        <w:rPr>
          <w:b/>
          <w:bCs/>
          <w:color w:val="000000"/>
        </w:rPr>
        <w:t xml:space="preserve">Community </w:t>
      </w:r>
      <w:r w:rsidR="00C83D98">
        <w:rPr>
          <w:b/>
          <w:bCs/>
          <w:color w:val="000000"/>
        </w:rPr>
        <w:t>Connection Point as it is outlined in this document</w:t>
      </w:r>
    </w:p>
    <w:p w14:paraId="6E777780" w14:textId="580A6F77" w:rsidR="003A1711" w:rsidRPr="00C55614" w:rsidRDefault="003A1711" w:rsidP="00896896">
      <w:pPr>
        <w:rPr>
          <w:color w:val="000000"/>
        </w:rPr>
      </w:pPr>
      <w:r w:rsidRPr="00793236">
        <w:rPr>
          <w:b/>
          <w:bCs/>
          <w:color w:val="000000"/>
        </w:rPr>
        <w:t>Describe measures taken to ensure confidentiality of individuals seeking information on homelessness assistance</w:t>
      </w:r>
      <w:r w:rsidR="00793236" w:rsidRPr="00793236">
        <w:rPr>
          <w:b/>
          <w:bCs/>
          <w:color w:val="000000"/>
        </w:rPr>
        <w:t xml:space="preserve">. </w:t>
      </w:r>
    </w:p>
    <w:p w14:paraId="2AE9E84A" w14:textId="5A356DB4" w:rsidR="00793236" w:rsidRPr="00793236" w:rsidRDefault="00793236" w:rsidP="00896896">
      <w:pPr>
        <w:rPr>
          <w:color w:val="000000"/>
        </w:rPr>
      </w:pPr>
      <w:r w:rsidRPr="00793236">
        <w:rPr>
          <w:b/>
          <w:bCs/>
          <w:color w:val="000000"/>
        </w:rPr>
        <w:t>Describe how you would advertise or share information on GRCoC resources and programs.</w:t>
      </w:r>
      <w:r>
        <w:rPr>
          <w:b/>
          <w:bCs/>
          <w:color w:val="000000"/>
        </w:rPr>
        <w:t xml:space="preserve"> </w:t>
      </w:r>
    </w:p>
    <w:p w14:paraId="1103D387" w14:textId="62F2D7BE" w:rsidR="00896896" w:rsidRDefault="00793236" w:rsidP="00896896">
      <w:pPr>
        <w:rPr>
          <w:color w:val="000000"/>
        </w:rPr>
      </w:pPr>
      <w:r w:rsidRPr="00C55614">
        <w:rPr>
          <w:b/>
          <w:bCs/>
          <w:color w:val="000000"/>
        </w:rPr>
        <w:lastRenderedPageBreak/>
        <w:t>Please share any additional information.</w:t>
      </w:r>
      <w:r w:rsidR="00C55614">
        <w:rPr>
          <w:color w:val="000000"/>
        </w:rPr>
        <w:t xml:space="preserve">   </w:t>
      </w:r>
    </w:p>
    <w:p w14:paraId="70FEC958" w14:textId="77777777" w:rsidR="00E95C62" w:rsidRDefault="00E95C62" w:rsidP="00896896">
      <w:pPr>
        <w:rPr>
          <w:color w:val="000000"/>
        </w:rPr>
      </w:pPr>
    </w:p>
    <w:p w14:paraId="46A378D3" w14:textId="4531D000" w:rsidR="00896896" w:rsidRDefault="00E95C62" w:rsidP="00896896">
      <w:pPr>
        <w:rPr>
          <w:color w:val="000000"/>
        </w:rPr>
      </w:pPr>
      <w:r w:rsidRPr="00E95C62">
        <w:rPr>
          <w:b/>
          <w:bCs/>
          <w:color w:val="000000"/>
        </w:rPr>
        <w:t>Note:</w:t>
      </w:r>
      <w:r w:rsidRPr="00E95C62">
        <w:rPr>
          <w:color w:val="000000"/>
        </w:rPr>
        <w:t xml:space="preserve"> </w:t>
      </w:r>
      <w:r w:rsidR="001E4BAF">
        <w:t>A Community Connection Point application is valid once approved and remains active unless the organization or Homeward indicates a desire to change the designation. Homeward will follow up annually to confirm interest in continuing to serve as a Community Connection Point. If an organization chooses not to continue, its designation will end, and it must reapply should it wish to participate again in the future.</w:t>
      </w:r>
    </w:p>
    <w:p w14:paraId="227F2444" w14:textId="77777777" w:rsidR="00896896" w:rsidRPr="00896896" w:rsidRDefault="00896896"/>
    <w:sectPr w:rsidR="00896896" w:rsidRPr="008968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38D1" w14:textId="77777777" w:rsidR="007B5178" w:rsidRDefault="007B5178" w:rsidP="00896896">
      <w:pPr>
        <w:spacing w:after="0" w:line="240" w:lineRule="auto"/>
      </w:pPr>
      <w:r>
        <w:separator/>
      </w:r>
    </w:p>
  </w:endnote>
  <w:endnote w:type="continuationSeparator" w:id="0">
    <w:p w14:paraId="686C6682" w14:textId="77777777" w:rsidR="007B5178" w:rsidRDefault="007B5178" w:rsidP="0089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732C" w14:textId="4B02F663" w:rsidR="00896896" w:rsidRDefault="014B80EE" w:rsidP="014B80EE">
    <w:pPr>
      <w:pStyle w:val="Footer"/>
    </w:pPr>
    <w:r w:rsidRPr="014B80EE">
      <w:rPr>
        <w:rFonts w:ascii="Calibri" w:eastAsia="Calibri" w:hAnsi="Calibri" w:cs="Calibri"/>
        <w:color w:val="000000" w:themeColor="text1"/>
      </w:rPr>
      <w:t>Endorsed by SPP Committee, 2/13/2024</w:t>
    </w:r>
    <w:r w:rsidR="008968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2AD6" w14:textId="77777777" w:rsidR="007B5178" w:rsidRDefault="007B5178" w:rsidP="00896896">
      <w:pPr>
        <w:spacing w:after="0" w:line="240" w:lineRule="auto"/>
      </w:pPr>
      <w:r>
        <w:separator/>
      </w:r>
    </w:p>
  </w:footnote>
  <w:footnote w:type="continuationSeparator" w:id="0">
    <w:p w14:paraId="29531B33" w14:textId="77777777" w:rsidR="007B5178" w:rsidRDefault="007B5178" w:rsidP="00896896">
      <w:pPr>
        <w:spacing w:after="0" w:line="240" w:lineRule="auto"/>
      </w:pPr>
      <w:r>
        <w:continuationSeparator/>
      </w:r>
    </w:p>
  </w:footnote>
  <w:footnote w:id="1">
    <w:p w14:paraId="106BD54A" w14:textId="25EB5CAD" w:rsidR="00896896" w:rsidRDefault="008968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Policies and Standards (endhomelessnessrva.org)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4B80EE" w14:paraId="7F8E3756" w14:textId="77777777" w:rsidTr="014B80EE">
      <w:trPr>
        <w:trHeight w:val="300"/>
      </w:trPr>
      <w:tc>
        <w:tcPr>
          <w:tcW w:w="3120" w:type="dxa"/>
        </w:tcPr>
        <w:p w14:paraId="7FDD050C" w14:textId="0636860D" w:rsidR="014B80EE" w:rsidRDefault="014B80EE" w:rsidP="014B80EE">
          <w:pPr>
            <w:pStyle w:val="Header"/>
            <w:ind w:left="-115"/>
          </w:pPr>
        </w:p>
      </w:tc>
      <w:tc>
        <w:tcPr>
          <w:tcW w:w="3120" w:type="dxa"/>
        </w:tcPr>
        <w:p w14:paraId="79854ABF" w14:textId="6455B07B" w:rsidR="014B80EE" w:rsidRDefault="014B80EE" w:rsidP="014B80EE">
          <w:pPr>
            <w:pStyle w:val="Header"/>
            <w:jc w:val="center"/>
          </w:pPr>
        </w:p>
      </w:tc>
      <w:tc>
        <w:tcPr>
          <w:tcW w:w="3120" w:type="dxa"/>
        </w:tcPr>
        <w:p w14:paraId="784CA6EB" w14:textId="34BA044B" w:rsidR="014B80EE" w:rsidRDefault="014B80EE" w:rsidP="014B80EE">
          <w:pPr>
            <w:pStyle w:val="Header"/>
            <w:ind w:right="-115"/>
            <w:jc w:val="right"/>
          </w:pPr>
        </w:p>
      </w:tc>
    </w:tr>
  </w:tbl>
  <w:p w14:paraId="31CB3018" w14:textId="3291F914" w:rsidR="014B80EE" w:rsidRDefault="014B80EE" w:rsidP="014B8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3483"/>
    <w:multiLevelType w:val="hybridMultilevel"/>
    <w:tmpl w:val="A998E0E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6156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96"/>
    <w:rsid w:val="001E4BAF"/>
    <w:rsid w:val="00201BA8"/>
    <w:rsid w:val="003A1711"/>
    <w:rsid w:val="005704F0"/>
    <w:rsid w:val="00572071"/>
    <w:rsid w:val="00793236"/>
    <w:rsid w:val="007B5178"/>
    <w:rsid w:val="008101CB"/>
    <w:rsid w:val="00896896"/>
    <w:rsid w:val="00B20410"/>
    <w:rsid w:val="00C55614"/>
    <w:rsid w:val="00C83D98"/>
    <w:rsid w:val="00E95C62"/>
    <w:rsid w:val="00EF0DB2"/>
    <w:rsid w:val="014B8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9BBB"/>
  <w15:chartTrackingRefBased/>
  <w15:docId w15:val="{6BB0328F-C2A8-4293-AFC9-118A5BE1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96"/>
  </w:style>
  <w:style w:type="paragraph" w:styleId="Footer">
    <w:name w:val="footer"/>
    <w:basedOn w:val="Normal"/>
    <w:link w:val="FooterChar"/>
    <w:uiPriority w:val="99"/>
    <w:unhideWhenUsed/>
    <w:rsid w:val="0089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96"/>
  </w:style>
  <w:style w:type="paragraph" w:styleId="FootnoteText">
    <w:name w:val="footnote text"/>
    <w:basedOn w:val="Normal"/>
    <w:link w:val="FootnoteTextChar"/>
    <w:uiPriority w:val="99"/>
    <w:semiHidden/>
    <w:unhideWhenUsed/>
    <w:rsid w:val="00896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8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6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9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7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coc@homewardv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dhomelessnessrva.org/policies-and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e9b2c2-35b8-4306-a7b5-285cf77374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8823AC89B57428415FBC569DE4302" ma:contentTypeVersion="16" ma:contentTypeDescription="Create a new document." ma:contentTypeScope="" ma:versionID="afdd61b1db1f797356daab94f6b93634">
  <xsd:schema xmlns:xsd="http://www.w3.org/2001/XMLSchema" xmlns:xs="http://www.w3.org/2001/XMLSchema" xmlns:p="http://schemas.microsoft.com/office/2006/metadata/properties" xmlns:ns3="f2c5aad0-a404-4685-b324-44d7b94dd09d" xmlns:ns4="69e9b2c2-35b8-4306-a7b5-285cf7737426" targetNamespace="http://schemas.microsoft.com/office/2006/metadata/properties" ma:root="true" ma:fieldsID="34f2fdaaffd5cc0b9bfabc8c910af80f" ns3:_="" ns4:_="">
    <xsd:import namespace="f2c5aad0-a404-4685-b324-44d7b94dd09d"/>
    <xsd:import namespace="69e9b2c2-35b8-4306-a7b5-285cf77374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aad0-a404-4685-b324-44d7b94dd0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b2c2-35b8-4306-a7b5-285cf7737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BC04E-988C-438F-885F-82A0295CD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10FA2-D29F-4D66-B2DF-5A1F57F0DD56}">
  <ds:schemaRefs>
    <ds:schemaRef ds:uri="http://schemas.microsoft.com/office/2006/metadata/properties"/>
    <ds:schemaRef ds:uri="http://schemas.microsoft.com/office/infopath/2007/PartnerControls"/>
    <ds:schemaRef ds:uri="69e9b2c2-35b8-4306-a7b5-285cf7737426"/>
  </ds:schemaRefs>
</ds:datastoreItem>
</file>

<file path=customXml/itemProps3.xml><?xml version="1.0" encoding="utf-8"?>
<ds:datastoreItem xmlns:ds="http://schemas.openxmlformats.org/officeDocument/2006/customXml" ds:itemID="{43822F37-949E-4A67-AB4E-503E632D8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8C609-C149-4794-B190-C37043797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5aad0-a404-4685-b324-44d7b94dd09d"/>
    <ds:schemaRef ds:uri="69e9b2c2-35b8-4306-a7b5-285cf7737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2433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King Horne</dc:creator>
  <cp:keywords/>
  <dc:description/>
  <cp:lastModifiedBy>Trinity Bowens</cp:lastModifiedBy>
  <cp:revision>5</cp:revision>
  <dcterms:created xsi:type="dcterms:W3CDTF">2025-11-05T19:50:00Z</dcterms:created>
  <dcterms:modified xsi:type="dcterms:W3CDTF">2025-11-05T20:16:00Z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0x01010048E8823AC89B57428415FBC569DE4302</vt:lpwstr>
  </property>
</Properties>
</file>