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31F7D" w14:textId="35A4C64E" w:rsidR="00C44AC8" w:rsidRDefault="00FB2F4B" w:rsidP="001F0FCB">
      <w:pPr>
        <w:spacing w:after="0" w:line="240" w:lineRule="auto"/>
        <w:jc w:val="center"/>
        <w:rPr>
          <w:rFonts w:ascii="Maiandra GD" w:hAnsi="Maiandra GD"/>
          <w:b/>
          <w:bCs/>
          <w:sz w:val="32"/>
          <w:szCs w:val="32"/>
        </w:rPr>
      </w:pPr>
      <w:r>
        <w:rPr>
          <w:noProof/>
        </w:rPr>
        <w:drawing>
          <wp:anchor distT="0" distB="0" distL="114300" distR="114300" simplePos="0" relativeHeight="251735040" behindDoc="0" locked="0" layoutInCell="1" allowOverlap="1" wp14:anchorId="6B2BEDCF" wp14:editId="2C31FBAD">
            <wp:simplePos x="0" y="0"/>
            <wp:positionH relativeFrom="column">
              <wp:posOffset>2000250</wp:posOffset>
            </wp:positionH>
            <wp:positionV relativeFrom="paragraph">
              <wp:posOffset>-733425</wp:posOffset>
            </wp:positionV>
            <wp:extent cx="2111928" cy="640080"/>
            <wp:effectExtent l="0" t="0" r="3175" b="7620"/>
            <wp:wrapNone/>
            <wp:docPr id="11" name="Picture 10" descr="October | Papa 'Eko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ctober | Papa 'Ekol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192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5D4" w:rsidRPr="001E65D4">
        <w:rPr>
          <w:rFonts w:ascii="Maiandra GD" w:hAnsi="Maiandra GD"/>
          <w:b/>
          <w:bCs/>
          <w:sz w:val="32"/>
          <w:szCs w:val="32"/>
        </w:rPr>
        <w:t xml:space="preserve">Town of </w:t>
      </w:r>
      <w:r w:rsidR="008D5472" w:rsidRPr="001E65D4">
        <w:rPr>
          <w:rFonts w:ascii="Maiandra GD" w:hAnsi="Maiandra GD"/>
          <w:b/>
          <w:bCs/>
          <w:sz w:val="32"/>
          <w:szCs w:val="32"/>
        </w:rPr>
        <w:t>Hundred</w:t>
      </w:r>
      <w:r w:rsidR="008D5472" w:rsidRPr="00216E8D">
        <w:rPr>
          <w:noProof/>
        </w:rPr>
        <w:t xml:space="preserve"> </w:t>
      </w:r>
      <w:r w:rsidR="008D5472" w:rsidRPr="001E65D4">
        <w:rPr>
          <w:rFonts w:ascii="Maiandra GD" w:hAnsi="Maiandra GD"/>
          <w:b/>
          <w:bCs/>
          <w:sz w:val="32"/>
          <w:szCs w:val="32"/>
        </w:rPr>
        <w:t>Regular</w:t>
      </w:r>
      <w:r w:rsidR="001E65D4" w:rsidRPr="001E65D4">
        <w:rPr>
          <w:rFonts w:ascii="Maiandra GD" w:hAnsi="Maiandra GD"/>
          <w:b/>
          <w:bCs/>
          <w:sz w:val="32"/>
          <w:szCs w:val="32"/>
        </w:rPr>
        <w:t xml:space="preserve"> Council Meeting Minutes </w:t>
      </w:r>
    </w:p>
    <w:p w14:paraId="1CCCFD10" w14:textId="64B7AB4D" w:rsidR="00E5277C" w:rsidRPr="001E65D4" w:rsidRDefault="00975C90" w:rsidP="001F0FCB">
      <w:pPr>
        <w:spacing w:after="0" w:line="240" w:lineRule="auto"/>
        <w:jc w:val="center"/>
        <w:rPr>
          <w:rFonts w:ascii="Maiandra GD" w:hAnsi="Maiandra GD"/>
          <w:b/>
          <w:bCs/>
          <w:sz w:val="32"/>
          <w:szCs w:val="32"/>
        </w:rPr>
      </w:pPr>
      <w:r>
        <w:rPr>
          <w:rFonts w:ascii="Maiandra GD" w:hAnsi="Maiandra GD"/>
          <w:b/>
          <w:bCs/>
          <w:sz w:val="32"/>
          <w:szCs w:val="32"/>
        </w:rPr>
        <w:t>October 8</w:t>
      </w:r>
      <w:r w:rsidR="00847DD6">
        <w:rPr>
          <w:rFonts w:ascii="Maiandra GD" w:hAnsi="Maiandra GD"/>
          <w:b/>
          <w:bCs/>
          <w:sz w:val="32"/>
          <w:szCs w:val="32"/>
        </w:rPr>
        <w:t>,</w:t>
      </w:r>
      <w:r w:rsidR="00E5277C">
        <w:rPr>
          <w:rFonts w:ascii="Maiandra GD" w:hAnsi="Maiandra GD"/>
          <w:b/>
          <w:bCs/>
          <w:sz w:val="32"/>
          <w:szCs w:val="32"/>
        </w:rPr>
        <w:t xml:space="preserve"> 2024</w:t>
      </w:r>
    </w:p>
    <w:p w14:paraId="2B981AD0" w14:textId="158B8D95" w:rsidR="001E65D4" w:rsidRDefault="001E65D4" w:rsidP="001E65D4">
      <w:pPr>
        <w:rPr>
          <w:rFonts w:ascii="Maiandra GD" w:hAnsi="Maiandra GD"/>
        </w:rPr>
      </w:pPr>
      <w:r w:rsidRPr="001E65D4">
        <w:rPr>
          <w:rFonts w:ascii="Maiandra GD" w:hAnsi="Maiandra GD"/>
        </w:rPr>
        <w:t>The regular meeting of the Town Council of the Town of Hundred was held at 7:0</w:t>
      </w:r>
      <w:r w:rsidR="00FB2F4B">
        <w:rPr>
          <w:rFonts w:ascii="Maiandra GD" w:hAnsi="Maiandra GD"/>
        </w:rPr>
        <w:t>3</w:t>
      </w:r>
      <w:r w:rsidRPr="001E65D4">
        <w:rPr>
          <w:rFonts w:ascii="Maiandra GD" w:hAnsi="Maiandra GD"/>
        </w:rPr>
        <w:t xml:space="preserve"> pm on the </w:t>
      </w:r>
      <w:r w:rsidR="00847DD6">
        <w:rPr>
          <w:rFonts w:ascii="Maiandra GD" w:hAnsi="Maiandra GD"/>
        </w:rPr>
        <w:t>3rd</w:t>
      </w:r>
      <w:r w:rsidRPr="001E65D4">
        <w:rPr>
          <w:rFonts w:ascii="Maiandra GD" w:hAnsi="Maiandra GD"/>
        </w:rPr>
        <w:t xml:space="preserve"> day of </w:t>
      </w:r>
      <w:r w:rsidR="00847DD6">
        <w:rPr>
          <w:rFonts w:ascii="Maiandra GD" w:hAnsi="Maiandra GD"/>
        </w:rPr>
        <w:t>September</w:t>
      </w:r>
      <w:r w:rsidRPr="001E65D4">
        <w:rPr>
          <w:rFonts w:ascii="Maiandra GD" w:hAnsi="Maiandra GD"/>
        </w:rPr>
        <w:t xml:space="preserve"> 2024, at the Town of Hundred Municipal Building located at 58 Four Seasons Drive, Hundred, WV 26575.</w:t>
      </w:r>
      <w:r w:rsidR="002E4A54" w:rsidRPr="002E4A54">
        <w:rPr>
          <w:noProof/>
        </w:rPr>
        <w:t xml:space="preserve"> </w:t>
      </w:r>
    </w:p>
    <w:p w14:paraId="300998C1" w14:textId="0C6D9EB4" w:rsidR="001E65D4" w:rsidRDefault="00FB2F4B" w:rsidP="00027E32">
      <w:pPr>
        <w:spacing w:after="0"/>
        <w:rPr>
          <w:rFonts w:ascii="Maiandra GD" w:hAnsi="Maiandra GD"/>
          <w:b/>
          <w:bCs/>
        </w:rPr>
      </w:pPr>
      <w:r>
        <w:rPr>
          <w:rFonts w:ascii="Maiandra GD" w:hAnsi="Maiandra GD"/>
          <w:b/>
          <w:bCs/>
        </w:rPr>
        <w:t>Recorder</w:t>
      </w:r>
      <w:r w:rsidR="000C0378">
        <w:rPr>
          <w:rFonts w:ascii="Maiandra GD" w:hAnsi="Maiandra GD"/>
          <w:b/>
          <w:bCs/>
        </w:rPr>
        <w:t xml:space="preserve"> Goff</w:t>
      </w:r>
      <w:r w:rsidR="001E65D4" w:rsidRPr="001E65D4">
        <w:rPr>
          <w:rFonts w:ascii="Maiandra GD" w:hAnsi="Maiandra GD"/>
          <w:b/>
          <w:bCs/>
        </w:rPr>
        <w:t xml:space="preserve"> called the meeting to order at 7:</w:t>
      </w:r>
      <w:r w:rsidR="00D868E1">
        <w:rPr>
          <w:rFonts w:ascii="Maiandra GD" w:hAnsi="Maiandra GD"/>
          <w:b/>
          <w:bCs/>
        </w:rPr>
        <w:t>0</w:t>
      </w:r>
      <w:r>
        <w:rPr>
          <w:rFonts w:ascii="Maiandra GD" w:hAnsi="Maiandra GD"/>
          <w:b/>
          <w:bCs/>
        </w:rPr>
        <w:t xml:space="preserve">3 </w:t>
      </w:r>
      <w:r w:rsidR="001E65D4" w:rsidRPr="001E65D4">
        <w:rPr>
          <w:rFonts w:ascii="Maiandra GD" w:hAnsi="Maiandra GD"/>
          <w:b/>
          <w:bCs/>
        </w:rPr>
        <w:t>pm</w:t>
      </w:r>
    </w:p>
    <w:p w14:paraId="6E71B5C8" w14:textId="05263E72" w:rsidR="000F566E" w:rsidRDefault="00FB2F4B" w:rsidP="00027E32">
      <w:pPr>
        <w:spacing w:after="0"/>
        <w:rPr>
          <w:rFonts w:ascii="Maiandra GD" w:hAnsi="Maiandra GD"/>
          <w:b/>
          <w:bCs/>
        </w:rPr>
      </w:pPr>
      <w:r>
        <w:rPr>
          <w:rFonts w:ascii="Maiandra GD" w:hAnsi="Maiandra GD"/>
          <w:b/>
          <w:bCs/>
        </w:rPr>
        <w:t>Recorder</w:t>
      </w:r>
      <w:r w:rsidR="00847DD6">
        <w:rPr>
          <w:rFonts w:ascii="Maiandra GD" w:hAnsi="Maiandra GD"/>
          <w:b/>
          <w:bCs/>
        </w:rPr>
        <w:t xml:space="preserve"> </w:t>
      </w:r>
      <w:r w:rsidR="000F566E">
        <w:rPr>
          <w:rFonts w:ascii="Maiandra GD" w:hAnsi="Maiandra GD"/>
          <w:b/>
          <w:bCs/>
        </w:rPr>
        <w:t>Goff led the Pledge of Allegiance</w:t>
      </w:r>
    </w:p>
    <w:p w14:paraId="7DFDDA1D" w14:textId="6A498EF8" w:rsidR="00080260" w:rsidRDefault="00080260" w:rsidP="00027E32">
      <w:pPr>
        <w:spacing w:after="0"/>
        <w:rPr>
          <w:rFonts w:ascii="Maiandra GD" w:hAnsi="Maiandra GD"/>
          <w:b/>
          <w:bCs/>
        </w:rPr>
      </w:pPr>
      <w:r>
        <w:rPr>
          <w:rFonts w:ascii="Maiandra GD" w:hAnsi="Maiandra GD"/>
          <w:b/>
          <w:bCs/>
        </w:rPr>
        <w:t xml:space="preserve">Councilperson </w:t>
      </w:r>
      <w:r w:rsidR="00FB2F4B">
        <w:rPr>
          <w:rFonts w:ascii="Maiandra GD" w:hAnsi="Maiandra GD"/>
          <w:b/>
          <w:bCs/>
        </w:rPr>
        <w:t>Karen Longwell</w:t>
      </w:r>
      <w:r>
        <w:rPr>
          <w:rFonts w:ascii="Maiandra GD" w:hAnsi="Maiandra GD"/>
          <w:b/>
          <w:bCs/>
        </w:rPr>
        <w:t xml:space="preserve"> opened the meeting with prayer.</w:t>
      </w:r>
      <w:r w:rsidR="00617F29" w:rsidRPr="00617F29">
        <w:rPr>
          <w:noProof/>
        </w:rPr>
        <w:t xml:space="preserve"> </w:t>
      </w:r>
    </w:p>
    <w:p w14:paraId="537B7D0D" w14:textId="4602B20A" w:rsidR="000F566E" w:rsidRDefault="000F566E" w:rsidP="00027E32">
      <w:pPr>
        <w:spacing w:after="0" w:line="240" w:lineRule="auto"/>
        <w:rPr>
          <w:rFonts w:ascii="Maiandra GD" w:hAnsi="Maiandra GD"/>
          <w:b/>
          <w:bCs/>
        </w:rPr>
      </w:pPr>
      <w:r>
        <w:rPr>
          <w:rFonts w:ascii="Maiandra GD" w:hAnsi="Maiandra GD"/>
          <w:b/>
          <w:bCs/>
        </w:rPr>
        <w:t xml:space="preserve">Roll call by </w:t>
      </w:r>
      <w:r w:rsidR="005A5109">
        <w:rPr>
          <w:rFonts w:ascii="Maiandra GD" w:hAnsi="Maiandra GD"/>
          <w:b/>
          <w:bCs/>
        </w:rPr>
        <w:t>Office Clerk: Hattie Massey</w:t>
      </w:r>
    </w:p>
    <w:p w14:paraId="577D451C" w14:textId="0662B59D" w:rsidR="001E65D4" w:rsidRPr="001E65D4" w:rsidRDefault="001E65D4" w:rsidP="000F566E">
      <w:pPr>
        <w:spacing w:after="0" w:line="240" w:lineRule="auto"/>
        <w:rPr>
          <w:rFonts w:ascii="Maiandra GD" w:hAnsi="Maiandra GD"/>
          <w:b/>
          <w:bCs/>
        </w:rPr>
      </w:pPr>
      <w:r w:rsidRPr="001E65D4">
        <w:rPr>
          <w:rFonts w:ascii="Maiandra GD" w:hAnsi="Maiandra GD"/>
          <w:b/>
          <w:bCs/>
        </w:rPr>
        <w:t>Councilmembers present:</w:t>
      </w:r>
      <w:r w:rsidR="00617F29" w:rsidRPr="00617F29">
        <w:rPr>
          <w:noProof/>
        </w:rPr>
        <w:t xml:space="preserve"> </w:t>
      </w:r>
    </w:p>
    <w:p w14:paraId="3C2B84B4" w14:textId="07EA5FE2" w:rsidR="005A5109" w:rsidRDefault="005A5109"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Carolyn Hostutler</w:t>
      </w:r>
    </w:p>
    <w:p w14:paraId="116ABFFF" w14:textId="4B931DEF" w:rsidR="008E1335" w:rsidRDefault="008E1335"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Johanna Lemasters</w:t>
      </w:r>
    </w:p>
    <w:p w14:paraId="01BC7A74" w14:textId="26AB1896" w:rsidR="00847DD6" w:rsidRDefault="00847DD6"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Karen Longwell</w:t>
      </w:r>
    </w:p>
    <w:p w14:paraId="6B59DC84" w14:textId="5A03F924" w:rsidR="001E65D4" w:rsidRPr="001E65D4" w:rsidRDefault="001E65D4" w:rsidP="000F566E">
      <w:pPr>
        <w:spacing w:after="0" w:line="240" w:lineRule="auto"/>
        <w:rPr>
          <w:rFonts w:ascii="Maiandra GD" w:hAnsi="Maiandra GD"/>
          <w:b/>
          <w:bCs/>
        </w:rPr>
      </w:pPr>
      <w:r w:rsidRPr="001E65D4">
        <w:rPr>
          <w:rFonts w:ascii="Maiandra GD" w:hAnsi="Maiandra GD"/>
          <w:b/>
          <w:bCs/>
        </w:rPr>
        <w:t>Also present:</w:t>
      </w:r>
    </w:p>
    <w:p w14:paraId="30DB1542" w14:textId="6944476C" w:rsidR="001E65D4" w:rsidRPr="001E65D4" w:rsidRDefault="001E65D4" w:rsidP="000F566E">
      <w:pPr>
        <w:spacing w:after="0" w:line="240" w:lineRule="auto"/>
        <w:rPr>
          <w:rFonts w:ascii="Maiandra GD" w:hAnsi="Maiandra GD"/>
        </w:rPr>
      </w:pPr>
      <w:r w:rsidRPr="001E65D4">
        <w:rPr>
          <w:rFonts w:ascii="Maiandra GD" w:hAnsi="Maiandra GD"/>
        </w:rPr>
        <w:t>Recorder</w:t>
      </w:r>
      <w:r w:rsidRPr="001E65D4">
        <w:rPr>
          <w:rFonts w:ascii="Maiandra GD" w:hAnsi="Maiandra GD"/>
        </w:rPr>
        <w:tab/>
      </w:r>
      <w:r w:rsidRPr="001E65D4">
        <w:rPr>
          <w:rFonts w:ascii="Maiandra GD" w:hAnsi="Maiandra GD"/>
        </w:rPr>
        <w:tab/>
      </w:r>
      <w:r w:rsidRPr="001E65D4">
        <w:rPr>
          <w:rFonts w:ascii="Maiandra GD" w:hAnsi="Maiandra GD"/>
        </w:rPr>
        <w:tab/>
        <w:t>Rebecca Goff</w:t>
      </w:r>
    </w:p>
    <w:p w14:paraId="0A3B9553" w14:textId="2CA64DC4" w:rsidR="001E65D4" w:rsidRDefault="001E65D4" w:rsidP="000F566E">
      <w:pPr>
        <w:spacing w:after="0" w:line="240" w:lineRule="auto"/>
        <w:rPr>
          <w:rFonts w:ascii="Maiandra GD" w:hAnsi="Maiandra GD"/>
        </w:rPr>
      </w:pPr>
      <w:r w:rsidRPr="001E65D4">
        <w:rPr>
          <w:rFonts w:ascii="Maiandra GD" w:hAnsi="Maiandra GD"/>
        </w:rPr>
        <w:t>Office Manage/Clerk</w:t>
      </w:r>
      <w:r w:rsidRPr="001E65D4">
        <w:rPr>
          <w:rFonts w:ascii="Maiandra GD" w:hAnsi="Maiandra GD"/>
        </w:rPr>
        <w:tab/>
      </w:r>
      <w:r w:rsidRPr="001E65D4">
        <w:rPr>
          <w:rFonts w:ascii="Maiandra GD" w:hAnsi="Maiandra GD"/>
        </w:rPr>
        <w:tab/>
        <w:t>Hattie Massey</w:t>
      </w:r>
    </w:p>
    <w:p w14:paraId="216313BF" w14:textId="2305CEE6" w:rsidR="008D5472" w:rsidRPr="00EF1963" w:rsidRDefault="0095593A" w:rsidP="001F3140">
      <w:pPr>
        <w:spacing w:after="0" w:line="240" w:lineRule="auto"/>
        <w:rPr>
          <w:rFonts w:ascii="Maiandra GD" w:hAnsi="Maiandra GD"/>
        </w:rPr>
      </w:pPr>
      <w:r>
        <w:rPr>
          <w:rFonts w:ascii="Maiandra GD" w:hAnsi="Maiandra GD"/>
          <w:b/>
          <w:bCs/>
        </w:rPr>
        <w:t xml:space="preserve">IN RE:  </w:t>
      </w:r>
      <w:r w:rsidR="004D0E92" w:rsidRPr="004D0E92">
        <w:rPr>
          <w:rFonts w:ascii="Maiandra GD" w:hAnsi="Maiandra GD"/>
          <w:b/>
          <w:bCs/>
        </w:rPr>
        <w:t>Guest(s) Addressing Council</w:t>
      </w:r>
      <w:r w:rsidR="001F3140" w:rsidRPr="00EF1963">
        <w:rPr>
          <w:rFonts w:ascii="Maiandra GD" w:hAnsi="Maiandra GD"/>
        </w:rPr>
        <w:t xml:space="preserve">: </w:t>
      </w:r>
      <w:r w:rsidR="00EF1963" w:rsidRPr="00EF1963">
        <w:rPr>
          <w:rFonts w:ascii="Maiandra GD" w:hAnsi="Maiandra GD"/>
        </w:rPr>
        <w:t xml:space="preserve"> </w:t>
      </w:r>
      <w:r w:rsidR="00FB2F4B">
        <w:rPr>
          <w:rFonts w:ascii="Maiandra GD" w:hAnsi="Maiandra GD"/>
        </w:rPr>
        <w:t>None</w:t>
      </w:r>
    </w:p>
    <w:p w14:paraId="42DB3E02" w14:textId="3719D6B2" w:rsidR="009C75A6" w:rsidRDefault="009C75A6" w:rsidP="001E65D4">
      <w:pPr>
        <w:spacing w:after="0" w:line="240" w:lineRule="auto"/>
        <w:rPr>
          <w:rFonts w:ascii="Maiandra GD" w:hAnsi="Maiandra GD"/>
          <w:b/>
          <w:bCs/>
          <w:i/>
          <w:iCs/>
          <w:sz w:val="28"/>
          <w:szCs w:val="28"/>
        </w:rPr>
      </w:pPr>
      <w:r w:rsidRPr="009C75A6">
        <w:rPr>
          <w:rFonts w:ascii="Maiandra GD" w:hAnsi="Maiandra GD"/>
          <w:b/>
          <w:bCs/>
          <w:i/>
          <w:iCs/>
          <w:sz w:val="28"/>
          <w:szCs w:val="28"/>
        </w:rPr>
        <w:t>IN RE:  General Business</w:t>
      </w:r>
    </w:p>
    <w:p w14:paraId="15578A5E" w14:textId="5C0C4E8B"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Agenda</w:t>
      </w:r>
    </w:p>
    <w:p w14:paraId="726004DE" w14:textId="745A7AB8" w:rsidR="004D0E92" w:rsidRDefault="004D0E92" w:rsidP="001E65D4">
      <w:pPr>
        <w:spacing w:after="0" w:line="240" w:lineRule="auto"/>
        <w:rPr>
          <w:rFonts w:ascii="Maiandra GD" w:hAnsi="Maiandra GD"/>
        </w:rPr>
      </w:pPr>
      <w:r w:rsidRPr="005A5109">
        <w:rPr>
          <w:rFonts w:ascii="Maiandra GD" w:hAnsi="Maiandra GD"/>
          <w:b/>
          <w:bCs/>
        </w:rPr>
        <w:t>Motion</w:t>
      </w:r>
      <w:r>
        <w:rPr>
          <w:rFonts w:ascii="Maiandra GD" w:hAnsi="Maiandra GD"/>
        </w:rPr>
        <w:t>:</w:t>
      </w:r>
    </w:p>
    <w:p w14:paraId="4961B5D9" w14:textId="75C359E9" w:rsidR="00CE7E05" w:rsidRDefault="005F3CBA" w:rsidP="001E65D4">
      <w:pPr>
        <w:spacing w:after="0" w:line="240" w:lineRule="auto"/>
        <w:rPr>
          <w:rFonts w:ascii="Maiandra GD" w:hAnsi="Maiandra GD"/>
        </w:rPr>
      </w:pPr>
      <w:r>
        <w:rPr>
          <w:rFonts w:ascii="Maiandra GD" w:hAnsi="Maiandra GD"/>
        </w:rPr>
        <w:t>Karen Longwell</w:t>
      </w:r>
      <w:r w:rsidR="00AC0620">
        <w:rPr>
          <w:rFonts w:ascii="Maiandra GD" w:hAnsi="Maiandra GD"/>
        </w:rPr>
        <w:t xml:space="preserve"> made</w:t>
      </w:r>
      <w:r w:rsidR="004D0E92">
        <w:rPr>
          <w:rFonts w:ascii="Maiandra GD" w:hAnsi="Maiandra GD"/>
        </w:rPr>
        <w:t xml:space="preserve"> a motion to approve the agenda for the </w:t>
      </w:r>
      <w:r>
        <w:rPr>
          <w:rFonts w:ascii="Maiandra GD" w:hAnsi="Maiandra GD"/>
        </w:rPr>
        <w:t>October 8</w:t>
      </w:r>
      <w:r w:rsidR="00E35E0B">
        <w:rPr>
          <w:rFonts w:ascii="Maiandra GD" w:hAnsi="Maiandra GD"/>
        </w:rPr>
        <w:t>,</w:t>
      </w:r>
      <w:r w:rsidR="004D0E92">
        <w:rPr>
          <w:rFonts w:ascii="Maiandra GD" w:hAnsi="Maiandra GD"/>
        </w:rPr>
        <w:t xml:space="preserve"> 2024, regular council meeting</w:t>
      </w:r>
      <w:r w:rsidR="00E502EF">
        <w:rPr>
          <w:rFonts w:ascii="Maiandra GD" w:hAnsi="Maiandra GD"/>
        </w:rPr>
        <w:t xml:space="preserve">.  </w:t>
      </w:r>
      <w:r>
        <w:rPr>
          <w:rFonts w:ascii="Maiandra GD" w:hAnsi="Maiandra GD"/>
        </w:rPr>
        <w:t>Johanna Lemasters</w:t>
      </w:r>
      <w:r w:rsidR="004D0E92">
        <w:rPr>
          <w:rFonts w:ascii="Maiandra GD" w:hAnsi="Maiandra GD"/>
        </w:rPr>
        <w:t xml:space="preserve"> seconded the motion.  The motion</w:t>
      </w:r>
      <w:r w:rsidR="00D916AB">
        <w:rPr>
          <w:rFonts w:ascii="Maiandra GD" w:hAnsi="Maiandra GD"/>
        </w:rPr>
        <w:t xml:space="preserve"> passed unanimously with</w:t>
      </w:r>
      <w:r w:rsidR="004D0E92">
        <w:rPr>
          <w:rFonts w:ascii="Maiandra GD" w:hAnsi="Maiandra GD"/>
        </w:rPr>
        <w:t xml:space="preserve"> </w:t>
      </w:r>
      <w:r>
        <w:rPr>
          <w:rFonts w:ascii="Maiandra GD" w:hAnsi="Maiandra GD"/>
        </w:rPr>
        <w:t>three</w:t>
      </w:r>
      <w:r w:rsidR="00E84195">
        <w:rPr>
          <w:rFonts w:ascii="Maiandra GD" w:hAnsi="Maiandra GD"/>
        </w:rPr>
        <w:t xml:space="preserve"> </w:t>
      </w:r>
      <w:r w:rsidR="004D0E92">
        <w:rPr>
          <w:rFonts w:ascii="Maiandra GD" w:hAnsi="Maiandra GD"/>
        </w:rPr>
        <w:t>(</w:t>
      </w:r>
      <w:r>
        <w:rPr>
          <w:rFonts w:ascii="Maiandra GD" w:hAnsi="Maiandra GD"/>
        </w:rPr>
        <w:t>3</w:t>
      </w:r>
      <w:r w:rsidR="004D0E92">
        <w:rPr>
          <w:rFonts w:ascii="Maiandra GD" w:hAnsi="Maiandra GD"/>
        </w:rPr>
        <w:t>) in favor and zero (0) against.</w:t>
      </w:r>
    </w:p>
    <w:p w14:paraId="7898501B" w14:textId="50EF4624" w:rsidR="004D0E92" w:rsidRDefault="00847DD6" w:rsidP="001E65D4">
      <w:pPr>
        <w:spacing w:after="0" w:line="240" w:lineRule="auto"/>
        <w:rPr>
          <w:rFonts w:ascii="Maiandra GD" w:hAnsi="Maiandra GD"/>
          <w:b/>
          <w:bCs/>
        </w:rPr>
      </w:pPr>
      <w:r>
        <w:rPr>
          <w:rFonts w:ascii="Maiandra GD" w:hAnsi="Maiandra GD"/>
          <w:b/>
          <w:bCs/>
        </w:rPr>
        <w:t>I</w:t>
      </w:r>
      <w:r w:rsidR="0095593A">
        <w:rPr>
          <w:rFonts w:ascii="Maiandra GD" w:hAnsi="Maiandra GD"/>
          <w:b/>
          <w:bCs/>
        </w:rPr>
        <w:t xml:space="preserve">N RE:  </w:t>
      </w:r>
      <w:r w:rsidR="004D0E92" w:rsidRPr="004D0E92">
        <w:rPr>
          <w:rFonts w:ascii="Maiandra GD" w:hAnsi="Maiandra GD"/>
          <w:b/>
          <w:bCs/>
        </w:rPr>
        <w:t>Approval of Minutes</w:t>
      </w:r>
    </w:p>
    <w:p w14:paraId="2A45692C" w14:textId="7FD75231" w:rsidR="005F3CBA" w:rsidRPr="000C2BF1" w:rsidRDefault="005F3CBA" w:rsidP="001E65D4">
      <w:pPr>
        <w:spacing w:after="0" w:line="240" w:lineRule="auto"/>
        <w:rPr>
          <w:rFonts w:ascii="Maiandra GD" w:hAnsi="Maiandra GD"/>
        </w:rPr>
      </w:pPr>
      <w:r w:rsidRPr="000C2BF1">
        <w:rPr>
          <w:rFonts w:ascii="Maiandra GD" w:hAnsi="Maiandra GD"/>
        </w:rPr>
        <w:t xml:space="preserve">*Karen Longwell requested the minutes to be read.  Recorder Goff read the minutes from September 16, </w:t>
      </w:r>
      <w:r w:rsidR="00440777" w:rsidRPr="000C2BF1">
        <w:rPr>
          <w:rFonts w:ascii="Maiandra GD" w:hAnsi="Maiandra GD"/>
        </w:rPr>
        <w:t>2024,</w:t>
      </w:r>
      <w:r w:rsidRPr="000C2BF1">
        <w:rPr>
          <w:rFonts w:ascii="Maiandra GD" w:hAnsi="Maiandra GD"/>
        </w:rPr>
        <w:t xml:space="preserve"> regular council meeting.  </w:t>
      </w:r>
      <w:r w:rsidR="000C2BF1">
        <w:rPr>
          <w:rFonts w:ascii="Maiandra GD" w:hAnsi="Maiandra GD"/>
        </w:rPr>
        <w:t xml:space="preserve">Karen Longwell discussed issues with Dayna Amundson helping Mike Goodrich demo the playground.  Karen Longwell stated she does not remember discussing it at previous meeting.  Karen Longwell asked Hattie Massey what John Parson and Dayna Amundson’s contracts read.  Hattie Massey read the contracts to Karen Longwell.  </w:t>
      </w:r>
    </w:p>
    <w:p w14:paraId="05BCA88E" w14:textId="22FB3258" w:rsidR="004D0E92" w:rsidRPr="005A5109" w:rsidRDefault="004D0E92" w:rsidP="001E65D4">
      <w:pPr>
        <w:spacing w:after="0" w:line="240" w:lineRule="auto"/>
        <w:rPr>
          <w:rFonts w:ascii="Maiandra GD" w:hAnsi="Maiandra GD"/>
          <w:b/>
          <w:bCs/>
        </w:rPr>
      </w:pPr>
      <w:r w:rsidRPr="005A5109">
        <w:rPr>
          <w:rFonts w:ascii="Maiandra GD" w:hAnsi="Maiandra GD"/>
          <w:b/>
          <w:bCs/>
        </w:rPr>
        <w:t>Motion:</w:t>
      </w:r>
    </w:p>
    <w:p w14:paraId="3280C598" w14:textId="6E49FDEE" w:rsidR="004D0E92" w:rsidRDefault="000C2BF1" w:rsidP="001E65D4">
      <w:pPr>
        <w:spacing w:after="0" w:line="240" w:lineRule="auto"/>
        <w:rPr>
          <w:rFonts w:ascii="Maiandra GD" w:hAnsi="Maiandra GD"/>
        </w:rPr>
      </w:pPr>
      <w:r>
        <w:rPr>
          <w:rFonts w:ascii="Maiandra GD" w:hAnsi="Maiandra GD"/>
        </w:rPr>
        <w:t>Johanna Lemasters</w:t>
      </w:r>
      <w:r w:rsidR="004D0E92">
        <w:rPr>
          <w:rFonts w:ascii="Maiandra GD" w:hAnsi="Maiandra GD"/>
        </w:rPr>
        <w:t xml:space="preserve"> made a motion to </w:t>
      </w:r>
      <w:r w:rsidR="00B3436E">
        <w:rPr>
          <w:rFonts w:ascii="Maiandra GD" w:hAnsi="Maiandra GD"/>
        </w:rPr>
        <w:t xml:space="preserve">approve and accept the minutes from the regular meeting on </w:t>
      </w:r>
      <w:r w:rsidR="00CE0212">
        <w:rPr>
          <w:rFonts w:ascii="Maiandra GD" w:hAnsi="Maiandra GD"/>
        </w:rPr>
        <w:t xml:space="preserve">September </w:t>
      </w:r>
      <w:r>
        <w:rPr>
          <w:rFonts w:ascii="Maiandra GD" w:hAnsi="Maiandra GD"/>
        </w:rPr>
        <w:t>16</w:t>
      </w:r>
      <w:r w:rsidR="00E502EF">
        <w:rPr>
          <w:rFonts w:ascii="Maiandra GD" w:hAnsi="Maiandra GD"/>
        </w:rPr>
        <w:t>,</w:t>
      </w:r>
      <w:r w:rsidR="005A5109">
        <w:rPr>
          <w:rFonts w:ascii="Maiandra GD" w:hAnsi="Maiandra GD"/>
        </w:rPr>
        <w:t xml:space="preserve"> 2024. </w:t>
      </w:r>
      <w:r w:rsidR="00CE0212">
        <w:rPr>
          <w:rFonts w:ascii="Maiandra GD" w:hAnsi="Maiandra GD"/>
        </w:rPr>
        <w:t>Karen Longwell</w:t>
      </w:r>
      <w:r w:rsidR="00B3436E">
        <w:rPr>
          <w:rFonts w:ascii="Maiandra GD" w:hAnsi="Maiandra GD"/>
        </w:rPr>
        <w:t xml:space="preserve"> seconded the motion.  The </w:t>
      </w:r>
      <w:r w:rsidR="00D916AB">
        <w:rPr>
          <w:rFonts w:ascii="Maiandra GD" w:hAnsi="Maiandra GD"/>
        </w:rPr>
        <w:t>motion passed unanimously with</w:t>
      </w:r>
      <w:r w:rsidR="00B3436E">
        <w:rPr>
          <w:rFonts w:ascii="Maiandra GD" w:hAnsi="Maiandra GD"/>
        </w:rPr>
        <w:t xml:space="preserve"> </w:t>
      </w:r>
      <w:r>
        <w:rPr>
          <w:rFonts w:ascii="Maiandra GD" w:hAnsi="Maiandra GD"/>
        </w:rPr>
        <w:t>three</w:t>
      </w:r>
      <w:r w:rsidR="00384C1B">
        <w:rPr>
          <w:rFonts w:ascii="Maiandra GD" w:hAnsi="Maiandra GD"/>
        </w:rPr>
        <w:t xml:space="preserve"> (</w:t>
      </w:r>
      <w:r>
        <w:rPr>
          <w:rFonts w:ascii="Maiandra GD" w:hAnsi="Maiandra GD"/>
        </w:rPr>
        <w:t>3</w:t>
      </w:r>
      <w:r w:rsidR="00384C1B">
        <w:rPr>
          <w:rFonts w:ascii="Maiandra GD" w:hAnsi="Maiandra GD"/>
        </w:rPr>
        <w:t>)</w:t>
      </w:r>
      <w:r w:rsidR="00B3436E">
        <w:rPr>
          <w:rFonts w:ascii="Maiandra GD" w:hAnsi="Maiandra GD"/>
        </w:rPr>
        <w:t xml:space="preserve"> in favor and zero (0) against.</w:t>
      </w:r>
    </w:p>
    <w:p w14:paraId="6085A9D3" w14:textId="4C70E256" w:rsidR="00B3436E"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General Fund</w:t>
      </w:r>
    </w:p>
    <w:p w14:paraId="2ADCB102" w14:textId="78F9C860" w:rsidR="00384C1B" w:rsidRDefault="00AC0620" w:rsidP="001E65D4">
      <w:pPr>
        <w:spacing w:after="0" w:line="240" w:lineRule="auto"/>
        <w:rPr>
          <w:rFonts w:ascii="Maiandra GD" w:hAnsi="Maiandra GD"/>
        </w:rPr>
      </w:pPr>
      <w:r>
        <w:rPr>
          <w:rFonts w:ascii="Maiandra GD" w:hAnsi="Maiandra GD"/>
        </w:rPr>
        <w:t>Hattie Massey presented current bills to the council.</w:t>
      </w:r>
      <w:r w:rsidR="00E35E0B">
        <w:rPr>
          <w:rFonts w:ascii="Maiandra GD" w:hAnsi="Maiandra GD"/>
        </w:rPr>
        <w:t xml:space="preserve"> </w:t>
      </w:r>
      <w:r w:rsidR="00606CC2">
        <w:rPr>
          <w:rFonts w:ascii="Maiandra GD" w:hAnsi="Maiandra GD"/>
        </w:rPr>
        <w:t xml:space="preserve">Hattie Massey </w:t>
      </w:r>
      <w:r w:rsidR="00440777">
        <w:rPr>
          <w:rFonts w:ascii="Maiandra GD" w:hAnsi="Maiandra GD"/>
        </w:rPr>
        <w:t xml:space="preserve">presented the council with a new financial report to better explain revenues and expenditures.  See </w:t>
      </w:r>
      <w:r w:rsidR="006E4D54">
        <w:rPr>
          <w:rFonts w:ascii="Maiandra GD" w:hAnsi="Maiandra GD"/>
        </w:rPr>
        <w:t>attached</w:t>
      </w:r>
      <w:r w:rsidR="00440777">
        <w:rPr>
          <w:rFonts w:ascii="Maiandra GD" w:hAnsi="Maiandra GD"/>
        </w:rPr>
        <w:t xml:space="preserve"> financial report statement.</w:t>
      </w:r>
    </w:p>
    <w:p w14:paraId="62A86CDC" w14:textId="28FC158D" w:rsidR="00440777" w:rsidRDefault="00440777" w:rsidP="001E65D4">
      <w:pPr>
        <w:spacing w:after="0" w:line="240" w:lineRule="auto"/>
        <w:rPr>
          <w:rFonts w:ascii="Maiandra GD" w:hAnsi="Maiandra GD"/>
          <w:b/>
          <w:bCs/>
        </w:rPr>
      </w:pPr>
      <w:r w:rsidRPr="00440777">
        <w:rPr>
          <w:rFonts w:ascii="Maiandra GD" w:hAnsi="Maiandra GD"/>
          <w:b/>
          <w:bCs/>
        </w:rPr>
        <w:t>Motion:</w:t>
      </w:r>
    </w:p>
    <w:p w14:paraId="765EC040" w14:textId="4103E78C" w:rsidR="00440777" w:rsidRPr="00440777" w:rsidRDefault="00440777" w:rsidP="001E65D4">
      <w:pPr>
        <w:spacing w:after="0" w:line="240" w:lineRule="auto"/>
        <w:rPr>
          <w:rFonts w:ascii="Maiandra GD" w:hAnsi="Maiandra GD"/>
        </w:rPr>
      </w:pPr>
      <w:r>
        <w:rPr>
          <w:rFonts w:ascii="Maiandra GD" w:hAnsi="Maiandra GD"/>
        </w:rPr>
        <w:t xml:space="preserve">Johanna Lemasters made a motion for Hattie Massey to pay the bills presented to the council on the financial statement when funds are available.  Carolyn Hostutler seconded the motion.  The motion passed unanimously with three (3) in favor and zero (0) against. </w:t>
      </w:r>
    </w:p>
    <w:p w14:paraId="710AA563" w14:textId="6F0749A2" w:rsid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Coal Severance Fund</w:t>
      </w:r>
    </w:p>
    <w:p w14:paraId="1F27CAB6" w14:textId="1E051D13" w:rsidR="006E4D54" w:rsidRPr="006E4D54" w:rsidRDefault="006E4D54" w:rsidP="001E65D4">
      <w:pPr>
        <w:spacing w:after="0" w:line="240" w:lineRule="auto"/>
        <w:rPr>
          <w:rFonts w:ascii="Maiandra GD" w:hAnsi="Maiandra GD"/>
        </w:rPr>
      </w:pPr>
      <w:r>
        <w:rPr>
          <w:rFonts w:ascii="Maiandra GD" w:hAnsi="Maiandra GD"/>
        </w:rPr>
        <w:t>Minutes reflect same as Bills to be paid from General Fund.</w:t>
      </w:r>
    </w:p>
    <w:p w14:paraId="1B2EB98B" w14:textId="77777777" w:rsidR="007E0C90" w:rsidRDefault="007E0C90" w:rsidP="00274C2F">
      <w:pPr>
        <w:spacing w:after="0" w:line="240" w:lineRule="auto"/>
        <w:rPr>
          <w:rFonts w:ascii="Maiandra GD" w:hAnsi="Maiandra GD"/>
          <w:b/>
          <w:bCs/>
        </w:rPr>
      </w:pPr>
    </w:p>
    <w:p w14:paraId="4FCAD5D1" w14:textId="77777777" w:rsidR="007E0C90" w:rsidRDefault="007E0C90" w:rsidP="00274C2F">
      <w:pPr>
        <w:spacing w:after="0" w:line="240" w:lineRule="auto"/>
        <w:rPr>
          <w:rFonts w:ascii="Maiandra GD" w:hAnsi="Maiandra GD"/>
          <w:b/>
          <w:bCs/>
        </w:rPr>
      </w:pPr>
    </w:p>
    <w:p w14:paraId="224C1CE8" w14:textId="6A90CB0E" w:rsidR="006E4D54" w:rsidRDefault="008D29FF" w:rsidP="00274C2F">
      <w:pPr>
        <w:spacing w:after="0" w:line="240" w:lineRule="auto"/>
        <w:rPr>
          <w:noProof/>
        </w:rPr>
      </w:pPr>
      <w:r>
        <w:rPr>
          <w:rFonts w:ascii="Maiandra GD" w:hAnsi="Maiandra GD"/>
          <w:b/>
          <w:bCs/>
        </w:rPr>
        <w:lastRenderedPageBreak/>
        <w:t xml:space="preserve">IN RE:  </w:t>
      </w:r>
      <w:r w:rsidR="00274C2F" w:rsidRPr="008D29FF">
        <w:rPr>
          <w:rFonts w:ascii="Maiandra GD" w:hAnsi="Maiandra GD"/>
          <w:b/>
          <w:bCs/>
        </w:rPr>
        <w:t>Reports of Special Committees:</w:t>
      </w:r>
      <w:r w:rsidR="005F3897" w:rsidRPr="005F3897">
        <w:rPr>
          <w:noProof/>
        </w:rPr>
        <w:t xml:space="preserve"> </w:t>
      </w:r>
    </w:p>
    <w:p w14:paraId="4E9C3873" w14:textId="0172D483" w:rsidR="006E4D54" w:rsidRPr="006E4D54" w:rsidRDefault="006E4D54" w:rsidP="00274C2F">
      <w:pPr>
        <w:spacing w:after="0" w:line="240" w:lineRule="auto"/>
        <w:rPr>
          <w:rFonts w:ascii="Maiandra GD" w:hAnsi="Maiandra GD"/>
          <w:noProof/>
        </w:rPr>
      </w:pPr>
      <w:r>
        <w:rPr>
          <w:rFonts w:ascii="Maiandra GD" w:hAnsi="Maiandra GD"/>
          <w:noProof/>
        </w:rPr>
        <w:t xml:space="preserve">Christmas Around Town committee will be holding a meeting on 10/09/2024 at 4pm. Karen Longwell will be bringing Hattie Massey the funds from her personal Christmas Around Town account in order for her to start a Town of Hundred account at First Exchange Bank as per the councils motion from 9/16/2024 meeting.  </w:t>
      </w:r>
    </w:p>
    <w:p w14:paraId="1523EAD4" w14:textId="7D79A2BB" w:rsidR="004843B6" w:rsidRDefault="006A7BAF" w:rsidP="00274C2F">
      <w:pPr>
        <w:spacing w:after="0" w:line="240" w:lineRule="auto"/>
        <w:rPr>
          <w:rFonts w:ascii="Maiandra GD" w:hAnsi="Maiandra GD"/>
        </w:rPr>
      </w:pPr>
      <w:r>
        <w:rPr>
          <w:rFonts w:ascii="Maiandra GD" w:hAnsi="Maiandra GD"/>
          <w:b/>
          <w:bCs/>
        </w:rPr>
        <w:t>IN RE:  Message(s) from the Mayo</w:t>
      </w:r>
      <w:r w:rsidR="00D85129">
        <w:rPr>
          <w:rFonts w:ascii="Maiandra GD" w:hAnsi="Maiandra GD"/>
          <w:b/>
          <w:bCs/>
        </w:rPr>
        <w:t xml:space="preserve">r: </w:t>
      </w:r>
      <w:r w:rsidR="004843B6" w:rsidRPr="004843B6">
        <w:rPr>
          <w:rFonts w:ascii="Maiandra GD" w:hAnsi="Maiandra GD"/>
        </w:rPr>
        <w:t>none</w:t>
      </w:r>
    </w:p>
    <w:p w14:paraId="1C11559E" w14:textId="5918528E" w:rsidR="005408F2" w:rsidRDefault="0095593A" w:rsidP="00274C2F">
      <w:pPr>
        <w:spacing w:after="0" w:line="240" w:lineRule="auto"/>
        <w:rPr>
          <w:rFonts w:ascii="Maiandra GD" w:hAnsi="Maiandra GD"/>
        </w:rPr>
      </w:pPr>
      <w:r>
        <w:rPr>
          <w:rFonts w:ascii="Maiandra GD" w:hAnsi="Maiandra GD"/>
          <w:b/>
          <w:bCs/>
        </w:rPr>
        <w:t xml:space="preserve">IN RE: </w:t>
      </w:r>
      <w:r w:rsidR="00435CE6" w:rsidRPr="00435CE6">
        <w:rPr>
          <w:rFonts w:ascii="Maiandra GD" w:hAnsi="Maiandra GD"/>
          <w:b/>
          <w:bCs/>
        </w:rPr>
        <w:t>Resolution(s</w:t>
      </w:r>
      <w:r w:rsidR="00435CE6">
        <w:rPr>
          <w:rFonts w:ascii="Maiandra GD" w:hAnsi="Maiandra GD"/>
          <w:b/>
          <w:bCs/>
        </w:rPr>
        <w:t>)/Petition(s)/Motions Considered or Received</w:t>
      </w:r>
      <w:r w:rsidR="0050270A">
        <w:rPr>
          <w:rFonts w:ascii="Maiandra GD" w:hAnsi="Maiandra GD"/>
          <w:b/>
          <w:bCs/>
        </w:rPr>
        <w:t xml:space="preserve">: </w:t>
      </w:r>
      <w:bookmarkStart w:id="0" w:name="_Hlk176337955"/>
      <w:r w:rsidR="006D2B6C" w:rsidRPr="006D2B6C">
        <w:rPr>
          <w:rFonts w:ascii="Maiandra GD" w:hAnsi="Maiandra GD"/>
        </w:rPr>
        <w:t>none</w:t>
      </w:r>
    </w:p>
    <w:p w14:paraId="4F281277" w14:textId="01C2BCA8" w:rsidR="00232AD0" w:rsidRPr="00232AD0" w:rsidRDefault="00232AD0" w:rsidP="00274C2F">
      <w:pPr>
        <w:spacing w:after="0" w:line="240" w:lineRule="auto"/>
        <w:rPr>
          <w:rFonts w:ascii="Maiandra GD" w:hAnsi="Maiandra GD"/>
          <w:sz w:val="24"/>
          <w:szCs w:val="24"/>
        </w:rPr>
      </w:pPr>
      <w:r w:rsidRPr="00232AD0">
        <w:rPr>
          <w:rFonts w:ascii="Maiandra GD" w:hAnsi="Maiandra GD"/>
          <w:b/>
          <w:bCs/>
          <w:sz w:val="24"/>
          <w:szCs w:val="24"/>
        </w:rPr>
        <w:t>IN RE: Complaints from citizens</w:t>
      </w:r>
      <w:r>
        <w:rPr>
          <w:rFonts w:ascii="Maiandra GD" w:hAnsi="Maiandra GD"/>
          <w:sz w:val="24"/>
          <w:szCs w:val="24"/>
        </w:rPr>
        <w:t xml:space="preserve">: </w:t>
      </w:r>
      <w:r w:rsidRPr="007C4B68">
        <w:rPr>
          <w:rFonts w:ascii="Maiandra GD" w:hAnsi="Maiandra GD"/>
        </w:rPr>
        <w:t>none</w:t>
      </w:r>
    </w:p>
    <w:bookmarkEnd w:id="0"/>
    <w:p w14:paraId="38FE0D75" w14:textId="2BF9D16E" w:rsidR="00B614A4" w:rsidRDefault="0095593A" w:rsidP="00274C2F">
      <w:pPr>
        <w:spacing w:after="0" w:line="240" w:lineRule="auto"/>
        <w:rPr>
          <w:rFonts w:ascii="Maiandra GD" w:hAnsi="Maiandra GD"/>
          <w:b/>
          <w:bCs/>
          <w:i/>
          <w:iCs/>
          <w:sz w:val="28"/>
          <w:szCs w:val="28"/>
        </w:rPr>
      </w:pPr>
      <w:r w:rsidRPr="009C75A6">
        <w:rPr>
          <w:rFonts w:ascii="Maiandra GD" w:hAnsi="Maiandra GD"/>
          <w:b/>
          <w:bCs/>
          <w:i/>
          <w:iCs/>
          <w:sz w:val="28"/>
          <w:szCs w:val="28"/>
        </w:rPr>
        <w:t xml:space="preserve">IN RE:  </w:t>
      </w:r>
      <w:r w:rsidR="00670B18" w:rsidRPr="009C75A6">
        <w:rPr>
          <w:rFonts w:ascii="Maiandra GD" w:hAnsi="Maiandra GD"/>
          <w:b/>
          <w:bCs/>
          <w:i/>
          <w:iCs/>
          <w:sz w:val="28"/>
          <w:szCs w:val="28"/>
        </w:rPr>
        <w:t>Old</w:t>
      </w:r>
      <w:r w:rsidR="00B614A4" w:rsidRPr="009C75A6">
        <w:rPr>
          <w:rFonts w:ascii="Maiandra GD" w:hAnsi="Maiandra GD"/>
          <w:b/>
          <w:bCs/>
          <w:i/>
          <w:iCs/>
          <w:sz w:val="28"/>
          <w:szCs w:val="28"/>
        </w:rPr>
        <w:t xml:space="preserve"> Business</w:t>
      </w:r>
    </w:p>
    <w:p w14:paraId="55D369B0" w14:textId="3A855199" w:rsidR="003173D3" w:rsidRDefault="00837CA7" w:rsidP="00AB189E">
      <w:pPr>
        <w:spacing w:after="0" w:line="240" w:lineRule="auto"/>
        <w:rPr>
          <w:rFonts w:ascii="Maiandra GD" w:hAnsi="Maiandra GD"/>
        </w:rPr>
      </w:pPr>
      <w:r w:rsidRPr="00E84195">
        <w:rPr>
          <w:rFonts w:ascii="Maiandra GD" w:hAnsi="Maiandra GD"/>
          <w:b/>
          <w:bCs/>
        </w:rPr>
        <w:t>*</w:t>
      </w:r>
      <w:r>
        <w:rPr>
          <w:rFonts w:ascii="Maiandra GD" w:hAnsi="Maiandra GD"/>
        </w:rPr>
        <w:t xml:space="preserve">Bulk water station: </w:t>
      </w:r>
      <w:r w:rsidR="007C4B68">
        <w:rPr>
          <w:rFonts w:ascii="Maiandra GD" w:hAnsi="Maiandra GD"/>
        </w:rPr>
        <w:t>Hattie Massey has reached out to EQT to see if they want to assist with the Town of Hundred getting a bulk water station.</w:t>
      </w:r>
      <w:r w:rsidR="00516A89">
        <w:rPr>
          <w:rFonts w:ascii="Maiandra GD" w:hAnsi="Maiandra GD"/>
        </w:rPr>
        <w:t xml:space="preserve">  Hattie Massey received an email from EQT</w:t>
      </w:r>
      <w:r w:rsidR="00F96A44">
        <w:rPr>
          <w:rFonts w:ascii="Maiandra GD" w:hAnsi="Maiandra GD"/>
        </w:rPr>
        <w:t xml:space="preserve"> </w:t>
      </w:r>
      <w:r w:rsidR="00516A89">
        <w:rPr>
          <w:rFonts w:ascii="Maiandra GD" w:hAnsi="Maiandra GD"/>
        </w:rPr>
        <w:t>requesting costs of a bulk water station.</w:t>
      </w:r>
    </w:p>
    <w:p w14:paraId="44DB144E" w14:textId="49066EF8" w:rsidR="00157D70" w:rsidRDefault="00837CA7" w:rsidP="00AB189E">
      <w:pPr>
        <w:spacing w:after="0" w:line="240" w:lineRule="auto"/>
        <w:rPr>
          <w:rFonts w:ascii="Maiandra GD" w:hAnsi="Maiandra GD"/>
        </w:rPr>
      </w:pPr>
      <w:r w:rsidRPr="00E84195">
        <w:rPr>
          <w:rFonts w:ascii="Maiandra GD" w:hAnsi="Maiandra GD"/>
          <w:b/>
          <w:bCs/>
        </w:rPr>
        <w:t>*</w:t>
      </w:r>
      <w:r w:rsidR="00902B29">
        <w:rPr>
          <w:rFonts w:ascii="Maiandra GD" w:hAnsi="Maiandra GD"/>
        </w:rPr>
        <w:t xml:space="preserve">Fuel Surcharge for garbage accounts:  </w:t>
      </w:r>
      <w:r w:rsidR="00516A89">
        <w:rPr>
          <w:rFonts w:ascii="Maiandra GD" w:hAnsi="Maiandra GD"/>
        </w:rPr>
        <w:t xml:space="preserve">Hattie Massey reported to the council the Public Service Commission regulates diesel fuel surcharge.  The current surcharge is 7.69%.  The surcharge percentage varies and can go up or down. The rate is adjusted semiannually according to the diesel fuel charges.  The council will have the first reading to amend the current garbage ordinance to add the fuel surcharge.  </w:t>
      </w:r>
    </w:p>
    <w:p w14:paraId="0B841ED5" w14:textId="501FC329" w:rsidR="00157D70" w:rsidRDefault="00157D70" w:rsidP="00AB189E">
      <w:pPr>
        <w:spacing w:after="0" w:line="240" w:lineRule="auto"/>
        <w:rPr>
          <w:rFonts w:ascii="Maiandra GD" w:hAnsi="Maiandra GD"/>
        </w:rPr>
      </w:pPr>
      <w:r w:rsidRPr="00780B8C">
        <w:rPr>
          <w:rFonts w:ascii="Maiandra GD" w:hAnsi="Maiandra GD"/>
          <w:b/>
          <w:bCs/>
        </w:rPr>
        <w:t>*</w:t>
      </w:r>
      <w:r>
        <w:rPr>
          <w:rFonts w:ascii="Maiandra GD" w:hAnsi="Maiandra GD"/>
        </w:rPr>
        <w:t xml:space="preserve">Playground preparation and installation.  </w:t>
      </w:r>
      <w:r w:rsidR="00780B8C">
        <w:rPr>
          <w:rFonts w:ascii="Maiandra GD" w:hAnsi="Maiandra GD"/>
        </w:rPr>
        <w:t>Mike Goodrich and Dayna Amundson have removed all necessary playground equipment.  The Merry-Go-Round still needs to be removed.  Mike Goodrich will be reaching out to individuals</w:t>
      </w:r>
      <w:r w:rsidR="00D0646B">
        <w:rPr>
          <w:rFonts w:ascii="Maiandra GD" w:hAnsi="Maiandra GD"/>
        </w:rPr>
        <w:t xml:space="preserve"> to get help to remove the Merry-Go-Round.</w:t>
      </w:r>
    </w:p>
    <w:p w14:paraId="1E3121DF" w14:textId="26225B53" w:rsidR="00D0646B" w:rsidRDefault="00D0646B" w:rsidP="00AB189E">
      <w:pPr>
        <w:spacing w:after="0" w:line="240" w:lineRule="auto"/>
        <w:rPr>
          <w:rFonts w:ascii="Maiandra GD" w:hAnsi="Maiandra GD"/>
        </w:rPr>
      </w:pPr>
      <w:r w:rsidRPr="00D0646B">
        <w:rPr>
          <w:rFonts w:ascii="Maiandra GD" w:hAnsi="Maiandra GD"/>
          <w:b/>
          <w:bCs/>
        </w:rPr>
        <w:t>*</w:t>
      </w:r>
      <w:r>
        <w:rPr>
          <w:rFonts w:ascii="Maiandra GD" w:hAnsi="Maiandra GD"/>
        </w:rPr>
        <w:t>American Legion street update-tabled. No further information has been given.</w:t>
      </w:r>
    </w:p>
    <w:p w14:paraId="6486BACB" w14:textId="59748F56" w:rsidR="00D0646B" w:rsidRPr="00D0646B" w:rsidRDefault="00D0646B" w:rsidP="00AB189E">
      <w:pPr>
        <w:spacing w:after="0" w:line="240" w:lineRule="auto"/>
        <w:rPr>
          <w:rFonts w:ascii="Maiandra GD" w:hAnsi="Maiandra GD"/>
        </w:rPr>
      </w:pPr>
      <w:r w:rsidRPr="00D0646B">
        <w:rPr>
          <w:rFonts w:ascii="Maiandra GD" w:hAnsi="Maiandra GD"/>
          <w:b/>
          <w:bCs/>
        </w:rPr>
        <w:t>*</w:t>
      </w:r>
      <w:r>
        <w:rPr>
          <w:rFonts w:ascii="Maiandra GD" w:hAnsi="Maiandra GD"/>
        </w:rPr>
        <w:t xml:space="preserve">Property Issues: Legal council </w:t>
      </w:r>
      <w:r w:rsidR="00597159">
        <w:rPr>
          <w:rFonts w:ascii="Maiandra GD" w:hAnsi="Maiandra GD"/>
        </w:rPr>
        <w:t xml:space="preserve">sent a response to Rebecca Goff regarding most recent emails.  If further information is needed or requested, Rebecca Goff will provide all information requested. </w:t>
      </w:r>
    </w:p>
    <w:p w14:paraId="23D27AEB" w14:textId="77777777" w:rsidR="00ED1D3D" w:rsidRDefault="00AB189E" w:rsidP="00ED1D3D">
      <w:pPr>
        <w:spacing w:after="0" w:line="240" w:lineRule="auto"/>
        <w:rPr>
          <w:rFonts w:ascii="Maiandra GD" w:hAnsi="Maiandra GD"/>
          <w:b/>
          <w:bCs/>
          <w:i/>
          <w:iCs/>
          <w:sz w:val="28"/>
          <w:szCs w:val="28"/>
        </w:rPr>
      </w:pPr>
      <w:r w:rsidRPr="00447AED">
        <w:rPr>
          <w:rFonts w:ascii="Maiandra GD" w:hAnsi="Maiandra GD"/>
          <w:b/>
          <w:bCs/>
          <w:i/>
          <w:iCs/>
          <w:sz w:val="28"/>
          <w:szCs w:val="28"/>
        </w:rPr>
        <w:t xml:space="preserve">IN RE:  </w:t>
      </w:r>
      <w:r>
        <w:rPr>
          <w:rFonts w:ascii="Maiandra GD" w:hAnsi="Maiandra GD"/>
          <w:b/>
          <w:bCs/>
          <w:i/>
          <w:iCs/>
          <w:sz w:val="28"/>
          <w:szCs w:val="28"/>
        </w:rPr>
        <w:t>Reading of Ordinances</w:t>
      </w:r>
      <w:r w:rsidR="00837CA7">
        <w:rPr>
          <w:rFonts w:ascii="Maiandra GD" w:hAnsi="Maiandra GD"/>
          <w:b/>
          <w:bCs/>
          <w:i/>
          <w:iCs/>
          <w:sz w:val="28"/>
          <w:szCs w:val="28"/>
        </w:rPr>
        <w:t>:</w:t>
      </w:r>
      <w:r w:rsidR="005650C1">
        <w:rPr>
          <w:rFonts w:ascii="Maiandra GD" w:hAnsi="Maiandra GD"/>
          <w:b/>
          <w:bCs/>
          <w:i/>
          <w:iCs/>
          <w:sz w:val="28"/>
          <w:szCs w:val="28"/>
        </w:rPr>
        <w:t xml:space="preserve"> </w:t>
      </w:r>
    </w:p>
    <w:p w14:paraId="4E2BA10E" w14:textId="637A1982" w:rsidR="00ED1D3D" w:rsidRDefault="00AE0CDB" w:rsidP="00ED1D3D">
      <w:pPr>
        <w:spacing w:after="0" w:line="240" w:lineRule="auto"/>
        <w:rPr>
          <w:rFonts w:ascii="Maiandra GD" w:hAnsi="Maiandra GD"/>
        </w:rPr>
      </w:pPr>
      <w:r>
        <w:rPr>
          <w:rFonts w:ascii="Maiandra GD" w:hAnsi="Maiandra GD"/>
        </w:rPr>
        <w:t>*</w:t>
      </w:r>
      <w:r w:rsidR="0015247C">
        <w:rPr>
          <w:rFonts w:ascii="Maiandra GD" w:hAnsi="Maiandra GD"/>
        </w:rPr>
        <w:t>Recorder</w:t>
      </w:r>
      <w:r w:rsidR="005650C1" w:rsidRPr="005650C1">
        <w:rPr>
          <w:rFonts w:ascii="Maiandra GD" w:hAnsi="Maiandra GD"/>
        </w:rPr>
        <w:t xml:space="preserve"> Goff read </w:t>
      </w:r>
      <w:r w:rsidR="0015247C">
        <w:rPr>
          <w:rFonts w:ascii="Maiandra GD" w:hAnsi="Maiandra GD"/>
        </w:rPr>
        <w:t>the second reading of</w:t>
      </w:r>
      <w:r w:rsidR="005650C1" w:rsidRPr="005650C1">
        <w:rPr>
          <w:rFonts w:ascii="Maiandra GD" w:hAnsi="Maiandra GD"/>
        </w:rPr>
        <w:t xml:space="preserve"> </w:t>
      </w:r>
      <w:bookmarkStart w:id="1" w:name="_Hlk179442051"/>
      <w:r w:rsidR="005650C1" w:rsidRPr="005650C1">
        <w:rPr>
          <w:rFonts w:ascii="Maiandra GD" w:hAnsi="Maiandra GD"/>
        </w:rPr>
        <w:t>Ordinance Amendment 2024-02</w:t>
      </w:r>
      <w:bookmarkEnd w:id="1"/>
      <w:r w:rsidR="005650C1" w:rsidRPr="005650C1">
        <w:rPr>
          <w:rFonts w:ascii="Maiandra GD" w:hAnsi="Maiandra GD"/>
        </w:rPr>
        <w:t>:  Street Fees</w:t>
      </w:r>
      <w:r w:rsidR="00ED1D3D">
        <w:rPr>
          <w:rFonts w:ascii="Maiandra GD" w:hAnsi="Maiandra GD"/>
        </w:rPr>
        <w:t>: We the undersigned officials of the Town of Hundred, certify that the Street Maintenance Ordinance has been amended to say:</w:t>
      </w:r>
    </w:p>
    <w:p w14:paraId="30968051" w14:textId="7E7F5A9E" w:rsidR="00ED1D3D" w:rsidRDefault="00ED1D3D" w:rsidP="00ED1D3D">
      <w:pPr>
        <w:spacing w:after="0" w:line="240" w:lineRule="auto"/>
        <w:rPr>
          <w:rFonts w:ascii="Maiandra GD" w:hAnsi="Maiandra GD"/>
        </w:rPr>
      </w:pPr>
      <w:r>
        <w:rPr>
          <w:rFonts w:ascii="Maiandra GD" w:hAnsi="Maiandra GD"/>
        </w:rPr>
        <w:t xml:space="preserve">The following rated to be assessed for each resident/citizen and/or businesses are heretofore established:  Any person, business, or corporation refusing to pay rates, fees or charges herein provided to be paid after 90 days delinquent will be sent a letter.  Such a letter will inform and said person or business to pay in full within 10 days or legal action will be taken through the Wetzel County Magistrate Court.  A 10% penalty will be imposed quarterly as stated on all delinquencies of 90 days or more. </w:t>
      </w:r>
    </w:p>
    <w:p w14:paraId="50BB233E" w14:textId="2BAA3E39" w:rsidR="00AE0CDB" w:rsidRDefault="00AE0CDB" w:rsidP="00AE0CDB">
      <w:pPr>
        <w:spacing w:after="0" w:line="240" w:lineRule="auto"/>
        <w:rPr>
          <w:rFonts w:ascii="Maiandra GD" w:hAnsi="Maiandra GD"/>
        </w:rPr>
      </w:pPr>
      <w:r>
        <w:rPr>
          <w:rFonts w:ascii="Maiandra GD" w:hAnsi="Maiandra GD"/>
        </w:rPr>
        <w:t>*</w:t>
      </w:r>
      <w:r>
        <w:rPr>
          <w:rFonts w:ascii="Maiandra GD" w:hAnsi="Maiandra GD"/>
        </w:rPr>
        <w:t>Rebecca Goff read the second reading of Ordinance 2024-03: Fire Fees: We the undersigned officials of the Town of Hundred, certify that the Fire Fee Ordinance has been amended to say:</w:t>
      </w:r>
    </w:p>
    <w:p w14:paraId="3643D61E" w14:textId="77777777" w:rsidR="00AE0CDB" w:rsidRDefault="00AE0CDB" w:rsidP="00AE0CDB">
      <w:pPr>
        <w:spacing w:after="0" w:line="240" w:lineRule="auto"/>
        <w:rPr>
          <w:rFonts w:ascii="Maiandra GD" w:hAnsi="Maiandra GD"/>
        </w:rPr>
      </w:pPr>
      <w:r>
        <w:rPr>
          <w:rFonts w:ascii="Maiandra GD" w:hAnsi="Maiandra GD"/>
        </w:rPr>
        <w:t xml:space="preserve">The following rated to be assessed for each resident/citizen and/or businesses are heretofore established: Any person, business, or corporation refusing to pay rates, fees or charges herein provided to be paid after 90 days delinquent will be sent a letter.  Such a letter will inform and said person or business to pay in full within 10 days or legal action will be taken through the Wetzel County Magistrate Court.  A 10% penalty will be imposed quarterly as stated on all delinquencies of 90 days or more. </w:t>
      </w:r>
    </w:p>
    <w:p w14:paraId="131B3EC0" w14:textId="77777777" w:rsidR="002515A2" w:rsidRDefault="002515A2" w:rsidP="00AB189E">
      <w:pPr>
        <w:spacing w:after="0" w:line="240" w:lineRule="auto"/>
        <w:rPr>
          <w:rFonts w:ascii="Maiandra GD" w:hAnsi="Maiandra GD"/>
          <w:b/>
          <w:bCs/>
        </w:rPr>
      </w:pPr>
    </w:p>
    <w:p w14:paraId="00F29DFD" w14:textId="77777777" w:rsidR="002515A2" w:rsidRDefault="002515A2" w:rsidP="00AB189E">
      <w:pPr>
        <w:spacing w:after="0" w:line="240" w:lineRule="auto"/>
        <w:rPr>
          <w:rFonts w:ascii="Maiandra GD" w:hAnsi="Maiandra GD"/>
          <w:b/>
          <w:bCs/>
        </w:rPr>
      </w:pPr>
    </w:p>
    <w:p w14:paraId="7C9253E6" w14:textId="77777777" w:rsidR="002515A2" w:rsidRDefault="002515A2" w:rsidP="00AB189E">
      <w:pPr>
        <w:spacing w:after="0" w:line="240" w:lineRule="auto"/>
        <w:rPr>
          <w:rFonts w:ascii="Maiandra GD" w:hAnsi="Maiandra GD"/>
          <w:b/>
          <w:bCs/>
        </w:rPr>
      </w:pPr>
    </w:p>
    <w:p w14:paraId="06537985" w14:textId="77777777" w:rsidR="00AE0CDB" w:rsidRDefault="00AE0CDB" w:rsidP="00AB189E">
      <w:pPr>
        <w:spacing w:after="0" w:line="240" w:lineRule="auto"/>
        <w:rPr>
          <w:rFonts w:ascii="Maiandra GD" w:hAnsi="Maiandra GD"/>
          <w:b/>
          <w:bCs/>
        </w:rPr>
      </w:pPr>
    </w:p>
    <w:p w14:paraId="2CBC5C11" w14:textId="77777777" w:rsidR="00AE0CDB" w:rsidRDefault="00AE0CDB" w:rsidP="00AB189E">
      <w:pPr>
        <w:spacing w:after="0" w:line="240" w:lineRule="auto"/>
        <w:rPr>
          <w:rFonts w:ascii="Maiandra GD" w:hAnsi="Maiandra GD"/>
          <w:b/>
          <w:bCs/>
        </w:rPr>
      </w:pPr>
    </w:p>
    <w:p w14:paraId="09DF348E" w14:textId="77777777" w:rsidR="00AE0CDB" w:rsidRDefault="00AE0CDB" w:rsidP="00AB189E">
      <w:pPr>
        <w:spacing w:after="0" w:line="240" w:lineRule="auto"/>
        <w:rPr>
          <w:rFonts w:ascii="Maiandra GD" w:hAnsi="Maiandra GD"/>
          <w:b/>
          <w:bCs/>
        </w:rPr>
      </w:pPr>
    </w:p>
    <w:p w14:paraId="27DF71AF" w14:textId="77777777" w:rsidR="00AE0CDB" w:rsidRDefault="00AE0CDB" w:rsidP="00AB189E">
      <w:pPr>
        <w:spacing w:after="0" w:line="240" w:lineRule="auto"/>
        <w:rPr>
          <w:rFonts w:ascii="Maiandra GD" w:hAnsi="Maiandra GD"/>
          <w:b/>
          <w:bCs/>
        </w:rPr>
      </w:pPr>
    </w:p>
    <w:p w14:paraId="20A6E8BC" w14:textId="2316419A" w:rsidR="002515A2" w:rsidRPr="002515A2" w:rsidRDefault="002515A2" w:rsidP="00AB189E">
      <w:pPr>
        <w:spacing w:after="0" w:line="240" w:lineRule="auto"/>
        <w:rPr>
          <w:rFonts w:ascii="Maiandra GD" w:hAnsi="Maiandra GD"/>
          <w:b/>
          <w:bCs/>
        </w:rPr>
      </w:pPr>
      <w:r w:rsidRPr="002515A2">
        <w:rPr>
          <w:rFonts w:ascii="Maiandra GD" w:hAnsi="Maiandra GD"/>
          <w:b/>
          <w:bCs/>
        </w:rPr>
        <w:lastRenderedPageBreak/>
        <w:t>Motion:</w:t>
      </w:r>
    </w:p>
    <w:p w14:paraId="04C44731" w14:textId="07A574B5" w:rsidR="002515A2" w:rsidRDefault="002515A2" w:rsidP="002515A2">
      <w:pPr>
        <w:spacing w:after="0" w:line="240" w:lineRule="auto"/>
        <w:rPr>
          <w:rFonts w:ascii="Maiandra GD" w:hAnsi="Maiandra GD"/>
        </w:rPr>
      </w:pPr>
      <w:r>
        <w:rPr>
          <w:rFonts w:ascii="Maiandra GD" w:hAnsi="Maiandra GD"/>
        </w:rPr>
        <w:t xml:space="preserve">Johnna Lemasters made a motion to accept and pass the amendment to </w:t>
      </w:r>
      <w:r w:rsidRPr="005650C1">
        <w:rPr>
          <w:rFonts w:ascii="Maiandra GD" w:hAnsi="Maiandra GD"/>
        </w:rPr>
        <w:t>Ordinance Amendment 2024-0</w:t>
      </w:r>
      <w:r>
        <w:rPr>
          <w:rFonts w:ascii="Maiandra GD" w:hAnsi="Maiandra GD"/>
        </w:rPr>
        <w:t xml:space="preserve">3.  Carolyn Hostutler seconded the motion. The motion passed unanimously with three (3) in favor and zero (0) against. </w:t>
      </w:r>
    </w:p>
    <w:p w14:paraId="17AAAA42" w14:textId="2F3ECCB0" w:rsidR="00C06717" w:rsidRPr="00ED6D38" w:rsidRDefault="00C06717" w:rsidP="00C06717">
      <w:pPr>
        <w:spacing w:after="0" w:line="240" w:lineRule="auto"/>
        <w:rPr>
          <w:rFonts w:ascii="Maiandra GD" w:hAnsi="Maiandra GD"/>
          <w:b/>
          <w:bCs/>
          <w:i/>
          <w:iCs/>
        </w:rPr>
      </w:pPr>
      <w:r w:rsidRPr="00447AED">
        <w:rPr>
          <w:rFonts w:ascii="Maiandra GD" w:hAnsi="Maiandra GD"/>
          <w:b/>
          <w:bCs/>
          <w:i/>
          <w:iCs/>
          <w:sz w:val="28"/>
          <w:szCs w:val="28"/>
        </w:rPr>
        <w:t>IN RE</w:t>
      </w:r>
      <w:r>
        <w:rPr>
          <w:rFonts w:ascii="Maiandra GD" w:hAnsi="Maiandra GD"/>
          <w:b/>
          <w:bCs/>
          <w:i/>
          <w:iCs/>
          <w:sz w:val="28"/>
          <w:szCs w:val="28"/>
        </w:rPr>
        <w:t>:  Unfinished Business:</w:t>
      </w:r>
      <w:r w:rsidR="00154742">
        <w:rPr>
          <w:rFonts w:ascii="Maiandra GD" w:hAnsi="Maiandra GD"/>
          <w:b/>
          <w:bCs/>
          <w:i/>
          <w:iCs/>
          <w:sz w:val="28"/>
          <w:szCs w:val="28"/>
        </w:rPr>
        <w:t xml:space="preserve"> </w:t>
      </w:r>
      <w:r w:rsidR="00837CA7" w:rsidRPr="00ED6D38">
        <w:rPr>
          <w:rFonts w:ascii="Maiandra GD" w:hAnsi="Maiandra GD"/>
        </w:rPr>
        <w:t>Lien agreement for WV DLAP: tabled</w:t>
      </w:r>
    </w:p>
    <w:p w14:paraId="74BF1D28" w14:textId="6700975A" w:rsidR="00B614A4" w:rsidRDefault="0095593A" w:rsidP="00B614A4">
      <w:pPr>
        <w:spacing w:after="0" w:line="240" w:lineRule="auto"/>
        <w:rPr>
          <w:rFonts w:ascii="Maiandra GD" w:hAnsi="Maiandra GD"/>
          <w:b/>
          <w:bCs/>
          <w:i/>
          <w:iCs/>
          <w:sz w:val="28"/>
          <w:szCs w:val="28"/>
        </w:rPr>
      </w:pPr>
      <w:r w:rsidRPr="00447AED">
        <w:rPr>
          <w:rFonts w:ascii="Maiandra GD" w:hAnsi="Maiandra GD"/>
          <w:b/>
          <w:bCs/>
          <w:i/>
          <w:iCs/>
          <w:sz w:val="28"/>
          <w:szCs w:val="28"/>
        </w:rPr>
        <w:t xml:space="preserve">IN RE:  </w:t>
      </w:r>
      <w:r w:rsidR="00B614A4" w:rsidRPr="00447AED">
        <w:rPr>
          <w:rFonts w:ascii="Maiandra GD" w:hAnsi="Maiandra GD"/>
          <w:b/>
          <w:bCs/>
          <w:i/>
          <w:iCs/>
          <w:sz w:val="28"/>
          <w:szCs w:val="28"/>
        </w:rPr>
        <w:t>New Business</w:t>
      </w:r>
    </w:p>
    <w:p w14:paraId="705BF688" w14:textId="0B581F09" w:rsidR="0032778C" w:rsidRDefault="00ED1D3D" w:rsidP="002515A2">
      <w:pPr>
        <w:spacing w:after="0" w:line="240" w:lineRule="auto"/>
        <w:rPr>
          <w:rFonts w:ascii="Maiandra GD" w:hAnsi="Maiandra GD"/>
        </w:rPr>
      </w:pPr>
      <w:r w:rsidRPr="00ED1D3D">
        <w:rPr>
          <w:rFonts w:ascii="Maiandra GD" w:hAnsi="Maiandra GD"/>
          <w:b/>
          <w:bCs/>
        </w:rPr>
        <w:t>*</w:t>
      </w:r>
      <w:r w:rsidR="002515A2">
        <w:rPr>
          <w:rFonts w:ascii="Maiandra GD" w:hAnsi="Maiandra GD"/>
        </w:rPr>
        <w:t>Municipal Court Clerk and Judges Training</w:t>
      </w:r>
      <w:r w:rsidR="0032778C">
        <w:rPr>
          <w:rFonts w:ascii="Maiandra GD" w:hAnsi="Maiandra GD"/>
        </w:rPr>
        <w:t xml:space="preserve"> will be November 18-19, 2024.  The </w:t>
      </w:r>
      <w:r w:rsidR="00F96A44">
        <w:rPr>
          <w:rFonts w:ascii="Maiandra GD" w:hAnsi="Maiandra GD"/>
        </w:rPr>
        <w:t>training courses</w:t>
      </w:r>
      <w:r w:rsidR="0032778C">
        <w:rPr>
          <w:rFonts w:ascii="Maiandra GD" w:hAnsi="Maiandra GD"/>
        </w:rPr>
        <w:t xml:space="preserve"> are virtual.  Hattie Massey and Becky Goff will take both classes.  Mayor Goff will take judges training.  The cost for each training will be $200 per class per person for a total of $1000.  </w:t>
      </w:r>
    </w:p>
    <w:p w14:paraId="33A4EAA2" w14:textId="24069A0A" w:rsidR="0073524D" w:rsidRDefault="0032778C" w:rsidP="002515A2">
      <w:pPr>
        <w:spacing w:after="0" w:line="240" w:lineRule="auto"/>
        <w:rPr>
          <w:rFonts w:ascii="Maiandra GD" w:hAnsi="Maiandra GD"/>
        </w:rPr>
      </w:pPr>
      <w:r>
        <w:rPr>
          <w:rFonts w:ascii="Maiandra GD" w:hAnsi="Maiandra GD"/>
        </w:rPr>
        <w:t xml:space="preserve">*Hattie Massey requested if checking accounts that inactive could be closed.  Becky Goff will check </w:t>
      </w:r>
      <w:r w:rsidR="00AE0CDB">
        <w:rPr>
          <w:rFonts w:ascii="Maiandra GD" w:hAnsi="Maiandra GD"/>
        </w:rPr>
        <w:t xml:space="preserve">previous </w:t>
      </w:r>
      <w:r>
        <w:rPr>
          <w:rFonts w:ascii="Maiandra GD" w:hAnsi="Maiandra GD"/>
        </w:rPr>
        <w:t>minutes to determine if any motions were made previou</w:t>
      </w:r>
      <w:r w:rsidR="0073524D">
        <w:rPr>
          <w:rFonts w:ascii="Maiandra GD" w:hAnsi="Maiandra GD"/>
        </w:rPr>
        <w:t>sly regarding closing of accounts and will report back to the council at the next meeting.</w:t>
      </w:r>
    </w:p>
    <w:p w14:paraId="1C84CB0A" w14:textId="77777777" w:rsidR="0073524D" w:rsidRDefault="0073524D" w:rsidP="002515A2">
      <w:pPr>
        <w:spacing w:after="0" w:line="240" w:lineRule="auto"/>
        <w:rPr>
          <w:rFonts w:ascii="Maiandra GD" w:hAnsi="Maiandra GD"/>
        </w:rPr>
      </w:pPr>
      <w:r>
        <w:rPr>
          <w:rFonts w:ascii="Maiandra GD" w:hAnsi="Maiandra GD"/>
        </w:rPr>
        <w:t>*Appointment of council seat</w:t>
      </w:r>
    </w:p>
    <w:p w14:paraId="36C2DA1F" w14:textId="2C4F2637" w:rsidR="007001C2" w:rsidRDefault="004D10DC" w:rsidP="002515A2">
      <w:pPr>
        <w:spacing w:after="0" w:line="240" w:lineRule="auto"/>
        <w:rPr>
          <w:rFonts w:ascii="Maiandra GD" w:hAnsi="Maiandra GD"/>
          <w:b/>
          <w:bCs/>
        </w:rPr>
      </w:pPr>
      <w:r>
        <w:rPr>
          <w:rFonts w:ascii="Maiandra GD" w:hAnsi="Maiandra GD"/>
        </w:rPr>
        <w:t xml:space="preserve"> </w:t>
      </w:r>
      <w:r w:rsidR="006430D9" w:rsidRPr="006430D9">
        <w:rPr>
          <w:rFonts w:ascii="Maiandra GD" w:hAnsi="Maiandra GD"/>
          <w:b/>
          <w:bCs/>
        </w:rPr>
        <w:t>Motion:</w:t>
      </w:r>
    </w:p>
    <w:p w14:paraId="1FD10506" w14:textId="72465DEE" w:rsidR="00F96A44" w:rsidRPr="0042288A" w:rsidRDefault="0042288A" w:rsidP="002515A2">
      <w:pPr>
        <w:spacing w:after="0" w:line="240" w:lineRule="auto"/>
        <w:rPr>
          <w:rFonts w:ascii="Maiandra GD" w:hAnsi="Maiandra GD"/>
        </w:rPr>
      </w:pPr>
      <w:r>
        <w:rPr>
          <w:rFonts w:ascii="Maiandra GD" w:hAnsi="Maiandra GD"/>
        </w:rPr>
        <w:t>Karen Longwell made a motion to appoint Joey McGlumphy to the open council seat.  Johanna Lemasters seconded the motion.  The motion passed unanimously with three (3) in favor and zero (0) against.</w:t>
      </w:r>
    </w:p>
    <w:p w14:paraId="23FA176A" w14:textId="534CBE29" w:rsidR="006430D9" w:rsidRDefault="00D90584" w:rsidP="002515A2">
      <w:pPr>
        <w:spacing w:after="0" w:line="240" w:lineRule="auto"/>
        <w:rPr>
          <w:rFonts w:ascii="Maiandra GD" w:hAnsi="Maiandra GD"/>
        </w:rPr>
      </w:pPr>
      <w:r>
        <w:rPr>
          <w:rFonts w:ascii="Maiandra GD" w:hAnsi="Maiandra GD"/>
        </w:rPr>
        <w:t xml:space="preserve">*Mayor Goff signed an MOU with Hundred High School to allow students and staff to report to the Hundred Municipal Building in case of an emergency evacuation. </w:t>
      </w:r>
    </w:p>
    <w:p w14:paraId="15AC0211" w14:textId="1928ED6E" w:rsidR="00D90584" w:rsidRDefault="00D90584" w:rsidP="002515A2">
      <w:pPr>
        <w:spacing w:after="0" w:line="240" w:lineRule="auto"/>
        <w:rPr>
          <w:rFonts w:ascii="Maiandra GD" w:hAnsi="Maiandra GD"/>
        </w:rPr>
      </w:pPr>
      <w:r>
        <w:rPr>
          <w:rFonts w:ascii="Maiandra GD" w:hAnsi="Maiandra GD"/>
        </w:rPr>
        <w:t xml:space="preserve">*Recorder Goff reported to the council that after attending the WVSAO we are required to have an Audit Procurement Committee to procure an auditing firm for 24 and 25 audits.  </w:t>
      </w:r>
    </w:p>
    <w:p w14:paraId="19F7317C" w14:textId="2FEFF1A6" w:rsidR="00AE0CDB" w:rsidRPr="00AE0CDB" w:rsidRDefault="00AE0CDB" w:rsidP="002515A2">
      <w:pPr>
        <w:spacing w:after="0" w:line="240" w:lineRule="auto"/>
        <w:rPr>
          <w:rFonts w:ascii="Maiandra GD" w:hAnsi="Maiandra GD"/>
          <w:b/>
          <w:bCs/>
        </w:rPr>
      </w:pPr>
      <w:r w:rsidRPr="00AE0CDB">
        <w:rPr>
          <w:rFonts w:ascii="Maiandra GD" w:hAnsi="Maiandra GD"/>
          <w:b/>
          <w:bCs/>
        </w:rPr>
        <w:t>Motion:</w:t>
      </w:r>
    </w:p>
    <w:p w14:paraId="18421A88" w14:textId="2C50270F" w:rsidR="00D90584" w:rsidRPr="00A82F7A" w:rsidRDefault="00D90584" w:rsidP="002515A2">
      <w:pPr>
        <w:spacing w:after="0" w:line="240" w:lineRule="auto"/>
        <w:rPr>
          <w:rFonts w:ascii="Maiandra GD" w:hAnsi="Maiandra GD"/>
        </w:rPr>
      </w:pPr>
      <w:r>
        <w:rPr>
          <w:rFonts w:ascii="Maiandra GD" w:hAnsi="Maiandra GD"/>
        </w:rPr>
        <w:t xml:space="preserve">Carolyn Hostutler made a motion for Becky Goff, Hattie Massey and Alicia Bragg </w:t>
      </w:r>
      <w:proofErr w:type="gramStart"/>
      <w:r>
        <w:rPr>
          <w:rFonts w:ascii="Maiandra GD" w:hAnsi="Maiandra GD"/>
        </w:rPr>
        <w:t>be</w:t>
      </w:r>
      <w:proofErr w:type="gramEnd"/>
      <w:r>
        <w:rPr>
          <w:rFonts w:ascii="Maiandra GD" w:hAnsi="Maiandra GD"/>
        </w:rPr>
        <w:t xml:space="preserve"> on the Audit Procurement Committee.  Johanna Lemasters seconded the motion.  The motion passed unanimously with three (3) in favor and zero (0) against. </w:t>
      </w:r>
    </w:p>
    <w:p w14:paraId="093882E5" w14:textId="74BEA4D2" w:rsidR="00CC3DB6" w:rsidRDefault="0095593A" w:rsidP="00B614A4">
      <w:pPr>
        <w:spacing w:after="0" w:line="240" w:lineRule="auto"/>
        <w:rPr>
          <w:rFonts w:ascii="Maiandra GD" w:hAnsi="Maiandra GD"/>
        </w:rPr>
      </w:pPr>
      <w:r>
        <w:rPr>
          <w:rFonts w:ascii="Maiandra GD" w:hAnsi="Maiandra GD"/>
          <w:b/>
          <w:bCs/>
        </w:rPr>
        <w:t xml:space="preserve">IN RE:  </w:t>
      </w:r>
      <w:r w:rsidR="00CC3DB6" w:rsidRPr="00CC3DB6">
        <w:rPr>
          <w:rFonts w:ascii="Maiandra GD" w:hAnsi="Maiandra GD"/>
          <w:b/>
          <w:bCs/>
        </w:rPr>
        <w:t>Announcements</w:t>
      </w:r>
    </w:p>
    <w:p w14:paraId="4E4D4B66" w14:textId="7B5B1DA9" w:rsidR="002C2276" w:rsidRPr="002C2276" w:rsidRDefault="002C2276" w:rsidP="002C2276">
      <w:pPr>
        <w:spacing w:after="0" w:line="240" w:lineRule="auto"/>
        <w:rPr>
          <w:rFonts w:ascii="Maiandra GD" w:hAnsi="Maiandra GD"/>
          <w:b/>
          <w:bCs/>
        </w:rPr>
      </w:pPr>
      <w:r w:rsidRPr="002C2276">
        <w:rPr>
          <w:rFonts w:ascii="Maiandra GD" w:hAnsi="Maiandra GD"/>
          <w:b/>
          <w:bCs/>
        </w:rPr>
        <w:t>*Upcoming meetings: Regular session meeting</w:t>
      </w:r>
      <w:r w:rsidR="00ED6D38">
        <w:rPr>
          <w:rFonts w:ascii="Maiandra GD" w:hAnsi="Maiandra GD"/>
          <w:b/>
          <w:bCs/>
        </w:rPr>
        <w:t xml:space="preserve">:  </w:t>
      </w:r>
      <w:r w:rsidR="00113493">
        <w:rPr>
          <w:rFonts w:ascii="Maiandra GD" w:hAnsi="Maiandra GD"/>
          <w:b/>
          <w:bCs/>
        </w:rPr>
        <w:t xml:space="preserve">October </w:t>
      </w:r>
      <w:r w:rsidR="0042288A">
        <w:rPr>
          <w:rFonts w:ascii="Maiandra GD" w:hAnsi="Maiandra GD"/>
          <w:b/>
          <w:bCs/>
        </w:rPr>
        <w:t>21</w:t>
      </w:r>
      <w:r w:rsidR="00ED6D38">
        <w:rPr>
          <w:rFonts w:ascii="Maiandra GD" w:hAnsi="Maiandra GD"/>
          <w:b/>
          <w:bCs/>
        </w:rPr>
        <w:t xml:space="preserve">, 2024 &amp; </w:t>
      </w:r>
      <w:r w:rsidR="0042288A">
        <w:rPr>
          <w:rFonts w:ascii="Maiandra GD" w:hAnsi="Maiandra GD"/>
          <w:b/>
          <w:bCs/>
        </w:rPr>
        <w:t>November 4</w:t>
      </w:r>
      <w:r w:rsidR="00ED6D38">
        <w:rPr>
          <w:rFonts w:ascii="Maiandra GD" w:hAnsi="Maiandra GD"/>
          <w:b/>
          <w:bCs/>
        </w:rPr>
        <w:t>, 2024.</w:t>
      </w:r>
    </w:p>
    <w:p w14:paraId="11B47847" w14:textId="14AC14EC" w:rsidR="00E11112" w:rsidRDefault="00731A67" w:rsidP="00B614A4">
      <w:pPr>
        <w:spacing w:after="0" w:line="240" w:lineRule="auto"/>
        <w:rPr>
          <w:rFonts w:ascii="Maiandra GD" w:hAnsi="Maiandra GD"/>
        </w:rPr>
      </w:pPr>
      <w:r>
        <w:rPr>
          <w:rFonts w:ascii="Maiandra GD" w:hAnsi="Maiandra GD"/>
          <w:b/>
          <w:bCs/>
        </w:rPr>
        <w:t xml:space="preserve">IN RE:  </w:t>
      </w:r>
      <w:r w:rsidR="00E11112" w:rsidRPr="00E11112">
        <w:rPr>
          <w:rFonts w:ascii="Maiandra GD" w:hAnsi="Maiandra GD"/>
          <w:b/>
          <w:bCs/>
        </w:rPr>
        <w:t>Adjournment</w:t>
      </w:r>
    </w:p>
    <w:p w14:paraId="1CC8D46E" w14:textId="49FF861D" w:rsidR="00E11112" w:rsidRDefault="0042288A" w:rsidP="00B614A4">
      <w:pPr>
        <w:spacing w:after="0" w:line="240" w:lineRule="auto"/>
        <w:rPr>
          <w:rFonts w:ascii="Maiandra GD" w:hAnsi="Maiandra GD"/>
        </w:rPr>
      </w:pPr>
      <w:r>
        <w:rPr>
          <w:rFonts w:ascii="Maiandra GD" w:hAnsi="Maiandra GD"/>
        </w:rPr>
        <w:t>Recorder</w:t>
      </w:r>
      <w:r w:rsidR="0095593A">
        <w:rPr>
          <w:rFonts w:ascii="Maiandra GD" w:hAnsi="Maiandra GD"/>
        </w:rPr>
        <w:t xml:space="preserve"> Goff entertained a motion to adjourn the meeting.</w:t>
      </w:r>
    </w:p>
    <w:p w14:paraId="6F44D756" w14:textId="2C823DD4" w:rsidR="00731A67" w:rsidRPr="00731A67" w:rsidRDefault="00731A67" w:rsidP="00B614A4">
      <w:pPr>
        <w:spacing w:after="0" w:line="240" w:lineRule="auto"/>
        <w:rPr>
          <w:rFonts w:ascii="Maiandra GD" w:hAnsi="Maiandra GD"/>
          <w:b/>
          <w:bCs/>
        </w:rPr>
      </w:pPr>
      <w:r w:rsidRPr="00731A67">
        <w:rPr>
          <w:rFonts w:ascii="Maiandra GD" w:hAnsi="Maiandra GD"/>
          <w:b/>
          <w:bCs/>
        </w:rPr>
        <w:t>Motion:</w:t>
      </w:r>
    </w:p>
    <w:p w14:paraId="7B92BEB5" w14:textId="48751AFC" w:rsidR="0095593A" w:rsidRDefault="0042288A" w:rsidP="00B614A4">
      <w:pPr>
        <w:spacing w:after="0" w:line="240" w:lineRule="auto"/>
        <w:rPr>
          <w:rFonts w:ascii="Maiandra GD" w:hAnsi="Maiandra GD"/>
        </w:rPr>
      </w:pPr>
      <w:r>
        <w:rPr>
          <w:rFonts w:ascii="Maiandra GD" w:hAnsi="Maiandra GD"/>
        </w:rPr>
        <w:t>Johanna Lemasters</w:t>
      </w:r>
      <w:r w:rsidR="00902B29">
        <w:rPr>
          <w:rFonts w:ascii="Maiandra GD" w:hAnsi="Maiandra GD"/>
        </w:rPr>
        <w:t xml:space="preserve"> made</w:t>
      </w:r>
      <w:r w:rsidR="0095593A">
        <w:rPr>
          <w:rFonts w:ascii="Maiandra GD" w:hAnsi="Maiandra GD"/>
        </w:rPr>
        <w:t xml:space="preserve"> a motion to adjourn the meeting.</w:t>
      </w:r>
      <w:r w:rsidR="003047E6">
        <w:rPr>
          <w:rFonts w:ascii="Maiandra GD" w:hAnsi="Maiandra GD"/>
        </w:rPr>
        <w:t xml:space="preserve"> </w:t>
      </w:r>
      <w:r>
        <w:rPr>
          <w:rFonts w:ascii="Maiandra GD" w:hAnsi="Maiandra GD"/>
        </w:rPr>
        <w:t>Carolyn Hostutler</w:t>
      </w:r>
      <w:r w:rsidR="0095593A">
        <w:rPr>
          <w:rFonts w:ascii="Maiandra GD" w:hAnsi="Maiandra GD"/>
        </w:rPr>
        <w:t xml:space="preserve"> seconded the motion to adjourn the meeting.</w:t>
      </w:r>
    </w:p>
    <w:p w14:paraId="64808397" w14:textId="64B4F6D5" w:rsidR="0095593A" w:rsidRDefault="0095593A" w:rsidP="00B614A4">
      <w:pPr>
        <w:spacing w:after="0" w:line="240" w:lineRule="auto"/>
        <w:rPr>
          <w:rFonts w:ascii="Maiandra GD" w:hAnsi="Maiandra GD"/>
        </w:rPr>
      </w:pPr>
      <w:r>
        <w:rPr>
          <w:rFonts w:ascii="Maiandra GD" w:hAnsi="Maiandra GD"/>
        </w:rPr>
        <w:t xml:space="preserve">The motion </w:t>
      </w:r>
      <w:r w:rsidR="0000731D">
        <w:rPr>
          <w:rFonts w:ascii="Maiandra GD" w:hAnsi="Maiandra GD"/>
        </w:rPr>
        <w:t xml:space="preserve">passed unanimously </w:t>
      </w:r>
      <w:r>
        <w:rPr>
          <w:rFonts w:ascii="Maiandra GD" w:hAnsi="Maiandra GD"/>
        </w:rPr>
        <w:t xml:space="preserve">with </w:t>
      </w:r>
      <w:r w:rsidR="0042288A">
        <w:rPr>
          <w:rFonts w:ascii="Maiandra GD" w:hAnsi="Maiandra GD"/>
        </w:rPr>
        <w:t>three</w:t>
      </w:r>
      <w:r w:rsidR="001F0FCB">
        <w:rPr>
          <w:rFonts w:ascii="Maiandra GD" w:hAnsi="Maiandra GD"/>
        </w:rPr>
        <w:t xml:space="preserve"> (</w:t>
      </w:r>
      <w:r w:rsidR="0042288A">
        <w:rPr>
          <w:rFonts w:ascii="Maiandra GD" w:hAnsi="Maiandra GD"/>
        </w:rPr>
        <w:t>3</w:t>
      </w:r>
      <w:r w:rsidR="001F0FCB">
        <w:rPr>
          <w:rFonts w:ascii="Maiandra GD" w:hAnsi="Maiandra GD"/>
        </w:rPr>
        <w:t>)</w:t>
      </w:r>
      <w:r>
        <w:rPr>
          <w:rFonts w:ascii="Maiandra GD" w:hAnsi="Maiandra GD"/>
        </w:rPr>
        <w:t xml:space="preserve"> in favor and zero (0) against.</w:t>
      </w:r>
    </w:p>
    <w:p w14:paraId="17B9F9BA" w14:textId="5A2974E3" w:rsidR="00E11112" w:rsidRPr="00CC3DB6" w:rsidRDefault="008D14A5" w:rsidP="00B614A4">
      <w:pPr>
        <w:spacing w:after="0" w:line="240" w:lineRule="auto"/>
        <w:rPr>
          <w:rFonts w:ascii="Maiandra GD" w:hAnsi="Maiandra GD"/>
        </w:rPr>
      </w:pPr>
      <w:r>
        <w:rPr>
          <w:rFonts w:ascii="Maiandra GD" w:hAnsi="Maiandra GD"/>
        </w:rPr>
        <w:t>The meeting</w:t>
      </w:r>
      <w:r w:rsidR="0095593A">
        <w:rPr>
          <w:rFonts w:ascii="Maiandra GD" w:hAnsi="Maiandra GD"/>
        </w:rPr>
        <w:t xml:space="preserve"> was adjourned at </w:t>
      </w:r>
      <w:r w:rsidR="00113493">
        <w:rPr>
          <w:rFonts w:ascii="Maiandra GD" w:hAnsi="Maiandra GD"/>
        </w:rPr>
        <w:t>8:</w:t>
      </w:r>
      <w:r w:rsidR="0042288A">
        <w:rPr>
          <w:rFonts w:ascii="Maiandra GD" w:hAnsi="Maiandra GD"/>
        </w:rPr>
        <w:t>4</w:t>
      </w:r>
      <w:r w:rsidR="00113493">
        <w:rPr>
          <w:rFonts w:ascii="Maiandra GD" w:hAnsi="Maiandra GD"/>
        </w:rPr>
        <w:t>7</w:t>
      </w:r>
      <w:r w:rsidR="00FD60F1">
        <w:rPr>
          <w:rFonts w:ascii="Maiandra GD" w:hAnsi="Maiandra GD"/>
        </w:rPr>
        <w:t xml:space="preserve"> </w:t>
      </w:r>
      <w:r w:rsidR="003047E6">
        <w:rPr>
          <w:rFonts w:ascii="Maiandra GD" w:hAnsi="Maiandra GD"/>
        </w:rPr>
        <w:t>pm</w:t>
      </w:r>
      <w:r w:rsidR="00731A67">
        <w:rPr>
          <w:rFonts w:ascii="Maiandra GD" w:hAnsi="Maiandra GD"/>
        </w:rPr>
        <w:t>.</w:t>
      </w:r>
    </w:p>
    <w:p w14:paraId="2CEE1AA1" w14:textId="1D520B62" w:rsidR="00D42409" w:rsidRDefault="00D42409" w:rsidP="00274C2F">
      <w:pPr>
        <w:spacing w:after="0" w:line="240" w:lineRule="auto"/>
        <w:rPr>
          <w:rFonts w:ascii="Maiandra GD" w:hAnsi="Maiandra GD"/>
        </w:rPr>
      </w:pPr>
    </w:p>
    <w:p w14:paraId="2A6AE886" w14:textId="65B4436F" w:rsidR="00D42409" w:rsidRDefault="00D42409" w:rsidP="00274C2F">
      <w:pPr>
        <w:spacing w:after="0" w:line="240" w:lineRule="auto"/>
        <w:rPr>
          <w:rFonts w:ascii="Maiandra GD" w:hAnsi="Maiandra GD"/>
        </w:rPr>
      </w:pPr>
    </w:p>
    <w:p w14:paraId="253C0351" w14:textId="746D9282" w:rsidR="00274C2F" w:rsidRPr="004D0E92" w:rsidRDefault="00274C2F" w:rsidP="001E65D4">
      <w:pPr>
        <w:spacing w:after="0" w:line="240" w:lineRule="auto"/>
        <w:rPr>
          <w:rFonts w:ascii="Maiandra GD" w:hAnsi="Maiandra GD"/>
        </w:rPr>
      </w:pPr>
    </w:p>
    <w:p w14:paraId="2D83341F" w14:textId="48F54694" w:rsidR="004D0E92" w:rsidRDefault="001F0FCB" w:rsidP="001E65D4">
      <w:pPr>
        <w:spacing w:after="0" w:line="240" w:lineRule="auto"/>
        <w:rPr>
          <w:rFonts w:ascii="Maiandra GD" w:hAnsi="Maiandra GD"/>
        </w:rPr>
      </w:pPr>
      <w:r>
        <w:rPr>
          <w:noProof/>
        </w:rPr>
        <w:drawing>
          <wp:anchor distT="0" distB="0" distL="114300" distR="114300" simplePos="0" relativeHeight="251732992" behindDoc="0" locked="0" layoutInCell="1" allowOverlap="1" wp14:anchorId="04A17083" wp14:editId="260EF314">
            <wp:simplePos x="0" y="0"/>
            <wp:positionH relativeFrom="column">
              <wp:posOffset>1771650</wp:posOffset>
            </wp:positionH>
            <wp:positionV relativeFrom="paragraph">
              <wp:posOffset>3619500</wp:posOffset>
            </wp:positionV>
            <wp:extent cx="2339975" cy="609600"/>
            <wp:effectExtent l="0" t="0" r="3175" b="0"/>
            <wp:wrapNone/>
            <wp:docPr id="871391760" name="Picture 11" descr="Hand Drawn Sunflower Cartoon Bee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and Drawn Sunflower Cartoon Bee Icon ..."/>
                    <pic:cNvPicPr>
                      <a:picLocks noChangeAspect="1" noChangeArrowheads="1"/>
                    </pic:cNvPicPr>
                  </pic:nvPicPr>
                  <pic:blipFill rotWithShape="1">
                    <a:blip r:embed="rId6">
                      <a:extLst>
                        <a:ext uri="{28A0092B-C50C-407E-A947-70E740481C1C}">
                          <a14:useLocalDpi xmlns:a14="http://schemas.microsoft.com/office/drawing/2010/main" val="0"/>
                        </a:ext>
                      </a:extLst>
                    </a:blip>
                    <a:srcRect t="20835" b="18512"/>
                    <a:stretch/>
                  </pic:blipFill>
                  <pic:spPr bwMode="auto">
                    <a:xfrm>
                      <a:off x="0" y="0"/>
                      <a:ext cx="2339975"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4B5E">
        <w:rPr>
          <w:noProof/>
        </w:rPr>
        <w:drawing>
          <wp:anchor distT="0" distB="0" distL="114300" distR="114300" simplePos="0" relativeHeight="251722752" behindDoc="0" locked="0" layoutInCell="1" allowOverlap="1" wp14:anchorId="07EEBCFC" wp14:editId="2EB4BAD4">
            <wp:simplePos x="0" y="0"/>
            <wp:positionH relativeFrom="column">
              <wp:posOffset>1371600</wp:posOffset>
            </wp:positionH>
            <wp:positionV relativeFrom="paragraph">
              <wp:posOffset>5786120</wp:posOffset>
            </wp:positionV>
            <wp:extent cx="2848610" cy="914400"/>
            <wp:effectExtent l="0" t="0" r="8890" b="0"/>
            <wp:wrapNone/>
            <wp:docPr id="1568968848" name="Picture 2" descr="4th-of-july-clipart-6 – Moroni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th-of-july-clipart-6 – Moroni C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861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D0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AC3DCD"/>
    <w:multiLevelType w:val="hybridMultilevel"/>
    <w:tmpl w:val="6BBEC7A0"/>
    <w:lvl w:ilvl="0" w:tplc="0F5ED57A">
      <w:start w:val="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5869CA"/>
    <w:multiLevelType w:val="hybridMultilevel"/>
    <w:tmpl w:val="3CBAFFC2"/>
    <w:lvl w:ilvl="0" w:tplc="A50E91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32309">
    <w:abstractNumId w:val="0"/>
  </w:num>
  <w:num w:numId="2" w16cid:durableId="15846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D4"/>
    <w:rsid w:val="0000731D"/>
    <w:rsid w:val="000078EC"/>
    <w:rsid w:val="00014C43"/>
    <w:rsid w:val="00027E32"/>
    <w:rsid w:val="00080260"/>
    <w:rsid w:val="00080BA3"/>
    <w:rsid w:val="00083177"/>
    <w:rsid w:val="0009082B"/>
    <w:rsid w:val="000A64E5"/>
    <w:rsid w:val="000A746F"/>
    <w:rsid w:val="000C0378"/>
    <w:rsid w:val="000C2BF1"/>
    <w:rsid w:val="000C48B4"/>
    <w:rsid w:val="000D2977"/>
    <w:rsid w:val="000E0001"/>
    <w:rsid w:val="000E17A0"/>
    <w:rsid w:val="000F566E"/>
    <w:rsid w:val="00113493"/>
    <w:rsid w:val="001251CF"/>
    <w:rsid w:val="001352D3"/>
    <w:rsid w:val="00146717"/>
    <w:rsid w:val="0015247C"/>
    <w:rsid w:val="00154742"/>
    <w:rsid w:val="00157D70"/>
    <w:rsid w:val="001A23E9"/>
    <w:rsid w:val="001B2B1C"/>
    <w:rsid w:val="001D09F5"/>
    <w:rsid w:val="001E016F"/>
    <w:rsid w:val="001E65D4"/>
    <w:rsid w:val="001E758F"/>
    <w:rsid w:val="001F0FCB"/>
    <w:rsid w:val="001F3140"/>
    <w:rsid w:val="001F6412"/>
    <w:rsid w:val="001F72C3"/>
    <w:rsid w:val="00216E8D"/>
    <w:rsid w:val="00232AD0"/>
    <w:rsid w:val="002373DA"/>
    <w:rsid w:val="002515A2"/>
    <w:rsid w:val="00272525"/>
    <w:rsid w:val="00274C2F"/>
    <w:rsid w:val="00275BB7"/>
    <w:rsid w:val="002C2276"/>
    <w:rsid w:val="002C6427"/>
    <w:rsid w:val="002D0741"/>
    <w:rsid w:val="002E03FB"/>
    <w:rsid w:val="002E4A54"/>
    <w:rsid w:val="003047E6"/>
    <w:rsid w:val="003078A1"/>
    <w:rsid w:val="003173D3"/>
    <w:rsid w:val="0032778C"/>
    <w:rsid w:val="00344CD4"/>
    <w:rsid w:val="00350807"/>
    <w:rsid w:val="003573BE"/>
    <w:rsid w:val="003749D2"/>
    <w:rsid w:val="00384C1B"/>
    <w:rsid w:val="00387372"/>
    <w:rsid w:val="00393441"/>
    <w:rsid w:val="003D564A"/>
    <w:rsid w:val="003E6D9F"/>
    <w:rsid w:val="003F1F34"/>
    <w:rsid w:val="0042288A"/>
    <w:rsid w:val="00435CE6"/>
    <w:rsid w:val="00440777"/>
    <w:rsid w:val="004413EA"/>
    <w:rsid w:val="004455A8"/>
    <w:rsid w:val="00446185"/>
    <w:rsid w:val="00447AED"/>
    <w:rsid w:val="00451230"/>
    <w:rsid w:val="00467F9A"/>
    <w:rsid w:val="00470BC8"/>
    <w:rsid w:val="0047530C"/>
    <w:rsid w:val="00476503"/>
    <w:rsid w:val="004843B6"/>
    <w:rsid w:val="00484F82"/>
    <w:rsid w:val="004A1B79"/>
    <w:rsid w:val="004A73CD"/>
    <w:rsid w:val="004B0D85"/>
    <w:rsid w:val="004C095D"/>
    <w:rsid w:val="004D0E92"/>
    <w:rsid w:val="004D10DC"/>
    <w:rsid w:val="004E16C6"/>
    <w:rsid w:val="004F1EA5"/>
    <w:rsid w:val="0050270A"/>
    <w:rsid w:val="005077BC"/>
    <w:rsid w:val="00516A89"/>
    <w:rsid w:val="005408F2"/>
    <w:rsid w:val="00554EE4"/>
    <w:rsid w:val="005650C1"/>
    <w:rsid w:val="00565313"/>
    <w:rsid w:val="0056588C"/>
    <w:rsid w:val="00597159"/>
    <w:rsid w:val="005977E2"/>
    <w:rsid w:val="005A5109"/>
    <w:rsid w:val="005B507D"/>
    <w:rsid w:val="005B76EE"/>
    <w:rsid w:val="005F3897"/>
    <w:rsid w:val="005F3CBA"/>
    <w:rsid w:val="00606CC2"/>
    <w:rsid w:val="00615DE8"/>
    <w:rsid w:val="00617F29"/>
    <w:rsid w:val="0062297A"/>
    <w:rsid w:val="006430D9"/>
    <w:rsid w:val="00652354"/>
    <w:rsid w:val="00657CA4"/>
    <w:rsid w:val="00665357"/>
    <w:rsid w:val="00670B18"/>
    <w:rsid w:val="006713DB"/>
    <w:rsid w:val="006970A2"/>
    <w:rsid w:val="006A7BAF"/>
    <w:rsid w:val="006B300D"/>
    <w:rsid w:val="006D2B6C"/>
    <w:rsid w:val="006E1FCF"/>
    <w:rsid w:val="006E4D54"/>
    <w:rsid w:val="006E5FF5"/>
    <w:rsid w:val="006F7CE6"/>
    <w:rsid w:val="007001C2"/>
    <w:rsid w:val="00706842"/>
    <w:rsid w:val="007146F9"/>
    <w:rsid w:val="0071728B"/>
    <w:rsid w:val="007250D5"/>
    <w:rsid w:val="00731A67"/>
    <w:rsid w:val="00731AA7"/>
    <w:rsid w:val="0073524D"/>
    <w:rsid w:val="007428A8"/>
    <w:rsid w:val="007522CB"/>
    <w:rsid w:val="00780B8C"/>
    <w:rsid w:val="00791165"/>
    <w:rsid w:val="00795F51"/>
    <w:rsid w:val="007A027F"/>
    <w:rsid w:val="007A207C"/>
    <w:rsid w:val="007B62D5"/>
    <w:rsid w:val="007C4B68"/>
    <w:rsid w:val="007E0C90"/>
    <w:rsid w:val="008232E0"/>
    <w:rsid w:val="00837CA7"/>
    <w:rsid w:val="00841DCE"/>
    <w:rsid w:val="00843AFB"/>
    <w:rsid w:val="00847DD6"/>
    <w:rsid w:val="00866CE2"/>
    <w:rsid w:val="00890AA0"/>
    <w:rsid w:val="008A4414"/>
    <w:rsid w:val="008C0C48"/>
    <w:rsid w:val="008C4C33"/>
    <w:rsid w:val="008D14A5"/>
    <w:rsid w:val="008D29FF"/>
    <w:rsid w:val="008D5472"/>
    <w:rsid w:val="008E1335"/>
    <w:rsid w:val="008F32A3"/>
    <w:rsid w:val="008F640E"/>
    <w:rsid w:val="00902B29"/>
    <w:rsid w:val="00904066"/>
    <w:rsid w:val="00905756"/>
    <w:rsid w:val="0090758F"/>
    <w:rsid w:val="0092537E"/>
    <w:rsid w:val="0092588A"/>
    <w:rsid w:val="0095593A"/>
    <w:rsid w:val="00970CC2"/>
    <w:rsid w:val="00975C90"/>
    <w:rsid w:val="009831A2"/>
    <w:rsid w:val="0099174E"/>
    <w:rsid w:val="00992192"/>
    <w:rsid w:val="00992A04"/>
    <w:rsid w:val="009A40C3"/>
    <w:rsid w:val="009B2129"/>
    <w:rsid w:val="009C75A6"/>
    <w:rsid w:val="009D354B"/>
    <w:rsid w:val="009D5EB5"/>
    <w:rsid w:val="009E2247"/>
    <w:rsid w:val="00A052A8"/>
    <w:rsid w:val="00A30FEE"/>
    <w:rsid w:val="00A457BB"/>
    <w:rsid w:val="00A6402E"/>
    <w:rsid w:val="00A705F6"/>
    <w:rsid w:val="00A82F7A"/>
    <w:rsid w:val="00A85DB5"/>
    <w:rsid w:val="00A861C0"/>
    <w:rsid w:val="00AB189E"/>
    <w:rsid w:val="00AC0620"/>
    <w:rsid w:val="00AE0CDB"/>
    <w:rsid w:val="00AE3E81"/>
    <w:rsid w:val="00B02930"/>
    <w:rsid w:val="00B11FB1"/>
    <w:rsid w:val="00B22581"/>
    <w:rsid w:val="00B30F0A"/>
    <w:rsid w:val="00B3436E"/>
    <w:rsid w:val="00B614A4"/>
    <w:rsid w:val="00B64543"/>
    <w:rsid w:val="00B77FA8"/>
    <w:rsid w:val="00BA0537"/>
    <w:rsid w:val="00BC56EF"/>
    <w:rsid w:val="00BE6DD6"/>
    <w:rsid w:val="00C02AFF"/>
    <w:rsid w:val="00C06717"/>
    <w:rsid w:val="00C44AC8"/>
    <w:rsid w:val="00C45424"/>
    <w:rsid w:val="00C60776"/>
    <w:rsid w:val="00C93B47"/>
    <w:rsid w:val="00C96095"/>
    <w:rsid w:val="00CA6980"/>
    <w:rsid w:val="00CB4B5E"/>
    <w:rsid w:val="00CC3DB6"/>
    <w:rsid w:val="00CE0212"/>
    <w:rsid w:val="00CE2ABF"/>
    <w:rsid w:val="00CE2E74"/>
    <w:rsid w:val="00CE7E05"/>
    <w:rsid w:val="00D0646B"/>
    <w:rsid w:val="00D42409"/>
    <w:rsid w:val="00D531DD"/>
    <w:rsid w:val="00D56387"/>
    <w:rsid w:val="00D5742A"/>
    <w:rsid w:val="00D802FB"/>
    <w:rsid w:val="00D85129"/>
    <w:rsid w:val="00D868E1"/>
    <w:rsid w:val="00D90584"/>
    <w:rsid w:val="00D916AB"/>
    <w:rsid w:val="00DA1EBB"/>
    <w:rsid w:val="00DC1A1E"/>
    <w:rsid w:val="00DF29AB"/>
    <w:rsid w:val="00DF5743"/>
    <w:rsid w:val="00E019CF"/>
    <w:rsid w:val="00E11112"/>
    <w:rsid w:val="00E15765"/>
    <w:rsid w:val="00E35E0B"/>
    <w:rsid w:val="00E40A20"/>
    <w:rsid w:val="00E4168B"/>
    <w:rsid w:val="00E41C47"/>
    <w:rsid w:val="00E423B0"/>
    <w:rsid w:val="00E448A3"/>
    <w:rsid w:val="00E502EF"/>
    <w:rsid w:val="00E5277C"/>
    <w:rsid w:val="00E545BE"/>
    <w:rsid w:val="00E84195"/>
    <w:rsid w:val="00E933E0"/>
    <w:rsid w:val="00EB5F3D"/>
    <w:rsid w:val="00EC040D"/>
    <w:rsid w:val="00EC47DE"/>
    <w:rsid w:val="00ED1D3D"/>
    <w:rsid w:val="00ED2ACA"/>
    <w:rsid w:val="00ED6D38"/>
    <w:rsid w:val="00EF1963"/>
    <w:rsid w:val="00EF393E"/>
    <w:rsid w:val="00F12905"/>
    <w:rsid w:val="00F13764"/>
    <w:rsid w:val="00F406FB"/>
    <w:rsid w:val="00F96A44"/>
    <w:rsid w:val="00FA464A"/>
    <w:rsid w:val="00FB0D0C"/>
    <w:rsid w:val="00FB2F4B"/>
    <w:rsid w:val="00FD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B8EA"/>
  <w15:docId w15:val="{037DCAF3-A583-4063-843D-05D90E60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ACA"/>
    <w:rPr>
      <w:color w:val="0563C1" w:themeColor="hyperlink"/>
      <w:u w:val="single"/>
    </w:rPr>
  </w:style>
  <w:style w:type="character" w:styleId="UnresolvedMention">
    <w:name w:val="Unresolved Mention"/>
    <w:basedOn w:val="DefaultParagraphFont"/>
    <w:uiPriority w:val="99"/>
    <w:semiHidden/>
    <w:unhideWhenUsed/>
    <w:rsid w:val="00ED2ACA"/>
    <w:rPr>
      <w:color w:val="605E5C"/>
      <w:shd w:val="clear" w:color="auto" w:fill="E1DFDD"/>
    </w:rPr>
  </w:style>
  <w:style w:type="paragraph" w:styleId="ListParagraph">
    <w:name w:val="List Paragraph"/>
    <w:basedOn w:val="Normal"/>
    <w:uiPriority w:val="34"/>
    <w:qFormat/>
    <w:rsid w:val="00D80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Hundred Code Enforcement</dc:creator>
  <cp:keywords/>
  <dc:description/>
  <cp:lastModifiedBy>Rebecca Goff</cp:lastModifiedBy>
  <cp:revision>2</cp:revision>
  <cp:lastPrinted>2024-10-16T17:02:00Z</cp:lastPrinted>
  <dcterms:created xsi:type="dcterms:W3CDTF">2024-11-06T13:40:00Z</dcterms:created>
  <dcterms:modified xsi:type="dcterms:W3CDTF">2024-11-06T13:40:00Z</dcterms:modified>
</cp:coreProperties>
</file>