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4482A" w14:textId="3BF16CD2" w:rsidR="00F1648E" w:rsidRDefault="00242CAD" w:rsidP="004F53F1">
      <w:pPr>
        <w:spacing w:after="0" w:line="240" w:lineRule="auto"/>
        <w:ind w:right="-1440"/>
        <w:jc w:val="center"/>
        <w:rPr>
          <w:rFonts w:ascii="Maiandra GD" w:hAnsi="Maiandra GD"/>
          <w:b/>
          <w:bCs/>
          <w:sz w:val="32"/>
          <w:szCs w:val="32"/>
        </w:rPr>
      </w:pPr>
      <w:r>
        <w:rPr>
          <w:noProof/>
        </w:rPr>
        <w:drawing>
          <wp:anchor distT="0" distB="0" distL="114300" distR="114300" simplePos="0" relativeHeight="251671552" behindDoc="0" locked="0" layoutInCell="1" allowOverlap="1" wp14:anchorId="37E88AC2" wp14:editId="60676643">
            <wp:simplePos x="0" y="0"/>
            <wp:positionH relativeFrom="column">
              <wp:posOffset>1152525</wp:posOffset>
            </wp:positionH>
            <wp:positionV relativeFrom="paragraph">
              <wp:posOffset>-714375</wp:posOffset>
            </wp:positionV>
            <wp:extent cx="3249115" cy="914400"/>
            <wp:effectExtent l="0" t="0" r="8890" b="0"/>
            <wp:wrapNone/>
            <wp:docPr id="2" name="Picture 1" descr="January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nuary Clipar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4911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731F7D" w14:textId="28E6547A" w:rsidR="00C44AC8" w:rsidRDefault="001E65D4" w:rsidP="001F0FCB">
      <w:pPr>
        <w:spacing w:after="0" w:line="240" w:lineRule="auto"/>
        <w:jc w:val="center"/>
        <w:rPr>
          <w:rFonts w:ascii="Maiandra GD" w:hAnsi="Maiandra GD"/>
          <w:b/>
          <w:bCs/>
          <w:sz w:val="32"/>
          <w:szCs w:val="32"/>
        </w:rPr>
      </w:pPr>
      <w:r w:rsidRPr="001E65D4">
        <w:rPr>
          <w:rFonts w:ascii="Maiandra GD" w:hAnsi="Maiandra GD"/>
          <w:b/>
          <w:bCs/>
          <w:sz w:val="32"/>
          <w:szCs w:val="32"/>
        </w:rPr>
        <w:t xml:space="preserve">Town of </w:t>
      </w:r>
      <w:r w:rsidR="008D5472" w:rsidRPr="001E65D4">
        <w:rPr>
          <w:rFonts w:ascii="Maiandra GD" w:hAnsi="Maiandra GD"/>
          <w:b/>
          <w:bCs/>
          <w:sz w:val="32"/>
          <w:szCs w:val="32"/>
        </w:rPr>
        <w:t>Hundred</w:t>
      </w:r>
      <w:r w:rsidR="008D5472" w:rsidRPr="00216E8D">
        <w:rPr>
          <w:noProof/>
        </w:rPr>
        <w:t xml:space="preserve"> </w:t>
      </w:r>
      <w:r w:rsidR="008D5472" w:rsidRPr="001E65D4">
        <w:rPr>
          <w:rFonts w:ascii="Maiandra GD" w:hAnsi="Maiandra GD"/>
          <w:b/>
          <w:bCs/>
          <w:sz w:val="32"/>
          <w:szCs w:val="32"/>
        </w:rPr>
        <w:t>Regular</w:t>
      </w:r>
      <w:r w:rsidRPr="001E65D4">
        <w:rPr>
          <w:rFonts w:ascii="Maiandra GD" w:hAnsi="Maiandra GD"/>
          <w:b/>
          <w:bCs/>
          <w:sz w:val="32"/>
          <w:szCs w:val="32"/>
        </w:rPr>
        <w:t xml:space="preserve"> Council Meeting Minutes </w:t>
      </w:r>
    </w:p>
    <w:p w14:paraId="1CCCFD10" w14:textId="27FA4B47" w:rsidR="00E5277C" w:rsidRPr="001E65D4" w:rsidRDefault="00865140" w:rsidP="001F0FCB">
      <w:pPr>
        <w:spacing w:after="0" w:line="240" w:lineRule="auto"/>
        <w:jc w:val="center"/>
        <w:rPr>
          <w:rFonts w:ascii="Maiandra GD" w:hAnsi="Maiandra GD"/>
          <w:b/>
          <w:bCs/>
          <w:sz w:val="32"/>
          <w:szCs w:val="32"/>
        </w:rPr>
      </w:pPr>
      <w:r>
        <w:rPr>
          <w:rFonts w:ascii="Maiandra GD" w:hAnsi="Maiandra GD"/>
          <w:b/>
          <w:bCs/>
          <w:sz w:val="32"/>
          <w:szCs w:val="32"/>
        </w:rPr>
        <w:t>January 6</w:t>
      </w:r>
      <w:r w:rsidR="00847DD6">
        <w:rPr>
          <w:rFonts w:ascii="Maiandra GD" w:hAnsi="Maiandra GD"/>
          <w:b/>
          <w:bCs/>
          <w:sz w:val="32"/>
          <w:szCs w:val="32"/>
        </w:rPr>
        <w:t>,</w:t>
      </w:r>
      <w:r w:rsidR="00E5277C">
        <w:rPr>
          <w:rFonts w:ascii="Maiandra GD" w:hAnsi="Maiandra GD"/>
          <w:b/>
          <w:bCs/>
          <w:sz w:val="32"/>
          <w:szCs w:val="32"/>
        </w:rPr>
        <w:t xml:space="preserve"> 202</w:t>
      </w:r>
      <w:r>
        <w:rPr>
          <w:rFonts w:ascii="Maiandra GD" w:hAnsi="Maiandra GD"/>
          <w:b/>
          <w:bCs/>
          <w:sz w:val="32"/>
          <w:szCs w:val="32"/>
        </w:rPr>
        <w:t>5</w:t>
      </w:r>
    </w:p>
    <w:p w14:paraId="2B981AD0" w14:textId="18600F89" w:rsidR="001E65D4" w:rsidRDefault="001E65D4" w:rsidP="001E65D4">
      <w:pPr>
        <w:rPr>
          <w:rFonts w:ascii="Maiandra GD" w:hAnsi="Maiandra GD"/>
        </w:rPr>
      </w:pPr>
      <w:r w:rsidRPr="001E65D4">
        <w:rPr>
          <w:rFonts w:ascii="Maiandra GD" w:hAnsi="Maiandra GD"/>
        </w:rPr>
        <w:t xml:space="preserve">The regular meeting of the Town Council of the Town of Hundred was held on the </w:t>
      </w:r>
      <w:r w:rsidR="00496E7F">
        <w:rPr>
          <w:rFonts w:ascii="Maiandra GD" w:hAnsi="Maiandra GD"/>
        </w:rPr>
        <w:t>6th</w:t>
      </w:r>
      <w:r w:rsidRPr="001E65D4">
        <w:rPr>
          <w:rFonts w:ascii="Maiandra GD" w:hAnsi="Maiandra GD"/>
        </w:rPr>
        <w:t xml:space="preserve"> day of </w:t>
      </w:r>
      <w:r w:rsidR="00865140">
        <w:rPr>
          <w:rFonts w:ascii="Maiandra GD" w:hAnsi="Maiandra GD"/>
        </w:rPr>
        <w:t>January 2025</w:t>
      </w:r>
      <w:r w:rsidRPr="001E65D4">
        <w:rPr>
          <w:rFonts w:ascii="Maiandra GD" w:hAnsi="Maiandra GD"/>
        </w:rPr>
        <w:t>, at the Town of Hundred Municipal Building located at 58 Four Seasons Drive, Hundred, WV 26575.</w:t>
      </w:r>
      <w:r w:rsidR="002E4A54" w:rsidRPr="002E4A54">
        <w:rPr>
          <w:noProof/>
        </w:rPr>
        <w:t xml:space="preserve"> </w:t>
      </w:r>
    </w:p>
    <w:p w14:paraId="6E71B5C8" w14:textId="295BF2FA" w:rsidR="000F566E" w:rsidRDefault="00865140" w:rsidP="00027E32">
      <w:pPr>
        <w:spacing w:after="0"/>
        <w:rPr>
          <w:rFonts w:ascii="Maiandra GD" w:hAnsi="Maiandra GD"/>
          <w:b/>
          <w:bCs/>
        </w:rPr>
      </w:pPr>
      <w:r>
        <w:rPr>
          <w:rFonts w:ascii="Maiandra GD" w:hAnsi="Maiandra GD"/>
          <w:b/>
          <w:bCs/>
        </w:rPr>
        <w:t>Mayor Goff</w:t>
      </w:r>
      <w:r w:rsidR="001E65D4" w:rsidRPr="001E65D4">
        <w:rPr>
          <w:rFonts w:ascii="Maiandra GD" w:hAnsi="Maiandra GD"/>
          <w:b/>
          <w:bCs/>
        </w:rPr>
        <w:t xml:space="preserve"> called the meeting to order at 7:</w:t>
      </w:r>
      <w:r>
        <w:rPr>
          <w:rFonts w:ascii="Maiandra GD" w:hAnsi="Maiandra GD"/>
          <w:b/>
          <w:bCs/>
        </w:rPr>
        <w:t>00 pm</w:t>
      </w:r>
    </w:p>
    <w:p w14:paraId="7DFDDA1D" w14:textId="727985AC" w:rsidR="00080260" w:rsidRDefault="00080260" w:rsidP="00027E32">
      <w:pPr>
        <w:spacing w:after="0"/>
        <w:rPr>
          <w:rFonts w:ascii="Maiandra GD" w:hAnsi="Maiandra GD"/>
          <w:b/>
          <w:bCs/>
        </w:rPr>
      </w:pPr>
      <w:r>
        <w:rPr>
          <w:rFonts w:ascii="Maiandra GD" w:hAnsi="Maiandra GD"/>
          <w:b/>
          <w:bCs/>
        </w:rPr>
        <w:t xml:space="preserve">Councilperson </w:t>
      </w:r>
      <w:r w:rsidR="00865140">
        <w:rPr>
          <w:rFonts w:ascii="Maiandra GD" w:hAnsi="Maiandra GD"/>
          <w:b/>
          <w:bCs/>
        </w:rPr>
        <w:t>Karen Longwell</w:t>
      </w:r>
      <w:r>
        <w:rPr>
          <w:rFonts w:ascii="Maiandra GD" w:hAnsi="Maiandra GD"/>
          <w:b/>
          <w:bCs/>
        </w:rPr>
        <w:t xml:space="preserve"> opened the meeting with prayer.</w:t>
      </w:r>
      <w:r w:rsidR="00617F29" w:rsidRPr="00617F29">
        <w:rPr>
          <w:noProof/>
        </w:rPr>
        <w:t xml:space="preserve"> </w:t>
      </w:r>
    </w:p>
    <w:p w14:paraId="537B7D0D" w14:textId="544B591B" w:rsidR="000F566E" w:rsidRDefault="000F566E" w:rsidP="00027E32">
      <w:pPr>
        <w:spacing w:after="0" w:line="240" w:lineRule="auto"/>
        <w:rPr>
          <w:rFonts w:ascii="Maiandra GD" w:hAnsi="Maiandra GD"/>
          <w:b/>
          <w:bCs/>
        </w:rPr>
      </w:pPr>
      <w:r>
        <w:rPr>
          <w:rFonts w:ascii="Maiandra GD" w:hAnsi="Maiandra GD"/>
          <w:b/>
          <w:bCs/>
        </w:rPr>
        <w:t xml:space="preserve">Roll call by </w:t>
      </w:r>
      <w:r w:rsidR="005A5109">
        <w:rPr>
          <w:rFonts w:ascii="Maiandra GD" w:hAnsi="Maiandra GD"/>
          <w:b/>
          <w:bCs/>
        </w:rPr>
        <w:t>Office Clerk: Hattie Massey</w:t>
      </w:r>
    </w:p>
    <w:p w14:paraId="577D451C" w14:textId="24F47974" w:rsidR="001E65D4" w:rsidRPr="001E65D4" w:rsidRDefault="00242CAD" w:rsidP="000F566E">
      <w:pPr>
        <w:spacing w:after="0" w:line="240" w:lineRule="auto"/>
        <w:rPr>
          <w:rFonts w:ascii="Maiandra GD" w:hAnsi="Maiandra GD"/>
          <w:b/>
          <w:bCs/>
        </w:rPr>
      </w:pPr>
      <w:r>
        <w:rPr>
          <w:noProof/>
        </w:rPr>
        <w:drawing>
          <wp:anchor distT="0" distB="0" distL="114300" distR="114300" simplePos="0" relativeHeight="251673600" behindDoc="0" locked="0" layoutInCell="1" allowOverlap="1" wp14:anchorId="220B2579" wp14:editId="51E427B0">
            <wp:simplePos x="0" y="0"/>
            <wp:positionH relativeFrom="margin">
              <wp:align>right</wp:align>
            </wp:positionH>
            <wp:positionV relativeFrom="paragraph">
              <wp:posOffset>14605</wp:posOffset>
            </wp:positionV>
            <wp:extent cx="1234440" cy="822960"/>
            <wp:effectExtent l="95250" t="171450" r="41910" b="167640"/>
            <wp:wrapNone/>
            <wp:docPr id="3" name="Picture 1" descr="Snowflak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nowflake Clipar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013862">
                      <a:off x="0" y="0"/>
                      <a:ext cx="1234440"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65D4" w:rsidRPr="001E65D4">
        <w:rPr>
          <w:rFonts w:ascii="Maiandra GD" w:hAnsi="Maiandra GD"/>
          <w:b/>
          <w:bCs/>
        </w:rPr>
        <w:t>Councilmembers present:</w:t>
      </w:r>
      <w:r w:rsidR="00617F29" w:rsidRPr="00617F29">
        <w:rPr>
          <w:noProof/>
        </w:rPr>
        <w:t xml:space="preserve"> </w:t>
      </w:r>
    </w:p>
    <w:p w14:paraId="3C2B84B4" w14:textId="0FFE2C41" w:rsidR="005A5109" w:rsidRDefault="005A5109" w:rsidP="000F566E">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r>
      <w:r w:rsidR="007432EC">
        <w:rPr>
          <w:rFonts w:ascii="Maiandra GD" w:hAnsi="Maiandra GD"/>
        </w:rPr>
        <w:t>Johanna Lemasters</w:t>
      </w:r>
      <w:r w:rsidR="00496E7F">
        <w:rPr>
          <w:rFonts w:ascii="Maiandra GD" w:hAnsi="Maiandra GD"/>
        </w:rPr>
        <w:t xml:space="preserve"> (by </w:t>
      </w:r>
      <w:r w:rsidR="00865140">
        <w:rPr>
          <w:rFonts w:ascii="Maiandra GD" w:hAnsi="Maiandra GD"/>
        </w:rPr>
        <w:t>Zoom)</w:t>
      </w:r>
      <w:r w:rsidR="00242CAD" w:rsidRPr="00242CAD">
        <w:rPr>
          <w:noProof/>
        </w:rPr>
        <w:t xml:space="preserve"> </w:t>
      </w:r>
    </w:p>
    <w:p w14:paraId="01BC7A74" w14:textId="1C30C8C5" w:rsidR="00847DD6" w:rsidRDefault="00847DD6" w:rsidP="000F566E">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r>
      <w:r w:rsidR="00496E7F">
        <w:rPr>
          <w:rFonts w:ascii="Maiandra GD" w:hAnsi="Maiandra GD"/>
        </w:rPr>
        <w:t>Carolyn Hostut</w:t>
      </w:r>
      <w:r w:rsidR="008D3F98">
        <w:rPr>
          <w:rFonts w:ascii="Maiandra GD" w:hAnsi="Maiandra GD"/>
        </w:rPr>
        <w:t>l</w:t>
      </w:r>
      <w:r w:rsidR="00496E7F">
        <w:rPr>
          <w:rFonts w:ascii="Maiandra GD" w:hAnsi="Maiandra GD"/>
        </w:rPr>
        <w:t>er</w:t>
      </w:r>
      <w:r w:rsidR="00865140">
        <w:rPr>
          <w:rFonts w:ascii="Maiandra GD" w:hAnsi="Maiandra GD"/>
        </w:rPr>
        <w:t xml:space="preserve"> (by Zoom)</w:t>
      </w:r>
    </w:p>
    <w:p w14:paraId="71B5672A" w14:textId="72D19790" w:rsidR="00EA7722" w:rsidRDefault="00EA7722" w:rsidP="000F566E">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r>
      <w:r w:rsidR="004F53F1">
        <w:rPr>
          <w:rFonts w:ascii="Maiandra GD" w:hAnsi="Maiandra GD"/>
        </w:rPr>
        <w:t>Alicia Bragg</w:t>
      </w:r>
      <w:r w:rsidR="007432EC">
        <w:rPr>
          <w:rFonts w:ascii="Maiandra GD" w:hAnsi="Maiandra GD"/>
        </w:rPr>
        <w:t xml:space="preserve"> (by </w:t>
      </w:r>
      <w:r w:rsidR="00865140">
        <w:rPr>
          <w:rFonts w:ascii="Maiandra GD" w:hAnsi="Maiandra GD"/>
        </w:rPr>
        <w:t>Zoom</w:t>
      </w:r>
      <w:r w:rsidR="007432EC">
        <w:rPr>
          <w:rFonts w:ascii="Maiandra GD" w:hAnsi="Maiandra GD"/>
        </w:rPr>
        <w:t>)</w:t>
      </w:r>
    </w:p>
    <w:p w14:paraId="39222FBF" w14:textId="55897343" w:rsidR="007432EC" w:rsidRDefault="00242CAD" w:rsidP="000F566E">
      <w:pPr>
        <w:spacing w:after="0" w:line="240" w:lineRule="auto"/>
        <w:rPr>
          <w:rFonts w:ascii="Maiandra GD" w:hAnsi="Maiandra GD"/>
        </w:rPr>
      </w:pPr>
      <w:r>
        <w:rPr>
          <w:noProof/>
        </w:rPr>
        <w:drawing>
          <wp:anchor distT="0" distB="0" distL="114300" distR="114300" simplePos="0" relativeHeight="251675648" behindDoc="0" locked="0" layoutInCell="1" allowOverlap="1" wp14:anchorId="422BB3C7" wp14:editId="0F37F52B">
            <wp:simplePos x="0" y="0"/>
            <wp:positionH relativeFrom="column">
              <wp:posOffset>4324350</wp:posOffset>
            </wp:positionH>
            <wp:positionV relativeFrom="paragraph">
              <wp:posOffset>92710</wp:posOffset>
            </wp:positionV>
            <wp:extent cx="1233059" cy="822960"/>
            <wp:effectExtent l="95250" t="247650" r="120015" b="243840"/>
            <wp:wrapNone/>
            <wp:docPr id="1152827315" name="Picture 2" descr="568 Snowflake Clipart Stock Photos - Free &amp; Royalty-Free Stock Photos from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68 Snowflake Clipart Stock Photos - Free &amp; Royalty-Free Stock Photos from  Dreamstim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564683">
                      <a:off x="0" y="0"/>
                      <a:ext cx="1233059"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32EC">
        <w:rPr>
          <w:rFonts w:ascii="Maiandra GD" w:hAnsi="Maiandra GD"/>
        </w:rPr>
        <w:t>Councilperson</w:t>
      </w:r>
      <w:r w:rsidR="007432EC">
        <w:rPr>
          <w:rFonts w:ascii="Maiandra GD" w:hAnsi="Maiandra GD"/>
        </w:rPr>
        <w:tab/>
      </w:r>
      <w:r w:rsidR="007432EC">
        <w:rPr>
          <w:rFonts w:ascii="Maiandra GD" w:hAnsi="Maiandra GD"/>
        </w:rPr>
        <w:tab/>
      </w:r>
      <w:r w:rsidR="007432EC">
        <w:rPr>
          <w:rFonts w:ascii="Maiandra GD" w:hAnsi="Maiandra GD"/>
        </w:rPr>
        <w:tab/>
        <w:t>Joey McGlumphy</w:t>
      </w:r>
      <w:r w:rsidR="00865140">
        <w:rPr>
          <w:rFonts w:ascii="Maiandra GD" w:hAnsi="Maiandra GD"/>
        </w:rPr>
        <w:t xml:space="preserve"> (by Zoom)</w:t>
      </w:r>
    </w:p>
    <w:p w14:paraId="6E7EE6A5" w14:textId="38DD9749" w:rsidR="00865140" w:rsidRDefault="00865140" w:rsidP="000F566E">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t>Karen Longwell (by Zoom)</w:t>
      </w:r>
    </w:p>
    <w:p w14:paraId="6B59DC84" w14:textId="472B5723" w:rsidR="001E65D4" w:rsidRPr="001E65D4" w:rsidRDefault="001E65D4" w:rsidP="000F566E">
      <w:pPr>
        <w:spacing w:after="0" w:line="240" w:lineRule="auto"/>
        <w:rPr>
          <w:rFonts w:ascii="Maiandra GD" w:hAnsi="Maiandra GD"/>
          <w:b/>
          <w:bCs/>
        </w:rPr>
      </w:pPr>
      <w:r w:rsidRPr="001E65D4">
        <w:rPr>
          <w:rFonts w:ascii="Maiandra GD" w:hAnsi="Maiandra GD"/>
          <w:b/>
          <w:bCs/>
        </w:rPr>
        <w:t>Also present:</w:t>
      </w:r>
      <w:r w:rsidR="00D11107" w:rsidRPr="00D11107">
        <w:rPr>
          <w:noProof/>
        </w:rPr>
        <w:t xml:space="preserve"> </w:t>
      </w:r>
    </w:p>
    <w:p w14:paraId="3C61CB67" w14:textId="3412EFE2" w:rsidR="00EA7722" w:rsidRDefault="00EA7722" w:rsidP="000F566E">
      <w:pPr>
        <w:spacing w:after="0" w:line="240" w:lineRule="auto"/>
        <w:rPr>
          <w:rFonts w:ascii="Maiandra GD" w:hAnsi="Maiandra GD"/>
        </w:rPr>
      </w:pPr>
      <w:r>
        <w:rPr>
          <w:rFonts w:ascii="Maiandra GD" w:hAnsi="Maiandra GD"/>
        </w:rPr>
        <w:t>Mayor</w:t>
      </w:r>
      <w:r>
        <w:rPr>
          <w:rFonts w:ascii="Maiandra GD" w:hAnsi="Maiandra GD"/>
        </w:rPr>
        <w:tab/>
      </w:r>
      <w:r>
        <w:rPr>
          <w:rFonts w:ascii="Maiandra GD" w:hAnsi="Maiandra GD"/>
        </w:rPr>
        <w:tab/>
      </w:r>
      <w:r>
        <w:rPr>
          <w:rFonts w:ascii="Maiandra GD" w:hAnsi="Maiandra GD"/>
        </w:rPr>
        <w:tab/>
      </w:r>
      <w:r>
        <w:rPr>
          <w:rFonts w:ascii="Maiandra GD" w:hAnsi="Maiandra GD"/>
        </w:rPr>
        <w:tab/>
        <w:t>Charles R. Goff, Jr</w:t>
      </w:r>
      <w:r w:rsidR="00865140">
        <w:rPr>
          <w:rFonts w:ascii="Maiandra GD" w:hAnsi="Maiandra GD"/>
        </w:rPr>
        <w:t xml:space="preserve"> (by Zoom)</w:t>
      </w:r>
      <w:r w:rsidR="00242CAD" w:rsidRPr="00242CAD">
        <w:rPr>
          <w:noProof/>
        </w:rPr>
        <w:t xml:space="preserve"> </w:t>
      </w:r>
    </w:p>
    <w:p w14:paraId="07345D0E" w14:textId="022A7026" w:rsidR="007432EC" w:rsidRDefault="001E65D4" w:rsidP="000F566E">
      <w:pPr>
        <w:spacing w:after="0" w:line="240" w:lineRule="auto"/>
        <w:rPr>
          <w:rFonts w:ascii="Maiandra GD" w:hAnsi="Maiandra GD"/>
        </w:rPr>
      </w:pPr>
      <w:r w:rsidRPr="001E65D4">
        <w:rPr>
          <w:rFonts w:ascii="Maiandra GD" w:hAnsi="Maiandra GD"/>
        </w:rPr>
        <w:t>Recorder</w:t>
      </w:r>
      <w:r w:rsidRPr="001E65D4">
        <w:rPr>
          <w:rFonts w:ascii="Maiandra GD" w:hAnsi="Maiandra GD"/>
        </w:rPr>
        <w:tab/>
      </w:r>
      <w:r w:rsidRPr="001E65D4">
        <w:rPr>
          <w:rFonts w:ascii="Maiandra GD" w:hAnsi="Maiandra GD"/>
        </w:rPr>
        <w:tab/>
      </w:r>
      <w:r w:rsidRPr="001E65D4">
        <w:rPr>
          <w:rFonts w:ascii="Maiandra GD" w:hAnsi="Maiandra GD"/>
        </w:rPr>
        <w:tab/>
        <w:t>Rebecca Goff</w:t>
      </w:r>
      <w:r w:rsidR="00865140">
        <w:rPr>
          <w:rFonts w:ascii="Maiandra GD" w:hAnsi="Maiandra GD"/>
        </w:rPr>
        <w:t xml:space="preserve"> (by Zoom)</w:t>
      </w:r>
    </w:p>
    <w:p w14:paraId="5226D81F" w14:textId="7563DC2B" w:rsidR="00EC3E70" w:rsidRPr="001E65D4" w:rsidRDefault="00865140" w:rsidP="000F566E">
      <w:pPr>
        <w:spacing w:after="0" w:line="240" w:lineRule="auto"/>
        <w:rPr>
          <w:rFonts w:ascii="Maiandra GD" w:hAnsi="Maiandra GD"/>
        </w:rPr>
      </w:pPr>
      <w:r>
        <w:rPr>
          <w:rFonts w:ascii="Maiandra GD" w:hAnsi="Maiandra GD"/>
        </w:rPr>
        <w:t>Sergent-At-Arms</w:t>
      </w:r>
      <w:r>
        <w:rPr>
          <w:rFonts w:ascii="Maiandra GD" w:hAnsi="Maiandra GD"/>
        </w:rPr>
        <w:tab/>
      </w:r>
      <w:r>
        <w:rPr>
          <w:rFonts w:ascii="Maiandra GD" w:hAnsi="Maiandra GD"/>
        </w:rPr>
        <w:tab/>
        <w:t>Chief Cecil</w:t>
      </w:r>
    </w:p>
    <w:p w14:paraId="1175EAC8" w14:textId="138F4E73" w:rsidR="000B4139" w:rsidRPr="00EF1963" w:rsidRDefault="0095593A" w:rsidP="001F3140">
      <w:pPr>
        <w:spacing w:after="0" w:line="240" w:lineRule="auto"/>
        <w:rPr>
          <w:rFonts w:ascii="Maiandra GD" w:hAnsi="Maiandra GD"/>
        </w:rPr>
      </w:pPr>
      <w:r w:rsidRPr="00A628E0">
        <w:rPr>
          <w:rFonts w:ascii="Maiandra GD" w:hAnsi="Maiandra GD"/>
          <w:b/>
          <w:bCs/>
          <w:i/>
          <w:iCs/>
          <w:sz w:val="28"/>
          <w:szCs w:val="28"/>
        </w:rPr>
        <w:t xml:space="preserve">IN RE:  </w:t>
      </w:r>
      <w:r w:rsidR="004D0E92" w:rsidRPr="00A628E0">
        <w:rPr>
          <w:rFonts w:ascii="Maiandra GD" w:hAnsi="Maiandra GD"/>
          <w:b/>
          <w:bCs/>
          <w:i/>
          <w:iCs/>
          <w:sz w:val="28"/>
          <w:szCs w:val="28"/>
        </w:rPr>
        <w:t>Guest(s) Addressing Council</w:t>
      </w:r>
      <w:r w:rsidR="001F3140" w:rsidRPr="00A628E0">
        <w:rPr>
          <w:rFonts w:ascii="Maiandra GD" w:hAnsi="Maiandra GD"/>
          <w:i/>
          <w:iCs/>
          <w:sz w:val="28"/>
          <w:szCs w:val="28"/>
        </w:rPr>
        <w:t>:</w:t>
      </w:r>
      <w:r w:rsidR="001F3140" w:rsidRPr="00EF1963">
        <w:rPr>
          <w:rFonts w:ascii="Maiandra GD" w:hAnsi="Maiandra GD"/>
        </w:rPr>
        <w:t xml:space="preserve"> </w:t>
      </w:r>
      <w:r w:rsidR="00EF1963" w:rsidRPr="00EF1963">
        <w:rPr>
          <w:rFonts w:ascii="Maiandra GD" w:hAnsi="Maiandra GD"/>
        </w:rPr>
        <w:t xml:space="preserve"> </w:t>
      </w:r>
      <w:r w:rsidR="00865140">
        <w:rPr>
          <w:rFonts w:ascii="Maiandra GD" w:hAnsi="Maiandra GD"/>
        </w:rPr>
        <w:t>None</w:t>
      </w:r>
      <w:r w:rsidR="00975912">
        <w:rPr>
          <w:rFonts w:ascii="Maiandra GD" w:hAnsi="Maiandra GD"/>
        </w:rPr>
        <w:t xml:space="preserve"> </w:t>
      </w:r>
    </w:p>
    <w:p w14:paraId="42DB3E02" w14:textId="259EAC28" w:rsidR="009C75A6" w:rsidRDefault="009C75A6" w:rsidP="001E65D4">
      <w:pPr>
        <w:spacing w:after="0" w:line="240" w:lineRule="auto"/>
        <w:rPr>
          <w:rFonts w:ascii="Maiandra GD" w:hAnsi="Maiandra GD"/>
          <w:b/>
          <w:bCs/>
          <w:i/>
          <w:iCs/>
          <w:sz w:val="28"/>
          <w:szCs w:val="28"/>
        </w:rPr>
      </w:pPr>
      <w:r w:rsidRPr="009C75A6">
        <w:rPr>
          <w:rFonts w:ascii="Maiandra GD" w:hAnsi="Maiandra GD"/>
          <w:b/>
          <w:bCs/>
          <w:i/>
          <w:iCs/>
          <w:sz w:val="28"/>
          <w:szCs w:val="28"/>
        </w:rPr>
        <w:t>IN RE:  General Busin</w:t>
      </w:r>
      <w:r w:rsidR="000B4139">
        <w:rPr>
          <w:rFonts w:ascii="Maiandra GD" w:hAnsi="Maiandra GD"/>
          <w:b/>
          <w:bCs/>
          <w:i/>
          <w:iCs/>
          <w:sz w:val="28"/>
          <w:szCs w:val="28"/>
        </w:rPr>
        <w:t>ess</w:t>
      </w:r>
    </w:p>
    <w:p w14:paraId="15578A5E" w14:textId="7BC14F5D" w:rsidR="004D0E92" w:rsidRDefault="0095593A" w:rsidP="001E65D4">
      <w:pPr>
        <w:spacing w:after="0" w:line="240" w:lineRule="auto"/>
        <w:rPr>
          <w:rFonts w:ascii="Maiandra GD" w:hAnsi="Maiandra GD"/>
          <w:b/>
          <w:bCs/>
        </w:rPr>
      </w:pPr>
      <w:r>
        <w:rPr>
          <w:rFonts w:ascii="Maiandra GD" w:hAnsi="Maiandra GD"/>
          <w:b/>
          <w:bCs/>
        </w:rPr>
        <w:t xml:space="preserve">IN RE:  </w:t>
      </w:r>
      <w:r w:rsidR="004D0E92" w:rsidRPr="004D0E92">
        <w:rPr>
          <w:rFonts w:ascii="Maiandra GD" w:hAnsi="Maiandra GD"/>
          <w:b/>
          <w:bCs/>
        </w:rPr>
        <w:t>Approval of Agenda</w:t>
      </w:r>
      <w:r w:rsidR="00865140">
        <w:rPr>
          <w:rFonts w:ascii="Maiandra GD" w:hAnsi="Maiandra GD"/>
          <w:b/>
          <w:bCs/>
        </w:rPr>
        <w:t xml:space="preserve"> </w:t>
      </w:r>
    </w:p>
    <w:p w14:paraId="4855C139" w14:textId="0B2B3788" w:rsidR="00865140" w:rsidRDefault="00865140" w:rsidP="001E65D4">
      <w:pPr>
        <w:spacing w:after="0" w:line="240" w:lineRule="auto"/>
        <w:rPr>
          <w:rFonts w:ascii="Maiandra GD" w:hAnsi="Maiandra GD"/>
          <w:b/>
          <w:bCs/>
        </w:rPr>
      </w:pPr>
      <w:r>
        <w:rPr>
          <w:rFonts w:ascii="Maiandra GD" w:hAnsi="Maiandra GD"/>
          <w:b/>
          <w:bCs/>
        </w:rPr>
        <w:t>Corrections:  Correction to the date from 12/16/2024 to 01/06/2025.</w:t>
      </w:r>
    </w:p>
    <w:p w14:paraId="33860424" w14:textId="5F35DDE2" w:rsidR="004F53F1" w:rsidRPr="004F53F1" w:rsidRDefault="004F53F1" w:rsidP="001E65D4">
      <w:pPr>
        <w:spacing w:after="0" w:line="240" w:lineRule="auto"/>
        <w:rPr>
          <w:rFonts w:ascii="Maiandra GD" w:hAnsi="Maiandra GD"/>
          <w:b/>
          <w:bCs/>
        </w:rPr>
      </w:pPr>
      <w:r w:rsidRPr="004F53F1">
        <w:rPr>
          <w:rFonts w:ascii="Maiandra GD" w:hAnsi="Maiandra GD"/>
          <w:b/>
          <w:bCs/>
        </w:rPr>
        <w:t xml:space="preserve">Motion: </w:t>
      </w:r>
    </w:p>
    <w:p w14:paraId="4961B5D9" w14:textId="5E4A2791" w:rsidR="00CE7E05" w:rsidRPr="00865140" w:rsidRDefault="00865140" w:rsidP="001E65D4">
      <w:pPr>
        <w:spacing w:after="0" w:line="240" w:lineRule="auto"/>
        <w:rPr>
          <w:rFonts w:ascii="Maiandra GD" w:hAnsi="Maiandra GD"/>
        </w:rPr>
      </w:pPr>
      <w:r>
        <w:rPr>
          <w:rFonts w:ascii="Maiandra GD" w:hAnsi="Maiandra GD"/>
        </w:rPr>
        <w:t>Karen Longwell</w:t>
      </w:r>
      <w:r w:rsidR="004F53F1" w:rsidRPr="00865140">
        <w:rPr>
          <w:rFonts w:ascii="Maiandra GD" w:hAnsi="Maiandra GD"/>
        </w:rPr>
        <w:t xml:space="preserve"> </w:t>
      </w:r>
      <w:r w:rsidR="00AC0620" w:rsidRPr="00865140">
        <w:rPr>
          <w:rFonts w:ascii="Maiandra GD" w:hAnsi="Maiandra GD"/>
        </w:rPr>
        <w:t>made</w:t>
      </w:r>
      <w:r w:rsidR="004D0E92" w:rsidRPr="00865140">
        <w:rPr>
          <w:rFonts w:ascii="Maiandra GD" w:hAnsi="Maiandra GD"/>
        </w:rPr>
        <w:t xml:space="preserve"> a motion to approve the agenda for the </w:t>
      </w:r>
      <w:r>
        <w:rPr>
          <w:rFonts w:ascii="Maiandra GD" w:hAnsi="Maiandra GD"/>
        </w:rPr>
        <w:t>January 6</w:t>
      </w:r>
      <w:r w:rsidR="00E35E0B" w:rsidRPr="00865140">
        <w:rPr>
          <w:rFonts w:ascii="Maiandra GD" w:hAnsi="Maiandra GD"/>
        </w:rPr>
        <w:t>,</w:t>
      </w:r>
      <w:r w:rsidR="004D0E92" w:rsidRPr="00865140">
        <w:rPr>
          <w:rFonts w:ascii="Maiandra GD" w:hAnsi="Maiandra GD"/>
        </w:rPr>
        <w:t xml:space="preserve"> 202</w:t>
      </w:r>
      <w:r>
        <w:rPr>
          <w:rFonts w:ascii="Maiandra GD" w:hAnsi="Maiandra GD"/>
        </w:rPr>
        <w:t>5</w:t>
      </w:r>
      <w:r w:rsidR="004D0E92" w:rsidRPr="00865140">
        <w:rPr>
          <w:rFonts w:ascii="Maiandra GD" w:hAnsi="Maiandra GD"/>
        </w:rPr>
        <w:t>, reg</w:t>
      </w:r>
      <w:r>
        <w:rPr>
          <w:rFonts w:ascii="Maiandra GD" w:hAnsi="Maiandra GD"/>
        </w:rPr>
        <w:t>u</w:t>
      </w:r>
      <w:r w:rsidR="004D0E92" w:rsidRPr="00865140">
        <w:rPr>
          <w:rFonts w:ascii="Maiandra GD" w:hAnsi="Maiandra GD"/>
        </w:rPr>
        <w:t>lar council meeting</w:t>
      </w:r>
      <w:r w:rsidR="00E502EF" w:rsidRPr="00865140">
        <w:rPr>
          <w:rFonts w:ascii="Maiandra GD" w:hAnsi="Maiandra GD"/>
        </w:rPr>
        <w:t xml:space="preserve">.  </w:t>
      </w:r>
      <w:r w:rsidR="00BC0F97" w:rsidRPr="00865140">
        <w:rPr>
          <w:rFonts w:ascii="Maiandra GD" w:hAnsi="Maiandra GD"/>
        </w:rPr>
        <w:t>Johanna Lemasters</w:t>
      </w:r>
      <w:r w:rsidR="004D0E92" w:rsidRPr="00865140">
        <w:rPr>
          <w:rFonts w:ascii="Maiandra GD" w:hAnsi="Maiandra GD"/>
        </w:rPr>
        <w:t xml:space="preserve"> seconded the motion.  The motion</w:t>
      </w:r>
      <w:r w:rsidR="00D916AB" w:rsidRPr="00865140">
        <w:rPr>
          <w:rFonts w:ascii="Maiandra GD" w:hAnsi="Maiandra GD"/>
        </w:rPr>
        <w:t xml:space="preserve"> passed unanimously with</w:t>
      </w:r>
      <w:r w:rsidR="004D0E92" w:rsidRPr="00865140">
        <w:rPr>
          <w:rFonts w:ascii="Maiandra GD" w:hAnsi="Maiandra GD"/>
        </w:rPr>
        <w:t xml:space="preserve"> </w:t>
      </w:r>
      <w:r>
        <w:rPr>
          <w:rFonts w:ascii="Maiandra GD" w:hAnsi="Maiandra GD"/>
        </w:rPr>
        <w:t>three</w:t>
      </w:r>
      <w:r w:rsidR="00E84195" w:rsidRPr="00865140">
        <w:rPr>
          <w:rFonts w:ascii="Maiandra GD" w:hAnsi="Maiandra GD"/>
        </w:rPr>
        <w:t xml:space="preserve"> </w:t>
      </w:r>
      <w:r w:rsidR="004D0E92" w:rsidRPr="00865140">
        <w:rPr>
          <w:rFonts w:ascii="Maiandra GD" w:hAnsi="Maiandra GD"/>
        </w:rPr>
        <w:t>(</w:t>
      </w:r>
      <w:r>
        <w:rPr>
          <w:rFonts w:ascii="Maiandra GD" w:hAnsi="Maiandra GD"/>
        </w:rPr>
        <w:t>3</w:t>
      </w:r>
      <w:r w:rsidR="004D0E92" w:rsidRPr="00865140">
        <w:rPr>
          <w:rFonts w:ascii="Maiandra GD" w:hAnsi="Maiandra GD"/>
        </w:rPr>
        <w:t>) in favor and zero (0) against.</w:t>
      </w:r>
    </w:p>
    <w:p w14:paraId="18E10EE8" w14:textId="3BAFF408" w:rsidR="001A16F4" w:rsidRDefault="00847DD6" w:rsidP="001E65D4">
      <w:pPr>
        <w:spacing w:after="0" w:line="240" w:lineRule="auto"/>
        <w:rPr>
          <w:rFonts w:ascii="Maiandra GD" w:hAnsi="Maiandra GD"/>
          <w:b/>
          <w:bCs/>
        </w:rPr>
      </w:pPr>
      <w:r>
        <w:rPr>
          <w:rFonts w:ascii="Maiandra GD" w:hAnsi="Maiandra GD"/>
          <w:b/>
          <w:bCs/>
        </w:rPr>
        <w:t>I</w:t>
      </w:r>
      <w:r w:rsidR="0095593A">
        <w:rPr>
          <w:rFonts w:ascii="Maiandra GD" w:hAnsi="Maiandra GD"/>
          <w:b/>
          <w:bCs/>
        </w:rPr>
        <w:t xml:space="preserve">N RE:  </w:t>
      </w:r>
      <w:r w:rsidR="004D0E92" w:rsidRPr="004D0E92">
        <w:rPr>
          <w:rFonts w:ascii="Maiandra GD" w:hAnsi="Maiandra GD"/>
          <w:b/>
          <w:bCs/>
        </w:rPr>
        <w:t>Approval of Minutes</w:t>
      </w:r>
      <w:r w:rsidR="001A16F4">
        <w:rPr>
          <w:rFonts w:ascii="Maiandra GD" w:hAnsi="Maiandra GD"/>
          <w:b/>
          <w:bCs/>
        </w:rPr>
        <w:t>:</w:t>
      </w:r>
    </w:p>
    <w:p w14:paraId="046BB2FE" w14:textId="549897E6" w:rsidR="004F53F1" w:rsidRDefault="004F53F1" w:rsidP="001E65D4">
      <w:pPr>
        <w:spacing w:after="0" w:line="240" w:lineRule="auto"/>
        <w:rPr>
          <w:rFonts w:ascii="Maiandra GD" w:hAnsi="Maiandra GD"/>
          <w:b/>
          <w:bCs/>
        </w:rPr>
      </w:pPr>
      <w:r>
        <w:rPr>
          <w:rFonts w:ascii="Maiandra GD" w:hAnsi="Maiandra GD"/>
          <w:b/>
          <w:bCs/>
        </w:rPr>
        <w:t xml:space="preserve">Motion:  </w:t>
      </w:r>
    </w:p>
    <w:p w14:paraId="471A93BA" w14:textId="617538FA" w:rsidR="004F53F1" w:rsidRPr="00EF3726" w:rsidRDefault="00242CAD" w:rsidP="001E65D4">
      <w:pPr>
        <w:spacing w:after="0" w:line="240" w:lineRule="auto"/>
        <w:rPr>
          <w:rFonts w:ascii="Maiandra GD" w:hAnsi="Maiandra GD"/>
        </w:rPr>
      </w:pPr>
      <w:r>
        <w:rPr>
          <w:noProof/>
        </w:rPr>
        <w:drawing>
          <wp:anchor distT="0" distB="0" distL="114300" distR="114300" simplePos="0" relativeHeight="251677696" behindDoc="1" locked="0" layoutInCell="1" allowOverlap="1" wp14:anchorId="2116A0D9" wp14:editId="4F5A22C7">
            <wp:simplePos x="0" y="0"/>
            <wp:positionH relativeFrom="column">
              <wp:posOffset>-895350</wp:posOffset>
            </wp:positionH>
            <wp:positionV relativeFrom="paragraph">
              <wp:posOffset>475615</wp:posOffset>
            </wp:positionV>
            <wp:extent cx="3291840" cy="3291840"/>
            <wp:effectExtent l="0" t="0" r="3810" b="3810"/>
            <wp:wrapNone/>
            <wp:docPr id="4" name="Picture 3" descr="Vector snow flake co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ector snow flake corn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91840" cy="3291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36AB" w:rsidRPr="00EF3726">
        <w:rPr>
          <w:rFonts w:ascii="Maiandra GD" w:hAnsi="Maiandra GD"/>
        </w:rPr>
        <w:t>Johanna Lemasters</w:t>
      </w:r>
      <w:r w:rsidR="00BC0F97" w:rsidRPr="00EF3726">
        <w:rPr>
          <w:rFonts w:ascii="Maiandra GD" w:hAnsi="Maiandra GD"/>
        </w:rPr>
        <w:t xml:space="preserve"> made a m</w:t>
      </w:r>
      <w:r w:rsidR="004F53F1" w:rsidRPr="00EF3726">
        <w:rPr>
          <w:rFonts w:ascii="Maiandra GD" w:hAnsi="Maiandra GD"/>
        </w:rPr>
        <w:t xml:space="preserve">otion to waive the reading of the minutes of the </w:t>
      </w:r>
      <w:r w:rsidR="00865140" w:rsidRPr="00EF3726">
        <w:rPr>
          <w:rFonts w:ascii="Maiandra GD" w:hAnsi="Maiandra GD"/>
        </w:rPr>
        <w:t>January 6, 2025</w:t>
      </w:r>
      <w:r w:rsidR="00216BF1" w:rsidRPr="00EF3726">
        <w:rPr>
          <w:rFonts w:ascii="Maiandra GD" w:hAnsi="Maiandra GD"/>
        </w:rPr>
        <w:t>,</w:t>
      </w:r>
      <w:r w:rsidR="004F53F1" w:rsidRPr="00EF3726">
        <w:rPr>
          <w:rFonts w:ascii="Maiandra GD" w:hAnsi="Maiandra GD"/>
        </w:rPr>
        <w:t xml:space="preserve"> council meeting.  </w:t>
      </w:r>
      <w:r w:rsidR="002436AB" w:rsidRPr="00EF3726">
        <w:rPr>
          <w:rFonts w:ascii="Maiandra GD" w:hAnsi="Maiandra GD"/>
        </w:rPr>
        <w:t>Carolyn Hostutler</w:t>
      </w:r>
      <w:r w:rsidR="004F53F1" w:rsidRPr="00EF3726">
        <w:rPr>
          <w:rFonts w:ascii="Maiandra GD" w:hAnsi="Maiandra GD"/>
        </w:rPr>
        <w:t xml:space="preserve"> seconded the motion.  The motion passed unanimously with </w:t>
      </w:r>
      <w:r w:rsidR="002436AB" w:rsidRPr="00EF3726">
        <w:rPr>
          <w:rFonts w:ascii="Maiandra GD" w:hAnsi="Maiandra GD"/>
        </w:rPr>
        <w:t xml:space="preserve">four </w:t>
      </w:r>
      <w:r w:rsidR="004F53F1" w:rsidRPr="00EF3726">
        <w:rPr>
          <w:rFonts w:ascii="Maiandra GD" w:hAnsi="Maiandra GD"/>
        </w:rPr>
        <w:t>(</w:t>
      </w:r>
      <w:r w:rsidR="002436AB" w:rsidRPr="00EF3726">
        <w:rPr>
          <w:rFonts w:ascii="Maiandra GD" w:hAnsi="Maiandra GD"/>
        </w:rPr>
        <w:t>4</w:t>
      </w:r>
      <w:r w:rsidR="004F53F1" w:rsidRPr="00EF3726">
        <w:rPr>
          <w:rFonts w:ascii="Maiandra GD" w:hAnsi="Maiandra GD"/>
        </w:rPr>
        <w:t xml:space="preserve">) in favor and zero (0) against. </w:t>
      </w:r>
    </w:p>
    <w:p w14:paraId="4851D6D8" w14:textId="406E7E13" w:rsidR="002436AB" w:rsidRDefault="002436AB" w:rsidP="002436AB">
      <w:pPr>
        <w:spacing w:after="0" w:line="240" w:lineRule="auto"/>
        <w:rPr>
          <w:rFonts w:ascii="Maiandra GD" w:hAnsi="Maiandra GD"/>
          <w:b/>
          <w:bCs/>
        </w:rPr>
      </w:pPr>
      <w:r>
        <w:rPr>
          <w:rFonts w:ascii="Maiandra GD" w:hAnsi="Maiandra GD"/>
          <w:b/>
          <w:bCs/>
        </w:rPr>
        <w:t>Correction to Minutes:  Correction to upcoming minutes:  1/21/2025 &amp; 2/3/2025</w:t>
      </w:r>
    </w:p>
    <w:p w14:paraId="4BC4F01B" w14:textId="2302E687" w:rsidR="004F53F1" w:rsidRDefault="00CB7874" w:rsidP="00CB7874">
      <w:pPr>
        <w:spacing w:after="0" w:line="240" w:lineRule="auto"/>
        <w:rPr>
          <w:rFonts w:ascii="Maiandra GD" w:hAnsi="Maiandra GD"/>
          <w:b/>
          <w:bCs/>
        </w:rPr>
      </w:pPr>
      <w:r>
        <w:rPr>
          <w:rFonts w:ascii="Maiandra GD" w:hAnsi="Maiandra GD"/>
          <w:b/>
          <w:bCs/>
        </w:rPr>
        <w:t xml:space="preserve">Motion: </w:t>
      </w:r>
    </w:p>
    <w:p w14:paraId="334D5E80" w14:textId="05475549" w:rsidR="00CB7874" w:rsidRPr="00EF3726" w:rsidRDefault="002436AB" w:rsidP="001E65D4">
      <w:pPr>
        <w:spacing w:after="0" w:line="240" w:lineRule="auto"/>
        <w:rPr>
          <w:rFonts w:ascii="Maiandra GD" w:hAnsi="Maiandra GD"/>
        </w:rPr>
      </w:pPr>
      <w:r w:rsidRPr="00EF3726">
        <w:rPr>
          <w:rFonts w:ascii="Maiandra GD" w:hAnsi="Maiandra GD"/>
        </w:rPr>
        <w:t>Karen Longwell</w:t>
      </w:r>
      <w:r w:rsidR="004F53F1" w:rsidRPr="00EF3726">
        <w:rPr>
          <w:rFonts w:ascii="Maiandra GD" w:hAnsi="Maiandra GD"/>
        </w:rPr>
        <w:t xml:space="preserve"> made</w:t>
      </w:r>
      <w:r w:rsidR="00CB7874" w:rsidRPr="00EF3726">
        <w:rPr>
          <w:rFonts w:ascii="Maiandra GD" w:hAnsi="Maiandra GD"/>
        </w:rPr>
        <w:t xml:space="preserve"> a motion to </w:t>
      </w:r>
      <w:r w:rsidRPr="00EF3726">
        <w:rPr>
          <w:rFonts w:ascii="Maiandra GD" w:hAnsi="Maiandra GD"/>
        </w:rPr>
        <w:t xml:space="preserve">correct and </w:t>
      </w:r>
      <w:r w:rsidR="00CB7874" w:rsidRPr="00EF3726">
        <w:rPr>
          <w:rFonts w:ascii="Maiandra GD" w:hAnsi="Maiandra GD"/>
        </w:rPr>
        <w:t xml:space="preserve">accept the minutes of the </w:t>
      </w:r>
      <w:r w:rsidRPr="00EF3726">
        <w:rPr>
          <w:rFonts w:ascii="Maiandra GD" w:hAnsi="Maiandra GD"/>
        </w:rPr>
        <w:t>January 6, 2025</w:t>
      </w:r>
      <w:r w:rsidR="00CB7874" w:rsidRPr="00EF3726">
        <w:rPr>
          <w:rFonts w:ascii="Maiandra GD" w:hAnsi="Maiandra GD"/>
        </w:rPr>
        <w:t xml:space="preserve">, council meeting as corrected.  </w:t>
      </w:r>
      <w:r w:rsidRPr="00EF3726">
        <w:rPr>
          <w:rFonts w:ascii="Maiandra GD" w:hAnsi="Maiandra GD"/>
        </w:rPr>
        <w:t>Johanna Lemasters</w:t>
      </w:r>
      <w:r w:rsidR="00CB7874" w:rsidRPr="00EF3726">
        <w:rPr>
          <w:rFonts w:ascii="Maiandra GD" w:hAnsi="Maiandra GD"/>
        </w:rPr>
        <w:t xml:space="preserve"> seconded the motion.  The motion passed unanimously with </w:t>
      </w:r>
      <w:r w:rsidR="00BC0F97" w:rsidRPr="00EF3726">
        <w:rPr>
          <w:rFonts w:ascii="Maiandra GD" w:hAnsi="Maiandra GD"/>
        </w:rPr>
        <w:t>f</w:t>
      </w:r>
      <w:r w:rsidRPr="00EF3726">
        <w:rPr>
          <w:rFonts w:ascii="Maiandra GD" w:hAnsi="Maiandra GD"/>
        </w:rPr>
        <w:t>ive</w:t>
      </w:r>
      <w:r w:rsidR="00BC0F97" w:rsidRPr="00EF3726">
        <w:rPr>
          <w:rFonts w:ascii="Maiandra GD" w:hAnsi="Maiandra GD"/>
        </w:rPr>
        <w:t xml:space="preserve"> </w:t>
      </w:r>
      <w:r w:rsidR="00CB7874" w:rsidRPr="00EF3726">
        <w:rPr>
          <w:rFonts w:ascii="Maiandra GD" w:hAnsi="Maiandra GD"/>
        </w:rPr>
        <w:t>(</w:t>
      </w:r>
      <w:r w:rsidRPr="00EF3726">
        <w:rPr>
          <w:rFonts w:ascii="Maiandra GD" w:hAnsi="Maiandra GD"/>
        </w:rPr>
        <w:t>5</w:t>
      </w:r>
      <w:r w:rsidR="00CB7874" w:rsidRPr="00EF3726">
        <w:rPr>
          <w:rFonts w:ascii="Maiandra GD" w:hAnsi="Maiandra GD"/>
        </w:rPr>
        <w:t xml:space="preserve">) in favor and zero (0) against.  </w:t>
      </w:r>
    </w:p>
    <w:p w14:paraId="6085A9D3" w14:textId="44007CAD" w:rsidR="00B3436E" w:rsidRDefault="0095593A" w:rsidP="001E65D4">
      <w:pPr>
        <w:spacing w:after="0" w:line="240" w:lineRule="auto"/>
        <w:rPr>
          <w:rFonts w:ascii="Maiandra GD" w:hAnsi="Maiandra GD"/>
          <w:b/>
          <w:bCs/>
          <w:i/>
          <w:iCs/>
          <w:sz w:val="28"/>
          <w:szCs w:val="28"/>
        </w:rPr>
      </w:pPr>
      <w:r w:rsidRPr="002436AB">
        <w:rPr>
          <w:rFonts w:ascii="Maiandra GD" w:hAnsi="Maiandra GD"/>
          <w:b/>
          <w:bCs/>
          <w:i/>
          <w:iCs/>
          <w:sz w:val="28"/>
          <w:szCs w:val="28"/>
        </w:rPr>
        <w:t xml:space="preserve">IN RE:  </w:t>
      </w:r>
      <w:r w:rsidR="00274C2F" w:rsidRPr="002436AB">
        <w:rPr>
          <w:rFonts w:ascii="Maiandra GD" w:hAnsi="Maiandra GD"/>
          <w:b/>
          <w:bCs/>
          <w:i/>
          <w:iCs/>
          <w:sz w:val="28"/>
          <w:szCs w:val="28"/>
        </w:rPr>
        <w:t>Bills to be paid from General Fund</w:t>
      </w:r>
    </w:p>
    <w:p w14:paraId="4E329372" w14:textId="239725F7" w:rsidR="002436AB" w:rsidRPr="00EF3726" w:rsidRDefault="002436AB" w:rsidP="001E65D4">
      <w:pPr>
        <w:spacing w:after="0" w:line="240" w:lineRule="auto"/>
        <w:rPr>
          <w:rFonts w:ascii="Maiandra GD" w:hAnsi="Maiandra GD"/>
        </w:rPr>
      </w:pPr>
      <w:r w:rsidRPr="00EF3726">
        <w:rPr>
          <w:rFonts w:ascii="Maiandra GD" w:hAnsi="Maiandra GD"/>
        </w:rPr>
        <w:t xml:space="preserve">Hattie Massey reported that since she hasn’t been in the office much </w:t>
      </w:r>
      <w:r w:rsidR="00EF3726" w:rsidRPr="00EF3726">
        <w:rPr>
          <w:rFonts w:ascii="Maiandra GD" w:hAnsi="Maiandra GD"/>
        </w:rPr>
        <w:t>during</w:t>
      </w:r>
      <w:r w:rsidRPr="00EF3726">
        <w:rPr>
          <w:rFonts w:ascii="Maiandra GD" w:hAnsi="Maiandra GD"/>
        </w:rPr>
        <w:t xml:space="preserve"> the holidays, she hasn’t added any bills to be paid.  Hattie Massey reported that she does have a Mon Power bill to add.  Hattie Massey reported that the annual </w:t>
      </w:r>
      <w:r w:rsidR="00EF3726" w:rsidRPr="00EF3726">
        <w:rPr>
          <w:rFonts w:ascii="Maiandra GD" w:hAnsi="Maiandra GD"/>
        </w:rPr>
        <w:t>QuickBooks</w:t>
      </w:r>
      <w:r w:rsidRPr="00EF3726">
        <w:rPr>
          <w:rFonts w:ascii="Maiandra GD" w:hAnsi="Maiandra GD"/>
        </w:rPr>
        <w:t xml:space="preserve"> subscription </w:t>
      </w:r>
      <w:r w:rsidR="00EF3726" w:rsidRPr="00EF3726">
        <w:rPr>
          <w:rFonts w:ascii="Maiandra GD" w:hAnsi="Maiandra GD"/>
        </w:rPr>
        <w:t>for</w:t>
      </w:r>
      <w:r w:rsidRPr="00EF3726">
        <w:rPr>
          <w:rFonts w:ascii="Maiandra GD" w:hAnsi="Maiandra GD"/>
        </w:rPr>
        <w:t xml:space="preserve"> $</w:t>
      </w:r>
      <w:r w:rsidR="00EF3726" w:rsidRPr="00EF3726">
        <w:rPr>
          <w:rFonts w:ascii="Maiandra GD" w:hAnsi="Maiandra GD"/>
        </w:rPr>
        <w:t xml:space="preserve">1,177.80 covers payroll and QuickBooks.  Hattie Massey reported that she will be getting the 1% sales tax check soon.  Hattie Massey reported that she received the check from the County Commission for $27,000.  She wrote a check for $16,435.  </w:t>
      </w:r>
      <w:r w:rsidR="00EF3726">
        <w:rPr>
          <w:rFonts w:ascii="Maiandra GD" w:hAnsi="Maiandra GD"/>
        </w:rPr>
        <w:t>Mayor Goff will look for a brush guard for the cruiser.</w:t>
      </w:r>
    </w:p>
    <w:p w14:paraId="1AC91802" w14:textId="56359A81" w:rsidR="00EF3726" w:rsidRDefault="00EF3726" w:rsidP="001E65D4">
      <w:pPr>
        <w:spacing w:after="0" w:line="240" w:lineRule="auto"/>
        <w:rPr>
          <w:rFonts w:ascii="Maiandra GD" w:hAnsi="Maiandra GD"/>
          <w:b/>
          <w:bCs/>
          <w:i/>
          <w:iCs/>
          <w:sz w:val="28"/>
          <w:szCs w:val="28"/>
        </w:rPr>
      </w:pPr>
    </w:p>
    <w:p w14:paraId="433896C3" w14:textId="21660EBB" w:rsidR="00EF3726" w:rsidRDefault="00242CAD" w:rsidP="001E65D4">
      <w:pPr>
        <w:spacing w:after="0" w:line="240" w:lineRule="auto"/>
        <w:rPr>
          <w:rFonts w:ascii="Maiandra GD" w:hAnsi="Maiandra GD"/>
          <w:b/>
          <w:bCs/>
          <w:i/>
          <w:iCs/>
          <w:sz w:val="28"/>
          <w:szCs w:val="28"/>
        </w:rPr>
      </w:pPr>
      <w:r>
        <w:rPr>
          <w:noProof/>
        </w:rPr>
        <w:lastRenderedPageBreak/>
        <w:drawing>
          <wp:anchor distT="0" distB="0" distL="114300" distR="114300" simplePos="0" relativeHeight="251685888" behindDoc="1" locked="0" layoutInCell="1" allowOverlap="1" wp14:anchorId="05AE3468" wp14:editId="49EE3758">
            <wp:simplePos x="0" y="0"/>
            <wp:positionH relativeFrom="column">
              <wp:posOffset>5181600</wp:posOffset>
            </wp:positionH>
            <wp:positionV relativeFrom="paragraph">
              <wp:posOffset>-200025</wp:posOffset>
            </wp:positionV>
            <wp:extent cx="1232535" cy="822960"/>
            <wp:effectExtent l="95250" t="247650" r="120015" b="243840"/>
            <wp:wrapNone/>
            <wp:docPr id="1445573726" name="Picture 2" descr="568 Snowflake Clipart Stock Photos - Free &amp; Royalty-Free Stock Photos from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68 Snowflake Clipart Stock Photos - Free &amp; Royalty-Free Stock Photos from  Dreamstim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564683">
                      <a:off x="0" y="0"/>
                      <a:ext cx="1232535"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3840" behindDoc="0" locked="0" layoutInCell="1" allowOverlap="1" wp14:anchorId="2D2DC64F" wp14:editId="204CB0E0">
            <wp:simplePos x="0" y="0"/>
            <wp:positionH relativeFrom="column">
              <wp:posOffset>5600700</wp:posOffset>
            </wp:positionH>
            <wp:positionV relativeFrom="paragraph">
              <wp:posOffset>-761364</wp:posOffset>
            </wp:positionV>
            <wp:extent cx="1097280" cy="731520"/>
            <wp:effectExtent l="95250" t="152400" r="83820" b="144780"/>
            <wp:wrapNone/>
            <wp:docPr id="528613725" name="Picture 1" descr="Snowflak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nowflake Clip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13862">
                      <a:off x="0" y="0"/>
                      <a:ext cx="1097280" cy="7315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0AA563" w14:textId="7766A1A9" w:rsidR="00274C2F" w:rsidRPr="00A628E0" w:rsidRDefault="0095593A" w:rsidP="001E65D4">
      <w:pPr>
        <w:spacing w:after="0" w:line="240" w:lineRule="auto"/>
        <w:rPr>
          <w:rFonts w:ascii="Maiandra GD" w:hAnsi="Maiandra GD"/>
          <w:b/>
          <w:bCs/>
          <w:i/>
          <w:iCs/>
          <w:sz w:val="28"/>
          <w:szCs w:val="28"/>
        </w:rPr>
      </w:pPr>
      <w:r w:rsidRPr="00A628E0">
        <w:rPr>
          <w:rFonts w:ascii="Maiandra GD" w:hAnsi="Maiandra GD"/>
          <w:b/>
          <w:bCs/>
          <w:i/>
          <w:iCs/>
          <w:sz w:val="28"/>
          <w:szCs w:val="28"/>
        </w:rPr>
        <w:t xml:space="preserve">IN RE:  </w:t>
      </w:r>
      <w:r w:rsidR="00274C2F" w:rsidRPr="00A628E0">
        <w:rPr>
          <w:rFonts w:ascii="Maiandra GD" w:hAnsi="Maiandra GD"/>
          <w:b/>
          <w:bCs/>
          <w:i/>
          <w:iCs/>
          <w:sz w:val="28"/>
          <w:szCs w:val="28"/>
        </w:rPr>
        <w:t>Bills to be paid from Coal Severance Fund</w:t>
      </w:r>
    </w:p>
    <w:p w14:paraId="5F922995" w14:textId="4927B0B3" w:rsidR="00122B7E" w:rsidRPr="00122B7E" w:rsidRDefault="007C5167" w:rsidP="00122B7E">
      <w:pPr>
        <w:spacing w:after="0" w:line="240" w:lineRule="auto"/>
        <w:rPr>
          <w:rFonts w:ascii="Maiandra GD" w:hAnsi="Maiandra GD"/>
        </w:rPr>
      </w:pPr>
      <w:r>
        <w:rPr>
          <w:rFonts w:ascii="Maiandra GD" w:hAnsi="Maiandra GD"/>
        </w:rPr>
        <w:t xml:space="preserve">Hattie Massey presented a financial statement to the council.  Hattie Massey is waiting </w:t>
      </w:r>
      <w:r w:rsidR="00EF3726">
        <w:rPr>
          <w:rFonts w:ascii="Maiandra GD" w:hAnsi="Maiandra GD"/>
        </w:rPr>
        <w:t>for</w:t>
      </w:r>
      <w:r>
        <w:rPr>
          <w:rFonts w:ascii="Maiandra GD" w:hAnsi="Maiandra GD"/>
        </w:rPr>
        <w:t xml:space="preserve"> the quarterly check. </w:t>
      </w:r>
    </w:p>
    <w:p w14:paraId="224C1CE8" w14:textId="3AB10FE5" w:rsidR="006E4D54" w:rsidRDefault="008D29FF" w:rsidP="00274C2F">
      <w:pPr>
        <w:spacing w:after="0" w:line="240" w:lineRule="auto"/>
        <w:rPr>
          <w:i/>
          <w:iCs/>
          <w:noProof/>
          <w:sz w:val="28"/>
          <w:szCs w:val="28"/>
        </w:rPr>
      </w:pPr>
      <w:r w:rsidRPr="00A628E0">
        <w:rPr>
          <w:rFonts w:ascii="Maiandra GD" w:hAnsi="Maiandra GD"/>
          <w:b/>
          <w:bCs/>
          <w:i/>
          <w:iCs/>
          <w:sz w:val="28"/>
          <w:szCs w:val="28"/>
        </w:rPr>
        <w:t xml:space="preserve">IN RE:  </w:t>
      </w:r>
      <w:r w:rsidR="00274C2F" w:rsidRPr="00A628E0">
        <w:rPr>
          <w:rFonts w:ascii="Maiandra GD" w:hAnsi="Maiandra GD"/>
          <w:b/>
          <w:bCs/>
          <w:i/>
          <w:iCs/>
          <w:sz w:val="28"/>
          <w:szCs w:val="28"/>
        </w:rPr>
        <w:t>Reports of Special Committees:</w:t>
      </w:r>
      <w:r w:rsidR="005F3897" w:rsidRPr="00A628E0">
        <w:rPr>
          <w:i/>
          <w:iCs/>
          <w:noProof/>
          <w:sz w:val="28"/>
          <w:szCs w:val="28"/>
        </w:rPr>
        <w:t xml:space="preserve"> </w:t>
      </w:r>
      <w:r w:rsidR="00A820E8" w:rsidRPr="00A628E0">
        <w:rPr>
          <w:i/>
          <w:iCs/>
          <w:noProof/>
          <w:sz w:val="28"/>
          <w:szCs w:val="28"/>
        </w:rPr>
        <w:t xml:space="preserve"> </w:t>
      </w:r>
    </w:p>
    <w:p w14:paraId="6B0A6D5E" w14:textId="23E4F5E3" w:rsidR="00EF3726" w:rsidRPr="00EF3726" w:rsidRDefault="00EF3726" w:rsidP="00274C2F">
      <w:pPr>
        <w:spacing w:after="0" w:line="240" w:lineRule="auto"/>
        <w:rPr>
          <w:rFonts w:ascii="Maiandra GD" w:hAnsi="Maiandra GD" w:cstheme="minorHAnsi"/>
          <w:noProof/>
        </w:rPr>
      </w:pPr>
      <w:r>
        <w:rPr>
          <w:rFonts w:ascii="Maiandra GD" w:hAnsi="Maiandra GD" w:cstheme="minorHAnsi"/>
          <w:noProof/>
        </w:rPr>
        <w:t xml:space="preserve">Hattie Massey reported the Christmas Around Town went well. Karen Longwell reported that she has reached out to the individual who did sound for the Fourth of July.  She is waitting on a response.  </w:t>
      </w:r>
      <w:r w:rsidR="00663620">
        <w:rPr>
          <w:rFonts w:ascii="Maiandra GD" w:hAnsi="Maiandra GD" w:cstheme="minorHAnsi"/>
          <w:noProof/>
        </w:rPr>
        <w:t xml:space="preserve">Karen Longwell is working on entertainment for the Fourth of July. Joey McGlumphy reported the Youth Fishing Tournament is set for the end of May 2025.  The Sportsman’s Club in replacing the bridge to the pond and the supplies have been ordered.  </w:t>
      </w:r>
    </w:p>
    <w:p w14:paraId="522A29B9" w14:textId="6404AD54" w:rsidR="00122B7E" w:rsidRPr="00663620" w:rsidRDefault="006A7BAF" w:rsidP="00274C2F">
      <w:pPr>
        <w:spacing w:after="0" w:line="240" w:lineRule="auto"/>
        <w:rPr>
          <w:rFonts w:ascii="Maiandra GD" w:hAnsi="Maiandra GD"/>
        </w:rPr>
      </w:pPr>
      <w:r w:rsidRPr="00A628E0">
        <w:rPr>
          <w:rFonts w:ascii="Maiandra GD" w:hAnsi="Maiandra GD"/>
          <w:b/>
          <w:bCs/>
          <w:i/>
          <w:iCs/>
          <w:sz w:val="28"/>
          <w:szCs w:val="28"/>
        </w:rPr>
        <w:t xml:space="preserve">IN RE:  Message(s) from </w:t>
      </w:r>
      <w:r w:rsidR="00663620">
        <w:rPr>
          <w:rFonts w:ascii="Maiandra GD" w:hAnsi="Maiandra GD"/>
          <w:b/>
          <w:bCs/>
          <w:i/>
          <w:iCs/>
          <w:sz w:val="28"/>
          <w:szCs w:val="28"/>
        </w:rPr>
        <w:t>Mayor Goff</w:t>
      </w:r>
      <w:r w:rsidR="00D85129" w:rsidRPr="00A628E0">
        <w:rPr>
          <w:rFonts w:ascii="Maiandra GD" w:hAnsi="Maiandra GD"/>
          <w:b/>
          <w:bCs/>
          <w:i/>
          <w:iCs/>
          <w:sz w:val="28"/>
          <w:szCs w:val="28"/>
        </w:rPr>
        <w:t>:</w:t>
      </w:r>
      <w:r w:rsidR="00D85129">
        <w:rPr>
          <w:rFonts w:ascii="Maiandra GD" w:hAnsi="Maiandra GD"/>
          <w:b/>
          <w:bCs/>
        </w:rPr>
        <w:t xml:space="preserve"> </w:t>
      </w:r>
      <w:r w:rsidR="00663620">
        <w:rPr>
          <w:rFonts w:ascii="Maiandra GD" w:hAnsi="Maiandra GD"/>
          <w:b/>
          <w:bCs/>
        </w:rPr>
        <w:t xml:space="preserve">  </w:t>
      </w:r>
      <w:r w:rsidR="00663620" w:rsidRPr="00663620">
        <w:rPr>
          <w:rFonts w:ascii="Maiandra GD" w:hAnsi="Maiandra GD"/>
        </w:rPr>
        <w:t xml:space="preserve">Mayor Goff reported he has reached out to the engineers regarding the Rt. 250 bridge project.  </w:t>
      </w:r>
      <w:r w:rsidR="00663620">
        <w:rPr>
          <w:rFonts w:ascii="Maiandra GD" w:hAnsi="Maiandra GD"/>
        </w:rPr>
        <w:t xml:space="preserve">He is waiting for a response.  Mayor Goff discussed the Maintenance schedule regarding the garbage schedule and plowing snow.  The hopper is broken, and we are working on getting it fixed.  </w:t>
      </w:r>
    </w:p>
    <w:p w14:paraId="70E4722C" w14:textId="481410F0" w:rsidR="00EC4BF0" w:rsidRDefault="0095593A" w:rsidP="00663620">
      <w:pPr>
        <w:spacing w:after="0" w:line="240" w:lineRule="auto"/>
        <w:rPr>
          <w:rFonts w:ascii="Maiandra GD" w:hAnsi="Maiandra GD"/>
          <w:b/>
          <w:bCs/>
        </w:rPr>
      </w:pPr>
      <w:r>
        <w:rPr>
          <w:rFonts w:ascii="Maiandra GD" w:hAnsi="Maiandra GD"/>
          <w:b/>
          <w:bCs/>
        </w:rPr>
        <w:t>I</w:t>
      </w:r>
      <w:r w:rsidRPr="00A628E0">
        <w:rPr>
          <w:rFonts w:ascii="Maiandra GD" w:hAnsi="Maiandra GD"/>
          <w:b/>
          <w:bCs/>
          <w:i/>
          <w:iCs/>
          <w:sz w:val="28"/>
          <w:szCs w:val="28"/>
        </w:rPr>
        <w:t xml:space="preserve">N RE: </w:t>
      </w:r>
      <w:r w:rsidR="00435CE6" w:rsidRPr="00A628E0">
        <w:rPr>
          <w:rFonts w:ascii="Maiandra GD" w:hAnsi="Maiandra GD"/>
          <w:b/>
          <w:bCs/>
          <w:i/>
          <w:iCs/>
          <w:sz w:val="28"/>
          <w:szCs w:val="28"/>
        </w:rPr>
        <w:t>Resolution(s)/Petition(s)/Motions Considered or Received</w:t>
      </w:r>
      <w:r w:rsidR="0050270A" w:rsidRPr="00A628E0">
        <w:rPr>
          <w:rFonts w:ascii="Maiandra GD" w:hAnsi="Maiandra GD"/>
          <w:b/>
          <w:bCs/>
          <w:i/>
          <w:iCs/>
          <w:sz w:val="28"/>
          <w:szCs w:val="28"/>
        </w:rPr>
        <w:t>:</w:t>
      </w:r>
      <w:r w:rsidR="0050270A">
        <w:rPr>
          <w:rFonts w:ascii="Maiandra GD" w:hAnsi="Maiandra GD"/>
          <w:b/>
          <w:bCs/>
        </w:rPr>
        <w:t xml:space="preserve"> </w:t>
      </w:r>
      <w:bookmarkStart w:id="0" w:name="_Hlk176337955"/>
      <w:r w:rsidR="00385002">
        <w:rPr>
          <w:rFonts w:ascii="Maiandra GD" w:hAnsi="Maiandra GD"/>
          <w:b/>
          <w:bCs/>
        </w:rPr>
        <w:t xml:space="preserve"> Mayor Goff read for the second time.</w:t>
      </w:r>
    </w:p>
    <w:p w14:paraId="6AE39189" w14:textId="77777777" w:rsidR="00663620" w:rsidRPr="00663620" w:rsidRDefault="00663620" w:rsidP="00663620">
      <w:pPr>
        <w:jc w:val="center"/>
        <w:rPr>
          <w:b/>
          <w:bCs/>
          <w:kern w:val="0"/>
          <w:sz w:val="32"/>
          <w:szCs w:val="32"/>
          <w14:ligatures w14:val="none"/>
        </w:rPr>
      </w:pPr>
      <w:r w:rsidRPr="00663620">
        <w:rPr>
          <w:b/>
          <w:bCs/>
          <w:kern w:val="0"/>
          <w:sz w:val="32"/>
          <w:szCs w:val="32"/>
          <w14:ligatures w14:val="none"/>
        </w:rPr>
        <w:t>Resolution 2024-07</w:t>
      </w:r>
    </w:p>
    <w:p w14:paraId="375321DE" w14:textId="77777777" w:rsidR="00663620" w:rsidRPr="00663620" w:rsidRDefault="00663620" w:rsidP="00663620">
      <w:pPr>
        <w:spacing w:after="0" w:line="240" w:lineRule="auto"/>
        <w:jc w:val="center"/>
        <w:rPr>
          <w:rFonts w:ascii="Maiandra GD" w:hAnsi="Maiandra GD"/>
          <w:b/>
          <w:bCs/>
          <w:kern w:val="0"/>
          <w:sz w:val="24"/>
          <w:szCs w:val="24"/>
          <w14:ligatures w14:val="none"/>
        </w:rPr>
      </w:pPr>
      <w:r w:rsidRPr="00663620">
        <w:rPr>
          <w:rFonts w:ascii="Maiandra GD" w:hAnsi="Maiandra GD"/>
          <w:b/>
          <w:bCs/>
          <w:kern w:val="0"/>
          <w:sz w:val="24"/>
          <w:szCs w:val="24"/>
          <w14:ligatures w14:val="none"/>
        </w:rPr>
        <w:t>RESOLUTION OF THE TOWN OF HUNDRED, WEST VIRGINIA AUTHORIZING THE REVISION OF ARTICLE 921:  STREET AND ALLEY CLOSING FOR THE TOWN OF HUNDRED.</w:t>
      </w:r>
    </w:p>
    <w:p w14:paraId="0B47071C" w14:textId="77777777" w:rsidR="00663620" w:rsidRPr="00663620" w:rsidRDefault="00663620" w:rsidP="00663620">
      <w:pPr>
        <w:spacing w:after="0" w:line="240" w:lineRule="auto"/>
        <w:rPr>
          <w:rFonts w:ascii="Maiandra GD" w:hAnsi="Maiandra GD"/>
          <w:kern w:val="0"/>
          <w:sz w:val="24"/>
          <w:szCs w:val="24"/>
          <w14:ligatures w14:val="none"/>
        </w:rPr>
      </w:pPr>
      <w:r w:rsidRPr="00663620">
        <w:rPr>
          <w:rFonts w:ascii="Maiandra GD" w:hAnsi="Maiandra GD"/>
          <w:kern w:val="0"/>
          <w:sz w:val="24"/>
          <w:szCs w:val="24"/>
          <w14:ligatures w14:val="none"/>
        </w:rPr>
        <w:t>At a regular session of the municipal council, held December 3, 2024, the following order was made and entered:</w:t>
      </w:r>
    </w:p>
    <w:p w14:paraId="3EE87F42" w14:textId="77777777" w:rsidR="00663620" w:rsidRPr="00663620" w:rsidRDefault="00663620" w:rsidP="00663620">
      <w:pPr>
        <w:autoSpaceDE w:val="0"/>
        <w:autoSpaceDN w:val="0"/>
        <w:adjustRightInd w:val="0"/>
        <w:spacing w:after="0" w:line="240" w:lineRule="auto"/>
        <w:jc w:val="center"/>
        <w:rPr>
          <w:rFonts w:ascii="Maiandra GD" w:hAnsi="Maiandra GD" w:cs="ArialMT"/>
          <w:kern w:val="0"/>
          <w:sz w:val="24"/>
          <w:szCs w:val="24"/>
          <w14:ligatures w14:val="none"/>
        </w:rPr>
      </w:pPr>
      <w:r w:rsidRPr="00663620">
        <w:rPr>
          <w:rFonts w:ascii="Maiandra GD" w:hAnsi="Maiandra GD" w:cs="ArialMT"/>
          <w:kern w:val="0"/>
          <w:sz w:val="24"/>
          <w:szCs w:val="24"/>
          <w14:ligatures w14:val="none"/>
        </w:rPr>
        <w:t>RESOLUTION 2024-07 TO CLOSE A PORTION OF BEECH STREET</w:t>
      </w:r>
    </w:p>
    <w:p w14:paraId="7866E8C1" w14:textId="77777777" w:rsidR="00663620" w:rsidRPr="00663620" w:rsidRDefault="00663620" w:rsidP="00663620">
      <w:pPr>
        <w:autoSpaceDE w:val="0"/>
        <w:autoSpaceDN w:val="0"/>
        <w:adjustRightInd w:val="0"/>
        <w:spacing w:after="0" w:line="240" w:lineRule="auto"/>
        <w:jc w:val="center"/>
        <w:rPr>
          <w:rFonts w:ascii="Maiandra GD" w:hAnsi="Maiandra GD" w:cs="ArialMT"/>
          <w:kern w:val="0"/>
          <w:sz w:val="24"/>
          <w:szCs w:val="24"/>
          <w14:ligatures w14:val="none"/>
        </w:rPr>
      </w:pPr>
      <w:r w:rsidRPr="00663620">
        <w:rPr>
          <w:rFonts w:ascii="Maiandra GD" w:hAnsi="Maiandra GD" w:cs="ArialMT"/>
          <w:kern w:val="0"/>
          <w:sz w:val="24"/>
          <w:szCs w:val="24"/>
          <w14:ligatures w14:val="none"/>
        </w:rPr>
        <w:t>CITY OF HUNDRED, WEST VIRIGINIA</w:t>
      </w:r>
    </w:p>
    <w:p w14:paraId="1EFC35E4" w14:textId="77777777" w:rsidR="00663620" w:rsidRPr="00663620" w:rsidRDefault="00663620" w:rsidP="00663620">
      <w:pPr>
        <w:autoSpaceDE w:val="0"/>
        <w:autoSpaceDN w:val="0"/>
        <w:adjustRightInd w:val="0"/>
        <w:spacing w:after="0" w:line="240" w:lineRule="auto"/>
        <w:rPr>
          <w:rFonts w:ascii="Maiandra GD" w:hAnsi="Maiandra GD" w:cs="ArialMT"/>
          <w:kern w:val="0"/>
          <w:sz w:val="24"/>
          <w:szCs w:val="24"/>
          <w14:ligatures w14:val="none"/>
        </w:rPr>
      </w:pPr>
      <w:r w:rsidRPr="00663620">
        <w:rPr>
          <w:rFonts w:ascii="Maiandra GD" w:hAnsi="Maiandra GD" w:cs="ArialMT"/>
          <w:kern w:val="0"/>
          <w:sz w:val="24"/>
          <w:szCs w:val="24"/>
          <w14:ligatures w14:val="none"/>
        </w:rPr>
        <w:t>__________________________________________________________________</w:t>
      </w:r>
    </w:p>
    <w:p w14:paraId="4CAC3662" w14:textId="77777777" w:rsidR="00663620" w:rsidRPr="00663620" w:rsidRDefault="00663620" w:rsidP="00663620">
      <w:pPr>
        <w:autoSpaceDE w:val="0"/>
        <w:autoSpaceDN w:val="0"/>
        <w:adjustRightInd w:val="0"/>
        <w:spacing w:after="0" w:line="240" w:lineRule="auto"/>
        <w:rPr>
          <w:rFonts w:ascii="Maiandra GD" w:hAnsi="Maiandra GD" w:cs="ArialMT"/>
          <w:kern w:val="0"/>
          <w:sz w:val="24"/>
          <w:szCs w:val="24"/>
          <w14:ligatures w14:val="none"/>
        </w:rPr>
      </w:pPr>
      <w:r w:rsidRPr="00663620">
        <w:rPr>
          <w:rFonts w:ascii="Maiandra GD" w:hAnsi="Maiandra GD" w:cs="ArialMT"/>
          <w:kern w:val="0"/>
          <w:sz w:val="24"/>
          <w:szCs w:val="24"/>
          <w14:ligatures w14:val="none"/>
        </w:rPr>
        <w:t>WHEREAS, pursuant to Article 921</w:t>
      </w:r>
      <w:proofErr w:type="gramStart"/>
      <w:r w:rsidRPr="00663620">
        <w:rPr>
          <w:rFonts w:ascii="Maiandra GD" w:hAnsi="Maiandra GD" w:cs="ArialMT"/>
          <w:kern w:val="0"/>
          <w:sz w:val="24"/>
          <w:szCs w:val="24"/>
          <w14:ligatures w14:val="none"/>
        </w:rPr>
        <w:t>:  Street</w:t>
      </w:r>
      <w:proofErr w:type="gramEnd"/>
      <w:r w:rsidRPr="00663620">
        <w:rPr>
          <w:rFonts w:ascii="Maiandra GD" w:hAnsi="Maiandra GD" w:cs="ArialMT"/>
          <w:kern w:val="0"/>
          <w:sz w:val="24"/>
          <w:szCs w:val="24"/>
          <w14:ligatures w14:val="none"/>
        </w:rPr>
        <w:t xml:space="preserve"> and Alley Closing the City Council has </w:t>
      </w:r>
      <w:proofErr w:type="gramStart"/>
      <w:r w:rsidRPr="00663620">
        <w:rPr>
          <w:rFonts w:ascii="Maiandra GD" w:hAnsi="Maiandra GD" w:cs="ArialMT"/>
          <w:kern w:val="0"/>
          <w:sz w:val="24"/>
          <w:szCs w:val="24"/>
          <w14:ligatures w14:val="none"/>
        </w:rPr>
        <w:t>caused to be published</w:t>
      </w:r>
      <w:proofErr w:type="gramEnd"/>
      <w:r w:rsidRPr="00663620">
        <w:rPr>
          <w:rFonts w:ascii="Maiandra GD" w:hAnsi="Maiandra GD" w:cs="ArialMT"/>
          <w:kern w:val="0"/>
          <w:sz w:val="24"/>
          <w:szCs w:val="24"/>
          <w14:ligatures w14:val="none"/>
        </w:rPr>
        <w:t xml:space="preserve"> a Resolution of Intent to close Beech Street pursuant to WV Code §8-12-</w:t>
      </w:r>
      <w:proofErr w:type="gramStart"/>
      <w:r w:rsidRPr="00663620">
        <w:rPr>
          <w:rFonts w:ascii="Maiandra GD" w:hAnsi="Maiandra GD" w:cs="ArialMT"/>
          <w:kern w:val="0"/>
          <w:sz w:val="24"/>
          <w:szCs w:val="24"/>
          <w14:ligatures w14:val="none"/>
        </w:rPr>
        <w:t>5 ;and</w:t>
      </w:r>
      <w:proofErr w:type="gramEnd"/>
    </w:p>
    <w:p w14:paraId="05AF1D2E" w14:textId="05A9F8D2" w:rsidR="00663620" w:rsidRPr="00663620" w:rsidRDefault="00663620" w:rsidP="00663620">
      <w:pPr>
        <w:autoSpaceDE w:val="0"/>
        <w:autoSpaceDN w:val="0"/>
        <w:adjustRightInd w:val="0"/>
        <w:spacing w:after="0" w:line="240" w:lineRule="auto"/>
        <w:rPr>
          <w:rFonts w:ascii="Maiandra GD" w:hAnsi="Maiandra GD" w:cs="ArialMT"/>
          <w:kern w:val="0"/>
          <w:sz w:val="24"/>
          <w:szCs w:val="24"/>
          <w14:ligatures w14:val="none"/>
        </w:rPr>
      </w:pPr>
    </w:p>
    <w:p w14:paraId="29FF1D71" w14:textId="35A2006F" w:rsidR="00663620" w:rsidRPr="00663620" w:rsidRDefault="00663620" w:rsidP="00663620">
      <w:pPr>
        <w:autoSpaceDE w:val="0"/>
        <w:autoSpaceDN w:val="0"/>
        <w:adjustRightInd w:val="0"/>
        <w:spacing w:after="0" w:line="240" w:lineRule="auto"/>
        <w:rPr>
          <w:rFonts w:ascii="Maiandra GD" w:hAnsi="Maiandra GD" w:cs="ArialMT"/>
          <w:kern w:val="0"/>
          <w:sz w:val="24"/>
          <w:szCs w:val="24"/>
          <w14:ligatures w14:val="none"/>
        </w:rPr>
      </w:pPr>
      <w:proofErr w:type="gramStart"/>
      <w:r w:rsidRPr="00663620">
        <w:rPr>
          <w:rFonts w:ascii="Maiandra GD" w:hAnsi="Maiandra GD" w:cs="ArialMT"/>
          <w:kern w:val="0"/>
          <w:sz w:val="24"/>
          <w:szCs w:val="24"/>
          <w14:ligatures w14:val="none"/>
        </w:rPr>
        <w:t>WHEREAS,</w:t>
      </w:r>
      <w:proofErr w:type="gramEnd"/>
      <w:r w:rsidRPr="00663620">
        <w:rPr>
          <w:rFonts w:ascii="Maiandra GD" w:hAnsi="Maiandra GD" w:cs="ArialMT"/>
          <w:kern w:val="0"/>
          <w:sz w:val="24"/>
          <w:szCs w:val="24"/>
          <w14:ligatures w14:val="none"/>
        </w:rPr>
        <w:t xml:space="preserve"> the petitioner has caused a copy of the Resolution of Intent to close a</w:t>
      </w:r>
    </w:p>
    <w:p w14:paraId="3B194694" w14:textId="1473C6C8" w:rsidR="00663620" w:rsidRPr="00663620" w:rsidRDefault="00242CAD" w:rsidP="00663620">
      <w:pPr>
        <w:autoSpaceDE w:val="0"/>
        <w:autoSpaceDN w:val="0"/>
        <w:adjustRightInd w:val="0"/>
        <w:spacing w:after="0" w:line="240" w:lineRule="auto"/>
        <w:rPr>
          <w:rFonts w:ascii="Maiandra GD" w:hAnsi="Maiandra GD" w:cs="ArialMT"/>
          <w:kern w:val="0"/>
          <w:sz w:val="24"/>
          <w:szCs w:val="24"/>
          <w14:ligatures w14:val="none"/>
        </w:rPr>
      </w:pPr>
      <w:r>
        <w:rPr>
          <w:noProof/>
        </w:rPr>
        <w:drawing>
          <wp:anchor distT="0" distB="0" distL="114300" distR="114300" simplePos="0" relativeHeight="251679744" behindDoc="1" locked="0" layoutInCell="1" allowOverlap="1" wp14:anchorId="36A10F3E" wp14:editId="2724D239">
            <wp:simplePos x="0" y="0"/>
            <wp:positionH relativeFrom="column">
              <wp:posOffset>-866775</wp:posOffset>
            </wp:positionH>
            <wp:positionV relativeFrom="paragraph">
              <wp:posOffset>191770</wp:posOffset>
            </wp:positionV>
            <wp:extent cx="3291840" cy="3291840"/>
            <wp:effectExtent l="0" t="0" r="3810" b="3810"/>
            <wp:wrapNone/>
            <wp:docPr id="255790939" name="Picture 3" descr="Vector snow flake co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ector snow flake corn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91840" cy="3291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3620" w:rsidRPr="00663620">
        <w:rPr>
          <w:rFonts w:ascii="Maiandra GD" w:hAnsi="Maiandra GD" w:cs="ArialMT"/>
          <w:kern w:val="0"/>
          <w:sz w:val="24"/>
          <w:szCs w:val="24"/>
          <w14:ligatures w14:val="none"/>
        </w:rPr>
        <w:t>Beech Street to be sent by registered or certified mail to all owners</w:t>
      </w:r>
    </w:p>
    <w:p w14:paraId="53B55D07" w14:textId="52775880" w:rsidR="00663620" w:rsidRPr="00663620" w:rsidRDefault="00663620" w:rsidP="00663620">
      <w:pPr>
        <w:autoSpaceDE w:val="0"/>
        <w:autoSpaceDN w:val="0"/>
        <w:adjustRightInd w:val="0"/>
        <w:spacing w:after="0" w:line="240" w:lineRule="auto"/>
        <w:rPr>
          <w:rFonts w:ascii="Maiandra GD" w:hAnsi="Maiandra GD" w:cs="ArialMT"/>
          <w:kern w:val="0"/>
          <w:sz w:val="24"/>
          <w:szCs w:val="24"/>
          <w14:ligatures w14:val="none"/>
        </w:rPr>
      </w:pPr>
      <w:r w:rsidRPr="00663620">
        <w:rPr>
          <w:rFonts w:ascii="Maiandra GD" w:hAnsi="Maiandra GD" w:cs="ArialMT"/>
          <w:kern w:val="0"/>
          <w:sz w:val="24"/>
          <w:szCs w:val="24"/>
          <w14:ligatures w14:val="none"/>
        </w:rPr>
        <w:t>of property adjoining said right-of-way and prominently posted a notice of the closing on Town of Hundred Council Agenda posted, November 27, 2024.</w:t>
      </w:r>
    </w:p>
    <w:p w14:paraId="6FBEB766" w14:textId="71D04AC6" w:rsidR="00663620" w:rsidRPr="00663620" w:rsidRDefault="00663620" w:rsidP="00663620">
      <w:pPr>
        <w:autoSpaceDE w:val="0"/>
        <w:autoSpaceDN w:val="0"/>
        <w:adjustRightInd w:val="0"/>
        <w:spacing w:after="0" w:line="240" w:lineRule="auto"/>
        <w:rPr>
          <w:rFonts w:ascii="Maiandra GD" w:hAnsi="Maiandra GD" w:cs="ArialMT"/>
          <w:kern w:val="0"/>
          <w:sz w:val="24"/>
          <w:szCs w:val="24"/>
          <w14:ligatures w14:val="none"/>
        </w:rPr>
      </w:pPr>
    </w:p>
    <w:p w14:paraId="028EA671" w14:textId="0A9DE4E7" w:rsidR="00663620" w:rsidRPr="00663620" w:rsidRDefault="00663620" w:rsidP="00663620">
      <w:pPr>
        <w:autoSpaceDE w:val="0"/>
        <w:autoSpaceDN w:val="0"/>
        <w:adjustRightInd w:val="0"/>
        <w:spacing w:after="0" w:line="240" w:lineRule="auto"/>
        <w:rPr>
          <w:rFonts w:ascii="Maiandra GD" w:hAnsi="Maiandra GD" w:cs="ArialMT"/>
          <w:kern w:val="0"/>
          <w:sz w:val="24"/>
          <w:szCs w:val="24"/>
          <w14:ligatures w14:val="none"/>
        </w:rPr>
      </w:pPr>
      <w:proofErr w:type="gramStart"/>
      <w:r w:rsidRPr="00663620">
        <w:rPr>
          <w:rFonts w:ascii="Maiandra GD" w:hAnsi="Maiandra GD" w:cs="ArialMT"/>
          <w:kern w:val="0"/>
          <w:sz w:val="24"/>
          <w:szCs w:val="24"/>
          <w14:ligatures w14:val="none"/>
        </w:rPr>
        <w:t>WHEREAS,</w:t>
      </w:r>
      <w:proofErr w:type="gramEnd"/>
      <w:r w:rsidRPr="00663620">
        <w:rPr>
          <w:rFonts w:ascii="Maiandra GD" w:hAnsi="Maiandra GD" w:cs="ArialMT"/>
          <w:kern w:val="0"/>
          <w:sz w:val="24"/>
          <w:szCs w:val="24"/>
          <w14:ligatures w14:val="none"/>
        </w:rPr>
        <w:t xml:space="preserve"> the city may reserve its </w:t>
      </w:r>
      <w:proofErr w:type="gramStart"/>
      <w:r w:rsidRPr="00663620">
        <w:rPr>
          <w:rFonts w:ascii="Maiandra GD" w:hAnsi="Maiandra GD" w:cs="ArialMT"/>
          <w:kern w:val="0"/>
          <w:sz w:val="24"/>
          <w:szCs w:val="24"/>
          <w14:ligatures w14:val="none"/>
        </w:rPr>
        <w:t>right</w:t>
      </w:r>
      <w:proofErr w:type="gramEnd"/>
      <w:r w:rsidRPr="00663620">
        <w:rPr>
          <w:rFonts w:ascii="Maiandra GD" w:hAnsi="Maiandra GD" w:cs="ArialMT"/>
          <w:kern w:val="0"/>
          <w:sz w:val="24"/>
          <w:szCs w:val="24"/>
          <w14:ligatures w14:val="none"/>
        </w:rPr>
        <w:t xml:space="preserve">, </w:t>
      </w:r>
      <w:proofErr w:type="gramStart"/>
      <w:r w:rsidRPr="00663620">
        <w:rPr>
          <w:rFonts w:ascii="Maiandra GD" w:hAnsi="Maiandra GD" w:cs="ArialMT"/>
          <w:kern w:val="0"/>
          <w:sz w:val="24"/>
          <w:szCs w:val="24"/>
          <w14:ligatures w14:val="none"/>
        </w:rPr>
        <w:t>title</w:t>
      </w:r>
      <w:proofErr w:type="gramEnd"/>
      <w:r w:rsidRPr="00663620">
        <w:rPr>
          <w:rFonts w:ascii="Maiandra GD" w:hAnsi="Maiandra GD" w:cs="ArialMT"/>
          <w:kern w:val="0"/>
          <w:sz w:val="24"/>
          <w:szCs w:val="24"/>
          <w14:ligatures w14:val="none"/>
        </w:rPr>
        <w:t xml:space="preserve">, and </w:t>
      </w:r>
      <w:proofErr w:type="gramStart"/>
      <w:r w:rsidRPr="00663620">
        <w:rPr>
          <w:rFonts w:ascii="Maiandra GD" w:hAnsi="Maiandra GD" w:cs="ArialMT"/>
          <w:kern w:val="0"/>
          <w:sz w:val="24"/>
          <w:szCs w:val="24"/>
          <w14:ligatures w14:val="none"/>
        </w:rPr>
        <w:t>interest</w:t>
      </w:r>
      <w:proofErr w:type="gramEnd"/>
      <w:r w:rsidRPr="00663620">
        <w:rPr>
          <w:rFonts w:ascii="Maiandra GD" w:hAnsi="Maiandra GD" w:cs="ArialMT"/>
          <w:kern w:val="0"/>
          <w:sz w:val="24"/>
          <w:szCs w:val="24"/>
          <w14:ligatures w14:val="none"/>
        </w:rPr>
        <w:t xml:space="preserve"> in any utility</w:t>
      </w:r>
    </w:p>
    <w:p w14:paraId="3593DD32" w14:textId="77777777" w:rsidR="00663620" w:rsidRPr="00663620" w:rsidRDefault="00663620" w:rsidP="00663620">
      <w:pPr>
        <w:autoSpaceDE w:val="0"/>
        <w:autoSpaceDN w:val="0"/>
        <w:adjustRightInd w:val="0"/>
        <w:spacing w:after="0" w:line="240" w:lineRule="auto"/>
        <w:rPr>
          <w:rFonts w:ascii="Maiandra GD" w:hAnsi="Maiandra GD" w:cs="ArialMT"/>
          <w:kern w:val="0"/>
          <w:sz w:val="24"/>
          <w:szCs w:val="24"/>
          <w14:ligatures w14:val="none"/>
        </w:rPr>
      </w:pPr>
      <w:r w:rsidRPr="00663620">
        <w:rPr>
          <w:rFonts w:ascii="Maiandra GD" w:hAnsi="Maiandra GD" w:cs="ArialMT"/>
          <w:kern w:val="0"/>
          <w:sz w:val="24"/>
          <w:szCs w:val="24"/>
          <w14:ligatures w14:val="none"/>
        </w:rPr>
        <w:t>improvement or easement within a street closed; and</w:t>
      </w:r>
    </w:p>
    <w:p w14:paraId="04999E16" w14:textId="39CE6427" w:rsidR="00663620" w:rsidRPr="00663620" w:rsidRDefault="00663620" w:rsidP="00663620">
      <w:pPr>
        <w:autoSpaceDE w:val="0"/>
        <w:autoSpaceDN w:val="0"/>
        <w:adjustRightInd w:val="0"/>
        <w:spacing w:after="0" w:line="240" w:lineRule="auto"/>
        <w:rPr>
          <w:rFonts w:ascii="Maiandra GD" w:hAnsi="Maiandra GD" w:cs="ArialMT"/>
          <w:kern w:val="0"/>
          <w:sz w:val="24"/>
          <w:szCs w:val="24"/>
          <w14:ligatures w14:val="none"/>
        </w:rPr>
      </w:pPr>
    </w:p>
    <w:p w14:paraId="14527116" w14:textId="77777777" w:rsidR="00663620" w:rsidRPr="00663620" w:rsidRDefault="00663620" w:rsidP="00663620">
      <w:pPr>
        <w:autoSpaceDE w:val="0"/>
        <w:autoSpaceDN w:val="0"/>
        <w:adjustRightInd w:val="0"/>
        <w:spacing w:after="0" w:line="240" w:lineRule="auto"/>
        <w:rPr>
          <w:rFonts w:ascii="Maiandra GD" w:hAnsi="Maiandra GD" w:cs="ArialMT"/>
          <w:kern w:val="0"/>
          <w:sz w:val="24"/>
          <w:szCs w:val="24"/>
          <w14:ligatures w14:val="none"/>
        </w:rPr>
      </w:pPr>
      <w:r w:rsidRPr="00663620">
        <w:rPr>
          <w:rFonts w:ascii="Maiandra GD" w:hAnsi="Maiandra GD" w:cs="ArialMT"/>
          <w:kern w:val="0"/>
          <w:sz w:val="24"/>
          <w:szCs w:val="24"/>
          <w14:ligatures w14:val="none"/>
        </w:rPr>
        <w:t>WHEREAS, the public hearing was held on the 3rd</w:t>
      </w:r>
      <w:r w:rsidRPr="00663620">
        <w:rPr>
          <w:rFonts w:ascii="Maiandra GD" w:hAnsi="Maiandra GD" w:cs="ArialMT"/>
          <w:kern w:val="0"/>
          <w:sz w:val="16"/>
          <w:szCs w:val="16"/>
          <w14:ligatures w14:val="none"/>
        </w:rPr>
        <w:t xml:space="preserve"> </w:t>
      </w:r>
      <w:r w:rsidRPr="00663620">
        <w:rPr>
          <w:rFonts w:ascii="Maiandra GD" w:hAnsi="Maiandra GD" w:cs="ArialMT"/>
          <w:kern w:val="0"/>
          <w:sz w:val="24"/>
          <w:szCs w:val="24"/>
          <w14:ligatures w14:val="none"/>
        </w:rPr>
        <w:t>day of December 2024, and</w:t>
      </w:r>
    </w:p>
    <w:p w14:paraId="39C90A39" w14:textId="7CCEDAFD" w:rsidR="00663620" w:rsidRPr="00663620" w:rsidRDefault="00663620" w:rsidP="00663620">
      <w:pPr>
        <w:autoSpaceDE w:val="0"/>
        <w:autoSpaceDN w:val="0"/>
        <w:adjustRightInd w:val="0"/>
        <w:spacing w:after="0" w:line="240" w:lineRule="auto"/>
        <w:rPr>
          <w:rFonts w:ascii="Maiandra GD" w:hAnsi="Maiandra GD" w:cs="ArialMT"/>
          <w:kern w:val="0"/>
          <w:sz w:val="24"/>
          <w:szCs w:val="24"/>
          <w14:ligatures w14:val="none"/>
        </w:rPr>
      </w:pPr>
      <w:r w:rsidRPr="00663620">
        <w:rPr>
          <w:rFonts w:ascii="Maiandra GD" w:hAnsi="Maiandra GD" w:cs="ArialMT"/>
          <w:kern w:val="0"/>
          <w:sz w:val="24"/>
          <w:szCs w:val="24"/>
          <w14:ligatures w14:val="none"/>
        </w:rPr>
        <w:t>City Council determined that closing Beech Street is not contrary to the public interest, and that no individual, firm or corporation owning property in the</w:t>
      </w:r>
    </w:p>
    <w:p w14:paraId="7099ED25" w14:textId="00B34569" w:rsidR="00663620" w:rsidRPr="00663620" w:rsidRDefault="00663620" w:rsidP="00663620">
      <w:pPr>
        <w:autoSpaceDE w:val="0"/>
        <w:autoSpaceDN w:val="0"/>
        <w:adjustRightInd w:val="0"/>
        <w:spacing w:after="0" w:line="240" w:lineRule="auto"/>
        <w:rPr>
          <w:rFonts w:ascii="Maiandra GD" w:hAnsi="Maiandra GD" w:cs="ArialMT"/>
          <w:kern w:val="0"/>
          <w:sz w:val="24"/>
          <w:szCs w:val="24"/>
          <w14:ligatures w14:val="none"/>
        </w:rPr>
      </w:pPr>
      <w:r w:rsidRPr="00663620">
        <w:rPr>
          <w:rFonts w:ascii="Maiandra GD" w:hAnsi="Maiandra GD" w:cs="ArialMT"/>
          <w:kern w:val="0"/>
          <w:sz w:val="24"/>
          <w:szCs w:val="24"/>
          <w14:ligatures w14:val="none"/>
        </w:rPr>
        <w:t>vicinity thereof will be deprived of reasonable means of ingress and egress to their or its</w:t>
      </w:r>
    </w:p>
    <w:p w14:paraId="5C2B865F" w14:textId="77777777" w:rsidR="00663620" w:rsidRPr="00663620" w:rsidRDefault="00663620" w:rsidP="00663620">
      <w:pPr>
        <w:autoSpaceDE w:val="0"/>
        <w:autoSpaceDN w:val="0"/>
        <w:adjustRightInd w:val="0"/>
        <w:spacing w:after="0" w:line="240" w:lineRule="auto"/>
        <w:rPr>
          <w:rFonts w:ascii="Maiandra GD" w:hAnsi="Maiandra GD" w:cs="ArialMT"/>
          <w:kern w:val="0"/>
          <w:sz w:val="24"/>
          <w:szCs w:val="24"/>
          <w14:ligatures w14:val="none"/>
        </w:rPr>
      </w:pPr>
      <w:r w:rsidRPr="00663620">
        <w:rPr>
          <w:rFonts w:ascii="Maiandra GD" w:hAnsi="Maiandra GD" w:cs="ArialMT"/>
          <w:kern w:val="0"/>
          <w:sz w:val="24"/>
          <w:szCs w:val="24"/>
          <w14:ligatures w14:val="none"/>
        </w:rPr>
        <w:t>property; and</w:t>
      </w:r>
    </w:p>
    <w:p w14:paraId="0CCED3F0" w14:textId="18B5E08A" w:rsidR="00663620" w:rsidRPr="00663620" w:rsidRDefault="00663620" w:rsidP="00663620">
      <w:pPr>
        <w:autoSpaceDE w:val="0"/>
        <w:autoSpaceDN w:val="0"/>
        <w:adjustRightInd w:val="0"/>
        <w:spacing w:after="0" w:line="240" w:lineRule="auto"/>
        <w:rPr>
          <w:rFonts w:ascii="Maiandra GD" w:hAnsi="Maiandra GD" w:cs="ArialMT"/>
          <w:kern w:val="0"/>
          <w:sz w:val="24"/>
          <w:szCs w:val="24"/>
          <w14:ligatures w14:val="none"/>
        </w:rPr>
      </w:pPr>
    </w:p>
    <w:p w14:paraId="75A56777" w14:textId="77777777" w:rsidR="00663620" w:rsidRPr="00663620" w:rsidRDefault="00663620" w:rsidP="00663620">
      <w:pPr>
        <w:autoSpaceDE w:val="0"/>
        <w:autoSpaceDN w:val="0"/>
        <w:adjustRightInd w:val="0"/>
        <w:spacing w:after="0" w:line="240" w:lineRule="auto"/>
        <w:rPr>
          <w:rFonts w:ascii="Maiandra GD" w:hAnsi="Maiandra GD" w:cs="ArialMT"/>
          <w:kern w:val="0"/>
          <w:sz w:val="24"/>
          <w:szCs w:val="24"/>
          <w14:ligatures w14:val="none"/>
        </w:rPr>
      </w:pPr>
      <w:r w:rsidRPr="00663620">
        <w:rPr>
          <w:rFonts w:ascii="Maiandra GD" w:hAnsi="Maiandra GD" w:cs="ArialMT"/>
          <w:kern w:val="0"/>
          <w:sz w:val="24"/>
          <w:szCs w:val="24"/>
          <w14:ligatures w14:val="none"/>
        </w:rPr>
        <w:t>NOW, THEREFORE, BE IT RESOLVED by the Town Council of the Town of</w:t>
      </w:r>
    </w:p>
    <w:p w14:paraId="657F32CB" w14:textId="0AD7F377" w:rsidR="00663620" w:rsidRPr="00663620" w:rsidRDefault="00242CAD" w:rsidP="00663620">
      <w:pPr>
        <w:autoSpaceDE w:val="0"/>
        <w:autoSpaceDN w:val="0"/>
        <w:adjustRightInd w:val="0"/>
        <w:spacing w:after="0" w:line="240" w:lineRule="auto"/>
        <w:rPr>
          <w:rFonts w:ascii="Maiandra GD" w:hAnsi="Maiandra GD" w:cs="ArialMT"/>
          <w:kern w:val="0"/>
          <w:sz w:val="24"/>
          <w:szCs w:val="24"/>
          <w14:ligatures w14:val="none"/>
        </w:rPr>
      </w:pPr>
      <w:r>
        <w:rPr>
          <w:noProof/>
        </w:rPr>
        <w:lastRenderedPageBreak/>
        <w:drawing>
          <wp:anchor distT="0" distB="0" distL="114300" distR="114300" simplePos="0" relativeHeight="251689984" behindDoc="0" locked="0" layoutInCell="1" allowOverlap="1" wp14:anchorId="3F50CDE4" wp14:editId="6B045563">
            <wp:simplePos x="0" y="0"/>
            <wp:positionH relativeFrom="column">
              <wp:posOffset>5648325</wp:posOffset>
            </wp:positionH>
            <wp:positionV relativeFrom="paragraph">
              <wp:posOffset>-742316</wp:posOffset>
            </wp:positionV>
            <wp:extent cx="960120" cy="640080"/>
            <wp:effectExtent l="95250" t="171450" r="30480" b="160020"/>
            <wp:wrapNone/>
            <wp:docPr id="363968375" name="Picture 1" descr="Snowflak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nowflake Clip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357340">
                      <a:off x="0" y="0"/>
                      <a:ext cx="960120"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7936" behindDoc="1" locked="0" layoutInCell="1" allowOverlap="1" wp14:anchorId="5FF93F56" wp14:editId="7D58956D">
            <wp:simplePos x="0" y="0"/>
            <wp:positionH relativeFrom="margin">
              <wp:posOffset>5086350</wp:posOffset>
            </wp:positionH>
            <wp:positionV relativeFrom="paragraph">
              <wp:posOffset>-238125</wp:posOffset>
            </wp:positionV>
            <wp:extent cx="1232535" cy="822960"/>
            <wp:effectExtent l="95250" t="247650" r="120015" b="243840"/>
            <wp:wrapNone/>
            <wp:docPr id="240052894" name="Picture 2" descr="568 Snowflake Clipart Stock Photos - Free &amp; Royalty-Free Stock Photos from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68 Snowflake Clipart Stock Photos - Free &amp; Royalty-Free Stock Photos from  Dreamstim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564683">
                      <a:off x="0" y="0"/>
                      <a:ext cx="1232535"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3620" w:rsidRPr="00663620">
        <w:rPr>
          <w:rFonts w:ascii="Maiandra GD" w:hAnsi="Maiandra GD" w:cs="ArialMT"/>
          <w:kern w:val="0"/>
          <w:sz w:val="24"/>
          <w:szCs w:val="24"/>
          <w14:ligatures w14:val="none"/>
        </w:rPr>
        <w:t>Hundred at its regularly assembled meeting of December 3, 2024, that</w:t>
      </w:r>
    </w:p>
    <w:p w14:paraId="5BCC8B9B" w14:textId="2B0DCEBF" w:rsidR="00663620" w:rsidRPr="00663620" w:rsidRDefault="00663620" w:rsidP="00663620">
      <w:pPr>
        <w:autoSpaceDE w:val="0"/>
        <w:autoSpaceDN w:val="0"/>
        <w:adjustRightInd w:val="0"/>
        <w:spacing w:after="0" w:line="240" w:lineRule="auto"/>
        <w:rPr>
          <w:rFonts w:ascii="Maiandra GD" w:hAnsi="Maiandra GD" w:cs="ArialMT"/>
          <w:kern w:val="0"/>
          <w:sz w:val="24"/>
          <w:szCs w:val="24"/>
          <w14:ligatures w14:val="none"/>
        </w:rPr>
      </w:pPr>
      <w:r w:rsidRPr="00663620">
        <w:rPr>
          <w:rFonts w:ascii="Maiandra GD" w:hAnsi="Maiandra GD" w:cs="ArialMT"/>
          <w:kern w:val="0"/>
          <w:sz w:val="24"/>
          <w:szCs w:val="24"/>
          <w14:ligatures w14:val="none"/>
        </w:rPr>
        <w:t xml:space="preserve">the Council hereby orders the closing Beech Street </w:t>
      </w:r>
    </w:p>
    <w:p w14:paraId="5114AECC" w14:textId="77777777" w:rsidR="00663620" w:rsidRPr="00663620" w:rsidRDefault="00663620" w:rsidP="00663620">
      <w:pPr>
        <w:autoSpaceDE w:val="0"/>
        <w:autoSpaceDN w:val="0"/>
        <w:adjustRightInd w:val="0"/>
        <w:spacing w:after="0" w:line="240" w:lineRule="auto"/>
        <w:rPr>
          <w:rFonts w:ascii="Maiandra GD" w:hAnsi="Maiandra GD" w:cs="ArialMT"/>
          <w:kern w:val="0"/>
          <w:sz w:val="24"/>
          <w:szCs w:val="24"/>
          <w14:ligatures w14:val="none"/>
        </w:rPr>
      </w:pPr>
    </w:p>
    <w:p w14:paraId="21829AC2" w14:textId="77777777" w:rsidR="00663620" w:rsidRPr="00663620" w:rsidRDefault="00663620" w:rsidP="00663620">
      <w:pPr>
        <w:autoSpaceDE w:val="0"/>
        <w:autoSpaceDN w:val="0"/>
        <w:adjustRightInd w:val="0"/>
        <w:spacing w:after="0" w:line="240" w:lineRule="auto"/>
        <w:rPr>
          <w:rFonts w:ascii="Maiandra GD" w:hAnsi="Maiandra GD"/>
          <w:kern w:val="0"/>
          <w:sz w:val="32"/>
          <w:szCs w:val="32"/>
          <w14:ligatures w14:val="none"/>
        </w:rPr>
      </w:pPr>
      <w:r w:rsidRPr="00663620">
        <w:rPr>
          <w:rFonts w:ascii="Maiandra GD" w:hAnsi="Maiandra GD" w:cs="ArialMT"/>
          <w:kern w:val="0"/>
          <w:sz w:val="24"/>
          <w:szCs w:val="24"/>
          <w14:ligatures w14:val="none"/>
        </w:rPr>
        <w:t>BE IT FURTHER RESOLVED that a certified copy of this Resolution be filed in the Office of the Town of Hundred, Hundred, WV.</w:t>
      </w:r>
    </w:p>
    <w:p w14:paraId="2A77C55E" w14:textId="72DE19CF" w:rsidR="00663620" w:rsidRDefault="00385002" w:rsidP="00663620">
      <w:pPr>
        <w:spacing w:after="0" w:line="240" w:lineRule="auto"/>
        <w:rPr>
          <w:rFonts w:ascii="Maiandra GD" w:hAnsi="Maiandra GD"/>
          <w:b/>
          <w:bCs/>
          <w:kern w:val="0"/>
          <w:sz w:val="24"/>
          <w:szCs w:val="24"/>
          <w14:ligatures w14:val="none"/>
        </w:rPr>
      </w:pPr>
      <w:r w:rsidRPr="00385002">
        <w:rPr>
          <w:rFonts w:ascii="Maiandra GD" w:hAnsi="Maiandra GD"/>
          <w:b/>
          <w:bCs/>
          <w:kern w:val="0"/>
          <w:sz w:val="24"/>
          <w:szCs w:val="24"/>
          <w14:ligatures w14:val="none"/>
        </w:rPr>
        <w:t>Motion:</w:t>
      </w:r>
    </w:p>
    <w:p w14:paraId="7D4E1D8E" w14:textId="748D47B1" w:rsidR="00663620" w:rsidRPr="00A628E0" w:rsidRDefault="00385002" w:rsidP="00663620">
      <w:pPr>
        <w:spacing w:after="0" w:line="240" w:lineRule="auto"/>
        <w:rPr>
          <w:rFonts w:ascii="Maiandra GD" w:hAnsi="Maiandra GD"/>
          <w:b/>
          <w:bCs/>
          <w:i/>
          <w:iCs/>
          <w:sz w:val="28"/>
          <w:szCs w:val="28"/>
        </w:rPr>
      </w:pPr>
      <w:r>
        <w:rPr>
          <w:rFonts w:ascii="Maiandra GD" w:hAnsi="Maiandra GD"/>
          <w:kern w:val="0"/>
          <w14:ligatures w14:val="none"/>
        </w:rPr>
        <w:t xml:space="preserve">Alicia Bragg made a motion to accept </w:t>
      </w:r>
      <w:r w:rsidR="00242CAD">
        <w:rPr>
          <w:rFonts w:ascii="Maiandra GD" w:hAnsi="Maiandra GD"/>
          <w:kern w:val="0"/>
          <w14:ligatures w14:val="none"/>
        </w:rPr>
        <w:t>Resolution</w:t>
      </w:r>
      <w:r>
        <w:rPr>
          <w:rFonts w:ascii="Maiandra GD" w:hAnsi="Maiandra GD"/>
          <w:kern w:val="0"/>
          <w14:ligatures w14:val="none"/>
        </w:rPr>
        <w:t xml:space="preserve"> 2024-07:  Closing of Beech Street, Hundred, WV 26575.  Joey McGlumphy seconded the motion.  The motion passed unanimously with four (4) in favor and zero (0) against. </w:t>
      </w:r>
    </w:p>
    <w:p w14:paraId="0663C89D" w14:textId="77777777" w:rsidR="00A628E0" w:rsidRDefault="00232AD0" w:rsidP="00274C2F">
      <w:pPr>
        <w:spacing w:after="0" w:line="240" w:lineRule="auto"/>
        <w:rPr>
          <w:rFonts w:ascii="Maiandra GD" w:hAnsi="Maiandra GD"/>
          <w:sz w:val="24"/>
          <w:szCs w:val="24"/>
        </w:rPr>
      </w:pPr>
      <w:r w:rsidRPr="00A628E0">
        <w:rPr>
          <w:rFonts w:ascii="Maiandra GD" w:hAnsi="Maiandra GD"/>
          <w:b/>
          <w:bCs/>
          <w:i/>
          <w:iCs/>
          <w:sz w:val="28"/>
          <w:szCs w:val="28"/>
        </w:rPr>
        <w:t>IN RE: Complaints from citizens</w:t>
      </w:r>
      <w:r>
        <w:rPr>
          <w:rFonts w:ascii="Maiandra GD" w:hAnsi="Maiandra GD"/>
          <w:sz w:val="24"/>
          <w:szCs w:val="24"/>
        </w:rPr>
        <w:t xml:space="preserve">: </w:t>
      </w:r>
      <w:r w:rsidR="00A628E0">
        <w:rPr>
          <w:rFonts w:ascii="Maiandra GD" w:hAnsi="Maiandra GD"/>
        </w:rPr>
        <w:t>none</w:t>
      </w:r>
      <w:bookmarkEnd w:id="0"/>
    </w:p>
    <w:p w14:paraId="38FE0D75" w14:textId="09F490CD" w:rsidR="00B614A4" w:rsidRDefault="0095593A" w:rsidP="00274C2F">
      <w:pPr>
        <w:spacing w:after="0" w:line="240" w:lineRule="auto"/>
        <w:rPr>
          <w:rFonts w:ascii="Maiandra GD" w:hAnsi="Maiandra GD"/>
          <w:b/>
          <w:bCs/>
          <w:i/>
          <w:iCs/>
          <w:sz w:val="28"/>
          <w:szCs w:val="28"/>
        </w:rPr>
      </w:pPr>
      <w:r w:rsidRPr="009C75A6">
        <w:rPr>
          <w:rFonts w:ascii="Maiandra GD" w:hAnsi="Maiandra GD"/>
          <w:b/>
          <w:bCs/>
          <w:i/>
          <w:iCs/>
          <w:sz w:val="28"/>
          <w:szCs w:val="28"/>
        </w:rPr>
        <w:t xml:space="preserve">IN RE:  </w:t>
      </w:r>
      <w:r w:rsidR="00670B18" w:rsidRPr="009C75A6">
        <w:rPr>
          <w:rFonts w:ascii="Maiandra GD" w:hAnsi="Maiandra GD"/>
          <w:b/>
          <w:bCs/>
          <w:i/>
          <w:iCs/>
          <w:sz w:val="28"/>
          <w:szCs w:val="28"/>
        </w:rPr>
        <w:t>Old</w:t>
      </w:r>
      <w:r w:rsidR="00B614A4" w:rsidRPr="009C75A6">
        <w:rPr>
          <w:rFonts w:ascii="Maiandra GD" w:hAnsi="Maiandra GD"/>
          <w:b/>
          <w:bCs/>
          <w:i/>
          <w:iCs/>
          <w:sz w:val="28"/>
          <w:szCs w:val="28"/>
        </w:rPr>
        <w:t xml:space="preserve"> Business</w:t>
      </w:r>
    </w:p>
    <w:p w14:paraId="6B78E59F" w14:textId="232794C6" w:rsidR="001F7261" w:rsidRDefault="00A628E0" w:rsidP="00385002">
      <w:pPr>
        <w:spacing w:after="0" w:line="240" w:lineRule="auto"/>
        <w:rPr>
          <w:rFonts w:ascii="Maiandra GD" w:hAnsi="Maiandra GD"/>
        </w:rPr>
      </w:pPr>
      <w:r>
        <w:rPr>
          <w:rFonts w:ascii="Maiandra GD" w:hAnsi="Maiandra GD"/>
        </w:rPr>
        <w:t>*</w:t>
      </w:r>
      <w:r w:rsidR="00385002">
        <w:rPr>
          <w:rFonts w:ascii="Maiandra GD" w:hAnsi="Maiandra GD"/>
        </w:rPr>
        <w:t xml:space="preserve">Becky Goff reported that a date for the WVDLAP grant pre-construction meeting with Belomar and WV Reclaim will be determined.  </w:t>
      </w:r>
    </w:p>
    <w:p w14:paraId="032E503B" w14:textId="7E08332E" w:rsidR="00385002" w:rsidRDefault="00385002" w:rsidP="00385002">
      <w:pPr>
        <w:spacing w:after="0" w:line="240" w:lineRule="auto"/>
        <w:rPr>
          <w:rFonts w:ascii="Maiandra GD" w:hAnsi="Maiandra GD"/>
        </w:rPr>
      </w:pPr>
      <w:r>
        <w:rPr>
          <w:rFonts w:ascii="Maiandra GD" w:hAnsi="Maiandra GD"/>
        </w:rPr>
        <w:t xml:space="preserve">*Police cruiser update:  discussed in General Bills to be Paid.  </w:t>
      </w:r>
    </w:p>
    <w:p w14:paraId="72B234B0" w14:textId="53E0E5F7" w:rsidR="00385002" w:rsidRDefault="00385002" w:rsidP="00385002">
      <w:pPr>
        <w:spacing w:after="0" w:line="240" w:lineRule="auto"/>
        <w:rPr>
          <w:rFonts w:ascii="Maiandra GD" w:hAnsi="Maiandra GD"/>
        </w:rPr>
      </w:pPr>
      <w:r>
        <w:rPr>
          <w:rFonts w:ascii="Maiandra GD" w:hAnsi="Maiandra GD"/>
        </w:rPr>
        <w:t xml:space="preserve">*Employees pay rate:  Mayor Goff reported when the 2024-2025 Budget was written that the WV minimum wage was expected to raise.  The minimum wage did not rise.  Therefore, a budget revision will need to be completed.  </w:t>
      </w:r>
    </w:p>
    <w:p w14:paraId="217C56AE" w14:textId="72187016" w:rsidR="00385002" w:rsidRDefault="00385002" w:rsidP="00385002">
      <w:pPr>
        <w:spacing w:after="0" w:line="240" w:lineRule="auto"/>
        <w:rPr>
          <w:rFonts w:ascii="Maiandra GD" w:hAnsi="Maiandra GD"/>
        </w:rPr>
      </w:pPr>
      <w:r>
        <w:rPr>
          <w:rFonts w:ascii="Maiandra GD" w:hAnsi="Maiandra GD"/>
        </w:rPr>
        <w:t xml:space="preserve">*2025 ATV decal renewal:  Renewals </w:t>
      </w:r>
      <w:r w:rsidR="003D0E3D">
        <w:rPr>
          <w:rFonts w:ascii="Maiandra GD" w:hAnsi="Maiandra GD"/>
        </w:rPr>
        <w:t xml:space="preserve">will be mailed. </w:t>
      </w:r>
    </w:p>
    <w:p w14:paraId="078A458F" w14:textId="494A2099" w:rsidR="003D0E3D" w:rsidRDefault="003D0E3D" w:rsidP="00385002">
      <w:pPr>
        <w:spacing w:after="0" w:line="240" w:lineRule="auto"/>
        <w:rPr>
          <w:rFonts w:ascii="Maiandra GD" w:hAnsi="Maiandra GD"/>
        </w:rPr>
      </w:pPr>
      <w:r>
        <w:rPr>
          <w:rFonts w:ascii="Maiandra GD" w:hAnsi="Maiandra GD"/>
        </w:rPr>
        <w:t xml:space="preserve">*Rails to Trails:  Mayor Goff has reached out to the contact Delegate Sheedy gave him.  He is waiting </w:t>
      </w:r>
      <w:proofErr w:type="gramStart"/>
      <w:r>
        <w:rPr>
          <w:rFonts w:ascii="Maiandra GD" w:hAnsi="Maiandra GD"/>
        </w:rPr>
        <w:t>on</w:t>
      </w:r>
      <w:proofErr w:type="gramEnd"/>
      <w:r>
        <w:rPr>
          <w:rFonts w:ascii="Maiandra GD" w:hAnsi="Maiandra GD"/>
        </w:rPr>
        <w:t xml:space="preserve"> a response. </w:t>
      </w:r>
    </w:p>
    <w:p w14:paraId="6E8748BA" w14:textId="7A98A9A1" w:rsidR="003D0E3D" w:rsidRDefault="003D0E3D" w:rsidP="00385002">
      <w:pPr>
        <w:spacing w:after="0" w:line="240" w:lineRule="auto"/>
        <w:rPr>
          <w:rFonts w:ascii="Maiandra GD" w:hAnsi="Maiandra GD"/>
        </w:rPr>
      </w:pPr>
      <w:r>
        <w:rPr>
          <w:rFonts w:ascii="Maiandra GD" w:hAnsi="Maiandra GD"/>
        </w:rPr>
        <w:t xml:space="preserve">*The council discussed the sale of the Crown Vic (old cruiser).  The council decided to sale the car by close bids with a reserve of $1500.00.  Once Chief Cecil has removed decals and radio equipment, Becky Goff will publish the sale in the Wetzel Chronicle. </w:t>
      </w:r>
    </w:p>
    <w:p w14:paraId="09E89353" w14:textId="079F2B06" w:rsidR="003D0E3D" w:rsidRPr="003D0E3D" w:rsidRDefault="003D0E3D" w:rsidP="00385002">
      <w:pPr>
        <w:spacing w:after="0" w:line="240" w:lineRule="auto"/>
        <w:rPr>
          <w:rFonts w:ascii="Maiandra GD" w:hAnsi="Maiandra GD"/>
          <w:b/>
          <w:bCs/>
          <w:sz w:val="24"/>
          <w:szCs w:val="24"/>
        </w:rPr>
      </w:pPr>
      <w:r w:rsidRPr="003D0E3D">
        <w:rPr>
          <w:rFonts w:ascii="Maiandra GD" w:hAnsi="Maiandra GD"/>
          <w:b/>
          <w:bCs/>
          <w:sz w:val="24"/>
          <w:szCs w:val="24"/>
        </w:rPr>
        <w:t>Motion:</w:t>
      </w:r>
    </w:p>
    <w:p w14:paraId="081F8FB9" w14:textId="75961870" w:rsidR="003D0E3D" w:rsidRPr="00A628E0" w:rsidRDefault="003D0E3D" w:rsidP="00385002">
      <w:pPr>
        <w:spacing w:after="0" w:line="240" w:lineRule="auto"/>
        <w:rPr>
          <w:rFonts w:ascii="Maiandra GD" w:hAnsi="Maiandra GD"/>
        </w:rPr>
      </w:pPr>
      <w:r>
        <w:rPr>
          <w:rFonts w:ascii="Maiandra GD" w:hAnsi="Maiandra GD"/>
        </w:rPr>
        <w:t xml:space="preserve">Joey McGlumphy made a motion to sale the Crown Vic with closed bids with a reserve of $1500.00.  Karen Longwell seconded the motion.  The motion passed unanimously with five (5) in favor and zero (0) against.  </w:t>
      </w:r>
    </w:p>
    <w:p w14:paraId="186DB273" w14:textId="3664A1DB" w:rsidR="00A628E0" w:rsidRDefault="00C06717" w:rsidP="00B614A4">
      <w:pPr>
        <w:spacing w:after="0" w:line="240" w:lineRule="auto"/>
        <w:rPr>
          <w:rFonts w:ascii="Maiandra GD" w:hAnsi="Maiandra GD"/>
          <w:b/>
          <w:bCs/>
          <w:i/>
          <w:iCs/>
        </w:rPr>
      </w:pPr>
      <w:r w:rsidRPr="00447AED">
        <w:rPr>
          <w:rFonts w:ascii="Maiandra GD" w:hAnsi="Maiandra GD"/>
          <w:b/>
          <w:bCs/>
          <w:i/>
          <w:iCs/>
          <w:sz w:val="28"/>
          <w:szCs w:val="28"/>
        </w:rPr>
        <w:t>IN RE</w:t>
      </w:r>
      <w:r>
        <w:rPr>
          <w:rFonts w:ascii="Maiandra GD" w:hAnsi="Maiandra GD"/>
          <w:b/>
          <w:bCs/>
          <w:i/>
          <w:iCs/>
          <w:sz w:val="28"/>
          <w:szCs w:val="28"/>
        </w:rPr>
        <w:t>:  Unfinished Business:</w:t>
      </w:r>
      <w:r w:rsidR="00154742">
        <w:rPr>
          <w:rFonts w:ascii="Maiandra GD" w:hAnsi="Maiandra GD"/>
          <w:b/>
          <w:bCs/>
          <w:i/>
          <w:iCs/>
          <w:sz w:val="28"/>
          <w:szCs w:val="28"/>
        </w:rPr>
        <w:t xml:space="preserve"> </w:t>
      </w:r>
      <w:r w:rsidR="00E53E33">
        <w:rPr>
          <w:rFonts w:ascii="Maiandra GD" w:hAnsi="Maiandra GD"/>
        </w:rPr>
        <w:t>None</w:t>
      </w:r>
      <w:r w:rsidR="000526C6">
        <w:rPr>
          <w:rFonts w:ascii="Maiandra GD" w:hAnsi="Maiandra GD"/>
        </w:rPr>
        <w:t xml:space="preserve">  </w:t>
      </w:r>
    </w:p>
    <w:p w14:paraId="74BF1D28" w14:textId="155EB932" w:rsidR="00B614A4" w:rsidRDefault="0095593A" w:rsidP="00B614A4">
      <w:pPr>
        <w:spacing w:after="0" w:line="240" w:lineRule="auto"/>
        <w:rPr>
          <w:rFonts w:ascii="Maiandra GD" w:hAnsi="Maiandra GD"/>
        </w:rPr>
      </w:pPr>
      <w:r w:rsidRPr="00447AED">
        <w:rPr>
          <w:rFonts w:ascii="Maiandra GD" w:hAnsi="Maiandra GD"/>
          <w:b/>
          <w:bCs/>
          <w:i/>
          <w:iCs/>
          <w:sz w:val="28"/>
          <w:szCs w:val="28"/>
        </w:rPr>
        <w:t xml:space="preserve">IN RE:  </w:t>
      </w:r>
      <w:r w:rsidR="00B614A4" w:rsidRPr="00447AED">
        <w:rPr>
          <w:rFonts w:ascii="Maiandra GD" w:hAnsi="Maiandra GD"/>
          <w:b/>
          <w:bCs/>
          <w:i/>
          <w:iCs/>
          <w:sz w:val="28"/>
          <w:szCs w:val="28"/>
        </w:rPr>
        <w:t>New Business</w:t>
      </w:r>
      <w:r w:rsidR="00E53E33">
        <w:rPr>
          <w:rFonts w:ascii="Maiandra GD" w:hAnsi="Maiandra GD"/>
          <w:b/>
          <w:bCs/>
          <w:i/>
          <w:iCs/>
          <w:sz w:val="28"/>
          <w:szCs w:val="28"/>
        </w:rPr>
        <w:t xml:space="preserve">:  </w:t>
      </w:r>
    </w:p>
    <w:p w14:paraId="07646A4B" w14:textId="459B4820" w:rsidR="00E17B37" w:rsidRDefault="001F7261" w:rsidP="00B614A4">
      <w:pPr>
        <w:spacing w:after="0" w:line="240" w:lineRule="auto"/>
        <w:rPr>
          <w:rFonts w:ascii="Maiandra GD" w:hAnsi="Maiandra GD"/>
        </w:rPr>
      </w:pPr>
      <w:r>
        <w:rPr>
          <w:rFonts w:ascii="Maiandra GD" w:hAnsi="Maiandra GD"/>
        </w:rPr>
        <w:t>*</w:t>
      </w:r>
      <w:r w:rsidR="003D0E3D">
        <w:rPr>
          <w:rFonts w:ascii="Maiandra GD" w:hAnsi="Maiandra GD"/>
        </w:rPr>
        <w:t xml:space="preserve">Mayor Goff reported the Palmaroy Foundation reached out to him to get information regarding the Town of Hundred and the Henry Church building. </w:t>
      </w:r>
    </w:p>
    <w:p w14:paraId="3B158D1F" w14:textId="4D5D4939" w:rsidR="00DB2991" w:rsidRDefault="00242CAD" w:rsidP="00B614A4">
      <w:pPr>
        <w:spacing w:after="0" w:line="240" w:lineRule="auto"/>
        <w:rPr>
          <w:rFonts w:ascii="Maiandra GD" w:hAnsi="Maiandra GD"/>
        </w:rPr>
      </w:pPr>
      <w:r>
        <w:rPr>
          <w:noProof/>
        </w:rPr>
        <w:drawing>
          <wp:anchor distT="0" distB="0" distL="114300" distR="114300" simplePos="0" relativeHeight="251681792" behindDoc="1" locked="0" layoutInCell="1" allowOverlap="1" wp14:anchorId="130646D1" wp14:editId="5264DC8D">
            <wp:simplePos x="0" y="0"/>
            <wp:positionH relativeFrom="column">
              <wp:posOffset>-866775</wp:posOffset>
            </wp:positionH>
            <wp:positionV relativeFrom="paragraph">
              <wp:posOffset>328295</wp:posOffset>
            </wp:positionV>
            <wp:extent cx="3291840" cy="3291840"/>
            <wp:effectExtent l="0" t="0" r="3810" b="3810"/>
            <wp:wrapNone/>
            <wp:docPr id="801746322" name="Picture 3" descr="Vector snow flake co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ector snow flake corn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91840" cy="3291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0E3D">
        <w:rPr>
          <w:rFonts w:ascii="Maiandra GD" w:hAnsi="Maiandra GD"/>
        </w:rPr>
        <w:t xml:space="preserve">*Mayor Goff reported that he would like to set a quota for Chief Cecil to three (3) citations per week and for Chief Cecil to work in his office one (1) hour </w:t>
      </w:r>
      <w:r w:rsidR="00DB2991">
        <w:rPr>
          <w:rFonts w:ascii="Maiandra GD" w:hAnsi="Maiandra GD"/>
        </w:rPr>
        <w:t xml:space="preserve">per week to keep any paperwork caught up.  </w:t>
      </w:r>
      <w:r w:rsidR="003D0E3D">
        <w:rPr>
          <w:rFonts w:ascii="Maiandra GD" w:hAnsi="Maiandra GD"/>
        </w:rPr>
        <w:t xml:space="preserve"> </w:t>
      </w:r>
      <w:r w:rsidR="00DB2991">
        <w:rPr>
          <w:rFonts w:ascii="Maiandra GD" w:hAnsi="Maiandra GD"/>
        </w:rPr>
        <w:t xml:space="preserve">Chief Cecil stated he does not like the idea of setting a quota. </w:t>
      </w:r>
    </w:p>
    <w:p w14:paraId="4EC5C258" w14:textId="1654C6DA" w:rsidR="003D0E3D" w:rsidRPr="00E17B37" w:rsidRDefault="00DB2991" w:rsidP="00B614A4">
      <w:pPr>
        <w:spacing w:after="0" w:line="240" w:lineRule="auto"/>
        <w:rPr>
          <w:rFonts w:ascii="Maiandra GD" w:hAnsi="Maiandra GD"/>
        </w:rPr>
      </w:pPr>
      <w:r>
        <w:rPr>
          <w:rFonts w:ascii="Maiandra GD" w:hAnsi="Maiandra GD"/>
        </w:rPr>
        <w:t xml:space="preserve">Mayor Goff reported that alumni Jason Cozart would like an alumni dinner before the close of Hundred High School.   </w:t>
      </w:r>
    </w:p>
    <w:p w14:paraId="093882E5" w14:textId="18C23ECE" w:rsidR="00CC3DB6" w:rsidRPr="00A628E0" w:rsidRDefault="0095593A" w:rsidP="00B614A4">
      <w:pPr>
        <w:spacing w:after="0" w:line="240" w:lineRule="auto"/>
        <w:rPr>
          <w:rFonts w:ascii="Maiandra GD" w:hAnsi="Maiandra GD"/>
          <w:i/>
          <w:iCs/>
          <w:sz w:val="28"/>
          <w:szCs w:val="28"/>
        </w:rPr>
      </w:pPr>
      <w:r w:rsidRPr="00A628E0">
        <w:rPr>
          <w:rFonts w:ascii="Maiandra GD" w:hAnsi="Maiandra GD"/>
          <w:b/>
          <w:bCs/>
          <w:i/>
          <w:iCs/>
          <w:sz w:val="28"/>
          <w:szCs w:val="28"/>
        </w:rPr>
        <w:t xml:space="preserve">IN RE:  </w:t>
      </w:r>
      <w:r w:rsidR="00CC3DB6" w:rsidRPr="00A628E0">
        <w:rPr>
          <w:rFonts w:ascii="Maiandra GD" w:hAnsi="Maiandra GD"/>
          <w:b/>
          <w:bCs/>
          <w:i/>
          <w:iCs/>
          <w:sz w:val="28"/>
          <w:szCs w:val="28"/>
        </w:rPr>
        <w:t>Announcements</w:t>
      </w:r>
    </w:p>
    <w:p w14:paraId="4E4D4B66" w14:textId="36195436" w:rsidR="002C2276" w:rsidRDefault="002C2276" w:rsidP="002C2276">
      <w:pPr>
        <w:spacing w:after="0" w:line="240" w:lineRule="auto"/>
        <w:rPr>
          <w:rFonts w:ascii="Maiandra GD" w:hAnsi="Maiandra GD"/>
          <w:b/>
          <w:bCs/>
        </w:rPr>
      </w:pPr>
      <w:r w:rsidRPr="002C2276">
        <w:rPr>
          <w:rFonts w:ascii="Maiandra GD" w:hAnsi="Maiandra GD"/>
          <w:b/>
          <w:bCs/>
        </w:rPr>
        <w:t>*Upcoming meetings: Regular session meeting</w:t>
      </w:r>
      <w:r w:rsidR="00ED6D38">
        <w:rPr>
          <w:rFonts w:ascii="Maiandra GD" w:hAnsi="Maiandra GD"/>
          <w:b/>
          <w:bCs/>
        </w:rPr>
        <w:t xml:space="preserve">:  </w:t>
      </w:r>
      <w:r w:rsidR="001F7261">
        <w:rPr>
          <w:rFonts w:ascii="Maiandra GD" w:hAnsi="Maiandra GD"/>
          <w:b/>
          <w:bCs/>
        </w:rPr>
        <w:t>January 21</w:t>
      </w:r>
      <w:r w:rsidR="00ED6D38">
        <w:rPr>
          <w:rFonts w:ascii="Maiandra GD" w:hAnsi="Maiandra GD"/>
          <w:b/>
          <w:bCs/>
        </w:rPr>
        <w:t xml:space="preserve">, </w:t>
      </w:r>
      <w:r w:rsidR="0021510A">
        <w:rPr>
          <w:rFonts w:ascii="Maiandra GD" w:hAnsi="Maiandra GD"/>
          <w:b/>
          <w:bCs/>
        </w:rPr>
        <w:t>2024</w:t>
      </w:r>
      <w:r w:rsidR="001F7261">
        <w:rPr>
          <w:rFonts w:ascii="Maiandra GD" w:hAnsi="Maiandra GD"/>
          <w:b/>
          <w:bCs/>
        </w:rPr>
        <w:t xml:space="preserve"> &amp; February 3</w:t>
      </w:r>
      <w:r w:rsidR="0021510A">
        <w:rPr>
          <w:rFonts w:ascii="Maiandra GD" w:hAnsi="Maiandra GD"/>
          <w:b/>
          <w:bCs/>
        </w:rPr>
        <w:t xml:space="preserve">, 2025. </w:t>
      </w:r>
      <w:r w:rsidR="00DB2991">
        <w:rPr>
          <w:rFonts w:ascii="Maiandra GD" w:hAnsi="Maiandra GD"/>
          <w:b/>
          <w:bCs/>
        </w:rPr>
        <w:t xml:space="preserve"> Hattie Massey posted the Budget Training dates if anyone is interested in attending.</w:t>
      </w:r>
      <w:r w:rsidR="0021510A">
        <w:rPr>
          <w:rFonts w:ascii="Maiandra GD" w:hAnsi="Maiandra GD"/>
          <w:b/>
          <w:bCs/>
        </w:rPr>
        <w:t xml:space="preserve"> </w:t>
      </w:r>
    </w:p>
    <w:p w14:paraId="11B47847" w14:textId="640D8B7B" w:rsidR="00E11112" w:rsidRPr="00DB2991" w:rsidRDefault="00731A67" w:rsidP="00B614A4">
      <w:pPr>
        <w:spacing w:after="0" w:line="240" w:lineRule="auto"/>
        <w:rPr>
          <w:rFonts w:ascii="Maiandra GD" w:hAnsi="Maiandra GD"/>
          <w:i/>
          <w:iCs/>
          <w:sz w:val="28"/>
          <w:szCs w:val="28"/>
        </w:rPr>
      </w:pPr>
      <w:r w:rsidRPr="00DB2991">
        <w:rPr>
          <w:rFonts w:ascii="Maiandra GD" w:hAnsi="Maiandra GD"/>
          <w:b/>
          <w:bCs/>
          <w:i/>
          <w:iCs/>
          <w:sz w:val="28"/>
          <w:szCs w:val="28"/>
        </w:rPr>
        <w:t xml:space="preserve">IN RE:  </w:t>
      </w:r>
      <w:r w:rsidR="00E11112" w:rsidRPr="00DB2991">
        <w:rPr>
          <w:rFonts w:ascii="Maiandra GD" w:hAnsi="Maiandra GD"/>
          <w:b/>
          <w:bCs/>
          <w:i/>
          <w:iCs/>
          <w:sz w:val="28"/>
          <w:szCs w:val="28"/>
        </w:rPr>
        <w:t>Adjournment</w:t>
      </w:r>
    </w:p>
    <w:p w14:paraId="1CC8D46E" w14:textId="00B805C6" w:rsidR="00E11112" w:rsidRDefault="00BC2205" w:rsidP="00B614A4">
      <w:pPr>
        <w:spacing w:after="0" w:line="240" w:lineRule="auto"/>
        <w:rPr>
          <w:rFonts w:ascii="Maiandra GD" w:hAnsi="Maiandra GD"/>
        </w:rPr>
      </w:pPr>
      <w:r>
        <w:rPr>
          <w:rFonts w:ascii="Maiandra GD" w:hAnsi="Maiandra GD"/>
        </w:rPr>
        <w:t>Mayor</w:t>
      </w:r>
      <w:r w:rsidR="0095593A">
        <w:rPr>
          <w:rFonts w:ascii="Maiandra GD" w:hAnsi="Maiandra GD"/>
        </w:rPr>
        <w:t xml:space="preserve"> Goff entertained a motion to adjourn the meeting.</w:t>
      </w:r>
    </w:p>
    <w:p w14:paraId="6F44D756" w14:textId="06EBF49D" w:rsidR="00731A67" w:rsidRPr="0021510A" w:rsidRDefault="00731A67" w:rsidP="00B614A4">
      <w:pPr>
        <w:spacing w:after="0" w:line="240" w:lineRule="auto"/>
        <w:rPr>
          <w:rFonts w:ascii="Maiandra GD" w:hAnsi="Maiandra GD"/>
          <w:b/>
          <w:bCs/>
          <w:sz w:val="28"/>
          <w:szCs w:val="28"/>
        </w:rPr>
      </w:pPr>
      <w:r w:rsidRPr="00DB2991">
        <w:rPr>
          <w:rFonts w:ascii="Maiandra GD" w:hAnsi="Maiandra GD"/>
          <w:b/>
          <w:bCs/>
          <w:sz w:val="24"/>
          <w:szCs w:val="24"/>
        </w:rPr>
        <w:t>Motion</w:t>
      </w:r>
      <w:r w:rsidRPr="0021510A">
        <w:rPr>
          <w:rFonts w:ascii="Maiandra GD" w:hAnsi="Maiandra GD"/>
          <w:b/>
          <w:bCs/>
          <w:sz w:val="28"/>
          <w:szCs w:val="28"/>
        </w:rPr>
        <w:t>:</w:t>
      </w:r>
    </w:p>
    <w:p w14:paraId="7B92BEB5" w14:textId="7491A2EB" w:rsidR="0095593A" w:rsidRPr="0021510A" w:rsidRDefault="00CC6A6A" w:rsidP="00B614A4">
      <w:pPr>
        <w:spacing w:after="0" w:line="240" w:lineRule="auto"/>
        <w:rPr>
          <w:rFonts w:ascii="Maiandra GD" w:hAnsi="Maiandra GD"/>
        </w:rPr>
      </w:pPr>
      <w:r>
        <w:rPr>
          <w:rFonts w:ascii="Maiandra GD" w:hAnsi="Maiandra GD"/>
        </w:rPr>
        <w:t xml:space="preserve">Joey McGlumphy </w:t>
      </w:r>
      <w:r w:rsidR="00902B29" w:rsidRPr="0021510A">
        <w:rPr>
          <w:rFonts w:ascii="Maiandra GD" w:hAnsi="Maiandra GD"/>
        </w:rPr>
        <w:t>made</w:t>
      </w:r>
      <w:r w:rsidR="0095593A" w:rsidRPr="0021510A">
        <w:rPr>
          <w:rFonts w:ascii="Maiandra GD" w:hAnsi="Maiandra GD"/>
        </w:rPr>
        <w:t xml:space="preserve"> a motion to adjourn the meeting.</w:t>
      </w:r>
      <w:r w:rsidR="003047E6" w:rsidRPr="0021510A">
        <w:rPr>
          <w:rFonts w:ascii="Maiandra GD" w:hAnsi="Maiandra GD"/>
        </w:rPr>
        <w:t xml:space="preserve"> </w:t>
      </w:r>
      <w:r w:rsidR="00DB2991">
        <w:rPr>
          <w:rFonts w:ascii="Maiandra GD" w:hAnsi="Maiandra GD"/>
        </w:rPr>
        <w:t xml:space="preserve">Carolyn Hostutler </w:t>
      </w:r>
      <w:r w:rsidR="004E4935" w:rsidRPr="0021510A">
        <w:rPr>
          <w:rFonts w:ascii="Maiandra GD" w:hAnsi="Maiandra GD"/>
        </w:rPr>
        <w:t>seconded</w:t>
      </w:r>
      <w:r w:rsidR="0095593A" w:rsidRPr="0021510A">
        <w:rPr>
          <w:rFonts w:ascii="Maiandra GD" w:hAnsi="Maiandra GD"/>
        </w:rPr>
        <w:t xml:space="preserve"> the motion to adjourn the meeting.</w:t>
      </w:r>
    </w:p>
    <w:p w14:paraId="64808397" w14:textId="25907147" w:rsidR="0095593A" w:rsidRPr="0021510A" w:rsidRDefault="0095593A" w:rsidP="00B614A4">
      <w:pPr>
        <w:spacing w:after="0" w:line="240" w:lineRule="auto"/>
        <w:rPr>
          <w:rFonts w:ascii="Maiandra GD" w:hAnsi="Maiandra GD"/>
        </w:rPr>
      </w:pPr>
      <w:r w:rsidRPr="0021510A">
        <w:rPr>
          <w:rFonts w:ascii="Maiandra GD" w:hAnsi="Maiandra GD"/>
        </w:rPr>
        <w:t xml:space="preserve">The motion </w:t>
      </w:r>
      <w:r w:rsidR="0000731D" w:rsidRPr="0021510A">
        <w:rPr>
          <w:rFonts w:ascii="Maiandra GD" w:hAnsi="Maiandra GD"/>
        </w:rPr>
        <w:t xml:space="preserve">passed unanimously </w:t>
      </w:r>
      <w:r w:rsidRPr="0021510A">
        <w:rPr>
          <w:rFonts w:ascii="Maiandra GD" w:hAnsi="Maiandra GD"/>
        </w:rPr>
        <w:t xml:space="preserve">with </w:t>
      </w:r>
      <w:r w:rsidR="00DB2991">
        <w:rPr>
          <w:rFonts w:ascii="Maiandra GD" w:hAnsi="Maiandra GD"/>
        </w:rPr>
        <w:t>five</w:t>
      </w:r>
      <w:r w:rsidR="001F0FCB" w:rsidRPr="0021510A">
        <w:rPr>
          <w:rFonts w:ascii="Maiandra GD" w:hAnsi="Maiandra GD"/>
        </w:rPr>
        <w:t xml:space="preserve"> (</w:t>
      </w:r>
      <w:r w:rsidR="00DB2991">
        <w:rPr>
          <w:rFonts w:ascii="Maiandra GD" w:hAnsi="Maiandra GD"/>
        </w:rPr>
        <w:t>5</w:t>
      </w:r>
      <w:r w:rsidR="00E17B37">
        <w:rPr>
          <w:rFonts w:ascii="Maiandra GD" w:hAnsi="Maiandra GD"/>
        </w:rPr>
        <w:t>)</w:t>
      </w:r>
      <w:r w:rsidRPr="0021510A">
        <w:rPr>
          <w:rFonts w:ascii="Maiandra GD" w:hAnsi="Maiandra GD"/>
        </w:rPr>
        <w:t xml:space="preserve"> in favor and zero (0) against.</w:t>
      </w:r>
    </w:p>
    <w:p w14:paraId="17B9F9BA" w14:textId="7E14DE14" w:rsidR="00E11112" w:rsidRPr="0021510A" w:rsidRDefault="008D14A5" w:rsidP="00B614A4">
      <w:pPr>
        <w:spacing w:after="0" w:line="240" w:lineRule="auto"/>
        <w:rPr>
          <w:rFonts w:ascii="Maiandra GD" w:hAnsi="Maiandra GD"/>
        </w:rPr>
      </w:pPr>
      <w:r w:rsidRPr="0021510A">
        <w:rPr>
          <w:rFonts w:ascii="Maiandra GD" w:hAnsi="Maiandra GD"/>
        </w:rPr>
        <w:t>The meeting</w:t>
      </w:r>
      <w:r w:rsidR="0095593A" w:rsidRPr="0021510A">
        <w:rPr>
          <w:rFonts w:ascii="Maiandra GD" w:hAnsi="Maiandra GD"/>
        </w:rPr>
        <w:t xml:space="preserve"> was adjourned at </w:t>
      </w:r>
      <w:r w:rsidR="00242CAD">
        <w:rPr>
          <w:rFonts w:ascii="Maiandra GD" w:hAnsi="Maiandra GD"/>
        </w:rPr>
        <w:t>7:50</w:t>
      </w:r>
      <w:r w:rsidR="00FD60F1" w:rsidRPr="0021510A">
        <w:rPr>
          <w:rFonts w:ascii="Maiandra GD" w:hAnsi="Maiandra GD"/>
        </w:rPr>
        <w:t xml:space="preserve"> </w:t>
      </w:r>
      <w:r w:rsidR="003047E6" w:rsidRPr="0021510A">
        <w:rPr>
          <w:rFonts w:ascii="Maiandra GD" w:hAnsi="Maiandra GD"/>
        </w:rPr>
        <w:t>pm</w:t>
      </w:r>
      <w:r w:rsidR="00731A67" w:rsidRPr="0021510A">
        <w:rPr>
          <w:rFonts w:ascii="Maiandra GD" w:hAnsi="Maiandra GD"/>
        </w:rPr>
        <w:t>.</w:t>
      </w:r>
    </w:p>
    <w:p w14:paraId="2CEE1AA1" w14:textId="06626DA6" w:rsidR="00D42409" w:rsidRPr="0021510A" w:rsidRDefault="00D42409" w:rsidP="00274C2F">
      <w:pPr>
        <w:spacing w:after="0" w:line="240" w:lineRule="auto"/>
        <w:rPr>
          <w:rFonts w:ascii="Maiandra GD" w:hAnsi="Maiandra GD"/>
        </w:rPr>
      </w:pPr>
    </w:p>
    <w:p w14:paraId="2A6AE886" w14:textId="25FE2749" w:rsidR="00D42409" w:rsidRDefault="00D42409" w:rsidP="00274C2F">
      <w:pPr>
        <w:spacing w:after="0" w:line="240" w:lineRule="auto"/>
        <w:rPr>
          <w:rFonts w:ascii="Maiandra GD" w:hAnsi="Maiandra GD"/>
        </w:rPr>
      </w:pPr>
    </w:p>
    <w:p w14:paraId="253C0351" w14:textId="188A5A44" w:rsidR="00274C2F" w:rsidRPr="004D0E92" w:rsidRDefault="00274C2F" w:rsidP="001E65D4">
      <w:pPr>
        <w:spacing w:after="0" w:line="240" w:lineRule="auto"/>
        <w:rPr>
          <w:rFonts w:ascii="Maiandra GD" w:hAnsi="Maiandra GD"/>
        </w:rPr>
      </w:pPr>
    </w:p>
    <w:p w14:paraId="2D83341F" w14:textId="37BBBA85" w:rsidR="004D0E92" w:rsidRDefault="00E53E33" w:rsidP="001E65D4">
      <w:pPr>
        <w:spacing w:after="0" w:line="240" w:lineRule="auto"/>
        <w:rPr>
          <w:rFonts w:ascii="Maiandra GD" w:hAnsi="Maiandra GD"/>
        </w:rPr>
      </w:pPr>
      <w:r>
        <w:rPr>
          <w:noProof/>
        </w:rPr>
        <w:drawing>
          <wp:anchor distT="0" distB="0" distL="114300" distR="114300" simplePos="0" relativeHeight="251669504" behindDoc="0" locked="0" layoutInCell="1" allowOverlap="1" wp14:anchorId="0201F7C1" wp14:editId="610A914E">
            <wp:simplePos x="0" y="0"/>
            <wp:positionH relativeFrom="column">
              <wp:posOffset>2228850</wp:posOffset>
            </wp:positionH>
            <wp:positionV relativeFrom="paragraph">
              <wp:posOffset>1115695</wp:posOffset>
            </wp:positionV>
            <wp:extent cx="1618937" cy="822960"/>
            <wp:effectExtent l="0" t="0" r="635" b="0"/>
            <wp:wrapNone/>
            <wp:docPr id="1214673391" name="Picture 3" descr="6,561 Christmas Elf Clipart Royalty-Free Photos and Stock Imag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6,561 Christmas Elf Clipart Royalty-Free Photos and Stock Images |  Shutterstoc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8937" cy="82296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4D0E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C3DCD"/>
    <w:multiLevelType w:val="hybridMultilevel"/>
    <w:tmpl w:val="6BBEC7A0"/>
    <w:lvl w:ilvl="0" w:tplc="0F5ED57A">
      <w:start w:val="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5869CA"/>
    <w:multiLevelType w:val="hybridMultilevel"/>
    <w:tmpl w:val="3CBAFFC2"/>
    <w:lvl w:ilvl="0" w:tplc="A50E91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232309">
    <w:abstractNumId w:val="0"/>
  </w:num>
  <w:num w:numId="2" w16cid:durableId="158468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5D4"/>
    <w:rsid w:val="0000731D"/>
    <w:rsid w:val="000078EC"/>
    <w:rsid w:val="00014C43"/>
    <w:rsid w:val="00027E32"/>
    <w:rsid w:val="00030353"/>
    <w:rsid w:val="000526C6"/>
    <w:rsid w:val="00080260"/>
    <w:rsid w:val="00080BA3"/>
    <w:rsid w:val="00083177"/>
    <w:rsid w:val="0009082B"/>
    <w:rsid w:val="000A64E5"/>
    <w:rsid w:val="000A746F"/>
    <w:rsid w:val="000B4139"/>
    <w:rsid w:val="000C00F0"/>
    <w:rsid w:val="000C0378"/>
    <w:rsid w:val="000C2BF1"/>
    <w:rsid w:val="000C48B4"/>
    <w:rsid w:val="000D24B5"/>
    <w:rsid w:val="000D2977"/>
    <w:rsid w:val="000E0001"/>
    <w:rsid w:val="000E17A0"/>
    <w:rsid w:val="000E6F0D"/>
    <w:rsid w:val="000F120A"/>
    <w:rsid w:val="000F566E"/>
    <w:rsid w:val="000F6752"/>
    <w:rsid w:val="00107E86"/>
    <w:rsid w:val="00113493"/>
    <w:rsid w:val="00122B7E"/>
    <w:rsid w:val="001251CF"/>
    <w:rsid w:val="00127C6B"/>
    <w:rsid w:val="001352D3"/>
    <w:rsid w:val="00146717"/>
    <w:rsid w:val="0015247C"/>
    <w:rsid w:val="00154742"/>
    <w:rsid w:val="00157D70"/>
    <w:rsid w:val="001A16F4"/>
    <w:rsid w:val="001A23E9"/>
    <w:rsid w:val="001B2B1C"/>
    <w:rsid w:val="001C1F49"/>
    <w:rsid w:val="001C7AF1"/>
    <w:rsid w:val="001D09F5"/>
    <w:rsid w:val="001E016F"/>
    <w:rsid w:val="001E65D4"/>
    <w:rsid w:val="001E758F"/>
    <w:rsid w:val="001F0FCB"/>
    <w:rsid w:val="001F3140"/>
    <w:rsid w:val="001F6412"/>
    <w:rsid w:val="001F7261"/>
    <w:rsid w:val="001F72C3"/>
    <w:rsid w:val="00200E02"/>
    <w:rsid w:val="0021510A"/>
    <w:rsid w:val="00216BF1"/>
    <w:rsid w:val="00216E8D"/>
    <w:rsid w:val="00232AD0"/>
    <w:rsid w:val="002373DA"/>
    <w:rsid w:val="00240FBD"/>
    <w:rsid w:val="00242CAD"/>
    <w:rsid w:val="002436AB"/>
    <w:rsid w:val="002438F8"/>
    <w:rsid w:val="002515A2"/>
    <w:rsid w:val="002659B8"/>
    <w:rsid w:val="00272525"/>
    <w:rsid w:val="00274C2F"/>
    <w:rsid w:val="00275BB7"/>
    <w:rsid w:val="00276FDB"/>
    <w:rsid w:val="00287F90"/>
    <w:rsid w:val="00291352"/>
    <w:rsid w:val="002C2276"/>
    <w:rsid w:val="002C6427"/>
    <w:rsid w:val="002D0741"/>
    <w:rsid w:val="002E03FB"/>
    <w:rsid w:val="002E4A54"/>
    <w:rsid w:val="003047E6"/>
    <w:rsid w:val="003078A1"/>
    <w:rsid w:val="003166AA"/>
    <w:rsid w:val="003173D3"/>
    <w:rsid w:val="0032778C"/>
    <w:rsid w:val="00334966"/>
    <w:rsid w:val="00344CD4"/>
    <w:rsid w:val="00350807"/>
    <w:rsid w:val="003573BE"/>
    <w:rsid w:val="003749D2"/>
    <w:rsid w:val="003830AE"/>
    <w:rsid w:val="00384C1B"/>
    <w:rsid w:val="00385002"/>
    <w:rsid w:val="00387372"/>
    <w:rsid w:val="00393441"/>
    <w:rsid w:val="003A3A28"/>
    <w:rsid w:val="003D0E3D"/>
    <w:rsid w:val="003D564A"/>
    <w:rsid w:val="003E4CCA"/>
    <w:rsid w:val="003E6D9F"/>
    <w:rsid w:val="003F1F34"/>
    <w:rsid w:val="00412626"/>
    <w:rsid w:val="0042288A"/>
    <w:rsid w:val="00435CE6"/>
    <w:rsid w:val="00440777"/>
    <w:rsid w:val="004413EA"/>
    <w:rsid w:val="004455A8"/>
    <w:rsid w:val="00446185"/>
    <w:rsid w:val="00447AED"/>
    <w:rsid w:val="00451230"/>
    <w:rsid w:val="00467F9A"/>
    <w:rsid w:val="00470BC8"/>
    <w:rsid w:val="0047530C"/>
    <w:rsid w:val="00476503"/>
    <w:rsid w:val="004843B6"/>
    <w:rsid w:val="00484F82"/>
    <w:rsid w:val="00496E7F"/>
    <w:rsid w:val="004A1B79"/>
    <w:rsid w:val="004A324F"/>
    <w:rsid w:val="004A73CD"/>
    <w:rsid w:val="004B0D85"/>
    <w:rsid w:val="004C095D"/>
    <w:rsid w:val="004D0E92"/>
    <w:rsid w:val="004D10DC"/>
    <w:rsid w:val="004D5940"/>
    <w:rsid w:val="004E16C6"/>
    <w:rsid w:val="004E4935"/>
    <w:rsid w:val="004F1EA5"/>
    <w:rsid w:val="004F53F1"/>
    <w:rsid w:val="0050270A"/>
    <w:rsid w:val="005077BC"/>
    <w:rsid w:val="00516A89"/>
    <w:rsid w:val="00532102"/>
    <w:rsid w:val="005408F2"/>
    <w:rsid w:val="00543DF4"/>
    <w:rsid w:val="00554EE4"/>
    <w:rsid w:val="005650C1"/>
    <w:rsid w:val="00565313"/>
    <w:rsid w:val="0056588C"/>
    <w:rsid w:val="0057128B"/>
    <w:rsid w:val="005859A9"/>
    <w:rsid w:val="00594085"/>
    <w:rsid w:val="00597159"/>
    <w:rsid w:val="005977E2"/>
    <w:rsid w:val="005A5109"/>
    <w:rsid w:val="005B1458"/>
    <w:rsid w:val="005B507D"/>
    <w:rsid w:val="005B76EE"/>
    <w:rsid w:val="005E03AC"/>
    <w:rsid w:val="005F3897"/>
    <w:rsid w:val="005F3CBA"/>
    <w:rsid w:val="00606CC2"/>
    <w:rsid w:val="00615DE8"/>
    <w:rsid w:val="00617F29"/>
    <w:rsid w:val="0062297A"/>
    <w:rsid w:val="00625146"/>
    <w:rsid w:val="00632506"/>
    <w:rsid w:val="006430D9"/>
    <w:rsid w:val="00652354"/>
    <w:rsid w:val="00657CA4"/>
    <w:rsid w:val="00663620"/>
    <w:rsid w:val="00665357"/>
    <w:rsid w:val="00670B18"/>
    <w:rsid w:val="006713DB"/>
    <w:rsid w:val="00693BF2"/>
    <w:rsid w:val="006970A2"/>
    <w:rsid w:val="006A7BAF"/>
    <w:rsid w:val="006B300D"/>
    <w:rsid w:val="006D2B6C"/>
    <w:rsid w:val="006E1FCF"/>
    <w:rsid w:val="006E4D54"/>
    <w:rsid w:val="006E5FF5"/>
    <w:rsid w:val="006F675F"/>
    <w:rsid w:val="006F7CE6"/>
    <w:rsid w:val="007001C2"/>
    <w:rsid w:val="00706842"/>
    <w:rsid w:val="00712DD8"/>
    <w:rsid w:val="007146F9"/>
    <w:rsid w:val="0071728B"/>
    <w:rsid w:val="007250D5"/>
    <w:rsid w:val="00731A67"/>
    <w:rsid w:val="00731AA7"/>
    <w:rsid w:val="0073524D"/>
    <w:rsid w:val="007428A8"/>
    <w:rsid w:val="007432EC"/>
    <w:rsid w:val="007522CB"/>
    <w:rsid w:val="007727A3"/>
    <w:rsid w:val="00780B8C"/>
    <w:rsid w:val="00791165"/>
    <w:rsid w:val="00795F51"/>
    <w:rsid w:val="007A027F"/>
    <w:rsid w:val="007A207C"/>
    <w:rsid w:val="007B62D5"/>
    <w:rsid w:val="007C4B68"/>
    <w:rsid w:val="007C5167"/>
    <w:rsid w:val="007E0C90"/>
    <w:rsid w:val="008053E5"/>
    <w:rsid w:val="008232E0"/>
    <w:rsid w:val="008315BC"/>
    <w:rsid w:val="00837CA7"/>
    <w:rsid w:val="00841DCE"/>
    <w:rsid w:val="00842A78"/>
    <w:rsid w:val="00843AFB"/>
    <w:rsid w:val="00847DD6"/>
    <w:rsid w:val="008647C7"/>
    <w:rsid w:val="00865140"/>
    <w:rsid w:val="00866CE2"/>
    <w:rsid w:val="00890AA0"/>
    <w:rsid w:val="008A4414"/>
    <w:rsid w:val="008B09DA"/>
    <w:rsid w:val="008C0C48"/>
    <w:rsid w:val="008C4C33"/>
    <w:rsid w:val="008D14A5"/>
    <w:rsid w:val="008D29FF"/>
    <w:rsid w:val="008D3F98"/>
    <w:rsid w:val="008D5472"/>
    <w:rsid w:val="008D563B"/>
    <w:rsid w:val="008E1335"/>
    <w:rsid w:val="008F32A3"/>
    <w:rsid w:val="008F640E"/>
    <w:rsid w:val="00902B29"/>
    <w:rsid w:val="00904066"/>
    <w:rsid w:val="00905756"/>
    <w:rsid w:val="0090758F"/>
    <w:rsid w:val="00912D1D"/>
    <w:rsid w:val="0092537E"/>
    <w:rsid w:val="0092588A"/>
    <w:rsid w:val="0095593A"/>
    <w:rsid w:val="00957413"/>
    <w:rsid w:val="00970CC2"/>
    <w:rsid w:val="00973312"/>
    <w:rsid w:val="00975912"/>
    <w:rsid w:val="00975C90"/>
    <w:rsid w:val="009831A2"/>
    <w:rsid w:val="0099174E"/>
    <w:rsid w:val="00992192"/>
    <w:rsid w:val="00992A04"/>
    <w:rsid w:val="009A40C3"/>
    <w:rsid w:val="009B2129"/>
    <w:rsid w:val="009C75A6"/>
    <w:rsid w:val="009D354B"/>
    <w:rsid w:val="009D5EB5"/>
    <w:rsid w:val="009E2247"/>
    <w:rsid w:val="009E348B"/>
    <w:rsid w:val="00A03767"/>
    <w:rsid w:val="00A052A8"/>
    <w:rsid w:val="00A30FEE"/>
    <w:rsid w:val="00A31DD3"/>
    <w:rsid w:val="00A457BB"/>
    <w:rsid w:val="00A61FBC"/>
    <w:rsid w:val="00A628E0"/>
    <w:rsid w:val="00A6402E"/>
    <w:rsid w:val="00A705F6"/>
    <w:rsid w:val="00A72A71"/>
    <w:rsid w:val="00A820E8"/>
    <w:rsid w:val="00A82F7A"/>
    <w:rsid w:val="00A85DB5"/>
    <w:rsid w:val="00A861C0"/>
    <w:rsid w:val="00AA43EF"/>
    <w:rsid w:val="00AA44FA"/>
    <w:rsid w:val="00AB189E"/>
    <w:rsid w:val="00AC0620"/>
    <w:rsid w:val="00AE0CDB"/>
    <w:rsid w:val="00AE3E81"/>
    <w:rsid w:val="00AF4B70"/>
    <w:rsid w:val="00B02930"/>
    <w:rsid w:val="00B11FB1"/>
    <w:rsid w:val="00B22581"/>
    <w:rsid w:val="00B302FC"/>
    <w:rsid w:val="00B30F0A"/>
    <w:rsid w:val="00B3436E"/>
    <w:rsid w:val="00B5352B"/>
    <w:rsid w:val="00B614A4"/>
    <w:rsid w:val="00B64543"/>
    <w:rsid w:val="00B74902"/>
    <w:rsid w:val="00B77FA8"/>
    <w:rsid w:val="00BA0537"/>
    <w:rsid w:val="00BC0F97"/>
    <w:rsid w:val="00BC2205"/>
    <w:rsid w:val="00BC2E94"/>
    <w:rsid w:val="00BC56EF"/>
    <w:rsid w:val="00BE6DD6"/>
    <w:rsid w:val="00C02AFF"/>
    <w:rsid w:val="00C06717"/>
    <w:rsid w:val="00C238F6"/>
    <w:rsid w:val="00C339DF"/>
    <w:rsid w:val="00C44AC8"/>
    <w:rsid w:val="00C45424"/>
    <w:rsid w:val="00C60776"/>
    <w:rsid w:val="00C61392"/>
    <w:rsid w:val="00C84D2A"/>
    <w:rsid w:val="00C93B47"/>
    <w:rsid w:val="00C944D7"/>
    <w:rsid w:val="00C96095"/>
    <w:rsid w:val="00CA6980"/>
    <w:rsid w:val="00CB4B5E"/>
    <w:rsid w:val="00CB7874"/>
    <w:rsid w:val="00CC3DB6"/>
    <w:rsid w:val="00CC6A6A"/>
    <w:rsid w:val="00CD7455"/>
    <w:rsid w:val="00CE0212"/>
    <w:rsid w:val="00CE2ABF"/>
    <w:rsid w:val="00CE2E74"/>
    <w:rsid w:val="00CE7E05"/>
    <w:rsid w:val="00D0646B"/>
    <w:rsid w:val="00D11107"/>
    <w:rsid w:val="00D2485F"/>
    <w:rsid w:val="00D36B4C"/>
    <w:rsid w:val="00D42409"/>
    <w:rsid w:val="00D531DD"/>
    <w:rsid w:val="00D56387"/>
    <w:rsid w:val="00D5742A"/>
    <w:rsid w:val="00D802FB"/>
    <w:rsid w:val="00D85129"/>
    <w:rsid w:val="00D863C6"/>
    <w:rsid w:val="00D868E1"/>
    <w:rsid w:val="00D90584"/>
    <w:rsid w:val="00D916AB"/>
    <w:rsid w:val="00DA1EBB"/>
    <w:rsid w:val="00DB2991"/>
    <w:rsid w:val="00DB2A95"/>
    <w:rsid w:val="00DC1A1E"/>
    <w:rsid w:val="00DD27C1"/>
    <w:rsid w:val="00DF29AB"/>
    <w:rsid w:val="00DF5743"/>
    <w:rsid w:val="00E019CF"/>
    <w:rsid w:val="00E11112"/>
    <w:rsid w:val="00E15765"/>
    <w:rsid w:val="00E17B37"/>
    <w:rsid w:val="00E24DEC"/>
    <w:rsid w:val="00E325BD"/>
    <w:rsid w:val="00E35E0B"/>
    <w:rsid w:val="00E40A20"/>
    <w:rsid w:val="00E4168B"/>
    <w:rsid w:val="00E41C47"/>
    <w:rsid w:val="00E423B0"/>
    <w:rsid w:val="00E448A3"/>
    <w:rsid w:val="00E502EF"/>
    <w:rsid w:val="00E5277C"/>
    <w:rsid w:val="00E53E33"/>
    <w:rsid w:val="00E545BE"/>
    <w:rsid w:val="00E74EC9"/>
    <w:rsid w:val="00E84195"/>
    <w:rsid w:val="00E856EA"/>
    <w:rsid w:val="00E933E0"/>
    <w:rsid w:val="00EA7722"/>
    <w:rsid w:val="00EB5F3D"/>
    <w:rsid w:val="00EC040D"/>
    <w:rsid w:val="00EC3E70"/>
    <w:rsid w:val="00EC47DE"/>
    <w:rsid w:val="00EC4BF0"/>
    <w:rsid w:val="00ED1D3D"/>
    <w:rsid w:val="00ED2ACA"/>
    <w:rsid w:val="00ED35D9"/>
    <w:rsid w:val="00ED6D38"/>
    <w:rsid w:val="00EF1963"/>
    <w:rsid w:val="00EF3726"/>
    <w:rsid w:val="00EF393E"/>
    <w:rsid w:val="00F12905"/>
    <w:rsid w:val="00F13764"/>
    <w:rsid w:val="00F1648E"/>
    <w:rsid w:val="00F35532"/>
    <w:rsid w:val="00F406FB"/>
    <w:rsid w:val="00F53C89"/>
    <w:rsid w:val="00F55E74"/>
    <w:rsid w:val="00F81EE7"/>
    <w:rsid w:val="00F96A44"/>
    <w:rsid w:val="00FA464A"/>
    <w:rsid w:val="00FB0D0C"/>
    <w:rsid w:val="00FB2F4B"/>
    <w:rsid w:val="00FD60F1"/>
    <w:rsid w:val="00FE1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FB8EA"/>
  <w15:docId w15:val="{037DCAF3-A583-4063-843D-05D90E60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2ACA"/>
    <w:rPr>
      <w:color w:val="0563C1" w:themeColor="hyperlink"/>
      <w:u w:val="single"/>
    </w:rPr>
  </w:style>
  <w:style w:type="character" w:styleId="UnresolvedMention">
    <w:name w:val="Unresolved Mention"/>
    <w:basedOn w:val="DefaultParagraphFont"/>
    <w:uiPriority w:val="99"/>
    <w:semiHidden/>
    <w:unhideWhenUsed/>
    <w:rsid w:val="00ED2ACA"/>
    <w:rPr>
      <w:color w:val="605E5C"/>
      <w:shd w:val="clear" w:color="auto" w:fill="E1DFDD"/>
    </w:rPr>
  </w:style>
  <w:style w:type="paragraph" w:styleId="ListParagraph">
    <w:name w:val="List Paragraph"/>
    <w:basedOn w:val="Normal"/>
    <w:uiPriority w:val="34"/>
    <w:qFormat/>
    <w:rsid w:val="00D802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1131</Words>
  <Characters>6450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Hundred Code Enforcement</dc:creator>
  <cp:keywords/>
  <dc:description/>
  <cp:lastModifiedBy>Town of Hundred Code Enforcement</cp:lastModifiedBy>
  <cp:revision>2</cp:revision>
  <cp:lastPrinted>2024-11-06T13:42:00Z</cp:lastPrinted>
  <dcterms:created xsi:type="dcterms:W3CDTF">2025-10-29T17:08:00Z</dcterms:created>
  <dcterms:modified xsi:type="dcterms:W3CDTF">2025-10-29T17:08:00Z</dcterms:modified>
</cp:coreProperties>
</file>