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BC5CC" w14:textId="77777777" w:rsidR="000B1508" w:rsidRDefault="008539D9">
      <w:pPr>
        <w:sectPr w:rsidR="000B1508">
          <w:pgSz w:w="11906" w:h="16838" w:code="9"/>
          <w:pgMar w:top="0" w:right="0" w:bottom="0" w:left="0" w:header="0" w:footer="0" w:gutter="0"/>
          <w:cols w:space="708"/>
          <w:titlePg/>
          <w:docGrid w:linePitch="360"/>
        </w:sectPr>
      </w:pPr>
      <w:r>
        <w:rPr>
          <w:noProof/>
          <w:lang w:eastAsia="en-GB"/>
        </w:rPr>
        <mc:AlternateContent>
          <mc:Choice Requires="wps">
            <w:drawing>
              <wp:anchor distT="45720" distB="45720" distL="114300" distR="114300" simplePos="0" relativeHeight="251661312" behindDoc="0" locked="0" layoutInCell="1" allowOverlap="1" wp14:anchorId="682A07D3" wp14:editId="17AA32F4">
                <wp:simplePos x="0" y="0"/>
                <wp:positionH relativeFrom="column">
                  <wp:posOffset>1800225</wp:posOffset>
                </wp:positionH>
                <wp:positionV relativeFrom="paragraph">
                  <wp:posOffset>3219450</wp:posOffset>
                </wp:positionV>
                <wp:extent cx="5692140" cy="12763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276350"/>
                        </a:xfrm>
                        <a:prstGeom prst="rect">
                          <a:avLst/>
                        </a:prstGeom>
                        <a:noFill/>
                        <a:ln w="9525">
                          <a:noFill/>
                          <a:miter lim="800000"/>
                          <a:headEnd/>
                          <a:tailEnd/>
                        </a:ln>
                      </wps:spPr>
                      <wps:txbx>
                        <w:txbxContent>
                          <w:p w14:paraId="316CFF77" w14:textId="379B0E55" w:rsidR="000B1508" w:rsidRDefault="008539D9">
                            <w:pPr>
                              <w:pStyle w:val="BasicParagraph"/>
                              <w:rPr>
                                <w:rFonts w:ascii="Montserrat" w:hAnsi="Montserrat" w:cs="Montserrat"/>
                                <w:color w:val="FFFFFF"/>
                                <w:sz w:val="89"/>
                                <w:szCs w:val="89"/>
                              </w:rPr>
                            </w:pPr>
                            <w:r>
                              <w:rPr>
                                <w:rFonts w:asciiTheme="majorHAnsi" w:hAnsiTheme="majorHAnsi" w:cstheme="majorHAnsi"/>
                                <w:color w:val="FFFFFF"/>
                                <w:sz w:val="62"/>
                                <w:szCs w:val="62"/>
                              </w:rPr>
                              <w:t xml:space="preserve">Librarian and Reading </w:t>
                            </w:r>
                            <w:r w:rsidR="00523AF0">
                              <w:rPr>
                                <w:rFonts w:asciiTheme="majorHAnsi" w:hAnsiTheme="majorHAnsi" w:cstheme="majorHAnsi"/>
                                <w:color w:val="FFFFFF"/>
                                <w:sz w:val="62"/>
                                <w:szCs w:val="62"/>
                              </w:rPr>
                              <w:t xml:space="preserve">Intervention </w:t>
                            </w:r>
                            <w:r>
                              <w:rPr>
                                <w:rFonts w:asciiTheme="majorHAnsi" w:hAnsiTheme="majorHAnsi" w:cstheme="majorHAnsi"/>
                                <w:color w:val="FFFFFF"/>
                                <w:sz w:val="62"/>
                                <w:szCs w:val="62"/>
                              </w:rPr>
                              <w:t>Coach</w:t>
                            </w:r>
                          </w:p>
                          <w:p w14:paraId="3D91548B" w14:textId="77777777" w:rsidR="000B1508" w:rsidRDefault="000B15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2A07D3" id="_x0000_t202" coordsize="21600,21600" o:spt="202" path="m,l,21600r21600,l21600,xe">
                <v:stroke joinstyle="miter"/>
                <v:path gradientshapeok="t" o:connecttype="rect"/>
              </v:shapetype>
              <v:shape id="Text Box 2" o:spid="_x0000_s1026" type="#_x0000_t202" style="position:absolute;margin-left:141.75pt;margin-top:253.5pt;width:448.2pt;height:10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Ct+AEAAM4DAAAOAAAAZHJzL2Uyb0RvYy54bWysU9tu2zAMfR+wfxD0vviyJG2MOEXXrsOA&#10;7gJ0+wBZlmNhkqhJSuzs60fJbhpsb8P8IJCmeMhzSG1vRq3IUTgvwdS0WOSUCMOhlWZf0+/fHt5c&#10;U+IDMy1TYERNT8LTm93rV9vBVqKEHlQrHEEQ46vB1rQPwVZZ5nkvNPMLsMJgsAOnWUDX7bPWsQHR&#10;tcrKPF9nA7jWOuDCe/x7PwXpLuF3neDhS9d5EYiqKfYW0unS2cQz221ZtXfM9pLPbbB/6EIzabDo&#10;GeqeBUYOTv4FpSV34KELCw46g66TXCQOyKbI/2Dz1DMrEhcUx9uzTP7/wfLPxyf71ZEwvoMRB5hI&#10;ePsI/IcnBu56Zvbi1jkYesFaLFxEybLB+mpOjVL7ykeQZvgELQ6ZHQIkoLFzOqqCPAmi4wBOZ9HF&#10;GAjHn6v1piyWGOIYK8qr9dtVGkvGqud063z4IECTaNTU4VQTPDs++hDbYdXzlVjNwINUKk1WGTLU&#10;dLMqVynhIqJlwMVTUtf0Oo/ftAqR5XvTpuTApJpsLKDMTDsynTiHsRnxYqTfQHtCARxMC4YPAo0e&#10;3C9KBlyumvqfB+YEJeqjQRE3xTIyDslZrq5KdNxlpLmMMMMRqqaBksm8C2mDJ663KHYnkwwvncy9&#10;4tIkdeYFj1t56adbL89w9xsAAP//AwBQSwMEFAAGAAgAAAAhAM5CRHnfAAAADAEAAA8AAABkcnMv&#10;ZG93bnJldi54bWxMj8tOwzAQRfdI/IM1SOyo3ULIg0wqBGILokCl7tx4mkTE4yh2m/D3uCtYjubo&#10;3nPL9Wx7caLRd44RlgsFgrh2puMG4fPj5SYD4YNmo3vHhPBDHtbV5UWpC+MmfqfTJjQihrAvNEIb&#10;wlBI6euWrPYLNxDH38GNVod4jo00o55iuO3lSql7aXXHsaHVAz21VH9vjhbh6/Ww296pt+bZJsPk&#10;ZiXZ5hLx+mp+fAARaA5/MJz1ozpU0Wnvjmy86BFW2W0SUYREpXHUmVimeQ5ij5CqTIGsSvl/RPUL&#10;AAD//wMAUEsBAi0AFAAGAAgAAAAhALaDOJL+AAAA4QEAABMAAAAAAAAAAAAAAAAAAAAAAFtDb250&#10;ZW50X1R5cGVzXS54bWxQSwECLQAUAAYACAAAACEAOP0h/9YAAACUAQAACwAAAAAAAAAAAAAAAAAv&#10;AQAAX3JlbHMvLnJlbHNQSwECLQAUAAYACAAAACEASQegrfgBAADOAwAADgAAAAAAAAAAAAAAAAAu&#10;AgAAZHJzL2Uyb0RvYy54bWxQSwECLQAUAAYACAAAACEAzkJEed8AAAAMAQAADwAAAAAAAAAAAAAA&#10;AABSBAAAZHJzL2Rvd25yZXYueG1sUEsFBgAAAAAEAAQA8wAAAF4FAAAAAA==&#10;" filled="f" stroked="f">
                <v:textbox>
                  <w:txbxContent>
                    <w:p w14:paraId="316CFF77" w14:textId="379B0E55" w:rsidR="000B1508" w:rsidRDefault="008539D9">
                      <w:pPr>
                        <w:pStyle w:val="BasicParagraph"/>
                        <w:rPr>
                          <w:rFonts w:ascii="Montserrat" w:hAnsi="Montserrat" w:cs="Montserrat"/>
                          <w:color w:val="FFFFFF"/>
                          <w:sz w:val="89"/>
                          <w:szCs w:val="89"/>
                        </w:rPr>
                      </w:pPr>
                      <w:r>
                        <w:rPr>
                          <w:rFonts w:asciiTheme="majorHAnsi" w:hAnsiTheme="majorHAnsi" w:cstheme="majorHAnsi"/>
                          <w:color w:val="FFFFFF"/>
                          <w:sz w:val="62"/>
                          <w:szCs w:val="62"/>
                        </w:rPr>
                        <w:t xml:space="preserve">Librarian and Reading </w:t>
                      </w:r>
                      <w:r w:rsidR="00523AF0">
                        <w:rPr>
                          <w:rFonts w:asciiTheme="majorHAnsi" w:hAnsiTheme="majorHAnsi" w:cstheme="majorHAnsi"/>
                          <w:color w:val="FFFFFF"/>
                          <w:sz w:val="62"/>
                          <w:szCs w:val="62"/>
                        </w:rPr>
                        <w:t xml:space="preserve">Intervention </w:t>
                      </w:r>
                      <w:r>
                        <w:rPr>
                          <w:rFonts w:asciiTheme="majorHAnsi" w:hAnsiTheme="majorHAnsi" w:cstheme="majorHAnsi"/>
                          <w:color w:val="FFFFFF"/>
                          <w:sz w:val="62"/>
                          <w:szCs w:val="62"/>
                        </w:rPr>
                        <w:t>Coach</w:t>
                      </w:r>
                    </w:p>
                    <w:p w14:paraId="3D91548B" w14:textId="77777777" w:rsidR="000B1508" w:rsidRDefault="000B1508"/>
                  </w:txbxContent>
                </v:textbox>
                <w10:wrap type="square"/>
              </v:shape>
            </w:pict>
          </mc:Fallback>
        </mc:AlternateContent>
      </w:r>
      <w:r>
        <w:rPr>
          <w:noProof/>
          <w:lang w:eastAsia="en-GB"/>
        </w:rPr>
        <mc:AlternateContent>
          <mc:Choice Requires="wps">
            <w:drawing>
              <wp:anchor distT="45720" distB="45720" distL="114300" distR="114300" simplePos="0" relativeHeight="251659264" behindDoc="0" locked="0" layoutInCell="1" allowOverlap="1" wp14:anchorId="1EE85770" wp14:editId="526F1EBB">
                <wp:simplePos x="0" y="0"/>
                <wp:positionH relativeFrom="column">
                  <wp:posOffset>1798320</wp:posOffset>
                </wp:positionH>
                <wp:positionV relativeFrom="paragraph">
                  <wp:posOffset>2560320</wp:posOffset>
                </wp:positionV>
                <wp:extent cx="5692140" cy="8153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815340"/>
                        </a:xfrm>
                        <a:prstGeom prst="rect">
                          <a:avLst/>
                        </a:prstGeom>
                        <a:noFill/>
                        <a:ln w="9525">
                          <a:noFill/>
                          <a:miter lim="800000"/>
                          <a:headEnd/>
                          <a:tailEnd/>
                        </a:ln>
                      </wps:spPr>
                      <wps:txbx>
                        <w:txbxContent>
                          <w:p w14:paraId="4306ED66" w14:textId="77777777" w:rsidR="000B1508" w:rsidRDefault="008539D9">
                            <w:pPr>
                              <w:pStyle w:val="BasicParagraph"/>
                              <w:rPr>
                                <w:rFonts w:asciiTheme="minorHAnsi" w:hAnsiTheme="minorHAnsi" w:cstheme="minorHAnsi"/>
                                <w:b/>
                                <w:bCs/>
                                <w:color w:val="FFFFFF"/>
                                <w:sz w:val="110"/>
                                <w:szCs w:val="110"/>
                              </w:rPr>
                            </w:pPr>
                            <w:r>
                              <w:rPr>
                                <w:rFonts w:asciiTheme="minorHAnsi" w:hAnsiTheme="minorHAnsi" w:cstheme="minorHAnsi"/>
                                <w:b/>
                                <w:bCs/>
                                <w:color w:val="FFFFFF"/>
                                <w:sz w:val="110"/>
                                <w:szCs w:val="110"/>
                              </w:rPr>
                              <w:t>Information Pack</w:t>
                            </w:r>
                          </w:p>
                          <w:p w14:paraId="7BCE3CA4" w14:textId="77777777" w:rsidR="000B1508" w:rsidRDefault="000B1508">
                            <w:pPr>
                              <w:pStyle w:val="BasicParagraph"/>
                              <w:rPr>
                                <w:rFonts w:ascii="Montserrat" w:hAnsi="Montserrat" w:cs="Montserrat"/>
                                <w:color w:val="FFFFFF"/>
                                <w:sz w:val="89"/>
                                <w:szCs w:val="89"/>
                              </w:rPr>
                            </w:pPr>
                          </w:p>
                          <w:p w14:paraId="31F95092" w14:textId="77777777" w:rsidR="000B1508" w:rsidRDefault="000B15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1.6pt;margin-top:201.6pt;width:448.2pt;height:64.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KkDAIAAPsDAAAOAAAAZHJzL2Uyb0RvYy54bWysU9tu2zAMfR+wfxD0vjj2kl6MOEXXrsOA&#10;7gK0+wBGlmNhkqhJSuzu60vJaRpsb8P8YFAiechzSK2uRqPZXvqg0Da8nM05k1Zgq+y24T8e795d&#10;cBYi2BY0WtnwJxn41frtm9Xgallhj7qVnhGIDfXgGt7H6OqiCKKXBsIMnbTk7NAbiHT026L1MBC6&#10;0UU1n58VA/rWeRQyBLq9nZx8nfG7Tor4reuCjEw3nHqL+e/zf5P+xXoF9daD65U4tAH/0IUBZano&#10;EeoWIrCdV39BGSU8BuziTKApsOuUkJkDsSnnf7B56MHJzIXECe4oU/h/sOLr/rtnqm14VZ5zZsHQ&#10;kB7lGNkHHFmV9BlcqCnswVFgHOma5py5BneP4mdgFm96sFt57T0OvYSW+itTZnGSOuGEBLIZvmBL&#10;ZWAXMQONnTdJPJKDETrN6ek4m9SKoMvl2WVVLsglyHdRLt+TnUpA/ZLtfIifJBqWjIZ7mn1Gh/19&#10;iFPoS0gqZvFOaU33UGvLhoZfLqtlTjjxGBVpPbUyVHOevmlhEsmPts3JEZSebOpF2wPrRHSiHMfN&#10;mAXOkiRFNtg+kQwep22k10NGj/43ZwNtYsPDrx14yZn+bEnKy3KReMd8WCzPKzr4U8/m1ANWEFTD&#10;I2eTeRPzuk+Ur0nyTmU1Xjs5tEwblvU8vIa0wqfnHPX6ZtfPAAAA//8DAFBLAwQUAAYACAAAACEA&#10;SofwTOAAAAAMAQAADwAAAGRycy9kb3ducmV2LnhtbEyPTU/DMAyG70j8h8hI3FjSbitbqTshEFcQ&#10;40PiljVeW9E4VZOt5d+TnuBmy49eP2+xm2wnzjT41jFCslAgiCtnWq4R3t+ebjYgfNBsdOeYEH7I&#10;w668vCh0btzIr3Teh1rEEPa5RmhC6HMpfdWQ1X7heuJ4O7rB6hDXoZZm0GMMt51Mlcqk1S3HD43u&#10;6aGh6nt/sggfz8evz5V6qR/tuh/dpCTbrUS8vpru70AEmsIfDLN+VIcyOh3ciY0XHUK6WaYRRVip&#10;eZiJ5HabgTggrJdJBrIs5P8S5S8AAAD//wMAUEsBAi0AFAAGAAgAAAAhALaDOJL+AAAA4QEAABMA&#10;AAAAAAAAAAAAAAAAAAAAAFtDb250ZW50X1R5cGVzXS54bWxQSwECLQAUAAYACAAAACEAOP0h/9YA&#10;AACUAQAACwAAAAAAAAAAAAAAAAAvAQAAX3JlbHMvLnJlbHNQSwECLQAUAAYACAAAACEAmshCpAwC&#10;AAD7AwAADgAAAAAAAAAAAAAAAAAuAgAAZHJzL2Uyb0RvYy54bWxQSwECLQAUAAYACAAAACEASofw&#10;TOAAAAAMAQAADwAAAAAAAAAAAAAAAABmBAAAZHJzL2Rvd25yZXYueG1sUEsFBgAAAAAEAAQA8wAA&#10;AHMFAAAAAA==&#10;" filled="f" stroked="f">
                <v:textbox>
                  <w:txbxContent>
                    <w:p>
                      <w:pPr>
                        <w:pStyle w:val="BasicParagraph"/>
                        <w:rPr>
                          <w:rFonts w:asciiTheme="minorHAnsi" w:hAnsiTheme="minorHAnsi" w:cstheme="minorHAnsi"/>
                          <w:b/>
                          <w:bCs/>
                          <w:color w:val="FFFFFF"/>
                          <w:sz w:val="110"/>
                          <w:szCs w:val="110"/>
                        </w:rPr>
                      </w:pPr>
                      <w:r>
                        <w:rPr>
                          <w:rFonts w:asciiTheme="minorHAnsi" w:hAnsiTheme="minorHAnsi" w:cstheme="minorHAnsi"/>
                          <w:b/>
                          <w:bCs/>
                          <w:color w:val="FFFFFF"/>
                          <w:sz w:val="110"/>
                          <w:szCs w:val="110"/>
                        </w:rPr>
                        <w:t>Information Pack</w:t>
                      </w:r>
                    </w:p>
                    <w:p>
                      <w:pPr>
                        <w:pStyle w:val="BasicParagraph"/>
                        <w:rPr>
                          <w:rFonts w:ascii="Montserrat" w:hAnsi="Montserrat" w:cs="Montserrat"/>
                          <w:color w:val="FFFFFF"/>
                          <w:sz w:val="89"/>
                          <w:szCs w:val="89"/>
                        </w:rPr>
                      </w:pPr>
                    </w:p>
                    <w:p/>
                  </w:txbxContent>
                </v:textbox>
                <w10:wrap type="square"/>
              </v:shape>
            </w:pict>
          </mc:Fallback>
        </mc:AlternateContent>
      </w:r>
      <w:r>
        <w:rPr>
          <w:noProof/>
          <w:lang w:eastAsia="en-GB"/>
        </w:rPr>
        <w:drawing>
          <wp:inline distT="0" distB="0" distL="0" distR="0" wp14:anchorId="0BFACADF" wp14:editId="2F4585CF">
            <wp:extent cx="7560310" cy="10693354"/>
            <wp:effectExtent l="0" t="0" r="254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10693354"/>
                    </a:xfrm>
                    <a:prstGeom prst="rect">
                      <a:avLst/>
                    </a:prstGeom>
                  </pic:spPr>
                </pic:pic>
              </a:graphicData>
            </a:graphic>
          </wp:inline>
        </w:drawing>
      </w:r>
    </w:p>
    <w:p w14:paraId="34B00471" w14:textId="5E912DFB" w:rsidR="000B1508" w:rsidRDefault="008539D9">
      <w:pPr>
        <w:rPr>
          <w:rFonts w:cstheme="minorHAnsi"/>
        </w:rPr>
      </w:pPr>
      <w:r>
        <w:rPr>
          <w:rFonts w:cstheme="minorHAnsi"/>
        </w:rPr>
        <w:lastRenderedPageBreak/>
        <w:t>Dear Colleague,</w:t>
      </w:r>
      <w:r>
        <w:rPr>
          <w:rFonts w:cstheme="minorHAnsi"/>
        </w:rPr>
        <w:br/>
      </w:r>
      <w:r>
        <w:rPr>
          <w:rFonts w:cstheme="minorHAnsi"/>
        </w:rPr>
        <w:br/>
      </w:r>
      <w:r>
        <w:rPr>
          <w:rFonts w:cstheme="minorHAnsi"/>
        </w:rPr>
        <w:t>I am delighted that you are considering joining Hove Park School and Sixth Form. At Hove Park, we believe that our school is a place where a community develops and thrives; a place where we come together to support each other to achieve. This is an exciting opportunity to join the school in improving the outcomes and wellbeing of our students. At Hove Park School, there is a strong community ethos underpinned by positive relationships. Ofsted recognised these positive influences and that we continue to be a</w:t>
      </w:r>
      <w:r>
        <w:rPr>
          <w:rFonts w:cstheme="minorHAnsi"/>
        </w:rPr>
        <w:t xml:space="preserve"> good school when they inspected in December 2021. </w:t>
      </w:r>
      <w:r>
        <w:rPr>
          <w:rFonts w:cstheme="minorHAnsi"/>
        </w:rPr>
        <w:br/>
      </w:r>
      <w:r>
        <w:rPr>
          <w:rFonts w:cstheme="minorHAnsi"/>
        </w:rPr>
        <w:br/>
        <w:t>Please take time to read this application pack and explore our website (www.hovepark.org.uk) to get a feel for Hove Park School and its community. If you have the passion and ambition to help the school make a difference in this role and feel you are a good fit, please consider applying.</w:t>
      </w:r>
      <w:r>
        <w:rPr>
          <w:rFonts w:cstheme="minorHAnsi"/>
        </w:rPr>
        <w:br/>
      </w:r>
      <w:r>
        <w:rPr>
          <w:rFonts w:cstheme="minorHAnsi"/>
        </w:rPr>
        <w:br/>
        <w:t xml:space="preserve">To apply, please submit a completed support staff application form to </w:t>
      </w:r>
      <w:hyperlink r:id="rId10" w:history="1">
        <w:r>
          <w:rPr>
            <w:rStyle w:val="Hyperlink"/>
            <w:rFonts w:cstheme="minorHAnsi"/>
          </w:rPr>
          <w:t>recruitment@hovepark.org.uk</w:t>
        </w:r>
      </w:hyperlink>
      <w:r>
        <w:rPr>
          <w:rFonts w:cstheme="minorHAnsi"/>
        </w:rPr>
        <w:t xml:space="preserve">. Applications for this vacancy must be received by </w:t>
      </w:r>
      <w:r w:rsidR="00523AF0">
        <w:rPr>
          <w:rFonts w:cstheme="minorHAnsi"/>
          <w:b/>
        </w:rPr>
        <w:t>3:00 pm</w:t>
      </w:r>
      <w:r>
        <w:rPr>
          <w:rFonts w:cstheme="minorHAnsi"/>
          <w:b/>
        </w:rPr>
        <w:t xml:space="preserve"> on </w:t>
      </w:r>
      <w:r w:rsidR="00523AF0">
        <w:rPr>
          <w:rFonts w:cstheme="minorHAnsi"/>
          <w:b/>
        </w:rPr>
        <w:t>Friday</w:t>
      </w:r>
      <w:r>
        <w:rPr>
          <w:rFonts w:cstheme="minorHAnsi"/>
          <w:b/>
        </w:rPr>
        <w:t xml:space="preserve">, </w:t>
      </w:r>
      <w:r w:rsidR="00523AF0">
        <w:rPr>
          <w:rFonts w:cstheme="minorHAnsi"/>
          <w:b/>
        </w:rPr>
        <w:t>10</w:t>
      </w:r>
      <w:r w:rsidR="00523AF0" w:rsidRPr="00523AF0">
        <w:rPr>
          <w:rFonts w:cstheme="minorHAnsi"/>
          <w:b/>
          <w:vertAlign w:val="superscript"/>
        </w:rPr>
        <w:t>th</w:t>
      </w:r>
      <w:r w:rsidR="00523AF0">
        <w:rPr>
          <w:rFonts w:cstheme="minorHAnsi"/>
          <w:b/>
        </w:rPr>
        <w:t xml:space="preserve"> October 2025</w:t>
      </w:r>
      <w:r>
        <w:rPr>
          <w:rFonts w:cstheme="minorHAnsi"/>
        </w:rPr>
        <w:t>. Please note that the school cannot accept CVs and that Hove Park School is committed to promoting the safeguarding and welfare of our students. We also expect all staff and volunteers to share this commitment.</w:t>
      </w:r>
    </w:p>
    <w:p w14:paraId="5FA73B04" w14:textId="77777777" w:rsidR="000B1508" w:rsidRDefault="000B1508">
      <w:pPr>
        <w:rPr>
          <w:rFonts w:cstheme="minorHAnsi"/>
        </w:rPr>
      </w:pPr>
    </w:p>
    <w:p w14:paraId="2D8FEBBC" w14:textId="77777777" w:rsidR="000B1508" w:rsidRDefault="008539D9">
      <w:pPr>
        <w:rPr>
          <w:rFonts w:cstheme="minorHAnsi"/>
        </w:rPr>
      </w:pPr>
      <w:r>
        <w:rPr>
          <w:rFonts w:cstheme="minorHAnsi"/>
        </w:rPr>
        <w:t>Yours faithfully,</w:t>
      </w:r>
    </w:p>
    <w:p w14:paraId="055358A0" w14:textId="77777777" w:rsidR="000B1508" w:rsidRDefault="000B1508">
      <w:pPr>
        <w:rPr>
          <w:rFonts w:cstheme="minorHAnsi"/>
        </w:rPr>
      </w:pPr>
    </w:p>
    <w:p w14:paraId="697BB6FB" w14:textId="77777777" w:rsidR="000B1508" w:rsidRDefault="008539D9">
      <w:pPr>
        <w:rPr>
          <w:rFonts w:cstheme="minorHAnsi"/>
        </w:rPr>
      </w:pPr>
      <w:r>
        <w:rPr>
          <w:rFonts w:cstheme="minorHAnsi"/>
          <w:noProof/>
          <w:lang w:eastAsia="en-GB"/>
        </w:rPr>
        <w:drawing>
          <wp:inline distT="0" distB="0" distL="0" distR="0" wp14:anchorId="192B23E7" wp14:editId="270D1642">
            <wp:extent cx="1152686" cy="666843"/>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52686" cy="666843"/>
                    </a:xfrm>
                    <a:prstGeom prst="rect">
                      <a:avLst/>
                    </a:prstGeom>
                  </pic:spPr>
                </pic:pic>
              </a:graphicData>
            </a:graphic>
          </wp:inline>
        </w:drawing>
      </w:r>
    </w:p>
    <w:p w14:paraId="4A27B89D" w14:textId="77777777" w:rsidR="000B1508" w:rsidRDefault="000B1508">
      <w:pPr>
        <w:rPr>
          <w:rFonts w:cstheme="minorHAnsi"/>
        </w:rPr>
      </w:pPr>
    </w:p>
    <w:p w14:paraId="70E23B6B" w14:textId="77777777" w:rsidR="000B1508" w:rsidRDefault="008539D9">
      <w:pPr>
        <w:rPr>
          <w:rFonts w:cstheme="minorHAnsi"/>
        </w:rPr>
      </w:pPr>
      <w:r>
        <w:rPr>
          <w:rFonts w:cstheme="minorHAnsi"/>
        </w:rPr>
        <w:t>Jim Roberts</w:t>
      </w:r>
      <w:r>
        <w:rPr>
          <w:rFonts w:cstheme="minorHAnsi"/>
        </w:rPr>
        <w:br/>
        <w:t>Headteacher</w:t>
      </w:r>
    </w:p>
    <w:p w14:paraId="320E76A7" w14:textId="77777777" w:rsidR="000B1508" w:rsidRDefault="000B1508">
      <w:pPr>
        <w:rPr>
          <w:rFonts w:cstheme="minorHAnsi"/>
        </w:rPr>
      </w:pPr>
    </w:p>
    <w:p w14:paraId="6FEAA507" w14:textId="77777777" w:rsidR="000B1508" w:rsidRDefault="000B1508">
      <w:pPr>
        <w:rPr>
          <w:rFonts w:cstheme="minorHAnsi"/>
        </w:rPr>
      </w:pPr>
    </w:p>
    <w:p w14:paraId="17C9FEDF" w14:textId="77777777" w:rsidR="000B1508" w:rsidRDefault="000B1508">
      <w:pPr>
        <w:rPr>
          <w:rFonts w:cstheme="minorHAnsi"/>
        </w:rPr>
      </w:pPr>
    </w:p>
    <w:p w14:paraId="3B437845" w14:textId="77777777" w:rsidR="000B1508" w:rsidRDefault="000B1508">
      <w:pPr>
        <w:rPr>
          <w:rFonts w:cstheme="minorHAnsi"/>
        </w:rPr>
      </w:pPr>
    </w:p>
    <w:p w14:paraId="2669BEF1" w14:textId="77777777" w:rsidR="000B1508" w:rsidRDefault="000B1508">
      <w:pPr>
        <w:rPr>
          <w:rFonts w:cstheme="minorHAnsi"/>
        </w:rPr>
      </w:pPr>
    </w:p>
    <w:p w14:paraId="41CEEF27" w14:textId="77777777" w:rsidR="000B1508" w:rsidRDefault="000B1508">
      <w:pPr>
        <w:rPr>
          <w:rFonts w:cstheme="minorHAnsi"/>
        </w:rPr>
      </w:pPr>
    </w:p>
    <w:p w14:paraId="3AB98F93" w14:textId="77777777" w:rsidR="000B1508" w:rsidRDefault="000B1508">
      <w:pPr>
        <w:rPr>
          <w:rFonts w:cstheme="minorHAnsi"/>
        </w:rPr>
      </w:pPr>
    </w:p>
    <w:p w14:paraId="7BC5BD29" w14:textId="77777777" w:rsidR="000B1508" w:rsidRDefault="000B1508">
      <w:pPr>
        <w:rPr>
          <w:rFonts w:cstheme="minorHAnsi"/>
        </w:rPr>
      </w:pPr>
    </w:p>
    <w:p w14:paraId="6BF6C806" w14:textId="77777777" w:rsidR="000B1508" w:rsidRDefault="000B1508">
      <w:pPr>
        <w:rPr>
          <w:rFonts w:cstheme="minorHAnsi"/>
        </w:rPr>
      </w:pPr>
    </w:p>
    <w:p w14:paraId="75649160" w14:textId="77777777" w:rsidR="000B1508" w:rsidRDefault="008539D9">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14:paraId="2E2A122D" w14:textId="77777777" w:rsidR="000B1508" w:rsidRDefault="000B1508">
      <w:pPr>
        <w:rPr>
          <w:rFonts w:cstheme="minorHAnsi"/>
          <w:b/>
        </w:rPr>
      </w:pPr>
    </w:p>
    <w:p w14:paraId="1F081D65" w14:textId="77777777" w:rsidR="000B1508" w:rsidRDefault="000B1508">
      <w:pPr>
        <w:rPr>
          <w:rFonts w:cstheme="minorHAnsi"/>
          <w:b/>
        </w:rPr>
      </w:pPr>
    </w:p>
    <w:p w14:paraId="155C6564" w14:textId="1EB1BC9D" w:rsidR="000B1508" w:rsidRDefault="008539D9">
      <w:pPr>
        <w:rPr>
          <w:rFonts w:cstheme="minorHAnsi"/>
          <w:b/>
        </w:rPr>
      </w:pPr>
      <w:r>
        <w:rPr>
          <w:rFonts w:cstheme="minorHAnsi"/>
          <w:b/>
        </w:rPr>
        <w:t>Post Title:</w:t>
      </w:r>
      <w:r>
        <w:rPr>
          <w:rFonts w:cstheme="minorHAnsi"/>
          <w:b/>
        </w:rPr>
        <w:tab/>
      </w:r>
      <w:r>
        <w:rPr>
          <w:rFonts w:cstheme="minorHAnsi"/>
          <w:b/>
        </w:rPr>
        <w:tab/>
        <w:t xml:space="preserve">Librarian and Reading </w:t>
      </w:r>
      <w:r w:rsidR="00523AF0">
        <w:rPr>
          <w:rFonts w:cstheme="minorHAnsi"/>
          <w:b/>
        </w:rPr>
        <w:t xml:space="preserve">Intervention </w:t>
      </w:r>
      <w:r>
        <w:rPr>
          <w:rFonts w:cstheme="minorHAnsi"/>
          <w:b/>
        </w:rPr>
        <w:t>Coach (Role C)</w:t>
      </w:r>
      <w:r>
        <w:rPr>
          <w:rFonts w:cstheme="minorHAnsi"/>
          <w:b/>
        </w:rPr>
        <w:br/>
        <w:t>Salary &amp; Grade</w:t>
      </w:r>
      <w:r>
        <w:rPr>
          <w:rFonts w:cstheme="minorHAnsi"/>
          <w:b/>
        </w:rPr>
        <w:tab/>
      </w:r>
      <w:r>
        <w:rPr>
          <w:rFonts w:cstheme="minorHAnsi"/>
          <w:b/>
        </w:rPr>
        <w:tab/>
      </w:r>
      <w:r>
        <w:rPr>
          <w:rFonts w:cstheme="minorHAnsi"/>
          <w:b/>
        </w:rPr>
        <w:t>£22,530 to £24,048 actual salary NJC scale 5</w:t>
      </w:r>
      <w:r>
        <w:rPr>
          <w:rFonts w:cstheme="minorHAnsi"/>
          <w:b/>
        </w:rPr>
        <w:br/>
        <w:t>Contract Type</w:t>
      </w:r>
      <w:r>
        <w:rPr>
          <w:rFonts w:cstheme="minorHAnsi"/>
          <w:b/>
        </w:rPr>
        <w:tab/>
      </w:r>
      <w:r>
        <w:rPr>
          <w:rFonts w:cstheme="minorHAnsi"/>
          <w:b/>
        </w:rPr>
        <w:tab/>
        <w:t>Term-time only (47.36 paid weeks)</w:t>
      </w:r>
      <w:r>
        <w:rPr>
          <w:rFonts w:cstheme="minorHAnsi"/>
          <w:b/>
        </w:rPr>
        <w:br/>
        <w:t>Contract Term</w:t>
      </w:r>
      <w:r>
        <w:rPr>
          <w:rFonts w:cstheme="minorHAnsi"/>
          <w:b/>
        </w:rPr>
        <w:tab/>
      </w:r>
      <w:r>
        <w:rPr>
          <w:rFonts w:cstheme="minorHAnsi"/>
          <w:b/>
        </w:rPr>
        <w:tab/>
        <w:t>Permanent</w:t>
      </w:r>
      <w:r>
        <w:rPr>
          <w:rFonts w:cstheme="minorHAnsi"/>
          <w:b/>
        </w:rPr>
        <w:br/>
        <w:t>Contract Hours</w:t>
      </w:r>
      <w:r>
        <w:rPr>
          <w:rFonts w:cstheme="minorHAnsi"/>
          <w:b/>
        </w:rPr>
        <w:tab/>
      </w:r>
      <w:r>
        <w:rPr>
          <w:rFonts w:cstheme="minorHAnsi"/>
          <w:b/>
        </w:rPr>
        <w:tab/>
        <w:t>8:30 am – 3:30 pm, 32.5 hours per week, (</w:t>
      </w:r>
      <w:proofErr w:type="gramStart"/>
      <w:r>
        <w:rPr>
          <w:rFonts w:cstheme="minorHAnsi"/>
          <w:b/>
        </w:rPr>
        <w:t>30 minute</w:t>
      </w:r>
      <w:proofErr w:type="gramEnd"/>
      <w:r>
        <w:rPr>
          <w:rFonts w:cstheme="minorHAnsi"/>
          <w:b/>
        </w:rPr>
        <w:t xml:space="preserve"> unpaid break per day)</w:t>
      </w:r>
      <w:r>
        <w:rPr>
          <w:rFonts w:cstheme="minorHAnsi"/>
          <w:b/>
        </w:rPr>
        <w:br/>
        <w:t>Salary (Actual)</w:t>
      </w:r>
      <w:r>
        <w:rPr>
          <w:rFonts w:cstheme="minorHAnsi"/>
          <w:b/>
        </w:rPr>
        <w:tab/>
      </w:r>
      <w:r>
        <w:rPr>
          <w:rFonts w:cstheme="minorHAnsi"/>
          <w:b/>
        </w:rPr>
        <w:tab/>
        <w:t>£23,251 - £24,817</w:t>
      </w:r>
      <w:r>
        <w:rPr>
          <w:rFonts w:cstheme="minorHAnsi"/>
          <w:b/>
        </w:rPr>
        <w:br/>
        <w:t xml:space="preserve">Commencing </w:t>
      </w:r>
      <w:r>
        <w:rPr>
          <w:rFonts w:cstheme="minorHAnsi"/>
          <w:b/>
        </w:rPr>
        <w:tab/>
      </w:r>
      <w:r>
        <w:rPr>
          <w:rFonts w:cstheme="minorHAnsi"/>
          <w:b/>
        </w:rPr>
        <w:tab/>
      </w:r>
      <w:r w:rsidR="00523AF0">
        <w:rPr>
          <w:rFonts w:cstheme="minorHAnsi"/>
          <w:b/>
        </w:rPr>
        <w:t>October</w:t>
      </w:r>
      <w:r>
        <w:rPr>
          <w:rFonts w:cstheme="minorHAnsi"/>
          <w:b/>
        </w:rPr>
        <w:t>/</w:t>
      </w:r>
      <w:r w:rsidR="00523AF0">
        <w:rPr>
          <w:rFonts w:cstheme="minorHAnsi"/>
          <w:b/>
        </w:rPr>
        <w:t>November</w:t>
      </w:r>
      <w:r>
        <w:rPr>
          <w:rFonts w:cstheme="minorHAnsi"/>
          <w:b/>
        </w:rPr>
        <w:t xml:space="preserve"> 2025</w:t>
      </w:r>
      <w:r>
        <w:rPr>
          <w:rFonts w:cstheme="minorHAnsi"/>
          <w:b/>
        </w:rPr>
        <w:br/>
      </w:r>
    </w:p>
    <w:p w14:paraId="14AA5B90" w14:textId="77777777" w:rsidR="000B1508" w:rsidRDefault="008539D9">
      <w:pPr>
        <w:rPr>
          <w:rFonts w:cstheme="minorHAnsi"/>
        </w:rPr>
      </w:pPr>
      <w:r>
        <w:rPr>
          <w:rFonts w:cstheme="minorHAnsi"/>
        </w:rPr>
        <w:t>An exciting opportunity has arisen for a librarian and reading coach to work as part of the English department to manage and organise the school library and to be responsible for its efficient maintenance and the delivery of focused literacy activities to small groups of pupils.</w:t>
      </w:r>
    </w:p>
    <w:p w14:paraId="6687598F" w14:textId="77777777" w:rsidR="000B1508" w:rsidRDefault="008539D9">
      <w:pPr>
        <w:rPr>
          <w:rFonts w:cstheme="minorHAnsi"/>
        </w:rPr>
      </w:pPr>
      <w:r>
        <w:rPr>
          <w:rFonts w:cstheme="minorHAnsi"/>
        </w:rPr>
        <w:t>The LRC and Library are a central part of the school community so the successful candidate will need to be proactive in creating a positive environment that encourages student involvement in the LRC and Library and encourages reading.  The LRC and Library staff work closely with the English Faculty to improve literacy across the school.</w:t>
      </w:r>
    </w:p>
    <w:p w14:paraId="7183B044" w14:textId="77777777" w:rsidR="000B1508" w:rsidRDefault="000B1508">
      <w:pPr>
        <w:rPr>
          <w:rFonts w:cstheme="minorHAnsi"/>
        </w:rPr>
      </w:pPr>
    </w:p>
    <w:p w14:paraId="6B18CFA8" w14:textId="77777777" w:rsidR="00523AF0" w:rsidRDefault="008539D9">
      <w:pPr>
        <w:rPr>
          <w:rFonts w:cstheme="minorHAnsi"/>
          <w:b/>
        </w:rPr>
      </w:pPr>
      <w:r>
        <w:rPr>
          <w:rFonts w:cstheme="minorHAnsi"/>
          <w:b/>
        </w:rPr>
        <w:t xml:space="preserve">Deadline for applications – </w:t>
      </w:r>
      <w:r w:rsidR="00523AF0">
        <w:rPr>
          <w:rFonts w:cstheme="minorHAnsi"/>
          <w:b/>
        </w:rPr>
        <w:t>3:00 pm on Friday, 10</w:t>
      </w:r>
      <w:r w:rsidR="00523AF0" w:rsidRPr="00523AF0">
        <w:rPr>
          <w:rFonts w:cstheme="minorHAnsi"/>
          <w:b/>
          <w:vertAlign w:val="superscript"/>
        </w:rPr>
        <w:t>th</w:t>
      </w:r>
      <w:r w:rsidR="00523AF0">
        <w:rPr>
          <w:rFonts w:cstheme="minorHAnsi"/>
          <w:b/>
        </w:rPr>
        <w:t xml:space="preserve"> October 2025</w:t>
      </w:r>
    </w:p>
    <w:p w14:paraId="0D255533" w14:textId="0873FB6C" w:rsidR="000B1508" w:rsidRDefault="008539D9">
      <w:pPr>
        <w:rPr>
          <w:rFonts w:cstheme="minorHAnsi"/>
          <w:b/>
        </w:rPr>
      </w:pPr>
      <w:r>
        <w:rPr>
          <w:rFonts w:cstheme="minorHAnsi"/>
          <w:b/>
        </w:rPr>
        <w:t xml:space="preserve">Interview Date: </w:t>
      </w:r>
      <w:r w:rsidR="00523AF0">
        <w:rPr>
          <w:rFonts w:cstheme="minorHAnsi"/>
          <w:b/>
        </w:rPr>
        <w:t>w/c 13</w:t>
      </w:r>
      <w:r w:rsidR="00523AF0" w:rsidRPr="00523AF0">
        <w:rPr>
          <w:rFonts w:cstheme="minorHAnsi"/>
          <w:b/>
          <w:vertAlign w:val="superscript"/>
        </w:rPr>
        <w:t>th</w:t>
      </w:r>
      <w:r w:rsidR="00523AF0">
        <w:rPr>
          <w:rFonts w:cstheme="minorHAnsi"/>
          <w:b/>
        </w:rPr>
        <w:t xml:space="preserve"> October 2025</w:t>
      </w:r>
    </w:p>
    <w:p w14:paraId="6C425001" w14:textId="77777777" w:rsidR="000B1508" w:rsidRDefault="008539D9">
      <w:pPr>
        <w:rPr>
          <w:rFonts w:cstheme="minorHAnsi"/>
        </w:rPr>
      </w:pPr>
      <w:r>
        <w:rPr>
          <w:rFonts w:cstheme="minorHAnsi"/>
        </w:rPr>
        <w:t>Hove Park School is committed to safeguarding and promoting the welfare of children and young people and expects all staff and volunteers to share this commitment. The successful candidates will be subject to an enhanced DBS check.</w:t>
      </w:r>
    </w:p>
    <w:p w14:paraId="47042555" w14:textId="064DE3CD" w:rsidR="000B1508" w:rsidRDefault="008539D9">
      <w:pPr>
        <w:rPr>
          <w:rFonts w:cstheme="minorHAnsi"/>
        </w:rPr>
      </w:pPr>
      <w:r>
        <w:rPr>
          <w:rFonts w:cstheme="minorHAnsi"/>
        </w:rPr>
        <w:t>Hove Park School celebrates diversity and welcomes applications from all areas of our community as we aim to have a staff body that is representative of our socially, culturally and ethnically diverse student population.</w:t>
      </w:r>
      <w:r w:rsidR="00523AF0">
        <w:rPr>
          <w:rFonts w:cstheme="minorHAnsi"/>
        </w:rPr>
        <w:t xml:space="preserve"> Hove Park School reserves the right to close the application process early if sufficient suitable candidates are identified.</w:t>
      </w:r>
    </w:p>
    <w:p w14:paraId="0519082C" w14:textId="77777777" w:rsidR="000B1508" w:rsidRDefault="000B1508">
      <w:pPr>
        <w:rPr>
          <w:rFonts w:cstheme="minorHAnsi"/>
          <w:b/>
        </w:rPr>
      </w:pPr>
    </w:p>
    <w:p w14:paraId="2C5B2EBE" w14:textId="77777777" w:rsidR="000B1508" w:rsidRDefault="008539D9">
      <w:pPr>
        <w:rPr>
          <w:rFonts w:cstheme="minorHAnsi"/>
        </w:rPr>
      </w:pPr>
      <w:r>
        <w:rPr>
          <w:rFonts w:cstheme="minorHAnsi"/>
        </w:rPr>
        <w:t>Please submit your completed support staff application form to recruitment@hovepark.org.uk</w:t>
      </w:r>
    </w:p>
    <w:p w14:paraId="411CEFB0" w14:textId="77777777" w:rsidR="000B1508" w:rsidRDefault="008539D9">
      <w:pPr>
        <w:spacing w:after="0" w:line="240" w:lineRule="auto"/>
        <w:jc w:val="both"/>
        <w:rPr>
          <w:rFonts w:eastAsia="Calibri" w:cstheme="minorHAnsi"/>
          <w:b/>
        </w:rPr>
      </w:pPr>
      <w:r>
        <w:rPr>
          <w:rFonts w:eastAsia="Calibri" w:cstheme="minorHAnsi"/>
          <w:b/>
        </w:rPr>
        <w:t>Key Tasks</w:t>
      </w:r>
    </w:p>
    <w:p w14:paraId="0E24036A" w14:textId="77777777" w:rsidR="000B1508" w:rsidRDefault="008539D9">
      <w:pPr>
        <w:spacing w:after="0" w:line="240" w:lineRule="auto"/>
        <w:jc w:val="both"/>
        <w:rPr>
          <w:rFonts w:eastAsia="Calibri" w:cstheme="minorHAnsi"/>
        </w:rPr>
      </w:pPr>
      <w:r>
        <w:rPr>
          <w:rFonts w:eastAsia="Calibri" w:cstheme="minorHAnsi"/>
        </w:rPr>
        <w:t>Library</w:t>
      </w:r>
    </w:p>
    <w:p w14:paraId="16A3B022" w14:textId="77777777" w:rsidR="000B1508" w:rsidRDefault="000B1508">
      <w:pPr>
        <w:spacing w:after="0" w:line="240" w:lineRule="auto"/>
        <w:jc w:val="both"/>
        <w:rPr>
          <w:rFonts w:eastAsia="Calibri" w:cstheme="minorHAnsi"/>
        </w:rPr>
      </w:pPr>
    </w:p>
    <w:p w14:paraId="20A8CBCA" w14:textId="77777777" w:rsidR="000B1508" w:rsidRDefault="008539D9">
      <w:pPr>
        <w:numPr>
          <w:ilvl w:val="0"/>
          <w:numId w:val="9"/>
        </w:numPr>
        <w:spacing w:after="0" w:line="240" w:lineRule="auto"/>
        <w:rPr>
          <w:rFonts w:cstheme="minorHAnsi"/>
        </w:rPr>
      </w:pPr>
      <w:r>
        <w:rPr>
          <w:rFonts w:cstheme="minorHAnsi"/>
        </w:rPr>
        <w:t>To promote the use of the School Library for all students and for it to be a focal point of the school’s learning community</w:t>
      </w:r>
    </w:p>
    <w:p w14:paraId="069ECA25" w14:textId="77777777" w:rsidR="000B1508" w:rsidRDefault="008539D9">
      <w:pPr>
        <w:numPr>
          <w:ilvl w:val="0"/>
          <w:numId w:val="10"/>
        </w:numPr>
        <w:spacing w:after="0" w:line="240" w:lineRule="auto"/>
        <w:jc w:val="both"/>
        <w:rPr>
          <w:rFonts w:cstheme="minorHAnsi"/>
        </w:rPr>
      </w:pPr>
      <w:r>
        <w:rPr>
          <w:rFonts w:cstheme="minorHAnsi"/>
        </w:rPr>
        <w:t>To deliver an efficient and well maintained School Library service in line with the school’s curriculum needs and educational aims and objectives and to monitor the effectiveness of the School Library</w:t>
      </w:r>
    </w:p>
    <w:p w14:paraId="14BDA50B" w14:textId="77777777" w:rsidR="000B1508" w:rsidRDefault="008539D9">
      <w:pPr>
        <w:numPr>
          <w:ilvl w:val="0"/>
          <w:numId w:val="10"/>
        </w:numPr>
        <w:spacing w:after="0" w:line="240" w:lineRule="auto"/>
        <w:jc w:val="both"/>
        <w:rPr>
          <w:rFonts w:cstheme="minorHAnsi"/>
        </w:rPr>
      </w:pPr>
      <w:r>
        <w:rPr>
          <w:rFonts w:cstheme="minorHAnsi"/>
        </w:rPr>
        <w:t>To promote the development of reading and literacy skills for information and recreation and to coordinate a whole school environment which encourages reading for pleasure</w:t>
      </w:r>
    </w:p>
    <w:p w14:paraId="4A7141EE" w14:textId="77777777" w:rsidR="000B1508" w:rsidRDefault="008539D9">
      <w:pPr>
        <w:numPr>
          <w:ilvl w:val="0"/>
          <w:numId w:val="11"/>
        </w:numPr>
        <w:spacing w:after="0" w:line="240" w:lineRule="auto"/>
        <w:jc w:val="both"/>
        <w:rPr>
          <w:rFonts w:cstheme="minorHAnsi"/>
        </w:rPr>
      </w:pPr>
      <w:r>
        <w:rPr>
          <w:rFonts w:cstheme="minorHAnsi"/>
        </w:rPr>
        <w:t>To formulate and implement, in consultation and assistance from senior staff, Development Plan</w:t>
      </w:r>
      <w:r>
        <w:rPr>
          <w:rFonts w:cstheme="minorHAnsi"/>
          <w:bCs/>
          <w:iCs/>
        </w:rPr>
        <w:t>s</w:t>
      </w:r>
      <w:r>
        <w:rPr>
          <w:rFonts w:cstheme="minorHAnsi"/>
        </w:rPr>
        <w:t xml:space="preserve"> and polic</w:t>
      </w:r>
      <w:r>
        <w:rPr>
          <w:rFonts w:cstheme="minorHAnsi"/>
          <w:bCs/>
          <w:iCs/>
        </w:rPr>
        <w:t>ies</w:t>
      </w:r>
      <w:r>
        <w:rPr>
          <w:rFonts w:cstheme="minorHAnsi"/>
        </w:rPr>
        <w:t xml:space="preserve"> for provision of library resources to support curricular, personal and recreational activities within the school</w:t>
      </w:r>
    </w:p>
    <w:p w14:paraId="75FB245E" w14:textId="77777777" w:rsidR="000B1508" w:rsidRDefault="008539D9">
      <w:pPr>
        <w:numPr>
          <w:ilvl w:val="0"/>
          <w:numId w:val="11"/>
        </w:numPr>
        <w:spacing w:after="0" w:line="240" w:lineRule="auto"/>
        <w:jc w:val="both"/>
        <w:rPr>
          <w:rFonts w:cstheme="minorHAnsi"/>
        </w:rPr>
      </w:pPr>
      <w:r>
        <w:rPr>
          <w:rFonts w:cstheme="minorHAnsi"/>
        </w:rPr>
        <w:t xml:space="preserve">To lead and work with all relevant staff to ensure that Library resources are developed and regularly updated </w:t>
      </w:r>
    </w:p>
    <w:p w14:paraId="3EAF3358" w14:textId="77777777" w:rsidR="000B1508" w:rsidRDefault="000B1508">
      <w:pPr>
        <w:spacing w:after="0" w:line="240" w:lineRule="auto"/>
        <w:jc w:val="both"/>
        <w:rPr>
          <w:rFonts w:cstheme="minorHAnsi"/>
        </w:rPr>
      </w:pPr>
    </w:p>
    <w:p w14:paraId="625180EC" w14:textId="77777777" w:rsidR="000B1508" w:rsidRDefault="000B1508">
      <w:pPr>
        <w:spacing w:after="0" w:line="240" w:lineRule="auto"/>
        <w:jc w:val="both"/>
        <w:rPr>
          <w:rFonts w:cstheme="minorHAnsi"/>
        </w:rPr>
      </w:pPr>
    </w:p>
    <w:p w14:paraId="6BCBC249" w14:textId="77777777" w:rsidR="000B1508" w:rsidRDefault="000B1508">
      <w:pPr>
        <w:spacing w:after="0" w:line="240" w:lineRule="auto"/>
        <w:jc w:val="both"/>
        <w:rPr>
          <w:rFonts w:cstheme="minorHAnsi"/>
        </w:rPr>
      </w:pPr>
    </w:p>
    <w:p w14:paraId="02E96196" w14:textId="77777777" w:rsidR="000B1508" w:rsidRDefault="000B1508">
      <w:pPr>
        <w:spacing w:after="0" w:line="240" w:lineRule="auto"/>
        <w:jc w:val="both"/>
        <w:rPr>
          <w:rFonts w:cstheme="minorHAnsi"/>
        </w:rPr>
      </w:pPr>
    </w:p>
    <w:p w14:paraId="4E515CBB" w14:textId="77777777" w:rsidR="000B1508" w:rsidRDefault="008539D9">
      <w:pPr>
        <w:spacing w:after="0" w:line="240" w:lineRule="auto"/>
        <w:jc w:val="both"/>
        <w:rPr>
          <w:rFonts w:cstheme="minorHAnsi"/>
        </w:rPr>
      </w:pPr>
      <w:r>
        <w:rPr>
          <w:rFonts w:cstheme="minorHAnsi"/>
        </w:rPr>
        <w:lastRenderedPageBreak/>
        <w:t>Literacy</w:t>
      </w:r>
    </w:p>
    <w:p w14:paraId="225F5658" w14:textId="77777777" w:rsidR="000B1508" w:rsidRDefault="000B1508">
      <w:pPr>
        <w:spacing w:after="0" w:line="240" w:lineRule="auto"/>
        <w:jc w:val="both"/>
        <w:rPr>
          <w:rFonts w:cstheme="minorHAnsi"/>
        </w:rPr>
      </w:pPr>
    </w:p>
    <w:p w14:paraId="3E80215F" w14:textId="77777777" w:rsidR="000B1508" w:rsidRDefault="008539D9">
      <w:pPr>
        <w:pStyle w:val="ListParagraph"/>
        <w:numPr>
          <w:ilvl w:val="0"/>
          <w:numId w:val="12"/>
        </w:numPr>
        <w:spacing w:after="0" w:line="240" w:lineRule="auto"/>
        <w:jc w:val="both"/>
        <w:rPr>
          <w:rFonts w:eastAsia="Calibri" w:cstheme="minorHAnsi"/>
        </w:rPr>
      </w:pPr>
      <w:r>
        <w:rPr>
          <w:rFonts w:eastAsia="Calibri" w:cstheme="minorHAnsi"/>
        </w:rPr>
        <w:t>Deliver planned learning activities and teaching programmes as agreed by the teacher in the library, adjusting activities according to pupil needs</w:t>
      </w:r>
    </w:p>
    <w:p w14:paraId="548D0437" w14:textId="77777777" w:rsidR="000B1508" w:rsidRDefault="008539D9">
      <w:pPr>
        <w:pStyle w:val="ListParagraph"/>
        <w:numPr>
          <w:ilvl w:val="0"/>
          <w:numId w:val="12"/>
        </w:numPr>
        <w:spacing w:after="0" w:line="240" w:lineRule="auto"/>
        <w:jc w:val="both"/>
        <w:rPr>
          <w:rFonts w:eastAsia="Calibri" w:cstheme="minorHAnsi"/>
        </w:rPr>
      </w:pPr>
      <w:r>
        <w:rPr>
          <w:rFonts w:eastAsia="Calibri" w:cstheme="minorHAnsi"/>
        </w:rPr>
        <w:t>Conduct reading age tests</w:t>
      </w:r>
    </w:p>
    <w:p w14:paraId="40E78F7E" w14:textId="77777777" w:rsidR="000B1508" w:rsidRDefault="008539D9">
      <w:pPr>
        <w:pStyle w:val="ListParagraph"/>
        <w:numPr>
          <w:ilvl w:val="0"/>
          <w:numId w:val="12"/>
        </w:numPr>
        <w:spacing w:after="0" w:line="240" w:lineRule="auto"/>
        <w:jc w:val="both"/>
        <w:rPr>
          <w:rFonts w:eastAsia="Calibri" w:cstheme="minorHAnsi"/>
        </w:rPr>
      </w:pPr>
      <w:r>
        <w:rPr>
          <w:rFonts w:eastAsia="Calibri" w:cstheme="minorHAnsi"/>
        </w:rPr>
        <w:t>Track and monitor pupil progress</w:t>
      </w:r>
    </w:p>
    <w:p w14:paraId="0E78A2A1" w14:textId="77777777" w:rsidR="000B1508" w:rsidRDefault="008539D9">
      <w:pPr>
        <w:pStyle w:val="ListParagraph"/>
        <w:numPr>
          <w:ilvl w:val="0"/>
          <w:numId w:val="12"/>
        </w:numPr>
        <w:spacing w:after="0" w:line="240" w:lineRule="auto"/>
        <w:jc w:val="both"/>
        <w:rPr>
          <w:rFonts w:eastAsia="Calibri" w:cstheme="minorHAnsi"/>
        </w:rPr>
      </w:pPr>
      <w:r>
        <w:rPr>
          <w:rFonts w:eastAsia="Calibri" w:cstheme="minorHAnsi"/>
        </w:rPr>
        <w:t>Lead literacy interventions and any other applicable interventions in line with pupils learning profiles</w:t>
      </w:r>
    </w:p>
    <w:p w14:paraId="4503A366" w14:textId="77777777" w:rsidR="000B1508" w:rsidRDefault="000B1508">
      <w:pPr>
        <w:spacing w:after="0" w:line="240" w:lineRule="auto"/>
        <w:jc w:val="both"/>
        <w:rPr>
          <w:rFonts w:eastAsia="Calibri" w:cstheme="minorHAnsi"/>
        </w:rPr>
      </w:pPr>
    </w:p>
    <w:p w14:paraId="37A060A3" w14:textId="77777777" w:rsidR="000B1508" w:rsidRDefault="008539D9">
      <w:pPr>
        <w:spacing w:after="0" w:line="240" w:lineRule="auto"/>
        <w:rPr>
          <w:rFonts w:eastAsia="Calibri" w:cstheme="minorHAnsi"/>
          <w:color w:val="0000FF"/>
          <w:u w:val="single"/>
        </w:rPr>
      </w:pPr>
      <w:r>
        <w:rPr>
          <w:rFonts w:eastAsia="Calibri" w:cstheme="minorHAnsi"/>
        </w:rPr>
        <w:t>Information about this post and an application form can be downloaded from our website:  https://www.hovepark.org.uk/vacancies</w:t>
      </w:r>
    </w:p>
    <w:p w14:paraId="1EA82C3A" w14:textId="77777777" w:rsidR="000B1508" w:rsidRDefault="000B1508">
      <w:pPr>
        <w:rPr>
          <w:rFonts w:cstheme="minorHAnsi"/>
        </w:rPr>
      </w:pPr>
    </w:p>
    <w:p w14:paraId="5FD19994" w14:textId="77777777" w:rsidR="00523AF0" w:rsidRDefault="00523AF0" w:rsidP="00523AF0">
      <w:pPr>
        <w:rPr>
          <w:rFonts w:cstheme="minorHAnsi"/>
          <w:b/>
        </w:rPr>
      </w:pPr>
      <w:r>
        <w:rPr>
          <w:rFonts w:cstheme="minorHAnsi"/>
          <w:b/>
        </w:rPr>
        <w:t>Deadline for applications – 3:00 pm on Friday, 10</w:t>
      </w:r>
      <w:r w:rsidRPr="00523AF0">
        <w:rPr>
          <w:rFonts w:cstheme="minorHAnsi"/>
          <w:b/>
          <w:vertAlign w:val="superscript"/>
        </w:rPr>
        <w:t>th</w:t>
      </w:r>
      <w:r>
        <w:rPr>
          <w:rFonts w:cstheme="minorHAnsi"/>
          <w:b/>
        </w:rPr>
        <w:t xml:space="preserve"> October 2025</w:t>
      </w:r>
    </w:p>
    <w:p w14:paraId="06FDA1B4" w14:textId="77777777" w:rsidR="00523AF0" w:rsidRDefault="00523AF0" w:rsidP="00523AF0">
      <w:pPr>
        <w:rPr>
          <w:rFonts w:cstheme="minorHAnsi"/>
          <w:b/>
        </w:rPr>
      </w:pPr>
      <w:r>
        <w:rPr>
          <w:rFonts w:cstheme="minorHAnsi"/>
          <w:b/>
        </w:rPr>
        <w:t>Interview Date: w/c 13</w:t>
      </w:r>
      <w:r w:rsidRPr="00523AF0">
        <w:rPr>
          <w:rFonts w:cstheme="minorHAnsi"/>
          <w:b/>
          <w:vertAlign w:val="superscript"/>
        </w:rPr>
        <w:t>th</w:t>
      </w:r>
      <w:r>
        <w:rPr>
          <w:rFonts w:cstheme="minorHAnsi"/>
          <w:b/>
        </w:rPr>
        <w:t xml:space="preserve"> October 2025</w:t>
      </w:r>
    </w:p>
    <w:p w14:paraId="516CDF96" w14:textId="77777777" w:rsidR="000B1508" w:rsidRDefault="000B1508">
      <w:pPr>
        <w:spacing w:after="0" w:line="240" w:lineRule="auto"/>
        <w:jc w:val="both"/>
        <w:rPr>
          <w:rFonts w:eastAsia="Calibri" w:cstheme="minorHAnsi"/>
          <w:color w:val="000000"/>
        </w:rPr>
      </w:pPr>
    </w:p>
    <w:p w14:paraId="58CA6D82" w14:textId="77777777" w:rsidR="000B1508" w:rsidRDefault="008539D9">
      <w:pPr>
        <w:rPr>
          <w:rFonts w:eastAsia="Calibri" w:cstheme="minorHAnsi"/>
          <w:color w:val="000000"/>
          <w:lang w:val="en-US"/>
        </w:rPr>
      </w:pPr>
      <w:r>
        <w:rPr>
          <w:rFonts w:eastAsia="Calibri" w:cstheme="minorHAnsi"/>
          <w:color w:val="000000"/>
          <w:lang w:val="en-US"/>
        </w:rPr>
        <w:t>This role does not meet the requirement for UK Visas and Immigration (UKVI) Points-based Immigration System. Successful candidates will need to evidence that they have the Right to Work in the UK.</w:t>
      </w:r>
    </w:p>
    <w:p w14:paraId="68D80345" w14:textId="77777777" w:rsidR="000B1508" w:rsidRDefault="008539D9">
      <w:pPr>
        <w:rPr>
          <w:rFonts w:eastAsia="Calibri" w:cstheme="minorHAnsi"/>
          <w:color w:val="000000"/>
          <w:lang w:val="en-US"/>
        </w:rPr>
      </w:pPr>
      <w:r>
        <w:rPr>
          <w:rFonts w:eastAsia="Calibri" w:cstheme="minorHAnsi"/>
          <w:color w:val="000000"/>
          <w:lang w:val="en-US"/>
        </w:rPr>
        <w:t>Hove Park School is committed to safeguarding and promoting the welfare of children and young people and expects all staff and volunteers to share this commitment. The successful candidates will be subject to an enhanced DBS check.</w:t>
      </w:r>
    </w:p>
    <w:p w14:paraId="42024F40" w14:textId="77777777" w:rsidR="000B1508" w:rsidRDefault="008539D9">
      <w:pPr>
        <w:rPr>
          <w:rFonts w:eastAsia="Calibri" w:cstheme="minorHAnsi"/>
          <w:color w:val="000000"/>
          <w:lang w:val="en-US"/>
        </w:rPr>
      </w:pPr>
      <w:r>
        <w:rPr>
          <w:rFonts w:eastAsia="Calibri" w:cstheme="minorHAnsi"/>
          <w:color w:val="000000"/>
          <w:lang w:val="en-US"/>
        </w:rPr>
        <w:t>Hove Park School celebrates diversity and welcomes applications from all areas of our community as we aim to have a staff body that is representative of our socially, culturally and ethnically diverse student population.</w:t>
      </w:r>
    </w:p>
    <w:p w14:paraId="6DA71447" w14:textId="77777777" w:rsidR="000B1508" w:rsidRDefault="008539D9">
      <w:pPr>
        <w:rPr>
          <w:rFonts w:eastAsia="Calibri" w:cstheme="minorHAnsi"/>
          <w:color w:val="000000"/>
        </w:rPr>
      </w:pPr>
      <w:r>
        <w:rPr>
          <w:rFonts w:eastAsia="Calibri" w:cstheme="minorHAnsi"/>
          <w:color w:val="000000"/>
        </w:rPr>
        <w:t>We are committed to the progression of the individual and therefore to support this position we will provide relevant in-house and certified training to help you develop and achieve success in this role.</w:t>
      </w:r>
    </w:p>
    <w:p w14:paraId="3DC1D351" w14:textId="77777777" w:rsidR="000B1508" w:rsidRDefault="008539D9">
      <w:pPr>
        <w:rPr>
          <w:rFonts w:eastAsia="Calibri" w:cstheme="minorHAnsi"/>
          <w:color w:val="000000"/>
        </w:rPr>
      </w:pPr>
      <w:r>
        <w:rPr>
          <w:rFonts w:eastAsia="Calibri" w:cstheme="minorHAnsi"/>
          <w:color w:val="000000"/>
        </w:rPr>
        <w:br/>
        <w:t>We take the wellbeing of our staff seriously and offer many staff benefits such as an onsite gym, cycle to work scheme, local government pension scheme as well as other initiatives developed by our wellbeing team.</w:t>
      </w:r>
    </w:p>
    <w:p w14:paraId="4FD49714" w14:textId="77777777" w:rsidR="000B1508" w:rsidRDefault="000B1508">
      <w:pPr>
        <w:rPr>
          <w:rFonts w:eastAsia="Calibri" w:cstheme="minorHAnsi"/>
          <w:color w:val="000000"/>
        </w:rPr>
      </w:pPr>
    </w:p>
    <w:p w14:paraId="29B4AD23" w14:textId="77777777" w:rsidR="000B1508" w:rsidRDefault="000B1508">
      <w:pPr>
        <w:rPr>
          <w:rFonts w:eastAsia="Calibri" w:cstheme="minorHAnsi"/>
          <w:color w:val="000000"/>
        </w:rPr>
      </w:pPr>
    </w:p>
    <w:p w14:paraId="1362ED83" w14:textId="77777777" w:rsidR="000B1508" w:rsidRDefault="000B1508">
      <w:pPr>
        <w:rPr>
          <w:rFonts w:eastAsia="Calibri" w:cstheme="minorHAnsi"/>
          <w:color w:val="000000"/>
        </w:rPr>
      </w:pPr>
    </w:p>
    <w:p w14:paraId="553E6D3E" w14:textId="77777777" w:rsidR="000B1508" w:rsidRDefault="000B1508">
      <w:pPr>
        <w:rPr>
          <w:rFonts w:eastAsia="Calibri" w:cstheme="minorHAnsi"/>
          <w:color w:val="000000"/>
        </w:rPr>
      </w:pPr>
    </w:p>
    <w:p w14:paraId="56F1B545" w14:textId="77777777" w:rsidR="000B1508" w:rsidRDefault="000B1508">
      <w:pPr>
        <w:rPr>
          <w:rFonts w:eastAsia="Calibri" w:cstheme="minorHAnsi"/>
          <w:color w:val="000000"/>
        </w:rPr>
      </w:pPr>
    </w:p>
    <w:p w14:paraId="11C3F86D" w14:textId="77777777" w:rsidR="000B1508" w:rsidRDefault="000B1508">
      <w:pPr>
        <w:rPr>
          <w:rFonts w:eastAsia="Calibri" w:cstheme="minorHAnsi"/>
          <w:color w:val="000000"/>
        </w:rPr>
      </w:pPr>
    </w:p>
    <w:p w14:paraId="261E37B4" w14:textId="77777777" w:rsidR="000B1508" w:rsidRDefault="000B1508">
      <w:pPr>
        <w:rPr>
          <w:rFonts w:eastAsia="Calibri" w:cstheme="minorHAnsi"/>
          <w:color w:val="000000"/>
        </w:rPr>
      </w:pPr>
    </w:p>
    <w:p w14:paraId="704BC084" w14:textId="77777777" w:rsidR="000B1508" w:rsidRDefault="000B1508">
      <w:pPr>
        <w:rPr>
          <w:rFonts w:eastAsia="Calibri" w:cstheme="minorHAnsi"/>
          <w:color w:val="000000"/>
        </w:rPr>
      </w:pPr>
    </w:p>
    <w:p w14:paraId="252576C6" w14:textId="77777777" w:rsidR="000B1508" w:rsidRDefault="000B1508">
      <w:pPr>
        <w:rPr>
          <w:rFonts w:eastAsia="Calibri" w:cstheme="minorHAnsi"/>
          <w:color w:val="000000"/>
        </w:rPr>
      </w:pPr>
    </w:p>
    <w:p w14:paraId="294A5649" w14:textId="77777777" w:rsidR="000B1508" w:rsidRDefault="000B1508">
      <w:pPr>
        <w:rPr>
          <w:rFonts w:eastAsia="Calibri" w:cstheme="minorHAnsi"/>
          <w:color w:val="000000"/>
        </w:rPr>
      </w:pPr>
    </w:p>
    <w:p w14:paraId="23DCE585" w14:textId="77777777" w:rsidR="000B1508" w:rsidRDefault="000B1508">
      <w:pPr>
        <w:rPr>
          <w:rFonts w:eastAsia="Calibri" w:cstheme="minorHAnsi"/>
          <w:color w:val="000000"/>
        </w:rPr>
      </w:pPr>
    </w:p>
    <w:p w14:paraId="6C5DDF3A" w14:textId="77777777" w:rsidR="000B1508" w:rsidRDefault="008539D9">
      <w:pPr>
        <w:pStyle w:val="DefaultText"/>
        <w:jc w:val="center"/>
        <w:outlineLvl w:val="0"/>
        <w:rPr>
          <w:rFonts w:asciiTheme="minorHAnsi" w:hAnsiTheme="minorHAnsi" w:cstheme="minorHAnsi"/>
          <w:b/>
          <w:noProof w:val="0"/>
          <w:sz w:val="22"/>
          <w:szCs w:val="22"/>
        </w:rPr>
      </w:pPr>
      <w:r>
        <w:rPr>
          <w:rFonts w:asciiTheme="minorHAnsi" w:hAnsiTheme="minorHAnsi" w:cstheme="minorHAnsi"/>
          <w:b/>
          <w:noProof w:val="0"/>
          <w:sz w:val="22"/>
          <w:szCs w:val="22"/>
        </w:rPr>
        <w:t>JOB DESCRIPTION</w:t>
      </w:r>
    </w:p>
    <w:p w14:paraId="6849B1F3" w14:textId="77777777" w:rsidR="000B1508" w:rsidRDefault="000B1508">
      <w:pPr>
        <w:pStyle w:val="DefaultText"/>
        <w:outlineLvl w:val="0"/>
        <w:rPr>
          <w:rFonts w:asciiTheme="minorHAnsi" w:hAnsiTheme="minorHAnsi" w:cstheme="minorHAnsi"/>
          <w:b/>
          <w:noProof w:val="0"/>
          <w:sz w:val="22"/>
          <w:szCs w:val="22"/>
        </w:rPr>
      </w:pPr>
    </w:p>
    <w:p w14:paraId="6E3C971C" w14:textId="77777777" w:rsidR="000B1508" w:rsidRDefault="008539D9">
      <w:pPr>
        <w:pStyle w:val="DefaultText"/>
        <w:tabs>
          <w:tab w:val="left" w:pos="1985"/>
        </w:tabs>
        <w:outlineLvl w:val="0"/>
        <w:rPr>
          <w:rFonts w:asciiTheme="minorHAnsi" w:hAnsiTheme="minorHAnsi" w:cstheme="minorHAnsi"/>
          <w:b/>
          <w:noProof w:val="0"/>
          <w:sz w:val="22"/>
          <w:szCs w:val="22"/>
        </w:rPr>
      </w:pPr>
      <w:r>
        <w:rPr>
          <w:rFonts w:asciiTheme="minorHAnsi" w:hAnsiTheme="minorHAnsi" w:cstheme="minorHAnsi"/>
          <w:b/>
          <w:noProof w:val="0"/>
          <w:sz w:val="22"/>
          <w:szCs w:val="22"/>
        </w:rPr>
        <w:t xml:space="preserve">JOB TITLE: </w:t>
      </w:r>
      <w:r>
        <w:rPr>
          <w:rFonts w:asciiTheme="minorHAnsi" w:hAnsiTheme="minorHAnsi" w:cstheme="minorHAnsi"/>
          <w:b/>
          <w:noProof w:val="0"/>
          <w:sz w:val="22"/>
          <w:szCs w:val="22"/>
        </w:rPr>
        <w:tab/>
      </w:r>
      <w:r>
        <w:rPr>
          <w:rFonts w:asciiTheme="minorHAnsi" w:hAnsiTheme="minorHAnsi" w:cstheme="minorHAnsi"/>
          <w:b/>
          <w:noProof w:val="0"/>
          <w:sz w:val="22"/>
          <w:szCs w:val="22"/>
        </w:rPr>
        <w:t xml:space="preserve">Librarian/Reading Intervention Coach </w:t>
      </w:r>
    </w:p>
    <w:p w14:paraId="257DF33A" w14:textId="77777777" w:rsidR="000B1508" w:rsidRDefault="000B1508">
      <w:pPr>
        <w:pStyle w:val="DefaultText"/>
        <w:tabs>
          <w:tab w:val="left" w:pos="1985"/>
        </w:tabs>
        <w:outlineLvl w:val="0"/>
        <w:rPr>
          <w:rFonts w:asciiTheme="minorHAnsi" w:hAnsiTheme="minorHAnsi" w:cstheme="minorHAnsi"/>
          <w:b/>
          <w:noProof w:val="0"/>
          <w:sz w:val="22"/>
          <w:szCs w:val="22"/>
        </w:rPr>
      </w:pPr>
    </w:p>
    <w:p w14:paraId="6BE8BAD4" w14:textId="77777777" w:rsidR="000B1508" w:rsidRDefault="008539D9">
      <w:pPr>
        <w:pStyle w:val="DefaultText"/>
        <w:tabs>
          <w:tab w:val="left" w:pos="1985"/>
        </w:tabs>
        <w:outlineLvl w:val="0"/>
        <w:rPr>
          <w:rFonts w:asciiTheme="minorHAnsi" w:hAnsiTheme="minorHAnsi" w:cstheme="minorHAnsi"/>
          <w:b/>
          <w:noProof w:val="0"/>
          <w:sz w:val="22"/>
          <w:szCs w:val="22"/>
        </w:rPr>
      </w:pPr>
      <w:r>
        <w:rPr>
          <w:rFonts w:asciiTheme="minorHAnsi" w:hAnsiTheme="minorHAnsi" w:cstheme="minorHAnsi"/>
          <w:b/>
          <w:noProof w:val="0"/>
          <w:sz w:val="22"/>
          <w:szCs w:val="22"/>
        </w:rPr>
        <w:t>SECTION:</w:t>
      </w:r>
      <w:r>
        <w:rPr>
          <w:rFonts w:asciiTheme="minorHAnsi" w:hAnsiTheme="minorHAnsi" w:cstheme="minorHAnsi"/>
          <w:b/>
          <w:noProof w:val="0"/>
          <w:sz w:val="22"/>
          <w:szCs w:val="22"/>
        </w:rPr>
        <w:tab/>
        <w:t>Schools</w:t>
      </w:r>
    </w:p>
    <w:p w14:paraId="5A545126" w14:textId="77777777" w:rsidR="000B1508" w:rsidRDefault="000B1508">
      <w:pPr>
        <w:pStyle w:val="DefaultText"/>
        <w:tabs>
          <w:tab w:val="left" w:pos="1985"/>
        </w:tabs>
        <w:outlineLvl w:val="0"/>
        <w:rPr>
          <w:rFonts w:asciiTheme="minorHAnsi" w:hAnsiTheme="minorHAnsi" w:cstheme="minorHAnsi"/>
          <w:b/>
          <w:noProof w:val="0"/>
          <w:sz w:val="22"/>
          <w:szCs w:val="22"/>
        </w:rPr>
      </w:pPr>
    </w:p>
    <w:p w14:paraId="6FB9FBA3" w14:textId="77777777" w:rsidR="000B1508" w:rsidRDefault="008539D9">
      <w:pPr>
        <w:pStyle w:val="DefaultText"/>
        <w:tabs>
          <w:tab w:val="left" w:pos="1985"/>
        </w:tabs>
        <w:outlineLvl w:val="0"/>
        <w:rPr>
          <w:rFonts w:asciiTheme="minorHAnsi" w:hAnsiTheme="minorHAnsi" w:cstheme="minorHAnsi"/>
          <w:b/>
          <w:noProof w:val="0"/>
          <w:sz w:val="22"/>
          <w:szCs w:val="22"/>
        </w:rPr>
      </w:pPr>
      <w:r>
        <w:rPr>
          <w:rFonts w:asciiTheme="minorHAnsi" w:hAnsiTheme="minorHAnsi" w:cstheme="minorHAnsi"/>
          <w:b/>
          <w:noProof w:val="0"/>
          <w:sz w:val="22"/>
          <w:szCs w:val="22"/>
        </w:rPr>
        <w:t>REPORTS:</w:t>
      </w:r>
      <w:r>
        <w:rPr>
          <w:rFonts w:asciiTheme="minorHAnsi" w:hAnsiTheme="minorHAnsi" w:cstheme="minorHAnsi"/>
          <w:b/>
          <w:noProof w:val="0"/>
          <w:sz w:val="22"/>
          <w:szCs w:val="22"/>
        </w:rPr>
        <w:tab/>
        <w:t>Head of English</w:t>
      </w:r>
    </w:p>
    <w:p w14:paraId="4CF79E71" w14:textId="77777777" w:rsidR="000B1508" w:rsidRDefault="000B1508">
      <w:pPr>
        <w:pStyle w:val="DefaultText"/>
        <w:rPr>
          <w:rFonts w:asciiTheme="minorHAnsi" w:hAnsiTheme="minorHAnsi" w:cstheme="minorHAnsi"/>
          <w:b/>
          <w:noProof w:val="0"/>
          <w:sz w:val="22"/>
          <w:szCs w:val="22"/>
        </w:rPr>
      </w:pPr>
    </w:p>
    <w:p w14:paraId="52862333" w14:textId="77777777" w:rsidR="000B1508" w:rsidRDefault="008539D9">
      <w:pPr>
        <w:pStyle w:val="DefaultText"/>
        <w:outlineLvl w:val="0"/>
        <w:rPr>
          <w:rFonts w:asciiTheme="minorHAnsi" w:hAnsiTheme="minorHAnsi" w:cstheme="minorHAnsi"/>
          <w:b/>
          <w:noProof w:val="0"/>
          <w:sz w:val="22"/>
          <w:szCs w:val="22"/>
        </w:rPr>
      </w:pPr>
      <w:r>
        <w:rPr>
          <w:rFonts w:asciiTheme="minorHAnsi" w:hAnsiTheme="minorHAnsi" w:cstheme="minorHAnsi"/>
          <w:b/>
          <w:sz w:val="22"/>
          <w:szCs w:val="22"/>
        </w:rPr>
        <mc:AlternateContent>
          <mc:Choice Requires="wps">
            <w:drawing>
              <wp:anchor distT="0" distB="0" distL="114300" distR="114300" simplePos="0" relativeHeight="251665408" behindDoc="0" locked="0" layoutInCell="0" allowOverlap="1" wp14:anchorId="3C1BA470" wp14:editId="0B803AF3">
                <wp:simplePos x="0" y="0"/>
                <wp:positionH relativeFrom="column">
                  <wp:posOffset>0</wp:posOffset>
                </wp:positionH>
                <wp:positionV relativeFrom="paragraph">
                  <wp:posOffset>90170</wp:posOffset>
                </wp:positionV>
                <wp:extent cx="5646420" cy="0"/>
                <wp:effectExtent l="12065" t="5080" r="8890" b="1397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6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pt" to="444.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HLHAIAADY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s8wUqSD&#10;Fu29JaJpPSq1UiCgtmgWdOqNyyG8VDsbKqVntTfPmn53SOmyJarhke/rxQBIGjKSNylh4wzcdui/&#10;aAYx5Oh1FO1c2y5AghzoHHtzufeGnz2icDibZ/NsCi2kgy8h+ZBorPOfue5QMAoshQqykZycnp0P&#10;REg+hIRjpbdCyth6qVBf4OVsOosJTkvBgjOEOdscSmnRiYThiV+sCjyPYVYfFYtgLSdsc7M9EfJq&#10;w+VSBTwoBejcrOt0/FhOlpvFZpGNsul8M8omVTX6tC2z0XybfpxVH6qyrNKfgVqa5a1gjKvAbpjU&#10;NPu7Sbi9meuM3Wf1LkPyFj3qBWSHfyQdexnadx2Eg2aXnR16DMMZg28PKUz/4x7sx+e+/gUAAP//&#10;AwBQSwMEFAAGAAgAAAAhALqefqvaAAAABgEAAA8AAABkcnMvZG93bnJldi54bWxMj0FPwzAMhe9I&#10;+w+RkbhMLKUgVErTaQJ624UB4uo1pq1onK7JtsKvxxMHuNnvWc/fK5aT69WBxtB5NnC1SEAR1952&#10;3Bh4fakuM1AhIlvsPZOBLwqwLGdnBebWH/mZDpvYKAnhkKOBNsYh1zrULTkMCz8Qi/fhR4dR1rHR&#10;dsSjhLtep0lyqx12LB9aHOihpfpzs3cGQvVGu+p7Xs+T9+vGU7p7XD+hMRfn0+oeVKQp/h3DCV/Q&#10;oRSmrd+zDao3IEWiqDcpKHGz7E6G7a+gy0L/xy9/AAAA//8DAFBLAQItABQABgAIAAAAIQC2gziS&#10;/gAAAOEBAAATAAAAAAAAAAAAAAAAAAAAAABbQ29udGVudF9UeXBlc10ueG1sUEsBAi0AFAAGAAgA&#10;AAAhADj9If/WAAAAlAEAAAsAAAAAAAAAAAAAAAAALwEAAF9yZWxzLy5yZWxzUEsBAi0AFAAGAAgA&#10;AAAhAK5eocscAgAANgQAAA4AAAAAAAAAAAAAAAAALgIAAGRycy9lMm9Eb2MueG1sUEsBAi0AFAAG&#10;AAgAAAAhALqefqvaAAAABgEAAA8AAAAAAAAAAAAAAAAAdgQAAGRycy9kb3ducmV2LnhtbFBLBQYA&#10;AAAABAAEAPMAAAB9BQAAAAA=&#10;" o:allowincell="f"/>
            </w:pict>
          </mc:Fallback>
        </mc:AlternateContent>
      </w:r>
    </w:p>
    <w:p w14:paraId="7F0146AC" w14:textId="77777777" w:rsidR="000B1508" w:rsidRDefault="000B1508">
      <w:pPr>
        <w:pStyle w:val="DefaultText"/>
        <w:outlineLvl w:val="0"/>
        <w:rPr>
          <w:rFonts w:asciiTheme="minorHAnsi" w:hAnsiTheme="minorHAnsi" w:cstheme="minorHAnsi"/>
          <w:b/>
          <w:noProof w:val="0"/>
          <w:sz w:val="22"/>
          <w:szCs w:val="22"/>
        </w:rPr>
      </w:pPr>
    </w:p>
    <w:p w14:paraId="6F012AF2" w14:textId="77777777" w:rsidR="000B1508" w:rsidRDefault="008539D9">
      <w:pPr>
        <w:pStyle w:val="DefaultText"/>
        <w:outlineLvl w:val="0"/>
        <w:rPr>
          <w:rFonts w:asciiTheme="minorHAnsi" w:hAnsiTheme="minorHAnsi" w:cstheme="minorHAnsi"/>
          <w:b/>
          <w:noProof w:val="0"/>
          <w:sz w:val="22"/>
          <w:szCs w:val="22"/>
        </w:rPr>
      </w:pPr>
      <w:r>
        <w:rPr>
          <w:rFonts w:asciiTheme="minorHAnsi" w:hAnsiTheme="minorHAnsi" w:cstheme="minorHAnsi"/>
          <w:b/>
          <w:noProof w:val="0"/>
          <w:sz w:val="22"/>
          <w:szCs w:val="22"/>
        </w:rPr>
        <w:t>1.</w:t>
      </w:r>
      <w:r>
        <w:rPr>
          <w:rFonts w:asciiTheme="minorHAnsi" w:hAnsiTheme="minorHAnsi" w:cstheme="minorHAnsi"/>
          <w:b/>
          <w:noProof w:val="0"/>
          <w:sz w:val="22"/>
          <w:szCs w:val="22"/>
        </w:rPr>
        <w:tab/>
      </w:r>
      <w:r>
        <w:rPr>
          <w:rFonts w:asciiTheme="minorHAnsi" w:hAnsiTheme="minorHAnsi" w:cstheme="minorHAnsi"/>
          <w:b/>
          <w:noProof w:val="0"/>
          <w:sz w:val="22"/>
          <w:szCs w:val="22"/>
          <w:u w:val="single"/>
        </w:rPr>
        <w:t>PURPOSE OF JOB</w:t>
      </w:r>
    </w:p>
    <w:p w14:paraId="1AD96680" w14:textId="77777777" w:rsidR="000B1508" w:rsidRDefault="000B1508">
      <w:pPr>
        <w:rPr>
          <w:rFonts w:cstheme="minorHAnsi"/>
          <w:b/>
        </w:rPr>
      </w:pPr>
    </w:p>
    <w:p w14:paraId="213DF539" w14:textId="77777777" w:rsidR="000B1508" w:rsidRDefault="008539D9">
      <w:pPr>
        <w:rPr>
          <w:rFonts w:cstheme="minorHAnsi"/>
          <w:b/>
        </w:rPr>
      </w:pPr>
      <w:r>
        <w:rPr>
          <w:rFonts w:cstheme="minorHAnsi"/>
          <w:b/>
        </w:rPr>
        <w:t xml:space="preserve">The school librarian/Reading Intervention Coach will be expected to take a highly creative and active role in the management, development and promotion of the wide range of services provided by the school library resource centre. They will work closely with teachers from all faculties to ensure that the library contributes effectively to the delivery of the curriculum and support pupils to develop skills necessary to make effective use of resources.  </w:t>
      </w:r>
    </w:p>
    <w:p w14:paraId="60F55270" w14:textId="77777777" w:rsidR="000B1508" w:rsidRDefault="000B1508">
      <w:pPr>
        <w:pStyle w:val="DefaultText"/>
        <w:ind w:left="720"/>
        <w:rPr>
          <w:rFonts w:asciiTheme="minorHAnsi" w:hAnsiTheme="minorHAnsi" w:cstheme="minorHAnsi"/>
          <w:sz w:val="22"/>
          <w:szCs w:val="22"/>
          <w:highlight w:val="yellow"/>
        </w:rPr>
      </w:pPr>
    </w:p>
    <w:p w14:paraId="3E687E82" w14:textId="77777777" w:rsidR="000B1508" w:rsidRDefault="008539D9">
      <w:pPr>
        <w:rPr>
          <w:rFonts w:cstheme="minorHAnsi"/>
        </w:rPr>
      </w:pPr>
      <w:r>
        <w:rPr>
          <w:rFonts w:cstheme="minorHAnsi"/>
          <w:b/>
        </w:rPr>
        <w:t>To work under the guidance of teaching / senior staff and within an agreed system of supervision, to implement agreed work programmes with individuals / groups. This could include those requiring detailed and specialist knowledge in particular areas and will involve assisting the teacher in the whole planning cycle and the management / preparation of resources.</w:t>
      </w:r>
    </w:p>
    <w:p w14:paraId="49CA29AD" w14:textId="77777777" w:rsidR="000B1508" w:rsidRDefault="000B1508">
      <w:pPr>
        <w:pStyle w:val="DefaultText"/>
        <w:rPr>
          <w:rFonts w:asciiTheme="minorHAnsi" w:hAnsiTheme="minorHAnsi" w:cstheme="minorHAnsi"/>
          <w:b/>
          <w:noProof w:val="0"/>
          <w:sz w:val="22"/>
          <w:szCs w:val="22"/>
        </w:rPr>
      </w:pPr>
    </w:p>
    <w:p w14:paraId="6BADB3A0" w14:textId="77777777" w:rsidR="000B1508" w:rsidRDefault="000B1508">
      <w:pPr>
        <w:pStyle w:val="DefaultText"/>
        <w:rPr>
          <w:rFonts w:asciiTheme="minorHAnsi" w:hAnsiTheme="minorHAnsi" w:cstheme="minorHAnsi"/>
          <w:b/>
          <w:noProof w:val="0"/>
          <w:sz w:val="22"/>
          <w:szCs w:val="22"/>
        </w:rPr>
      </w:pPr>
    </w:p>
    <w:p w14:paraId="01D102E8" w14:textId="77777777" w:rsidR="000B1508" w:rsidRDefault="008539D9">
      <w:pPr>
        <w:pStyle w:val="DefaultText"/>
        <w:numPr>
          <w:ilvl w:val="0"/>
          <w:numId w:val="13"/>
        </w:numPr>
        <w:outlineLvl w:val="0"/>
        <w:rPr>
          <w:rFonts w:asciiTheme="minorHAnsi" w:hAnsiTheme="minorHAnsi" w:cstheme="minorHAnsi"/>
          <w:b/>
          <w:noProof w:val="0"/>
          <w:sz w:val="22"/>
          <w:szCs w:val="22"/>
          <w:u w:val="single"/>
        </w:rPr>
      </w:pPr>
      <w:r>
        <w:rPr>
          <w:rFonts w:asciiTheme="minorHAnsi" w:hAnsiTheme="minorHAnsi" w:cstheme="minorHAnsi"/>
          <w:b/>
          <w:noProof w:val="0"/>
          <w:sz w:val="22"/>
          <w:szCs w:val="22"/>
          <w:u w:val="single"/>
        </w:rPr>
        <w:t>PRINCIPAL ACCOUNTABILITIES</w:t>
      </w:r>
    </w:p>
    <w:p w14:paraId="4A692279" w14:textId="77777777" w:rsidR="000B1508" w:rsidRDefault="000B1508">
      <w:pPr>
        <w:pStyle w:val="DefaultText"/>
        <w:outlineLvl w:val="0"/>
        <w:rPr>
          <w:rFonts w:asciiTheme="minorHAnsi" w:hAnsiTheme="minorHAnsi" w:cstheme="minorHAnsi"/>
          <w:b/>
          <w:noProof w:val="0"/>
          <w:sz w:val="22"/>
          <w:szCs w:val="22"/>
        </w:rPr>
      </w:pPr>
    </w:p>
    <w:p w14:paraId="3E5C4B89" w14:textId="77777777" w:rsidR="000B1508" w:rsidRDefault="008539D9">
      <w:pPr>
        <w:pStyle w:val="DefaultText"/>
        <w:spacing w:after="80"/>
        <w:rPr>
          <w:rFonts w:asciiTheme="minorHAnsi" w:hAnsiTheme="minorHAnsi" w:cstheme="minorHAnsi"/>
          <w:b/>
          <w:noProof w:val="0"/>
          <w:sz w:val="22"/>
          <w:szCs w:val="22"/>
          <w:u w:val="single"/>
        </w:rPr>
      </w:pPr>
      <w:r>
        <w:rPr>
          <w:rFonts w:asciiTheme="minorHAnsi" w:hAnsiTheme="minorHAnsi" w:cstheme="minorHAnsi"/>
          <w:b/>
          <w:noProof w:val="0"/>
          <w:sz w:val="22"/>
          <w:szCs w:val="22"/>
          <w:u w:val="single"/>
        </w:rPr>
        <w:t>Library</w:t>
      </w:r>
    </w:p>
    <w:p w14:paraId="75CA8D80" w14:textId="77777777" w:rsidR="000B1508" w:rsidRDefault="000B1508">
      <w:pPr>
        <w:pStyle w:val="DefaultText"/>
        <w:spacing w:after="80"/>
        <w:rPr>
          <w:rFonts w:asciiTheme="minorHAnsi" w:hAnsiTheme="minorHAnsi" w:cstheme="minorHAnsi"/>
          <w:b/>
          <w:noProof w:val="0"/>
          <w:sz w:val="22"/>
          <w:szCs w:val="22"/>
          <w:u w:val="single"/>
        </w:rPr>
      </w:pPr>
    </w:p>
    <w:p w14:paraId="76A35352" w14:textId="77777777" w:rsidR="000B1508" w:rsidRDefault="008539D9">
      <w:pPr>
        <w:pStyle w:val="DefaultText"/>
        <w:numPr>
          <w:ilvl w:val="0"/>
          <w:numId w:val="17"/>
        </w:numPr>
        <w:spacing w:after="80"/>
        <w:rPr>
          <w:rFonts w:asciiTheme="minorHAnsi" w:hAnsiTheme="minorHAnsi" w:cstheme="minorHAnsi"/>
          <w:b/>
          <w:noProof w:val="0"/>
          <w:sz w:val="22"/>
          <w:szCs w:val="22"/>
          <w:u w:val="single"/>
        </w:rPr>
      </w:pPr>
      <w:r>
        <w:rPr>
          <w:rFonts w:asciiTheme="minorHAnsi" w:hAnsiTheme="minorHAnsi" w:cstheme="minorHAnsi"/>
          <w:noProof w:val="0"/>
          <w:sz w:val="22"/>
          <w:szCs w:val="22"/>
        </w:rPr>
        <w:t>To have overall responsibility for the management of the school library</w:t>
      </w:r>
    </w:p>
    <w:p w14:paraId="72C05950" w14:textId="77777777" w:rsidR="000B1508" w:rsidRDefault="008539D9">
      <w:pPr>
        <w:pStyle w:val="DefaultText"/>
        <w:numPr>
          <w:ilvl w:val="0"/>
          <w:numId w:val="17"/>
        </w:numPr>
        <w:spacing w:after="80"/>
        <w:rPr>
          <w:rFonts w:asciiTheme="minorHAnsi" w:hAnsiTheme="minorHAnsi" w:cstheme="minorHAnsi"/>
          <w:b/>
          <w:noProof w:val="0"/>
          <w:sz w:val="22"/>
          <w:szCs w:val="22"/>
          <w:u w:val="single"/>
        </w:rPr>
      </w:pPr>
      <w:r>
        <w:rPr>
          <w:rFonts w:asciiTheme="minorHAnsi" w:hAnsiTheme="minorHAnsi" w:cstheme="minorHAnsi"/>
          <w:noProof w:val="0"/>
          <w:sz w:val="22"/>
          <w:szCs w:val="22"/>
        </w:rPr>
        <w:t>To select, acquire, purchase, organise, advise on and promote learning resources in all formats which support the curriculum and teaching and learning in consultation with teaching colleagues.</w:t>
      </w:r>
    </w:p>
    <w:p w14:paraId="582F3AE3" w14:textId="77777777" w:rsidR="000B1508" w:rsidRDefault="008539D9">
      <w:pPr>
        <w:pStyle w:val="DefaultText"/>
        <w:numPr>
          <w:ilvl w:val="0"/>
          <w:numId w:val="17"/>
        </w:numPr>
        <w:spacing w:after="80"/>
        <w:rPr>
          <w:rFonts w:asciiTheme="minorHAnsi" w:hAnsiTheme="minorHAnsi" w:cstheme="minorHAnsi"/>
          <w:b/>
          <w:noProof w:val="0"/>
          <w:sz w:val="22"/>
          <w:szCs w:val="22"/>
          <w:u w:val="single"/>
        </w:rPr>
      </w:pPr>
      <w:r>
        <w:rPr>
          <w:rFonts w:asciiTheme="minorHAnsi" w:hAnsiTheme="minorHAnsi" w:cstheme="minorHAnsi"/>
          <w:noProof w:val="0"/>
          <w:sz w:val="22"/>
          <w:szCs w:val="22"/>
        </w:rPr>
        <w:t>To index, catalogue and classify learning resources in the library resource centre and develop and maintain accurate and reliable catalogue and lending systems</w:t>
      </w:r>
    </w:p>
    <w:p w14:paraId="26F2F4CD" w14:textId="77777777" w:rsidR="000B1508" w:rsidRDefault="008539D9">
      <w:pPr>
        <w:pStyle w:val="DefaultText"/>
        <w:numPr>
          <w:ilvl w:val="0"/>
          <w:numId w:val="17"/>
        </w:numPr>
        <w:spacing w:after="80"/>
        <w:rPr>
          <w:rFonts w:asciiTheme="minorHAnsi" w:hAnsiTheme="minorHAnsi" w:cstheme="minorHAnsi"/>
          <w:b/>
          <w:noProof w:val="0"/>
          <w:sz w:val="22"/>
          <w:szCs w:val="22"/>
          <w:u w:val="single"/>
        </w:rPr>
      </w:pPr>
      <w:r>
        <w:rPr>
          <w:rFonts w:asciiTheme="minorHAnsi" w:hAnsiTheme="minorHAnsi" w:cstheme="minorHAnsi"/>
          <w:noProof w:val="0"/>
          <w:sz w:val="22"/>
          <w:szCs w:val="22"/>
        </w:rPr>
        <w:t>To open the library before school, break-time, lunch-time and after school.</w:t>
      </w:r>
    </w:p>
    <w:p w14:paraId="51A62A3F" w14:textId="77777777" w:rsidR="000B1508" w:rsidRDefault="008539D9">
      <w:pPr>
        <w:pStyle w:val="DefaultText"/>
        <w:numPr>
          <w:ilvl w:val="0"/>
          <w:numId w:val="17"/>
        </w:numPr>
        <w:spacing w:after="80"/>
        <w:rPr>
          <w:rFonts w:asciiTheme="minorHAnsi" w:hAnsiTheme="minorHAnsi" w:cstheme="minorHAnsi"/>
          <w:b/>
          <w:noProof w:val="0"/>
          <w:sz w:val="22"/>
          <w:szCs w:val="22"/>
          <w:u w:val="single"/>
        </w:rPr>
      </w:pPr>
      <w:r>
        <w:rPr>
          <w:rFonts w:asciiTheme="minorHAnsi" w:hAnsiTheme="minorHAnsi" w:cstheme="minorHAnsi"/>
          <w:noProof w:val="0"/>
          <w:sz w:val="22"/>
          <w:szCs w:val="22"/>
        </w:rPr>
        <w:t xml:space="preserve">To promote the use of the library resource centre to the school community and foster an atmosphere which is conducive to positive learning using display materials </w:t>
      </w:r>
    </w:p>
    <w:p w14:paraId="6EAFA18E" w14:textId="77777777" w:rsidR="000B1508" w:rsidRDefault="008539D9">
      <w:pPr>
        <w:pStyle w:val="DefaultText"/>
        <w:numPr>
          <w:ilvl w:val="0"/>
          <w:numId w:val="17"/>
        </w:numPr>
        <w:spacing w:after="80"/>
        <w:rPr>
          <w:rFonts w:asciiTheme="minorHAnsi" w:hAnsiTheme="minorHAnsi" w:cstheme="minorHAnsi"/>
          <w:b/>
          <w:noProof w:val="0"/>
          <w:sz w:val="22"/>
          <w:szCs w:val="22"/>
          <w:u w:val="single"/>
        </w:rPr>
      </w:pPr>
      <w:r>
        <w:rPr>
          <w:rFonts w:asciiTheme="minorHAnsi" w:hAnsiTheme="minorHAnsi" w:cstheme="minorHAnsi"/>
          <w:noProof w:val="0"/>
          <w:sz w:val="22"/>
          <w:szCs w:val="22"/>
        </w:rPr>
        <w:t>To use the school behaviour systems to foster an atmosphere which is conducive to positive learning</w:t>
      </w:r>
    </w:p>
    <w:p w14:paraId="62D5A94A" w14:textId="77777777" w:rsidR="000B1508" w:rsidRDefault="008539D9">
      <w:pPr>
        <w:pStyle w:val="DefaultText"/>
        <w:numPr>
          <w:ilvl w:val="0"/>
          <w:numId w:val="17"/>
        </w:numPr>
        <w:spacing w:after="80"/>
        <w:rPr>
          <w:rFonts w:asciiTheme="minorHAnsi" w:hAnsiTheme="minorHAnsi" w:cstheme="minorHAnsi"/>
          <w:b/>
          <w:noProof w:val="0"/>
          <w:sz w:val="22"/>
          <w:szCs w:val="22"/>
          <w:u w:val="single"/>
        </w:rPr>
      </w:pPr>
      <w:r>
        <w:rPr>
          <w:rFonts w:asciiTheme="minorHAnsi" w:hAnsiTheme="minorHAnsi" w:cstheme="minorHAnsi"/>
          <w:noProof w:val="0"/>
          <w:sz w:val="22"/>
          <w:szCs w:val="22"/>
        </w:rPr>
        <w:t>To train and supervise pupil librarians</w:t>
      </w:r>
    </w:p>
    <w:p w14:paraId="39CC5A85" w14:textId="77777777" w:rsidR="000B1508" w:rsidRDefault="008539D9">
      <w:pPr>
        <w:pStyle w:val="DefaultText"/>
        <w:numPr>
          <w:ilvl w:val="0"/>
          <w:numId w:val="17"/>
        </w:numPr>
        <w:spacing w:after="80"/>
        <w:rPr>
          <w:rFonts w:asciiTheme="minorHAnsi" w:hAnsiTheme="minorHAnsi" w:cstheme="minorHAnsi"/>
          <w:b/>
          <w:noProof w:val="0"/>
          <w:sz w:val="22"/>
          <w:szCs w:val="22"/>
          <w:u w:val="single"/>
        </w:rPr>
      </w:pPr>
      <w:r>
        <w:rPr>
          <w:rFonts w:asciiTheme="minorHAnsi" w:hAnsiTheme="minorHAnsi" w:cstheme="minorHAnsi"/>
          <w:noProof w:val="0"/>
          <w:sz w:val="22"/>
          <w:szCs w:val="22"/>
        </w:rPr>
        <w:t>To produce timely and accurate reports relating to the activities of the Library resource centre.</w:t>
      </w:r>
    </w:p>
    <w:p w14:paraId="6FB96399" w14:textId="77777777" w:rsidR="000B1508" w:rsidRDefault="000B1508">
      <w:pPr>
        <w:pStyle w:val="DefaultText"/>
        <w:rPr>
          <w:rFonts w:asciiTheme="minorHAnsi" w:hAnsiTheme="minorHAnsi" w:cstheme="minorHAnsi"/>
          <w:noProof w:val="0"/>
          <w:sz w:val="22"/>
          <w:szCs w:val="22"/>
        </w:rPr>
      </w:pPr>
    </w:p>
    <w:p w14:paraId="362EE922" w14:textId="77777777" w:rsidR="000B1508" w:rsidRDefault="008539D9">
      <w:pPr>
        <w:pStyle w:val="DefaultText"/>
        <w:spacing w:after="80"/>
        <w:rPr>
          <w:rFonts w:asciiTheme="minorHAnsi" w:hAnsiTheme="minorHAnsi" w:cstheme="minorHAnsi"/>
          <w:b/>
          <w:noProof w:val="0"/>
          <w:sz w:val="22"/>
          <w:szCs w:val="22"/>
          <w:u w:val="single"/>
        </w:rPr>
      </w:pPr>
      <w:r>
        <w:rPr>
          <w:rFonts w:asciiTheme="minorHAnsi" w:hAnsiTheme="minorHAnsi" w:cstheme="minorHAnsi"/>
          <w:b/>
          <w:noProof w:val="0"/>
          <w:sz w:val="22"/>
          <w:szCs w:val="22"/>
          <w:u w:val="single"/>
        </w:rPr>
        <w:t>Reading Intervention Coach</w:t>
      </w:r>
    </w:p>
    <w:p w14:paraId="40B27D44" w14:textId="77777777" w:rsidR="000B1508" w:rsidRDefault="000B1508">
      <w:pPr>
        <w:pStyle w:val="DefaultText"/>
        <w:spacing w:after="80"/>
        <w:rPr>
          <w:rFonts w:asciiTheme="minorHAnsi" w:hAnsiTheme="minorHAnsi" w:cstheme="minorHAnsi"/>
          <w:b/>
          <w:noProof w:val="0"/>
          <w:sz w:val="22"/>
          <w:szCs w:val="22"/>
          <w:u w:val="single"/>
        </w:rPr>
      </w:pPr>
    </w:p>
    <w:p w14:paraId="1A7C7139" w14:textId="77777777" w:rsidR="000B1508" w:rsidRDefault="008539D9">
      <w:pPr>
        <w:pStyle w:val="DefaultText"/>
        <w:numPr>
          <w:ilvl w:val="0"/>
          <w:numId w:val="18"/>
        </w:numPr>
        <w:spacing w:after="80"/>
        <w:rPr>
          <w:rFonts w:asciiTheme="minorHAnsi" w:hAnsiTheme="minorHAnsi" w:cstheme="minorHAnsi"/>
          <w:b/>
          <w:noProof w:val="0"/>
          <w:sz w:val="22"/>
          <w:szCs w:val="22"/>
          <w:u w:val="single"/>
        </w:rPr>
      </w:pPr>
      <w:r>
        <w:rPr>
          <w:rFonts w:asciiTheme="minorHAnsi" w:hAnsiTheme="minorHAnsi" w:cstheme="minorHAnsi"/>
          <w:noProof w:val="0"/>
          <w:sz w:val="22"/>
          <w:szCs w:val="22"/>
        </w:rPr>
        <w:t>To support students’ reading across the whole school</w:t>
      </w:r>
    </w:p>
    <w:p w14:paraId="3310512E" w14:textId="77777777" w:rsidR="000B1508" w:rsidRDefault="008539D9">
      <w:pPr>
        <w:pStyle w:val="DefaultText"/>
        <w:numPr>
          <w:ilvl w:val="0"/>
          <w:numId w:val="18"/>
        </w:numPr>
        <w:spacing w:after="80"/>
        <w:rPr>
          <w:rFonts w:asciiTheme="minorHAnsi" w:hAnsiTheme="minorHAnsi" w:cstheme="minorHAnsi"/>
          <w:b/>
          <w:noProof w:val="0"/>
          <w:sz w:val="22"/>
          <w:szCs w:val="22"/>
          <w:u w:val="single"/>
        </w:rPr>
      </w:pPr>
      <w:r>
        <w:rPr>
          <w:rFonts w:asciiTheme="minorHAnsi" w:hAnsiTheme="minorHAnsi" w:cstheme="minorHAnsi"/>
          <w:noProof w:val="0"/>
          <w:sz w:val="22"/>
          <w:szCs w:val="22"/>
        </w:rPr>
        <w:t>To lead on the delivery of specific student intervention programmes, Thinking Reading for example, and to raise levels of attainment in English</w:t>
      </w:r>
    </w:p>
    <w:p w14:paraId="14071167" w14:textId="77777777" w:rsidR="000B1508" w:rsidRDefault="008539D9">
      <w:pPr>
        <w:numPr>
          <w:ilvl w:val="0"/>
          <w:numId w:val="18"/>
        </w:numPr>
        <w:spacing w:after="27" w:line="250" w:lineRule="auto"/>
        <w:jc w:val="both"/>
        <w:rPr>
          <w:rFonts w:cstheme="minorHAnsi"/>
        </w:rPr>
      </w:pPr>
      <w:r>
        <w:rPr>
          <w:rFonts w:cstheme="minorHAnsi"/>
        </w:rPr>
        <w:t>To take a lead role in developing and maintaining our Thinking Reading programme.</w:t>
      </w:r>
    </w:p>
    <w:p w14:paraId="6E335F07" w14:textId="77777777" w:rsidR="000B1508" w:rsidRDefault="008539D9">
      <w:pPr>
        <w:numPr>
          <w:ilvl w:val="0"/>
          <w:numId w:val="18"/>
        </w:numPr>
        <w:spacing w:after="27" w:line="250" w:lineRule="auto"/>
        <w:jc w:val="both"/>
        <w:rPr>
          <w:rFonts w:cstheme="minorHAnsi"/>
        </w:rPr>
      </w:pPr>
      <w:r>
        <w:rPr>
          <w:rFonts w:cstheme="minorHAnsi"/>
        </w:rPr>
        <w:t xml:space="preserve">To deliver this programme 1:1 and to small groups of targeted students. </w:t>
      </w:r>
    </w:p>
    <w:p w14:paraId="43D17BBD" w14:textId="77777777" w:rsidR="000B1508" w:rsidRDefault="008539D9">
      <w:pPr>
        <w:numPr>
          <w:ilvl w:val="0"/>
          <w:numId w:val="18"/>
        </w:numPr>
        <w:spacing w:after="5" w:line="250" w:lineRule="auto"/>
        <w:jc w:val="both"/>
        <w:rPr>
          <w:rFonts w:cstheme="minorHAnsi"/>
        </w:rPr>
      </w:pPr>
      <w:r>
        <w:rPr>
          <w:rFonts w:cstheme="minorHAnsi"/>
        </w:rPr>
        <w:t xml:space="preserve">To monitor the progress of named students and provide feedback. </w:t>
      </w:r>
    </w:p>
    <w:p w14:paraId="5684E696" w14:textId="77777777" w:rsidR="000B1508" w:rsidRDefault="008539D9">
      <w:pPr>
        <w:numPr>
          <w:ilvl w:val="0"/>
          <w:numId w:val="18"/>
        </w:numPr>
        <w:spacing w:after="27" w:line="250" w:lineRule="auto"/>
        <w:jc w:val="both"/>
        <w:rPr>
          <w:rFonts w:cstheme="minorHAnsi"/>
        </w:rPr>
      </w:pPr>
      <w:r>
        <w:rPr>
          <w:rFonts w:cstheme="minorHAnsi"/>
        </w:rPr>
        <w:t xml:space="preserve">To work alongside teachers to support students with their reading. </w:t>
      </w:r>
    </w:p>
    <w:p w14:paraId="438EFC08" w14:textId="77777777" w:rsidR="000B1508" w:rsidRDefault="008539D9">
      <w:pPr>
        <w:numPr>
          <w:ilvl w:val="0"/>
          <w:numId w:val="18"/>
        </w:numPr>
        <w:spacing w:after="27" w:line="250" w:lineRule="auto"/>
        <w:jc w:val="both"/>
        <w:rPr>
          <w:rFonts w:cstheme="minorHAnsi"/>
        </w:rPr>
      </w:pPr>
      <w:r>
        <w:rPr>
          <w:rFonts w:cstheme="minorHAnsi"/>
        </w:rPr>
        <w:t>To encourage and support students to read fluently.</w:t>
      </w:r>
    </w:p>
    <w:p w14:paraId="5F679C31" w14:textId="77777777" w:rsidR="000B1508" w:rsidRDefault="008539D9">
      <w:pPr>
        <w:numPr>
          <w:ilvl w:val="0"/>
          <w:numId w:val="18"/>
        </w:numPr>
        <w:spacing w:after="5" w:line="250" w:lineRule="auto"/>
        <w:jc w:val="both"/>
        <w:rPr>
          <w:rFonts w:cstheme="minorHAnsi"/>
        </w:rPr>
      </w:pPr>
      <w:r>
        <w:rPr>
          <w:rFonts w:cstheme="minorHAnsi"/>
        </w:rPr>
        <w:t xml:space="preserve">To prepare materials and equipment, including ICT, to assist in teaching. </w:t>
      </w:r>
    </w:p>
    <w:p w14:paraId="24DFE31D" w14:textId="77777777" w:rsidR="000B1508" w:rsidRDefault="008539D9">
      <w:pPr>
        <w:numPr>
          <w:ilvl w:val="0"/>
          <w:numId w:val="18"/>
        </w:numPr>
        <w:spacing w:after="5" w:line="250" w:lineRule="auto"/>
        <w:jc w:val="both"/>
        <w:rPr>
          <w:rFonts w:cstheme="minorHAnsi"/>
        </w:rPr>
      </w:pPr>
      <w:r>
        <w:rPr>
          <w:rFonts w:cstheme="minorHAnsi"/>
        </w:rPr>
        <w:t xml:space="preserve">To assist with the provision and delivery of extra-curricular support sessions. </w:t>
      </w:r>
    </w:p>
    <w:p w14:paraId="3C1884CF" w14:textId="77777777" w:rsidR="000B1508" w:rsidRDefault="008539D9">
      <w:pPr>
        <w:numPr>
          <w:ilvl w:val="0"/>
          <w:numId w:val="18"/>
        </w:numPr>
        <w:spacing w:after="27" w:line="250" w:lineRule="auto"/>
        <w:jc w:val="both"/>
        <w:rPr>
          <w:rFonts w:cstheme="minorHAnsi"/>
        </w:rPr>
      </w:pPr>
      <w:r>
        <w:rPr>
          <w:rFonts w:cstheme="minorHAnsi"/>
        </w:rPr>
        <w:t xml:space="preserve">To actively support the promotion of reading across the school and to the wider school community. </w:t>
      </w:r>
    </w:p>
    <w:p w14:paraId="13ABD8A9" w14:textId="77777777" w:rsidR="000B1508" w:rsidRDefault="008539D9">
      <w:pPr>
        <w:numPr>
          <w:ilvl w:val="0"/>
          <w:numId w:val="18"/>
        </w:numPr>
        <w:spacing w:after="26" w:line="250" w:lineRule="auto"/>
        <w:jc w:val="both"/>
        <w:rPr>
          <w:rFonts w:cstheme="minorHAnsi"/>
        </w:rPr>
      </w:pPr>
      <w:r>
        <w:rPr>
          <w:rFonts w:cstheme="minorHAnsi"/>
        </w:rPr>
        <w:t xml:space="preserve">To promote the inclusion and acceptance of all students. </w:t>
      </w:r>
    </w:p>
    <w:p w14:paraId="42A38E9B" w14:textId="77777777" w:rsidR="000B1508" w:rsidRDefault="008539D9">
      <w:pPr>
        <w:numPr>
          <w:ilvl w:val="0"/>
          <w:numId w:val="18"/>
        </w:numPr>
        <w:spacing w:after="27" w:line="250" w:lineRule="auto"/>
        <w:jc w:val="both"/>
        <w:rPr>
          <w:rFonts w:cstheme="minorHAnsi"/>
        </w:rPr>
      </w:pPr>
      <w:r>
        <w:rPr>
          <w:rFonts w:cstheme="minorHAnsi"/>
        </w:rPr>
        <w:t xml:space="preserve">To set challenging and demanding expectations and promote self-esteem and independence  </w:t>
      </w:r>
    </w:p>
    <w:p w14:paraId="17A2A787" w14:textId="77777777" w:rsidR="000B1508" w:rsidRDefault="008539D9">
      <w:pPr>
        <w:numPr>
          <w:ilvl w:val="0"/>
          <w:numId w:val="18"/>
        </w:numPr>
        <w:spacing w:after="5" w:line="250" w:lineRule="auto"/>
        <w:jc w:val="both"/>
        <w:rPr>
          <w:rFonts w:cstheme="minorHAnsi"/>
        </w:rPr>
      </w:pPr>
      <w:r>
        <w:rPr>
          <w:rFonts w:cstheme="minorHAnsi"/>
        </w:rPr>
        <w:t xml:space="preserve">To contribute to the development of a purposeful working atmosphere within the English Department. </w:t>
      </w:r>
    </w:p>
    <w:p w14:paraId="5601AA00" w14:textId="77777777" w:rsidR="000B1508" w:rsidRDefault="000B1508">
      <w:pPr>
        <w:spacing w:after="5" w:line="250" w:lineRule="auto"/>
        <w:jc w:val="both"/>
        <w:rPr>
          <w:rFonts w:cstheme="minorHAnsi"/>
        </w:rPr>
      </w:pPr>
    </w:p>
    <w:p w14:paraId="18E3B88A" w14:textId="77777777" w:rsidR="000B1508" w:rsidRDefault="008539D9">
      <w:pPr>
        <w:spacing w:after="5" w:line="250" w:lineRule="auto"/>
        <w:jc w:val="both"/>
        <w:rPr>
          <w:rFonts w:cstheme="minorHAnsi"/>
          <w:b/>
          <w:u w:val="single"/>
        </w:rPr>
      </w:pPr>
      <w:r>
        <w:rPr>
          <w:rFonts w:cstheme="minorHAnsi"/>
          <w:b/>
          <w:u w:val="single"/>
        </w:rPr>
        <w:t>Support for the school</w:t>
      </w:r>
    </w:p>
    <w:p w14:paraId="732B473E" w14:textId="77777777" w:rsidR="000B1508" w:rsidRDefault="000B1508">
      <w:pPr>
        <w:spacing w:after="5" w:line="250" w:lineRule="auto"/>
        <w:jc w:val="both"/>
        <w:rPr>
          <w:rFonts w:cstheme="minorHAnsi"/>
          <w:b/>
          <w:u w:val="single"/>
        </w:rPr>
      </w:pPr>
    </w:p>
    <w:p w14:paraId="5E590FCE" w14:textId="77777777" w:rsidR="000B1508" w:rsidRDefault="008539D9">
      <w:pPr>
        <w:numPr>
          <w:ilvl w:val="0"/>
          <w:numId w:val="15"/>
        </w:numPr>
        <w:spacing w:after="120" w:line="240" w:lineRule="auto"/>
        <w:rPr>
          <w:rFonts w:cstheme="minorHAnsi"/>
        </w:rPr>
      </w:pPr>
      <w:r>
        <w:rPr>
          <w:rFonts w:cstheme="minorHAnsi"/>
          <w:snapToGrid w:val="0"/>
          <w:color w:val="000000"/>
        </w:rPr>
        <w:t>Be aware of and comply with policies and procedures relating to child protection, health, safety and security, confidentiality and data protection, reporting all concerns to an appropriate person</w:t>
      </w:r>
    </w:p>
    <w:p w14:paraId="19C03C76" w14:textId="77777777" w:rsidR="000B1508" w:rsidRDefault="008539D9">
      <w:pPr>
        <w:numPr>
          <w:ilvl w:val="0"/>
          <w:numId w:val="15"/>
        </w:numPr>
        <w:spacing w:after="120" w:line="240" w:lineRule="auto"/>
        <w:rPr>
          <w:rFonts w:cstheme="minorHAnsi"/>
        </w:rPr>
      </w:pPr>
      <w:r>
        <w:rPr>
          <w:rFonts w:cstheme="minorHAnsi"/>
          <w:snapToGrid w:val="0"/>
          <w:color w:val="000000"/>
        </w:rPr>
        <w:t>Be aware of and support difference and ensure all pupils have equal access to opportunities to learn and develop</w:t>
      </w:r>
    </w:p>
    <w:p w14:paraId="7EDC408C" w14:textId="77777777" w:rsidR="000B1508" w:rsidRDefault="008539D9">
      <w:pPr>
        <w:numPr>
          <w:ilvl w:val="0"/>
          <w:numId w:val="15"/>
        </w:numPr>
        <w:spacing w:after="120" w:line="240" w:lineRule="auto"/>
        <w:rPr>
          <w:rFonts w:cstheme="minorHAnsi"/>
        </w:rPr>
      </w:pPr>
      <w:r>
        <w:rPr>
          <w:rFonts w:cstheme="minorHAnsi"/>
          <w:snapToGrid w:val="0"/>
          <w:color w:val="000000"/>
        </w:rPr>
        <w:t>Contribute to the overall ethos / work / aims of the school</w:t>
      </w:r>
    </w:p>
    <w:p w14:paraId="62A53836" w14:textId="77777777" w:rsidR="000B1508" w:rsidRDefault="008539D9">
      <w:pPr>
        <w:numPr>
          <w:ilvl w:val="0"/>
          <w:numId w:val="15"/>
        </w:numPr>
        <w:spacing w:after="120" w:line="240" w:lineRule="auto"/>
        <w:rPr>
          <w:rFonts w:cstheme="minorHAnsi"/>
        </w:rPr>
      </w:pPr>
      <w:r>
        <w:rPr>
          <w:rFonts w:cstheme="minorHAnsi"/>
          <w:snapToGrid w:val="0"/>
          <w:color w:val="000000"/>
        </w:rPr>
        <w:t>Establish constructive relationships and communicate with other agencies / professionals, in liaison with the teacher, to support achievement and progress of pupils</w:t>
      </w:r>
    </w:p>
    <w:p w14:paraId="776A6B78" w14:textId="77777777" w:rsidR="000B1508" w:rsidRDefault="008539D9">
      <w:pPr>
        <w:numPr>
          <w:ilvl w:val="0"/>
          <w:numId w:val="15"/>
        </w:numPr>
        <w:spacing w:after="120" w:line="240" w:lineRule="auto"/>
        <w:rPr>
          <w:rFonts w:cstheme="minorHAnsi"/>
        </w:rPr>
      </w:pPr>
      <w:r>
        <w:rPr>
          <w:rFonts w:cstheme="minorHAnsi"/>
          <w:snapToGrid w:val="0"/>
          <w:color w:val="000000"/>
        </w:rPr>
        <w:t>Attend and participate in regular meetings</w:t>
      </w:r>
    </w:p>
    <w:p w14:paraId="48A9E476" w14:textId="77777777" w:rsidR="000B1508" w:rsidRDefault="008539D9">
      <w:pPr>
        <w:numPr>
          <w:ilvl w:val="0"/>
          <w:numId w:val="15"/>
        </w:numPr>
        <w:spacing w:after="120" w:line="240" w:lineRule="auto"/>
        <w:rPr>
          <w:rFonts w:cstheme="minorHAnsi"/>
        </w:rPr>
      </w:pPr>
      <w:r>
        <w:rPr>
          <w:rFonts w:cstheme="minorHAnsi"/>
          <w:snapToGrid w:val="0"/>
          <w:color w:val="000000"/>
        </w:rPr>
        <w:t>Participate in training and other learning activities as required</w:t>
      </w:r>
    </w:p>
    <w:p w14:paraId="38AE6519" w14:textId="77777777" w:rsidR="000B1508" w:rsidRDefault="008539D9">
      <w:pPr>
        <w:numPr>
          <w:ilvl w:val="0"/>
          <w:numId w:val="15"/>
        </w:numPr>
        <w:spacing w:after="120" w:line="240" w:lineRule="auto"/>
        <w:rPr>
          <w:rFonts w:cstheme="minorHAnsi"/>
        </w:rPr>
      </w:pPr>
      <w:r>
        <w:rPr>
          <w:rFonts w:cstheme="minorHAnsi"/>
          <w:snapToGrid w:val="0"/>
          <w:color w:val="000000"/>
        </w:rPr>
        <w:t>Recognise own strengths and areas of expertise and use these to advise and support others</w:t>
      </w:r>
    </w:p>
    <w:p w14:paraId="15694EF2" w14:textId="77777777" w:rsidR="000B1508" w:rsidRDefault="008539D9">
      <w:pPr>
        <w:numPr>
          <w:ilvl w:val="0"/>
          <w:numId w:val="15"/>
        </w:numPr>
        <w:spacing w:after="120" w:line="240" w:lineRule="auto"/>
        <w:rPr>
          <w:rFonts w:cstheme="minorHAnsi"/>
        </w:rPr>
      </w:pPr>
      <w:r>
        <w:rPr>
          <w:rFonts w:cstheme="minorHAnsi"/>
          <w:snapToGrid w:val="0"/>
          <w:color w:val="000000"/>
        </w:rPr>
        <w:t>Provide appropriate guidance and supervision and assist in the training and development of staff as appropriate</w:t>
      </w:r>
    </w:p>
    <w:p w14:paraId="04064BBF" w14:textId="77777777" w:rsidR="000B1508" w:rsidRDefault="008539D9">
      <w:pPr>
        <w:numPr>
          <w:ilvl w:val="0"/>
          <w:numId w:val="15"/>
        </w:numPr>
        <w:spacing w:after="120" w:line="240" w:lineRule="auto"/>
        <w:rPr>
          <w:rFonts w:cstheme="minorHAnsi"/>
        </w:rPr>
      </w:pPr>
      <w:r>
        <w:rPr>
          <w:rFonts w:cstheme="minorHAnsi"/>
          <w:snapToGrid w:val="0"/>
          <w:color w:val="000000"/>
        </w:rPr>
        <w:t>Undertake planned supervision of pupils' out of school hours learning activities</w:t>
      </w:r>
    </w:p>
    <w:p w14:paraId="009489D9" w14:textId="77777777" w:rsidR="000B1508" w:rsidRDefault="008539D9">
      <w:pPr>
        <w:numPr>
          <w:ilvl w:val="0"/>
          <w:numId w:val="14"/>
        </w:numPr>
        <w:spacing w:after="0" w:line="240" w:lineRule="auto"/>
        <w:rPr>
          <w:rFonts w:cstheme="minorHAnsi"/>
        </w:rPr>
      </w:pPr>
      <w:r>
        <w:rPr>
          <w:rFonts w:cstheme="minorHAnsi"/>
          <w:snapToGrid w:val="0"/>
          <w:color w:val="000000"/>
        </w:rPr>
        <w:t>Supervise pupils on visits, trips and out of school activities as required</w:t>
      </w:r>
    </w:p>
    <w:p w14:paraId="5D790ACB" w14:textId="77777777" w:rsidR="000B1508" w:rsidRDefault="000B1508">
      <w:pPr>
        <w:rPr>
          <w:rFonts w:cstheme="minorHAnsi"/>
        </w:rPr>
      </w:pPr>
    </w:p>
    <w:p w14:paraId="079FFA19" w14:textId="77777777" w:rsidR="000B1508" w:rsidRDefault="008539D9">
      <w:pPr>
        <w:rPr>
          <w:rFonts w:cstheme="minorHAnsi"/>
        </w:rPr>
      </w:pPr>
      <w:r>
        <w:rPr>
          <w:rFonts w:cstheme="minorHAnsi"/>
        </w:rPr>
        <w:t>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1F4A42B0" w14:textId="77777777" w:rsidR="000B1508" w:rsidRDefault="000B1508">
      <w:pPr>
        <w:rPr>
          <w:rFonts w:cstheme="minorHAnsi"/>
        </w:rPr>
      </w:pPr>
    </w:p>
    <w:p w14:paraId="7EED16DA" w14:textId="77777777" w:rsidR="000B1508" w:rsidRDefault="008539D9">
      <w:pPr>
        <w:rPr>
          <w:rFonts w:cstheme="minorHAnsi"/>
        </w:rPr>
      </w:pPr>
      <w:r>
        <w:rPr>
          <w:rFonts w:cstheme="minorHAnsi"/>
        </w:rPr>
        <w:t>Your duties will be as set out in the above job description but please note that the Council reserves the right to update your job description, from time to time, to reflect changes in, or to, your job.</w:t>
      </w:r>
    </w:p>
    <w:p w14:paraId="68929CE2" w14:textId="77777777" w:rsidR="000B1508" w:rsidRDefault="000B1508">
      <w:pPr>
        <w:rPr>
          <w:rFonts w:cstheme="minorHAnsi"/>
        </w:rPr>
      </w:pPr>
    </w:p>
    <w:p w14:paraId="5B997553" w14:textId="77777777" w:rsidR="000B1508" w:rsidRDefault="008539D9">
      <w:pPr>
        <w:rPr>
          <w:rFonts w:cstheme="minorHAnsi"/>
        </w:rPr>
      </w:pPr>
      <w:r>
        <w:rPr>
          <w:rFonts w:cstheme="minorHAnsi"/>
        </w:rPr>
        <w:t>You will be consulted about any proposed changes.</w:t>
      </w:r>
    </w:p>
    <w:p w14:paraId="2936C839" w14:textId="77777777" w:rsidR="000B1508" w:rsidRDefault="000B1508">
      <w:pPr>
        <w:spacing w:after="5" w:line="250" w:lineRule="auto"/>
        <w:jc w:val="both"/>
        <w:rPr>
          <w:rFonts w:cstheme="minorHAnsi"/>
        </w:rPr>
      </w:pPr>
    </w:p>
    <w:p w14:paraId="35ABE8BB" w14:textId="77777777" w:rsidR="000B1508" w:rsidRDefault="000B1508">
      <w:pPr>
        <w:pStyle w:val="DefaultText"/>
        <w:spacing w:after="80"/>
        <w:ind w:left="360"/>
        <w:rPr>
          <w:rFonts w:asciiTheme="minorHAnsi" w:hAnsiTheme="minorHAnsi" w:cstheme="minorHAnsi"/>
          <w:b/>
          <w:noProof w:val="0"/>
          <w:sz w:val="22"/>
          <w:szCs w:val="22"/>
          <w:u w:val="single"/>
        </w:rPr>
      </w:pPr>
    </w:p>
    <w:p w14:paraId="1F0C265A" w14:textId="77777777" w:rsidR="000B1508" w:rsidRDefault="008539D9">
      <w:pPr>
        <w:rPr>
          <w:rFonts w:cstheme="minorHAnsi"/>
          <w:lang w:eastAsia="en-GB"/>
        </w:rPr>
      </w:pPr>
      <w:r>
        <w:rPr>
          <w:rFonts w:cstheme="minorHAnsi"/>
        </w:rPr>
        <w:br w:type="page"/>
      </w:r>
    </w:p>
    <w:p w14:paraId="30280B0F" w14:textId="77777777" w:rsidR="000B1508" w:rsidRDefault="008539D9">
      <w:pPr>
        <w:pStyle w:val="DefaultText"/>
        <w:jc w:val="center"/>
        <w:rPr>
          <w:rFonts w:asciiTheme="minorHAnsi" w:hAnsiTheme="minorHAnsi" w:cstheme="minorHAnsi"/>
          <w:noProof w:val="0"/>
          <w:sz w:val="22"/>
          <w:szCs w:val="22"/>
        </w:rPr>
      </w:pPr>
      <w:r>
        <w:rPr>
          <w:rFonts w:asciiTheme="minorHAnsi" w:hAnsiTheme="minorHAnsi" w:cstheme="minorHAnsi"/>
          <w:noProof w:val="0"/>
          <w:sz w:val="22"/>
          <w:szCs w:val="22"/>
        </w:rPr>
        <w:t>PERSON SPECIFICATION</w:t>
      </w:r>
    </w:p>
    <w:p w14:paraId="0B3D196A" w14:textId="77777777" w:rsidR="000B1508" w:rsidRDefault="000B1508">
      <w:pPr>
        <w:pStyle w:val="DefaultText"/>
        <w:rPr>
          <w:rFonts w:asciiTheme="minorHAnsi" w:hAnsiTheme="minorHAnsi" w:cstheme="minorHAnsi"/>
          <w:b/>
          <w:noProof w:val="0"/>
          <w:sz w:val="22"/>
          <w:szCs w:val="22"/>
        </w:rPr>
      </w:pPr>
    </w:p>
    <w:p w14:paraId="4204BE9D" w14:textId="77777777" w:rsidR="000B1508" w:rsidRDefault="008539D9">
      <w:pPr>
        <w:pStyle w:val="DefaultText"/>
        <w:tabs>
          <w:tab w:val="left" w:pos="2250"/>
          <w:tab w:val="left" w:pos="6521"/>
        </w:tabs>
        <w:rPr>
          <w:rFonts w:asciiTheme="minorHAnsi" w:hAnsiTheme="minorHAnsi" w:cstheme="minorHAnsi"/>
          <w:b/>
          <w:noProof w:val="0"/>
          <w:sz w:val="22"/>
          <w:szCs w:val="22"/>
        </w:rPr>
      </w:pPr>
      <w:r>
        <w:rPr>
          <w:rFonts w:asciiTheme="minorHAnsi" w:hAnsiTheme="minorHAnsi" w:cstheme="minorHAnsi"/>
          <w:b/>
          <w:noProof w:val="0"/>
          <w:sz w:val="22"/>
          <w:szCs w:val="22"/>
        </w:rPr>
        <w:t>POST TITLE:</w:t>
      </w:r>
      <w:r>
        <w:rPr>
          <w:rFonts w:asciiTheme="minorHAnsi" w:hAnsiTheme="minorHAnsi" w:cstheme="minorHAnsi"/>
          <w:b/>
          <w:noProof w:val="0"/>
          <w:sz w:val="22"/>
          <w:szCs w:val="22"/>
        </w:rPr>
        <w:tab/>
      </w:r>
      <w:r>
        <w:rPr>
          <w:rFonts w:asciiTheme="minorHAnsi" w:hAnsiTheme="minorHAnsi" w:cstheme="minorHAnsi"/>
          <w:b/>
          <w:noProof w:val="0"/>
          <w:sz w:val="22"/>
          <w:szCs w:val="22"/>
        </w:rPr>
        <w:t>Librarian Reading Intervention Coach - Role C</w:t>
      </w:r>
    </w:p>
    <w:p w14:paraId="4B117556" w14:textId="77777777" w:rsidR="000B1508" w:rsidRDefault="008539D9">
      <w:pPr>
        <w:pStyle w:val="DefaultText"/>
        <w:tabs>
          <w:tab w:val="left" w:pos="2250"/>
          <w:tab w:val="left" w:pos="6521"/>
        </w:tabs>
        <w:rPr>
          <w:rFonts w:asciiTheme="minorHAnsi" w:hAnsiTheme="minorHAnsi" w:cstheme="minorHAnsi"/>
          <w:noProof w:val="0"/>
          <w:sz w:val="22"/>
          <w:szCs w:val="22"/>
        </w:rPr>
      </w:pPr>
      <w:r>
        <w:rPr>
          <w:rFonts w:asciiTheme="minorHAnsi" w:hAnsiTheme="minorHAnsi" w:cstheme="minorHAnsi"/>
          <w:b/>
          <w:noProof w:val="0"/>
          <w:sz w:val="22"/>
          <w:szCs w:val="22"/>
        </w:rPr>
        <w:tab/>
        <w:t xml:space="preserve"> </w:t>
      </w:r>
    </w:p>
    <w:p w14:paraId="77CF3815" w14:textId="77777777" w:rsidR="000B1508" w:rsidRDefault="000B1508">
      <w:pPr>
        <w:pStyle w:val="DefaultText"/>
        <w:rPr>
          <w:rFonts w:asciiTheme="minorHAnsi" w:hAnsiTheme="minorHAnsi" w:cstheme="minorHAnsi"/>
          <w:b/>
          <w:noProof w:val="0"/>
          <w:sz w:val="22"/>
          <w:szCs w:val="22"/>
        </w:rPr>
      </w:pPr>
    </w:p>
    <w:tbl>
      <w:tblPr>
        <w:tblW w:w="0" w:type="auto"/>
        <w:tblInd w:w="-34" w:type="dxa"/>
        <w:tblLayout w:type="fixed"/>
        <w:tblLook w:val="0000" w:firstRow="0" w:lastRow="0" w:firstColumn="0" w:lastColumn="0" w:noHBand="0" w:noVBand="0"/>
      </w:tblPr>
      <w:tblGrid>
        <w:gridCol w:w="2127"/>
        <w:gridCol w:w="7371"/>
      </w:tblGrid>
      <w:tr w:rsidR="000B1508" w14:paraId="61E9F71A" w14:textId="77777777">
        <w:tc>
          <w:tcPr>
            <w:tcW w:w="2127" w:type="dxa"/>
          </w:tcPr>
          <w:p w14:paraId="63A787A5" w14:textId="77777777" w:rsidR="000B1508" w:rsidRDefault="008539D9">
            <w:pPr>
              <w:pStyle w:val="DefaultText"/>
              <w:rPr>
                <w:rFonts w:asciiTheme="minorHAnsi" w:hAnsiTheme="minorHAnsi" w:cstheme="minorHAnsi"/>
                <w:noProof w:val="0"/>
                <w:sz w:val="22"/>
                <w:szCs w:val="22"/>
              </w:rPr>
            </w:pPr>
            <w:r>
              <w:rPr>
                <w:rFonts w:asciiTheme="minorHAnsi" w:hAnsiTheme="minorHAnsi" w:cstheme="minorHAnsi"/>
                <w:b/>
                <w:noProof w:val="0"/>
                <w:sz w:val="22"/>
                <w:szCs w:val="22"/>
              </w:rPr>
              <w:t>CRITERIA</w:t>
            </w:r>
          </w:p>
          <w:p w14:paraId="2D0BB543" w14:textId="77777777" w:rsidR="000B1508" w:rsidRDefault="000B1508">
            <w:pPr>
              <w:pStyle w:val="DefaultText"/>
              <w:rPr>
                <w:rFonts w:asciiTheme="minorHAnsi" w:hAnsiTheme="minorHAnsi" w:cstheme="minorHAnsi"/>
                <w:b/>
                <w:noProof w:val="0"/>
                <w:sz w:val="22"/>
                <w:szCs w:val="22"/>
              </w:rPr>
            </w:pPr>
          </w:p>
        </w:tc>
        <w:tc>
          <w:tcPr>
            <w:tcW w:w="7371" w:type="dxa"/>
          </w:tcPr>
          <w:p w14:paraId="35358988" w14:textId="77777777" w:rsidR="000B1508" w:rsidRDefault="008539D9">
            <w:pPr>
              <w:pStyle w:val="DefaultText"/>
              <w:spacing w:after="120"/>
              <w:rPr>
                <w:rFonts w:asciiTheme="minorHAnsi" w:hAnsiTheme="minorHAnsi" w:cstheme="minorHAnsi"/>
                <w:b/>
                <w:noProof w:val="0"/>
                <w:sz w:val="22"/>
                <w:szCs w:val="22"/>
              </w:rPr>
            </w:pPr>
            <w:r>
              <w:rPr>
                <w:rFonts w:asciiTheme="minorHAnsi" w:hAnsiTheme="minorHAnsi" w:cstheme="minorHAnsi"/>
                <w:b/>
                <w:noProof w:val="0"/>
                <w:sz w:val="22"/>
                <w:szCs w:val="22"/>
              </w:rPr>
              <w:t>ESSENTIAL CRITERIA</w:t>
            </w:r>
          </w:p>
        </w:tc>
      </w:tr>
      <w:tr w:rsidR="000B1508" w14:paraId="384D91BF" w14:textId="77777777">
        <w:tc>
          <w:tcPr>
            <w:tcW w:w="2127" w:type="dxa"/>
          </w:tcPr>
          <w:p w14:paraId="67B99256" w14:textId="77777777" w:rsidR="000B1508" w:rsidRDefault="008539D9">
            <w:pPr>
              <w:pStyle w:val="DefaultText"/>
              <w:rPr>
                <w:rFonts w:asciiTheme="minorHAnsi" w:hAnsiTheme="minorHAnsi" w:cstheme="minorHAnsi"/>
                <w:b/>
                <w:noProof w:val="0"/>
                <w:sz w:val="22"/>
                <w:szCs w:val="22"/>
              </w:rPr>
            </w:pPr>
            <w:r>
              <w:rPr>
                <w:rFonts w:asciiTheme="minorHAnsi" w:hAnsiTheme="minorHAnsi" w:cstheme="minorHAnsi"/>
                <w:b/>
                <w:noProof w:val="0"/>
                <w:sz w:val="22"/>
                <w:szCs w:val="22"/>
              </w:rPr>
              <w:t>Job Related Education and Qualifications</w:t>
            </w:r>
            <w:r>
              <w:rPr>
                <w:rFonts w:asciiTheme="minorHAnsi" w:hAnsiTheme="minorHAnsi" w:cstheme="minorHAnsi"/>
                <w:b/>
                <w:noProof w:val="0"/>
                <w:sz w:val="22"/>
                <w:szCs w:val="22"/>
              </w:rPr>
              <w:cr/>
              <w:t>and Knowledge</w:t>
            </w:r>
          </w:p>
        </w:tc>
        <w:tc>
          <w:tcPr>
            <w:tcW w:w="7371" w:type="dxa"/>
          </w:tcPr>
          <w:p w14:paraId="552FCAAD" w14:textId="77777777" w:rsidR="000B1508" w:rsidRDefault="008539D9">
            <w:pPr>
              <w:pStyle w:val="DefaultText"/>
              <w:numPr>
                <w:ilvl w:val="0"/>
                <w:numId w:val="16"/>
              </w:numPr>
              <w:spacing w:after="120"/>
              <w:rPr>
                <w:rFonts w:asciiTheme="minorHAnsi" w:hAnsiTheme="minorHAnsi" w:cstheme="minorHAnsi"/>
                <w:noProof w:val="0"/>
                <w:sz w:val="22"/>
                <w:szCs w:val="22"/>
              </w:rPr>
            </w:pPr>
            <w:r>
              <w:rPr>
                <w:rFonts w:asciiTheme="minorHAnsi" w:hAnsiTheme="minorHAnsi" w:cstheme="minorHAnsi"/>
                <w:noProof w:val="0"/>
                <w:sz w:val="22"/>
                <w:szCs w:val="22"/>
              </w:rPr>
              <w:t>NVQ Level 3 or equivalent qualification or experience in relevant discipline</w:t>
            </w:r>
          </w:p>
          <w:p w14:paraId="257F3C18" w14:textId="77777777" w:rsidR="000B1508" w:rsidRDefault="008539D9">
            <w:pPr>
              <w:pStyle w:val="DefaultText"/>
              <w:numPr>
                <w:ilvl w:val="0"/>
                <w:numId w:val="16"/>
              </w:numPr>
              <w:spacing w:after="160"/>
              <w:rPr>
                <w:rFonts w:asciiTheme="minorHAnsi" w:hAnsiTheme="minorHAnsi" w:cstheme="minorHAnsi"/>
                <w:noProof w:val="0"/>
                <w:sz w:val="22"/>
                <w:szCs w:val="22"/>
              </w:rPr>
            </w:pPr>
            <w:r>
              <w:rPr>
                <w:rFonts w:asciiTheme="minorHAnsi" w:hAnsiTheme="minorHAnsi" w:cstheme="minorHAnsi"/>
                <w:noProof w:val="0"/>
                <w:sz w:val="22"/>
                <w:szCs w:val="22"/>
              </w:rPr>
              <w:t>Training in the relevant strategies e.g. literacy and/or in particular curriculum or learning area, e.g. bi-lingual, sign language, dyslexia, ICT, Maths, English, CACHE etc.</w:t>
            </w:r>
          </w:p>
          <w:p w14:paraId="1D31381E" w14:textId="77777777" w:rsidR="000B1508" w:rsidRDefault="008539D9">
            <w:pPr>
              <w:pStyle w:val="DefaultText"/>
              <w:numPr>
                <w:ilvl w:val="0"/>
                <w:numId w:val="16"/>
              </w:numPr>
              <w:spacing w:after="160"/>
              <w:rPr>
                <w:rFonts w:asciiTheme="minorHAnsi" w:hAnsiTheme="minorHAnsi" w:cstheme="minorHAnsi"/>
                <w:noProof w:val="0"/>
                <w:sz w:val="22"/>
                <w:szCs w:val="22"/>
              </w:rPr>
            </w:pPr>
            <w:r>
              <w:rPr>
                <w:rFonts w:asciiTheme="minorHAnsi" w:hAnsiTheme="minorHAnsi" w:cstheme="minorHAnsi"/>
                <w:noProof w:val="0"/>
                <w:sz w:val="22"/>
                <w:szCs w:val="22"/>
              </w:rPr>
              <w:t>Full working knowledge of relevant policies/codes of practice and awareness of relevant legislation</w:t>
            </w:r>
          </w:p>
          <w:p w14:paraId="044290BF" w14:textId="77777777" w:rsidR="000B1508" w:rsidRDefault="008539D9">
            <w:pPr>
              <w:pStyle w:val="DefaultText"/>
              <w:numPr>
                <w:ilvl w:val="0"/>
                <w:numId w:val="16"/>
              </w:numPr>
              <w:spacing w:after="160"/>
              <w:rPr>
                <w:rFonts w:asciiTheme="minorHAnsi" w:hAnsiTheme="minorHAnsi" w:cstheme="minorHAnsi"/>
                <w:noProof w:val="0"/>
                <w:sz w:val="22"/>
                <w:szCs w:val="22"/>
              </w:rPr>
            </w:pPr>
            <w:r>
              <w:rPr>
                <w:rFonts w:asciiTheme="minorHAnsi" w:hAnsiTheme="minorHAnsi" w:cstheme="minorHAnsi"/>
                <w:noProof w:val="0"/>
                <w:sz w:val="22"/>
                <w:szCs w:val="22"/>
              </w:rPr>
              <w:t>Working knowledge of national/foundation stage curriculum and other basic learning programmes/strategies</w:t>
            </w:r>
          </w:p>
          <w:p w14:paraId="08B7AB8F" w14:textId="77777777" w:rsidR="000B1508" w:rsidRDefault="008539D9">
            <w:pPr>
              <w:pStyle w:val="DefaultText"/>
              <w:numPr>
                <w:ilvl w:val="0"/>
                <w:numId w:val="16"/>
              </w:numPr>
              <w:spacing w:after="160"/>
              <w:rPr>
                <w:rFonts w:asciiTheme="minorHAnsi" w:hAnsiTheme="minorHAnsi" w:cstheme="minorHAnsi"/>
                <w:noProof w:val="0"/>
                <w:sz w:val="22"/>
                <w:szCs w:val="22"/>
              </w:rPr>
            </w:pPr>
            <w:r>
              <w:rPr>
                <w:rFonts w:asciiTheme="minorHAnsi" w:hAnsiTheme="minorHAnsi" w:cstheme="minorHAnsi"/>
                <w:noProof w:val="0"/>
                <w:sz w:val="22"/>
                <w:szCs w:val="22"/>
              </w:rPr>
              <w:t>Understanding of principles of child development and learning processes</w:t>
            </w:r>
          </w:p>
          <w:p w14:paraId="093D3AF5" w14:textId="77777777" w:rsidR="000B1508" w:rsidRDefault="008539D9">
            <w:pPr>
              <w:pStyle w:val="DefaultText"/>
              <w:numPr>
                <w:ilvl w:val="0"/>
                <w:numId w:val="16"/>
              </w:numPr>
              <w:spacing w:after="160"/>
              <w:rPr>
                <w:rFonts w:asciiTheme="minorHAnsi" w:hAnsiTheme="minorHAnsi" w:cstheme="minorHAnsi"/>
                <w:noProof w:val="0"/>
                <w:sz w:val="22"/>
                <w:szCs w:val="22"/>
              </w:rPr>
            </w:pPr>
            <w:r>
              <w:rPr>
                <w:rFonts w:asciiTheme="minorHAnsi" w:hAnsiTheme="minorHAnsi" w:cstheme="minorHAnsi"/>
                <w:noProof w:val="0"/>
                <w:sz w:val="22"/>
                <w:szCs w:val="22"/>
              </w:rPr>
              <w:t>Understanding of librarian’s roles and responsibilities and own position within those roles</w:t>
            </w:r>
          </w:p>
          <w:p w14:paraId="0D0B90B7" w14:textId="77777777" w:rsidR="000B1508" w:rsidRDefault="008539D9">
            <w:pPr>
              <w:pStyle w:val="DefaultText"/>
              <w:numPr>
                <w:ilvl w:val="0"/>
                <w:numId w:val="16"/>
              </w:numPr>
              <w:spacing w:after="160"/>
              <w:rPr>
                <w:rFonts w:asciiTheme="minorHAnsi" w:hAnsiTheme="minorHAnsi" w:cstheme="minorHAnsi"/>
                <w:noProof w:val="0"/>
                <w:sz w:val="22"/>
                <w:szCs w:val="22"/>
              </w:rPr>
            </w:pPr>
            <w:r>
              <w:rPr>
                <w:rFonts w:asciiTheme="minorHAnsi" w:hAnsiTheme="minorHAnsi" w:cstheme="minorHAnsi"/>
                <w:noProof w:val="0"/>
                <w:sz w:val="22"/>
                <w:szCs w:val="22"/>
              </w:rPr>
              <w:t>Appropriate First Aid training</w:t>
            </w:r>
          </w:p>
          <w:p w14:paraId="0FBB6971" w14:textId="77777777" w:rsidR="000B1508" w:rsidRDefault="008539D9">
            <w:pPr>
              <w:pStyle w:val="DefaultText"/>
              <w:numPr>
                <w:ilvl w:val="0"/>
                <w:numId w:val="16"/>
              </w:numPr>
              <w:spacing w:after="120"/>
              <w:ind w:right="-108"/>
              <w:rPr>
                <w:rFonts w:asciiTheme="minorHAnsi" w:hAnsiTheme="minorHAnsi" w:cstheme="minorHAnsi"/>
                <w:noProof w:val="0"/>
                <w:spacing w:val="-2"/>
                <w:sz w:val="22"/>
                <w:szCs w:val="22"/>
              </w:rPr>
            </w:pPr>
            <w:r>
              <w:rPr>
                <w:rFonts w:asciiTheme="minorHAnsi" w:hAnsiTheme="minorHAnsi" w:cstheme="minorHAnsi"/>
                <w:noProof w:val="0"/>
                <w:spacing w:val="-2"/>
                <w:sz w:val="22"/>
                <w:szCs w:val="22"/>
              </w:rPr>
              <w:t>Good knowledge and understanding of relevant ICT packages</w:t>
            </w:r>
          </w:p>
          <w:p w14:paraId="23C8C6EE" w14:textId="77777777" w:rsidR="000B1508" w:rsidRDefault="008539D9">
            <w:pPr>
              <w:pStyle w:val="DefaultText"/>
              <w:numPr>
                <w:ilvl w:val="0"/>
                <w:numId w:val="16"/>
              </w:numPr>
              <w:spacing w:after="120"/>
              <w:rPr>
                <w:rFonts w:asciiTheme="minorHAnsi" w:hAnsiTheme="minorHAnsi" w:cstheme="minorHAnsi"/>
                <w:noProof w:val="0"/>
                <w:sz w:val="22"/>
                <w:szCs w:val="22"/>
              </w:rPr>
            </w:pPr>
            <w:r>
              <w:rPr>
                <w:rFonts w:asciiTheme="minorHAnsi" w:hAnsiTheme="minorHAnsi" w:cstheme="minorHAnsi"/>
                <w:noProof w:val="0"/>
                <w:sz w:val="22"/>
                <w:szCs w:val="22"/>
              </w:rPr>
              <w:t>Knowledge of relevant policies / codes of practice and awareness of relevant legislation</w:t>
            </w:r>
          </w:p>
          <w:p w14:paraId="688458BF" w14:textId="77777777" w:rsidR="000B1508" w:rsidRDefault="000B1508">
            <w:pPr>
              <w:pStyle w:val="DefaultText"/>
              <w:spacing w:after="120"/>
              <w:ind w:left="360"/>
              <w:rPr>
                <w:rFonts w:asciiTheme="minorHAnsi" w:hAnsiTheme="minorHAnsi" w:cstheme="minorHAnsi"/>
                <w:noProof w:val="0"/>
                <w:sz w:val="22"/>
                <w:szCs w:val="22"/>
              </w:rPr>
            </w:pPr>
          </w:p>
        </w:tc>
      </w:tr>
      <w:tr w:rsidR="000B1508" w14:paraId="31093332" w14:textId="77777777">
        <w:tc>
          <w:tcPr>
            <w:tcW w:w="2127" w:type="dxa"/>
          </w:tcPr>
          <w:p w14:paraId="12DD179E" w14:textId="77777777" w:rsidR="000B1508" w:rsidRDefault="008539D9">
            <w:pPr>
              <w:pStyle w:val="DefaultText"/>
              <w:rPr>
                <w:rFonts w:asciiTheme="minorHAnsi" w:hAnsiTheme="minorHAnsi" w:cstheme="minorHAnsi"/>
                <w:b/>
                <w:noProof w:val="0"/>
                <w:sz w:val="22"/>
                <w:szCs w:val="22"/>
              </w:rPr>
            </w:pPr>
            <w:r>
              <w:rPr>
                <w:rFonts w:asciiTheme="minorHAnsi" w:hAnsiTheme="minorHAnsi" w:cstheme="minorHAnsi"/>
                <w:b/>
                <w:noProof w:val="0"/>
                <w:sz w:val="22"/>
                <w:szCs w:val="22"/>
              </w:rPr>
              <w:t>Experience</w:t>
            </w:r>
          </w:p>
        </w:tc>
        <w:tc>
          <w:tcPr>
            <w:tcW w:w="7371" w:type="dxa"/>
          </w:tcPr>
          <w:p w14:paraId="46DFC9F6" w14:textId="77777777" w:rsidR="000B1508" w:rsidRDefault="008539D9">
            <w:pPr>
              <w:pStyle w:val="DefaultText"/>
              <w:numPr>
                <w:ilvl w:val="0"/>
                <w:numId w:val="16"/>
              </w:numPr>
              <w:spacing w:after="120"/>
              <w:rPr>
                <w:rFonts w:asciiTheme="minorHAnsi" w:hAnsiTheme="minorHAnsi" w:cstheme="minorHAnsi"/>
                <w:b/>
                <w:noProof w:val="0"/>
                <w:sz w:val="22"/>
                <w:szCs w:val="22"/>
              </w:rPr>
            </w:pPr>
            <w:r>
              <w:rPr>
                <w:rFonts w:asciiTheme="minorHAnsi" w:hAnsiTheme="minorHAnsi" w:cstheme="minorHAnsi"/>
                <w:noProof w:val="0"/>
                <w:sz w:val="22"/>
                <w:szCs w:val="22"/>
              </w:rPr>
              <w:t>Experience of working with children of the relevant age and working in a library setting.</w:t>
            </w:r>
          </w:p>
          <w:p w14:paraId="1253B9BD" w14:textId="77777777" w:rsidR="000B1508" w:rsidRDefault="000B1508">
            <w:pPr>
              <w:pStyle w:val="DefaultText"/>
              <w:spacing w:after="120"/>
              <w:rPr>
                <w:rFonts w:asciiTheme="minorHAnsi" w:hAnsiTheme="minorHAnsi" w:cstheme="minorHAnsi"/>
                <w:b/>
                <w:noProof w:val="0"/>
                <w:sz w:val="22"/>
                <w:szCs w:val="22"/>
              </w:rPr>
            </w:pPr>
          </w:p>
        </w:tc>
      </w:tr>
      <w:tr w:rsidR="000B1508" w14:paraId="2A7139AF" w14:textId="77777777">
        <w:tc>
          <w:tcPr>
            <w:tcW w:w="2127" w:type="dxa"/>
          </w:tcPr>
          <w:p w14:paraId="48FDCD18" w14:textId="77777777" w:rsidR="000B1508" w:rsidRDefault="008539D9">
            <w:pPr>
              <w:pStyle w:val="DefaultText"/>
              <w:rPr>
                <w:rFonts w:asciiTheme="minorHAnsi" w:hAnsiTheme="minorHAnsi" w:cstheme="minorHAnsi"/>
                <w:b/>
                <w:noProof w:val="0"/>
                <w:sz w:val="22"/>
                <w:szCs w:val="22"/>
              </w:rPr>
            </w:pPr>
            <w:r>
              <w:rPr>
                <w:rFonts w:asciiTheme="minorHAnsi" w:hAnsiTheme="minorHAnsi" w:cstheme="minorHAnsi"/>
                <w:b/>
                <w:noProof w:val="0"/>
                <w:sz w:val="22"/>
                <w:szCs w:val="22"/>
              </w:rPr>
              <w:t>Skills &amp; Abilities</w:t>
            </w:r>
          </w:p>
          <w:p w14:paraId="4BB1F9F2" w14:textId="77777777" w:rsidR="000B1508" w:rsidRDefault="000B1508">
            <w:pPr>
              <w:pStyle w:val="DefaultText"/>
              <w:rPr>
                <w:rFonts w:asciiTheme="minorHAnsi" w:hAnsiTheme="minorHAnsi" w:cstheme="minorHAnsi"/>
                <w:noProof w:val="0"/>
                <w:sz w:val="22"/>
                <w:szCs w:val="22"/>
              </w:rPr>
            </w:pPr>
          </w:p>
          <w:p w14:paraId="05CE85CB" w14:textId="77777777" w:rsidR="000B1508" w:rsidRDefault="000B1508">
            <w:pPr>
              <w:pStyle w:val="DefaultText"/>
              <w:rPr>
                <w:rFonts w:asciiTheme="minorHAnsi" w:hAnsiTheme="minorHAnsi" w:cstheme="minorHAnsi"/>
                <w:noProof w:val="0"/>
                <w:sz w:val="22"/>
                <w:szCs w:val="22"/>
              </w:rPr>
            </w:pPr>
          </w:p>
          <w:p w14:paraId="5EEF7E28" w14:textId="77777777" w:rsidR="000B1508" w:rsidRDefault="000B1508">
            <w:pPr>
              <w:pStyle w:val="DefaultText"/>
              <w:rPr>
                <w:rFonts w:asciiTheme="minorHAnsi" w:hAnsiTheme="minorHAnsi" w:cstheme="minorHAnsi"/>
                <w:noProof w:val="0"/>
                <w:sz w:val="22"/>
                <w:szCs w:val="22"/>
              </w:rPr>
            </w:pPr>
          </w:p>
          <w:p w14:paraId="24C7B454" w14:textId="77777777" w:rsidR="000B1508" w:rsidRDefault="000B1508">
            <w:pPr>
              <w:pStyle w:val="DefaultText"/>
              <w:rPr>
                <w:rFonts w:asciiTheme="minorHAnsi" w:hAnsiTheme="minorHAnsi" w:cstheme="minorHAnsi"/>
                <w:noProof w:val="0"/>
                <w:sz w:val="22"/>
                <w:szCs w:val="22"/>
              </w:rPr>
            </w:pPr>
          </w:p>
          <w:p w14:paraId="1C5DAE4B" w14:textId="77777777" w:rsidR="000B1508" w:rsidRDefault="000B1508">
            <w:pPr>
              <w:pStyle w:val="DefaultText"/>
              <w:rPr>
                <w:rFonts w:asciiTheme="minorHAnsi" w:hAnsiTheme="minorHAnsi" w:cstheme="minorHAnsi"/>
                <w:noProof w:val="0"/>
                <w:sz w:val="22"/>
                <w:szCs w:val="22"/>
              </w:rPr>
            </w:pPr>
          </w:p>
          <w:p w14:paraId="50F43A6D" w14:textId="77777777" w:rsidR="000B1508" w:rsidRDefault="000B1508">
            <w:pPr>
              <w:pStyle w:val="DefaultText"/>
              <w:rPr>
                <w:rFonts w:asciiTheme="minorHAnsi" w:hAnsiTheme="minorHAnsi" w:cstheme="minorHAnsi"/>
                <w:noProof w:val="0"/>
                <w:sz w:val="22"/>
                <w:szCs w:val="22"/>
              </w:rPr>
            </w:pPr>
          </w:p>
        </w:tc>
        <w:tc>
          <w:tcPr>
            <w:tcW w:w="7371" w:type="dxa"/>
          </w:tcPr>
          <w:p w14:paraId="447256DE" w14:textId="77777777" w:rsidR="000B1508" w:rsidRDefault="008539D9">
            <w:pPr>
              <w:pStyle w:val="DefaultText"/>
              <w:numPr>
                <w:ilvl w:val="0"/>
                <w:numId w:val="16"/>
              </w:numPr>
              <w:spacing w:after="160"/>
              <w:rPr>
                <w:rFonts w:asciiTheme="minorHAnsi" w:hAnsiTheme="minorHAnsi" w:cstheme="minorHAnsi"/>
                <w:noProof w:val="0"/>
                <w:sz w:val="22"/>
                <w:szCs w:val="22"/>
              </w:rPr>
            </w:pPr>
            <w:r>
              <w:rPr>
                <w:rFonts w:asciiTheme="minorHAnsi" w:hAnsiTheme="minorHAnsi" w:cstheme="minorHAnsi"/>
                <w:noProof w:val="0"/>
                <w:sz w:val="22"/>
                <w:szCs w:val="22"/>
              </w:rPr>
              <w:t>Very good numeracy / literacy skills</w:t>
            </w:r>
          </w:p>
          <w:p w14:paraId="717B525F" w14:textId="77777777" w:rsidR="000B1508" w:rsidRDefault="008539D9">
            <w:pPr>
              <w:pStyle w:val="DefaultText"/>
              <w:numPr>
                <w:ilvl w:val="0"/>
                <w:numId w:val="16"/>
              </w:numPr>
              <w:spacing w:after="160"/>
              <w:rPr>
                <w:rFonts w:asciiTheme="minorHAnsi" w:hAnsiTheme="minorHAnsi" w:cstheme="minorHAnsi"/>
                <w:noProof w:val="0"/>
                <w:sz w:val="22"/>
                <w:szCs w:val="22"/>
              </w:rPr>
            </w:pPr>
            <w:r>
              <w:rPr>
                <w:rFonts w:asciiTheme="minorHAnsi" w:hAnsiTheme="minorHAnsi" w:cstheme="minorHAnsi"/>
                <w:noProof w:val="0"/>
                <w:sz w:val="22"/>
                <w:szCs w:val="22"/>
              </w:rPr>
              <w:t>Ability to self-evaluate learning needs and actively seek learning opportunities</w:t>
            </w:r>
          </w:p>
          <w:p w14:paraId="2313EA8B" w14:textId="77777777" w:rsidR="000B1508" w:rsidRDefault="008539D9">
            <w:pPr>
              <w:pStyle w:val="DefaultText"/>
              <w:numPr>
                <w:ilvl w:val="0"/>
                <w:numId w:val="16"/>
              </w:numPr>
              <w:spacing w:after="160"/>
              <w:rPr>
                <w:rFonts w:asciiTheme="minorHAnsi" w:hAnsiTheme="minorHAnsi" w:cstheme="minorHAnsi"/>
                <w:noProof w:val="0"/>
                <w:sz w:val="22"/>
                <w:szCs w:val="22"/>
              </w:rPr>
            </w:pPr>
            <w:r>
              <w:rPr>
                <w:rFonts w:asciiTheme="minorHAnsi" w:hAnsiTheme="minorHAnsi" w:cstheme="minorHAnsi"/>
                <w:noProof w:val="0"/>
                <w:sz w:val="22"/>
                <w:szCs w:val="22"/>
              </w:rPr>
              <w:t>Ability to relate well to children and adults</w:t>
            </w:r>
          </w:p>
          <w:p w14:paraId="4E199CDA" w14:textId="77777777" w:rsidR="000B1508" w:rsidRDefault="008539D9">
            <w:pPr>
              <w:pStyle w:val="DefaultText"/>
              <w:numPr>
                <w:ilvl w:val="0"/>
                <w:numId w:val="16"/>
              </w:numPr>
              <w:spacing w:after="160"/>
              <w:rPr>
                <w:rFonts w:asciiTheme="minorHAnsi" w:hAnsiTheme="minorHAnsi" w:cstheme="minorHAnsi"/>
                <w:noProof w:val="0"/>
                <w:sz w:val="22"/>
                <w:szCs w:val="22"/>
              </w:rPr>
            </w:pPr>
            <w:r>
              <w:rPr>
                <w:rFonts w:asciiTheme="minorHAnsi" w:hAnsiTheme="minorHAnsi" w:cstheme="minorHAnsi"/>
                <w:noProof w:val="0"/>
                <w:sz w:val="22"/>
                <w:szCs w:val="22"/>
              </w:rPr>
              <w:t>Can use ICT effectively to support learning and the workings of the library resource centre</w:t>
            </w:r>
          </w:p>
          <w:p w14:paraId="47A3468A" w14:textId="77777777" w:rsidR="000B1508" w:rsidRDefault="008539D9">
            <w:pPr>
              <w:pStyle w:val="DefaultText"/>
              <w:numPr>
                <w:ilvl w:val="0"/>
                <w:numId w:val="16"/>
              </w:numPr>
              <w:spacing w:after="160"/>
              <w:rPr>
                <w:rFonts w:asciiTheme="minorHAnsi" w:hAnsiTheme="minorHAnsi" w:cstheme="minorHAnsi"/>
                <w:noProof w:val="0"/>
                <w:sz w:val="22"/>
                <w:szCs w:val="22"/>
              </w:rPr>
            </w:pPr>
            <w:r>
              <w:rPr>
                <w:rFonts w:asciiTheme="minorHAnsi" w:hAnsiTheme="minorHAnsi" w:cstheme="minorHAnsi"/>
                <w:noProof w:val="0"/>
                <w:sz w:val="22"/>
                <w:szCs w:val="22"/>
              </w:rPr>
              <w:t>Effective use of other equipment technology - video, photocopier</w:t>
            </w:r>
          </w:p>
          <w:p w14:paraId="5DD5F2D3" w14:textId="77777777" w:rsidR="000B1508" w:rsidRDefault="008539D9">
            <w:pPr>
              <w:pStyle w:val="DefaultText"/>
              <w:numPr>
                <w:ilvl w:val="0"/>
                <w:numId w:val="16"/>
              </w:numPr>
              <w:spacing w:after="160"/>
              <w:rPr>
                <w:rFonts w:asciiTheme="minorHAnsi" w:hAnsiTheme="minorHAnsi" w:cstheme="minorHAnsi"/>
                <w:noProof w:val="0"/>
                <w:sz w:val="22"/>
                <w:szCs w:val="22"/>
              </w:rPr>
            </w:pPr>
            <w:r>
              <w:rPr>
                <w:rFonts w:asciiTheme="minorHAnsi" w:hAnsiTheme="minorHAnsi" w:cstheme="minorHAnsi"/>
                <w:noProof w:val="0"/>
                <w:sz w:val="22"/>
                <w:szCs w:val="22"/>
              </w:rPr>
              <w:t>Work constructively as part of a team, understanding classroom roles and responsibilities and your own position within these</w:t>
            </w:r>
          </w:p>
          <w:p w14:paraId="73D1688F" w14:textId="77777777" w:rsidR="000B1508" w:rsidRDefault="008539D9">
            <w:pPr>
              <w:pStyle w:val="DefaultText"/>
              <w:numPr>
                <w:ilvl w:val="0"/>
                <w:numId w:val="16"/>
              </w:numPr>
              <w:spacing w:after="120"/>
              <w:rPr>
                <w:rFonts w:asciiTheme="minorHAnsi" w:hAnsiTheme="minorHAnsi" w:cstheme="minorHAnsi"/>
                <w:noProof w:val="0"/>
                <w:sz w:val="22"/>
                <w:szCs w:val="22"/>
              </w:rPr>
            </w:pPr>
            <w:r>
              <w:rPr>
                <w:rFonts w:asciiTheme="minorHAnsi" w:hAnsiTheme="minorHAnsi" w:cstheme="minorHAnsi"/>
                <w:sz w:val="22"/>
                <w:szCs w:val="22"/>
              </w:rPr>
              <w:t>Able to demonstrate sensitivity and tact</w:t>
            </w:r>
          </w:p>
          <w:p w14:paraId="43A522F8" w14:textId="77777777" w:rsidR="000B1508" w:rsidRDefault="008539D9">
            <w:pPr>
              <w:pStyle w:val="DefaultText"/>
              <w:numPr>
                <w:ilvl w:val="0"/>
                <w:numId w:val="16"/>
              </w:numPr>
              <w:spacing w:after="120"/>
              <w:rPr>
                <w:rFonts w:asciiTheme="minorHAnsi" w:hAnsiTheme="minorHAnsi" w:cstheme="minorHAnsi"/>
                <w:noProof w:val="0"/>
                <w:sz w:val="22"/>
                <w:szCs w:val="22"/>
              </w:rPr>
            </w:pPr>
            <w:r>
              <w:rPr>
                <w:rFonts w:asciiTheme="minorHAnsi" w:hAnsiTheme="minorHAnsi" w:cstheme="minorHAnsi"/>
                <w:sz w:val="22"/>
                <w:szCs w:val="22"/>
              </w:rPr>
              <w:t>Able to maintain confidentiality</w:t>
            </w:r>
          </w:p>
          <w:p w14:paraId="313B6906" w14:textId="77777777" w:rsidR="000B1508" w:rsidRDefault="008539D9">
            <w:pPr>
              <w:pStyle w:val="DefaultText"/>
              <w:numPr>
                <w:ilvl w:val="0"/>
                <w:numId w:val="16"/>
              </w:numPr>
              <w:spacing w:after="120"/>
              <w:rPr>
                <w:rFonts w:asciiTheme="minorHAnsi" w:hAnsiTheme="minorHAnsi" w:cstheme="minorHAnsi"/>
                <w:noProof w:val="0"/>
                <w:sz w:val="22"/>
                <w:szCs w:val="22"/>
              </w:rPr>
            </w:pPr>
            <w:r>
              <w:rPr>
                <w:rFonts w:asciiTheme="minorHAnsi" w:hAnsiTheme="minorHAnsi" w:cstheme="minorHAnsi"/>
                <w:sz w:val="22"/>
                <w:szCs w:val="22"/>
              </w:rPr>
              <w:t>Able to work accurately and with attention to detail</w:t>
            </w:r>
          </w:p>
          <w:p w14:paraId="4F38D85B" w14:textId="77777777" w:rsidR="000B1508" w:rsidRDefault="008539D9">
            <w:pPr>
              <w:pStyle w:val="DefaultText"/>
              <w:numPr>
                <w:ilvl w:val="0"/>
                <w:numId w:val="16"/>
              </w:numPr>
              <w:spacing w:after="120"/>
              <w:rPr>
                <w:rFonts w:asciiTheme="minorHAnsi" w:hAnsiTheme="minorHAnsi" w:cstheme="minorHAnsi"/>
                <w:noProof w:val="0"/>
                <w:sz w:val="22"/>
                <w:szCs w:val="22"/>
              </w:rPr>
            </w:pPr>
            <w:r>
              <w:rPr>
                <w:rFonts w:asciiTheme="minorHAnsi" w:hAnsiTheme="minorHAnsi" w:cstheme="minorHAnsi"/>
                <w:sz w:val="22"/>
                <w:szCs w:val="22"/>
              </w:rPr>
              <w:t>Able to undertake short term planning, e.g. managing own workload, ensuring deadlines are met, Library resource centre activities.</w:t>
            </w:r>
          </w:p>
          <w:p w14:paraId="52D0F858" w14:textId="77777777" w:rsidR="000B1508" w:rsidRDefault="008539D9">
            <w:pPr>
              <w:pStyle w:val="DefaultText"/>
              <w:numPr>
                <w:ilvl w:val="0"/>
                <w:numId w:val="16"/>
              </w:numPr>
              <w:spacing w:after="120"/>
              <w:rPr>
                <w:rFonts w:asciiTheme="minorHAnsi" w:hAnsiTheme="minorHAnsi" w:cstheme="minorHAnsi"/>
                <w:noProof w:val="0"/>
                <w:sz w:val="22"/>
                <w:szCs w:val="22"/>
              </w:rPr>
            </w:pPr>
            <w:r>
              <w:rPr>
                <w:rFonts w:asciiTheme="minorHAnsi" w:hAnsiTheme="minorHAnsi" w:cstheme="minorHAnsi"/>
                <w:sz w:val="22"/>
                <w:szCs w:val="22"/>
              </w:rPr>
              <w:t>Able to deal with more complex queries and know when to refer to more senior staff</w:t>
            </w:r>
          </w:p>
          <w:p w14:paraId="35D42747" w14:textId="77777777" w:rsidR="000B1508" w:rsidRDefault="008539D9">
            <w:pPr>
              <w:pStyle w:val="DefaultText"/>
              <w:numPr>
                <w:ilvl w:val="0"/>
                <w:numId w:val="16"/>
              </w:numPr>
              <w:spacing w:after="120"/>
              <w:rPr>
                <w:rFonts w:asciiTheme="minorHAnsi" w:hAnsiTheme="minorHAnsi" w:cstheme="minorHAnsi"/>
                <w:noProof w:val="0"/>
                <w:sz w:val="22"/>
                <w:szCs w:val="22"/>
              </w:rPr>
            </w:pPr>
            <w:r>
              <w:rPr>
                <w:rFonts w:asciiTheme="minorHAnsi" w:hAnsiTheme="minorHAnsi" w:cstheme="minorHAnsi"/>
                <w:sz w:val="22"/>
                <w:szCs w:val="22"/>
              </w:rPr>
              <w:t>Able to work constructively as part of a team and to understand school roles and responsibilities and own position within these</w:t>
            </w:r>
          </w:p>
          <w:p w14:paraId="26F3AA6F" w14:textId="77777777" w:rsidR="000B1508" w:rsidRDefault="008539D9">
            <w:pPr>
              <w:pStyle w:val="DefaultText"/>
              <w:numPr>
                <w:ilvl w:val="0"/>
                <w:numId w:val="16"/>
              </w:numPr>
              <w:spacing w:after="120"/>
              <w:rPr>
                <w:rFonts w:asciiTheme="minorHAnsi" w:hAnsiTheme="minorHAnsi" w:cstheme="minorHAnsi"/>
                <w:noProof w:val="0"/>
                <w:sz w:val="22"/>
                <w:szCs w:val="22"/>
              </w:rPr>
            </w:pPr>
            <w:r>
              <w:rPr>
                <w:rFonts w:asciiTheme="minorHAnsi" w:hAnsiTheme="minorHAnsi" w:cstheme="minorHAnsi"/>
                <w:sz w:val="22"/>
                <w:szCs w:val="22"/>
              </w:rPr>
              <w:t>Able to identify own training and development needs and co-operate with means to address them</w:t>
            </w:r>
          </w:p>
          <w:p w14:paraId="6CDE1D6B" w14:textId="77777777" w:rsidR="000B1508" w:rsidRDefault="008539D9">
            <w:pPr>
              <w:pStyle w:val="DefaultText"/>
              <w:numPr>
                <w:ilvl w:val="0"/>
                <w:numId w:val="16"/>
              </w:numPr>
              <w:spacing w:after="120"/>
              <w:rPr>
                <w:rFonts w:asciiTheme="minorHAnsi" w:hAnsiTheme="minorHAnsi" w:cstheme="minorHAnsi"/>
                <w:noProof w:val="0"/>
                <w:sz w:val="22"/>
                <w:szCs w:val="22"/>
              </w:rPr>
            </w:pPr>
            <w:r>
              <w:rPr>
                <w:rFonts w:asciiTheme="minorHAnsi" w:hAnsiTheme="minorHAnsi" w:cstheme="minorHAnsi"/>
                <w:sz w:val="22"/>
                <w:szCs w:val="22"/>
              </w:rPr>
              <w:t>Strong lieracy skills</w:t>
            </w:r>
          </w:p>
          <w:p w14:paraId="201B7B73" w14:textId="77777777" w:rsidR="000B1508" w:rsidRDefault="008539D9">
            <w:pPr>
              <w:pStyle w:val="DefaultText"/>
              <w:numPr>
                <w:ilvl w:val="0"/>
                <w:numId w:val="16"/>
              </w:numPr>
              <w:spacing w:after="120"/>
              <w:rPr>
                <w:rFonts w:asciiTheme="minorHAnsi" w:hAnsiTheme="minorHAnsi" w:cstheme="minorHAnsi"/>
                <w:noProof w:val="0"/>
                <w:sz w:val="22"/>
                <w:szCs w:val="22"/>
              </w:rPr>
            </w:pPr>
            <w:r>
              <w:rPr>
                <w:rFonts w:asciiTheme="minorHAnsi" w:hAnsiTheme="minorHAnsi" w:cstheme="minorHAnsi"/>
                <w:sz w:val="22"/>
                <w:szCs w:val="22"/>
              </w:rPr>
              <w:t>Knowledge and awareness of reading issues within schools</w:t>
            </w:r>
          </w:p>
          <w:p w14:paraId="595B9BB4" w14:textId="77777777" w:rsidR="000B1508" w:rsidRDefault="000B1508">
            <w:pPr>
              <w:pStyle w:val="DefaultText"/>
              <w:spacing w:after="120"/>
              <w:ind w:left="360"/>
              <w:rPr>
                <w:rFonts w:asciiTheme="minorHAnsi" w:hAnsiTheme="minorHAnsi" w:cstheme="minorHAnsi"/>
                <w:noProof w:val="0"/>
                <w:sz w:val="22"/>
                <w:szCs w:val="22"/>
              </w:rPr>
            </w:pPr>
          </w:p>
        </w:tc>
      </w:tr>
      <w:tr w:rsidR="000B1508" w14:paraId="52FE505C" w14:textId="77777777">
        <w:trPr>
          <w:trHeight w:val="486"/>
        </w:trPr>
        <w:tc>
          <w:tcPr>
            <w:tcW w:w="2127" w:type="dxa"/>
          </w:tcPr>
          <w:p w14:paraId="54BEBAA0" w14:textId="77777777" w:rsidR="000B1508" w:rsidRDefault="008539D9">
            <w:pPr>
              <w:pStyle w:val="DefaultText"/>
              <w:rPr>
                <w:rFonts w:asciiTheme="minorHAnsi" w:hAnsiTheme="minorHAnsi" w:cstheme="minorHAnsi"/>
                <w:noProof w:val="0"/>
                <w:sz w:val="22"/>
                <w:szCs w:val="22"/>
              </w:rPr>
            </w:pPr>
            <w:r>
              <w:rPr>
                <w:rFonts w:asciiTheme="minorHAnsi" w:hAnsiTheme="minorHAnsi" w:cstheme="minorHAnsi"/>
                <w:b/>
                <w:noProof w:val="0"/>
                <w:sz w:val="22"/>
                <w:szCs w:val="22"/>
              </w:rPr>
              <w:t xml:space="preserve">Equalities </w:t>
            </w:r>
            <w:r>
              <w:rPr>
                <w:rFonts w:asciiTheme="minorHAnsi" w:hAnsiTheme="minorHAnsi" w:cstheme="minorHAnsi"/>
                <w:noProof w:val="0"/>
                <w:sz w:val="22"/>
                <w:szCs w:val="22"/>
              </w:rPr>
              <w:cr/>
            </w:r>
          </w:p>
          <w:p w14:paraId="340A73FA" w14:textId="77777777" w:rsidR="000B1508" w:rsidRDefault="000B1508">
            <w:pPr>
              <w:pStyle w:val="DefaultText"/>
              <w:rPr>
                <w:rFonts w:asciiTheme="minorHAnsi" w:hAnsiTheme="minorHAnsi" w:cstheme="minorHAnsi"/>
                <w:b/>
                <w:noProof w:val="0"/>
                <w:sz w:val="22"/>
                <w:szCs w:val="22"/>
              </w:rPr>
            </w:pPr>
          </w:p>
        </w:tc>
        <w:tc>
          <w:tcPr>
            <w:tcW w:w="7371" w:type="dxa"/>
          </w:tcPr>
          <w:p w14:paraId="10100E39" w14:textId="77777777" w:rsidR="000B1508" w:rsidRDefault="008539D9">
            <w:pPr>
              <w:pStyle w:val="DefaultText"/>
              <w:numPr>
                <w:ilvl w:val="0"/>
                <w:numId w:val="16"/>
              </w:numPr>
              <w:spacing w:after="120"/>
              <w:rPr>
                <w:rFonts w:asciiTheme="minorHAnsi" w:hAnsiTheme="minorHAnsi" w:cstheme="minorHAnsi"/>
                <w:b/>
                <w:noProof w:val="0"/>
                <w:sz w:val="22"/>
                <w:szCs w:val="22"/>
              </w:rPr>
            </w:pPr>
            <w:r>
              <w:rPr>
                <w:rFonts w:asciiTheme="minorHAnsi" w:hAnsiTheme="minorHAnsi" w:cstheme="minorHAnsi"/>
                <w:noProof w:val="0"/>
                <w:sz w:val="22"/>
                <w:szCs w:val="22"/>
              </w:rPr>
              <w:t>To be able to demonstrate a commitment to the principles of Equalities and to be able to carry out duties in accordance with the Council’s Equalities Policy.</w:t>
            </w:r>
          </w:p>
        </w:tc>
      </w:tr>
    </w:tbl>
    <w:p w14:paraId="015DC759" w14:textId="77777777" w:rsidR="000B1508" w:rsidRDefault="000B1508">
      <w:pPr>
        <w:rPr>
          <w:rFonts w:cstheme="minorHAnsi"/>
          <w:color w:val="333399"/>
        </w:rPr>
      </w:pPr>
    </w:p>
    <w:p w14:paraId="05B5405B" w14:textId="77777777" w:rsidR="000B1508" w:rsidRDefault="000B1508">
      <w:pPr>
        <w:rPr>
          <w:rFonts w:cstheme="minorHAnsi"/>
          <w:color w:val="333399"/>
        </w:rPr>
      </w:pPr>
    </w:p>
    <w:p w14:paraId="15729E2E" w14:textId="77777777" w:rsidR="000B1508" w:rsidRDefault="000B1508">
      <w:pPr>
        <w:rPr>
          <w:rFonts w:cstheme="minorHAnsi"/>
          <w:color w:val="333399"/>
        </w:rPr>
      </w:pPr>
    </w:p>
    <w:p w14:paraId="692B15BF" w14:textId="77777777" w:rsidR="000B1508" w:rsidRDefault="000B1508">
      <w:pPr>
        <w:rPr>
          <w:rFonts w:cstheme="minorHAnsi"/>
          <w:color w:val="333399"/>
        </w:rPr>
      </w:pPr>
    </w:p>
    <w:p w14:paraId="34EE2273" w14:textId="77777777" w:rsidR="000B1508" w:rsidRDefault="000B1508">
      <w:pPr>
        <w:rPr>
          <w:rFonts w:cstheme="minorHAnsi"/>
          <w:color w:val="333399"/>
        </w:rPr>
      </w:pPr>
    </w:p>
    <w:p w14:paraId="2EAC6E92" w14:textId="77777777" w:rsidR="000B1508" w:rsidRDefault="008539D9">
      <w:pPr>
        <w:rPr>
          <w:rFonts w:cstheme="minorHAnsi"/>
          <w:b/>
          <w:u w:val="single"/>
        </w:rPr>
      </w:pPr>
      <w:r>
        <w:rPr>
          <w:rFonts w:cstheme="minorHAnsi"/>
          <w:b/>
          <w:u w:val="single"/>
        </w:rPr>
        <w:br w:type="page"/>
      </w:r>
    </w:p>
    <w:p w14:paraId="281A93E2" w14:textId="77777777" w:rsidR="000B1508" w:rsidRDefault="008539D9">
      <w:pPr>
        <w:rPr>
          <w:rFonts w:cstheme="minorHAnsi"/>
          <w:b/>
          <w:u w:val="single"/>
        </w:rPr>
      </w:pPr>
      <w:r>
        <w:rPr>
          <w:rFonts w:cstheme="minorHAnsi"/>
          <w:b/>
          <w:u w:val="single"/>
        </w:rPr>
        <w:t>Our Values and Ethos at Hove Park School and Sixth Form</w:t>
      </w:r>
    </w:p>
    <w:p w14:paraId="1EA80B76" w14:textId="77777777" w:rsidR="000B1508" w:rsidRDefault="008539D9">
      <w:pPr>
        <w:rPr>
          <w:rFonts w:cstheme="minorHAnsi"/>
          <w:b/>
          <w:u w:val="single"/>
        </w:rPr>
      </w:pPr>
      <w:r>
        <w:rPr>
          <w:rFonts w:cstheme="minorHAnsi"/>
          <w:noProof/>
          <w:lang w:eastAsia="en-GB"/>
        </w:rPr>
        <w:drawing>
          <wp:anchor distT="0" distB="0" distL="114300" distR="114300" simplePos="0" relativeHeight="251663360" behindDoc="1" locked="0" layoutInCell="1" allowOverlap="1" wp14:anchorId="51624315" wp14:editId="41B46F6B">
            <wp:simplePos x="0" y="0"/>
            <wp:positionH relativeFrom="column">
              <wp:posOffset>-4022</wp:posOffset>
            </wp:positionH>
            <wp:positionV relativeFrom="paragraph">
              <wp:posOffset>-3810</wp:posOffset>
            </wp:positionV>
            <wp:extent cx="965200" cy="965200"/>
            <wp:effectExtent l="0" t="0" r="6350" b="6350"/>
            <wp:wrapNone/>
            <wp:docPr id="4" name="Picture 4" descr="https://lirp.cdn-website.com/a492de17/dms3rep/multi/opt/L-D-E-web-192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rp.cdn-website.com/a492de17/dms3rep/multi/opt/L-D-E-web-1920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C76D9" w14:textId="77777777" w:rsidR="000B1508" w:rsidRDefault="000B1508">
      <w:pPr>
        <w:rPr>
          <w:rFonts w:cstheme="minorHAnsi"/>
        </w:rPr>
      </w:pPr>
    </w:p>
    <w:p w14:paraId="51F83986" w14:textId="77777777" w:rsidR="000B1508" w:rsidRDefault="000B1508">
      <w:pPr>
        <w:rPr>
          <w:rFonts w:cstheme="minorHAnsi"/>
        </w:rPr>
      </w:pPr>
    </w:p>
    <w:p w14:paraId="3AC3A997" w14:textId="77777777" w:rsidR="000B1508" w:rsidRDefault="008539D9">
      <w:pPr>
        <w:rPr>
          <w:rFonts w:cstheme="minorHAnsi"/>
        </w:rPr>
      </w:pPr>
      <w:r>
        <w:rPr>
          <w:rFonts w:cstheme="minorHAnsi"/>
        </w:rPr>
        <w:br/>
        <w:t>A school is more than just a place where students come to learn. It is also a place where a community develops and thrives. It is a place where we come together to support each other achieve whether it is in the classroom learning, on the sports field competing or on the stage performing, we know that success comes from us all working together.</w:t>
      </w:r>
    </w:p>
    <w:p w14:paraId="7F4DCC82" w14:textId="77777777" w:rsidR="000B1508" w:rsidRDefault="008539D9">
      <w:pPr>
        <w:rPr>
          <w:rFonts w:cstheme="minorHAnsi"/>
        </w:rPr>
      </w:pPr>
      <w:r>
        <w:rPr>
          <w:rFonts w:cstheme="minorHAnsi"/>
        </w:rPr>
        <w:t>Student progress will always remain a key priority because outcomes so often dictate future pathways and opportunities for young people. Having been again judged by Ofsted as a ‘good’ school, we continue to reflect on the structures and routines that we expect to see in every lesson. Exploring the ways we teach to ensure we drive improvement and our ambition to be ‘outstanding’ at the next inspection.</w:t>
      </w:r>
    </w:p>
    <w:p w14:paraId="66ABA271" w14:textId="77777777" w:rsidR="000B1508" w:rsidRDefault="008539D9">
      <w:pPr>
        <w:rPr>
          <w:rFonts w:cstheme="minorHAnsi"/>
        </w:rPr>
      </w:pPr>
      <w:r>
        <w:rPr>
          <w:rFonts w:cstheme="minorHAnsi"/>
        </w:rPr>
        <w:t xml:space="preserve">Our early adoption of a digital device for every child has provided significant opportunities to innovate and explore digital pedagogy - both at Hove Park but also within our community and beyond. Our Wellbeing at School award demonstrates an ethos focused on ensuring all students feel cared for and supported throughout their time with us. </w:t>
      </w:r>
    </w:p>
    <w:p w14:paraId="6183B5C5" w14:textId="77777777" w:rsidR="000B1508" w:rsidRDefault="008539D9">
      <w:pPr>
        <w:rPr>
          <w:rFonts w:cstheme="minorHAnsi"/>
        </w:rPr>
      </w:pPr>
      <w:r>
        <w:rPr>
          <w:rFonts w:cstheme="minorHAnsi"/>
        </w:rPr>
        <w:t xml:space="preserve">Our curriculum has been planned and developed to provide a whole education for all students. When we describe our curriculum we are not just talking about the sequencing of lessons and subjects across the Key Stages but also the half-termly curriculum enrichment days and extra-curricular provision that together enrich and broaden a student’s time at Hove Park. A learning journey that provides a traditional foundation at Key Stage 3 from which students can build on individual strengths. We are ambitious for </w:t>
      </w:r>
      <w:r>
        <w:rPr>
          <w:rFonts w:cstheme="minorHAnsi"/>
        </w:rPr>
        <w:t xml:space="preserve">all our students and expect them, where appropriate to retain a breadth to their studies through the study of EBACC subjects and the use of our Project days. </w:t>
      </w:r>
    </w:p>
    <w:p w14:paraId="14E135EA" w14:textId="77777777" w:rsidR="000B1508" w:rsidRDefault="008539D9">
      <w:pPr>
        <w:rPr>
          <w:rFonts w:cstheme="minorHAnsi"/>
        </w:rPr>
      </w:pPr>
      <w:r>
        <w:rPr>
          <w:rFonts w:cstheme="minorHAnsi"/>
        </w:rPr>
        <w:t>The final part of my vision for our school relates very much about the school experience each and every student will have. It is about identifying the skills, values and attributes that we believe students should develop during their time with us and the things they will see, hear, try and explore at KS3, KS4 and KS5.</w:t>
      </w:r>
    </w:p>
    <w:p w14:paraId="1EDE0257" w14:textId="77777777" w:rsidR="000B1508" w:rsidRDefault="008539D9">
      <w:pPr>
        <w:rPr>
          <w:rFonts w:cstheme="minorHAnsi"/>
        </w:rPr>
      </w:pPr>
      <w:r>
        <w:rPr>
          <w:rFonts w:cstheme="minorHAnsi"/>
        </w:rPr>
        <w:t>It is an exciting time to be part of Hove Park School as we continue to shape our future and the way we support all students to grow and achieve.</w:t>
      </w:r>
    </w:p>
    <w:p w14:paraId="460C7D26" w14:textId="77777777" w:rsidR="000B1508" w:rsidRDefault="000B1508"/>
    <w:sectPr w:rsidR="000B1508">
      <w:pgSz w:w="11906" w:h="16838" w:code="9"/>
      <w:pgMar w:top="1276" w:right="1133" w:bottom="1560" w:left="993" w:header="0" w:footer="0"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w:altName w:val="Vrinda"/>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6CDF"/>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037F4BB5"/>
    <w:multiLevelType w:val="hybridMultilevel"/>
    <w:tmpl w:val="515CC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F77869"/>
    <w:multiLevelType w:val="hybridMultilevel"/>
    <w:tmpl w:val="83A6F4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20A2177"/>
    <w:multiLevelType w:val="hybridMultilevel"/>
    <w:tmpl w:val="1F320B1A"/>
    <w:lvl w:ilvl="0" w:tplc="B4D4AABC">
      <w:start w:val="1"/>
      <w:numFmt w:val="bullet"/>
      <w:lvlText w:val=""/>
      <w:lvlJc w:val="left"/>
      <w:pPr>
        <w:tabs>
          <w:tab w:val="num" w:pos="473"/>
        </w:tabs>
        <w:ind w:left="170" w:hanging="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5E1FAF"/>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227A6D39"/>
    <w:multiLevelType w:val="hybridMultilevel"/>
    <w:tmpl w:val="D08AC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AA6632"/>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3B26690E"/>
    <w:multiLevelType w:val="hybridMultilevel"/>
    <w:tmpl w:val="1F7AFD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27662E6"/>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CBF0E39"/>
    <w:multiLevelType w:val="singleLevel"/>
    <w:tmpl w:val="168C6C5A"/>
    <w:lvl w:ilvl="0">
      <w:start w:val="1"/>
      <w:numFmt w:val="bullet"/>
      <w:lvlText w:val=""/>
      <w:lvlJc w:val="left"/>
      <w:pPr>
        <w:tabs>
          <w:tab w:val="num" w:pos="360"/>
        </w:tabs>
        <w:ind w:left="360" w:hanging="360"/>
      </w:pPr>
      <w:rPr>
        <w:rFonts w:ascii="Symbol" w:hAnsi="Symbol" w:hint="default"/>
        <w:color w:val="auto"/>
      </w:rPr>
    </w:lvl>
  </w:abstractNum>
  <w:abstractNum w:abstractNumId="10" w15:restartNumberingAfterBreak="0">
    <w:nsid w:val="4F2C0A50"/>
    <w:multiLevelType w:val="hybridMultilevel"/>
    <w:tmpl w:val="305A5B9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CE3A5E"/>
    <w:multiLevelType w:val="hybridMultilevel"/>
    <w:tmpl w:val="C6DEE4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89B7526"/>
    <w:multiLevelType w:val="singleLevel"/>
    <w:tmpl w:val="01CADE7C"/>
    <w:lvl w:ilvl="0">
      <w:start w:val="2"/>
      <w:numFmt w:val="decimal"/>
      <w:lvlText w:val="%1."/>
      <w:lvlJc w:val="left"/>
      <w:pPr>
        <w:tabs>
          <w:tab w:val="num" w:pos="720"/>
        </w:tabs>
        <w:ind w:left="720" w:hanging="720"/>
      </w:pPr>
      <w:rPr>
        <w:rFonts w:hint="default"/>
        <w:u w:val="none"/>
      </w:rPr>
    </w:lvl>
  </w:abstractNum>
  <w:abstractNum w:abstractNumId="13" w15:restartNumberingAfterBreak="0">
    <w:nsid w:val="5FF051C5"/>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50F2E79"/>
    <w:multiLevelType w:val="hybridMultilevel"/>
    <w:tmpl w:val="30D0E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02184B"/>
    <w:multiLevelType w:val="singleLevel"/>
    <w:tmpl w:val="B4F22B5E"/>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29514D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3D21682"/>
    <w:multiLevelType w:val="hybridMultilevel"/>
    <w:tmpl w:val="3B1C15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21303052">
    <w:abstractNumId w:val="3"/>
  </w:num>
  <w:num w:numId="2" w16cid:durableId="118761734">
    <w:abstractNumId w:val="14"/>
  </w:num>
  <w:num w:numId="3" w16cid:durableId="224070299">
    <w:abstractNumId w:val="4"/>
  </w:num>
  <w:num w:numId="4" w16cid:durableId="787820890">
    <w:abstractNumId w:val="6"/>
  </w:num>
  <w:num w:numId="5" w16cid:durableId="1179740030">
    <w:abstractNumId w:val="0"/>
  </w:num>
  <w:num w:numId="6" w16cid:durableId="802771362">
    <w:abstractNumId w:val="9"/>
  </w:num>
  <w:num w:numId="7" w16cid:durableId="441531335">
    <w:abstractNumId w:val="8"/>
  </w:num>
  <w:num w:numId="8" w16cid:durableId="507912904">
    <w:abstractNumId w:val="1"/>
  </w:num>
  <w:num w:numId="9" w16cid:durableId="626351921">
    <w:abstractNumId w:val="17"/>
  </w:num>
  <w:num w:numId="10" w16cid:durableId="868031678">
    <w:abstractNumId w:val="2"/>
  </w:num>
  <w:num w:numId="11" w16cid:durableId="699668378">
    <w:abstractNumId w:val="10"/>
  </w:num>
  <w:num w:numId="12" w16cid:durableId="1414863095">
    <w:abstractNumId w:val="5"/>
  </w:num>
  <w:num w:numId="13" w16cid:durableId="1526207452">
    <w:abstractNumId w:val="12"/>
  </w:num>
  <w:num w:numId="14" w16cid:durableId="549001618">
    <w:abstractNumId w:val="15"/>
  </w:num>
  <w:num w:numId="15" w16cid:durableId="1326130037">
    <w:abstractNumId w:val="13"/>
  </w:num>
  <w:num w:numId="16" w16cid:durableId="290675821">
    <w:abstractNumId w:val="16"/>
  </w:num>
  <w:num w:numId="17" w16cid:durableId="1524055523">
    <w:abstractNumId w:val="7"/>
  </w:num>
  <w:num w:numId="18" w16cid:durableId="21244969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508"/>
    <w:rsid w:val="000B1508"/>
    <w:rsid w:val="003401ED"/>
    <w:rsid w:val="00523AF0"/>
    <w:rsid w:val="008539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A3113"/>
  <w15:chartTrackingRefBased/>
  <w15:docId w15:val="{F3EE0BFE-D340-418E-998F-1CCA5FD1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outlineLvl w:val="0"/>
    </w:pPr>
    <w:rPr>
      <w:rFonts w:ascii="Gill Sans" w:eastAsia="Times New Roman" w:hAnsi="Gill Sans" w:cs="Times New Roman"/>
      <w:b/>
      <w:bCs/>
      <w:sz w:val="24"/>
      <w:szCs w:val="20"/>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customStyle="1" w:styleId="Heading1Char">
    <w:name w:val="Heading 1 Char"/>
    <w:basedOn w:val="DefaultParagraphFont"/>
    <w:link w:val="Heading1"/>
    <w:rPr>
      <w:rFonts w:ascii="Gill Sans" w:eastAsia="Times New Roman" w:hAnsi="Gill Sans" w:cs="Times New Roman"/>
      <w:b/>
      <w:bCs/>
      <w:sz w:val="24"/>
      <w:szCs w:val="20"/>
    </w:rPr>
  </w:style>
  <w:style w:type="paragraph" w:styleId="NoSpacing">
    <w:name w:val="No Spacing"/>
    <w:uiPriority w:val="1"/>
    <w:qFormat/>
    <w:pPr>
      <w:spacing w:after="0" w:line="240" w:lineRule="auto"/>
    </w:pPr>
    <w:rPr>
      <w:sz w:val="24"/>
      <w:szCs w:val="24"/>
    </w:rPr>
  </w:style>
  <w:style w:type="paragraph" w:customStyle="1" w:styleId="DefaultText">
    <w:name w:val="Default Text"/>
    <w:basedOn w:val="Normal"/>
    <w:pPr>
      <w:spacing w:after="0" w:line="240" w:lineRule="auto"/>
    </w:pPr>
    <w:rPr>
      <w:rFonts w:ascii="Times New Roman" w:eastAsia="Times New Roman" w:hAnsi="Times New Roman" w:cs="Times New Roman"/>
      <w:noProof/>
      <w:sz w:val="24"/>
      <w:szCs w:val="20"/>
    </w:rPr>
  </w:style>
  <w:style w:type="character" w:styleId="Hyperlink">
    <w:name w:val="Hyperlink"/>
    <w:basedOn w:val="DefaultParagraphFont"/>
    <w:uiPriority w:val="99"/>
    <w:unhideWhenUsed/>
    <w:rPr>
      <w:color w:val="0563C1" w:themeColor="hyperlink"/>
      <w:u w:val="sing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6856434">
      <w:bodyDiv w:val="1"/>
      <w:marLeft w:val="0"/>
      <w:marRight w:val="0"/>
      <w:marTop w:val="0"/>
      <w:marBottom w:val="0"/>
      <w:divBdr>
        <w:top w:val="none" w:sz="0" w:space="0" w:color="auto"/>
        <w:left w:val="none" w:sz="0" w:space="0" w:color="auto"/>
        <w:bottom w:val="none" w:sz="0" w:space="0" w:color="auto"/>
        <w:right w:val="none" w:sz="0" w:space="0" w:color="auto"/>
      </w:divBdr>
      <w:divsChild>
        <w:div w:id="462238591">
          <w:marLeft w:val="0"/>
          <w:marRight w:val="0"/>
          <w:marTop w:val="0"/>
          <w:marBottom w:val="0"/>
          <w:divBdr>
            <w:top w:val="none" w:sz="0" w:space="0" w:color="auto"/>
            <w:left w:val="none" w:sz="0" w:space="0" w:color="auto"/>
            <w:bottom w:val="none" w:sz="0" w:space="0" w:color="auto"/>
            <w:right w:val="none" w:sz="0" w:space="0" w:color="auto"/>
          </w:divBdr>
          <w:divsChild>
            <w:div w:id="199588887">
              <w:marLeft w:val="0"/>
              <w:marRight w:val="0"/>
              <w:marTop w:val="240"/>
              <w:marBottom w:val="240"/>
              <w:divBdr>
                <w:top w:val="none" w:sz="0" w:space="0" w:color="auto"/>
                <w:left w:val="none" w:sz="0" w:space="0" w:color="auto"/>
                <w:bottom w:val="none" w:sz="0" w:space="0" w:color="auto"/>
                <w:right w:val="none" w:sz="0" w:space="0" w:color="auto"/>
              </w:divBdr>
            </w:div>
          </w:divsChild>
        </w:div>
        <w:div w:id="1657613704">
          <w:marLeft w:val="0"/>
          <w:marRight w:val="0"/>
          <w:marTop w:val="0"/>
          <w:marBottom w:val="0"/>
          <w:divBdr>
            <w:top w:val="none" w:sz="0" w:space="0" w:color="auto"/>
            <w:left w:val="none" w:sz="0" w:space="0" w:color="auto"/>
            <w:bottom w:val="none" w:sz="0" w:space="0" w:color="auto"/>
            <w:right w:val="none" w:sz="0" w:space="0" w:color="auto"/>
          </w:divBdr>
          <w:divsChild>
            <w:div w:id="454786613">
              <w:marLeft w:val="0"/>
              <w:marRight w:val="0"/>
              <w:marTop w:val="240"/>
              <w:marBottom w:val="240"/>
              <w:divBdr>
                <w:top w:val="none" w:sz="0" w:space="0" w:color="auto"/>
                <w:left w:val="none" w:sz="0" w:space="0" w:color="auto"/>
                <w:bottom w:val="none" w:sz="0" w:space="0" w:color="auto"/>
                <w:right w:val="none" w:sz="0" w:space="0" w:color="auto"/>
              </w:divBdr>
            </w:div>
          </w:divsChild>
        </w:div>
        <w:div w:id="658312748">
          <w:marLeft w:val="0"/>
          <w:marRight w:val="0"/>
          <w:marTop w:val="0"/>
          <w:marBottom w:val="0"/>
          <w:divBdr>
            <w:top w:val="none" w:sz="0" w:space="0" w:color="auto"/>
            <w:left w:val="none" w:sz="0" w:space="0" w:color="auto"/>
            <w:bottom w:val="none" w:sz="0" w:space="0" w:color="auto"/>
            <w:right w:val="none" w:sz="0" w:space="0" w:color="auto"/>
          </w:divBdr>
          <w:divsChild>
            <w:div w:id="1259869710">
              <w:marLeft w:val="0"/>
              <w:marRight w:val="0"/>
              <w:marTop w:val="240"/>
              <w:marBottom w:val="240"/>
              <w:divBdr>
                <w:top w:val="none" w:sz="0" w:space="0" w:color="auto"/>
                <w:left w:val="none" w:sz="0" w:space="0" w:color="auto"/>
                <w:bottom w:val="none" w:sz="0" w:space="0" w:color="auto"/>
                <w:right w:val="none" w:sz="0" w:space="0" w:color="auto"/>
              </w:divBdr>
            </w:div>
          </w:divsChild>
        </w:div>
        <w:div w:id="1046291998">
          <w:marLeft w:val="0"/>
          <w:marRight w:val="0"/>
          <w:marTop w:val="0"/>
          <w:marBottom w:val="0"/>
          <w:divBdr>
            <w:top w:val="none" w:sz="0" w:space="0" w:color="auto"/>
            <w:left w:val="none" w:sz="0" w:space="0" w:color="auto"/>
            <w:bottom w:val="none" w:sz="0" w:space="0" w:color="auto"/>
            <w:right w:val="none" w:sz="0" w:space="0" w:color="auto"/>
          </w:divBdr>
          <w:divsChild>
            <w:div w:id="1158957353">
              <w:marLeft w:val="0"/>
              <w:marRight w:val="0"/>
              <w:marTop w:val="240"/>
              <w:marBottom w:val="240"/>
              <w:divBdr>
                <w:top w:val="none" w:sz="0" w:space="0" w:color="auto"/>
                <w:left w:val="none" w:sz="0" w:space="0" w:color="auto"/>
                <w:bottom w:val="none" w:sz="0" w:space="0" w:color="auto"/>
                <w:right w:val="none" w:sz="0" w:space="0" w:color="auto"/>
              </w:divBdr>
            </w:div>
          </w:divsChild>
        </w:div>
        <w:div w:id="1096558126">
          <w:marLeft w:val="0"/>
          <w:marRight w:val="0"/>
          <w:marTop w:val="0"/>
          <w:marBottom w:val="0"/>
          <w:divBdr>
            <w:top w:val="none" w:sz="0" w:space="0" w:color="auto"/>
            <w:left w:val="none" w:sz="0" w:space="0" w:color="auto"/>
            <w:bottom w:val="none" w:sz="0" w:space="0" w:color="auto"/>
            <w:right w:val="none" w:sz="0" w:space="0" w:color="auto"/>
          </w:divBdr>
          <w:divsChild>
            <w:div w:id="1636107980">
              <w:marLeft w:val="0"/>
              <w:marRight w:val="0"/>
              <w:marTop w:val="240"/>
              <w:marBottom w:val="240"/>
              <w:divBdr>
                <w:top w:val="none" w:sz="0" w:space="0" w:color="auto"/>
                <w:left w:val="none" w:sz="0" w:space="0" w:color="auto"/>
                <w:bottom w:val="none" w:sz="0" w:space="0" w:color="auto"/>
                <w:right w:val="none" w:sz="0" w:space="0" w:color="auto"/>
              </w:divBdr>
            </w:div>
          </w:divsChild>
        </w:div>
        <w:div w:id="1428574792">
          <w:marLeft w:val="0"/>
          <w:marRight w:val="0"/>
          <w:marTop w:val="0"/>
          <w:marBottom w:val="0"/>
          <w:divBdr>
            <w:top w:val="none" w:sz="0" w:space="0" w:color="auto"/>
            <w:left w:val="none" w:sz="0" w:space="0" w:color="auto"/>
            <w:bottom w:val="none" w:sz="0" w:space="0" w:color="auto"/>
            <w:right w:val="none" w:sz="0" w:space="0" w:color="auto"/>
          </w:divBdr>
          <w:divsChild>
            <w:div w:id="1005667291">
              <w:marLeft w:val="0"/>
              <w:marRight w:val="0"/>
              <w:marTop w:val="240"/>
              <w:marBottom w:val="240"/>
              <w:divBdr>
                <w:top w:val="none" w:sz="0" w:space="0" w:color="auto"/>
                <w:left w:val="none" w:sz="0" w:space="0" w:color="auto"/>
                <w:bottom w:val="none" w:sz="0" w:space="0" w:color="auto"/>
                <w:right w:val="none" w:sz="0" w:space="0" w:color="auto"/>
              </w:divBdr>
            </w:div>
          </w:divsChild>
        </w:div>
        <w:div w:id="967857423">
          <w:marLeft w:val="0"/>
          <w:marRight w:val="0"/>
          <w:marTop w:val="0"/>
          <w:marBottom w:val="0"/>
          <w:divBdr>
            <w:top w:val="none" w:sz="0" w:space="0" w:color="auto"/>
            <w:left w:val="none" w:sz="0" w:space="0" w:color="auto"/>
            <w:bottom w:val="none" w:sz="0" w:space="0" w:color="auto"/>
            <w:right w:val="none" w:sz="0" w:space="0" w:color="auto"/>
          </w:divBdr>
          <w:divsChild>
            <w:div w:id="875696054">
              <w:marLeft w:val="0"/>
              <w:marRight w:val="0"/>
              <w:marTop w:val="240"/>
              <w:marBottom w:val="240"/>
              <w:divBdr>
                <w:top w:val="none" w:sz="0" w:space="0" w:color="auto"/>
                <w:left w:val="none" w:sz="0" w:space="0" w:color="auto"/>
                <w:bottom w:val="none" w:sz="0" w:space="0" w:color="auto"/>
                <w:right w:val="none" w:sz="0" w:space="0" w:color="auto"/>
              </w:divBdr>
            </w:div>
          </w:divsChild>
        </w:div>
        <w:div w:id="1832746159">
          <w:marLeft w:val="0"/>
          <w:marRight w:val="0"/>
          <w:marTop w:val="0"/>
          <w:marBottom w:val="0"/>
          <w:divBdr>
            <w:top w:val="none" w:sz="0" w:space="0" w:color="auto"/>
            <w:left w:val="none" w:sz="0" w:space="0" w:color="auto"/>
            <w:bottom w:val="none" w:sz="0" w:space="0" w:color="auto"/>
            <w:right w:val="none" w:sz="0" w:space="0" w:color="auto"/>
          </w:divBdr>
          <w:divsChild>
            <w:div w:id="8967419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hyperlink" Target="mailto:recruitment@hovepark.org.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ocument" ma:contentTypeID="0x0101005196715D8340CF4CA05986519176D305" ma:contentTypeVersion="14" ma:contentTypeDescription="Create a new document." ma:contentTypeScope="" ma:versionID="9c6aa41efba7c5319ff28fd6183dedaf">
  <xsd:schema xmlns:xsd="http://www.w3.org/2001/XMLSchema" xmlns:xs="http://www.w3.org/2001/XMLSchema" xmlns:p="http://schemas.microsoft.com/office/2006/metadata/properties" xmlns:ns3="3c2eb747-8e78-4caa-ae9d-5a7ace4dd027" xmlns:ns4="747d9eed-4957-4739-96fa-616c457e48d3" targetNamespace="http://schemas.microsoft.com/office/2006/metadata/properties" ma:root="true" ma:fieldsID="86c3a7404a7546a3796687a170eadb18" ns3:_="" ns4:_="">
    <xsd:import namespace="3c2eb747-8e78-4caa-ae9d-5a7ace4dd027"/>
    <xsd:import namespace="747d9eed-4957-4739-96fa-616c457e48d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eb747-8e78-4caa-ae9d-5a7ace4dd0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7d9eed-4957-4739-96fa-616c457e48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3371DD3-23A4-4CF5-9DC3-9B4D31B27842}">
  <ds:schemaRefs>
    <ds:schemaRef ds:uri="http://schemas.openxmlformats.org/officeDocument/2006/bibliography"/>
  </ds:schemaRefs>
</ds:datastoreItem>
</file>

<file path=customXml/itemProps2.xml><?xml version="1.0" encoding="utf-8"?>
<ds:datastoreItem xmlns:ds="http://schemas.openxmlformats.org/officeDocument/2006/customXml" ds:itemID="{C525AB43-DBF5-470F-AC42-0B5B74E3C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eb747-8e78-4caa-ae9d-5a7ace4dd027"/>
    <ds:schemaRef ds:uri="747d9eed-4957-4739-96fa-616c457e48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529DA3-D0B4-4A01-995F-41EE2F0550C6}">
  <ds:schemaRefs>
    <ds:schemaRef ds:uri="http://schemas.microsoft.com/sharepoint/v3/contenttype/forms"/>
  </ds:schemaRefs>
</ds:datastoreItem>
</file>

<file path=customXml/itemProps4.xml><?xml version="1.0" encoding="utf-8"?>
<ds:datastoreItem xmlns:ds="http://schemas.openxmlformats.org/officeDocument/2006/customXml" ds:itemID="{697E4CBA-5287-4DC8-8744-8E4ED83885A8}">
  <ds:schemaRefs>
    <ds:schemaRef ds:uri="http://schemas.microsoft.com/office/2006/documentManagement/types"/>
    <ds:schemaRef ds:uri="http://www.w3.org/XML/1998/namespace"/>
    <ds:schemaRef ds:uri="http://purl.org/dc/elements/1.1/"/>
    <ds:schemaRef ds:uri="http://purl.org/dc/dcmitype/"/>
    <ds:schemaRef ds:uri="http://schemas.microsoft.com/office/2006/metadata/properties"/>
    <ds:schemaRef ds:uri="3c2eb747-8e78-4caa-ae9d-5a7ace4dd027"/>
    <ds:schemaRef ds:uri="http://schemas.microsoft.com/office/infopath/2007/PartnerControls"/>
    <ds:schemaRef ds:uri="http://schemas.openxmlformats.org/package/2006/metadata/core-properties"/>
    <ds:schemaRef ds:uri="747d9eed-4957-4739-96fa-616c457e48d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10</Pages>
  <Words>2214</Words>
  <Characters>12622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Jones</dc:creator>
  <cp:keywords/>
  <dc:description/>
  <cp:lastModifiedBy>Ian Jones</cp:lastModifiedBy>
  <cp:revision>8</cp:revision>
  <cp:lastPrinted>2022-06-24T13:38:00Z</cp:lastPrinted>
  <dcterms:created xsi:type="dcterms:W3CDTF">2024-02-14T10:26:00Z</dcterms:created>
  <dcterms:modified xsi:type="dcterms:W3CDTF">2025-09-11T11:01:00Z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0x0101005196715D8340CF4CA05986519176D305</vt:lpwstr>
  </property>
</Properties>
</file>