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305AF" w14:textId="77777777" w:rsidR="006101FA" w:rsidRPr="006101FA" w:rsidRDefault="006101FA" w:rsidP="006101FA">
      <w:pPr>
        <w:pStyle w:val="NormalWeb"/>
        <w:rPr>
          <w:rFonts w:ascii="Bebas Neue Pro" w:hAnsi="Bebas Neue Pro"/>
          <w:sz w:val="44"/>
          <w:szCs w:val="44"/>
        </w:rPr>
      </w:pPr>
      <w:r w:rsidRPr="006101FA">
        <w:rPr>
          <w:rStyle w:val="Strong"/>
          <w:rFonts w:ascii="Bebas Neue Pro" w:hAnsi="Bebas Neue Pro"/>
          <w:sz w:val="44"/>
          <w:szCs w:val="44"/>
        </w:rPr>
        <w:t>Lone Rio</w:t>
      </w:r>
    </w:p>
    <w:p w14:paraId="1F75ECA1" w14:textId="27397297" w:rsidR="003E3FC6" w:rsidRPr="00EE2E58" w:rsidRDefault="006101FA" w:rsidP="00EE2E58">
      <w:pPr>
        <w:pStyle w:val="NormalWeb"/>
        <w:rPr>
          <w:rFonts w:ascii="Bebas Neue Pro" w:hAnsi="Bebas Neue Pro"/>
          <w:sz w:val="36"/>
          <w:szCs w:val="36"/>
        </w:rPr>
      </w:pPr>
      <w:r w:rsidRPr="006101FA">
        <w:rPr>
          <w:rFonts w:ascii="Bebas Neue Pro" w:hAnsi="Bebas Neue Pro"/>
          <w:sz w:val="36"/>
          <w:szCs w:val="36"/>
        </w:rPr>
        <w:t xml:space="preserve">Lone Rio is a Florida country </w:t>
      </w:r>
      <w:r w:rsidR="004D2724">
        <w:rPr>
          <w:rFonts w:ascii="Bebas Neue Pro" w:hAnsi="Bebas Neue Pro"/>
          <w:sz w:val="36"/>
          <w:szCs w:val="36"/>
        </w:rPr>
        <w:t xml:space="preserve">band </w:t>
      </w:r>
      <w:r w:rsidRPr="006101FA">
        <w:rPr>
          <w:rFonts w:ascii="Bebas Neue Pro" w:hAnsi="Bebas Neue Pro"/>
          <w:sz w:val="36"/>
          <w:szCs w:val="36"/>
        </w:rPr>
        <w:t xml:space="preserve">built on authentic musicianship, tight harmonies, and a love for the songs that have defined country music for generations. </w:t>
      </w:r>
      <w:r w:rsidR="004D2724">
        <w:rPr>
          <w:rFonts w:ascii="Bebas Neue Pro" w:hAnsi="Bebas Neue Pro"/>
          <w:sz w:val="36"/>
          <w:szCs w:val="36"/>
        </w:rPr>
        <w:t xml:space="preserve">Founded by Tyler Bray, Daniel Jude and Mike Simmons, the band met while serving on the worship team at Local Church in Mims, FL. </w:t>
      </w:r>
      <w:r w:rsidRPr="006101FA">
        <w:rPr>
          <w:rFonts w:ascii="Bebas Neue Pro" w:hAnsi="Bebas Neue Pro"/>
          <w:sz w:val="36"/>
          <w:szCs w:val="36"/>
        </w:rPr>
        <w:t>Blending modern country energy with the timeless sound of '90s country, the band delivers a high-energy show that keeps dance floors full and crowds singing along all night.</w:t>
      </w:r>
      <w:bookmarkStart w:id="0" w:name="_GoBack"/>
      <w:bookmarkEnd w:id="0"/>
    </w:p>
    <w:sectPr w:rsidR="003E3FC6" w:rsidRPr="00EE2E58" w:rsidSect="0074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bas Neue Pro">
    <w:panose1 w:val="020B0506020202050201"/>
    <w:charset w:val="00"/>
    <w:family w:val="auto"/>
    <w:pitch w:val="variable"/>
    <w:sig w:usb0="000000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FA"/>
    <w:rsid w:val="00047A14"/>
    <w:rsid w:val="001E3C64"/>
    <w:rsid w:val="004D2724"/>
    <w:rsid w:val="006101FA"/>
    <w:rsid w:val="00746D7D"/>
    <w:rsid w:val="00E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8A6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1F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10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Stevens</dc:creator>
  <cp:keywords/>
  <dc:description/>
  <cp:lastModifiedBy>Daniel Stevens</cp:lastModifiedBy>
  <cp:revision>2</cp:revision>
  <dcterms:created xsi:type="dcterms:W3CDTF">2026-07-22T02:57:00Z</dcterms:created>
  <dcterms:modified xsi:type="dcterms:W3CDTF">2026-07-22T02:57:00Z</dcterms:modified>
</cp:coreProperties>
</file>