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93392" w14:textId="77777777" w:rsidR="009315CE" w:rsidRDefault="00000000">
      <w:pPr>
        <w:spacing w:before="600"/>
        <w:jc w:val="center"/>
      </w:pPr>
      <w:r>
        <w:rPr>
          <w:noProof/>
        </w:rPr>
        <w:drawing>
          <wp:inline distT="0" distB="0" distL="0" distR="0" wp14:anchorId="75B9F6CA" wp14:editId="7A3D9E30">
            <wp:extent cx="2476500" cy="1238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476500" cy="1238250"/>
                    </a:xfrm>
                    <a:prstGeom prst="rect">
                      <a:avLst/>
                    </a:prstGeom>
                  </pic:spPr>
                </pic:pic>
              </a:graphicData>
            </a:graphic>
          </wp:inline>
        </w:drawing>
      </w:r>
    </w:p>
    <w:p w14:paraId="6BFC3DC1" w14:textId="77777777" w:rsidR="009315CE" w:rsidRDefault="00000000">
      <w:pPr>
        <w:spacing w:before="1600"/>
        <w:jc w:val="center"/>
      </w:pPr>
      <w:r>
        <w:rPr>
          <w:b/>
          <w:bCs/>
          <w:color w:val="003015"/>
          <w:sz w:val="56"/>
          <w:szCs w:val="56"/>
        </w:rPr>
        <w:t>Structural Heart</w:t>
      </w:r>
    </w:p>
    <w:p w14:paraId="46DA0D86" w14:textId="77777777" w:rsidR="009315CE" w:rsidRDefault="00000000">
      <w:pPr>
        <w:spacing w:after="240"/>
        <w:jc w:val="center"/>
      </w:pPr>
      <w:r>
        <w:rPr>
          <w:b/>
          <w:bCs/>
          <w:color w:val="003015"/>
          <w:sz w:val="56"/>
          <w:szCs w:val="56"/>
        </w:rPr>
        <w:t>Planning Readiness Checklist</w:t>
      </w:r>
    </w:p>
    <w:p w14:paraId="3645A3A0" w14:textId="77777777" w:rsidR="009315CE" w:rsidRDefault="009315CE">
      <w:pPr>
        <w:pBdr>
          <w:top w:val="single" w:sz="18" w:space="8" w:color="003015"/>
        </w:pBdr>
        <w:jc w:val="center"/>
      </w:pPr>
    </w:p>
    <w:p w14:paraId="28A2F1B7" w14:textId="77777777" w:rsidR="009315CE" w:rsidRDefault="00000000">
      <w:pPr>
        <w:spacing w:before="500" w:after="3200"/>
        <w:jc w:val="center"/>
      </w:pPr>
      <w:r>
        <w:rPr>
          <w:color w:val="444444"/>
          <w:sz w:val="24"/>
          <w:szCs w:val="24"/>
        </w:rPr>
        <w:t>A practical worksheet for reviewing the imaging, anatomy, access, device considerations, and team decisions that shape a case before the procedure.</w:t>
      </w:r>
    </w:p>
    <w:p w14:paraId="0E1FC2FD" w14:textId="77777777" w:rsidR="009315CE" w:rsidRDefault="00000000">
      <w:pPr>
        <w:jc w:val="center"/>
      </w:pPr>
      <w:r>
        <w:rPr>
          <w:noProof/>
        </w:rPr>
        <w:drawing>
          <wp:inline distT="0" distB="0" distL="0" distR="0" wp14:anchorId="28EA8C8D" wp14:editId="491ED377">
            <wp:extent cx="2857500" cy="857250"/>
            <wp:effectExtent l="0" t="0" r="0" b="0"/>
            <wp:docPr id="1467836883" name="Picture 1467836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857500" cy="857250"/>
                    </a:xfrm>
                    <a:prstGeom prst="rect">
                      <a:avLst/>
                    </a:prstGeom>
                  </pic:spPr>
                </pic:pic>
              </a:graphicData>
            </a:graphic>
          </wp:inline>
        </w:drawing>
      </w:r>
    </w:p>
    <w:p w14:paraId="73881EA7" w14:textId="77777777" w:rsidR="009315CE" w:rsidRDefault="00000000">
      <w:r>
        <w:br w:type="page"/>
      </w:r>
    </w:p>
    <w:p w14:paraId="480CD618" w14:textId="77777777" w:rsidR="009315CE" w:rsidRDefault="009315CE">
      <w:pPr>
        <w:sectPr w:rsidR="009315CE" w:rsidSect="001F1A15">
          <w:headerReference w:type="default" r:id="rId9"/>
          <w:footerReference w:type="default" r:id="rId10"/>
          <w:headerReference w:type="first" r:id="rId11"/>
          <w:footerReference w:type="first" r:id="rId12"/>
          <w:pgSz w:w="12240" w:h="15840"/>
          <w:pgMar w:top="720" w:right="720" w:bottom="720" w:left="720" w:header="708" w:footer="708" w:gutter="0"/>
          <w:cols w:space="720"/>
          <w:titlePg/>
          <w:docGrid w:linePitch="360"/>
        </w:sectPr>
      </w:pPr>
    </w:p>
    <w:p w14:paraId="2F7E2013" w14:textId="77777777" w:rsidR="009315CE" w:rsidRDefault="00000000">
      <w:pPr>
        <w:pStyle w:val="Heading1"/>
        <w:spacing w:after="120"/>
      </w:pPr>
      <w:r>
        <w:rPr>
          <w:b/>
          <w:bCs/>
          <w:color w:val="003015"/>
          <w:sz w:val="36"/>
          <w:szCs w:val="36"/>
        </w:rPr>
        <w:lastRenderedPageBreak/>
        <w:t>Structural Heart Planning Readiness Checklist</w:t>
      </w:r>
    </w:p>
    <w:p w14:paraId="14A14C13" w14:textId="77777777" w:rsidR="009315CE" w:rsidRDefault="009315CE">
      <w:pPr>
        <w:pBdr>
          <w:bottom w:val="single" w:sz="12" w:space="1" w:color="003015"/>
        </w:pBdr>
        <w:spacing w:before="60" w:after="60"/>
      </w:pPr>
    </w:p>
    <w:p w14:paraId="0AF04035" w14:textId="77777777" w:rsidR="009315CE" w:rsidRDefault="00000000">
      <w:pPr>
        <w:spacing w:before="160" w:after="200"/>
      </w:pPr>
      <w:r>
        <w:rPr>
          <w:i/>
          <w:iCs/>
          <w:color w:val="444444"/>
        </w:rPr>
        <w:t>A practical worksheet for reviewing the imaging, anatomy, access, device considerations, and team decisions that shape a case before the procedure.</w:t>
      </w:r>
    </w:p>
    <w:p w14:paraId="3DDBF9C9" w14:textId="77777777" w:rsidR="009315CE" w:rsidRDefault="00000000">
      <w:pPr>
        <w:spacing w:before="60" w:after="160"/>
      </w:pPr>
      <w:r>
        <w:rPr>
          <w:b/>
          <w:bCs/>
          <w:sz w:val="19"/>
          <w:szCs w:val="19"/>
        </w:rPr>
        <w:t>How to use: Mark each item Complete, N/A, or Action required. Record the relevant measurement, reviewer, date, image series or phase, limitation, and follow-up action where applicable.</w:t>
      </w:r>
    </w:p>
    <w:tbl>
      <w:tblPr>
        <w:tblW w:w="11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450"/>
        <w:gridCol w:w="2200"/>
        <w:gridCol w:w="3450"/>
      </w:tblGrid>
      <w:tr w:rsidR="009315CE" w14:paraId="08417AD7" w14:textId="77777777">
        <w:tblPrEx>
          <w:tblCellMar>
            <w:top w:w="0" w:type="dxa"/>
            <w:bottom w:w="0" w:type="dxa"/>
          </w:tblCellMar>
        </w:tblPrEx>
        <w:tc>
          <w:tcPr>
            <w:tcW w:w="2200" w:type="dxa"/>
            <w:shd w:val="clear" w:color="auto" w:fill="EDF1EC"/>
            <w:tcMar>
              <w:top w:w="80" w:type="dxa"/>
              <w:left w:w="120" w:type="dxa"/>
              <w:bottom w:w="80" w:type="dxa"/>
              <w:right w:w="120" w:type="dxa"/>
            </w:tcMar>
            <w:vAlign w:val="center"/>
          </w:tcPr>
          <w:p w14:paraId="3B0A6744" w14:textId="77777777" w:rsidR="009315CE" w:rsidRDefault="00000000">
            <w:r>
              <w:rPr>
                <w:b/>
                <w:bCs/>
                <w:color w:val="1F3B25"/>
                <w:sz w:val="18"/>
                <w:szCs w:val="18"/>
              </w:rPr>
              <w:t>Patient / case ID:</w:t>
            </w:r>
          </w:p>
        </w:tc>
        <w:tc>
          <w:tcPr>
            <w:tcW w:w="3450" w:type="dxa"/>
            <w:tcMar>
              <w:top w:w="80" w:type="dxa"/>
              <w:left w:w="120" w:type="dxa"/>
              <w:bottom w:w="80" w:type="dxa"/>
              <w:right w:w="120" w:type="dxa"/>
            </w:tcMar>
            <w:vAlign w:val="center"/>
          </w:tcPr>
          <w:p w14:paraId="19286DFA" w14:textId="77777777" w:rsidR="009315CE" w:rsidRDefault="009315CE"/>
        </w:tc>
        <w:tc>
          <w:tcPr>
            <w:tcW w:w="2200" w:type="dxa"/>
            <w:shd w:val="clear" w:color="auto" w:fill="EDF1EC"/>
            <w:tcMar>
              <w:top w:w="80" w:type="dxa"/>
              <w:left w:w="120" w:type="dxa"/>
              <w:bottom w:w="80" w:type="dxa"/>
              <w:right w:w="120" w:type="dxa"/>
            </w:tcMar>
            <w:vAlign w:val="center"/>
          </w:tcPr>
          <w:p w14:paraId="3F0FD43B" w14:textId="77777777" w:rsidR="009315CE" w:rsidRDefault="00000000">
            <w:r>
              <w:rPr>
                <w:b/>
                <w:bCs/>
                <w:color w:val="1F3B25"/>
                <w:sz w:val="18"/>
                <w:szCs w:val="18"/>
              </w:rPr>
              <w:t>Review date:</w:t>
            </w:r>
          </w:p>
        </w:tc>
        <w:tc>
          <w:tcPr>
            <w:tcW w:w="3450" w:type="dxa"/>
            <w:tcMar>
              <w:top w:w="80" w:type="dxa"/>
              <w:left w:w="120" w:type="dxa"/>
              <w:bottom w:w="80" w:type="dxa"/>
              <w:right w:w="120" w:type="dxa"/>
            </w:tcMar>
            <w:vAlign w:val="center"/>
          </w:tcPr>
          <w:p w14:paraId="5D4DAF0D" w14:textId="77777777" w:rsidR="009315CE" w:rsidRDefault="009315CE"/>
        </w:tc>
      </w:tr>
      <w:tr w:rsidR="009315CE" w14:paraId="79564F42" w14:textId="77777777">
        <w:tblPrEx>
          <w:tblCellMar>
            <w:top w:w="0" w:type="dxa"/>
            <w:bottom w:w="0" w:type="dxa"/>
          </w:tblCellMar>
        </w:tblPrEx>
        <w:tc>
          <w:tcPr>
            <w:tcW w:w="2200" w:type="dxa"/>
            <w:shd w:val="clear" w:color="auto" w:fill="EDF1EC"/>
            <w:tcMar>
              <w:top w:w="80" w:type="dxa"/>
              <w:left w:w="120" w:type="dxa"/>
              <w:bottom w:w="80" w:type="dxa"/>
              <w:right w:w="120" w:type="dxa"/>
            </w:tcMar>
            <w:vAlign w:val="center"/>
          </w:tcPr>
          <w:p w14:paraId="531239E9" w14:textId="77777777" w:rsidR="009315CE" w:rsidRDefault="00000000">
            <w:r>
              <w:rPr>
                <w:b/>
                <w:bCs/>
                <w:color w:val="1F3B25"/>
                <w:sz w:val="18"/>
                <w:szCs w:val="18"/>
              </w:rPr>
              <w:t>Planned procedure:</w:t>
            </w:r>
          </w:p>
        </w:tc>
        <w:tc>
          <w:tcPr>
            <w:tcW w:w="3450" w:type="dxa"/>
            <w:tcMar>
              <w:top w:w="80" w:type="dxa"/>
              <w:left w:w="120" w:type="dxa"/>
              <w:bottom w:w="80" w:type="dxa"/>
              <w:right w:w="120" w:type="dxa"/>
            </w:tcMar>
            <w:vAlign w:val="center"/>
          </w:tcPr>
          <w:p w14:paraId="7D447522" w14:textId="77777777" w:rsidR="009315CE" w:rsidRDefault="009315CE"/>
        </w:tc>
        <w:tc>
          <w:tcPr>
            <w:tcW w:w="2200" w:type="dxa"/>
            <w:shd w:val="clear" w:color="auto" w:fill="EDF1EC"/>
            <w:tcMar>
              <w:top w:w="80" w:type="dxa"/>
              <w:left w:w="120" w:type="dxa"/>
              <w:bottom w:w="80" w:type="dxa"/>
              <w:right w:w="120" w:type="dxa"/>
            </w:tcMar>
            <w:vAlign w:val="center"/>
          </w:tcPr>
          <w:p w14:paraId="464EA338" w14:textId="77777777" w:rsidR="009315CE" w:rsidRDefault="00000000">
            <w:r>
              <w:rPr>
                <w:b/>
                <w:bCs/>
                <w:color w:val="1F3B25"/>
                <w:sz w:val="18"/>
                <w:szCs w:val="18"/>
              </w:rPr>
              <w:t>Procedure date:</w:t>
            </w:r>
          </w:p>
        </w:tc>
        <w:tc>
          <w:tcPr>
            <w:tcW w:w="3450" w:type="dxa"/>
            <w:tcMar>
              <w:top w:w="80" w:type="dxa"/>
              <w:left w:w="120" w:type="dxa"/>
              <w:bottom w:w="80" w:type="dxa"/>
              <w:right w:w="120" w:type="dxa"/>
            </w:tcMar>
            <w:vAlign w:val="center"/>
          </w:tcPr>
          <w:p w14:paraId="51D87D93" w14:textId="77777777" w:rsidR="009315CE" w:rsidRDefault="009315CE"/>
        </w:tc>
      </w:tr>
      <w:tr w:rsidR="009315CE" w14:paraId="293E753B" w14:textId="77777777">
        <w:tblPrEx>
          <w:tblCellMar>
            <w:top w:w="0" w:type="dxa"/>
            <w:bottom w:w="0" w:type="dxa"/>
          </w:tblCellMar>
        </w:tblPrEx>
        <w:tc>
          <w:tcPr>
            <w:tcW w:w="2200" w:type="dxa"/>
            <w:shd w:val="clear" w:color="auto" w:fill="EDF1EC"/>
            <w:tcMar>
              <w:top w:w="80" w:type="dxa"/>
              <w:left w:w="120" w:type="dxa"/>
              <w:bottom w:w="80" w:type="dxa"/>
              <w:right w:w="120" w:type="dxa"/>
            </w:tcMar>
            <w:vAlign w:val="center"/>
          </w:tcPr>
          <w:p w14:paraId="7F2B9587" w14:textId="77777777" w:rsidR="009315CE" w:rsidRDefault="00000000">
            <w:r>
              <w:rPr>
                <w:b/>
                <w:bCs/>
                <w:color w:val="1F3B25"/>
                <w:sz w:val="18"/>
                <w:szCs w:val="18"/>
              </w:rPr>
              <w:t>Referring physician:</w:t>
            </w:r>
          </w:p>
        </w:tc>
        <w:tc>
          <w:tcPr>
            <w:tcW w:w="3450" w:type="dxa"/>
            <w:tcMar>
              <w:top w:w="80" w:type="dxa"/>
              <w:left w:w="120" w:type="dxa"/>
              <w:bottom w:w="80" w:type="dxa"/>
              <w:right w:w="120" w:type="dxa"/>
            </w:tcMar>
            <w:vAlign w:val="center"/>
          </w:tcPr>
          <w:p w14:paraId="4614544E" w14:textId="77777777" w:rsidR="009315CE" w:rsidRDefault="009315CE"/>
        </w:tc>
        <w:tc>
          <w:tcPr>
            <w:tcW w:w="2200" w:type="dxa"/>
            <w:shd w:val="clear" w:color="auto" w:fill="EDF1EC"/>
            <w:tcMar>
              <w:top w:w="80" w:type="dxa"/>
              <w:left w:w="120" w:type="dxa"/>
              <w:bottom w:w="80" w:type="dxa"/>
              <w:right w:w="120" w:type="dxa"/>
            </w:tcMar>
            <w:vAlign w:val="center"/>
          </w:tcPr>
          <w:p w14:paraId="14F2FC58" w14:textId="77777777" w:rsidR="009315CE" w:rsidRDefault="00000000">
            <w:r>
              <w:rPr>
                <w:b/>
                <w:bCs/>
                <w:color w:val="1F3B25"/>
                <w:sz w:val="18"/>
                <w:szCs w:val="18"/>
              </w:rPr>
              <w:t>Primary reviewer:</w:t>
            </w:r>
          </w:p>
        </w:tc>
        <w:tc>
          <w:tcPr>
            <w:tcW w:w="3450" w:type="dxa"/>
            <w:tcMar>
              <w:top w:w="80" w:type="dxa"/>
              <w:left w:w="120" w:type="dxa"/>
              <w:bottom w:w="80" w:type="dxa"/>
              <w:right w:w="120" w:type="dxa"/>
            </w:tcMar>
            <w:vAlign w:val="center"/>
          </w:tcPr>
          <w:p w14:paraId="48C784CD" w14:textId="77777777" w:rsidR="009315CE" w:rsidRDefault="009315CE"/>
        </w:tc>
      </w:tr>
      <w:tr w:rsidR="009315CE" w14:paraId="162D7667" w14:textId="77777777">
        <w:tblPrEx>
          <w:tblCellMar>
            <w:top w:w="0" w:type="dxa"/>
            <w:bottom w:w="0" w:type="dxa"/>
          </w:tblCellMar>
        </w:tblPrEx>
        <w:tc>
          <w:tcPr>
            <w:tcW w:w="2200" w:type="dxa"/>
            <w:shd w:val="clear" w:color="auto" w:fill="EDF1EC"/>
            <w:tcMar>
              <w:top w:w="80" w:type="dxa"/>
              <w:left w:w="120" w:type="dxa"/>
              <w:bottom w:w="80" w:type="dxa"/>
              <w:right w:w="120" w:type="dxa"/>
            </w:tcMar>
            <w:vAlign w:val="center"/>
          </w:tcPr>
          <w:p w14:paraId="5C241A38" w14:textId="77777777" w:rsidR="009315CE" w:rsidRDefault="00000000">
            <w:r>
              <w:rPr>
                <w:b/>
                <w:bCs/>
                <w:color w:val="1F3B25"/>
                <w:sz w:val="18"/>
                <w:szCs w:val="18"/>
              </w:rPr>
              <w:t>Team / institution:</w:t>
            </w:r>
          </w:p>
        </w:tc>
        <w:tc>
          <w:tcPr>
            <w:tcW w:w="3450" w:type="dxa"/>
            <w:tcMar>
              <w:top w:w="80" w:type="dxa"/>
              <w:left w:w="120" w:type="dxa"/>
              <w:bottom w:w="80" w:type="dxa"/>
              <w:right w:w="120" w:type="dxa"/>
            </w:tcMar>
            <w:vAlign w:val="center"/>
          </w:tcPr>
          <w:p w14:paraId="700EC29D" w14:textId="77777777" w:rsidR="009315CE" w:rsidRDefault="009315CE"/>
        </w:tc>
        <w:tc>
          <w:tcPr>
            <w:tcW w:w="2200" w:type="dxa"/>
            <w:shd w:val="clear" w:color="auto" w:fill="EDF1EC"/>
            <w:tcMar>
              <w:top w:w="80" w:type="dxa"/>
              <w:left w:w="120" w:type="dxa"/>
              <w:bottom w:w="80" w:type="dxa"/>
              <w:right w:w="120" w:type="dxa"/>
            </w:tcMar>
            <w:vAlign w:val="center"/>
          </w:tcPr>
          <w:p w14:paraId="014CECF0" w14:textId="77777777" w:rsidR="009315CE" w:rsidRDefault="00000000">
            <w:r>
              <w:rPr>
                <w:b/>
                <w:bCs/>
                <w:color w:val="1F3B25"/>
                <w:sz w:val="18"/>
                <w:szCs w:val="18"/>
              </w:rPr>
              <w:t>Case conference date:</w:t>
            </w:r>
          </w:p>
        </w:tc>
        <w:tc>
          <w:tcPr>
            <w:tcW w:w="3450" w:type="dxa"/>
            <w:tcMar>
              <w:top w:w="80" w:type="dxa"/>
              <w:left w:w="120" w:type="dxa"/>
              <w:bottom w:w="80" w:type="dxa"/>
              <w:right w:w="120" w:type="dxa"/>
            </w:tcMar>
            <w:vAlign w:val="center"/>
          </w:tcPr>
          <w:p w14:paraId="7F2A55E0" w14:textId="77777777" w:rsidR="009315CE" w:rsidRDefault="009315CE"/>
        </w:tc>
      </w:tr>
    </w:tbl>
    <w:p w14:paraId="69240E61" w14:textId="77777777" w:rsidR="009315CE" w:rsidRDefault="00000000">
      <w:pPr>
        <w:spacing w:before="200" w:after="240"/>
      </w:pPr>
      <w:r>
        <w:rPr>
          <w:b/>
          <w:bCs/>
          <w:sz w:val="19"/>
          <w:szCs w:val="19"/>
        </w:rPr>
        <w:t xml:space="preserve">Status key:  </w:t>
      </w:r>
      <w:r>
        <w:rPr>
          <w:sz w:val="19"/>
          <w:szCs w:val="19"/>
        </w:rPr>
        <w:t xml:space="preserve">Complete = reviewed and sufficient    </w:t>
      </w:r>
      <w:r>
        <w:rPr>
          <w:b/>
          <w:bCs/>
          <w:sz w:val="19"/>
          <w:szCs w:val="19"/>
        </w:rPr>
        <w:t>N/A</w:t>
      </w:r>
      <w:r>
        <w:rPr>
          <w:sz w:val="19"/>
          <w:szCs w:val="19"/>
        </w:rPr>
        <w:t xml:space="preserve"> = does not apply    </w:t>
      </w:r>
      <w:r>
        <w:rPr>
          <w:b/>
          <w:bCs/>
          <w:sz w:val="19"/>
          <w:szCs w:val="19"/>
        </w:rPr>
        <w:t>Action required</w:t>
      </w:r>
      <w:r>
        <w:rPr>
          <w:sz w:val="19"/>
          <w:szCs w:val="19"/>
        </w:rPr>
        <w:t xml:space="preserve"> = missing, limited, or unresolved</w:t>
      </w:r>
    </w:p>
    <w:p w14:paraId="27488B96" w14:textId="77777777" w:rsidR="009315CE" w:rsidRDefault="00000000">
      <w:pPr>
        <w:pStyle w:val="Heading2"/>
        <w:shd w:val="clear" w:color="auto" w:fill="6E9A34"/>
        <w:spacing w:before="320" w:after="160"/>
      </w:pPr>
      <w:r>
        <w:rPr>
          <w:b/>
          <w:bCs/>
          <w:color w:val="FFFFFF"/>
          <w:sz w:val="24"/>
          <w:szCs w:val="24"/>
        </w:rPr>
        <w:t>1. Patient and procedure profile</w:t>
      </w:r>
    </w:p>
    <w:p w14:paraId="251FC5FF" w14:textId="77777777" w:rsidR="009315CE" w:rsidRDefault="00000000">
      <w:pPr>
        <w:pStyle w:val="Heading3"/>
        <w:spacing w:before="160" w:after="100"/>
      </w:pPr>
      <w:r>
        <w:rPr>
          <w:b/>
          <w:bCs/>
          <w:i/>
          <w:iCs/>
          <w:color w:val="6E9A34"/>
          <w:sz w:val="21"/>
          <w:szCs w:val="21"/>
        </w:rPr>
        <w:t>Case context</w:t>
      </w:r>
    </w:p>
    <w:tbl>
      <w:tblPr>
        <w:tblW w:w="11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4600"/>
        <w:gridCol w:w="2600"/>
        <w:gridCol w:w="1700"/>
        <w:gridCol w:w="1700"/>
      </w:tblGrid>
      <w:tr w:rsidR="009315CE" w14:paraId="1A5F200E" w14:textId="77777777">
        <w:tblPrEx>
          <w:tblCellMar>
            <w:top w:w="0" w:type="dxa"/>
            <w:bottom w:w="0" w:type="dxa"/>
          </w:tblCellMar>
        </w:tblPrEx>
        <w:trPr>
          <w:tblHeader/>
        </w:trPr>
        <w:tc>
          <w:tcPr>
            <w:tcW w:w="700" w:type="dxa"/>
            <w:shd w:val="clear" w:color="auto" w:fill="DCE7EC"/>
            <w:tcMar>
              <w:top w:w="80" w:type="dxa"/>
              <w:left w:w="100" w:type="dxa"/>
              <w:bottom w:w="80" w:type="dxa"/>
              <w:right w:w="100" w:type="dxa"/>
            </w:tcMar>
            <w:vAlign w:val="center"/>
          </w:tcPr>
          <w:p w14:paraId="4EFB8C92" w14:textId="77777777" w:rsidR="009315CE" w:rsidRDefault="00000000">
            <w:r>
              <w:rPr>
                <w:b/>
                <w:bCs/>
                <w:color w:val="1F3B4D"/>
                <w:sz w:val="18"/>
                <w:szCs w:val="18"/>
              </w:rPr>
              <w:t>Check</w:t>
            </w:r>
          </w:p>
        </w:tc>
        <w:tc>
          <w:tcPr>
            <w:tcW w:w="4600" w:type="dxa"/>
            <w:shd w:val="clear" w:color="auto" w:fill="DCE7EC"/>
            <w:tcMar>
              <w:top w:w="80" w:type="dxa"/>
              <w:left w:w="100" w:type="dxa"/>
              <w:bottom w:w="80" w:type="dxa"/>
              <w:right w:w="100" w:type="dxa"/>
            </w:tcMar>
            <w:vAlign w:val="center"/>
          </w:tcPr>
          <w:p w14:paraId="234C9B13" w14:textId="77777777" w:rsidR="009315CE" w:rsidRDefault="00000000">
            <w:r>
              <w:rPr>
                <w:b/>
                <w:bCs/>
                <w:color w:val="1F3B4D"/>
                <w:sz w:val="18"/>
                <w:szCs w:val="18"/>
              </w:rPr>
              <w:t>Review item</w:t>
            </w:r>
          </w:p>
        </w:tc>
        <w:tc>
          <w:tcPr>
            <w:tcW w:w="2600" w:type="dxa"/>
            <w:shd w:val="clear" w:color="auto" w:fill="DCE7EC"/>
            <w:tcMar>
              <w:top w:w="80" w:type="dxa"/>
              <w:left w:w="100" w:type="dxa"/>
              <w:bottom w:w="80" w:type="dxa"/>
              <w:right w:w="100" w:type="dxa"/>
            </w:tcMar>
            <w:vAlign w:val="center"/>
          </w:tcPr>
          <w:p w14:paraId="4CE6002B" w14:textId="77777777" w:rsidR="009315CE" w:rsidRDefault="00000000">
            <w:r>
              <w:rPr>
                <w:b/>
                <w:bCs/>
                <w:color w:val="1F3B4D"/>
                <w:sz w:val="18"/>
                <w:szCs w:val="18"/>
              </w:rPr>
              <w:t>Finding / measurement / notes</w:t>
            </w:r>
          </w:p>
        </w:tc>
        <w:tc>
          <w:tcPr>
            <w:tcW w:w="1700" w:type="dxa"/>
            <w:shd w:val="clear" w:color="auto" w:fill="DCE7EC"/>
            <w:tcMar>
              <w:top w:w="80" w:type="dxa"/>
              <w:left w:w="100" w:type="dxa"/>
              <w:bottom w:w="80" w:type="dxa"/>
              <w:right w:w="100" w:type="dxa"/>
            </w:tcMar>
            <w:vAlign w:val="center"/>
          </w:tcPr>
          <w:p w14:paraId="2EA14A6A" w14:textId="77777777" w:rsidR="009315CE" w:rsidRDefault="00000000">
            <w:r>
              <w:rPr>
                <w:b/>
                <w:bCs/>
                <w:color w:val="1F3B4D"/>
                <w:sz w:val="18"/>
                <w:szCs w:val="18"/>
              </w:rPr>
              <w:t>Status</w:t>
            </w:r>
          </w:p>
        </w:tc>
        <w:tc>
          <w:tcPr>
            <w:tcW w:w="1700" w:type="dxa"/>
            <w:shd w:val="clear" w:color="auto" w:fill="DCE7EC"/>
            <w:tcMar>
              <w:top w:w="80" w:type="dxa"/>
              <w:left w:w="100" w:type="dxa"/>
              <w:bottom w:w="80" w:type="dxa"/>
              <w:right w:w="100" w:type="dxa"/>
            </w:tcMar>
            <w:vAlign w:val="center"/>
          </w:tcPr>
          <w:p w14:paraId="7CB08159" w14:textId="77777777" w:rsidR="009315CE" w:rsidRDefault="00000000">
            <w:r>
              <w:rPr>
                <w:b/>
                <w:bCs/>
                <w:color w:val="1F3B4D"/>
                <w:sz w:val="18"/>
                <w:szCs w:val="18"/>
              </w:rPr>
              <w:t>Owner / follow-up</w:t>
            </w:r>
          </w:p>
        </w:tc>
      </w:tr>
      <w:tr w:rsidR="009315CE" w14:paraId="40C4E543" w14:textId="77777777">
        <w:tblPrEx>
          <w:tblCellMar>
            <w:top w:w="0" w:type="dxa"/>
            <w:bottom w:w="0" w:type="dxa"/>
          </w:tblCellMar>
        </w:tblPrEx>
        <w:tc>
          <w:tcPr>
            <w:tcW w:w="700" w:type="dxa"/>
            <w:tcMar>
              <w:top w:w="60" w:type="dxa"/>
              <w:left w:w="100" w:type="dxa"/>
              <w:bottom w:w="60" w:type="dxa"/>
              <w:right w:w="100" w:type="dxa"/>
            </w:tcMar>
            <w:vAlign w:val="center"/>
          </w:tcPr>
          <w:p w14:paraId="4E5D8224" w14:textId="77777777" w:rsidR="009315CE" w:rsidRDefault="00000000">
            <w:pPr>
              <w:jc w:val="center"/>
            </w:pPr>
            <w:r>
              <w:t>☐</w:t>
            </w:r>
          </w:p>
        </w:tc>
        <w:tc>
          <w:tcPr>
            <w:tcW w:w="4600" w:type="dxa"/>
            <w:tcMar>
              <w:top w:w="60" w:type="dxa"/>
              <w:left w:w="100" w:type="dxa"/>
              <w:bottom w:w="60" w:type="dxa"/>
              <w:right w:w="100" w:type="dxa"/>
            </w:tcMar>
          </w:tcPr>
          <w:p w14:paraId="74567CBC" w14:textId="77777777" w:rsidR="009315CE" w:rsidRDefault="00000000">
            <w:r>
              <w:rPr>
                <w:sz w:val="18"/>
                <w:szCs w:val="18"/>
              </w:rPr>
              <w:t>Patient identifier and date of review confirmed.</w:t>
            </w:r>
          </w:p>
        </w:tc>
        <w:tc>
          <w:tcPr>
            <w:tcW w:w="2600" w:type="dxa"/>
            <w:tcMar>
              <w:top w:w="60" w:type="dxa"/>
              <w:left w:w="100" w:type="dxa"/>
              <w:bottom w:w="60" w:type="dxa"/>
              <w:right w:w="100" w:type="dxa"/>
            </w:tcMar>
          </w:tcPr>
          <w:p w14:paraId="34FC3A73" w14:textId="77777777" w:rsidR="009315CE" w:rsidRDefault="009315CE"/>
        </w:tc>
        <w:tc>
          <w:tcPr>
            <w:tcW w:w="1700" w:type="dxa"/>
            <w:tcMar>
              <w:top w:w="60" w:type="dxa"/>
              <w:left w:w="100" w:type="dxa"/>
              <w:bottom w:w="60" w:type="dxa"/>
              <w:right w:w="100" w:type="dxa"/>
            </w:tcMar>
          </w:tcPr>
          <w:p w14:paraId="4B5B14E2" w14:textId="77777777" w:rsidR="009315CE" w:rsidRDefault="009315CE"/>
        </w:tc>
        <w:tc>
          <w:tcPr>
            <w:tcW w:w="1700" w:type="dxa"/>
            <w:tcMar>
              <w:top w:w="60" w:type="dxa"/>
              <w:left w:w="100" w:type="dxa"/>
              <w:bottom w:w="60" w:type="dxa"/>
              <w:right w:w="100" w:type="dxa"/>
            </w:tcMar>
          </w:tcPr>
          <w:p w14:paraId="003D0A68" w14:textId="77777777" w:rsidR="009315CE" w:rsidRDefault="009315CE"/>
        </w:tc>
      </w:tr>
      <w:tr w:rsidR="009315CE" w14:paraId="51A5FC0D" w14:textId="77777777">
        <w:tblPrEx>
          <w:tblCellMar>
            <w:top w:w="0" w:type="dxa"/>
            <w:bottom w:w="0" w:type="dxa"/>
          </w:tblCellMar>
        </w:tblPrEx>
        <w:tc>
          <w:tcPr>
            <w:tcW w:w="700" w:type="dxa"/>
            <w:tcMar>
              <w:top w:w="60" w:type="dxa"/>
              <w:left w:w="100" w:type="dxa"/>
              <w:bottom w:w="60" w:type="dxa"/>
              <w:right w:w="100" w:type="dxa"/>
            </w:tcMar>
            <w:vAlign w:val="center"/>
          </w:tcPr>
          <w:p w14:paraId="5C9C1EFF" w14:textId="77777777" w:rsidR="009315CE" w:rsidRDefault="00000000">
            <w:pPr>
              <w:jc w:val="center"/>
            </w:pPr>
            <w:r>
              <w:t>☐</w:t>
            </w:r>
          </w:p>
        </w:tc>
        <w:tc>
          <w:tcPr>
            <w:tcW w:w="4600" w:type="dxa"/>
            <w:tcMar>
              <w:top w:w="60" w:type="dxa"/>
              <w:left w:w="100" w:type="dxa"/>
              <w:bottom w:w="60" w:type="dxa"/>
              <w:right w:w="100" w:type="dxa"/>
            </w:tcMar>
          </w:tcPr>
          <w:p w14:paraId="6C5DF4D3" w14:textId="77777777" w:rsidR="009315CE" w:rsidRDefault="00000000">
            <w:r>
              <w:rPr>
                <w:sz w:val="18"/>
                <w:szCs w:val="18"/>
              </w:rPr>
              <w:t>Procedure and indication documented.</w:t>
            </w:r>
          </w:p>
        </w:tc>
        <w:tc>
          <w:tcPr>
            <w:tcW w:w="2600" w:type="dxa"/>
            <w:tcMar>
              <w:top w:w="60" w:type="dxa"/>
              <w:left w:w="100" w:type="dxa"/>
              <w:bottom w:w="60" w:type="dxa"/>
              <w:right w:w="100" w:type="dxa"/>
            </w:tcMar>
          </w:tcPr>
          <w:p w14:paraId="6B863AD6" w14:textId="77777777" w:rsidR="009315CE" w:rsidRDefault="009315CE"/>
        </w:tc>
        <w:tc>
          <w:tcPr>
            <w:tcW w:w="1700" w:type="dxa"/>
            <w:tcMar>
              <w:top w:w="60" w:type="dxa"/>
              <w:left w:w="100" w:type="dxa"/>
              <w:bottom w:w="60" w:type="dxa"/>
              <w:right w:w="100" w:type="dxa"/>
            </w:tcMar>
          </w:tcPr>
          <w:p w14:paraId="178C0B12" w14:textId="77777777" w:rsidR="009315CE" w:rsidRDefault="009315CE"/>
        </w:tc>
        <w:tc>
          <w:tcPr>
            <w:tcW w:w="1700" w:type="dxa"/>
            <w:tcMar>
              <w:top w:w="60" w:type="dxa"/>
              <w:left w:w="100" w:type="dxa"/>
              <w:bottom w:w="60" w:type="dxa"/>
              <w:right w:w="100" w:type="dxa"/>
            </w:tcMar>
          </w:tcPr>
          <w:p w14:paraId="72917798" w14:textId="77777777" w:rsidR="009315CE" w:rsidRDefault="009315CE"/>
        </w:tc>
      </w:tr>
      <w:tr w:rsidR="009315CE" w14:paraId="0C05BD7B" w14:textId="77777777">
        <w:tblPrEx>
          <w:tblCellMar>
            <w:top w:w="0" w:type="dxa"/>
            <w:bottom w:w="0" w:type="dxa"/>
          </w:tblCellMar>
        </w:tblPrEx>
        <w:tc>
          <w:tcPr>
            <w:tcW w:w="700" w:type="dxa"/>
            <w:tcMar>
              <w:top w:w="60" w:type="dxa"/>
              <w:left w:w="100" w:type="dxa"/>
              <w:bottom w:w="60" w:type="dxa"/>
              <w:right w:w="100" w:type="dxa"/>
            </w:tcMar>
            <w:vAlign w:val="center"/>
          </w:tcPr>
          <w:p w14:paraId="67C3660C" w14:textId="77777777" w:rsidR="009315CE" w:rsidRDefault="00000000">
            <w:pPr>
              <w:jc w:val="center"/>
            </w:pPr>
            <w:r>
              <w:t>☐</w:t>
            </w:r>
          </w:p>
        </w:tc>
        <w:tc>
          <w:tcPr>
            <w:tcW w:w="4600" w:type="dxa"/>
            <w:tcMar>
              <w:top w:w="60" w:type="dxa"/>
              <w:left w:w="100" w:type="dxa"/>
              <w:bottom w:w="60" w:type="dxa"/>
              <w:right w:w="100" w:type="dxa"/>
            </w:tcMar>
          </w:tcPr>
          <w:p w14:paraId="4E2EC6B5" w14:textId="77777777" w:rsidR="009315CE" w:rsidRDefault="00000000">
            <w:r>
              <w:rPr>
                <w:sz w:val="18"/>
                <w:szCs w:val="18"/>
              </w:rPr>
              <w:t>Native versus prosthetic anatomy identified.</w:t>
            </w:r>
          </w:p>
        </w:tc>
        <w:tc>
          <w:tcPr>
            <w:tcW w:w="2600" w:type="dxa"/>
            <w:tcMar>
              <w:top w:w="60" w:type="dxa"/>
              <w:left w:w="100" w:type="dxa"/>
              <w:bottom w:w="60" w:type="dxa"/>
              <w:right w:w="100" w:type="dxa"/>
            </w:tcMar>
          </w:tcPr>
          <w:p w14:paraId="7389DA41" w14:textId="77777777" w:rsidR="009315CE" w:rsidRDefault="009315CE"/>
        </w:tc>
        <w:tc>
          <w:tcPr>
            <w:tcW w:w="1700" w:type="dxa"/>
            <w:tcMar>
              <w:top w:w="60" w:type="dxa"/>
              <w:left w:w="100" w:type="dxa"/>
              <w:bottom w:w="60" w:type="dxa"/>
              <w:right w:w="100" w:type="dxa"/>
            </w:tcMar>
          </w:tcPr>
          <w:p w14:paraId="0A86DAEA" w14:textId="77777777" w:rsidR="009315CE" w:rsidRDefault="009315CE"/>
        </w:tc>
        <w:tc>
          <w:tcPr>
            <w:tcW w:w="1700" w:type="dxa"/>
            <w:tcMar>
              <w:top w:w="60" w:type="dxa"/>
              <w:left w:w="100" w:type="dxa"/>
              <w:bottom w:w="60" w:type="dxa"/>
              <w:right w:w="100" w:type="dxa"/>
            </w:tcMar>
          </w:tcPr>
          <w:p w14:paraId="7288FAAD" w14:textId="77777777" w:rsidR="009315CE" w:rsidRDefault="009315CE"/>
        </w:tc>
      </w:tr>
      <w:tr w:rsidR="009315CE" w14:paraId="19770316" w14:textId="77777777">
        <w:tblPrEx>
          <w:tblCellMar>
            <w:top w:w="0" w:type="dxa"/>
            <w:bottom w:w="0" w:type="dxa"/>
          </w:tblCellMar>
        </w:tblPrEx>
        <w:tc>
          <w:tcPr>
            <w:tcW w:w="700" w:type="dxa"/>
            <w:tcMar>
              <w:top w:w="60" w:type="dxa"/>
              <w:left w:w="100" w:type="dxa"/>
              <w:bottom w:w="60" w:type="dxa"/>
              <w:right w:w="100" w:type="dxa"/>
            </w:tcMar>
            <w:vAlign w:val="center"/>
          </w:tcPr>
          <w:p w14:paraId="5342CA42" w14:textId="77777777" w:rsidR="009315CE" w:rsidRDefault="00000000">
            <w:pPr>
              <w:jc w:val="center"/>
            </w:pPr>
            <w:r>
              <w:t>☐</w:t>
            </w:r>
          </w:p>
        </w:tc>
        <w:tc>
          <w:tcPr>
            <w:tcW w:w="4600" w:type="dxa"/>
            <w:tcMar>
              <w:top w:w="60" w:type="dxa"/>
              <w:left w:w="100" w:type="dxa"/>
              <w:bottom w:w="60" w:type="dxa"/>
              <w:right w:w="100" w:type="dxa"/>
            </w:tcMar>
          </w:tcPr>
          <w:p w14:paraId="4456371E" w14:textId="77777777" w:rsidR="009315CE" w:rsidRDefault="00000000">
            <w:r>
              <w:rPr>
                <w:sz w:val="18"/>
                <w:szCs w:val="18"/>
              </w:rPr>
              <w:t>Relevant prior cardiac surgery, valve intervention, device, or coronary intervention documented.</w:t>
            </w:r>
          </w:p>
        </w:tc>
        <w:tc>
          <w:tcPr>
            <w:tcW w:w="2600" w:type="dxa"/>
            <w:tcMar>
              <w:top w:w="60" w:type="dxa"/>
              <w:left w:w="100" w:type="dxa"/>
              <w:bottom w:w="60" w:type="dxa"/>
              <w:right w:w="100" w:type="dxa"/>
            </w:tcMar>
          </w:tcPr>
          <w:p w14:paraId="3A8D5E61" w14:textId="77777777" w:rsidR="009315CE" w:rsidRDefault="009315CE"/>
        </w:tc>
        <w:tc>
          <w:tcPr>
            <w:tcW w:w="1700" w:type="dxa"/>
            <w:tcMar>
              <w:top w:w="60" w:type="dxa"/>
              <w:left w:w="100" w:type="dxa"/>
              <w:bottom w:w="60" w:type="dxa"/>
              <w:right w:w="100" w:type="dxa"/>
            </w:tcMar>
          </w:tcPr>
          <w:p w14:paraId="5C6A78F7" w14:textId="77777777" w:rsidR="009315CE" w:rsidRDefault="009315CE"/>
        </w:tc>
        <w:tc>
          <w:tcPr>
            <w:tcW w:w="1700" w:type="dxa"/>
            <w:tcMar>
              <w:top w:w="60" w:type="dxa"/>
              <w:left w:w="100" w:type="dxa"/>
              <w:bottom w:w="60" w:type="dxa"/>
              <w:right w:w="100" w:type="dxa"/>
            </w:tcMar>
          </w:tcPr>
          <w:p w14:paraId="7BAF91BD" w14:textId="77777777" w:rsidR="009315CE" w:rsidRDefault="009315CE"/>
        </w:tc>
      </w:tr>
      <w:tr w:rsidR="009315CE" w14:paraId="0DB8AB0C" w14:textId="77777777">
        <w:tblPrEx>
          <w:tblCellMar>
            <w:top w:w="0" w:type="dxa"/>
            <w:bottom w:w="0" w:type="dxa"/>
          </w:tblCellMar>
        </w:tblPrEx>
        <w:tc>
          <w:tcPr>
            <w:tcW w:w="700" w:type="dxa"/>
            <w:tcMar>
              <w:top w:w="60" w:type="dxa"/>
              <w:left w:w="100" w:type="dxa"/>
              <w:bottom w:w="60" w:type="dxa"/>
              <w:right w:w="100" w:type="dxa"/>
            </w:tcMar>
            <w:vAlign w:val="center"/>
          </w:tcPr>
          <w:p w14:paraId="05BE2D8D" w14:textId="77777777" w:rsidR="009315CE" w:rsidRDefault="00000000">
            <w:pPr>
              <w:jc w:val="center"/>
            </w:pPr>
            <w:r>
              <w:t>☐</w:t>
            </w:r>
          </w:p>
        </w:tc>
        <w:tc>
          <w:tcPr>
            <w:tcW w:w="4600" w:type="dxa"/>
            <w:tcMar>
              <w:top w:w="60" w:type="dxa"/>
              <w:left w:w="100" w:type="dxa"/>
              <w:bottom w:w="60" w:type="dxa"/>
              <w:right w:w="100" w:type="dxa"/>
            </w:tcMar>
          </w:tcPr>
          <w:p w14:paraId="6BE6236E" w14:textId="77777777" w:rsidR="009315CE" w:rsidRDefault="00000000">
            <w:r>
              <w:rPr>
                <w:sz w:val="18"/>
                <w:szCs w:val="18"/>
              </w:rPr>
              <w:t>Renal function, contrast concerns, rhythm, heart rate, anticoagulation, and allergies reviewed.</w:t>
            </w:r>
          </w:p>
        </w:tc>
        <w:tc>
          <w:tcPr>
            <w:tcW w:w="2600" w:type="dxa"/>
            <w:tcMar>
              <w:top w:w="60" w:type="dxa"/>
              <w:left w:w="100" w:type="dxa"/>
              <w:bottom w:w="60" w:type="dxa"/>
              <w:right w:w="100" w:type="dxa"/>
            </w:tcMar>
          </w:tcPr>
          <w:p w14:paraId="76EA2F6A" w14:textId="77777777" w:rsidR="009315CE" w:rsidRDefault="009315CE"/>
        </w:tc>
        <w:tc>
          <w:tcPr>
            <w:tcW w:w="1700" w:type="dxa"/>
            <w:tcMar>
              <w:top w:w="60" w:type="dxa"/>
              <w:left w:w="100" w:type="dxa"/>
              <w:bottom w:w="60" w:type="dxa"/>
              <w:right w:w="100" w:type="dxa"/>
            </w:tcMar>
          </w:tcPr>
          <w:p w14:paraId="1129EA79" w14:textId="77777777" w:rsidR="009315CE" w:rsidRDefault="009315CE"/>
        </w:tc>
        <w:tc>
          <w:tcPr>
            <w:tcW w:w="1700" w:type="dxa"/>
            <w:tcMar>
              <w:top w:w="60" w:type="dxa"/>
              <w:left w:w="100" w:type="dxa"/>
              <w:bottom w:w="60" w:type="dxa"/>
              <w:right w:w="100" w:type="dxa"/>
            </w:tcMar>
          </w:tcPr>
          <w:p w14:paraId="1014EC44" w14:textId="77777777" w:rsidR="009315CE" w:rsidRDefault="009315CE"/>
        </w:tc>
      </w:tr>
      <w:tr w:rsidR="009315CE" w14:paraId="03BC2C69" w14:textId="77777777">
        <w:tblPrEx>
          <w:tblCellMar>
            <w:top w:w="0" w:type="dxa"/>
            <w:bottom w:w="0" w:type="dxa"/>
          </w:tblCellMar>
        </w:tblPrEx>
        <w:tc>
          <w:tcPr>
            <w:tcW w:w="700" w:type="dxa"/>
            <w:tcMar>
              <w:top w:w="60" w:type="dxa"/>
              <w:left w:w="100" w:type="dxa"/>
              <w:bottom w:w="60" w:type="dxa"/>
              <w:right w:w="100" w:type="dxa"/>
            </w:tcMar>
            <w:vAlign w:val="center"/>
          </w:tcPr>
          <w:p w14:paraId="0086A3A2" w14:textId="77777777" w:rsidR="009315CE" w:rsidRDefault="00000000">
            <w:pPr>
              <w:jc w:val="center"/>
            </w:pPr>
            <w:r>
              <w:t>☐</w:t>
            </w:r>
          </w:p>
        </w:tc>
        <w:tc>
          <w:tcPr>
            <w:tcW w:w="4600" w:type="dxa"/>
            <w:tcMar>
              <w:top w:w="60" w:type="dxa"/>
              <w:left w:w="100" w:type="dxa"/>
              <w:bottom w:w="60" w:type="dxa"/>
              <w:right w:w="100" w:type="dxa"/>
            </w:tcMar>
          </w:tcPr>
          <w:p w14:paraId="48404123" w14:textId="77777777" w:rsidR="009315CE" w:rsidRDefault="00000000">
            <w:r>
              <w:rPr>
                <w:sz w:val="18"/>
                <w:szCs w:val="18"/>
              </w:rPr>
              <w:t>Procedure urgency and target date documented.</w:t>
            </w:r>
          </w:p>
        </w:tc>
        <w:tc>
          <w:tcPr>
            <w:tcW w:w="2600" w:type="dxa"/>
            <w:tcMar>
              <w:top w:w="60" w:type="dxa"/>
              <w:left w:w="100" w:type="dxa"/>
              <w:bottom w:w="60" w:type="dxa"/>
              <w:right w:w="100" w:type="dxa"/>
            </w:tcMar>
          </w:tcPr>
          <w:p w14:paraId="640FB9E6" w14:textId="77777777" w:rsidR="009315CE" w:rsidRDefault="009315CE"/>
        </w:tc>
        <w:tc>
          <w:tcPr>
            <w:tcW w:w="1700" w:type="dxa"/>
            <w:tcMar>
              <w:top w:w="60" w:type="dxa"/>
              <w:left w:w="100" w:type="dxa"/>
              <w:bottom w:w="60" w:type="dxa"/>
              <w:right w:w="100" w:type="dxa"/>
            </w:tcMar>
          </w:tcPr>
          <w:p w14:paraId="4A5B9E38" w14:textId="77777777" w:rsidR="009315CE" w:rsidRDefault="009315CE"/>
        </w:tc>
        <w:tc>
          <w:tcPr>
            <w:tcW w:w="1700" w:type="dxa"/>
            <w:tcMar>
              <w:top w:w="60" w:type="dxa"/>
              <w:left w:w="100" w:type="dxa"/>
              <w:bottom w:w="60" w:type="dxa"/>
              <w:right w:w="100" w:type="dxa"/>
            </w:tcMar>
          </w:tcPr>
          <w:p w14:paraId="37D1B93D" w14:textId="77777777" w:rsidR="009315CE" w:rsidRDefault="009315CE"/>
        </w:tc>
      </w:tr>
    </w:tbl>
    <w:p w14:paraId="6500640D" w14:textId="77777777" w:rsidR="009315CE" w:rsidRDefault="009315CE">
      <w:pPr>
        <w:spacing w:after="120"/>
      </w:pPr>
    </w:p>
    <w:p w14:paraId="5B0B317F" w14:textId="77777777" w:rsidR="009315CE" w:rsidRDefault="00000000">
      <w:pPr>
        <w:pStyle w:val="Heading2"/>
        <w:shd w:val="clear" w:color="auto" w:fill="6E9A34"/>
        <w:spacing w:before="320" w:after="160"/>
      </w:pPr>
      <w:r>
        <w:rPr>
          <w:b/>
          <w:bCs/>
          <w:color w:val="FFFFFF"/>
          <w:sz w:val="24"/>
          <w:szCs w:val="24"/>
        </w:rPr>
        <w:t>2. Imaging acquisition quality</w:t>
      </w:r>
    </w:p>
    <w:p w14:paraId="5776A8C1" w14:textId="77777777" w:rsidR="009315CE" w:rsidRDefault="00000000">
      <w:pPr>
        <w:pStyle w:val="Heading3"/>
        <w:spacing w:before="160" w:after="100"/>
      </w:pPr>
      <w:r>
        <w:rPr>
          <w:b/>
          <w:bCs/>
          <w:i/>
          <w:iCs/>
          <w:color w:val="6E9A34"/>
          <w:sz w:val="21"/>
          <w:szCs w:val="21"/>
        </w:rPr>
        <w:t>Quality control</w:t>
      </w:r>
    </w:p>
    <w:tbl>
      <w:tblPr>
        <w:tblW w:w="11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4600"/>
        <w:gridCol w:w="2600"/>
        <w:gridCol w:w="1700"/>
        <w:gridCol w:w="1700"/>
      </w:tblGrid>
      <w:tr w:rsidR="009315CE" w14:paraId="63559251" w14:textId="77777777">
        <w:tblPrEx>
          <w:tblCellMar>
            <w:top w:w="0" w:type="dxa"/>
            <w:bottom w:w="0" w:type="dxa"/>
          </w:tblCellMar>
        </w:tblPrEx>
        <w:trPr>
          <w:tblHeader/>
        </w:trPr>
        <w:tc>
          <w:tcPr>
            <w:tcW w:w="700" w:type="dxa"/>
            <w:shd w:val="clear" w:color="auto" w:fill="DCE7EC"/>
            <w:tcMar>
              <w:top w:w="80" w:type="dxa"/>
              <w:left w:w="100" w:type="dxa"/>
              <w:bottom w:w="80" w:type="dxa"/>
              <w:right w:w="100" w:type="dxa"/>
            </w:tcMar>
            <w:vAlign w:val="center"/>
          </w:tcPr>
          <w:p w14:paraId="7E34E939" w14:textId="77777777" w:rsidR="009315CE" w:rsidRDefault="00000000">
            <w:r>
              <w:rPr>
                <w:b/>
                <w:bCs/>
                <w:color w:val="1F3B4D"/>
                <w:sz w:val="18"/>
                <w:szCs w:val="18"/>
              </w:rPr>
              <w:t>Check</w:t>
            </w:r>
          </w:p>
        </w:tc>
        <w:tc>
          <w:tcPr>
            <w:tcW w:w="4600" w:type="dxa"/>
            <w:shd w:val="clear" w:color="auto" w:fill="DCE7EC"/>
            <w:tcMar>
              <w:top w:w="80" w:type="dxa"/>
              <w:left w:w="100" w:type="dxa"/>
              <w:bottom w:w="80" w:type="dxa"/>
              <w:right w:w="100" w:type="dxa"/>
            </w:tcMar>
            <w:vAlign w:val="center"/>
          </w:tcPr>
          <w:p w14:paraId="4EE42C3D" w14:textId="77777777" w:rsidR="009315CE" w:rsidRDefault="00000000">
            <w:r>
              <w:rPr>
                <w:b/>
                <w:bCs/>
                <w:color w:val="1F3B4D"/>
                <w:sz w:val="18"/>
                <w:szCs w:val="18"/>
              </w:rPr>
              <w:t>Review item</w:t>
            </w:r>
          </w:p>
        </w:tc>
        <w:tc>
          <w:tcPr>
            <w:tcW w:w="2600" w:type="dxa"/>
            <w:shd w:val="clear" w:color="auto" w:fill="DCE7EC"/>
            <w:tcMar>
              <w:top w:w="80" w:type="dxa"/>
              <w:left w:w="100" w:type="dxa"/>
              <w:bottom w:w="80" w:type="dxa"/>
              <w:right w:w="100" w:type="dxa"/>
            </w:tcMar>
            <w:vAlign w:val="center"/>
          </w:tcPr>
          <w:p w14:paraId="2281F5CE" w14:textId="77777777" w:rsidR="009315CE" w:rsidRDefault="00000000">
            <w:r>
              <w:rPr>
                <w:b/>
                <w:bCs/>
                <w:color w:val="1F3B4D"/>
                <w:sz w:val="18"/>
                <w:szCs w:val="18"/>
              </w:rPr>
              <w:t>Finding / measurement / notes</w:t>
            </w:r>
          </w:p>
        </w:tc>
        <w:tc>
          <w:tcPr>
            <w:tcW w:w="1700" w:type="dxa"/>
            <w:shd w:val="clear" w:color="auto" w:fill="DCE7EC"/>
            <w:tcMar>
              <w:top w:w="80" w:type="dxa"/>
              <w:left w:w="100" w:type="dxa"/>
              <w:bottom w:w="80" w:type="dxa"/>
              <w:right w:w="100" w:type="dxa"/>
            </w:tcMar>
            <w:vAlign w:val="center"/>
          </w:tcPr>
          <w:p w14:paraId="6EBFAAE9" w14:textId="77777777" w:rsidR="009315CE" w:rsidRDefault="00000000">
            <w:r>
              <w:rPr>
                <w:b/>
                <w:bCs/>
                <w:color w:val="1F3B4D"/>
                <w:sz w:val="18"/>
                <w:szCs w:val="18"/>
              </w:rPr>
              <w:t>Status</w:t>
            </w:r>
          </w:p>
        </w:tc>
        <w:tc>
          <w:tcPr>
            <w:tcW w:w="1700" w:type="dxa"/>
            <w:shd w:val="clear" w:color="auto" w:fill="DCE7EC"/>
            <w:tcMar>
              <w:top w:w="80" w:type="dxa"/>
              <w:left w:w="100" w:type="dxa"/>
              <w:bottom w:w="80" w:type="dxa"/>
              <w:right w:w="100" w:type="dxa"/>
            </w:tcMar>
            <w:vAlign w:val="center"/>
          </w:tcPr>
          <w:p w14:paraId="4A0CACFF" w14:textId="77777777" w:rsidR="009315CE" w:rsidRDefault="00000000">
            <w:r>
              <w:rPr>
                <w:b/>
                <w:bCs/>
                <w:color w:val="1F3B4D"/>
                <w:sz w:val="18"/>
                <w:szCs w:val="18"/>
              </w:rPr>
              <w:t>Owner / follow-up</w:t>
            </w:r>
          </w:p>
        </w:tc>
      </w:tr>
      <w:tr w:rsidR="009315CE" w14:paraId="15056C36" w14:textId="77777777">
        <w:tblPrEx>
          <w:tblCellMar>
            <w:top w:w="0" w:type="dxa"/>
            <w:bottom w:w="0" w:type="dxa"/>
          </w:tblCellMar>
        </w:tblPrEx>
        <w:tc>
          <w:tcPr>
            <w:tcW w:w="700" w:type="dxa"/>
            <w:tcMar>
              <w:top w:w="60" w:type="dxa"/>
              <w:left w:w="100" w:type="dxa"/>
              <w:bottom w:w="60" w:type="dxa"/>
              <w:right w:w="100" w:type="dxa"/>
            </w:tcMar>
            <w:vAlign w:val="center"/>
          </w:tcPr>
          <w:p w14:paraId="64DB2BE7" w14:textId="77777777" w:rsidR="009315CE" w:rsidRDefault="00000000">
            <w:pPr>
              <w:jc w:val="center"/>
            </w:pPr>
            <w:r>
              <w:t>☐</w:t>
            </w:r>
          </w:p>
        </w:tc>
        <w:tc>
          <w:tcPr>
            <w:tcW w:w="4600" w:type="dxa"/>
            <w:tcMar>
              <w:top w:w="60" w:type="dxa"/>
              <w:left w:w="100" w:type="dxa"/>
              <w:bottom w:w="60" w:type="dxa"/>
              <w:right w:w="100" w:type="dxa"/>
            </w:tcMar>
          </w:tcPr>
          <w:p w14:paraId="47302E22" w14:textId="77777777" w:rsidR="009315CE" w:rsidRDefault="00000000">
            <w:r>
              <w:rPr>
                <w:sz w:val="18"/>
                <w:szCs w:val="18"/>
              </w:rPr>
              <w:t>Correct patient and scan date confirmed.</w:t>
            </w:r>
          </w:p>
        </w:tc>
        <w:tc>
          <w:tcPr>
            <w:tcW w:w="2600" w:type="dxa"/>
            <w:tcMar>
              <w:top w:w="60" w:type="dxa"/>
              <w:left w:w="100" w:type="dxa"/>
              <w:bottom w:w="60" w:type="dxa"/>
              <w:right w:w="100" w:type="dxa"/>
            </w:tcMar>
          </w:tcPr>
          <w:p w14:paraId="1E66B9CD" w14:textId="77777777" w:rsidR="009315CE" w:rsidRDefault="009315CE"/>
        </w:tc>
        <w:tc>
          <w:tcPr>
            <w:tcW w:w="1700" w:type="dxa"/>
            <w:tcMar>
              <w:top w:w="60" w:type="dxa"/>
              <w:left w:w="100" w:type="dxa"/>
              <w:bottom w:w="60" w:type="dxa"/>
              <w:right w:w="100" w:type="dxa"/>
            </w:tcMar>
          </w:tcPr>
          <w:p w14:paraId="65F2B314" w14:textId="77777777" w:rsidR="009315CE" w:rsidRDefault="009315CE"/>
        </w:tc>
        <w:tc>
          <w:tcPr>
            <w:tcW w:w="1700" w:type="dxa"/>
            <w:tcMar>
              <w:top w:w="60" w:type="dxa"/>
              <w:left w:w="100" w:type="dxa"/>
              <w:bottom w:w="60" w:type="dxa"/>
              <w:right w:w="100" w:type="dxa"/>
            </w:tcMar>
          </w:tcPr>
          <w:p w14:paraId="2ACCFCA7" w14:textId="77777777" w:rsidR="009315CE" w:rsidRDefault="009315CE"/>
        </w:tc>
      </w:tr>
      <w:tr w:rsidR="009315CE" w14:paraId="2CBE2032" w14:textId="77777777">
        <w:tblPrEx>
          <w:tblCellMar>
            <w:top w:w="0" w:type="dxa"/>
            <w:bottom w:w="0" w:type="dxa"/>
          </w:tblCellMar>
        </w:tblPrEx>
        <w:tc>
          <w:tcPr>
            <w:tcW w:w="700" w:type="dxa"/>
            <w:tcMar>
              <w:top w:w="60" w:type="dxa"/>
              <w:left w:w="100" w:type="dxa"/>
              <w:bottom w:w="60" w:type="dxa"/>
              <w:right w:w="100" w:type="dxa"/>
            </w:tcMar>
            <w:vAlign w:val="center"/>
          </w:tcPr>
          <w:p w14:paraId="0C15096B" w14:textId="77777777" w:rsidR="009315CE" w:rsidRDefault="00000000">
            <w:pPr>
              <w:jc w:val="center"/>
            </w:pPr>
            <w:r>
              <w:t>☐</w:t>
            </w:r>
          </w:p>
        </w:tc>
        <w:tc>
          <w:tcPr>
            <w:tcW w:w="4600" w:type="dxa"/>
            <w:tcMar>
              <w:top w:w="60" w:type="dxa"/>
              <w:left w:w="100" w:type="dxa"/>
              <w:bottom w:w="60" w:type="dxa"/>
              <w:right w:w="100" w:type="dxa"/>
            </w:tcMar>
          </w:tcPr>
          <w:p w14:paraId="1E171162" w14:textId="77777777" w:rsidR="009315CE" w:rsidRDefault="00000000">
            <w:r>
              <w:rPr>
                <w:sz w:val="18"/>
                <w:szCs w:val="18"/>
              </w:rPr>
              <w:t>ECG-gated acquisition available where required.</w:t>
            </w:r>
          </w:p>
        </w:tc>
        <w:tc>
          <w:tcPr>
            <w:tcW w:w="2600" w:type="dxa"/>
            <w:tcMar>
              <w:top w:w="60" w:type="dxa"/>
              <w:left w:w="100" w:type="dxa"/>
              <w:bottom w:w="60" w:type="dxa"/>
              <w:right w:w="100" w:type="dxa"/>
            </w:tcMar>
          </w:tcPr>
          <w:p w14:paraId="7602A953" w14:textId="77777777" w:rsidR="009315CE" w:rsidRDefault="009315CE"/>
        </w:tc>
        <w:tc>
          <w:tcPr>
            <w:tcW w:w="1700" w:type="dxa"/>
            <w:tcMar>
              <w:top w:w="60" w:type="dxa"/>
              <w:left w:w="100" w:type="dxa"/>
              <w:bottom w:w="60" w:type="dxa"/>
              <w:right w:w="100" w:type="dxa"/>
            </w:tcMar>
          </w:tcPr>
          <w:p w14:paraId="5F26D55A" w14:textId="77777777" w:rsidR="009315CE" w:rsidRDefault="009315CE"/>
        </w:tc>
        <w:tc>
          <w:tcPr>
            <w:tcW w:w="1700" w:type="dxa"/>
            <w:tcMar>
              <w:top w:w="60" w:type="dxa"/>
              <w:left w:w="100" w:type="dxa"/>
              <w:bottom w:w="60" w:type="dxa"/>
              <w:right w:w="100" w:type="dxa"/>
            </w:tcMar>
          </w:tcPr>
          <w:p w14:paraId="6FD3D5CE" w14:textId="77777777" w:rsidR="009315CE" w:rsidRDefault="009315CE"/>
        </w:tc>
      </w:tr>
      <w:tr w:rsidR="009315CE" w14:paraId="16FAED65" w14:textId="77777777">
        <w:tblPrEx>
          <w:tblCellMar>
            <w:top w:w="0" w:type="dxa"/>
            <w:bottom w:w="0" w:type="dxa"/>
          </w:tblCellMar>
        </w:tblPrEx>
        <w:tc>
          <w:tcPr>
            <w:tcW w:w="700" w:type="dxa"/>
            <w:tcMar>
              <w:top w:w="60" w:type="dxa"/>
              <w:left w:w="100" w:type="dxa"/>
              <w:bottom w:w="60" w:type="dxa"/>
              <w:right w:w="100" w:type="dxa"/>
            </w:tcMar>
            <w:vAlign w:val="center"/>
          </w:tcPr>
          <w:p w14:paraId="14E5E86C" w14:textId="77777777" w:rsidR="009315CE" w:rsidRDefault="00000000">
            <w:pPr>
              <w:jc w:val="center"/>
            </w:pPr>
            <w:r>
              <w:t>☐</w:t>
            </w:r>
          </w:p>
        </w:tc>
        <w:tc>
          <w:tcPr>
            <w:tcW w:w="4600" w:type="dxa"/>
            <w:tcMar>
              <w:top w:w="60" w:type="dxa"/>
              <w:left w:w="100" w:type="dxa"/>
              <w:bottom w:w="60" w:type="dxa"/>
              <w:right w:w="100" w:type="dxa"/>
            </w:tcMar>
          </w:tcPr>
          <w:p w14:paraId="53122AEF" w14:textId="77777777" w:rsidR="009315CE" w:rsidRDefault="00000000">
            <w:r>
              <w:rPr>
                <w:sz w:val="18"/>
                <w:szCs w:val="18"/>
              </w:rPr>
              <w:t>Appropriate cardiac phase or phases reconstructed.</w:t>
            </w:r>
          </w:p>
        </w:tc>
        <w:tc>
          <w:tcPr>
            <w:tcW w:w="2600" w:type="dxa"/>
            <w:tcMar>
              <w:top w:w="60" w:type="dxa"/>
              <w:left w:w="100" w:type="dxa"/>
              <w:bottom w:w="60" w:type="dxa"/>
              <w:right w:w="100" w:type="dxa"/>
            </w:tcMar>
          </w:tcPr>
          <w:p w14:paraId="7B05F966" w14:textId="77777777" w:rsidR="009315CE" w:rsidRDefault="009315CE"/>
        </w:tc>
        <w:tc>
          <w:tcPr>
            <w:tcW w:w="1700" w:type="dxa"/>
            <w:tcMar>
              <w:top w:w="60" w:type="dxa"/>
              <w:left w:w="100" w:type="dxa"/>
              <w:bottom w:w="60" w:type="dxa"/>
              <w:right w:w="100" w:type="dxa"/>
            </w:tcMar>
          </w:tcPr>
          <w:p w14:paraId="2F3DB172" w14:textId="77777777" w:rsidR="009315CE" w:rsidRDefault="009315CE"/>
        </w:tc>
        <w:tc>
          <w:tcPr>
            <w:tcW w:w="1700" w:type="dxa"/>
            <w:tcMar>
              <w:top w:w="60" w:type="dxa"/>
              <w:left w:w="100" w:type="dxa"/>
              <w:bottom w:w="60" w:type="dxa"/>
              <w:right w:w="100" w:type="dxa"/>
            </w:tcMar>
          </w:tcPr>
          <w:p w14:paraId="6CCD31C3" w14:textId="77777777" w:rsidR="009315CE" w:rsidRDefault="009315CE"/>
        </w:tc>
      </w:tr>
      <w:tr w:rsidR="009315CE" w14:paraId="2A182251" w14:textId="77777777">
        <w:tblPrEx>
          <w:tblCellMar>
            <w:top w:w="0" w:type="dxa"/>
            <w:bottom w:w="0" w:type="dxa"/>
          </w:tblCellMar>
        </w:tblPrEx>
        <w:tc>
          <w:tcPr>
            <w:tcW w:w="700" w:type="dxa"/>
            <w:tcMar>
              <w:top w:w="60" w:type="dxa"/>
              <w:left w:w="100" w:type="dxa"/>
              <w:bottom w:w="60" w:type="dxa"/>
              <w:right w:w="100" w:type="dxa"/>
            </w:tcMar>
            <w:vAlign w:val="center"/>
          </w:tcPr>
          <w:p w14:paraId="3371F05E" w14:textId="77777777" w:rsidR="009315CE" w:rsidRDefault="00000000">
            <w:pPr>
              <w:jc w:val="center"/>
            </w:pPr>
            <w:r>
              <w:t>☐</w:t>
            </w:r>
          </w:p>
        </w:tc>
        <w:tc>
          <w:tcPr>
            <w:tcW w:w="4600" w:type="dxa"/>
            <w:tcMar>
              <w:top w:w="60" w:type="dxa"/>
              <w:left w:w="100" w:type="dxa"/>
              <w:bottom w:w="60" w:type="dxa"/>
              <w:right w:w="100" w:type="dxa"/>
            </w:tcMar>
          </w:tcPr>
          <w:p w14:paraId="351F143A" w14:textId="77777777" w:rsidR="009315CE" w:rsidRDefault="00000000">
            <w:r>
              <w:rPr>
                <w:sz w:val="18"/>
                <w:szCs w:val="18"/>
              </w:rPr>
              <w:t>Thin-slice images available for multiplanar and 3D analysis.</w:t>
            </w:r>
          </w:p>
        </w:tc>
        <w:tc>
          <w:tcPr>
            <w:tcW w:w="2600" w:type="dxa"/>
            <w:tcMar>
              <w:top w:w="60" w:type="dxa"/>
              <w:left w:w="100" w:type="dxa"/>
              <w:bottom w:w="60" w:type="dxa"/>
              <w:right w:w="100" w:type="dxa"/>
            </w:tcMar>
          </w:tcPr>
          <w:p w14:paraId="0457B2E4" w14:textId="77777777" w:rsidR="009315CE" w:rsidRDefault="009315CE"/>
        </w:tc>
        <w:tc>
          <w:tcPr>
            <w:tcW w:w="1700" w:type="dxa"/>
            <w:tcMar>
              <w:top w:w="60" w:type="dxa"/>
              <w:left w:w="100" w:type="dxa"/>
              <w:bottom w:w="60" w:type="dxa"/>
              <w:right w:w="100" w:type="dxa"/>
            </w:tcMar>
          </w:tcPr>
          <w:p w14:paraId="337682AF" w14:textId="77777777" w:rsidR="009315CE" w:rsidRDefault="009315CE"/>
        </w:tc>
        <w:tc>
          <w:tcPr>
            <w:tcW w:w="1700" w:type="dxa"/>
            <w:tcMar>
              <w:top w:w="60" w:type="dxa"/>
              <w:left w:w="100" w:type="dxa"/>
              <w:bottom w:w="60" w:type="dxa"/>
              <w:right w:w="100" w:type="dxa"/>
            </w:tcMar>
          </w:tcPr>
          <w:p w14:paraId="648053B5" w14:textId="77777777" w:rsidR="009315CE" w:rsidRDefault="009315CE"/>
        </w:tc>
      </w:tr>
      <w:tr w:rsidR="009315CE" w14:paraId="007EFAA5" w14:textId="77777777">
        <w:tblPrEx>
          <w:tblCellMar>
            <w:top w:w="0" w:type="dxa"/>
            <w:bottom w:w="0" w:type="dxa"/>
          </w:tblCellMar>
        </w:tblPrEx>
        <w:tc>
          <w:tcPr>
            <w:tcW w:w="700" w:type="dxa"/>
            <w:tcMar>
              <w:top w:w="60" w:type="dxa"/>
              <w:left w:w="100" w:type="dxa"/>
              <w:bottom w:w="60" w:type="dxa"/>
              <w:right w:w="100" w:type="dxa"/>
            </w:tcMar>
            <w:vAlign w:val="center"/>
          </w:tcPr>
          <w:p w14:paraId="7AE955EA" w14:textId="77777777" w:rsidR="009315CE" w:rsidRDefault="00000000">
            <w:pPr>
              <w:jc w:val="center"/>
            </w:pPr>
            <w:r>
              <w:t>☐</w:t>
            </w:r>
          </w:p>
        </w:tc>
        <w:tc>
          <w:tcPr>
            <w:tcW w:w="4600" w:type="dxa"/>
            <w:tcMar>
              <w:top w:w="60" w:type="dxa"/>
              <w:left w:w="100" w:type="dxa"/>
              <w:bottom w:w="60" w:type="dxa"/>
              <w:right w:w="100" w:type="dxa"/>
            </w:tcMar>
          </w:tcPr>
          <w:p w14:paraId="6491DFB3" w14:textId="77777777" w:rsidR="009315CE" w:rsidRDefault="00000000">
            <w:r>
              <w:rPr>
                <w:sz w:val="18"/>
                <w:szCs w:val="18"/>
              </w:rPr>
              <w:t>Contrast opacification adequate in the target anatomy.</w:t>
            </w:r>
          </w:p>
        </w:tc>
        <w:tc>
          <w:tcPr>
            <w:tcW w:w="2600" w:type="dxa"/>
            <w:tcMar>
              <w:top w:w="60" w:type="dxa"/>
              <w:left w:w="100" w:type="dxa"/>
              <w:bottom w:w="60" w:type="dxa"/>
              <w:right w:w="100" w:type="dxa"/>
            </w:tcMar>
          </w:tcPr>
          <w:p w14:paraId="4B3FD33B" w14:textId="77777777" w:rsidR="009315CE" w:rsidRDefault="009315CE"/>
        </w:tc>
        <w:tc>
          <w:tcPr>
            <w:tcW w:w="1700" w:type="dxa"/>
            <w:tcMar>
              <w:top w:w="60" w:type="dxa"/>
              <w:left w:w="100" w:type="dxa"/>
              <w:bottom w:w="60" w:type="dxa"/>
              <w:right w:w="100" w:type="dxa"/>
            </w:tcMar>
          </w:tcPr>
          <w:p w14:paraId="6A976C47" w14:textId="77777777" w:rsidR="009315CE" w:rsidRDefault="009315CE"/>
        </w:tc>
        <w:tc>
          <w:tcPr>
            <w:tcW w:w="1700" w:type="dxa"/>
            <w:tcMar>
              <w:top w:w="60" w:type="dxa"/>
              <w:left w:w="100" w:type="dxa"/>
              <w:bottom w:w="60" w:type="dxa"/>
              <w:right w:w="100" w:type="dxa"/>
            </w:tcMar>
          </w:tcPr>
          <w:p w14:paraId="4E21C492" w14:textId="77777777" w:rsidR="009315CE" w:rsidRDefault="009315CE"/>
        </w:tc>
      </w:tr>
      <w:tr w:rsidR="009315CE" w14:paraId="77318B86" w14:textId="77777777">
        <w:tblPrEx>
          <w:tblCellMar>
            <w:top w:w="0" w:type="dxa"/>
            <w:bottom w:w="0" w:type="dxa"/>
          </w:tblCellMar>
        </w:tblPrEx>
        <w:tc>
          <w:tcPr>
            <w:tcW w:w="700" w:type="dxa"/>
            <w:tcMar>
              <w:top w:w="60" w:type="dxa"/>
              <w:left w:w="100" w:type="dxa"/>
              <w:bottom w:w="60" w:type="dxa"/>
              <w:right w:w="100" w:type="dxa"/>
            </w:tcMar>
            <w:vAlign w:val="center"/>
          </w:tcPr>
          <w:p w14:paraId="22624B1C" w14:textId="77777777" w:rsidR="009315CE" w:rsidRDefault="00000000">
            <w:pPr>
              <w:jc w:val="center"/>
            </w:pPr>
            <w:r>
              <w:lastRenderedPageBreak/>
              <w:t>☐</w:t>
            </w:r>
          </w:p>
        </w:tc>
        <w:tc>
          <w:tcPr>
            <w:tcW w:w="4600" w:type="dxa"/>
            <w:tcMar>
              <w:top w:w="60" w:type="dxa"/>
              <w:left w:w="100" w:type="dxa"/>
              <w:bottom w:w="60" w:type="dxa"/>
              <w:right w:w="100" w:type="dxa"/>
            </w:tcMar>
          </w:tcPr>
          <w:p w14:paraId="2FE8295F" w14:textId="77777777" w:rsidR="009315CE" w:rsidRDefault="00000000">
            <w:r>
              <w:rPr>
                <w:sz w:val="18"/>
                <w:szCs w:val="18"/>
              </w:rPr>
              <w:t>Coverage includes the heart, aorta, and relevant access vessels.</w:t>
            </w:r>
          </w:p>
        </w:tc>
        <w:tc>
          <w:tcPr>
            <w:tcW w:w="2600" w:type="dxa"/>
            <w:tcMar>
              <w:top w:w="60" w:type="dxa"/>
              <w:left w:w="100" w:type="dxa"/>
              <w:bottom w:w="60" w:type="dxa"/>
              <w:right w:w="100" w:type="dxa"/>
            </w:tcMar>
          </w:tcPr>
          <w:p w14:paraId="7887E954" w14:textId="77777777" w:rsidR="009315CE" w:rsidRDefault="009315CE"/>
        </w:tc>
        <w:tc>
          <w:tcPr>
            <w:tcW w:w="1700" w:type="dxa"/>
            <w:tcMar>
              <w:top w:w="60" w:type="dxa"/>
              <w:left w:w="100" w:type="dxa"/>
              <w:bottom w:w="60" w:type="dxa"/>
              <w:right w:w="100" w:type="dxa"/>
            </w:tcMar>
          </w:tcPr>
          <w:p w14:paraId="110F2C79" w14:textId="77777777" w:rsidR="009315CE" w:rsidRDefault="009315CE"/>
        </w:tc>
        <w:tc>
          <w:tcPr>
            <w:tcW w:w="1700" w:type="dxa"/>
            <w:tcMar>
              <w:top w:w="60" w:type="dxa"/>
              <w:left w:w="100" w:type="dxa"/>
              <w:bottom w:w="60" w:type="dxa"/>
              <w:right w:w="100" w:type="dxa"/>
            </w:tcMar>
          </w:tcPr>
          <w:p w14:paraId="0E29DDE0" w14:textId="77777777" w:rsidR="009315CE" w:rsidRDefault="009315CE"/>
        </w:tc>
      </w:tr>
      <w:tr w:rsidR="009315CE" w14:paraId="1C4A951E" w14:textId="77777777">
        <w:tblPrEx>
          <w:tblCellMar>
            <w:top w:w="0" w:type="dxa"/>
            <w:bottom w:w="0" w:type="dxa"/>
          </w:tblCellMar>
        </w:tblPrEx>
        <w:tc>
          <w:tcPr>
            <w:tcW w:w="700" w:type="dxa"/>
            <w:tcMar>
              <w:top w:w="60" w:type="dxa"/>
              <w:left w:w="100" w:type="dxa"/>
              <w:bottom w:w="60" w:type="dxa"/>
              <w:right w:w="100" w:type="dxa"/>
            </w:tcMar>
            <w:vAlign w:val="center"/>
          </w:tcPr>
          <w:p w14:paraId="42C299E0" w14:textId="77777777" w:rsidR="009315CE" w:rsidRDefault="00000000">
            <w:pPr>
              <w:jc w:val="center"/>
            </w:pPr>
            <w:r>
              <w:t>☐</w:t>
            </w:r>
          </w:p>
        </w:tc>
        <w:tc>
          <w:tcPr>
            <w:tcW w:w="4600" w:type="dxa"/>
            <w:tcMar>
              <w:top w:w="60" w:type="dxa"/>
              <w:left w:w="100" w:type="dxa"/>
              <w:bottom w:w="60" w:type="dxa"/>
              <w:right w:w="100" w:type="dxa"/>
            </w:tcMar>
          </w:tcPr>
          <w:p w14:paraId="3E960C81" w14:textId="77777777" w:rsidR="009315CE" w:rsidRDefault="00000000">
            <w:r>
              <w:rPr>
                <w:sz w:val="18"/>
                <w:szCs w:val="18"/>
              </w:rPr>
              <w:t>Motion, stair-step, metal, or blooming artifacts assessed.</w:t>
            </w:r>
          </w:p>
        </w:tc>
        <w:tc>
          <w:tcPr>
            <w:tcW w:w="2600" w:type="dxa"/>
            <w:tcMar>
              <w:top w:w="60" w:type="dxa"/>
              <w:left w:w="100" w:type="dxa"/>
              <w:bottom w:w="60" w:type="dxa"/>
              <w:right w:w="100" w:type="dxa"/>
            </w:tcMar>
          </w:tcPr>
          <w:p w14:paraId="1D6A7A72" w14:textId="77777777" w:rsidR="009315CE" w:rsidRDefault="009315CE"/>
        </w:tc>
        <w:tc>
          <w:tcPr>
            <w:tcW w:w="1700" w:type="dxa"/>
            <w:tcMar>
              <w:top w:w="60" w:type="dxa"/>
              <w:left w:w="100" w:type="dxa"/>
              <w:bottom w:w="60" w:type="dxa"/>
              <w:right w:w="100" w:type="dxa"/>
            </w:tcMar>
          </w:tcPr>
          <w:p w14:paraId="18E82921" w14:textId="77777777" w:rsidR="009315CE" w:rsidRDefault="009315CE"/>
        </w:tc>
        <w:tc>
          <w:tcPr>
            <w:tcW w:w="1700" w:type="dxa"/>
            <w:tcMar>
              <w:top w:w="60" w:type="dxa"/>
              <w:left w:w="100" w:type="dxa"/>
              <w:bottom w:w="60" w:type="dxa"/>
              <w:right w:w="100" w:type="dxa"/>
            </w:tcMar>
          </w:tcPr>
          <w:p w14:paraId="1D7E95EE" w14:textId="77777777" w:rsidR="009315CE" w:rsidRDefault="009315CE"/>
        </w:tc>
      </w:tr>
      <w:tr w:rsidR="009315CE" w14:paraId="6A7D557E" w14:textId="77777777">
        <w:tblPrEx>
          <w:tblCellMar>
            <w:top w:w="0" w:type="dxa"/>
            <w:bottom w:w="0" w:type="dxa"/>
          </w:tblCellMar>
        </w:tblPrEx>
        <w:tc>
          <w:tcPr>
            <w:tcW w:w="700" w:type="dxa"/>
            <w:tcMar>
              <w:top w:w="60" w:type="dxa"/>
              <w:left w:w="100" w:type="dxa"/>
              <w:bottom w:w="60" w:type="dxa"/>
              <w:right w:w="100" w:type="dxa"/>
            </w:tcMar>
            <w:vAlign w:val="center"/>
          </w:tcPr>
          <w:p w14:paraId="74476893" w14:textId="77777777" w:rsidR="009315CE" w:rsidRDefault="00000000">
            <w:pPr>
              <w:jc w:val="center"/>
            </w:pPr>
            <w:r>
              <w:t>☐</w:t>
            </w:r>
          </w:p>
        </w:tc>
        <w:tc>
          <w:tcPr>
            <w:tcW w:w="4600" w:type="dxa"/>
            <w:tcMar>
              <w:top w:w="60" w:type="dxa"/>
              <w:left w:w="100" w:type="dxa"/>
              <w:bottom w:w="60" w:type="dxa"/>
              <w:right w:w="100" w:type="dxa"/>
            </w:tcMar>
          </w:tcPr>
          <w:p w14:paraId="7283D6F2" w14:textId="77777777" w:rsidR="009315CE" w:rsidRDefault="00000000">
            <w:r>
              <w:rPr>
                <w:sz w:val="18"/>
                <w:szCs w:val="18"/>
              </w:rPr>
              <w:t>Delayed phase available when thrombus evaluation is required.</w:t>
            </w:r>
          </w:p>
        </w:tc>
        <w:tc>
          <w:tcPr>
            <w:tcW w:w="2600" w:type="dxa"/>
            <w:tcMar>
              <w:top w:w="60" w:type="dxa"/>
              <w:left w:w="100" w:type="dxa"/>
              <w:bottom w:w="60" w:type="dxa"/>
              <w:right w:w="100" w:type="dxa"/>
            </w:tcMar>
          </w:tcPr>
          <w:p w14:paraId="46D9F262" w14:textId="77777777" w:rsidR="009315CE" w:rsidRDefault="009315CE"/>
        </w:tc>
        <w:tc>
          <w:tcPr>
            <w:tcW w:w="1700" w:type="dxa"/>
            <w:tcMar>
              <w:top w:w="60" w:type="dxa"/>
              <w:left w:w="100" w:type="dxa"/>
              <w:bottom w:w="60" w:type="dxa"/>
              <w:right w:w="100" w:type="dxa"/>
            </w:tcMar>
          </w:tcPr>
          <w:p w14:paraId="323465CE" w14:textId="77777777" w:rsidR="009315CE" w:rsidRDefault="009315CE"/>
        </w:tc>
        <w:tc>
          <w:tcPr>
            <w:tcW w:w="1700" w:type="dxa"/>
            <w:tcMar>
              <w:top w:w="60" w:type="dxa"/>
              <w:left w:w="100" w:type="dxa"/>
              <w:bottom w:w="60" w:type="dxa"/>
              <w:right w:w="100" w:type="dxa"/>
            </w:tcMar>
          </w:tcPr>
          <w:p w14:paraId="1F325F43" w14:textId="77777777" w:rsidR="009315CE" w:rsidRDefault="009315CE"/>
        </w:tc>
      </w:tr>
      <w:tr w:rsidR="009315CE" w14:paraId="41AC5749" w14:textId="77777777">
        <w:tblPrEx>
          <w:tblCellMar>
            <w:top w:w="0" w:type="dxa"/>
            <w:bottom w:w="0" w:type="dxa"/>
          </w:tblCellMar>
        </w:tblPrEx>
        <w:tc>
          <w:tcPr>
            <w:tcW w:w="700" w:type="dxa"/>
            <w:tcMar>
              <w:top w:w="60" w:type="dxa"/>
              <w:left w:w="100" w:type="dxa"/>
              <w:bottom w:w="60" w:type="dxa"/>
              <w:right w:w="100" w:type="dxa"/>
            </w:tcMar>
            <w:vAlign w:val="center"/>
          </w:tcPr>
          <w:p w14:paraId="6545BFE7" w14:textId="77777777" w:rsidR="009315CE" w:rsidRDefault="00000000">
            <w:pPr>
              <w:jc w:val="center"/>
            </w:pPr>
            <w:r>
              <w:t>☐</w:t>
            </w:r>
          </w:p>
        </w:tc>
        <w:tc>
          <w:tcPr>
            <w:tcW w:w="4600" w:type="dxa"/>
            <w:tcMar>
              <w:top w:w="60" w:type="dxa"/>
              <w:left w:w="100" w:type="dxa"/>
              <w:bottom w:w="60" w:type="dxa"/>
              <w:right w:w="100" w:type="dxa"/>
            </w:tcMar>
          </w:tcPr>
          <w:p w14:paraId="3FDFE7CB" w14:textId="77777777" w:rsidR="009315CE" w:rsidRDefault="00000000">
            <w:r>
              <w:rPr>
                <w:sz w:val="18"/>
                <w:szCs w:val="18"/>
              </w:rPr>
              <w:t>Image quality is sufficient for intended measurements and planning.</w:t>
            </w:r>
          </w:p>
        </w:tc>
        <w:tc>
          <w:tcPr>
            <w:tcW w:w="2600" w:type="dxa"/>
            <w:tcMar>
              <w:top w:w="60" w:type="dxa"/>
              <w:left w:w="100" w:type="dxa"/>
              <w:bottom w:w="60" w:type="dxa"/>
              <w:right w:w="100" w:type="dxa"/>
            </w:tcMar>
          </w:tcPr>
          <w:p w14:paraId="0BCC3FA6" w14:textId="77777777" w:rsidR="009315CE" w:rsidRDefault="009315CE"/>
        </w:tc>
        <w:tc>
          <w:tcPr>
            <w:tcW w:w="1700" w:type="dxa"/>
            <w:tcMar>
              <w:top w:w="60" w:type="dxa"/>
              <w:left w:w="100" w:type="dxa"/>
              <w:bottom w:w="60" w:type="dxa"/>
              <w:right w:w="100" w:type="dxa"/>
            </w:tcMar>
          </w:tcPr>
          <w:p w14:paraId="35B2822C" w14:textId="77777777" w:rsidR="009315CE" w:rsidRDefault="009315CE"/>
        </w:tc>
        <w:tc>
          <w:tcPr>
            <w:tcW w:w="1700" w:type="dxa"/>
            <w:tcMar>
              <w:top w:w="60" w:type="dxa"/>
              <w:left w:w="100" w:type="dxa"/>
              <w:bottom w:w="60" w:type="dxa"/>
              <w:right w:w="100" w:type="dxa"/>
            </w:tcMar>
          </w:tcPr>
          <w:p w14:paraId="1C3894AC" w14:textId="77777777" w:rsidR="009315CE" w:rsidRDefault="009315CE"/>
        </w:tc>
      </w:tr>
      <w:tr w:rsidR="009315CE" w14:paraId="4230A97A" w14:textId="77777777">
        <w:tblPrEx>
          <w:tblCellMar>
            <w:top w:w="0" w:type="dxa"/>
            <w:bottom w:w="0" w:type="dxa"/>
          </w:tblCellMar>
        </w:tblPrEx>
        <w:tc>
          <w:tcPr>
            <w:tcW w:w="700" w:type="dxa"/>
            <w:tcMar>
              <w:top w:w="60" w:type="dxa"/>
              <w:left w:w="100" w:type="dxa"/>
              <w:bottom w:w="60" w:type="dxa"/>
              <w:right w:w="100" w:type="dxa"/>
            </w:tcMar>
            <w:vAlign w:val="center"/>
          </w:tcPr>
          <w:p w14:paraId="0B9D6C55" w14:textId="77777777" w:rsidR="009315CE" w:rsidRDefault="00000000">
            <w:pPr>
              <w:jc w:val="center"/>
            </w:pPr>
            <w:r>
              <w:t>☐</w:t>
            </w:r>
          </w:p>
        </w:tc>
        <w:tc>
          <w:tcPr>
            <w:tcW w:w="4600" w:type="dxa"/>
            <w:tcMar>
              <w:top w:w="60" w:type="dxa"/>
              <w:left w:w="100" w:type="dxa"/>
              <w:bottom w:w="60" w:type="dxa"/>
              <w:right w:w="100" w:type="dxa"/>
            </w:tcMar>
          </w:tcPr>
          <w:p w14:paraId="3151A011" w14:textId="77777777" w:rsidR="009315CE" w:rsidRDefault="00000000">
            <w:r>
              <w:rPr>
                <w:sz w:val="18"/>
                <w:szCs w:val="18"/>
              </w:rPr>
              <w:t>Limitations documented clearly.</w:t>
            </w:r>
          </w:p>
        </w:tc>
        <w:tc>
          <w:tcPr>
            <w:tcW w:w="2600" w:type="dxa"/>
            <w:tcMar>
              <w:top w:w="60" w:type="dxa"/>
              <w:left w:w="100" w:type="dxa"/>
              <w:bottom w:w="60" w:type="dxa"/>
              <w:right w:w="100" w:type="dxa"/>
            </w:tcMar>
          </w:tcPr>
          <w:p w14:paraId="237685F1" w14:textId="77777777" w:rsidR="009315CE" w:rsidRDefault="009315CE"/>
        </w:tc>
        <w:tc>
          <w:tcPr>
            <w:tcW w:w="1700" w:type="dxa"/>
            <w:tcMar>
              <w:top w:w="60" w:type="dxa"/>
              <w:left w:w="100" w:type="dxa"/>
              <w:bottom w:w="60" w:type="dxa"/>
              <w:right w:w="100" w:type="dxa"/>
            </w:tcMar>
          </w:tcPr>
          <w:p w14:paraId="14FD3942" w14:textId="77777777" w:rsidR="009315CE" w:rsidRDefault="009315CE"/>
        </w:tc>
        <w:tc>
          <w:tcPr>
            <w:tcW w:w="1700" w:type="dxa"/>
            <w:tcMar>
              <w:top w:w="60" w:type="dxa"/>
              <w:left w:w="100" w:type="dxa"/>
              <w:bottom w:w="60" w:type="dxa"/>
              <w:right w:w="100" w:type="dxa"/>
            </w:tcMar>
          </w:tcPr>
          <w:p w14:paraId="518A501F" w14:textId="77777777" w:rsidR="009315CE" w:rsidRDefault="009315CE"/>
        </w:tc>
      </w:tr>
    </w:tbl>
    <w:p w14:paraId="5FE27C98" w14:textId="77777777" w:rsidR="009315CE" w:rsidRDefault="009315CE">
      <w:pPr>
        <w:spacing w:after="120"/>
      </w:pPr>
    </w:p>
    <w:p w14:paraId="0ED2B3CE" w14:textId="77777777" w:rsidR="009315CE" w:rsidRDefault="00000000">
      <w:pPr>
        <w:pStyle w:val="Heading2"/>
        <w:shd w:val="clear" w:color="auto" w:fill="6E9A34"/>
        <w:spacing w:before="320" w:after="160"/>
      </w:pPr>
      <w:r>
        <w:rPr>
          <w:b/>
          <w:bCs/>
          <w:color w:val="FFFFFF"/>
          <w:sz w:val="24"/>
          <w:szCs w:val="24"/>
        </w:rPr>
        <w:t>3. TAVR planning</w:t>
      </w:r>
    </w:p>
    <w:p w14:paraId="44489E7B" w14:textId="77777777" w:rsidR="009315CE" w:rsidRDefault="00000000">
      <w:pPr>
        <w:pStyle w:val="Heading3"/>
        <w:spacing w:before="160" w:after="100"/>
      </w:pPr>
      <w:r>
        <w:rPr>
          <w:b/>
          <w:bCs/>
          <w:i/>
          <w:iCs/>
          <w:color w:val="6E9A34"/>
          <w:sz w:val="21"/>
          <w:szCs w:val="21"/>
        </w:rPr>
        <w:t>Aortic root and annulus</w:t>
      </w:r>
    </w:p>
    <w:tbl>
      <w:tblPr>
        <w:tblW w:w="11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4600"/>
        <w:gridCol w:w="2600"/>
        <w:gridCol w:w="1700"/>
        <w:gridCol w:w="1700"/>
      </w:tblGrid>
      <w:tr w:rsidR="009315CE" w14:paraId="66A2CBB7" w14:textId="77777777">
        <w:tblPrEx>
          <w:tblCellMar>
            <w:top w:w="0" w:type="dxa"/>
            <w:bottom w:w="0" w:type="dxa"/>
          </w:tblCellMar>
        </w:tblPrEx>
        <w:trPr>
          <w:tblHeader/>
        </w:trPr>
        <w:tc>
          <w:tcPr>
            <w:tcW w:w="700" w:type="dxa"/>
            <w:shd w:val="clear" w:color="auto" w:fill="DCE7EC"/>
            <w:tcMar>
              <w:top w:w="80" w:type="dxa"/>
              <w:left w:w="100" w:type="dxa"/>
              <w:bottom w:w="80" w:type="dxa"/>
              <w:right w:w="100" w:type="dxa"/>
            </w:tcMar>
            <w:vAlign w:val="center"/>
          </w:tcPr>
          <w:p w14:paraId="30F4BAD0" w14:textId="77777777" w:rsidR="009315CE" w:rsidRDefault="00000000">
            <w:r>
              <w:rPr>
                <w:b/>
                <w:bCs/>
                <w:color w:val="1F3B4D"/>
                <w:sz w:val="18"/>
                <w:szCs w:val="18"/>
              </w:rPr>
              <w:t>Check</w:t>
            </w:r>
          </w:p>
        </w:tc>
        <w:tc>
          <w:tcPr>
            <w:tcW w:w="4600" w:type="dxa"/>
            <w:shd w:val="clear" w:color="auto" w:fill="DCE7EC"/>
            <w:tcMar>
              <w:top w:w="80" w:type="dxa"/>
              <w:left w:w="100" w:type="dxa"/>
              <w:bottom w:w="80" w:type="dxa"/>
              <w:right w:w="100" w:type="dxa"/>
            </w:tcMar>
            <w:vAlign w:val="center"/>
          </w:tcPr>
          <w:p w14:paraId="37AF8725" w14:textId="77777777" w:rsidR="009315CE" w:rsidRDefault="00000000">
            <w:r>
              <w:rPr>
                <w:b/>
                <w:bCs/>
                <w:color w:val="1F3B4D"/>
                <w:sz w:val="18"/>
                <w:szCs w:val="18"/>
              </w:rPr>
              <w:t>Review item</w:t>
            </w:r>
          </w:p>
        </w:tc>
        <w:tc>
          <w:tcPr>
            <w:tcW w:w="2600" w:type="dxa"/>
            <w:shd w:val="clear" w:color="auto" w:fill="DCE7EC"/>
            <w:tcMar>
              <w:top w:w="80" w:type="dxa"/>
              <w:left w:w="100" w:type="dxa"/>
              <w:bottom w:w="80" w:type="dxa"/>
              <w:right w:w="100" w:type="dxa"/>
            </w:tcMar>
            <w:vAlign w:val="center"/>
          </w:tcPr>
          <w:p w14:paraId="63E05827" w14:textId="77777777" w:rsidR="009315CE" w:rsidRDefault="00000000">
            <w:r>
              <w:rPr>
                <w:b/>
                <w:bCs/>
                <w:color w:val="1F3B4D"/>
                <w:sz w:val="18"/>
                <w:szCs w:val="18"/>
              </w:rPr>
              <w:t>Finding / measurement / notes</w:t>
            </w:r>
          </w:p>
        </w:tc>
        <w:tc>
          <w:tcPr>
            <w:tcW w:w="1700" w:type="dxa"/>
            <w:shd w:val="clear" w:color="auto" w:fill="DCE7EC"/>
            <w:tcMar>
              <w:top w:w="80" w:type="dxa"/>
              <w:left w:w="100" w:type="dxa"/>
              <w:bottom w:w="80" w:type="dxa"/>
              <w:right w:w="100" w:type="dxa"/>
            </w:tcMar>
            <w:vAlign w:val="center"/>
          </w:tcPr>
          <w:p w14:paraId="30A2B579" w14:textId="77777777" w:rsidR="009315CE" w:rsidRDefault="00000000">
            <w:r>
              <w:rPr>
                <w:b/>
                <w:bCs/>
                <w:color w:val="1F3B4D"/>
                <w:sz w:val="18"/>
                <w:szCs w:val="18"/>
              </w:rPr>
              <w:t>Status</w:t>
            </w:r>
          </w:p>
        </w:tc>
        <w:tc>
          <w:tcPr>
            <w:tcW w:w="1700" w:type="dxa"/>
            <w:shd w:val="clear" w:color="auto" w:fill="DCE7EC"/>
            <w:tcMar>
              <w:top w:w="80" w:type="dxa"/>
              <w:left w:w="100" w:type="dxa"/>
              <w:bottom w:w="80" w:type="dxa"/>
              <w:right w:w="100" w:type="dxa"/>
            </w:tcMar>
            <w:vAlign w:val="center"/>
          </w:tcPr>
          <w:p w14:paraId="6D18AC9C" w14:textId="77777777" w:rsidR="009315CE" w:rsidRDefault="00000000">
            <w:r>
              <w:rPr>
                <w:b/>
                <w:bCs/>
                <w:color w:val="1F3B4D"/>
                <w:sz w:val="18"/>
                <w:szCs w:val="18"/>
              </w:rPr>
              <w:t>Owner / follow-up</w:t>
            </w:r>
          </w:p>
        </w:tc>
      </w:tr>
      <w:tr w:rsidR="009315CE" w14:paraId="3CCD3C90" w14:textId="77777777">
        <w:tblPrEx>
          <w:tblCellMar>
            <w:top w:w="0" w:type="dxa"/>
            <w:bottom w:w="0" w:type="dxa"/>
          </w:tblCellMar>
        </w:tblPrEx>
        <w:tc>
          <w:tcPr>
            <w:tcW w:w="700" w:type="dxa"/>
            <w:tcMar>
              <w:top w:w="60" w:type="dxa"/>
              <w:left w:w="100" w:type="dxa"/>
              <w:bottom w:w="60" w:type="dxa"/>
              <w:right w:w="100" w:type="dxa"/>
            </w:tcMar>
            <w:vAlign w:val="center"/>
          </w:tcPr>
          <w:p w14:paraId="0E6E0CD1" w14:textId="77777777" w:rsidR="009315CE" w:rsidRDefault="00000000">
            <w:pPr>
              <w:jc w:val="center"/>
            </w:pPr>
            <w:r>
              <w:t>☐</w:t>
            </w:r>
          </w:p>
        </w:tc>
        <w:tc>
          <w:tcPr>
            <w:tcW w:w="4600" w:type="dxa"/>
            <w:tcMar>
              <w:top w:w="60" w:type="dxa"/>
              <w:left w:w="100" w:type="dxa"/>
              <w:bottom w:w="60" w:type="dxa"/>
              <w:right w:w="100" w:type="dxa"/>
            </w:tcMar>
          </w:tcPr>
          <w:p w14:paraId="2EEE5F88" w14:textId="77777777" w:rsidR="009315CE" w:rsidRDefault="00000000">
            <w:r>
              <w:rPr>
                <w:sz w:val="18"/>
                <w:szCs w:val="18"/>
              </w:rPr>
              <w:t>Annular area, perimeter, maximum diameter, and minimum diameter recorded.</w:t>
            </w:r>
          </w:p>
        </w:tc>
        <w:tc>
          <w:tcPr>
            <w:tcW w:w="2600" w:type="dxa"/>
            <w:tcMar>
              <w:top w:w="60" w:type="dxa"/>
              <w:left w:w="100" w:type="dxa"/>
              <w:bottom w:w="60" w:type="dxa"/>
              <w:right w:w="100" w:type="dxa"/>
            </w:tcMar>
          </w:tcPr>
          <w:p w14:paraId="09D3A154" w14:textId="77777777" w:rsidR="009315CE" w:rsidRDefault="009315CE"/>
        </w:tc>
        <w:tc>
          <w:tcPr>
            <w:tcW w:w="1700" w:type="dxa"/>
            <w:tcMar>
              <w:top w:w="60" w:type="dxa"/>
              <w:left w:w="100" w:type="dxa"/>
              <w:bottom w:w="60" w:type="dxa"/>
              <w:right w:w="100" w:type="dxa"/>
            </w:tcMar>
          </w:tcPr>
          <w:p w14:paraId="16E0BA7B" w14:textId="77777777" w:rsidR="009315CE" w:rsidRDefault="009315CE"/>
        </w:tc>
        <w:tc>
          <w:tcPr>
            <w:tcW w:w="1700" w:type="dxa"/>
            <w:tcMar>
              <w:top w:w="60" w:type="dxa"/>
              <w:left w:w="100" w:type="dxa"/>
              <w:bottom w:w="60" w:type="dxa"/>
              <w:right w:w="100" w:type="dxa"/>
            </w:tcMar>
          </w:tcPr>
          <w:p w14:paraId="465EC58B" w14:textId="77777777" w:rsidR="009315CE" w:rsidRDefault="009315CE"/>
        </w:tc>
      </w:tr>
      <w:tr w:rsidR="009315CE" w14:paraId="050251EF" w14:textId="77777777">
        <w:tblPrEx>
          <w:tblCellMar>
            <w:top w:w="0" w:type="dxa"/>
            <w:bottom w:w="0" w:type="dxa"/>
          </w:tblCellMar>
        </w:tblPrEx>
        <w:tc>
          <w:tcPr>
            <w:tcW w:w="700" w:type="dxa"/>
            <w:tcMar>
              <w:top w:w="60" w:type="dxa"/>
              <w:left w:w="100" w:type="dxa"/>
              <w:bottom w:w="60" w:type="dxa"/>
              <w:right w:w="100" w:type="dxa"/>
            </w:tcMar>
            <w:vAlign w:val="center"/>
          </w:tcPr>
          <w:p w14:paraId="28993CB3" w14:textId="77777777" w:rsidR="009315CE" w:rsidRDefault="00000000">
            <w:pPr>
              <w:jc w:val="center"/>
            </w:pPr>
            <w:r>
              <w:t>☐</w:t>
            </w:r>
          </w:p>
        </w:tc>
        <w:tc>
          <w:tcPr>
            <w:tcW w:w="4600" w:type="dxa"/>
            <w:tcMar>
              <w:top w:w="60" w:type="dxa"/>
              <w:left w:w="100" w:type="dxa"/>
              <w:bottom w:w="60" w:type="dxa"/>
              <w:right w:w="100" w:type="dxa"/>
            </w:tcMar>
          </w:tcPr>
          <w:p w14:paraId="19BA7772" w14:textId="77777777" w:rsidR="009315CE" w:rsidRDefault="00000000">
            <w:r>
              <w:rPr>
                <w:sz w:val="18"/>
                <w:szCs w:val="18"/>
              </w:rPr>
              <w:t>Annular phase and measurement plane documented.</w:t>
            </w:r>
          </w:p>
        </w:tc>
        <w:tc>
          <w:tcPr>
            <w:tcW w:w="2600" w:type="dxa"/>
            <w:tcMar>
              <w:top w:w="60" w:type="dxa"/>
              <w:left w:w="100" w:type="dxa"/>
              <w:bottom w:w="60" w:type="dxa"/>
              <w:right w:w="100" w:type="dxa"/>
            </w:tcMar>
          </w:tcPr>
          <w:p w14:paraId="218510C8" w14:textId="77777777" w:rsidR="009315CE" w:rsidRDefault="009315CE"/>
        </w:tc>
        <w:tc>
          <w:tcPr>
            <w:tcW w:w="1700" w:type="dxa"/>
            <w:tcMar>
              <w:top w:w="60" w:type="dxa"/>
              <w:left w:w="100" w:type="dxa"/>
              <w:bottom w:w="60" w:type="dxa"/>
              <w:right w:w="100" w:type="dxa"/>
            </w:tcMar>
          </w:tcPr>
          <w:p w14:paraId="08E17D42" w14:textId="77777777" w:rsidR="009315CE" w:rsidRDefault="009315CE"/>
        </w:tc>
        <w:tc>
          <w:tcPr>
            <w:tcW w:w="1700" w:type="dxa"/>
            <w:tcMar>
              <w:top w:w="60" w:type="dxa"/>
              <w:left w:w="100" w:type="dxa"/>
              <w:bottom w:w="60" w:type="dxa"/>
              <w:right w:w="100" w:type="dxa"/>
            </w:tcMar>
          </w:tcPr>
          <w:p w14:paraId="4D8F1415" w14:textId="77777777" w:rsidR="009315CE" w:rsidRDefault="009315CE"/>
        </w:tc>
      </w:tr>
      <w:tr w:rsidR="009315CE" w14:paraId="77D9FCC5" w14:textId="77777777">
        <w:tblPrEx>
          <w:tblCellMar>
            <w:top w:w="0" w:type="dxa"/>
            <w:bottom w:w="0" w:type="dxa"/>
          </w:tblCellMar>
        </w:tblPrEx>
        <w:tc>
          <w:tcPr>
            <w:tcW w:w="700" w:type="dxa"/>
            <w:tcMar>
              <w:top w:w="60" w:type="dxa"/>
              <w:left w:w="100" w:type="dxa"/>
              <w:bottom w:w="60" w:type="dxa"/>
              <w:right w:w="100" w:type="dxa"/>
            </w:tcMar>
            <w:vAlign w:val="center"/>
          </w:tcPr>
          <w:p w14:paraId="450DEB4E" w14:textId="77777777" w:rsidR="009315CE" w:rsidRDefault="00000000">
            <w:pPr>
              <w:jc w:val="center"/>
            </w:pPr>
            <w:r>
              <w:t>☐</w:t>
            </w:r>
          </w:p>
        </w:tc>
        <w:tc>
          <w:tcPr>
            <w:tcW w:w="4600" w:type="dxa"/>
            <w:tcMar>
              <w:top w:w="60" w:type="dxa"/>
              <w:left w:w="100" w:type="dxa"/>
              <w:bottom w:w="60" w:type="dxa"/>
              <w:right w:w="100" w:type="dxa"/>
            </w:tcMar>
          </w:tcPr>
          <w:p w14:paraId="4208F2FE" w14:textId="77777777" w:rsidR="009315CE" w:rsidRDefault="00000000">
            <w:r>
              <w:rPr>
                <w:sz w:val="18"/>
                <w:szCs w:val="18"/>
              </w:rPr>
              <w:t xml:space="preserve">Aortic root, sinus of Valsalva, </w:t>
            </w:r>
            <w:proofErr w:type="spellStart"/>
            <w:r>
              <w:rPr>
                <w:sz w:val="18"/>
                <w:szCs w:val="18"/>
              </w:rPr>
              <w:t>sinotubular</w:t>
            </w:r>
            <w:proofErr w:type="spellEnd"/>
            <w:r>
              <w:rPr>
                <w:sz w:val="18"/>
                <w:szCs w:val="18"/>
              </w:rPr>
              <w:t xml:space="preserve"> junction, and ascending aorta assessed.</w:t>
            </w:r>
          </w:p>
        </w:tc>
        <w:tc>
          <w:tcPr>
            <w:tcW w:w="2600" w:type="dxa"/>
            <w:tcMar>
              <w:top w:w="60" w:type="dxa"/>
              <w:left w:w="100" w:type="dxa"/>
              <w:bottom w:w="60" w:type="dxa"/>
              <w:right w:w="100" w:type="dxa"/>
            </w:tcMar>
          </w:tcPr>
          <w:p w14:paraId="6C5EC413" w14:textId="77777777" w:rsidR="009315CE" w:rsidRDefault="009315CE"/>
        </w:tc>
        <w:tc>
          <w:tcPr>
            <w:tcW w:w="1700" w:type="dxa"/>
            <w:tcMar>
              <w:top w:w="60" w:type="dxa"/>
              <w:left w:w="100" w:type="dxa"/>
              <w:bottom w:w="60" w:type="dxa"/>
              <w:right w:w="100" w:type="dxa"/>
            </w:tcMar>
          </w:tcPr>
          <w:p w14:paraId="0A9509E3" w14:textId="77777777" w:rsidR="009315CE" w:rsidRDefault="009315CE"/>
        </w:tc>
        <w:tc>
          <w:tcPr>
            <w:tcW w:w="1700" w:type="dxa"/>
            <w:tcMar>
              <w:top w:w="60" w:type="dxa"/>
              <w:left w:w="100" w:type="dxa"/>
              <w:bottom w:w="60" w:type="dxa"/>
              <w:right w:w="100" w:type="dxa"/>
            </w:tcMar>
          </w:tcPr>
          <w:p w14:paraId="12A8FC0B" w14:textId="77777777" w:rsidR="009315CE" w:rsidRDefault="009315CE"/>
        </w:tc>
      </w:tr>
      <w:tr w:rsidR="009315CE" w14:paraId="035551BE" w14:textId="77777777">
        <w:tblPrEx>
          <w:tblCellMar>
            <w:top w:w="0" w:type="dxa"/>
            <w:bottom w:w="0" w:type="dxa"/>
          </w:tblCellMar>
        </w:tblPrEx>
        <w:tc>
          <w:tcPr>
            <w:tcW w:w="700" w:type="dxa"/>
            <w:tcMar>
              <w:top w:w="60" w:type="dxa"/>
              <w:left w:w="100" w:type="dxa"/>
              <w:bottom w:w="60" w:type="dxa"/>
              <w:right w:w="100" w:type="dxa"/>
            </w:tcMar>
            <w:vAlign w:val="center"/>
          </w:tcPr>
          <w:p w14:paraId="00C31C6A" w14:textId="77777777" w:rsidR="009315CE" w:rsidRDefault="00000000">
            <w:pPr>
              <w:jc w:val="center"/>
            </w:pPr>
            <w:r>
              <w:t>☐</w:t>
            </w:r>
          </w:p>
        </w:tc>
        <w:tc>
          <w:tcPr>
            <w:tcW w:w="4600" w:type="dxa"/>
            <w:tcMar>
              <w:top w:w="60" w:type="dxa"/>
              <w:left w:w="100" w:type="dxa"/>
              <w:bottom w:w="60" w:type="dxa"/>
              <w:right w:w="100" w:type="dxa"/>
            </w:tcMar>
          </w:tcPr>
          <w:p w14:paraId="5825B1F3" w14:textId="77777777" w:rsidR="009315CE" w:rsidRDefault="00000000">
            <w:r>
              <w:rPr>
                <w:sz w:val="18"/>
                <w:szCs w:val="18"/>
              </w:rPr>
              <w:t>Aortic valve morphology documented.</w:t>
            </w:r>
          </w:p>
        </w:tc>
        <w:tc>
          <w:tcPr>
            <w:tcW w:w="2600" w:type="dxa"/>
            <w:tcMar>
              <w:top w:w="60" w:type="dxa"/>
              <w:left w:w="100" w:type="dxa"/>
              <w:bottom w:w="60" w:type="dxa"/>
              <w:right w:w="100" w:type="dxa"/>
            </w:tcMar>
          </w:tcPr>
          <w:p w14:paraId="39288DE5" w14:textId="77777777" w:rsidR="009315CE" w:rsidRDefault="009315CE"/>
        </w:tc>
        <w:tc>
          <w:tcPr>
            <w:tcW w:w="1700" w:type="dxa"/>
            <w:tcMar>
              <w:top w:w="60" w:type="dxa"/>
              <w:left w:w="100" w:type="dxa"/>
              <w:bottom w:w="60" w:type="dxa"/>
              <w:right w:w="100" w:type="dxa"/>
            </w:tcMar>
          </w:tcPr>
          <w:p w14:paraId="63D86E98" w14:textId="77777777" w:rsidR="009315CE" w:rsidRDefault="009315CE"/>
        </w:tc>
        <w:tc>
          <w:tcPr>
            <w:tcW w:w="1700" w:type="dxa"/>
            <w:tcMar>
              <w:top w:w="60" w:type="dxa"/>
              <w:left w:w="100" w:type="dxa"/>
              <w:bottom w:w="60" w:type="dxa"/>
              <w:right w:w="100" w:type="dxa"/>
            </w:tcMar>
          </w:tcPr>
          <w:p w14:paraId="0117A659" w14:textId="77777777" w:rsidR="009315CE" w:rsidRDefault="009315CE"/>
        </w:tc>
      </w:tr>
      <w:tr w:rsidR="009315CE" w14:paraId="415A6C38" w14:textId="77777777">
        <w:tblPrEx>
          <w:tblCellMar>
            <w:top w:w="0" w:type="dxa"/>
            <w:bottom w:w="0" w:type="dxa"/>
          </w:tblCellMar>
        </w:tblPrEx>
        <w:tc>
          <w:tcPr>
            <w:tcW w:w="700" w:type="dxa"/>
            <w:tcMar>
              <w:top w:w="60" w:type="dxa"/>
              <w:left w:w="100" w:type="dxa"/>
              <w:bottom w:w="60" w:type="dxa"/>
              <w:right w:w="100" w:type="dxa"/>
            </w:tcMar>
            <w:vAlign w:val="center"/>
          </w:tcPr>
          <w:p w14:paraId="7B2D9C58" w14:textId="77777777" w:rsidR="009315CE" w:rsidRDefault="00000000">
            <w:pPr>
              <w:jc w:val="center"/>
            </w:pPr>
            <w:r>
              <w:t>☐</w:t>
            </w:r>
          </w:p>
        </w:tc>
        <w:tc>
          <w:tcPr>
            <w:tcW w:w="4600" w:type="dxa"/>
            <w:tcMar>
              <w:top w:w="60" w:type="dxa"/>
              <w:left w:w="100" w:type="dxa"/>
              <w:bottom w:w="60" w:type="dxa"/>
              <w:right w:w="100" w:type="dxa"/>
            </w:tcMar>
          </w:tcPr>
          <w:p w14:paraId="1FD3DBC2" w14:textId="77777777" w:rsidR="009315CE" w:rsidRDefault="00000000">
            <w:r>
              <w:rPr>
                <w:sz w:val="18"/>
                <w:szCs w:val="18"/>
              </w:rPr>
              <w:t>Leaflet mobility and calcification assessed.</w:t>
            </w:r>
          </w:p>
        </w:tc>
        <w:tc>
          <w:tcPr>
            <w:tcW w:w="2600" w:type="dxa"/>
            <w:tcMar>
              <w:top w:w="60" w:type="dxa"/>
              <w:left w:w="100" w:type="dxa"/>
              <w:bottom w:w="60" w:type="dxa"/>
              <w:right w:w="100" w:type="dxa"/>
            </w:tcMar>
          </w:tcPr>
          <w:p w14:paraId="1DA26F7B" w14:textId="77777777" w:rsidR="009315CE" w:rsidRDefault="009315CE"/>
        </w:tc>
        <w:tc>
          <w:tcPr>
            <w:tcW w:w="1700" w:type="dxa"/>
            <w:tcMar>
              <w:top w:w="60" w:type="dxa"/>
              <w:left w:w="100" w:type="dxa"/>
              <w:bottom w:w="60" w:type="dxa"/>
              <w:right w:w="100" w:type="dxa"/>
            </w:tcMar>
          </w:tcPr>
          <w:p w14:paraId="7B9B7887" w14:textId="77777777" w:rsidR="009315CE" w:rsidRDefault="009315CE"/>
        </w:tc>
        <w:tc>
          <w:tcPr>
            <w:tcW w:w="1700" w:type="dxa"/>
            <w:tcMar>
              <w:top w:w="60" w:type="dxa"/>
              <w:left w:w="100" w:type="dxa"/>
              <w:bottom w:w="60" w:type="dxa"/>
              <w:right w:w="100" w:type="dxa"/>
            </w:tcMar>
          </w:tcPr>
          <w:p w14:paraId="166BD1C0" w14:textId="77777777" w:rsidR="009315CE" w:rsidRDefault="009315CE"/>
        </w:tc>
      </w:tr>
      <w:tr w:rsidR="009315CE" w14:paraId="4B543044" w14:textId="77777777">
        <w:tblPrEx>
          <w:tblCellMar>
            <w:top w:w="0" w:type="dxa"/>
            <w:bottom w:w="0" w:type="dxa"/>
          </w:tblCellMar>
        </w:tblPrEx>
        <w:tc>
          <w:tcPr>
            <w:tcW w:w="700" w:type="dxa"/>
            <w:tcMar>
              <w:top w:w="60" w:type="dxa"/>
              <w:left w:w="100" w:type="dxa"/>
              <w:bottom w:w="60" w:type="dxa"/>
              <w:right w:w="100" w:type="dxa"/>
            </w:tcMar>
            <w:vAlign w:val="center"/>
          </w:tcPr>
          <w:p w14:paraId="44F68665" w14:textId="77777777" w:rsidR="009315CE" w:rsidRDefault="00000000">
            <w:pPr>
              <w:jc w:val="center"/>
            </w:pPr>
            <w:r>
              <w:t>☐</w:t>
            </w:r>
          </w:p>
        </w:tc>
        <w:tc>
          <w:tcPr>
            <w:tcW w:w="4600" w:type="dxa"/>
            <w:tcMar>
              <w:top w:w="60" w:type="dxa"/>
              <w:left w:w="100" w:type="dxa"/>
              <w:bottom w:w="60" w:type="dxa"/>
              <w:right w:w="100" w:type="dxa"/>
            </w:tcMar>
          </w:tcPr>
          <w:p w14:paraId="408EB9AB" w14:textId="77777777" w:rsidR="009315CE" w:rsidRDefault="00000000">
            <w:r>
              <w:rPr>
                <w:sz w:val="18"/>
                <w:szCs w:val="18"/>
              </w:rPr>
              <w:t>Annular, leaflet, and LVOT calcium distribution and severity documented.</w:t>
            </w:r>
          </w:p>
        </w:tc>
        <w:tc>
          <w:tcPr>
            <w:tcW w:w="2600" w:type="dxa"/>
            <w:tcMar>
              <w:top w:w="60" w:type="dxa"/>
              <w:left w:w="100" w:type="dxa"/>
              <w:bottom w:w="60" w:type="dxa"/>
              <w:right w:w="100" w:type="dxa"/>
            </w:tcMar>
          </w:tcPr>
          <w:p w14:paraId="3E759AF4" w14:textId="77777777" w:rsidR="009315CE" w:rsidRDefault="009315CE"/>
        </w:tc>
        <w:tc>
          <w:tcPr>
            <w:tcW w:w="1700" w:type="dxa"/>
            <w:tcMar>
              <w:top w:w="60" w:type="dxa"/>
              <w:left w:w="100" w:type="dxa"/>
              <w:bottom w:w="60" w:type="dxa"/>
              <w:right w:w="100" w:type="dxa"/>
            </w:tcMar>
          </w:tcPr>
          <w:p w14:paraId="40C66792" w14:textId="77777777" w:rsidR="009315CE" w:rsidRDefault="009315CE"/>
        </w:tc>
        <w:tc>
          <w:tcPr>
            <w:tcW w:w="1700" w:type="dxa"/>
            <w:tcMar>
              <w:top w:w="60" w:type="dxa"/>
              <w:left w:w="100" w:type="dxa"/>
              <w:bottom w:w="60" w:type="dxa"/>
              <w:right w:w="100" w:type="dxa"/>
            </w:tcMar>
          </w:tcPr>
          <w:p w14:paraId="16801938" w14:textId="77777777" w:rsidR="009315CE" w:rsidRDefault="009315CE"/>
        </w:tc>
      </w:tr>
    </w:tbl>
    <w:p w14:paraId="77CC8002" w14:textId="77777777" w:rsidR="009315CE" w:rsidRDefault="009315CE">
      <w:pPr>
        <w:spacing w:after="120"/>
      </w:pPr>
    </w:p>
    <w:p w14:paraId="7B57CEB9" w14:textId="77777777" w:rsidR="009315CE" w:rsidRDefault="00000000">
      <w:pPr>
        <w:pStyle w:val="Heading3"/>
        <w:spacing w:before="160" w:after="100"/>
      </w:pPr>
      <w:r>
        <w:rPr>
          <w:b/>
          <w:bCs/>
          <w:i/>
          <w:iCs/>
          <w:color w:val="6E9A34"/>
          <w:sz w:val="21"/>
          <w:szCs w:val="21"/>
        </w:rPr>
        <w:t>Coronary and obstruction risk</w:t>
      </w:r>
    </w:p>
    <w:tbl>
      <w:tblPr>
        <w:tblW w:w="11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4600"/>
        <w:gridCol w:w="2600"/>
        <w:gridCol w:w="1700"/>
        <w:gridCol w:w="1700"/>
      </w:tblGrid>
      <w:tr w:rsidR="009315CE" w14:paraId="09D2D9AD" w14:textId="77777777">
        <w:tblPrEx>
          <w:tblCellMar>
            <w:top w:w="0" w:type="dxa"/>
            <w:bottom w:w="0" w:type="dxa"/>
          </w:tblCellMar>
        </w:tblPrEx>
        <w:trPr>
          <w:tblHeader/>
        </w:trPr>
        <w:tc>
          <w:tcPr>
            <w:tcW w:w="700" w:type="dxa"/>
            <w:shd w:val="clear" w:color="auto" w:fill="DCE7EC"/>
            <w:tcMar>
              <w:top w:w="80" w:type="dxa"/>
              <w:left w:w="100" w:type="dxa"/>
              <w:bottom w:w="80" w:type="dxa"/>
              <w:right w:w="100" w:type="dxa"/>
            </w:tcMar>
            <w:vAlign w:val="center"/>
          </w:tcPr>
          <w:p w14:paraId="72A2951A" w14:textId="77777777" w:rsidR="009315CE" w:rsidRDefault="00000000">
            <w:r>
              <w:rPr>
                <w:b/>
                <w:bCs/>
                <w:color w:val="1F3B4D"/>
                <w:sz w:val="18"/>
                <w:szCs w:val="18"/>
              </w:rPr>
              <w:t>Check</w:t>
            </w:r>
          </w:p>
        </w:tc>
        <w:tc>
          <w:tcPr>
            <w:tcW w:w="4600" w:type="dxa"/>
            <w:shd w:val="clear" w:color="auto" w:fill="DCE7EC"/>
            <w:tcMar>
              <w:top w:w="80" w:type="dxa"/>
              <w:left w:w="100" w:type="dxa"/>
              <w:bottom w:w="80" w:type="dxa"/>
              <w:right w:w="100" w:type="dxa"/>
            </w:tcMar>
            <w:vAlign w:val="center"/>
          </w:tcPr>
          <w:p w14:paraId="623EF710" w14:textId="77777777" w:rsidR="009315CE" w:rsidRDefault="00000000">
            <w:r>
              <w:rPr>
                <w:b/>
                <w:bCs/>
                <w:color w:val="1F3B4D"/>
                <w:sz w:val="18"/>
                <w:szCs w:val="18"/>
              </w:rPr>
              <w:t>Review item</w:t>
            </w:r>
          </w:p>
        </w:tc>
        <w:tc>
          <w:tcPr>
            <w:tcW w:w="2600" w:type="dxa"/>
            <w:shd w:val="clear" w:color="auto" w:fill="DCE7EC"/>
            <w:tcMar>
              <w:top w:w="80" w:type="dxa"/>
              <w:left w:w="100" w:type="dxa"/>
              <w:bottom w:w="80" w:type="dxa"/>
              <w:right w:w="100" w:type="dxa"/>
            </w:tcMar>
            <w:vAlign w:val="center"/>
          </w:tcPr>
          <w:p w14:paraId="2498FAF4" w14:textId="77777777" w:rsidR="009315CE" w:rsidRDefault="00000000">
            <w:r>
              <w:rPr>
                <w:b/>
                <w:bCs/>
                <w:color w:val="1F3B4D"/>
                <w:sz w:val="18"/>
                <w:szCs w:val="18"/>
              </w:rPr>
              <w:t>Finding / measurement / notes</w:t>
            </w:r>
          </w:p>
        </w:tc>
        <w:tc>
          <w:tcPr>
            <w:tcW w:w="1700" w:type="dxa"/>
            <w:shd w:val="clear" w:color="auto" w:fill="DCE7EC"/>
            <w:tcMar>
              <w:top w:w="80" w:type="dxa"/>
              <w:left w:w="100" w:type="dxa"/>
              <w:bottom w:w="80" w:type="dxa"/>
              <w:right w:w="100" w:type="dxa"/>
            </w:tcMar>
            <w:vAlign w:val="center"/>
          </w:tcPr>
          <w:p w14:paraId="1BE029D3" w14:textId="77777777" w:rsidR="009315CE" w:rsidRDefault="00000000">
            <w:r>
              <w:rPr>
                <w:b/>
                <w:bCs/>
                <w:color w:val="1F3B4D"/>
                <w:sz w:val="18"/>
                <w:szCs w:val="18"/>
              </w:rPr>
              <w:t>Status</w:t>
            </w:r>
          </w:p>
        </w:tc>
        <w:tc>
          <w:tcPr>
            <w:tcW w:w="1700" w:type="dxa"/>
            <w:shd w:val="clear" w:color="auto" w:fill="DCE7EC"/>
            <w:tcMar>
              <w:top w:w="80" w:type="dxa"/>
              <w:left w:w="100" w:type="dxa"/>
              <w:bottom w:w="80" w:type="dxa"/>
              <w:right w:w="100" w:type="dxa"/>
            </w:tcMar>
            <w:vAlign w:val="center"/>
          </w:tcPr>
          <w:p w14:paraId="01B14C90" w14:textId="77777777" w:rsidR="009315CE" w:rsidRDefault="00000000">
            <w:r>
              <w:rPr>
                <w:b/>
                <w:bCs/>
                <w:color w:val="1F3B4D"/>
                <w:sz w:val="18"/>
                <w:szCs w:val="18"/>
              </w:rPr>
              <w:t>Owner / follow-up</w:t>
            </w:r>
          </w:p>
        </w:tc>
      </w:tr>
      <w:tr w:rsidR="009315CE" w14:paraId="74E4597F" w14:textId="77777777">
        <w:tblPrEx>
          <w:tblCellMar>
            <w:top w:w="0" w:type="dxa"/>
            <w:bottom w:w="0" w:type="dxa"/>
          </w:tblCellMar>
        </w:tblPrEx>
        <w:tc>
          <w:tcPr>
            <w:tcW w:w="700" w:type="dxa"/>
            <w:tcMar>
              <w:top w:w="60" w:type="dxa"/>
              <w:left w:w="100" w:type="dxa"/>
              <w:bottom w:w="60" w:type="dxa"/>
              <w:right w:w="100" w:type="dxa"/>
            </w:tcMar>
            <w:vAlign w:val="center"/>
          </w:tcPr>
          <w:p w14:paraId="78F57F83" w14:textId="77777777" w:rsidR="009315CE" w:rsidRDefault="00000000">
            <w:pPr>
              <w:jc w:val="center"/>
            </w:pPr>
            <w:r>
              <w:t>☐</w:t>
            </w:r>
          </w:p>
        </w:tc>
        <w:tc>
          <w:tcPr>
            <w:tcW w:w="4600" w:type="dxa"/>
            <w:tcMar>
              <w:top w:w="60" w:type="dxa"/>
              <w:left w:w="100" w:type="dxa"/>
              <w:bottom w:w="60" w:type="dxa"/>
              <w:right w:w="100" w:type="dxa"/>
            </w:tcMar>
          </w:tcPr>
          <w:p w14:paraId="7D29C83A" w14:textId="77777777" w:rsidR="009315CE" w:rsidRDefault="00000000">
            <w:r>
              <w:rPr>
                <w:sz w:val="18"/>
                <w:szCs w:val="18"/>
              </w:rPr>
              <w:t>Left and right coronary artery heights recorded.</w:t>
            </w:r>
          </w:p>
        </w:tc>
        <w:tc>
          <w:tcPr>
            <w:tcW w:w="2600" w:type="dxa"/>
            <w:tcMar>
              <w:top w:w="60" w:type="dxa"/>
              <w:left w:w="100" w:type="dxa"/>
              <w:bottom w:w="60" w:type="dxa"/>
              <w:right w:w="100" w:type="dxa"/>
            </w:tcMar>
          </w:tcPr>
          <w:p w14:paraId="46F34F88" w14:textId="77777777" w:rsidR="009315CE" w:rsidRDefault="009315CE"/>
        </w:tc>
        <w:tc>
          <w:tcPr>
            <w:tcW w:w="1700" w:type="dxa"/>
            <w:tcMar>
              <w:top w:w="60" w:type="dxa"/>
              <w:left w:w="100" w:type="dxa"/>
              <w:bottom w:w="60" w:type="dxa"/>
              <w:right w:w="100" w:type="dxa"/>
            </w:tcMar>
          </w:tcPr>
          <w:p w14:paraId="7F3EF4FC" w14:textId="77777777" w:rsidR="009315CE" w:rsidRDefault="009315CE"/>
        </w:tc>
        <w:tc>
          <w:tcPr>
            <w:tcW w:w="1700" w:type="dxa"/>
            <w:tcMar>
              <w:top w:w="60" w:type="dxa"/>
              <w:left w:w="100" w:type="dxa"/>
              <w:bottom w:w="60" w:type="dxa"/>
              <w:right w:w="100" w:type="dxa"/>
            </w:tcMar>
          </w:tcPr>
          <w:p w14:paraId="2D496CEC" w14:textId="77777777" w:rsidR="009315CE" w:rsidRDefault="009315CE"/>
        </w:tc>
      </w:tr>
      <w:tr w:rsidR="009315CE" w14:paraId="1207F4AF" w14:textId="77777777">
        <w:tblPrEx>
          <w:tblCellMar>
            <w:top w:w="0" w:type="dxa"/>
            <w:bottom w:w="0" w:type="dxa"/>
          </w:tblCellMar>
        </w:tblPrEx>
        <w:tc>
          <w:tcPr>
            <w:tcW w:w="700" w:type="dxa"/>
            <w:tcMar>
              <w:top w:w="60" w:type="dxa"/>
              <w:left w:w="100" w:type="dxa"/>
              <w:bottom w:w="60" w:type="dxa"/>
              <w:right w:w="100" w:type="dxa"/>
            </w:tcMar>
            <w:vAlign w:val="center"/>
          </w:tcPr>
          <w:p w14:paraId="774A4D14" w14:textId="77777777" w:rsidR="009315CE" w:rsidRDefault="00000000">
            <w:pPr>
              <w:jc w:val="center"/>
            </w:pPr>
            <w:r>
              <w:t>☐</w:t>
            </w:r>
          </w:p>
        </w:tc>
        <w:tc>
          <w:tcPr>
            <w:tcW w:w="4600" w:type="dxa"/>
            <w:tcMar>
              <w:top w:w="60" w:type="dxa"/>
              <w:left w:w="100" w:type="dxa"/>
              <w:bottom w:w="60" w:type="dxa"/>
              <w:right w:w="100" w:type="dxa"/>
            </w:tcMar>
          </w:tcPr>
          <w:p w14:paraId="787BE07D" w14:textId="77777777" w:rsidR="009315CE" w:rsidRDefault="00000000">
            <w:r>
              <w:rPr>
                <w:sz w:val="18"/>
                <w:szCs w:val="18"/>
              </w:rPr>
              <w:t>Sinus width and root anatomy assessed.</w:t>
            </w:r>
          </w:p>
        </w:tc>
        <w:tc>
          <w:tcPr>
            <w:tcW w:w="2600" w:type="dxa"/>
            <w:tcMar>
              <w:top w:w="60" w:type="dxa"/>
              <w:left w:w="100" w:type="dxa"/>
              <w:bottom w:w="60" w:type="dxa"/>
              <w:right w:w="100" w:type="dxa"/>
            </w:tcMar>
          </w:tcPr>
          <w:p w14:paraId="43600EBA" w14:textId="77777777" w:rsidR="009315CE" w:rsidRDefault="009315CE"/>
        </w:tc>
        <w:tc>
          <w:tcPr>
            <w:tcW w:w="1700" w:type="dxa"/>
            <w:tcMar>
              <w:top w:w="60" w:type="dxa"/>
              <w:left w:w="100" w:type="dxa"/>
              <w:bottom w:w="60" w:type="dxa"/>
              <w:right w:w="100" w:type="dxa"/>
            </w:tcMar>
          </w:tcPr>
          <w:p w14:paraId="5721BE06" w14:textId="77777777" w:rsidR="009315CE" w:rsidRDefault="009315CE"/>
        </w:tc>
        <w:tc>
          <w:tcPr>
            <w:tcW w:w="1700" w:type="dxa"/>
            <w:tcMar>
              <w:top w:w="60" w:type="dxa"/>
              <w:left w:w="100" w:type="dxa"/>
              <w:bottom w:w="60" w:type="dxa"/>
              <w:right w:w="100" w:type="dxa"/>
            </w:tcMar>
          </w:tcPr>
          <w:p w14:paraId="4483DED2" w14:textId="77777777" w:rsidR="009315CE" w:rsidRDefault="009315CE"/>
        </w:tc>
      </w:tr>
      <w:tr w:rsidR="009315CE" w14:paraId="7F9F8C5C" w14:textId="77777777">
        <w:tblPrEx>
          <w:tblCellMar>
            <w:top w:w="0" w:type="dxa"/>
            <w:bottom w:w="0" w:type="dxa"/>
          </w:tblCellMar>
        </w:tblPrEx>
        <w:tc>
          <w:tcPr>
            <w:tcW w:w="700" w:type="dxa"/>
            <w:tcMar>
              <w:top w:w="60" w:type="dxa"/>
              <w:left w:w="100" w:type="dxa"/>
              <w:bottom w:w="60" w:type="dxa"/>
              <w:right w:w="100" w:type="dxa"/>
            </w:tcMar>
            <w:vAlign w:val="center"/>
          </w:tcPr>
          <w:p w14:paraId="5642A19C" w14:textId="77777777" w:rsidR="009315CE" w:rsidRDefault="00000000">
            <w:pPr>
              <w:jc w:val="center"/>
            </w:pPr>
            <w:r>
              <w:t>☐</w:t>
            </w:r>
          </w:p>
        </w:tc>
        <w:tc>
          <w:tcPr>
            <w:tcW w:w="4600" w:type="dxa"/>
            <w:tcMar>
              <w:top w:w="60" w:type="dxa"/>
              <w:left w:w="100" w:type="dxa"/>
              <w:bottom w:w="60" w:type="dxa"/>
              <w:right w:w="100" w:type="dxa"/>
            </w:tcMar>
          </w:tcPr>
          <w:p w14:paraId="553EB4D0" w14:textId="77777777" w:rsidR="009315CE" w:rsidRDefault="00000000">
            <w:r>
              <w:rPr>
                <w:sz w:val="18"/>
                <w:szCs w:val="18"/>
              </w:rPr>
              <w:t>Virtual valve-to-coronary and valve-to-</w:t>
            </w:r>
            <w:proofErr w:type="spellStart"/>
            <w:r>
              <w:rPr>
                <w:sz w:val="18"/>
                <w:szCs w:val="18"/>
              </w:rPr>
              <w:t>sinotubular</w:t>
            </w:r>
            <w:proofErr w:type="spellEnd"/>
            <w:r>
              <w:rPr>
                <w:sz w:val="18"/>
                <w:szCs w:val="18"/>
              </w:rPr>
              <w:t>-junction considerations reviewed when relevant.</w:t>
            </w:r>
          </w:p>
        </w:tc>
        <w:tc>
          <w:tcPr>
            <w:tcW w:w="2600" w:type="dxa"/>
            <w:tcMar>
              <w:top w:w="60" w:type="dxa"/>
              <w:left w:w="100" w:type="dxa"/>
              <w:bottom w:w="60" w:type="dxa"/>
              <w:right w:w="100" w:type="dxa"/>
            </w:tcMar>
          </w:tcPr>
          <w:p w14:paraId="61AB72EA" w14:textId="77777777" w:rsidR="009315CE" w:rsidRDefault="009315CE"/>
        </w:tc>
        <w:tc>
          <w:tcPr>
            <w:tcW w:w="1700" w:type="dxa"/>
            <w:tcMar>
              <w:top w:w="60" w:type="dxa"/>
              <w:left w:w="100" w:type="dxa"/>
              <w:bottom w:w="60" w:type="dxa"/>
              <w:right w:w="100" w:type="dxa"/>
            </w:tcMar>
          </w:tcPr>
          <w:p w14:paraId="096475AB" w14:textId="77777777" w:rsidR="009315CE" w:rsidRDefault="009315CE"/>
        </w:tc>
        <w:tc>
          <w:tcPr>
            <w:tcW w:w="1700" w:type="dxa"/>
            <w:tcMar>
              <w:top w:w="60" w:type="dxa"/>
              <w:left w:w="100" w:type="dxa"/>
              <w:bottom w:w="60" w:type="dxa"/>
              <w:right w:w="100" w:type="dxa"/>
            </w:tcMar>
          </w:tcPr>
          <w:p w14:paraId="6E02E1DB" w14:textId="77777777" w:rsidR="009315CE" w:rsidRDefault="009315CE"/>
        </w:tc>
      </w:tr>
      <w:tr w:rsidR="009315CE" w14:paraId="42247E9F" w14:textId="77777777">
        <w:tblPrEx>
          <w:tblCellMar>
            <w:top w:w="0" w:type="dxa"/>
            <w:bottom w:w="0" w:type="dxa"/>
          </w:tblCellMar>
        </w:tblPrEx>
        <w:tc>
          <w:tcPr>
            <w:tcW w:w="700" w:type="dxa"/>
            <w:tcMar>
              <w:top w:w="60" w:type="dxa"/>
              <w:left w:w="100" w:type="dxa"/>
              <w:bottom w:w="60" w:type="dxa"/>
              <w:right w:w="100" w:type="dxa"/>
            </w:tcMar>
            <w:vAlign w:val="center"/>
          </w:tcPr>
          <w:p w14:paraId="26D8A4BA" w14:textId="77777777" w:rsidR="009315CE" w:rsidRDefault="00000000">
            <w:pPr>
              <w:jc w:val="center"/>
            </w:pPr>
            <w:r>
              <w:t>☐</w:t>
            </w:r>
          </w:p>
        </w:tc>
        <w:tc>
          <w:tcPr>
            <w:tcW w:w="4600" w:type="dxa"/>
            <w:tcMar>
              <w:top w:w="60" w:type="dxa"/>
              <w:left w:w="100" w:type="dxa"/>
              <w:bottom w:w="60" w:type="dxa"/>
              <w:right w:w="100" w:type="dxa"/>
            </w:tcMar>
          </w:tcPr>
          <w:p w14:paraId="60343E6C" w14:textId="77777777" w:rsidR="009315CE" w:rsidRDefault="00000000">
            <w:r>
              <w:rPr>
                <w:sz w:val="18"/>
                <w:szCs w:val="18"/>
              </w:rPr>
              <w:t>Potential coronary obstruction risk documented.</w:t>
            </w:r>
          </w:p>
        </w:tc>
        <w:tc>
          <w:tcPr>
            <w:tcW w:w="2600" w:type="dxa"/>
            <w:tcMar>
              <w:top w:w="60" w:type="dxa"/>
              <w:left w:w="100" w:type="dxa"/>
              <w:bottom w:w="60" w:type="dxa"/>
              <w:right w:w="100" w:type="dxa"/>
            </w:tcMar>
          </w:tcPr>
          <w:p w14:paraId="4F4BA0AE" w14:textId="77777777" w:rsidR="009315CE" w:rsidRDefault="009315CE"/>
        </w:tc>
        <w:tc>
          <w:tcPr>
            <w:tcW w:w="1700" w:type="dxa"/>
            <w:tcMar>
              <w:top w:w="60" w:type="dxa"/>
              <w:left w:w="100" w:type="dxa"/>
              <w:bottom w:w="60" w:type="dxa"/>
              <w:right w:w="100" w:type="dxa"/>
            </w:tcMar>
          </w:tcPr>
          <w:p w14:paraId="23601F2F" w14:textId="77777777" w:rsidR="009315CE" w:rsidRDefault="009315CE"/>
        </w:tc>
        <w:tc>
          <w:tcPr>
            <w:tcW w:w="1700" w:type="dxa"/>
            <w:tcMar>
              <w:top w:w="60" w:type="dxa"/>
              <w:left w:w="100" w:type="dxa"/>
              <w:bottom w:w="60" w:type="dxa"/>
              <w:right w:w="100" w:type="dxa"/>
            </w:tcMar>
          </w:tcPr>
          <w:p w14:paraId="39991E19" w14:textId="77777777" w:rsidR="009315CE" w:rsidRDefault="009315CE"/>
        </w:tc>
      </w:tr>
      <w:tr w:rsidR="009315CE" w14:paraId="5CCC2CAC" w14:textId="77777777">
        <w:tblPrEx>
          <w:tblCellMar>
            <w:top w:w="0" w:type="dxa"/>
            <w:bottom w:w="0" w:type="dxa"/>
          </w:tblCellMar>
        </w:tblPrEx>
        <w:tc>
          <w:tcPr>
            <w:tcW w:w="700" w:type="dxa"/>
            <w:tcMar>
              <w:top w:w="60" w:type="dxa"/>
              <w:left w:w="100" w:type="dxa"/>
              <w:bottom w:w="60" w:type="dxa"/>
              <w:right w:w="100" w:type="dxa"/>
            </w:tcMar>
            <w:vAlign w:val="center"/>
          </w:tcPr>
          <w:p w14:paraId="0D1A75ED" w14:textId="77777777" w:rsidR="009315CE" w:rsidRDefault="00000000">
            <w:pPr>
              <w:jc w:val="center"/>
            </w:pPr>
            <w:r>
              <w:t>☐</w:t>
            </w:r>
          </w:p>
        </w:tc>
        <w:tc>
          <w:tcPr>
            <w:tcW w:w="4600" w:type="dxa"/>
            <w:tcMar>
              <w:top w:w="60" w:type="dxa"/>
              <w:left w:w="100" w:type="dxa"/>
              <w:bottom w:w="60" w:type="dxa"/>
              <w:right w:w="100" w:type="dxa"/>
            </w:tcMar>
          </w:tcPr>
          <w:p w14:paraId="4B2AC89C" w14:textId="77777777" w:rsidR="009315CE" w:rsidRDefault="00000000">
            <w:r>
              <w:rPr>
                <w:sz w:val="18"/>
                <w:szCs w:val="18"/>
              </w:rPr>
              <w:t>Commissural or cusp alignment considerations reviewed.</w:t>
            </w:r>
          </w:p>
        </w:tc>
        <w:tc>
          <w:tcPr>
            <w:tcW w:w="2600" w:type="dxa"/>
            <w:tcMar>
              <w:top w:w="60" w:type="dxa"/>
              <w:left w:w="100" w:type="dxa"/>
              <w:bottom w:w="60" w:type="dxa"/>
              <w:right w:w="100" w:type="dxa"/>
            </w:tcMar>
          </w:tcPr>
          <w:p w14:paraId="435ED566" w14:textId="77777777" w:rsidR="009315CE" w:rsidRDefault="009315CE"/>
        </w:tc>
        <w:tc>
          <w:tcPr>
            <w:tcW w:w="1700" w:type="dxa"/>
            <w:tcMar>
              <w:top w:w="60" w:type="dxa"/>
              <w:left w:w="100" w:type="dxa"/>
              <w:bottom w:w="60" w:type="dxa"/>
              <w:right w:w="100" w:type="dxa"/>
            </w:tcMar>
          </w:tcPr>
          <w:p w14:paraId="282D83E5" w14:textId="77777777" w:rsidR="009315CE" w:rsidRDefault="009315CE"/>
        </w:tc>
        <w:tc>
          <w:tcPr>
            <w:tcW w:w="1700" w:type="dxa"/>
            <w:tcMar>
              <w:top w:w="60" w:type="dxa"/>
              <w:left w:w="100" w:type="dxa"/>
              <w:bottom w:w="60" w:type="dxa"/>
              <w:right w:w="100" w:type="dxa"/>
            </w:tcMar>
          </w:tcPr>
          <w:p w14:paraId="7529B9DC" w14:textId="77777777" w:rsidR="009315CE" w:rsidRDefault="009315CE"/>
        </w:tc>
      </w:tr>
      <w:tr w:rsidR="009315CE" w14:paraId="77F73259" w14:textId="77777777">
        <w:tblPrEx>
          <w:tblCellMar>
            <w:top w:w="0" w:type="dxa"/>
            <w:bottom w:w="0" w:type="dxa"/>
          </w:tblCellMar>
        </w:tblPrEx>
        <w:tc>
          <w:tcPr>
            <w:tcW w:w="700" w:type="dxa"/>
            <w:tcMar>
              <w:top w:w="60" w:type="dxa"/>
              <w:left w:w="100" w:type="dxa"/>
              <w:bottom w:w="60" w:type="dxa"/>
              <w:right w:w="100" w:type="dxa"/>
            </w:tcMar>
            <w:vAlign w:val="center"/>
          </w:tcPr>
          <w:p w14:paraId="1FDAB726" w14:textId="77777777" w:rsidR="009315CE" w:rsidRDefault="00000000">
            <w:pPr>
              <w:jc w:val="center"/>
            </w:pPr>
            <w:r>
              <w:t>☐</w:t>
            </w:r>
          </w:p>
        </w:tc>
        <w:tc>
          <w:tcPr>
            <w:tcW w:w="4600" w:type="dxa"/>
            <w:tcMar>
              <w:top w:w="60" w:type="dxa"/>
              <w:left w:w="100" w:type="dxa"/>
              <w:bottom w:w="60" w:type="dxa"/>
              <w:right w:w="100" w:type="dxa"/>
            </w:tcMar>
          </w:tcPr>
          <w:p w14:paraId="24B0FF87" w14:textId="77777777" w:rsidR="009315CE" w:rsidRDefault="00000000">
            <w:r>
              <w:rPr>
                <w:sz w:val="18"/>
                <w:szCs w:val="18"/>
              </w:rPr>
              <w:t>Prior surgical valve or coronary anatomy considered.</w:t>
            </w:r>
          </w:p>
        </w:tc>
        <w:tc>
          <w:tcPr>
            <w:tcW w:w="2600" w:type="dxa"/>
            <w:tcMar>
              <w:top w:w="60" w:type="dxa"/>
              <w:left w:w="100" w:type="dxa"/>
              <w:bottom w:w="60" w:type="dxa"/>
              <w:right w:w="100" w:type="dxa"/>
            </w:tcMar>
          </w:tcPr>
          <w:p w14:paraId="3547A5E6" w14:textId="77777777" w:rsidR="009315CE" w:rsidRDefault="009315CE"/>
        </w:tc>
        <w:tc>
          <w:tcPr>
            <w:tcW w:w="1700" w:type="dxa"/>
            <w:tcMar>
              <w:top w:w="60" w:type="dxa"/>
              <w:left w:w="100" w:type="dxa"/>
              <w:bottom w:w="60" w:type="dxa"/>
              <w:right w:w="100" w:type="dxa"/>
            </w:tcMar>
          </w:tcPr>
          <w:p w14:paraId="18B449D0" w14:textId="77777777" w:rsidR="009315CE" w:rsidRDefault="009315CE"/>
        </w:tc>
        <w:tc>
          <w:tcPr>
            <w:tcW w:w="1700" w:type="dxa"/>
            <w:tcMar>
              <w:top w:w="60" w:type="dxa"/>
              <w:left w:w="100" w:type="dxa"/>
              <w:bottom w:w="60" w:type="dxa"/>
              <w:right w:w="100" w:type="dxa"/>
            </w:tcMar>
          </w:tcPr>
          <w:p w14:paraId="5780818F" w14:textId="77777777" w:rsidR="009315CE" w:rsidRDefault="009315CE"/>
        </w:tc>
      </w:tr>
    </w:tbl>
    <w:p w14:paraId="615373A5" w14:textId="77777777" w:rsidR="009315CE" w:rsidRDefault="009315CE">
      <w:pPr>
        <w:spacing w:after="120"/>
      </w:pPr>
    </w:p>
    <w:p w14:paraId="59886FC2" w14:textId="77777777" w:rsidR="009315CE" w:rsidRDefault="00000000">
      <w:pPr>
        <w:pStyle w:val="Heading3"/>
        <w:spacing w:before="160" w:after="100"/>
      </w:pPr>
      <w:r>
        <w:rPr>
          <w:b/>
          <w:bCs/>
          <w:i/>
          <w:iCs/>
          <w:color w:val="6E9A34"/>
          <w:sz w:val="21"/>
          <w:szCs w:val="21"/>
        </w:rPr>
        <w:t>Device and access strategy</w:t>
      </w:r>
    </w:p>
    <w:tbl>
      <w:tblPr>
        <w:tblW w:w="11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4600"/>
        <w:gridCol w:w="2600"/>
        <w:gridCol w:w="1700"/>
        <w:gridCol w:w="1700"/>
      </w:tblGrid>
      <w:tr w:rsidR="009315CE" w14:paraId="5C8370E5" w14:textId="77777777">
        <w:tblPrEx>
          <w:tblCellMar>
            <w:top w:w="0" w:type="dxa"/>
            <w:bottom w:w="0" w:type="dxa"/>
          </w:tblCellMar>
        </w:tblPrEx>
        <w:trPr>
          <w:tblHeader/>
        </w:trPr>
        <w:tc>
          <w:tcPr>
            <w:tcW w:w="700" w:type="dxa"/>
            <w:shd w:val="clear" w:color="auto" w:fill="DCE7EC"/>
            <w:tcMar>
              <w:top w:w="80" w:type="dxa"/>
              <w:left w:w="100" w:type="dxa"/>
              <w:bottom w:w="80" w:type="dxa"/>
              <w:right w:w="100" w:type="dxa"/>
            </w:tcMar>
            <w:vAlign w:val="center"/>
          </w:tcPr>
          <w:p w14:paraId="6234581D" w14:textId="77777777" w:rsidR="009315CE" w:rsidRDefault="00000000">
            <w:r>
              <w:rPr>
                <w:b/>
                <w:bCs/>
                <w:color w:val="1F3B4D"/>
                <w:sz w:val="18"/>
                <w:szCs w:val="18"/>
              </w:rPr>
              <w:lastRenderedPageBreak/>
              <w:t>Check</w:t>
            </w:r>
          </w:p>
        </w:tc>
        <w:tc>
          <w:tcPr>
            <w:tcW w:w="4600" w:type="dxa"/>
            <w:shd w:val="clear" w:color="auto" w:fill="DCE7EC"/>
            <w:tcMar>
              <w:top w:w="80" w:type="dxa"/>
              <w:left w:w="100" w:type="dxa"/>
              <w:bottom w:w="80" w:type="dxa"/>
              <w:right w:w="100" w:type="dxa"/>
            </w:tcMar>
            <w:vAlign w:val="center"/>
          </w:tcPr>
          <w:p w14:paraId="0D254D4B" w14:textId="77777777" w:rsidR="009315CE" w:rsidRDefault="00000000">
            <w:r>
              <w:rPr>
                <w:b/>
                <w:bCs/>
                <w:color w:val="1F3B4D"/>
                <w:sz w:val="18"/>
                <w:szCs w:val="18"/>
              </w:rPr>
              <w:t>Review item</w:t>
            </w:r>
          </w:p>
        </w:tc>
        <w:tc>
          <w:tcPr>
            <w:tcW w:w="2600" w:type="dxa"/>
            <w:shd w:val="clear" w:color="auto" w:fill="DCE7EC"/>
            <w:tcMar>
              <w:top w:w="80" w:type="dxa"/>
              <w:left w:w="100" w:type="dxa"/>
              <w:bottom w:w="80" w:type="dxa"/>
              <w:right w:w="100" w:type="dxa"/>
            </w:tcMar>
            <w:vAlign w:val="center"/>
          </w:tcPr>
          <w:p w14:paraId="6B12FA47" w14:textId="77777777" w:rsidR="009315CE" w:rsidRDefault="00000000">
            <w:r>
              <w:rPr>
                <w:b/>
                <w:bCs/>
                <w:color w:val="1F3B4D"/>
                <w:sz w:val="18"/>
                <w:szCs w:val="18"/>
              </w:rPr>
              <w:t>Finding / measurement / notes</w:t>
            </w:r>
          </w:p>
        </w:tc>
        <w:tc>
          <w:tcPr>
            <w:tcW w:w="1700" w:type="dxa"/>
            <w:shd w:val="clear" w:color="auto" w:fill="DCE7EC"/>
            <w:tcMar>
              <w:top w:w="80" w:type="dxa"/>
              <w:left w:w="100" w:type="dxa"/>
              <w:bottom w:w="80" w:type="dxa"/>
              <w:right w:w="100" w:type="dxa"/>
            </w:tcMar>
            <w:vAlign w:val="center"/>
          </w:tcPr>
          <w:p w14:paraId="5218734C" w14:textId="77777777" w:rsidR="009315CE" w:rsidRDefault="00000000">
            <w:r>
              <w:rPr>
                <w:b/>
                <w:bCs/>
                <w:color w:val="1F3B4D"/>
                <w:sz w:val="18"/>
                <w:szCs w:val="18"/>
              </w:rPr>
              <w:t>Status</w:t>
            </w:r>
          </w:p>
        </w:tc>
        <w:tc>
          <w:tcPr>
            <w:tcW w:w="1700" w:type="dxa"/>
            <w:shd w:val="clear" w:color="auto" w:fill="DCE7EC"/>
            <w:tcMar>
              <w:top w:w="80" w:type="dxa"/>
              <w:left w:w="100" w:type="dxa"/>
              <w:bottom w:w="80" w:type="dxa"/>
              <w:right w:w="100" w:type="dxa"/>
            </w:tcMar>
            <w:vAlign w:val="center"/>
          </w:tcPr>
          <w:p w14:paraId="0F0C0E0B" w14:textId="77777777" w:rsidR="009315CE" w:rsidRDefault="00000000">
            <w:r>
              <w:rPr>
                <w:b/>
                <w:bCs/>
                <w:color w:val="1F3B4D"/>
                <w:sz w:val="18"/>
                <w:szCs w:val="18"/>
              </w:rPr>
              <w:t>Owner / follow-up</w:t>
            </w:r>
          </w:p>
        </w:tc>
      </w:tr>
      <w:tr w:rsidR="009315CE" w14:paraId="77A27DFE" w14:textId="77777777">
        <w:tblPrEx>
          <w:tblCellMar>
            <w:top w:w="0" w:type="dxa"/>
            <w:bottom w:w="0" w:type="dxa"/>
          </w:tblCellMar>
        </w:tblPrEx>
        <w:tc>
          <w:tcPr>
            <w:tcW w:w="700" w:type="dxa"/>
            <w:tcMar>
              <w:top w:w="60" w:type="dxa"/>
              <w:left w:w="100" w:type="dxa"/>
              <w:bottom w:w="60" w:type="dxa"/>
              <w:right w:w="100" w:type="dxa"/>
            </w:tcMar>
            <w:vAlign w:val="center"/>
          </w:tcPr>
          <w:p w14:paraId="398EE42C" w14:textId="77777777" w:rsidR="009315CE" w:rsidRDefault="00000000">
            <w:pPr>
              <w:jc w:val="center"/>
            </w:pPr>
            <w:r>
              <w:t>☐</w:t>
            </w:r>
          </w:p>
        </w:tc>
        <w:tc>
          <w:tcPr>
            <w:tcW w:w="4600" w:type="dxa"/>
            <w:tcMar>
              <w:top w:w="60" w:type="dxa"/>
              <w:left w:w="100" w:type="dxa"/>
              <w:bottom w:w="60" w:type="dxa"/>
              <w:right w:w="100" w:type="dxa"/>
            </w:tcMar>
          </w:tcPr>
          <w:p w14:paraId="39D443CD" w14:textId="77777777" w:rsidR="009315CE" w:rsidRDefault="00000000">
            <w:r>
              <w:rPr>
                <w:sz w:val="18"/>
                <w:szCs w:val="18"/>
              </w:rPr>
              <w:t>Candidate device family or size range documented, if applicable.</w:t>
            </w:r>
          </w:p>
        </w:tc>
        <w:tc>
          <w:tcPr>
            <w:tcW w:w="2600" w:type="dxa"/>
            <w:tcMar>
              <w:top w:w="60" w:type="dxa"/>
              <w:left w:w="100" w:type="dxa"/>
              <w:bottom w:w="60" w:type="dxa"/>
              <w:right w:w="100" w:type="dxa"/>
            </w:tcMar>
          </w:tcPr>
          <w:p w14:paraId="1F39E4D1" w14:textId="77777777" w:rsidR="009315CE" w:rsidRDefault="009315CE"/>
        </w:tc>
        <w:tc>
          <w:tcPr>
            <w:tcW w:w="1700" w:type="dxa"/>
            <w:tcMar>
              <w:top w:w="60" w:type="dxa"/>
              <w:left w:w="100" w:type="dxa"/>
              <w:bottom w:w="60" w:type="dxa"/>
              <w:right w:w="100" w:type="dxa"/>
            </w:tcMar>
          </w:tcPr>
          <w:p w14:paraId="0B0BFB7F" w14:textId="77777777" w:rsidR="009315CE" w:rsidRDefault="009315CE"/>
        </w:tc>
        <w:tc>
          <w:tcPr>
            <w:tcW w:w="1700" w:type="dxa"/>
            <w:tcMar>
              <w:top w:w="60" w:type="dxa"/>
              <w:left w:w="100" w:type="dxa"/>
              <w:bottom w:w="60" w:type="dxa"/>
              <w:right w:w="100" w:type="dxa"/>
            </w:tcMar>
          </w:tcPr>
          <w:p w14:paraId="65BBFB3F" w14:textId="77777777" w:rsidR="009315CE" w:rsidRDefault="009315CE"/>
        </w:tc>
      </w:tr>
      <w:tr w:rsidR="009315CE" w14:paraId="4179AB95" w14:textId="77777777">
        <w:tblPrEx>
          <w:tblCellMar>
            <w:top w:w="0" w:type="dxa"/>
            <w:bottom w:w="0" w:type="dxa"/>
          </w:tblCellMar>
        </w:tblPrEx>
        <w:tc>
          <w:tcPr>
            <w:tcW w:w="700" w:type="dxa"/>
            <w:tcMar>
              <w:top w:w="60" w:type="dxa"/>
              <w:left w:w="100" w:type="dxa"/>
              <w:bottom w:w="60" w:type="dxa"/>
              <w:right w:w="100" w:type="dxa"/>
            </w:tcMar>
            <w:vAlign w:val="center"/>
          </w:tcPr>
          <w:p w14:paraId="2FC87EDF" w14:textId="77777777" w:rsidR="009315CE" w:rsidRDefault="00000000">
            <w:pPr>
              <w:jc w:val="center"/>
            </w:pPr>
            <w:r>
              <w:t>☐</w:t>
            </w:r>
          </w:p>
        </w:tc>
        <w:tc>
          <w:tcPr>
            <w:tcW w:w="4600" w:type="dxa"/>
            <w:tcMar>
              <w:top w:w="60" w:type="dxa"/>
              <w:left w:w="100" w:type="dxa"/>
              <w:bottom w:w="60" w:type="dxa"/>
              <w:right w:w="100" w:type="dxa"/>
            </w:tcMar>
          </w:tcPr>
          <w:p w14:paraId="39B805C2" w14:textId="77777777" w:rsidR="009315CE" w:rsidRDefault="00000000">
            <w:r>
              <w:rPr>
                <w:sz w:val="18"/>
                <w:szCs w:val="18"/>
              </w:rPr>
              <w:t>Implantation-depth considerations reviewed.</w:t>
            </w:r>
          </w:p>
        </w:tc>
        <w:tc>
          <w:tcPr>
            <w:tcW w:w="2600" w:type="dxa"/>
            <w:tcMar>
              <w:top w:w="60" w:type="dxa"/>
              <w:left w:w="100" w:type="dxa"/>
              <w:bottom w:w="60" w:type="dxa"/>
              <w:right w:w="100" w:type="dxa"/>
            </w:tcMar>
          </w:tcPr>
          <w:p w14:paraId="63C1A7A9" w14:textId="77777777" w:rsidR="009315CE" w:rsidRDefault="009315CE"/>
        </w:tc>
        <w:tc>
          <w:tcPr>
            <w:tcW w:w="1700" w:type="dxa"/>
            <w:tcMar>
              <w:top w:w="60" w:type="dxa"/>
              <w:left w:w="100" w:type="dxa"/>
              <w:bottom w:w="60" w:type="dxa"/>
              <w:right w:w="100" w:type="dxa"/>
            </w:tcMar>
          </w:tcPr>
          <w:p w14:paraId="1749E37A" w14:textId="77777777" w:rsidR="009315CE" w:rsidRDefault="009315CE"/>
        </w:tc>
        <w:tc>
          <w:tcPr>
            <w:tcW w:w="1700" w:type="dxa"/>
            <w:tcMar>
              <w:top w:w="60" w:type="dxa"/>
              <w:left w:w="100" w:type="dxa"/>
              <w:bottom w:w="60" w:type="dxa"/>
              <w:right w:w="100" w:type="dxa"/>
            </w:tcMar>
          </w:tcPr>
          <w:p w14:paraId="08A87413" w14:textId="77777777" w:rsidR="009315CE" w:rsidRDefault="009315CE"/>
        </w:tc>
      </w:tr>
      <w:tr w:rsidR="009315CE" w14:paraId="1E3D2440" w14:textId="77777777">
        <w:tblPrEx>
          <w:tblCellMar>
            <w:top w:w="0" w:type="dxa"/>
            <w:bottom w:w="0" w:type="dxa"/>
          </w:tblCellMar>
        </w:tblPrEx>
        <w:tc>
          <w:tcPr>
            <w:tcW w:w="700" w:type="dxa"/>
            <w:tcMar>
              <w:top w:w="60" w:type="dxa"/>
              <w:left w:w="100" w:type="dxa"/>
              <w:bottom w:w="60" w:type="dxa"/>
              <w:right w:w="100" w:type="dxa"/>
            </w:tcMar>
            <w:vAlign w:val="center"/>
          </w:tcPr>
          <w:p w14:paraId="73B8532F" w14:textId="77777777" w:rsidR="009315CE" w:rsidRDefault="00000000">
            <w:pPr>
              <w:jc w:val="center"/>
            </w:pPr>
            <w:r>
              <w:t>☐</w:t>
            </w:r>
          </w:p>
        </w:tc>
        <w:tc>
          <w:tcPr>
            <w:tcW w:w="4600" w:type="dxa"/>
            <w:tcMar>
              <w:top w:w="60" w:type="dxa"/>
              <w:left w:w="100" w:type="dxa"/>
              <w:bottom w:w="60" w:type="dxa"/>
              <w:right w:w="100" w:type="dxa"/>
            </w:tcMar>
          </w:tcPr>
          <w:p w14:paraId="015C2D09" w14:textId="77777777" w:rsidR="009315CE" w:rsidRDefault="00000000">
            <w:r>
              <w:rPr>
                <w:sz w:val="18"/>
                <w:szCs w:val="18"/>
              </w:rPr>
              <w:t>Risk of annular rupture, root injury, conduction disturbance, or coronary obstruction discussed.</w:t>
            </w:r>
          </w:p>
        </w:tc>
        <w:tc>
          <w:tcPr>
            <w:tcW w:w="2600" w:type="dxa"/>
            <w:tcMar>
              <w:top w:w="60" w:type="dxa"/>
              <w:left w:w="100" w:type="dxa"/>
              <w:bottom w:w="60" w:type="dxa"/>
              <w:right w:w="100" w:type="dxa"/>
            </w:tcMar>
          </w:tcPr>
          <w:p w14:paraId="48386898" w14:textId="77777777" w:rsidR="009315CE" w:rsidRDefault="009315CE"/>
        </w:tc>
        <w:tc>
          <w:tcPr>
            <w:tcW w:w="1700" w:type="dxa"/>
            <w:tcMar>
              <w:top w:w="60" w:type="dxa"/>
              <w:left w:w="100" w:type="dxa"/>
              <w:bottom w:w="60" w:type="dxa"/>
              <w:right w:w="100" w:type="dxa"/>
            </w:tcMar>
          </w:tcPr>
          <w:p w14:paraId="37115D25" w14:textId="77777777" w:rsidR="009315CE" w:rsidRDefault="009315CE"/>
        </w:tc>
        <w:tc>
          <w:tcPr>
            <w:tcW w:w="1700" w:type="dxa"/>
            <w:tcMar>
              <w:top w:w="60" w:type="dxa"/>
              <w:left w:w="100" w:type="dxa"/>
              <w:bottom w:w="60" w:type="dxa"/>
              <w:right w:w="100" w:type="dxa"/>
            </w:tcMar>
          </w:tcPr>
          <w:p w14:paraId="302F3626" w14:textId="77777777" w:rsidR="009315CE" w:rsidRDefault="009315CE"/>
        </w:tc>
      </w:tr>
      <w:tr w:rsidR="009315CE" w14:paraId="55F79689" w14:textId="77777777">
        <w:tblPrEx>
          <w:tblCellMar>
            <w:top w:w="0" w:type="dxa"/>
            <w:bottom w:w="0" w:type="dxa"/>
          </w:tblCellMar>
        </w:tblPrEx>
        <w:tc>
          <w:tcPr>
            <w:tcW w:w="700" w:type="dxa"/>
            <w:tcMar>
              <w:top w:w="60" w:type="dxa"/>
              <w:left w:w="100" w:type="dxa"/>
              <w:bottom w:w="60" w:type="dxa"/>
              <w:right w:w="100" w:type="dxa"/>
            </w:tcMar>
            <w:vAlign w:val="center"/>
          </w:tcPr>
          <w:p w14:paraId="2AA479ED" w14:textId="77777777" w:rsidR="009315CE" w:rsidRDefault="00000000">
            <w:pPr>
              <w:jc w:val="center"/>
            </w:pPr>
            <w:r>
              <w:t>☐</w:t>
            </w:r>
          </w:p>
        </w:tc>
        <w:tc>
          <w:tcPr>
            <w:tcW w:w="4600" w:type="dxa"/>
            <w:tcMar>
              <w:top w:w="60" w:type="dxa"/>
              <w:left w:w="100" w:type="dxa"/>
              <w:bottom w:w="60" w:type="dxa"/>
              <w:right w:w="100" w:type="dxa"/>
            </w:tcMar>
          </w:tcPr>
          <w:p w14:paraId="02E6484D" w14:textId="77777777" w:rsidR="009315CE" w:rsidRDefault="00000000">
            <w:r>
              <w:rPr>
                <w:sz w:val="18"/>
                <w:szCs w:val="18"/>
              </w:rPr>
              <w:t>Recommended coplanar or fluoroscopic projection recorded.</w:t>
            </w:r>
          </w:p>
        </w:tc>
        <w:tc>
          <w:tcPr>
            <w:tcW w:w="2600" w:type="dxa"/>
            <w:tcMar>
              <w:top w:w="60" w:type="dxa"/>
              <w:left w:w="100" w:type="dxa"/>
              <w:bottom w:w="60" w:type="dxa"/>
              <w:right w:w="100" w:type="dxa"/>
            </w:tcMar>
          </w:tcPr>
          <w:p w14:paraId="57706539" w14:textId="77777777" w:rsidR="009315CE" w:rsidRDefault="009315CE"/>
        </w:tc>
        <w:tc>
          <w:tcPr>
            <w:tcW w:w="1700" w:type="dxa"/>
            <w:tcMar>
              <w:top w:w="60" w:type="dxa"/>
              <w:left w:w="100" w:type="dxa"/>
              <w:bottom w:w="60" w:type="dxa"/>
              <w:right w:w="100" w:type="dxa"/>
            </w:tcMar>
          </w:tcPr>
          <w:p w14:paraId="0DE81ED8" w14:textId="77777777" w:rsidR="009315CE" w:rsidRDefault="009315CE"/>
        </w:tc>
        <w:tc>
          <w:tcPr>
            <w:tcW w:w="1700" w:type="dxa"/>
            <w:tcMar>
              <w:top w:w="60" w:type="dxa"/>
              <w:left w:w="100" w:type="dxa"/>
              <w:bottom w:w="60" w:type="dxa"/>
              <w:right w:w="100" w:type="dxa"/>
            </w:tcMar>
          </w:tcPr>
          <w:p w14:paraId="1CF3F480" w14:textId="77777777" w:rsidR="009315CE" w:rsidRDefault="009315CE"/>
        </w:tc>
      </w:tr>
      <w:tr w:rsidR="009315CE" w14:paraId="41A61FCB" w14:textId="77777777">
        <w:tblPrEx>
          <w:tblCellMar>
            <w:top w:w="0" w:type="dxa"/>
            <w:bottom w:w="0" w:type="dxa"/>
          </w:tblCellMar>
        </w:tblPrEx>
        <w:tc>
          <w:tcPr>
            <w:tcW w:w="700" w:type="dxa"/>
            <w:tcMar>
              <w:top w:w="60" w:type="dxa"/>
              <w:left w:w="100" w:type="dxa"/>
              <w:bottom w:w="60" w:type="dxa"/>
              <w:right w:w="100" w:type="dxa"/>
            </w:tcMar>
            <w:vAlign w:val="center"/>
          </w:tcPr>
          <w:p w14:paraId="1656DCEA" w14:textId="77777777" w:rsidR="009315CE" w:rsidRDefault="00000000">
            <w:pPr>
              <w:jc w:val="center"/>
            </w:pPr>
            <w:r>
              <w:t>☐</w:t>
            </w:r>
          </w:p>
        </w:tc>
        <w:tc>
          <w:tcPr>
            <w:tcW w:w="4600" w:type="dxa"/>
            <w:tcMar>
              <w:top w:w="60" w:type="dxa"/>
              <w:left w:w="100" w:type="dxa"/>
              <w:bottom w:w="60" w:type="dxa"/>
              <w:right w:w="100" w:type="dxa"/>
            </w:tcMar>
          </w:tcPr>
          <w:p w14:paraId="1D65BA00" w14:textId="77777777" w:rsidR="009315CE" w:rsidRDefault="00000000">
            <w:r>
              <w:rPr>
                <w:sz w:val="18"/>
                <w:szCs w:val="18"/>
              </w:rPr>
              <w:t>Preferred access route identified.</w:t>
            </w:r>
          </w:p>
        </w:tc>
        <w:tc>
          <w:tcPr>
            <w:tcW w:w="2600" w:type="dxa"/>
            <w:tcMar>
              <w:top w:w="60" w:type="dxa"/>
              <w:left w:w="100" w:type="dxa"/>
              <w:bottom w:w="60" w:type="dxa"/>
              <w:right w:w="100" w:type="dxa"/>
            </w:tcMar>
          </w:tcPr>
          <w:p w14:paraId="629D664B" w14:textId="77777777" w:rsidR="009315CE" w:rsidRDefault="009315CE"/>
        </w:tc>
        <w:tc>
          <w:tcPr>
            <w:tcW w:w="1700" w:type="dxa"/>
            <w:tcMar>
              <w:top w:w="60" w:type="dxa"/>
              <w:left w:w="100" w:type="dxa"/>
              <w:bottom w:w="60" w:type="dxa"/>
              <w:right w:w="100" w:type="dxa"/>
            </w:tcMar>
          </w:tcPr>
          <w:p w14:paraId="4B6A3259" w14:textId="77777777" w:rsidR="009315CE" w:rsidRDefault="009315CE"/>
        </w:tc>
        <w:tc>
          <w:tcPr>
            <w:tcW w:w="1700" w:type="dxa"/>
            <w:tcMar>
              <w:top w:w="60" w:type="dxa"/>
              <w:left w:w="100" w:type="dxa"/>
              <w:bottom w:w="60" w:type="dxa"/>
              <w:right w:w="100" w:type="dxa"/>
            </w:tcMar>
          </w:tcPr>
          <w:p w14:paraId="441A57C6" w14:textId="77777777" w:rsidR="009315CE" w:rsidRDefault="009315CE"/>
        </w:tc>
      </w:tr>
      <w:tr w:rsidR="009315CE" w14:paraId="51FD4937" w14:textId="77777777">
        <w:tblPrEx>
          <w:tblCellMar>
            <w:top w:w="0" w:type="dxa"/>
            <w:bottom w:w="0" w:type="dxa"/>
          </w:tblCellMar>
        </w:tblPrEx>
        <w:tc>
          <w:tcPr>
            <w:tcW w:w="700" w:type="dxa"/>
            <w:tcMar>
              <w:top w:w="60" w:type="dxa"/>
              <w:left w:w="100" w:type="dxa"/>
              <w:bottom w:w="60" w:type="dxa"/>
              <w:right w:w="100" w:type="dxa"/>
            </w:tcMar>
            <w:vAlign w:val="center"/>
          </w:tcPr>
          <w:p w14:paraId="1D1E98EC" w14:textId="77777777" w:rsidR="009315CE" w:rsidRDefault="00000000">
            <w:pPr>
              <w:jc w:val="center"/>
            </w:pPr>
            <w:r>
              <w:t>☐</w:t>
            </w:r>
          </w:p>
        </w:tc>
        <w:tc>
          <w:tcPr>
            <w:tcW w:w="4600" w:type="dxa"/>
            <w:tcMar>
              <w:top w:w="60" w:type="dxa"/>
              <w:left w:w="100" w:type="dxa"/>
              <w:bottom w:w="60" w:type="dxa"/>
              <w:right w:w="100" w:type="dxa"/>
            </w:tcMar>
          </w:tcPr>
          <w:p w14:paraId="39DD57F9" w14:textId="77777777" w:rsidR="009315CE" w:rsidRDefault="00000000">
            <w:r>
              <w:rPr>
                <w:sz w:val="18"/>
                <w:szCs w:val="18"/>
              </w:rPr>
              <w:t>Alternative access route documented if needed.</w:t>
            </w:r>
          </w:p>
        </w:tc>
        <w:tc>
          <w:tcPr>
            <w:tcW w:w="2600" w:type="dxa"/>
            <w:tcMar>
              <w:top w:w="60" w:type="dxa"/>
              <w:left w:w="100" w:type="dxa"/>
              <w:bottom w:w="60" w:type="dxa"/>
              <w:right w:w="100" w:type="dxa"/>
            </w:tcMar>
          </w:tcPr>
          <w:p w14:paraId="7B84B4CF" w14:textId="77777777" w:rsidR="009315CE" w:rsidRDefault="009315CE"/>
        </w:tc>
        <w:tc>
          <w:tcPr>
            <w:tcW w:w="1700" w:type="dxa"/>
            <w:tcMar>
              <w:top w:w="60" w:type="dxa"/>
              <w:left w:w="100" w:type="dxa"/>
              <w:bottom w:w="60" w:type="dxa"/>
              <w:right w:w="100" w:type="dxa"/>
            </w:tcMar>
          </w:tcPr>
          <w:p w14:paraId="2D1962BC" w14:textId="77777777" w:rsidR="009315CE" w:rsidRDefault="009315CE"/>
        </w:tc>
        <w:tc>
          <w:tcPr>
            <w:tcW w:w="1700" w:type="dxa"/>
            <w:tcMar>
              <w:top w:w="60" w:type="dxa"/>
              <w:left w:w="100" w:type="dxa"/>
              <w:bottom w:w="60" w:type="dxa"/>
              <w:right w:w="100" w:type="dxa"/>
            </w:tcMar>
          </w:tcPr>
          <w:p w14:paraId="41ED91C0" w14:textId="77777777" w:rsidR="009315CE" w:rsidRDefault="009315CE"/>
        </w:tc>
      </w:tr>
      <w:tr w:rsidR="009315CE" w14:paraId="65E0B5CD" w14:textId="77777777">
        <w:tblPrEx>
          <w:tblCellMar>
            <w:top w:w="0" w:type="dxa"/>
            <w:bottom w:w="0" w:type="dxa"/>
          </w:tblCellMar>
        </w:tblPrEx>
        <w:tc>
          <w:tcPr>
            <w:tcW w:w="700" w:type="dxa"/>
            <w:tcMar>
              <w:top w:w="60" w:type="dxa"/>
              <w:left w:w="100" w:type="dxa"/>
              <w:bottom w:w="60" w:type="dxa"/>
              <w:right w:w="100" w:type="dxa"/>
            </w:tcMar>
            <w:vAlign w:val="center"/>
          </w:tcPr>
          <w:p w14:paraId="7CEEB458" w14:textId="77777777" w:rsidR="009315CE" w:rsidRDefault="00000000">
            <w:pPr>
              <w:jc w:val="center"/>
            </w:pPr>
            <w:r>
              <w:t>☐</w:t>
            </w:r>
          </w:p>
        </w:tc>
        <w:tc>
          <w:tcPr>
            <w:tcW w:w="4600" w:type="dxa"/>
            <w:tcMar>
              <w:top w:w="60" w:type="dxa"/>
              <w:left w:w="100" w:type="dxa"/>
              <w:bottom w:w="60" w:type="dxa"/>
              <w:right w:w="100" w:type="dxa"/>
            </w:tcMar>
          </w:tcPr>
          <w:p w14:paraId="6C898D5A" w14:textId="77777777" w:rsidR="009315CE" w:rsidRDefault="00000000">
            <w:r>
              <w:rPr>
                <w:sz w:val="18"/>
                <w:szCs w:val="18"/>
              </w:rPr>
              <w:t>Additional multidisciplinary review requested where indicated.</w:t>
            </w:r>
          </w:p>
        </w:tc>
        <w:tc>
          <w:tcPr>
            <w:tcW w:w="2600" w:type="dxa"/>
            <w:tcMar>
              <w:top w:w="60" w:type="dxa"/>
              <w:left w:w="100" w:type="dxa"/>
              <w:bottom w:w="60" w:type="dxa"/>
              <w:right w:w="100" w:type="dxa"/>
            </w:tcMar>
          </w:tcPr>
          <w:p w14:paraId="7400996C" w14:textId="77777777" w:rsidR="009315CE" w:rsidRDefault="009315CE"/>
        </w:tc>
        <w:tc>
          <w:tcPr>
            <w:tcW w:w="1700" w:type="dxa"/>
            <w:tcMar>
              <w:top w:w="60" w:type="dxa"/>
              <w:left w:w="100" w:type="dxa"/>
              <w:bottom w:w="60" w:type="dxa"/>
              <w:right w:w="100" w:type="dxa"/>
            </w:tcMar>
          </w:tcPr>
          <w:p w14:paraId="560ABB72" w14:textId="77777777" w:rsidR="009315CE" w:rsidRDefault="009315CE"/>
        </w:tc>
        <w:tc>
          <w:tcPr>
            <w:tcW w:w="1700" w:type="dxa"/>
            <w:tcMar>
              <w:top w:w="60" w:type="dxa"/>
              <w:left w:w="100" w:type="dxa"/>
              <w:bottom w:w="60" w:type="dxa"/>
              <w:right w:w="100" w:type="dxa"/>
            </w:tcMar>
          </w:tcPr>
          <w:p w14:paraId="74C5DDF3" w14:textId="77777777" w:rsidR="009315CE" w:rsidRDefault="009315CE"/>
        </w:tc>
      </w:tr>
    </w:tbl>
    <w:p w14:paraId="78AB637E" w14:textId="77777777" w:rsidR="009315CE" w:rsidRDefault="009315CE">
      <w:pPr>
        <w:spacing w:after="120"/>
      </w:pPr>
    </w:p>
    <w:p w14:paraId="6214D9CC" w14:textId="77777777" w:rsidR="009315CE" w:rsidRDefault="00000000">
      <w:pPr>
        <w:pStyle w:val="Heading2"/>
        <w:shd w:val="clear" w:color="auto" w:fill="6E9A34"/>
        <w:spacing w:before="320" w:after="160"/>
      </w:pPr>
      <w:r>
        <w:rPr>
          <w:b/>
          <w:bCs/>
          <w:color w:val="FFFFFF"/>
          <w:sz w:val="24"/>
          <w:szCs w:val="24"/>
        </w:rPr>
        <w:t>4. TMVR planning</w:t>
      </w:r>
    </w:p>
    <w:p w14:paraId="54F45F38" w14:textId="77777777" w:rsidR="009315CE" w:rsidRDefault="00000000">
      <w:pPr>
        <w:pStyle w:val="Heading3"/>
        <w:spacing w:before="160" w:after="100"/>
      </w:pPr>
      <w:r>
        <w:rPr>
          <w:b/>
          <w:bCs/>
          <w:i/>
          <w:iCs/>
          <w:color w:val="6E9A34"/>
          <w:sz w:val="21"/>
          <w:szCs w:val="21"/>
        </w:rPr>
        <w:t>Anatomy and procedural feasibility</w:t>
      </w:r>
    </w:p>
    <w:tbl>
      <w:tblPr>
        <w:tblW w:w="11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4600"/>
        <w:gridCol w:w="2600"/>
        <w:gridCol w:w="1700"/>
        <w:gridCol w:w="1700"/>
      </w:tblGrid>
      <w:tr w:rsidR="009315CE" w14:paraId="0B73EE40" w14:textId="77777777">
        <w:tblPrEx>
          <w:tblCellMar>
            <w:top w:w="0" w:type="dxa"/>
            <w:bottom w:w="0" w:type="dxa"/>
          </w:tblCellMar>
        </w:tblPrEx>
        <w:trPr>
          <w:tblHeader/>
        </w:trPr>
        <w:tc>
          <w:tcPr>
            <w:tcW w:w="700" w:type="dxa"/>
            <w:shd w:val="clear" w:color="auto" w:fill="DCE7EC"/>
            <w:tcMar>
              <w:top w:w="80" w:type="dxa"/>
              <w:left w:w="100" w:type="dxa"/>
              <w:bottom w:w="80" w:type="dxa"/>
              <w:right w:w="100" w:type="dxa"/>
            </w:tcMar>
            <w:vAlign w:val="center"/>
          </w:tcPr>
          <w:p w14:paraId="3DF5C7B4" w14:textId="77777777" w:rsidR="009315CE" w:rsidRDefault="00000000">
            <w:r>
              <w:rPr>
                <w:b/>
                <w:bCs/>
                <w:color w:val="1F3B4D"/>
                <w:sz w:val="18"/>
                <w:szCs w:val="18"/>
              </w:rPr>
              <w:t>Check</w:t>
            </w:r>
          </w:p>
        </w:tc>
        <w:tc>
          <w:tcPr>
            <w:tcW w:w="4600" w:type="dxa"/>
            <w:shd w:val="clear" w:color="auto" w:fill="DCE7EC"/>
            <w:tcMar>
              <w:top w:w="80" w:type="dxa"/>
              <w:left w:w="100" w:type="dxa"/>
              <w:bottom w:w="80" w:type="dxa"/>
              <w:right w:w="100" w:type="dxa"/>
            </w:tcMar>
            <w:vAlign w:val="center"/>
          </w:tcPr>
          <w:p w14:paraId="18FB0E7F" w14:textId="77777777" w:rsidR="009315CE" w:rsidRDefault="00000000">
            <w:r>
              <w:rPr>
                <w:b/>
                <w:bCs/>
                <w:color w:val="1F3B4D"/>
                <w:sz w:val="18"/>
                <w:szCs w:val="18"/>
              </w:rPr>
              <w:t>Review item</w:t>
            </w:r>
          </w:p>
        </w:tc>
        <w:tc>
          <w:tcPr>
            <w:tcW w:w="2600" w:type="dxa"/>
            <w:shd w:val="clear" w:color="auto" w:fill="DCE7EC"/>
            <w:tcMar>
              <w:top w:w="80" w:type="dxa"/>
              <w:left w:w="100" w:type="dxa"/>
              <w:bottom w:w="80" w:type="dxa"/>
              <w:right w:w="100" w:type="dxa"/>
            </w:tcMar>
            <w:vAlign w:val="center"/>
          </w:tcPr>
          <w:p w14:paraId="7267EA43" w14:textId="77777777" w:rsidR="009315CE" w:rsidRDefault="00000000">
            <w:r>
              <w:rPr>
                <w:b/>
                <w:bCs/>
                <w:color w:val="1F3B4D"/>
                <w:sz w:val="18"/>
                <w:szCs w:val="18"/>
              </w:rPr>
              <w:t>Finding / measurement / notes</w:t>
            </w:r>
          </w:p>
        </w:tc>
        <w:tc>
          <w:tcPr>
            <w:tcW w:w="1700" w:type="dxa"/>
            <w:shd w:val="clear" w:color="auto" w:fill="DCE7EC"/>
            <w:tcMar>
              <w:top w:w="80" w:type="dxa"/>
              <w:left w:w="100" w:type="dxa"/>
              <w:bottom w:w="80" w:type="dxa"/>
              <w:right w:w="100" w:type="dxa"/>
            </w:tcMar>
            <w:vAlign w:val="center"/>
          </w:tcPr>
          <w:p w14:paraId="1792FB29" w14:textId="77777777" w:rsidR="009315CE" w:rsidRDefault="00000000">
            <w:r>
              <w:rPr>
                <w:b/>
                <w:bCs/>
                <w:color w:val="1F3B4D"/>
                <w:sz w:val="18"/>
                <w:szCs w:val="18"/>
              </w:rPr>
              <w:t>Status</w:t>
            </w:r>
          </w:p>
        </w:tc>
        <w:tc>
          <w:tcPr>
            <w:tcW w:w="1700" w:type="dxa"/>
            <w:shd w:val="clear" w:color="auto" w:fill="DCE7EC"/>
            <w:tcMar>
              <w:top w:w="80" w:type="dxa"/>
              <w:left w:w="100" w:type="dxa"/>
              <w:bottom w:w="80" w:type="dxa"/>
              <w:right w:w="100" w:type="dxa"/>
            </w:tcMar>
            <w:vAlign w:val="center"/>
          </w:tcPr>
          <w:p w14:paraId="7CBA203E" w14:textId="77777777" w:rsidR="009315CE" w:rsidRDefault="00000000">
            <w:r>
              <w:rPr>
                <w:b/>
                <w:bCs/>
                <w:color w:val="1F3B4D"/>
                <w:sz w:val="18"/>
                <w:szCs w:val="18"/>
              </w:rPr>
              <w:t>Owner / follow-up</w:t>
            </w:r>
          </w:p>
        </w:tc>
      </w:tr>
      <w:tr w:rsidR="009315CE" w14:paraId="53B281F6" w14:textId="77777777">
        <w:tblPrEx>
          <w:tblCellMar>
            <w:top w:w="0" w:type="dxa"/>
            <w:bottom w:w="0" w:type="dxa"/>
          </w:tblCellMar>
        </w:tblPrEx>
        <w:tc>
          <w:tcPr>
            <w:tcW w:w="700" w:type="dxa"/>
            <w:tcMar>
              <w:top w:w="60" w:type="dxa"/>
              <w:left w:w="100" w:type="dxa"/>
              <w:bottom w:w="60" w:type="dxa"/>
              <w:right w:w="100" w:type="dxa"/>
            </w:tcMar>
            <w:vAlign w:val="center"/>
          </w:tcPr>
          <w:p w14:paraId="7987CD4F" w14:textId="77777777" w:rsidR="009315CE" w:rsidRDefault="00000000">
            <w:pPr>
              <w:jc w:val="center"/>
            </w:pPr>
            <w:r>
              <w:t>☐</w:t>
            </w:r>
          </w:p>
        </w:tc>
        <w:tc>
          <w:tcPr>
            <w:tcW w:w="4600" w:type="dxa"/>
            <w:tcMar>
              <w:top w:w="60" w:type="dxa"/>
              <w:left w:w="100" w:type="dxa"/>
              <w:bottom w:w="60" w:type="dxa"/>
              <w:right w:w="100" w:type="dxa"/>
            </w:tcMar>
          </w:tcPr>
          <w:p w14:paraId="69DC5B83" w14:textId="77777777" w:rsidR="009315CE" w:rsidRDefault="00000000">
            <w:r>
              <w:rPr>
                <w:sz w:val="18"/>
                <w:szCs w:val="18"/>
              </w:rPr>
              <w:t>Native mitral annular morphology assessed.</w:t>
            </w:r>
          </w:p>
        </w:tc>
        <w:tc>
          <w:tcPr>
            <w:tcW w:w="2600" w:type="dxa"/>
            <w:tcMar>
              <w:top w:w="60" w:type="dxa"/>
              <w:left w:w="100" w:type="dxa"/>
              <w:bottom w:w="60" w:type="dxa"/>
              <w:right w:w="100" w:type="dxa"/>
            </w:tcMar>
          </w:tcPr>
          <w:p w14:paraId="45AFAEB2" w14:textId="77777777" w:rsidR="009315CE" w:rsidRDefault="009315CE"/>
        </w:tc>
        <w:tc>
          <w:tcPr>
            <w:tcW w:w="1700" w:type="dxa"/>
            <w:tcMar>
              <w:top w:w="60" w:type="dxa"/>
              <w:left w:w="100" w:type="dxa"/>
              <w:bottom w:w="60" w:type="dxa"/>
              <w:right w:w="100" w:type="dxa"/>
            </w:tcMar>
          </w:tcPr>
          <w:p w14:paraId="7FCDB109" w14:textId="77777777" w:rsidR="009315CE" w:rsidRDefault="009315CE"/>
        </w:tc>
        <w:tc>
          <w:tcPr>
            <w:tcW w:w="1700" w:type="dxa"/>
            <w:tcMar>
              <w:top w:w="60" w:type="dxa"/>
              <w:left w:w="100" w:type="dxa"/>
              <w:bottom w:w="60" w:type="dxa"/>
              <w:right w:w="100" w:type="dxa"/>
            </w:tcMar>
          </w:tcPr>
          <w:p w14:paraId="110DA653" w14:textId="77777777" w:rsidR="009315CE" w:rsidRDefault="009315CE"/>
        </w:tc>
      </w:tr>
      <w:tr w:rsidR="009315CE" w14:paraId="37548F14" w14:textId="77777777">
        <w:tblPrEx>
          <w:tblCellMar>
            <w:top w:w="0" w:type="dxa"/>
            <w:bottom w:w="0" w:type="dxa"/>
          </w:tblCellMar>
        </w:tblPrEx>
        <w:tc>
          <w:tcPr>
            <w:tcW w:w="700" w:type="dxa"/>
            <w:tcMar>
              <w:top w:w="60" w:type="dxa"/>
              <w:left w:w="100" w:type="dxa"/>
              <w:bottom w:w="60" w:type="dxa"/>
              <w:right w:w="100" w:type="dxa"/>
            </w:tcMar>
            <w:vAlign w:val="center"/>
          </w:tcPr>
          <w:p w14:paraId="0230A2F9" w14:textId="77777777" w:rsidR="009315CE" w:rsidRDefault="00000000">
            <w:pPr>
              <w:jc w:val="center"/>
            </w:pPr>
            <w:r>
              <w:t>☐</w:t>
            </w:r>
          </w:p>
        </w:tc>
        <w:tc>
          <w:tcPr>
            <w:tcW w:w="4600" w:type="dxa"/>
            <w:tcMar>
              <w:top w:w="60" w:type="dxa"/>
              <w:left w:w="100" w:type="dxa"/>
              <w:bottom w:w="60" w:type="dxa"/>
              <w:right w:w="100" w:type="dxa"/>
            </w:tcMar>
          </w:tcPr>
          <w:p w14:paraId="1EE8CD73" w14:textId="77777777" w:rsidR="009315CE" w:rsidRDefault="00000000">
            <w:r>
              <w:rPr>
                <w:sz w:val="18"/>
                <w:szCs w:val="18"/>
              </w:rPr>
              <w:t>Annular area, perimeter, and diameters recorded.</w:t>
            </w:r>
          </w:p>
        </w:tc>
        <w:tc>
          <w:tcPr>
            <w:tcW w:w="2600" w:type="dxa"/>
            <w:tcMar>
              <w:top w:w="60" w:type="dxa"/>
              <w:left w:w="100" w:type="dxa"/>
              <w:bottom w:w="60" w:type="dxa"/>
              <w:right w:w="100" w:type="dxa"/>
            </w:tcMar>
          </w:tcPr>
          <w:p w14:paraId="641E87F3" w14:textId="77777777" w:rsidR="009315CE" w:rsidRDefault="009315CE"/>
        </w:tc>
        <w:tc>
          <w:tcPr>
            <w:tcW w:w="1700" w:type="dxa"/>
            <w:tcMar>
              <w:top w:w="60" w:type="dxa"/>
              <w:left w:w="100" w:type="dxa"/>
              <w:bottom w:w="60" w:type="dxa"/>
              <w:right w:w="100" w:type="dxa"/>
            </w:tcMar>
          </w:tcPr>
          <w:p w14:paraId="02525796" w14:textId="77777777" w:rsidR="009315CE" w:rsidRDefault="009315CE"/>
        </w:tc>
        <w:tc>
          <w:tcPr>
            <w:tcW w:w="1700" w:type="dxa"/>
            <w:tcMar>
              <w:top w:w="60" w:type="dxa"/>
              <w:left w:w="100" w:type="dxa"/>
              <w:bottom w:w="60" w:type="dxa"/>
              <w:right w:w="100" w:type="dxa"/>
            </w:tcMar>
          </w:tcPr>
          <w:p w14:paraId="2BF6D4F5" w14:textId="77777777" w:rsidR="009315CE" w:rsidRDefault="009315CE"/>
        </w:tc>
      </w:tr>
      <w:tr w:rsidR="009315CE" w14:paraId="0DA181BA" w14:textId="77777777">
        <w:tblPrEx>
          <w:tblCellMar>
            <w:top w:w="0" w:type="dxa"/>
            <w:bottom w:w="0" w:type="dxa"/>
          </w:tblCellMar>
        </w:tblPrEx>
        <w:tc>
          <w:tcPr>
            <w:tcW w:w="700" w:type="dxa"/>
            <w:tcMar>
              <w:top w:w="60" w:type="dxa"/>
              <w:left w:w="100" w:type="dxa"/>
              <w:bottom w:w="60" w:type="dxa"/>
              <w:right w:w="100" w:type="dxa"/>
            </w:tcMar>
            <w:vAlign w:val="center"/>
          </w:tcPr>
          <w:p w14:paraId="4201B51A" w14:textId="77777777" w:rsidR="009315CE" w:rsidRDefault="00000000">
            <w:pPr>
              <w:jc w:val="center"/>
            </w:pPr>
            <w:r>
              <w:t>☐</w:t>
            </w:r>
          </w:p>
        </w:tc>
        <w:tc>
          <w:tcPr>
            <w:tcW w:w="4600" w:type="dxa"/>
            <w:tcMar>
              <w:top w:w="60" w:type="dxa"/>
              <w:left w:w="100" w:type="dxa"/>
              <w:bottom w:w="60" w:type="dxa"/>
              <w:right w:w="100" w:type="dxa"/>
            </w:tcMar>
          </w:tcPr>
          <w:p w14:paraId="568D812F" w14:textId="77777777" w:rsidR="009315CE" w:rsidRDefault="00000000">
            <w:r>
              <w:rPr>
                <w:sz w:val="18"/>
                <w:szCs w:val="18"/>
              </w:rPr>
              <w:t>Mitral annular calcification location, thickness, and extent documented.</w:t>
            </w:r>
          </w:p>
        </w:tc>
        <w:tc>
          <w:tcPr>
            <w:tcW w:w="2600" w:type="dxa"/>
            <w:tcMar>
              <w:top w:w="60" w:type="dxa"/>
              <w:left w:w="100" w:type="dxa"/>
              <w:bottom w:w="60" w:type="dxa"/>
              <w:right w:w="100" w:type="dxa"/>
            </w:tcMar>
          </w:tcPr>
          <w:p w14:paraId="0DA1C0A5" w14:textId="77777777" w:rsidR="009315CE" w:rsidRDefault="009315CE"/>
        </w:tc>
        <w:tc>
          <w:tcPr>
            <w:tcW w:w="1700" w:type="dxa"/>
            <w:tcMar>
              <w:top w:w="60" w:type="dxa"/>
              <w:left w:w="100" w:type="dxa"/>
              <w:bottom w:w="60" w:type="dxa"/>
              <w:right w:w="100" w:type="dxa"/>
            </w:tcMar>
          </w:tcPr>
          <w:p w14:paraId="116821E2" w14:textId="77777777" w:rsidR="009315CE" w:rsidRDefault="009315CE"/>
        </w:tc>
        <w:tc>
          <w:tcPr>
            <w:tcW w:w="1700" w:type="dxa"/>
            <w:tcMar>
              <w:top w:w="60" w:type="dxa"/>
              <w:left w:w="100" w:type="dxa"/>
              <w:bottom w:w="60" w:type="dxa"/>
              <w:right w:w="100" w:type="dxa"/>
            </w:tcMar>
          </w:tcPr>
          <w:p w14:paraId="62E88775" w14:textId="77777777" w:rsidR="009315CE" w:rsidRDefault="009315CE"/>
        </w:tc>
      </w:tr>
      <w:tr w:rsidR="009315CE" w14:paraId="5E353FB9" w14:textId="77777777">
        <w:tblPrEx>
          <w:tblCellMar>
            <w:top w:w="0" w:type="dxa"/>
            <w:bottom w:w="0" w:type="dxa"/>
          </w:tblCellMar>
        </w:tblPrEx>
        <w:tc>
          <w:tcPr>
            <w:tcW w:w="700" w:type="dxa"/>
            <w:tcMar>
              <w:top w:w="60" w:type="dxa"/>
              <w:left w:w="100" w:type="dxa"/>
              <w:bottom w:w="60" w:type="dxa"/>
              <w:right w:w="100" w:type="dxa"/>
            </w:tcMar>
            <w:vAlign w:val="center"/>
          </w:tcPr>
          <w:p w14:paraId="07FA7778" w14:textId="77777777" w:rsidR="009315CE" w:rsidRDefault="00000000">
            <w:pPr>
              <w:jc w:val="center"/>
            </w:pPr>
            <w:r>
              <w:t>☐</w:t>
            </w:r>
          </w:p>
        </w:tc>
        <w:tc>
          <w:tcPr>
            <w:tcW w:w="4600" w:type="dxa"/>
            <w:tcMar>
              <w:top w:w="60" w:type="dxa"/>
              <w:left w:w="100" w:type="dxa"/>
              <w:bottom w:w="60" w:type="dxa"/>
              <w:right w:w="100" w:type="dxa"/>
            </w:tcMar>
          </w:tcPr>
          <w:p w14:paraId="2EC5E13B" w14:textId="77777777" w:rsidR="009315CE" w:rsidRDefault="00000000">
            <w:r>
              <w:rPr>
                <w:sz w:val="18"/>
                <w:szCs w:val="18"/>
              </w:rPr>
              <w:t>Existing prosthesis or annuloplasty ring type, size, and orientation documented.</w:t>
            </w:r>
          </w:p>
        </w:tc>
        <w:tc>
          <w:tcPr>
            <w:tcW w:w="2600" w:type="dxa"/>
            <w:tcMar>
              <w:top w:w="60" w:type="dxa"/>
              <w:left w:w="100" w:type="dxa"/>
              <w:bottom w:w="60" w:type="dxa"/>
              <w:right w:w="100" w:type="dxa"/>
            </w:tcMar>
          </w:tcPr>
          <w:p w14:paraId="785E5578" w14:textId="77777777" w:rsidR="009315CE" w:rsidRDefault="009315CE"/>
        </w:tc>
        <w:tc>
          <w:tcPr>
            <w:tcW w:w="1700" w:type="dxa"/>
            <w:tcMar>
              <w:top w:w="60" w:type="dxa"/>
              <w:left w:w="100" w:type="dxa"/>
              <w:bottom w:w="60" w:type="dxa"/>
              <w:right w:w="100" w:type="dxa"/>
            </w:tcMar>
          </w:tcPr>
          <w:p w14:paraId="5601CFE8" w14:textId="77777777" w:rsidR="009315CE" w:rsidRDefault="009315CE"/>
        </w:tc>
        <w:tc>
          <w:tcPr>
            <w:tcW w:w="1700" w:type="dxa"/>
            <w:tcMar>
              <w:top w:w="60" w:type="dxa"/>
              <w:left w:w="100" w:type="dxa"/>
              <w:bottom w:w="60" w:type="dxa"/>
              <w:right w:w="100" w:type="dxa"/>
            </w:tcMar>
          </w:tcPr>
          <w:p w14:paraId="1E91E61A" w14:textId="77777777" w:rsidR="009315CE" w:rsidRDefault="009315CE"/>
        </w:tc>
      </w:tr>
      <w:tr w:rsidR="009315CE" w14:paraId="7B14087D" w14:textId="77777777">
        <w:tblPrEx>
          <w:tblCellMar>
            <w:top w:w="0" w:type="dxa"/>
            <w:bottom w:w="0" w:type="dxa"/>
          </w:tblCellMar>
        </w:tblPrEx>
        <w:tc>
          <w:tcPr>
            <w:tcW w:w="700" w:type="dxa"/>
            <w:tcMar>
              <w:top w:w="60" w:type="dxa"/>
              <w:left w:w="100" w:type="dxa"/>
              <w:bottom w:w="60" w:type="dxa"/>
              <w:right w:w="100" w:type="dxa"/>
            </w:tcMar>
            <w:vAlign w:val="center"/>
          </w:tcPr>
          <w:p w14:paraId="3BDA729A" w14:textId="77777777" w:rsidR="009315CE" w:rsidRDefault="00000000">
            <w:pPr>
              <w:jc w:val="center"/>
            </w:pPr>
            <w:r>
              <w:t>☐</w:t>
            </w:r>
          </w:p>
        </w:tc>
        <w:tc>
          <w:tcPr>
            <w:tcW w:w="4600" w:type="dxa"/>
            <w:tcMar>
              <w:top w:w="60" w:type="dxa"/>
              <w:left w:w="100" w:type="dxa"/>
              <w:bottom w:w="60" w:type="dxa"/>
              <w:right w:w="100" w:type="dxa"/>
            </w:tcMar>
          </w:tcPr>
          <w:p w14:paraId="466B41FB" w14:textId="77777777" w:rsidR="009315CE" w:rsidRDefault="00000000">
            <w:r>
              <w:rPr>
                <w:sz w:val="18"/>
                <w:szCs w:val="18"/>
              </w:rPr>
              <w:t xml:space="preserve">Leaflet and </w:t>
            </w:r>
            <w:proofErr w:type="spellStart"/>
            <w:r>
              <w:rPr>
                <w:sz w:val="18"/>
                <w:szCs w:val="18"/>
              </w:rPr>
              <w:t>subvalvular</w:t>
            </w:r>
            <w:proofErr w:type="spellEnd"/>
            <w:r>
              <w:rPr>
                <w:sz w:val="18"/>
                <w:szCs w:val="18"/>
              </w:rPr>
              <w:t xml:space="preserve"> anatomy assessed.</w:t>
            </w:r>
          </w:p>
        </w:tc>
        <w:tc>
          <w:tcPr>
            <w:tcW w:w="2600" w:type="dxa"/>
            <w:tcMar>
              <w:top w:w="60" w:type="dxa"/>
              <w:left w:w="100" w:type="dxa"/>
              <w:bottom w:w="60" w:type="dxa"/>
              <w:right w:w="100" w:type="dxa"/>
            </w:tcMar>
          </w:tcPr>
          <w:p w14:paraId="1BCF1154" w14:textId="77777777" w:rsidR="009315CE" w:rsidRDefault="009315CE"/>
        </w:tc>
        <w:tc>
          <w:tcPr>
            <w:tcW w:w="1700" w:type="dxa"/>
            <w:tcMar>
              <w:top w:w="60" w:type="dxa"/>
              <w:left w:w="100" w:type="dxa"/>
              <w:bottom w:w="60" w:type="dxa"/>
              <w:right w:w="100" w:type="dxa"/>
            </w:tcMar>
          </w:tcPr>
          <w:p w14:paraId="71D88081" w14:textId="77777777" w:rsidR="009315CE" w:rsidRDefault="009315CE"/>
        </w:tc>
        <w:tc>
          <w:tcPr>
            <w:tcW w:w="1700" w:type="dxa"/>
            <w:tcMar>
              <w:top w:w="60" w:type="dxa"/>
              <w:left w:w="100" w:type="dxa"/>
              <w:bottom w:w="60" w:type="dxa"/>
              <w:right w:w="100" w:type="dxa"/>
            </w:tcMar>
          </w:tcPr>
          <w:p w14:paraId="19C6CF86" w14:textId="77777777" w:rsidR="009315CE" w:rsidRDefault="009315CE"/>
        </w:tc>
      </w:tr>
      <w:tr w:rsidR="009315CE" w14:paraId="5D0CAAA5" w14:textId="77777777">
        <w:tblPrEx>
          <w:tblCellMar>
            <w:top w:w="0" w:type="dxa"/>
            <w:bottom w:w="0" w:type="dxa"/>
          </w:tblCellMar>
        </w:tblPrEx>
        <w:tc>
          <w:tcPr>
            <w:tcW w:w="700" w:type="dxa"/>
            <w:tcMar>
              <w:top w:w="60" w:type="dxa"/>
              <w:left w:w="100" w:type="dxa"/>
              <w:bottom w:w="60" w:type="dxa"/>
              <w:right w:w="100" w:type="dxa"/>
            </w:tcMar>
            <w:vAlign w:val="center"/>
          </w:tcPr>
          <w:p w14:paraId="4A96A82F" w14:textId="77777777" w:rsidR="009315CE" w:rsidRDefault="00000000">
            <w:pPr>
              <w:jc w:val="center"/>
            </w:pPr>
            <w:r>
              <w:t>☐</w:t>
            </w:r>
          </w:p>
        </w:tc>
        <w:tc>
          <w:tcPr>
            <w:tcW w:w="4600" w:type="dxa"/>
            <w:tcMar>
              <w:top w:w="60" w:type="dxa"/>
              <w:left w:w="100" w:type="dxa"/>
              <w:bottom w:w="60" w:type="dxa"/>
              <w:right w:w="100" w:type="dxa"/>
            </w:tcMar>
          </w:tcPr>
          <w:p w14:paraId="10BEE7D2" w14:textId="77777777" w:rsidR="009315CE" w:rsidRDefault="00000000">
            <w:r>
              <w:rPr>
                <w:sz w:val="18"/>
                <w:szCs w:val="18"/>
              </w:rPr>
              <w:t>Left ventricular size and geometry assessed.</w:t>
            </w:r>
          </w:p>
        </w:tc>
        <w:tc>
          <w:tcPr>
            <w:tcW w:w="2600" w:type="dxa"/>
            <w:tcMar>
              <w:top w:w="60" w:type="dxa"/>
              <w:left w:w="100" w:type="dxa"/>
              <w:bottom w:w="60" w:type="dxa"/>
              <w:right w:w="100" w:type="dxa"/>
            </w:tcMar>
          </w:tcPr>
          <w:p w14:paraId="06D0277A" w14:textId="77777777" w:rsidR="009315CE" w:rsidRDefault="009315CE"/>
        </w:tc>
        <w:tc>
          <w:tcPr>
            <w:tcW w:w="1700" w:type="dxa"/>
            <w:tcMar>
              <w:top w:w="60" w:type="dxa"/>
              <w:left w:w="100" w:type="dxa"/>
              <w:bottom w:w="60" w:type="dxa"/>
              <w:right w:w="100" w:type="dxa"/>
            </w:tcMar>
          </w:tcPr>
          <w:p w14:paraId="7A873208" w14:textId="77777777" w:rsidR="009315CE" w:rsidRDefault="009315CE"/>
        </w:tc>
        <w:tc>
          <w:tcPr>
            <w:tcW w:w="1700" w:type="dxa"/>
            <w:tcMar>
              <w:top w:w="60" w:type="dxa"/>
              <w:left w:w="100" w:type="dxa"/>
              <w:bottom w:w="60" w:type="dxa"/>
              <w:right w:w="100" w:type="dxa"/>
            </w:tcMar>
          </w:tcPr>
          <w:p w14:paraId="2F975E62" w14:textId="77777777" w:rsidR="009315CE" w:rsidRDefault="009315CE"/>
        </w:tc>
      </w:tr>
      <w:tr w:rsidR="009315CE" w14:paraId="7D20F064" w14:textId="77777777">
        <w:tblPrEx>
          <w:tblCellMar>
            <w:top w:w="0" w:type="dxa"/>
            <w:bottom w:w="0" w:type="dxa"/>
          </w:tblCellMar>
        </w:tblPrEx>
        <w:tc>
          <w:tcPr>
            <w:tcW w:w="700" w:type="dxa"/>
            <w:tcMar>
              <w:top w:w="60" w:type="dxa"/>
              <w:left w:w="100" w:type="dxa"/>
              <w:bottom w:w="60" w:type="dxa"/>
              <w:right w:w="100" w:type="dxa"/>
            </w:tcMar>
            <w:vAlign w:val="center"/>
          </w:tcPr>
          <w:p w14:paraId="49FB5C00" w14:textId="77777777" w:rsidR="009315CE" w:rsidRDefault="00000000">
            <w:pPr>
              <w:jc w:val="center"/>
            </w:pPr>
            <w:r>
              <w:t>☐</w:t>
            </w:r>
          </w:p>
        </w:tc>
        <w:tc>
          <w:tcPr>
            <w:tcW w:w="4600" w:type="dxa"/>
            <w:tcMar>
              <w:top w:w="60" w:type="dxa"/>
              <w:left w:w="100" w:type="dxa"/>
              <w:bottom w:w="60" w:type="dxa"/>
              <w:right w:w="100" w:type="dxa"/>
            </w:tcMar>
          </w:tcPr>
          <w:p w14:paraId="4B054098" w14:textId="77777777" w:rsidR="009315CE" w:rsidRDefault="00000000">
            <w:r>
              <w:rPr>
                <w:sz w:val="18"/>
                <w:szCs w:val="18"/>
              </w:rPr>
              <w:t>Aorto-mitral continuity reviewed.</w:t>
            </w:r>
          </w:p>
        </w:tc>
        <w:tc>
          <w:tcPr>
            <w:tcW w:w="2600" w:type="dxa"/>
            <w:tcMar>
              <w:top w:w="60" w:type="dxa"/>
              <w:left w:w="100" w:type="dxa"/>
              <w:bottom w:w="60" w:type="dxa"/>
              <w:right w:w="100" w:type="dxa"/>
            </w:tcMar>
          </w:tcPr>
          <w:p w14:paraId="238BE3D5" w14:textId="77777777" w:rsidR="009315CE" w:rsidRDefault="009315CE"/>
        </w:tc>
        <w:tc>
          <w:tcPr>
            <w:tcW w:w="1700" w:type="dxa"/>
            <w:tcMar>
              <w:top w:w="60" w:type="dxa"/>
              <w:left w:w="100" w:type="dxa"/>
              <w:bottom w:w="60" w:type="dxa"/>
              <w:right w:w="100" w:type="dxa"/>
            </w:tcMar>
          </w:tcPr>
          <w:p w14:paraId="48B02956" w14:textId="77777777" w:rsidR="009315CE" w:rsidRDefault="009315CE"/>
        </w:tc>
        <w:tc>
          <w:tcPr>
            <w:tcW w:w="1700" w:type="dxa"/>
            <w:tcMar>
              <w:top w:w="60" w:type="dxa"/>
              <w:left w:w="100" w:type="dxa"/>
              <w:bottom w:w="60" w:type="dxa"/>
              <w:right w:w="100" w:type="dxa"/>
            </w:tcMar>
          </w:tcPr>
          <w:p w14:paraId="292EA29C" w14:textId="77777777" w:rsidR="009315CE" w:rsidRDefault="009315CE"/>
        </w:tc>
      </w:tr>
      <w:tr w:rsidR="009315CE" w14:paraId="1707BE8A" w14:textId="77777777">
        <w:tblPrEx>
          <w:tblCellMar>
            <w:top w:w="0" w:type="dxa"/>
            <w:bottom w:w="0" w:type="dxa"/>
          </w:tblCellMar>
        </w:tblPrEx>
        <w:tc>
          <w:tcPr>
            <w:tcW w:w="700" w:type="dxa"/>
            <w:tcMar>
              <w:top w:w="60" w:type="dxa"/>
              <w:left w:w="100" w:type="dxa"/>
              <w:bottom w:w="60" w:type="dxa"/>
              <w:right w:w="100" w:type="dxa"/>
            </w:tcMar>
            <w:vAlign w:val="center"/>
          </w:tcPr>
          <w:p w14:paraId="73B33598" w14:textId="77777777" w:rsidR="009315CE" w:rsidRDefault="00000000">
            <w:pPr>
              <w:jc w:val="center"/>
            </w:pPr>
            <w:r>
              <w:t>☐</w:t>
            </w:r>
          </w:p>
        </w:tc>
        <w:tc>
          <w:tcPr>
            <w:tcW w:w="4600" w:type="dxa"/>
            <w:tcMar>
              <w:top w:w="60" w:type="dxa"/>
              <w:left w:w="100" w:type="dxa"/>
              <w:bottom w:w="60" w:type="dxa"/>
              <w:right w:w="100" w:type="dxa"/>
            </w:tcMar>
          </w:tcPr>
          <w:p w14:paraId="3D1BFF6E" w14:textId="77777777" w:rsidR="009315CE" w:rsidRDefault="00000000">
            <w:r>
              <w:rPr>
                <w:sz w:val="18"/>
                <w:szCs w:val="18"/>
              </w:rPr>
              <w:t>Candidate landing zone documented.</w:t>
            </w:r>
          </w:p>
        </w:tc>
        <w:tc>
          <w:tcPr>
            <w:tcW w:w="2600" w:type="dxa"/>
            <w:tcMar>
              <w:top w:w="60" w:type="dxa"/>
              <w:left w:w="100" w:type="dxa"/>
              <w:bottom w:w="60" w:type="dxa"/>
              <w:right w:w="100" w:type="dxa"/>
            </w:tcMar>
          </w:tcPr>
          <w:p w14:paraId="7622F87F" w14:textId="77777777" w:rsidR="009315CE" w:rsidRDefault="009315CE"/>
        </w:tc>
        <w:tc>
          <w:tcPr>
            <w:tcW w:w="1700" w:type="dxa"/>
            <w:tcMar>
              <w:top w:w="60" w:type="dxa"/>
              <w:left w:w="100" w:type="dxa"/>
              <w:bottom w:w="60" w:type="dxa"/>
              <w:right w:w="100" w:type="dxa"/>
            </w:tcMar>
          </w:tcPr>
          <w:p w14:paraId="36A422AA" w14:textId="77777777" w:rsidR="009315CE" w:rsidRDefault="009315CE"/>
        </w:tc>
        <w:tc>
          <w:tcPr>
            <w:tcW w:w="1700" w:type="dxa"/>
            <w:tcMar>
              <w:top w:w="60" w:type="dxa"/>
              <w:left w:w="100" w:type="dxa"/>
              <w:bottom w:w="60" w:type="dxa"/>
              <w:right w:w="100" w:type="dxa"/>
            </w:tcMar>
          </w:tcPr>
          <w:p w14:paraId="51D2976B" w14:textId="77777777" w:rsidR="009315CE" w:rsidRDefault="009315CE"/>
        </w:tc>
      </w:tr>
      <w:tr w:rsidR="009315CE" w14:paraId="05711AC3" w14:textId="77777777">
        <w:tblPrEx>
          <w:tblCellMar>
            <w:top w:w="0" w:type="dxa"/>
            <w:bottom w:w="0" w:type="dxa"/>
          </w:tblCellMar>
        </w:tblPrEx>
        <w:tc>
          <w:tcPr>
            <w:tcW w:w="700" w:type="dxa"/>
            <w:tcMar>
              <w:top w:w="60" w:type="dxa"/>
              <w:left w:w="100" w:type="dxa"/>
              <w:bottom w:w="60" w:type="dxa"/>
              <w:right w:w="100" w:type="dxa"/>
            </w:tcMar>
            <w:vAlign w:val="center"/>
          </w:tcPr>
          <w:p w14:paraId="1F255F5E" w14:textId="77777777" w:rsidR="009315CE" w:rsidRDefault="00000000">
            <w:pPr>
              <w:jc w:val="center"/>
            </w:pPr>
            <w:r>
              <w:t>☐</w:t>
            </w:r>
          </w:p>
        </w:tc>
        <w:tc>
          <w:tcPr>
            <w:tcW w:w="4600" w:type="dxa"/>
            <w:tcMar>
              <w:top w:w="60" w:type="dxa"/>
              <w:left w:w="100" w:type="dxa"/>
              <w:bottom w:w="60" w:type="dxa"/>
              <w:right w:w="100" w:type="dxa"/>
            </w:tcMar>
          </w:tcPr>
          <w:p w14:paraId="77C86B91" w14:textId="77777777" w:rsidR="009315CE" w:rsidRDefault="00000000">
            <w:r>
              <w:rPr>
                <w:sz w:val="18"/>
                <w:szCs w:val="18"/>
              </w:rPr>
              <w:t>Device anchoring considerations reviewed.</w:t>
            </w:r>
          </w:p>
        </w:tc>
        <w:tc>
          <w:tcPr>
            <w:tcW w:w="2600" w:type="dxa"/>
            <w:tcMar>
              <w:top w:w="60" w:type="dxa"/>
              <w:left w:w="100" w:type="dxa"/>
              <w:bottom w:w="60" w:type="dxa"/>
              <w:right w:w="100" w:type="dxa"/>
            </w:tcMar>
          </w:tcPr>
          <w:p w14:paraId="5ED39262" w14:textId="77777777" w:rsidR="009315CE" w:rsidRDefault="009315CE"/>
        </w:tc>
        <w:tc>
          <w:tcPr>
            <w:tcW w:w="1700" w:type="dxa"/>
            <w:tcMar>
              <w:top w:w="60" w:type="dxa"/>
              <w:left w:w="100" w:type="dxa"/>
              <w:bottom w:w="60" w:type="dxa"/>
              <w:right w:w="100" w:type="dxa"/>
            </w:tcMar>
          </w:tcPr>
          <w:p w14:paraId="75A3AB6A" w14:textId="77777777" w:rsidR="009315CE" w:rsidRDefault="009315CE"/>
        </w:tc>
        <w:tc>
          <w:tcPr>
            <w:tcW w:w="1700" w:type="dxa"/>
            <w:tcMar>
              <w:top w:w="60" w:type="dxa"/>
              <w:left w:w="100" w:type="dxa"/>
              <w:bottom w:w="60" w:type="dxa"/>
              <w:right w:w="100" w:type="dxa"/>
            </w:tcMar>
          </w:tcPr>
          <w:p w14:paraId="22F3FE57" w14:textId="77777777" w:rsidR="009315CE" w:rsidRDefault="009315CE"/>
        </w:tc>
      </w:tr>
      <w:tr w:rsidR="009315CE" w14:paraId="49E3961B" w14:textId="77777777">
        <w:tblPrEx>
          <w:tblCellMar>
            <w:top w:w="0" w:type="dxa"/>
            <w:bottom w:w="0" w:type="dxa"/>
          </w:tblCellMar>
        </w:tblPrEx>
        <w:tc>
          <w:tcPr>
            <w:tcW w:w="700" w:type="dxa"/>
            <w:tcMar>
              <w:top w:w="60" w:type="dxa"/>
              <w:left w:w="100" w:type="dxa"/>
              <w:bottom w:w="60" w:type="dxa"/>
              <w:right w:w="100" w:type="dxa"/>
            </w:tcMar>
            <w:vAlign w:val="center"/>
          </w:tcPr>
          <w:p w14:paraId="5F1C656F" w14:textId="77777777" w:rsidR="009315CE" w:rsidRDefault="00000000">
            <w:pPr>
              <w:jc w:val="center"/>
            </w:pPr>
            <w:r>
              <w:t>☐</w:t>
            </w:r>
          </w:p>
        </w:tc>
        <w:tc>
          <w:tcPr>
            <w:tcW w:w="4600" w:type="dxa"/>
            <w:tcMar>
              <w:top w:w="60" w:type="dxa"/>
              <w:left w:w="100" w:type="dxa"/>
              <w:bottom w:w="60" w:type="dxa"/>
              <w:right w:w="100" w:type="dxa"/>
            </w:tcMar>
          </w:tcPr>
          <w:p w14:paraId="5F6C2ECF" w14:textId="77777777" w:rsidR="009315CE" w:rsidRDefault="00000000">
            <w:r>
              <w:rPr>
                <w:sz w:val="18"/>
                <w:szCs w:val="18"/>
              </w:rPr>
              <w:t>Predicted neo-LVOT assessed with the device and deployment assumptions documented.</w:t>
            </w:r>
          </w:p>
        </w:tc>
        <w:tc>
          <w:tcPr>
            <w:tcW w:w="2600" w:type="dxa"/>
            <w:tcMar>
              <w:top w:w="60" w:type="dxa"/>
              <w:left w:w="100" w:type="dxa"/>
              <w:bottom w:w="60" w:type="dxa"/>
              <w:right w:w="100" w:type="dxa"/>
            </w:tcMar>
          </w:tcPr>
          <w:p w14:paraId="544CB315" w14:textId="77777777" w:rsidR="009315CE" w:rsidRDefault="009315CE"/>
        </w:tc>
        <w:tc>
          <w:tcPr>
            <w:tcW w:w="1700" w:type="dxa"/>
            <w:tcMar>
              <w:top w:w="60" w:type="dxa"/>
              <w:left w:w="100" w:type="dxa"/>
              <w:bottom w:w="60" w:type="dxa"/>
              <w:right w:w="100" w:type="dxa"/>
            </w:tcMar>
          </w:tcPr>
          <w:p w14:paraId="1D7F1E73" w14:textId="77777777" w:rsidR="009315CE" w:rsidRDefault="009315CE"/>
        </w:tc>
        <w:tc>
          <w:tcPr>
            <w:tcW w:w="1700" w:type="dxa"/>
            <w:tcMar>
              <w:top w:w="60" w:type="dxa"/>
              <w:left w:w="100" w:type="dxa"/>
              <w:bottom w:w="60" w:type="dxa"/>
              <w:right w:w="100" w:type="dxa"/>
            </w:tcMar>
          </w:tcPr>
          <w:p w14:paraId="30BFD1E2" w14:textId="77777777" w:rsidR="009315CE" w:rsidRDefault="009315CE"/>
        </w:tc>
      </w:tr>
      <w:tr w:rsidR="009315CE" w14:paraId="643A5532" w14:textId="77777777">
        <w:tblPrEx>
          <w:tblCellMar>
            <w:top w:w="0" w:type="dxa"/>
            <w:bottom w:w="0" w:type="dxa"/>
          </w:tblCellMar>
        </w:tblPrEx>
        <w:tc>
          <w:tcPr>
            <w:tcW w:w="700" w:type="dxa"/>
            <w:tcMar>
              <w:top w:w="60" w:type="dxa"/>
              <w:left w:w="100" w:type="dxa"/>
              <w:bottom w:w="60" w:type="dxa"/>
              <w:right w:w="100" w:type="dxa"/>
            </w:tcMar>
            <w:vAlign w:val="center"/>
          </w:tcPr>
          <w:p w14:paraId="3B025CD4" w14:textId="77777777" w:rsidR="009315CE" w:rsidRDefault="00000000">
            <w:pPr>
              <w:jc w:val="center"/>
            </w:pPr>
            <w:r>
              <w:t>☐</w:t>
            </w:r>
          </w:p>
        </w:tc>
        <w:tc>
          <w:tcPr>
            <w:tcW w:w="4600" w:type="dxa"/>
            <w:tcMar>
              <w:top w:w="60" w:type="dxa"/>
              <w:left w:w="100" w:type="dxa"/>
              <w:bottom w:w="60" w:type="dxa"/>
              <w:right w:w="100" w:type="dxa"/>
            </w:tcMar>
          </w:tcPr>
          <w:p w14:paraId="64B014BE" w14:textId="77777777" w:rsidR="009315CE" w:rsidRDefault="00000000">
            <w:r>
              <w:rPr>
                <w:sz w:val="18"/>
                <w:szCs w:val="18"/>
              </w:rPr>
              <w:t>Risk of LVOT obstruction documented.</w:t>
            </w:r>
          </w:p>
        </w:tc>
        <w:tc>
          <w:tcPr>
            <w:tcW w:w="2600" w:type="dxa"/>
            <w:tcMar>
              <w:top w:w="60" w:type="dxa"/>
              <w:left w:w="100" w:type="dxa"/>
              <w:bottom w:w="60" w:type="dxa"/>
              <w:right w:w="100" w:type="dxa"/>
            </w:tcMar>
          </w:tcPr>
          <w:p w14:paraId="5218B429" w14:textId="77777777" w:rsidR="009315CE" w:rsidRDefault="009315CE"/>
        </w:tc>
        <w:tc>
          <w:tcPr>
            <w:tcW w:w="1700" w:type="dxa"/>
            <w:tcMar>
              <w:top w:w="60" w:type="dxa"/>
              <w:left w:w="100" w:type="dxa"/>
              <w:bottom w:w="60" w:type="dxa"/>
              <w:right w:w="100" w:type="dxa"/>
            </w:tcMar>
          </w:tcPr>
          <w:p w14:paraId="18C45B65" w14:textId="77777777" w:rsidR="009315CE" w:rsidRDefault="009315CE"/>
        </w:tc>
        <w:tc>
          <w:tcPr>
            <w:tcW w:w="1700" w:type="dxa"/>
            <w:tcMar>
              <w:top w:w="60" w:type="dxa"/>
              <w:left w:w="100" w:type="dxa"/>
              <w:bottom w:w="60" w:type="dxa"/>
              <w:right w:w="100" w:type="dxa"/>
            </w:tcMar>
          </w:tcPr>
          <w:p w14:paraId="3FF2E4A5" w14:textId="77777777" w:rsidR="009315CE" w:rsidRDefault="009315CE"/>
        </w:tc>
      </w:tr>
      <w:tr w:rsidR="009315CE" w14:paraId="78A78478" w14:textId="77777777">
        <w:tblPrEx>
          <w:tblCellMar>
            <w:top w:w="0" w:type="dxa"/>
            <w:bottom w:w="0" w:type="dxa"/>
          </w:tblCellMar>
        </w:tblPrEx>
        <w:tc>
          <w:tcPr>
            <w:tcW w:w="700" w:type="dxa"/>
            <w:tcMar>
              <w:top w:w="60" w:type="dxa"/>
              <w:left w:w="100" w:type="dxa"/>
              <w:bottom w:w="60" w:type="dxa"/>
              <w:right w:w="100" w:type="dxa"/>
            </w:tcMar>
            <w:vAlign w:val="center"/>
          </w:tcPr>
          <w:p w14:paraId="2CE35567" w14:textId="77777777" w:rsidR="009315CE" w:rsidRDefault="00000000">
            <w:pPr>
              <w:jc w:val="center"/>
            </w:pPr>
            <w:r>
              <w:t>☐</w:t>
            </w:r>
          </w:p>
        </w:tc>
        <w:tc>
          <w:tcPr>
            <w:tcW w:w="4600" w:type="dxa"/>
            <w:tcMar>
              <w:top w:w="60" w:type="dxa"/>
              <w:left w:w="100" w:type="dxa"/>
              <w:bottom w:w="60" w:type="dxa"/>
              <w:right w:w="100" w:type="dxa"/>
            </w:tcMar>
          </w:tcPr>
          <w:p w14:paraId="28501C06" w14:textId="77777777" w:rsidR="009315CE" w:rsidRDefault="00000000">
            <w:r>
              <w:rPr>
                <w:sz w:val="18"/>
                <w:szCs w:val="18"/>
              </w:rPr>
              <w:t>Risk of embolization, migration, or paravalvular leak considered.</w:t>
            </w:r>
          </w:p>
        </w:tc>
        <w:tc>
          <w:tcPr>
            <w:tcW w:w="2600" w:type="dxa"/>
            <w:tcMar>
              <w:top w:w="60" w:type="dxa"/>
              <w:left w:w="100" w:type="dxa"/>
              <w:bottom w:w="60" w:type="dxa"/>
              <w:right w:w="100" w:type="dxa"/>
            </w:tcMar>
          </w:tcPr>
          <w:p w14:paraId="244FD039" w14:textId="77777777" w:rsidR="009315CE" w:rsidRDefault="009315CE"/>
        </w:tc>
        <w:tc>
          <w:tcPr>
            <w:tcW w:w="1700" w:type="dxa"/>
            <w:tcMar>
              <w:top w:w="60" w:type="dxa"/>
              <w:left w:w="100" w:type="dxa"/>
              <w:bottom w:w="60" w:type="dxa"/>
              <w:right w:w="100" w:type="dxa"/>
            </w:tcMar>
          </w:tcPr>
          <w:p w14:paraId="24F3DD78" w14:textId="77777777" w:rsidR="009315CE" w:rsidRDefault="009315CE"/>
        </w:tc>
        <w:tc>
          <w:tcPr>
            <w:tcW w:w="1700" w:type="dxa"/>
            <w:tcMar>
              <w:top w:w="60" w:type="dxa"/>
              <w:left w:w="100" w:type="dxa"/>
              <w:bottom w:w="60" w:type="dxa"/>
              <w:right w:w="100" w:type="dxa"/>
            </w:tcMar>
          </w:tcPr>
          <w:p w14:paraId="3A84185D" w14:textId="77777777" w:rsidR="009315CE" w:rsidRDefault="009315CE"/>
        </w:tc>
      </w:tr>
      <w:tr w:rsidR="009315CE" w14:paraId="07420A86" w14:textId="77777777">
        <w:tblPrEx>
          <w:tblCellMar>
            <w:top w:w="0" w:type="dxa"/>
            <w:bottom w:w="0" w:type="dxa"/>
          </w:tblCellMar>
        </w:tblPrEx>
        <w:tc>
          <w:tcPr>
            <w:tcW w:w="700" w:type="dxa"/>
            <w:tcMar>
              <w:top w:w="60" w:type="dxa"/>
              <w:left w:w="100" w:type="dxa"/>
              <w:bottom w:w="60" w:type="dxa"/>
              <w:right w:w="100" w:type="dxa"/>
            </w:tcMar>
            <w:vAlign w:val="center"/>
          </w:tcPr>
          <w:p w14:paraId="4D91E3E2" w14:textId="77777777" w:rsidR="009315CE" w:rsidRDefault="00000000">
            <w:pPr>
              <w:jc w:val="center"/>
            </w:pPr>
            <w:r>
              <w:t>☐</w:t>
            </w:r>
          </w:p>
        </w:tc>
        <w:tc>
          <w:tcPr>
            <w:tcW w:w="4600" w:type="dxa"/>
            <w:tcMar>
              <w:top w:w="60" w:type="dxa"/>
              <w:left w:w="100" w:type="dxa"/>
              <w:bottom w:w="60" w:type="dxa"/>
              <w:right w:w="100" w:type="dxa"/>
            </w:tcMar>
          </w:tcPr>
          <w:p w14:paraId="70E02B57" w14:textId="77777777" w:rsidR="009315CE" w:rsidRDefault="00000000">
            <w:r>
              <w:rPr>
                <w:sz w:val="18"/>
                <w:szCs w:val="18"/>
              </w:rPr>
              <w:t>Transseptal access and puncture considerations reviewed.</w:t>
            </w:r>
          </w:p>
        </w:tc>
        <w:tc>
          <w:tcPr>
            <w:tcW w:w="2600" w:type="dxa"/>
            <w:tcMar>
              <w:top w:w="60" w:type="dxa"/>
              <w:left w:w="100" w:type="dxa"/>
              <w:bottom w:w="60" w:type="dxa"/>
              <w:right w:w="100" w:type="dxa"/>
            </w:tcMar>
          </w:tcPr>
          <w:p w14:paraId="62EBAB6E" w14:textId="77777777" w:rsidR="009315CE" w:rsidRDefault="009315CE"/>
        </w:tc>
        <w:tc>
          <w:tcPr>
            <w:tcW w:w="1700" w:type="dxa"/>
            <w:tcMar>
              <w:top w:w="60" w:type="dxa"/>
              <w:left w:w="100" w:type="dxa"/>
              <w:bottom w:w="60" w:type="dxa"/>
              <w:right w:w="100" w:type="dxa"/>
            </w:tcMar>
          </w:tcPr>
          <w:p w14:paraId="061C7A80" w14:textId="77777777" w:rsidR="009315CE" w:rsidRDefault="009315CE"/>
        </w:tc>
        <w:tc>
          <w:tcPr>
            <w:tcW w:w="1700" w:type="dxa"/>
            <w:tcMar>
              <w:top w:w="60" w:type="dxa"/>
              <w:left w:w="100" w:type="dxa"/>
              <w:bottom w:w="60" w:type="dxa"/>
              <w:right w:w="100" w:type="dxa"/>
            </w:tcMar>
          </w:tcPr>
          <w:p w14:paraId="0D942452" w14:textId="77777777" w:rsidR="009315CE" w:rsidRDefault="009315CE"/>
        </w:tc>
      </w:tr>
      <w:tr w:rsidR="009315CE" w14:paraId="725669FB" w14:textId="77777777">
        <w:tblPrEx>
          <w:tblCellMar>
            <w:top w:w="0" w:type="dxa"/>
            <w:bottom w:w="0" w:type="dxa"/>
          </w:tblCellMar>
        </w:tblPrEx>
        <w:tc>
          <w:tcPr>
            <w:tcW w:w="700" w:type="dxa"/>
            <w:tcMar>
              <w:top w:w="60" w:type="dxa"/>
              <w:left w:w="100" w:type="dxa"/>
              <w:bottom w:w="60" w:type="dxa"/>
              <w:right w:w="100" w:type="dxa"/>
            </w:tcMar>
            <w:vAlign w:val="center"/>
          </w:tcPr>
          <w:p w14:paraId="0B9A7B05" w14:textId="77777777" w:rsidR="009315CE" w:rsidRDefault="00000000">
            <w:pPr>
              <w:jc w:val="center"/>
            </w:pPr>
            <w:r>
              <w:t>☐</w:t>
            </w:r>
          </w:p>
        </w:tc>
        <w:tc>
          <w:tcPr>
            <w:tcW w:w="4600" w:type="dxa"/>
            <w:tcMar>
              <w:top w:w="60" w:type="dxa"/>
              <w:left w:w="100" w:type="dxa"/>
              <w:bottom w:w="60" w:type="dxa"/>
              <w:right w:w="100" w:type="dxa"/>
            </w:tcMar>
          </w:tcPr>
          <w:p w14:paraId="406E151B" w14:textId="77777777" w:rsidR="009315CE" w:rsidRDefault="00000000">
            <w:r>
              <w:rPr>
                <w:sz w:val="18"/>
                <w:szCs w:val="18"/>
              </w:rPr>
              <w:t>Additional imaging or adjunctive procedure needs documented.</w:t>
            </w:r>
          </w:p>
        </w:tc>
        <w:tc>
          <w:tcPr>
            <w:tcW w:w="2600" w:type="dxa"/>
            <w:tcMar>
              <w:top w:w="60" w:type="dxa"/>
              <w:left w:w="100" w:type="dxa"/>
              <w:bottom w:w="60" w:type="dxa"/>
              <w:right w:w="100" w:type="dxa"/>
            </w:tcMar>
          </w:tcPr>
          <w:p w14:paraId="5A2C7FAE" w14:textId="77777777" w:rsidR="009315CE" w:rsidRDefault="009315CE"/>
        </w:tc>
        <w:tc>
          <w:tcPr>
            <w:tcW w:w="1700" w:type="dxa"/>
            <w:tcMar>
              <w:top w:w="60" w:type="dxa"/>
              <w:left w:w="100" w:type="dxa"/>
              <w:bottom w:w="60" w:type="dxa"/>
              <w:right w:w="100" w:type="dxa"/>
            </w:tcMar>
          </w:tcPr>
          <w:p w14:paraId="782B0C00" w14:textId="77777777" w:rsidR="009315CE" w:rsidRDefault="009315CE"/>
        </w:tc>
        <w:tc>
          <w:tcPr>
            <w:tcW w:w="1700" w:type="dxa"/>
            <w:tcMar>
              <w:top w:w="60" w:type="dxa"/>
              <w:left w:w="100" w:type="dxa"/>
              <w:bottom w:w="60" w:type="dxa"/>
              <w:right w:w="100" w:type="dxa"/>
            </w:tcMar>
          </w:tcPr>
          <w:p w14:paraId="26785B61" w14:textId="77777777" w:rsidR="009315CE" w:rsidRDefault="009315CE"/>
        </w:tc>
      </w:tr>
    </w:tbl>
    <w:p w14:paraId="782CC8E7" w14:textId="77777777" w:rsidR="009315CE" w:rsidRDefault="009315CE">
      <w:pPr>
        <w:spacing w:after="120"/>
      </w:pPr>
    </w:p>
    <w:p w14:paraId="69243688" w14:textId="77777777" w:rsidR="009315CE" w:rsidRDefault="00000000">
      <w:pPr>
        <w:pStyle w:val="Heading3"/>
        <w:spacing w:before="160" w:after="100"/>
      </w:pPr>
      <w:r>
        <w:rPr>
          <w:b/>
          <w:bCs/>
          <w:i/>
          <w:iCs/>
          <w:color w:val="6E9A34"/>
          <w:sz w:val="21"/>
          <w:szCs w:val="21"/>
        </w:rPr>
        <w:t>Procedure type</w:t>
      </w:r>
    </w:p>
    <w:tbl>
      <w:tblPr>
        <w:tblW w:w="11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4600"/>
        <w:gridCol w:w="2600"/>
        <w:gridCol w:w="1700"/>
        <w:gridCol w:w="1700"/>
      </w:tblGrid>
      <w:tr w:rsidR="009315CE" w14:paraId="41429DF1" w14:textId="77777777">
        <w:tblPrEx>
          <w:tblCellMar>
            <w:top w:w="0" w:type="dxa"/>
            <w:bottom w:w="0" w:type="dxa"/>
          </w:tblCellMar>
        </w:tblPrEx>
        <w:trPr>
          <w:tblHeader/>
        </w:trPr>
        <w:tc>
          <w:tcPr>
            <w:tcW w:w="700" w:type="dxa"/>
            <w:shd w:val="clear" w:color="auto" w:fill="DCE7EC"/>
            <w:tcMar>
              <w:top w:w="80" w:type="dxa"/>
              <w:left w:w="100" w:type="dxa"/>
              <w:bottom w:w="80" w:type="dxa"/>
              <w:right w:w="100" w:type="dxa"/>
            </w:tcMar>
            <w:vAlign w:val="center"/>
          </w:tcPr>
          <w:p w14:paraId="2D4CFFE9" w14:textId="77777777" w:rsidR="009315CE" w:rsidRDefault="00000000">
            <w:r>
              <w:rPr>
                <w:b/>
                <w:bCs/>
                <w:color w:val="1F3B4D"/>
                <w:sz w:val="18"/>
                <w:szCs w:val="18"/>
              </w:rPr>
              <w:lastRenderedPageBreak/>
              <w:t>Check</w:t>
            </w:r>
          </w:p>
        </w:tc>
        <w:tc>
          <w:tcPr>
            <w:tcW w:w="4600" w:type="dxa"/>
            <w:shd w:val="clear" w:color="auto" w:fill="DCE7EC"/>
            <w:tcMar>
              <w:top w:w="80" w:type="dxa"/>
              <w:left w:w="100" w:type="dxa"/>
              <w:bottom w:w="80" w:type="dxa"/>
              <w:right w:w="100" w:type="dxa"/>
            </w:tcMar>
            <w:vAlign w:val="center"/>
          </w:tcPr>
          <w:p w14:paraId="7E0254D3" w14:textId="77777777" w:rsidR="009315CE" w:rsidRDefault="00000000">
            <w:r>
              <w:rPr>
                <w:b/>
                <w:bCs/>
                <w:color w:val="1F3B4D"/>
                <w:sz w:val="18"/>
                <w:szCs w:val="18"/>
              </w:rPr>
              <w:t>Review item</w:t>
            </w:r>
          </w:p>
        </w:tc>
        <w:tc>
          <w:tcPr>
            <w:tcW w:w="2600" w:type="dxa"/>
            <w:shd w:val="clear" w:color="auto" w:fill="DCE7EC"/>
            <w:tcMar>
              <w:top w:w="80" w:type="dxa"/>
              <w:left w:w="100" w:type="dxa"/>
              <w:bottom w:w="80" w:type="dxa"/>
              <w:right w:w="100" w:type="dxa"/>
            </w:tcMar>
            <w:vAlign w:val="center"/>
          </w:tcPr>
          <w:p w14:paraId="3A7D11EC" w14:textId="77777777" w:rsidR="009315CE" w:rsidRDefault="00000000">
            <w:r>
              <w:rPr>
                <w:b/>
                <w:bCs/>
                <w:color w:val="1F3B4D"/>
                <w:sz w:val="18"/>
                <w:szCs w:val="18"/>
              </w:rPr>
              <w:t>Finding / measurement / notes</w:t>
            </w:r>
          </w:p>
        </w:tc>
        <w:tc>
          <w:tcPr>
            <w:tcW w:w="1700" w:type="dxa"/>
            <w:shd w:val="clear" w:color="auto" w:fill="DCE7EC"/>
            <w:tcMar>
              <w:top w:w="80" w:type="dxa"/>
              <w:left w:w="100" w:type="dxa"/>
              <w:bottom w:w="80" w:type="dxa"/>
              <w:right w:w="100" w:type="dxa"/>
            </w:tcMar>
            <w:vAlign w:val="center"/>
          </w:tcPr>
          <w:p w14:paraId="6B255A88" w14:textId="77777777" w:rsidR="009315CE" w:rsidRDefault="00000000">
            <w:r>
              <w:rPr>
                <w:b/>
                <w:bCs/>
                <w:color w:val="1F3B4D"/>
                <w:sz w:val="18"/>
                <w:szCs w:val="18"/>
              </w:rPr>
              <w:t>Status</w:t>
            </w:r>
          </w:p>
        </w:tc>
        <w:tc>
          <w:tcPr>
            <w:tcW w:w="1700" w:type="dxa"/>
            <w:shd w:val="clear" w:color="auto" w:fill="DCE7EC"/>
            <w:tcMar>
              <w:top w:w="80" w:type="dxa"/>
              <w:left w:w="100" w:type="dxa"/>
              <w:bottom w:w="80" w:type="dxa"/>
              <w:right w:w="100" w:type="dxa"/>
            </w:tcMar>
            <w:vAlign w:val="center"/>
          </w:tcPr>
          <w:p w14:paraId="130EFE68" w14:textId="77777777" w:rsidR="009315CE" w:rsidRDefault="00000000">
            <w:r>
              <w:rPr>
                <w:b/>
                <w:bCs/>
                <w:color w:val="1F3B4D"/>
                <w:sz w:val="18"/>
                <w:szCs w:val="18"/>
              </w:rPr>
              <w:t>Owner / follow-up</w:t>
            </w:r>
          </w:p>
        </w:tc>
      </w:tr>
      <w:tr w:rsidR="009315CE" w14:paraId="60E5C41D" w14:textId="77777777">
        <w:tblPrEx>
          <w:tblCellMar>
            <w:top w:w="0" w:type="dxa"/>
            <w:bottom w:w="0" w:type="dxa"/>
          </w:tblCellMar>
        </w:tblPrEx>
        <w:tc>
          <w:tcPr>
            <w:tcW w:w="700" w:type="dxa"/>
            <w:tcMar>
              <w:top w:w="60" w:type="dxa"/>
              <w:left w:w="100" w:type="dxa"/>
              <w:bottom w:w="60" w:type="dxa"/>
              <w:right w:w="100" w:type="dxa"/>
            </w:tcMar>
            <w:vAlign w:val="center"/>
          </w:tcPr>
          <w:p w14:paraId="33B20F4D" w14:textId="77777777" w:rsidR="009315CE" w:rsidRDefault="00000000">
            <w:pPr>
              <w:jc w:val="center"/>
            </w:pPr>
            <w:r>
              <w:t>☐</w:t>
            </w:r>
          </w:p>
        </w:tc>
        <w:tc>
          <w:tcPr>
            <w:tcW w:w="4600" w:type="dxa"/>
            <w:tcMar>
              <w:top w:w="60" w:type="dxa"/>
              <w:left w:w="100" w:type="dxa"/>
              <w:bottom w:w="60" w:type="dxa"/>
              <w:right w:w="100" w:type="dxa"/>
            </w:tcMar>
          </w:tcPr>
          <w:p w14:paraId="5101D443" w14:textId="77777777" w:rsidR="009315CE" w:rsidRDefault="00000000">
            <w:r>
              <w:rPr>
                <w:sz w:val="18"/>
                <w:szCs w:val="18"/>
              </w:rPr>
              <w:t>Native-valve TMVR.</w:t>
            </w:r>
          </w:p>
        </w:tc>
        <w:tc>
          <w:tcPr>
            <w:tcW w:w="2600" w:type="dxa"/>
            <w:tcMar>
              <w:top w:w="60" w:type="dxa"/>
              <w:left w:w="100" w:type="dxa"/>
              <w:bottom w:w="60" w:type="dxa"/>
              <w:right w:w="100" w:type="dxa"/>
            </w:tcMar>
          </w:tcPr>
          <w:p w14:paraId="4E38FFA2" w14:textId="77777777" w:rsidR="009315CE" w:rsidRDefault="009315CE"/>
        </w:tc>
        <w:tc>
          <w:tcPr>
            <w:tcW w:w="1700" w:type="dxa"/>
            <w:tcMar>
              <w:top w:w="60" w:type="dxa"/>
              <w:left w:w="100" w:type="dxa"/>
              <w:bottom w:w="60" w:type="dxa"/>
              <w:right w:w="100" w:type="dxa"/>
            </w:tcMar>
          </w:tcPr>
          <w:p w14:paraId="7BB3B5E7" w14:textId="77777777" w:rsidR="009315CE" w:rsidRDefault="009315CE"/>
        </w:tc>
        <w:tc>
          <w:tcPr>
            <w:tcW w:w="1700" w:type="dxa"/>
            <w:tcMar>
              <w:top w:w="60" w:type="dxa"/>
              <w:left w:w="100" w:type="dxa"/>
              <w:bottom w:w="60" w:type="dxa"/>
              <w:right w:w="100" w:type="dxa"/>
            </w:tcMar>
          </w:tcPr>
          <w:p w14:paraId="385646C5" w14:textId="77777777" w:rsidR="009315CE" w:rsidRDefault="009315CE"/>
        </w:tc>
      </w:tr>
      <w:tr w:rsidR="009315CE" w14:paraId="52238440" w14:textId="77777777">
        <w:tblPrEx>
          <w:tblCellMar>
            <w:top w:w="0" w:type="dxa"/>
            <w:bottom w:w="0" w:type="dxa"/>
          </w:tblCellMar>
        </w:tblPrEx>
        <w:tc>
          <w:tcPr>
            <w:tcW w:w="700" w:type="dxa"/>
            <w:tcMar>
              <w:top w:w="60" w:type="dxa"/>
              <w:left w:w="100" w:type="dxa"/>
              <w:bottom w:w="60" w:type="dxa"/>
              <w:right w:w="100" w:type="dxa"/>
            </w:tcMar>
            <w:vAlign w:val="center"/>
          </w:tcPr>
          <w:p w14:paraId="69A1707D" w14:textId="77777777" w:rsidR="009315CE" w:rsidRDefault="00000000">
            <w:pPr>
              <w:jc w:val="center"/>
            </w:pPr>
            <w:r>
              <w:t>☐</w:t>
            </w:r>
          </w:p>
        </w:tc>
        <w:tc>
          <w:tcPr>
            <w:tcW w:w="4600" w:type="dxa"/>
            <w:tcMar>
              <w:top w:w="60" w:type="dxa"/>
              <w:left w:w="100" w:type="dxa"/>
              <w:bottom w:w="60" w:type="dxa"/>
              <w:right w:w="100" w:type="dxa"/>
            </w:tcMar>
          </w:tcPr>
          <w:p w14:paraId="71655116" w14:textId="77777777" w:rsidR="009315CE" w:rsidRDefault="00000000">
            <w:r>
              <w:rPr>
                <w:sz w:val="18"/>
                <w:szCs w:val="18"/>
              </w:rPr>
              <w:t>Mitral valve-in-valve.</w:t>
            </w:r>
          </w:p>
        </w:tc>
        <w:tc>
          <w:tcPr>
            <w:tcW w:w="2600" w:type="dxa"/>
            <w:tcMar>
              <w:top w:w="60" w:type="dxa"/>
              <w:left w:w="100" w:type="dxa"/>
              <w:bottom w:w="60" w:type="dxa"/>
              <w:right w:w="100" w:type="dxa"/>
            </w:tcMar>
          </w:tcPr>
          <w:p w14:paraId="56E4A57D" w14:textId="77777777" w:rsidR="009315CE" w:rsidRDefault="009315CE"/>
        </w:tc>
        <w:tc>
          <w:tcPr>
            <w:tcW w:w="1700" w:type="dxa"/>
            <w:tcMar>
              <w:top w:w="60" w:type="dxa"/>
              <w:left w:w="100" w:type="dxa"/>
              <w:bottom w:w="60" w:type="dxa"/>
              <w:right w:w="100" w:type="dxa"/>
            </w:tcMar>
          </w:tcPr>
          <w:p w14:paraId="1CAD86DA" w14:textId="77777777" w:rsidR="009315CE" w:rsidRDefault="009315CE"/>
        </w:tc>
        <w:tc>
          <w:tcPr>
            <w:tcW w:w="1700" w:type="dxa"/>
            <w:tcMar>
              <w:top w:w="60" w:type="dxa"/>
              <w:left w:w="100" w:type="dxa"/>
              <w:bottom w:w="60" w:type="dxa"/>
              <w:right w:w="100" w:type="dxa"/>
            </w:tcMar>
          </w:tcPr>
          <w:p w14:paraId="481B15E3" w14:textId="77777777" w:rsidR="009315CE" w:rsidRDefault="009315CE"/>
        </w:tc>
      </w:tr>
      <w:tr w:rsidR="009315CE" w14:paraId="6C2634D6" w14:textId="77777777">
        <w:tblPrEx>
          <w:tblCellMar>
            <w:top w:w="0" w:type="dxa"/>
            <w:bottom w:w="0" w:type="dxa"/>
          </w:tblCellMar>
        </w:tblPrEx>
        <w:tc>
          <w:tcPr>
            <w:tcW w:w="700" w:type="dxa"/>
            <w:tcMar>
              <w:top w:w="60" w:type="dxa"/>
              <w:left w:w="100" w:type="dxa"/>
              <w:bottom w:w="60" w:type="dxa"/>
              <w:right w:w="100" w:type="dxa"/>
            </w:tcMar>
            <w:vAlign w:val="center"/>
          </w:tcPr>
          <w:p w14:paraId="37955C79" w14:textId="77777777" w:rsidR="009315CE" w:rsidRDefault="00000000">
            <w:pPr>
              <w:jc w:val="center"/>
            </w:pPr>
            <w:r>
              <w:t>☐</w:t>
            </w:r>
          </w:p>
        </w:tc>
        <w:tc>
          <w:tcPr>
            <w:tcW w:w="4600" w:type="dxa"/>
            <w:tcMar>
              <w:top w:w="60" w:type="dxa"/>
              <w:left w:w="100" w:type="dxa"/>
              <w:bottom w:w="60" w:type="dxa"/>
              <w:right w:w="100" w:type="dxa"/>
            </w:tcMar>
          </w:tcPr>
          <w:p w14:paraId="780963E6" w14:textId="77777777" w:rsidR="009315CE" w:rsidRDefault="00000000">
            <w:r>
              <w:rPr>
                <w:sz w:val="18"/>
                <w:szCs w:val="18"/>
              </w:rPr>
              <w:t>Mitral valve-in-ring.</w:t>
            </w:r>
          </w:p>
        </w:tc>
        <w:tc>
          <w:tcPr>
            <w:tcW w:w="2600" w:type="dxa"/>
            <w:tcMar>
              <w:top w:w="60" w:type="dxa"/>
              <w:left w:w="100" w:type="dxa"/>
              <w:bottom w:w="60" w:type="dxa"/>
              <w:right w:w="100" w:type="dxa"/>
            </w:tcMar>
          </w:tcPr>
          <w:p w14:paraId="1B4A5582" w14:textId="77777777" w:rsidR="009315CE" w:rsidRDefault="009315CE"/>
        </w:tc>
        <w:tc>
          <w:tcPr>
            <w:tcW w:w="1700" w:type="dxa"/>
            <w:tcMar>
              <w:top w:w="60" w:type="dxa"/>
              <w:left w:w="100" w:type="dxa"/>
              <w:bottom w:w="60" w:type="dxa"/>
              <w:right w:w="100" w:type="dxa"/>
            </w:tcMar>
          </w:tcPr>
          <w:p w14:paraId="0DBF25E2" w14:textId="77777777" w:rsidR="009315CE" w:rsidRDefault="009315CE"/>
        </w:tc>
        <w:tc>
          <w:tcPr>
            <w:tcW w:w="1700" w:type="dxa"/>
            <w:tcMar>
              <w:top w:w="60" w:type="dxa"/>
              <w:left w:w="100" w:type="dxa"/>
              <w:bottom w:w="60" w:type="dxa"/>
              <w:right w:w="100" w:type="dxa"/>
            </w:tcMar>
          </w:tcPr>
          <w:p w14:paraId="791D17C7" w14:textId="77777777" w:rsidR="009315CE" w:rsidRDefault="009315CE"/>
        </w:tc>
      </w:tr>
      <w:tr w:rsidR="009315CE" w14:paraId="047B32EF" w14:textId="77777777">
        <w:tblPrEx>
          <w:tblCellMar>
            <w:top w:w="0" w:type="dxa"/>
            <w:bottom w:w="0" w:type="dxa"/>
          </w:tblCellMar>
        </w:tblPrEx>
        <w:tc>
          <w:tcPr>
            <w:tcW w:w="700" w:type="dxa"/>
            <w:tcMar>
              <w:top w:w="60" w:type="dxa"/>
              <w:left w:w="100" w:type="dxa"/>
              <w:bottom w:w="60" w:type="dxa"/>
              <w:right w:w="100" w:type="dxa"/>
            </w:tcMar>
            <w:vAlign w:val="center"/>
          </w:tcPr>
          <w:p w14:paraId="10C5E636" w14:textId="77777777" w:rsidR="009315CE" w:rsidRDefault="00000000">
            <w:pPr>
              <w:jc w:val="center"/>
            </w:pPr>
            <w:r>
              <w:t>☐</w:t>
            </w:r>
          </w:p>
        </w:tc>
        <w:tc>
          <w:tcPr>
            <w:tcW w:w="4600" w:type="dxa"/>
            <w:tcMar>
              <w:top w:w="60" w:type="dxa"/>
              <w:left w:w="100" w:type="dxa"/>
              <w:bottom w:w="60" w:type="dxa"/>
              <w:right w:w="100" w:type="dxa"/>
            </w:tcMar>
          </w:tcPr>
          <w:p w14:paraId="131D71D3" w14:textId="77777777" w:rsidR="009315CE" w:rsidRDefault="00000000">
            <w:r>
              <w:rPr>
                <w:sz w:val="18"/>
                <w:szCs w:val="18"/>
              </w:rPr>
              <w:t>Mitral valve-in-MAC.</w:t>
            </w:r>
          </w:p>
        </w:tc>
        <w:tc>
          <w:tcPr>
            <w:tcW w:w="2600" w:type="dxa"/>
            <w:tcMar>
              <w:top w:w="60" w:type="dxa"/>
              <w:left w:w="100" w:type="dxa"/>
              <w:bottom w:w="60" w:type="dxa"/>
              <w:right w:w="100" w:type="dxa"/>
            </w:tcMar>
          </w:tcPr>
          <w:p w14:paraId="6BA454B6" w14:textId="77777777" w:rsidR="009315CE" w:rsidRDefault="009315CE"/>
        </w:tc>
        <w:tc>
          <w:tcPr>
            <w:tcW w:w="1700" w:type="dxa"/>
            <w:tcMar>
              <w:top w:w="60" w:type="dxa"/>
              <w:left w:w="100" w:type="dxa"/>
              <w:bottom w:w="60" w:type="dxa"/>
              <w:right w:w="100" w:type="dxa"/>
            </w:tcMar>
          </w:tcPr>
          <w:p w14:paraId="1A52B8A4" w14:textId="77777777" w:rsidR="009315CE" w:rsidRDefault="009315CE"/>
        </w:tc>
        <w:tc>
          <w:tcPr>
            <w:tcW w:w="1700" w:type="dxa"/>
            <w:tcMar>
              <w:top w:w="60" w:type="dxa"/>
              <w:left w:w="100" w:type="dxa"/>
              <w:bottom w:w="60" w:type="dxa"/>
              <w:right w:w="100" w:type="dxa"/>
            </w:tcMar>
          </w:tcPr>
          <w:p w14:paraId="72821C0E" w14:textId="77777777" w:rsidR="009315CE" w:rsidRDefault="009315CE"/>
        </w:tc>
      </w:tr>
      <w:tr w:rsidR="009315CE" w14:paraId="6FD20D56" w14:textId="77777777">
        <w:tblPrEx>
          <w:tblCellMar>
            <w:top w:w="0" w:type="dxa"/>
            <w:bottom w:w="0" w:type="dxa"/>
          </w:tblCellMar>
        </w:tblPrEx>
        <w:tc>
          <w:tcPr>
            <w:tcW w:w="700" w:type="dxa"/>
            <w:tcMar>
              <w:top w:w="60" w:type="dxa"/>
              <w:left w:w="100" w:type="dxa"/>
              <w:bottom w:w="60" w:type="dxa"/>
              <w:right w:w="100" w:type="dxa"/>
            </w:tcMar>
            <w:vAlign w:val="center"/>
          </w:tcPr>
          <w:p w14:paraId="055DB965" w14:textId="77777777" w:rsidR="009315CE" w:rsidRDefault="00000000">
            <w:pPr>
              <w:jc w:val="center"/>
            </w:pPr>
            <w:r>
              <w:t>☐</w:t>
            </w:r>
          </w:p>
        </w:tc>
        <w:tc>
          <w:tcPr>
            <w:tcW w:w="4600" w:type="dxa"/>
            <w:tcMar>
              <w:top w:w="60" w:type="dxa"/>
              <w:left w:w="100" w:type="dxa"/>
              <w:bottom w:w="60" w:type="dxa"/>
              <w:right w:w="100" w:type="dxa"/>
            </w:tcMar>
          </w:tcPr>
          <w:p w14:paraId="779DFE80" w14:textId="77777777" w:rsidR="009315CE" w:rsidRDefault="00000000">
            <w:r>
              <w:rPr>
                <w:sz w:val="18"/>
                <w:szCs w:val="18"/>
              </w:rPr>
              <w:t>Other specialized or investigational scenario documented.</w:t>
            </w:r>
          </w:p>
        </w:tc>
        <w:tc>
          <w:tcPr>
            <w:tcW w:w="2600" w:type="dxa"/>
            <w:tcMar>
              <w:top w:w="60" w:type="dxa"/>
              <w:left w:w="100" w:type="dxa"/>
              <w:bottom w:w="60" w:type="dxa"/>
              <w:right w:w="100" w:type="dxa"/>
            </w:tcMar>
          </w:tcPr>
          <w:p w14:paraId="03397827" w14:textId="77777777" w:rsidR="009315CE" w:rsidRDefault="009315CE"/>
        </w:tc>
        <w:tc>
          <w:tcPr>
            <w:tcW w:w="1700" w:type="dxa"/>
            <w:tcMar>
              <w:top w:w="60" w:type="dxa"/>
              <w:left w:w="100" w:type="dxa"/>
              <w:bottom w:w="60" w:type="dxa"/>
              <w:right w:w="100" w:type="dxa"/>
            </w:tcMar>
          </w:tcPr>
          <w:p w14:paraId="4EC32930" w14:textId="77777777" w:rsidR="009315CE" w:rsidRDefault="009315CE"/>
        </w:tc>
        <w:tc>
          <w:tcPr>
            <w:tcW w:w="1700" w:type="dxa"/>
            <w:tcMar>
              <w:top w:w="60" w:type="dxa"/>
              <w:left w:w="100" w:type="dxa"/>
              <w:bottom w:w="60" w:type="dxa"/>
              <w:right w:w="100" w:type="dxa"/>
            </w:tcMar>
          </w:tcPr>
          <w:p w14:paraId="300FF90C" w14:textId="77777777" w:rsidR="009315CE" w:rsidRDefault="009315CE"/>
        </w:tc>
      </w:tr>
    </w:tbl>
    <w:p w14:paraId="68567D1F" w14:textId="77777777" w:rsidR="009315CE" w:rsidRDefault="009315CE">
      <w:pPr>
        <w:spacing w:after="120"/>
      </w:pPr>
    </w:p>
    <w:p w14:paraId="590B0938" w14:textId="77777777" w:rsidR="009315CE" w:rsidRDefault="00000000">
      <w:pPr>
        <w:pStyle w:val="Heading2"/>
        <w:shd w:val="clear" w:color="auto" w:fill="6E9A34"/>
        <w:spacing w:before="320" w:after="160"/>
      </w:pPr>
      <w:r>
        <w:rPr>
          <w:b/>
          <w:bCs/>
          <w:color w:val="FFFFFF"/>
          <w:sz w:val="24"/>
          <w:szCs w:val="24"/>
        </w:rPr>
        <w:t>5. LAAC / LAAO planning</w:t>
      </w:r>
    </w:p>
    <w:p w14:paraId="176D85F5" w14:textId="77777777" w:rsidR="009315CE" w:rsidRDefault="00000000">
      <w:pPr>
        <w:pStyle w:val="Heading3"/>
        <w:spacing w:before="160" w:after="100"/>
      </w:pPr>
      <w:r>
        <w:rPr>
          <w:b/>
          <w:bCs/>
          <w:i/>
          <w:iCs/>
          <w:color w:val="6E9A34"/>
          <w:sz w:val="21"/>
          <w:szCs w:val="21"/>
        </w:rPr>
        <w:t>Thrombus and image phase</w:t>
      </w:r>
    </w:p>
    <w:tbl>
      <w:tblPr>
        <w:tblW w:w="11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4600"/>
        <w:gridCol w:w="2600"/>
        <w:gridCol w:w="1700"/>
        <w:gridCol w:w="1700"/>
      </w:tblGrid>
      <w:tr w:rsidR="009315CE" w14:paraId="5585CD8D" w14:textId="77777777">
        <w:tblPrEx>
          <w:tblCellMar>
            <w:top w:w="0" w:type="dxa"/>
            <w:bottom w:w="0" w:type="dxa"/>
          </w:tblCellMar>
        </w:tblPrEx>
        <w:trPr>
          <w:tblHeader/>
        </w:trPr>
        <w:tc>
          <w:tcPr>
            <w:tcW w:w="700" w:type="dxa"/>
            <w:shd w:val="clear" w:color="auto" w:fill="DCE7EC"/>
            <w:tcMar>
              <w:top w:w="80" w:type="dxa"/>
              <w:left w:w="100" w:type="dxa"/>
              <w:bottom w:w="80" w:type="dxa"/>
              <w:right w:w="100" w:type="dxa"/>
            </w:tcMar>
            <w:vAlign w:val="center"/>
          </w:tcPr>
          <w:p w14:paraId="5FB8CEF6" w14:textId="77777777" w:rsidR="009315CE" w:rsidRDefault="00000000">
            <w:r>
              <w:rPr>
                <w:b/>
                <w:bCs/>
                <w:color w:val="1F3B4D"/>
                <w:sz w:val="18"/>
                <w:szCs w:val="18"/>
              </w:rPr>
              <w:t>Check</w:t>
            </w:r>
          </w:p>
        </w:tc>
        <w:tc>
          <w:tcPr>
            <w:tcW w:w="4600" w:type="dxa"/>
            <w:shd w:val="clear" w:color="auto" w:fill="DCE7EC"/>
            <w:tcMar>
              <w:top w:w="80" w:type="dxa"/>
              <w:left w:w="100" w:type="dxa"/>
              <w:bottom w:w="80" w:type="dxa"/>
              <w:right w:w="100" w:type="dxa"/>
            </w:tcMar>
            <w:vAlign w:val="center"/>
          </w:tcPr>
          <w:p w14:paraId="4FE88DBB" w14:textId="77777777" w:rsidR="009315CE" w:rsidRDefault="00000000">
            <w:r>
              <w:rPr>
                <w:b/>
                <w:bCs/>
                <w:color w:val="1F3B4D"/>
                <w:sz w:val="18"/>
                <w:szCs w:val="18"/>
              </w:rPr>
              <w:t>Review item</w:t>
            </w:r>
          </w:p>
        </w:tc>
        <w:tc>
          <w:tcPr>
            <w:tcW w:w="2600" w:type="dxa"/>
            <w:shd w:val="clear" w:color="auto" w:fill="DCE7EC"/>
            <w:tcMar>
              <w:top w:w="80" w:type="dxa"/>
              <w:left w:w="100" w:type="dxa"/>
              <w:bottom w:w="80" w:type="dxa"/>
              <w:right w:w="100" w:type="dxa"/>
            </w:tcMar>
            <w:vAlign w:val="center"/>
          </w:tcPr>
          <w:p w14:paraId="27921B06" w14:textId="77777777" w:rsidR="009315CE" w:rsidRDefault="00000000">
            <w:r>
              <w:rPr>
                <w:b/>
                <w:bCs/>
                <w:color w:val="1F3B4D"/>
                <w:sz w:val="18"/>
                <w:szCs w:val="18"/>
              </w:rPr>
              <w:t>Finding / measurement / notes</w:t>
            </w:r>
          </w:p>
        </w:tc>
        <w:tc>
          <w:tcPr>
            <w:tcW w:w="1700" w:type="dxa"/>
            <w:shd w:val="clear" w:color="auto" w:fill="DCE7EC"/>
            <w:tcMar>
              <w:top w:w="80" w:type="dxa"/>
              <w:left w:w="100" w:type="dxa"/>
              <w:bottom w:w="80" w:type="dxa"/>
              <w:right w:w="100" w:type="dxa"/>
            </w:tcMar>
            <w:vAlign w:val="center"/>
          </w:tcPr>
          <w:p w14:paraId="2B2371B9" w14:textId="77777777" w:rsidR="009315CE" w:rsidRDefault="00000000">
            <w:r>
              <w:rPr>
                <w:b/>
                <w:bCs/>
                <w:color w:val="1F3B4D"/>
                <w:sz w:val="18"/>
                <w:szCs w:val="18"/>
              </w:rPr>
              <w:t>Status</w:t>
            </w:r>
          </w:p>
        </w:tc>
        <w:tc>
          <w:tcPr>
            <w:tcW w:w="1700" w:type="dxa"/>
            <w:shd w:val="clear" w:color="auto" w:fill="DCE7EC"/>
            <w:tcMar>
              <w:top w:w="80" w:type="dxa"/>
              <w:left w:w="100" w:type="dxa"/>
              <w:bottom w:w="80" w:type="dxa"/>
              <w:right w:w="100" w:type="dxa"/>
            </w:tcMar>
            <w:vAlign w:val="center"/>
          </w:tcPr>
          <w:p w14:paraId="09CE970F" w14:textId="77777777" w:rsidR="009315CE" w:rsidRDefault="00000000">
            <w:r>
              <w:rPr>
                <w:b/>
                <w:bCs/>
                <w:color w:val="1F3B4D"/>
                <w:sz w:val="18"/>
                <w:szCs w:val="18"/>
              </w:rPr>
              <w:t>Owner / follow-up</w:t>
            </w:r>
          </w:p>
        </w:tc>
      </w:tr>
      <w:tr w:rsidR="009315CE" w14:paraId="2DEDF39F" w14:textId="77777777">
        <w:tblPrEx>
          <w:tblCellMar>
            <w:top w:w="0" w:type="dxa"/>
            <w:bottom w:w="0" w:type="dxa"/>
          </w:tblCellMar>
        </w:tblPrEx>
        <w:tc>
          <w:tcPr>
            <w:tcW w:w="700" w:type="dxa"/>
            <w:tcMar>
              <w:top w:w="60" w:type="dxa"/>
              <w:left w:w="100" w:type="dxa"/>
              <w:bottom w:w="60" w:type="dxa"/>
              <w:right w:w="100" w:type="dxa"/>
            </w:tcMar>
            <w:vAlign w:val="center"/>
          </w:tcPr>
          <w:p w14:paraId="092B6F6B" w14:textId="77777777" w:rsidR="009315CE" w:rsidRDefault="00000000">
            <w:pPr>
              <w:jc w:val="center"/>
            </w:pPr>
            <w:r>
              <w:t>☐</w:t>
            </w:r>
          </w:p>
        </w:tc>
        <w:tc>
          <w:tcPr>
            <w:tcW w:w="4600" w:type="dxa"/>
            <w:tcMar>
              <w:top w:w="60" w:type="dxa"/>
              <w:left w:w="100" w:type="dxa"/>
              <w:bottom w:w="60" w:type="dxa"/>
              <w:right w:w="100" w:type="dxa"/>
            </w:tcMar>
          </w:tcPr>
          <w:p w14:paraId="625E2380" w14:textId="77777777" w:rsidR="009315CE" w:rsidRDefault="00000000">
            <w:r>
              <w:rPr>
                <w:sz w:val="18"/>
                <w:szCs w:val="18"/>
              </w:rPr>
              <w:t>LAA fully visualized.</w:t>
            </w:r>
          </w:p>
        </w:tc>
        <w:tc>
          <w:tcPr>
            <w:tcW w:w="2600" w:type="dxa"/>
            <w:tcMar>
              <w:top w:w="60" w:type="dxa"/>
              <w:left w:w="100" w:type="dxa"/>
              <w:bottom w:w="60" w:type="dxa"/>
              <w:right w:w="100" w:type="dxa"/>
            </w:tcMar>
          </w:tcPr>
          <w:p w14:paraId="5084D837" w14:textId="77777777" w:rsidR="009315CE" w:rsidRDefault="009315CE"/>
        </w:tc>
        <w:tc>
          <w:tcPr>
            <w:tcW w:w="1700" w:type="dxa"/>
            <w:tcMar>
              <w:top w:w="60" w:type="dxa"/>
              <w:left w:w="100" w:type="dxa"/>
              <w:bottom w:w="60" w:type="dxa"/>
              <w:right w:w="100" w:type="dxa"/>
            </w:tcMar>
          </w:tcPr>
          <w:p w14:paraId="13679358" w14:textId="77777777" w:rsidR="009315CE" w:rsidRDefault="009315CE"/>
        </w:tc>
        <w:tc>
          <w:tcPr>
            <w:tcW w:w="1700" w:type="dxa"/>
            <w:tcMar>
              <w:top w:w="60" w:type="dxa"/>
              <w:left w:w="100" w:type="dxa"/>
              <w:bottom w:w="60" w:type="dxa"/>
              <w:right w:w="100" w:type="dxa"/>
            </w:tcMar>
          </w:tcPr>
          <w:p w14:paraId="078C56E3" w14:textId="77777777" w:rsidR="009315CE" w:rsidRDefault="009315CE"/>
        </w:tc>
      </w:tr>
      <w:tr w:rsidR="009315CE" w14:paraId="58DC01E2" w14:textId="77777777">
        <w:tblPrEx>
          <w:tblCellMar>
            <w:top w:w="0" w:type="dxa"/>
            <w:bottom w:w="0" w:type="dxa"/>
          </w:tblCellMar>
        </w:tblPrEx>
        <w:tc>
          <w:tcPr>
            <w:tcW w:w="700" w:type="dxa"/>
            <w:tcMar>
              <w:top w:w="60" w:type="dxa"/>
              <w:left w:w="100" w:type="dxa"/>
              <w:bottom w:w="60" w:type="dxa"/>
              <w:right w:w="100" w:type="dxa"/>
            </w:tcMar>
            <w:vAlign w:val="center"/>
          </w:tcPr>
          <w:p w14:paraId="1CA7D43C" w14:textId="77777777" w:rsidR="009315CE" w:rsidRDefault="00000000">
            <w:pPr>
              <w:jc w:val="center"/>
            </w:pPr>
            <w:r>
              <w:t>☐</w:t>
            </w:r>
          </w:p>
        </w:tc>
        <w:tc>
          <w:tcPr>
            <w:tcW w:w="4600" w:type="dxa"/>
            <w:tcMar>
              <w:top w:w="60" w:type="dxa"/>
              <w:left w:w="100" w:type="dxa"/>
              <w:bottom w:w="60" w:type="dxa"/>
              <w:right w:w="100" w:type="dxa"/>
            </w:tcMar>
          </w:tcPr>
          <w:p w14:paraId="6D85C17C" w14:textId="77777777" w:rsidR="009315CE" w:rsidRDefault="00000000">
            <w:r>
              <w:rPr>
                <w:sz w:val="18"/>
                <w:szCs w:val="18"/>
              </w:rPr>
              <w:t>Filling defect assessed.</w:t>
            </w:r>
          </w:p>
        </w:tc>
        <w:tc>
          <w:tcPr>
            <w:tcW w:w="2600" w:type="dxa"/>
            <w:tcMar>
              <w:top w:w="60" w:type="dxa"/>
              <w:left w:w="100" w:type="dxa"/>
              <w:bottom w:w="60" w:type="dxa"/>
              <w:right w:w="100" w:type="dxa"/>
            </w:tcMar>
          </w:tcPr>
          <w:p w14:paraId="3F5C9B06" w14:textId="77777777" w:rsidR="009315CE" w:rsidRDefault="009315CE"/>
        </w:tc>
        <w:tc>
          <w:tcPr>
            <w:tcW w:w="1700" w:type="dxa"/>
            <w:tcMar>
              <w:top w:w="60" w:type="dxa"/>
              <w:left w:w="100" w:type="dxa"/>
              <w:bottom w:w="60" w:type="dxa"/>
              <w:right w:w="100" w:type="dxa"/>
            </w:tcMar>
          </w:tcPr>
          <w:p w14:paraId="5EB3FB16" w14:textId="77777777" w:rsidR="009315CE" w:rsidRDefault="009315CE"/>
        </w:tc>
        <w:tc>
          <w:tcPr>
            <w:tcW w:w="1700" w:type="dxa"/>
            <w:tcMar>
              <w:top w:w="60" w:type="dxa"/>
              <w:left w:w="100" w:type="dxa"/>
              <w:bottom w:w="60" w:type="dxa"/>
              <w:right w:w="100" w:type="dxa"/>
            </w:tcMar>
          </w:tcPr>
          <w:p w14:paraId="39B466E4" w14:textId="77777777" w:rsidR="009315CE" w:rsidRDefault="009315CE"/>
        </w:tc>
      </w:tr>
      <w:tr w:rsidR="009315CE" w14:paraId="6D2AA858" w14:textId="77777777">
        <w:tblPrEx>
          <w:tblCellMar>
            <w:top w:w="0" w:type="dxa"/>
            <w:bottom w:w="0" w:type="dxa"/>
          </w:tblCellMar>
        </w:tblPrEx>
        <w:tc>
          <w:tcPr>
            <w:tcW w:w="700" w:type="dxa"/>
            <w:tcMar>
              <w:top w:w="60" w:type="dxa"/>
              <w:left w:w="100" w:type="dxa"/>
              <w:bottom w:w="60" w:type="dxa"/>
              <w:right w:w="100" w:type="dxa"/>
            </w:tcMar>
            <w:vAlign w:val="center"/>
          </w:tcPr>
          <w:p w14:paraId="0B4118C4" w14:textId="77777777" w:rsidR="009315CE" w:rsidRDefault="00000000">
            <w:pPr>
              <w:jc w:val="center"/>
            </w:pPr>
            <w:r>
              <w:t>☐</w:t>
            </w:r>
          </w:p>
        </w:tc>
        <w:tc>
          <w:tcPr>
            <w:tcW w:w="4600" w:type="dxa"/>
            <w:tcMar>
              <w:top w:w="60" w:type="dxa"/>
              <w:left w:w="100" w:type="dxa"/>
              <w:bottom w:w="60" w:type="dxa"/>
              <w:right w:w="100" w:type="dxa"/>
            </w:tcMar>
          </w:tcPr>
          <w:p w14:paraId="5B5FCCA0" w14:textId="77777777" w:rsidR="009315CE" w:rsidRDefault="00000000">
            <w:r>
              <w:rPr>
                <w:sz w:val="18"/>
                <w:szCs w:val="18"/>
              </w:rPr>
              <w:t>Delayed imaging performed when clinically indicated.</w:t>
            </w:r>
          </w:p>
        </w:tc>
        <w:tc>
          <w:tcPr>
            <w:tcW w:w="2600" w:type="dxa"/>
            <w:tcMar>
              <w:top w:w="60" w:type="dxa"/>
              <w:left w:w="100" w:type="dxa"/>
              <w:bottom w:w="60" w:type="dxa"/>
              <w:right w:w="100" w:type="dxa"/>
            </w:tcMar>
          </w:tcPr>
          <w:p w14:paraId="053A0386" w14:textId="77777777" w:rsidR="009315CE" w:rsidRDefault="009315CE"/>
        </w:tc>
        <w:tc>
          <w:tcPr>
            <w:tcW w:w="1700" w:type="dxa"/>
            <w:tcMar>
              <w:top w:w="60" w:type="dxa"/>
              <w:left w:w="100" w:type="dxa"/>
              <w:bottom w:w="60" w:type="dxa"/>
              <w:right w:w="100" w:type="dxa"/>
            </w:tcMar>
          </w:tcPr>
          <w:p w14:paraId="1DA5E6A7" w14:textId="77777777" w:rsidR="009315CE" w:rsidRDefault="009315CE"/>
        </w:tc>
        <w:tc>
          <w:tcPr>
            <w:tcW w:w="1700" w:type="dxa"/>
            <w:tcMar>
              <w:top w:w="60" w:type="dxa"/>
              <w:left w:w="100" w:type="dxa"/>
              <w:bottom w:w="60" w:type="dxa"/>
              <w:right w:w="100" w:type="dxa"/>
            </w:tcMar>
          </w:tcPr>
          <w:p w14:paraId="008E4646" w14:textId="77777777" w:rsidR="009315CE" w:rsidRDefault="009315CE"/>
        </w:tc>
      </w:tr>
      <w:tr w:rsidR="009315CE" w14:paraId="75992F30" w14:textId="77777777">
        <w:tblPrEx>
          <w:tblCellMar>
            <w:top w:w="0" w:type="dxa"/>
            <w:bottom w:w="0" w:type="dxa"/>
          </w:tblCellMar>
        </w:tblPrEx>
        <w:tc>
          <w:tcPr>
            <w:tcW w:w="700" w:type="dxa"/>
            <w:tcMar>
              <w:top w:w="60" w:type="dxa"/>
              <w:left w:w="100" w:type="dxa"/>
              <w:bottom w:w="60" w:type="dxa"/>
              <w:right w:w="100" w:type="dxa"/>
            </w:tcMar>
            <w:vAlign w:val="center"/>
          </w:tcPr>
          <w:p w14:paraId="18892BA9" w14:textId="77777777" w:rsidR="009315CE" w:rsidRDefault="00000000">
            <w:pPr>
              <w:jc w:val="center"/>
            </w:pPr>
            <w:r>
              <w:t>☐</w:t>
            </w:r>
          </w:p>
        </w:tc>
        <w:tc>
          <w:tcPr>
            <w:tcW w:w="4600" w:type="dxa"/>
            <w:tcMar>
              <w:top w:w="60" w:type="dxa"/>
              <w:left w:w="100" w:type="dxa"/>
              <w:bottom w:w="60" w:type="dxa"/>
              <w:right w:w="100" w:type="dxa"/>
            </w:tcMar>
          </w:tcPr>
          <w:p w14:paraId="615CC2CA" w14:textId="77777777" w:rsidR="009315CE" w:rsidRDefault="00000000">
            <w:r>
              <w:rPr>
                <w:sz w:val="18"/>
                <w:szCs w:val="18"/>
              </w:rPr>
              <w:t>Finding characterized as thrombus, slow flow, or indeterminate.</w:t>
            </w:r>
          </w:p>
        </w:tc>
        <w:tc>
          <w:tcPr>
            <w:tcW w:w="2600" w:type="dxa"/>
            <w:tcMar>
              <w:top w:w="60" w:type="dxa"/>
              <w:left w:w="100" w:type="dxa"/>
              <w:bottom w:w="60" w:type="dxa"/>
              <w:right w:w="100" w:type="dxa"/>
            </w:tcMar>
          </w:tcPr>
          <w:p w14:paraId="3EA9BBC4" w14:textId="77777777" w:rsidR="009315CE" w:rsidRDefault="009315CE"/>
        </w:tc>
        <w:tc>
          <w:tcPr>
            <w:tcW w:w="1700" w:type="dxa"/>
            <w:tcMar>
              <w:top w:w="60" w:type="dxa"/>
              <w:left w:w="100" w:type="dxa"/>
              <w:bottom w:w="60" w:type="dxa"/>
              <w:right w:w="100" w:type="dxa"/>
            </w:tcMar>
          </w:tcPr>
          <w:p w14:paraId="109515C3" w14:textId="77777777" w:rsidR="009315CE" w:rsidRDefault="009315CE"/>
        </w:tc>
        <w:tc>
          <w:tcPr>
            <w:tcW w:w="1700" w:type="dxa"/>
            <w:tcMar>
              <w:top w:w="60" w:type="dxa"/>
              <w:left w:w="100" w:type="dxa"/>
              <w:bottom w:w="60" w:type="dxa"/>
              <w:right w:w="100" w:type="dxa"/>
            </w:tcMar>
          </w:tcPr>
          <w:p w14:paraId="42709F39" w14:textId="77777777" w:rsidR="009315CE" w:rsidRDefault="009315CE"/>
        </w:tc>
      </w:tr>
      <w:tr w:rsidR="009315CE" w14:paraId="1A770875" w14:textId="77777777">
        <w:tblPrEx>
          <w:tblCellMar>
            <w:top w:w="0" w:type="dxa"/>
            <w:bottom w:w="0" w:type="dxa"/>
          </w:tblCellMar>
        </w:tblPrEx>
        <w:tc>
          <w:tcPr>
            <w:tcW w:w="700" w:type="dxa"/>
            <w:tcMar>
              <w:top w:w="60" w:type="dxa"/>
              <w:left w:w="100" w:type="dxa"/>
              <w:bottom w:w="60" w:type="dxa"/>
              <w:right w:w="100" w:type="dxa"/>
            </w:tcMar>
            <w:vAlign w:val="center"/>
          </w:tcPr>
          <w:p w14:paraId="10B42A58" w14:textId="77777777" w:rsidR="009315CE" w:rsidRDefault="00000000">
            <w:pPr>
              <w:jc w:val="center"/>
            </w:pPr>
            <w:r>
              <w:t>☐</w:t>
            </w:r>
          </w:p>
        </w:tc>
        <w:tc>
          <w:tcPr>
            <w:tcW w:w="4600" w:type="dxa"/>
            <w:tcMar>
              <w:top w:w="60" w:type="dxa"/>
              <w:left w:w="100" w:type="dxa"/>
              <w:bottom w:w="60" w:type="dxa"/>
              <w:right w:w="100" w:type="dxa"/>
            </w:tcMar>
          </w:tcPr>
          <w:p w14:paraId="6AC926A4" w14:textId="77777777" w:rsidR="009315CE" w:rsidRDefault="00000000">
            <w:r>
              <w:rPr>
                <w:sz w:val="18"/>
                <w:szCs w:val="18"/>
              </w:rPr>
              <w:t>Additional TEE or other evaluation required, if applicable.</w:t>
            </w:r>
          </w:p>
        </w:tc>
        <w:tc>
          <w:tcPr>
            <w:tcW w:w="2600" w:type="dxa"/>
            <w:tcMar>
              <w:top w:w="60" w:type="dxa"/>
              <w:left w:w="100" w:type="dxa"/>
              <w:bottom w:w="60" w:type="dxa"/>
              <w:right w:w="100" w:type="dxa"/>
            </w:tcMar>
          </w:tcPr>
          <w:p w14:paraId="41DC5604" w14:textId="77777777" w:rsidR="009315CE" w:rsidRDefault="009315CE"/>
        </w:tc>
        <w:tc>
          <w:tcPr>
            <w:tcW w:w="1700" w:type="dxa"/>
            <w:tcMar>
              <w:top w:w="60" w:type="dxa"/>
              <w:left w:w="100" w:type="dxa"/>
              <w:bottom w:w="60" w:type="dxa"/>
              <w:right w:w="100" w:type="dxa"/>
            </w:tcMar>
          </w:tcPr>
          <w:p w14:paraId="3CDCBBC8" w14:textId="77777777" w:rsidR="009315CE" w:rsidRDefault="009315CE"/>
        </w:tc>
        <w:tc>
          <w:tcPr>
            <w:tcW w:w="1700" w:type="dxa"/>
            <w:tcMar>
              <w:top w:w="60" w:type="dxa"/>
              <w:left w:w="100" w:type="dxa"/>
              <w:bottom w:w="60" w:type="dxa"/>
              <w:right w:w="100" w:type="dxa"/>
            </w:tcMar>
          </w:tcPr>
          <w:p w14:paraId="7B1CC9CF" w14:textId="77777777" w:rsidR="009315CE" w:rsidRDefault="009315CE"/>
        </w:tc>
      </w:tr>
      <w:tr w:rsidR="009315CE" w14:paraId="3DB47B32" w14:textId="77777777">
        <w:tblPrEx>
          <w:tblCellMar>
            <w:top w:w="0" w:type="dxa"/>
            <w:bottom w:w="0" w:type="dxa"/>
          </w:tblCellMar>
        </w:tblPrEx>
        <w:tc>
          <w:tcPr>
            <w:tcW w:w="700" w:type="dxa"/>
            <w:tcMar>
              <w:top w:w="60" w:type="dxa"/>
              <w:left w:w="100" w:type="dxa"/>
              <w:bottom w:w="60" w:type="dxa"/>
              <w:right w:w="100" w:type="dxa"/>
            </w:tcMar>
            <w:vAlign w:val="center"/>
          </w:tcPr>
          <w:p w14:paraId="638C2686" w14:textId="77777777" w:rsidR="009315CE" w:rsidRDefault="00000000">
            <w:pPr>
              <w:jc w:val="center"/>
            </w:pPr>
            <w:r>
              <w:t>☐</w:t>
            </w:r>
          </w:p>
        </w:tc>
        <w:tc>
          <w:tcPr>
            <w:tcW w:w="4600" w:type="dxa"/>
            <w:tcMar>
              <w:top w:w="60" w:type="dxa"/>
              <w:left w:w="100" w:type="dxa"/>
              <w:bottom w:w="60" w:type="dxa"/>
              <w:right w:w="100" w:type="dxa"/>
            </w:tcMar>
          </w:tcPr>
          <w:p w14:paraId="12AEE176" w14:textId="77777777" w:rsidR="009315CE" w:rsidRDefault="00000000">
            <w:r>
              <w:rPr>
                <w:sz w:val="18"/>
                <w:szCs w:val="18"/>
              </w:rPr>
              <w:t>Anticoagulation and procedural timing reviewed by the clinical team.</w:t>
            </w:r>
          </w:p>
        </w:tc>
        <w:tc>
          <w:tcPr>
            <w:tcW w:w="2600" w:type="dxa"/>
            <w:tcMar>
              <w:top w:w="60" w:type="dxa"/>
              <w:left w:w="100" w:type="dxa"/>
              <w:bottom w:w="60" w:type="dxa"/>
              <w:right w:w="100" w:type="dxa"/>
            </w:tcMar>
          </w:tcPr>
          <w:p w14:paraId="5A0C2C3B" w14:textId="77777777" w:rsidR="009315CE" w:rsidRDefault="009315CE"/>
        </w:tc>
        <w:tc>
          <w:tcPr>
            <w:tcW w:w="1700" w:type="dxa"/>
            <w:tcMar>
              <w:top w:w="60" w:type="dxa"/>
              <w:left w:w="100" w:type="dxa"/>
              <w:bottom w:w="60" w:type="dxa"/>
              <w:right w:w="100" w:type="dxa"/>
            </w:tcMar>
          </w:tcPr>
          <w:p w14:paraId="2009AE66" w14:textId="77777777" w:rsidR="009315CE" w:rsidRDefault="009315CE"/>
        </w:tc>
        <w:tc>
          <w:tcPr>
            <w:tcW w:w="1700" w:type="dxa"/>
            <w:tcMar>
              <w:top w:w="60" w:type="dxa"/>
              <w:left w:w="100" w:type="dxa"/>
              <w:bottom w:w="60" w:type="dxa"/>
              <w:right w:w="100" w:type="dxa"/>
            </w:tcMar>
          </w:tcPr>
          <w:p w14:paraId="2E74462A" w14:textId="77777777" w:rsidR="009315CE" w:rsidRDefault="009315CE"/>
        </w:tc>
      </w:tr>
    </w:tbl>
    <w:p w14:paraId="4FE70102" w14:textId="77777777" w:rsidR="009315CE" w:rsidRDefault="009315CE">
      <w:pPr>
        <w:spacing w:after="120"/>
      </w:pPr>
    </w:p>
    <w:p w14:paraId="6C1E8D61" w14:textId="77777777" w:rsidR="009315CE" w:rsidRDefault="00000000">
      <w:pPr>
        <w:pStyle w:val="Heading3"/>
        <w:spacing w:before="160" w:after="100"/>
      </w:pPr>
      <w:r>
        <w:rPr>
          <w:b/>
          <w:bCs/>
          <w:i/>
          <w:iCs/>
          <w:color w:val="6E9A34"/>
          <w:sz w:val="21"/>
          <w:szCs w:val="21"/>
        </w:rPr>
        <w:t>LAA anatomy</w:t>
      </w:r>
    </w:p>
    <w:tbl>
      <w:tblPr>
        <w:tblW w:w="11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4600"/>
        <w:gridCol w:w="2600"/>
        <w:gridCol w:w="1700"/>
        <w:gridCol w:w="1700"/>
      </w:tblGrid>
      <w:tr w:rsidR="009315CE" w14:paraId="71942D35" w14:textId="77777777">
        <w:tblPrEx>
          <w:tblCellMar>
            <w:top w:w="0" w:type="dxa"/>
            <w:bottom w:w="0" w:type="dxa"/>
          </w:tblCellMar>
        </w:tblPrEx>
        <w:trPr>
          <w:tblHeader/>
        </w:trPr>
        <w:tc>
          <w:tcPr>
            <w:tcW w:w="700" w:type="dxa"/>
            <w:shd w:val="clear" w:color="auto" w:fill="DCE7EC"/>
            <w:tcMar>
              <w:top w:w="80" w:type="dxa"/>
              <w:left w:w="100" w:type="dxa"/>
              <w:bottom w:w="80" w:type="dxa"/>
              <w:right w:w="100" w:type="dxa"/>
            </w:tcMar>
            <w:vAlign w:val="center"/>
          </w:tcPr>
          <w:p w14:paraId="6B22B267" w14:textId="77777777" w:rsidR="009315CE" w:rsidRDefault="00000000">
            <w:r>
              <w:rPr>
                <w:b/>
                <w:bCs/>
                <w:color w:val="1F3B4D"/>
                <w:sz w:val="18"/>
                <w:szCs w:val="18"/>
              </w:rPr>
              <w:t>Check</w:t>
            </w:r>
          </w:p>
        </w:tc>
        <w:tc>
          <w:tcPr>
            <w:tcW w:w="4600" w:type="dxa"/>
            <w:shd w:val="clear" w:color="auto" w:fill="DCE7EC"/>
            <w:tcMar>
              <w:top w:w="80" w:type="dxa"/>
              <w:left w:w="100" w:type="dxa"/>
              <w:bottom w:w="80" w:type="dxa"/>
              <w:right w:w="100" w:type="dxa"/>
            </w:tcMar>
            <w:vAlign w:val="center"/>
          </w:tcPr>
          <w:p w14:paraId="2D23167A" w14:textId="77777777" w:rsidR="009315CE" w:rsidRDefault="00000000">
            <w:r>
              <w:rPr>
                <w:b/>
                <w:bCs/>
                <w:color w:val="1F3B4D"/>
                <w:sz w:val="18"/>
                <w:szCs w:val="18"/>
              </w:rPr>
              <w:t>Review item</w:t>
            </w:r>
          </w:p>
        </w:tc>
        <w:tc>
          <w:tcPr>
            <w:tcW w:w="2600" w:type="dxa"/>
            <w:shd w:val="clear" w:color="auto" w:fill="DCE7EC"/>
            <w:tcMar>
              <w:top w:w="80" w:type="dxa"/>
              <w:left w:w="100" w:type="dxa"/>
              <w:bottom w:w="80" w:type="dxa"/>
              <w:right w:w="100" w:type="dxa"/>
            </w:tcMar>
            <w:vAlign w:val="center"/>
          </w:tcPr>
          <w:p w14:paraId="3621FFF1" w14:textId="77777777" w:rsidR="009315CE" w:rsidRDefault="00000000">
            <w:r>
              <w:rPr>
                <w:b/>
                <w:bCs/>
                <w:color w:val="1F3B4D"/>
                <w:sz w:val="18"/>
                <w:szCs w:val="18"/>
              </w:rPr>
              <w:t>Finding / measurement / notes</w:t>
            </w:r>
          </w:p>
        </w:tc>
        <w:tc>
          <w:tcPr>
            <w:tcW w:w="1700" w:type="dxa"/>
            <w:shd w:val="clear" w:color="auto" w:fill="DCE7EC"/>
            <w:tcMar>
              <w:top w:w="80" w:type="dxa"/>
              <w:left w:w="100" w:type="dxa"/>
              <w:bottom w:w="80" w:type="dxa"/>
              <w:right w:w="100" w:type="dxa"/>
            </w:tcMar>
            <w:vAlign w:val="center"/>
          </w:tcPr>
          <w:p w14:paraId="51648E2D" w14:textId="77777777" w:rsidR="009315CE" w:rsidRDefault="00000000">
            <w:r>
              <w:rPr>
                <w:b/>
                <w:bCs/>
                <w:color w:val="1F3B4D"/>
                <w:sz w:val="18"/>
                <w:szCs w:val="18"/>
              </w:rPr>
              <w:t>Status</w:t>
            </w:r>
          </w:p>
        </w:tc>
        <w:tc>
          <w:tcPr>
            <w:tcW w:w="1700" w:type="dxa"/>
            <w:shd w:val="clear" w:color="auto" w:fill="DCE7EC"/>
            <w:tcMar>
              <w:top w:w="80" w:type="dxa"/>
              <w:left w:w="100" w:type="dxa"/>
              <w:bottom w:w="80" w:type="dxa"/>
              <w:right w:w="100" w:type="dxa"/>
            </w:tcMar>
            <w:vAlign w:val="center"/>
          </w:tcPr>
          <w:p w14:paraId="19AF3515" w14:textId="77777777" w:rsidR="009315CE" w:rsidRDefault="00000000">
            <w:r>
              <w:rPr>
                <w:b/>
                <w:bCs/>
                <w:color w:val="1F3B4D"/>
                <w:sz w:val="18"/>
                <w:szCs w:val="18"/>
              </w:rPr>
              <w:t>Owner / follow-up</w:t>
            </w:r>
          </w:p>
        </w:tc>
      </w:tr>
      <w:tr w:rsidR="009315CE" w14:paraId="4CD2C3A3" w14:textId="77777777">
        <w:tblPrEx>
          <w:tblCellMar>
            <w:top w:w="0" w:type="dxa"/>
            <w:bottom w:w="0" w:type="dxa"/>
          </w:tblCellMar>
        </w:tblPrEx>
        <w:tc>
          <w:tcPr>
            <w:tcW w:w="700" w:type="dxa"/>
            <w:tcMar>
              <w:top w:w="60" w:type="dxa"/>
              <w:left w:w="100" w:type="dxa"/>
              <w:bottom w:w="60" w:type="dxa"/>
              <w:right w:w="100" w:type="dxa"/>
            </w:tcMar>
            <w:vAlign w:val="center"/>
          </w:tcPr>
          <w:p w14:paraId="5C974E80" w14:textId="77777777" w:rsidR="009315CE" w:rsidRDefault="00000000">
            <w:pPr>
              <w:jc w:val="center"/>
            </w:pPr>
            <w:r>
              <w:t>☐</w:t>
            </w:r>
          </w:p>
        </w:tc>
        <w:tc>
          <w:tcPr>
            <w:tcW w:w="4600" w:type="dxa"/>
            <w:tcMar>
              <w:top w:w="60" w:type="dxa"/>
              <w:left w:w="100" w:type="dxa"/>
              <w:bottom w:w="60" w:type="dxa"/>
              <w:right w:w="100" w:type="dxa"/>
            </w:tcMar>
          </w:tcPr>
          <w:p w14:paraId="33AB7545" w14:textId="77777777" w:rsidR="009315CE" w:rsidRDefault="00000000">
            <w:r>
              <w:rPr>
                <w:sz w:val="18"/>
                <w:szCs w:val="18"/>
              </w:rPr>
              <w:t>LAA morphology documented.</w:t>
            </w:r>
          </w:p>
        </w:tc>
        <w:tc>
          <w:tcPr>
            <w:tcW w:w="2600" w:type="dxa"/>
            <w:tcMar>
              <w:top w:w="60" w:type="dxa"/>
              <w:left w:w="100" w:type="dxa"/>
              <w:bottom w:w="60" w:type="dxa"/>
              <w:right w:w="100" w:type="dxa"/>
            </w:tcMar>
          </w:tcPr>
          <w:p w14:paraId="53BE99B4" w14:textId="77777777" w:rsidR="009315CE" w:rsidRDefault="009315CE"/>
        </w:tc>
        <w:tc>
          <w:tcPr>
            <w:tcW w:w="1700" w:type="dxa"/>
            <w:tcMar>
              <w:top w:w="60" w:type="dxa"/>
              <w:left w:w="100" w:type="dxa"/>
              <w:bottom w:w="60" w:type="dxa"/>
              <w:right w:w="100" w:type="dxa"/>
            </w:tcMar>
          </w:tcPr>
          <w:p w14:paraId="521B6CB9" w14:textId="77777777" w:rsidR="009315CE" w:rsidRDefault="009315CE"/>
        </w:tc>
        <w:tc>
          <w:tcPr>
            <w:tcW w:w="1700" w:type="dxa"/>
            <w:tcMar>
              <w:top w:w="60" w:type="dxa"/>
              <w:left w:w="100" w:type="dxa"/>
              <w:bottom w:w="60" w:type="dxa"/>
              <w:right w:w="100" w:type="dxa"/>
            </w:tcMar>
          </w:tcPr>
          <w:p w14:paraId="0126E95A" w14:textId="77777777" w:rsidR="009315CE" w:rsidRDefault="009315CE"/>
        </w:tc>
      </w:tr>
      <w:tr w:rsidR="009315CE" w14:paraId="3EA2ACDB" w14:textId="77777777">
        <w:tblPrEx>
          <w:tblCellMar>
            <w:top w:w="0" w:type="dxa"/>
            <w:bottom w:w="0" w:type="dxa"/>
          </w:tblCellMar>
        </w:tblPrEx>
        <w:tc>
          <w:tcPr>
            <w:tcW w:w="700" w:type="dxa"/>
            <w:tcMar>
              <w:top w:w="60" w:type="dxa"/>
              <w:left w:w="100" w:type="dxa"/>
              <w:bottom w:w="60" w:type="dxa"/>
              <w:right w:w="100" w:type="dxa"/>
            </w:tcMar>
            <w:vAlign w:val="center"/>
          </w:tcPr>
          <w:p w14:paraId="4CA828EB" w14:textId="77777777" w:rsidR="009315CE" w:rsidRDefault="00000000">
            <w:pPr>
              <w:jc w:val="center"/>
            </w:pPr>
            <w:r>
              <w:t>☐</w:t>
            </w:r>
          </w:p>
        </w:tc>
        <w:tc>
          <w:tcPr>
            <w:tcW w:w="4600" w:type="dxa"/>
            <w:tcMar>
              <w:top w:w="60" w:type="dxa"/>
              <w:left w:w="100" w:type="dxa"/>
              <w:bottom w:w="60" w:type="dxa"/>
              <w:right w:w="100" w:type="dxa"/>
            </w:tcMar>
          </w:tcPr>
          <w:p w14:paraId="6A36A978" w14:textId="77777777" w:rsidR="009315CE" w:rsidRDefault="00000000">
            <w:r>
              <w:rPr>
                <w:sz w:val="18"/>
                <w:szCs w:val="18"/>
              </w:rPr>
              <w:t>Ostium and landing-zone measurements recorded.</w:t>
            </w:r>
          </w:p>
        </w:tc>
        <w:tc>
          <w:tcPr>
            <w:tcW w:w="2600" w:type="dxa"/>
            <w:tcMar>
              <w:top w:w="60" w:type="dxa"/>
              <w:left w:w="100" w:type="dxa"/>
              <w:bottom w:w="60" w:type="dxa"/>
              <w:right w:w="100" w:type="dxa"/>
            </w:tcMar>
          </w:tcPr>
          <w:p w14:paraId="4E10423A" w14:textId="77777777" w:rsidR="009315CE" w:rsidRDefault="009315CE"/>
        </w:tc>
        <w:tc>
          <w:tcPr>
            <w:tcW w:w="1700" w:type="dxa"/>
            <w:tcMar>
              <w:top w:w="60" w:type="dxa"/>
              <w:left w:w="100" w:type="dxa"/>
              <w:bottom w:w="60" w:type="dxa"/>
              <w:right w:w="100" w:type="dxa"/>
            </w:tcMar>
          </w:tcPr>
          <w:p w14:paraId="60C9788B" w14:textId="77777777" w:rsidR="009315CE" w:rsidRDefault="009315CE"/>
        </w:tc>
        <w:tc>
          <w:tcPr>
            <w:tcW w:w="1700" w:type="dxa"/>
            <w:tcMar>
              <w:top w:w="60" w:type="dxa"/>
              <w:left w:w="100" w:type="dxa"/>
              <w:bottom w:w="60" w:type="dxa"/>
              <w:right w:w="100" w:type="dxa"/>
            </w:tcMar>
          </w:tcPr>
          <w:p w14:paraId="2C2265A8" w14:textId="77777777" w:rsidR="009315CE" w:rsidRDefault="009315CE"/>
        </w:tc>
      </w:tr>
      <w:tr w:rsidR="009315CE" w14:paraId="4B7DD2C0" w14:textId="77777777">
        <w:tblPrEx>
          <w:tblCellMar>
            <w:top w:w="0" w:type="dxa"/>
            <w:bottom w:w="0" w:type="dxa"/>
          </w:tblCellMar>
        </w:tblPrEx>
        <w:tc>
          <w:tcPr>
            <w:tcW w:w="700" w:type="dxa"/>
            <w:tcMar>
              <w:top w:w="60" w:type="dxa"/>
              <w:left w:w="100" w:type="dxa"/>
              <w:bottom w:w="60" w:type="dxa"/>
              <w:right w:w="100" w:type="dxa"/>
            </w:tcMar>
            <w:vAlign w:val="center"/>
          </w:tcPr>
          <w:p w14:paraId="01CE2AB3" w14:textId="77777777" w:rsidR="009315CE" w:rsidRDefault="00000000">
            <w:pPr>
              <w:jc w:val="center"/>
            </w:pPr>
            <w:r>
              <w:t>☐</w:t>
            </w:r>
          </w:p>
        </w:tc>
        <w:tc>
          <w:tcPr>
            <w:tcW w:w="4600" w:type="dxa"/>
            <w:tcMar>
              <w:top w:w="60" w:type="dxa"/>
              <w:left w:w="100" w:type="dxa"/>
              <w:bottom w:w="60" w:type="dxa"/>
              <w:right w:w="100" w:type="dxa"/>
            </w:tcMar>
          </w:tcPr>
          <w:p w14:paraId="5D48C009" w14:textId="77777777" w:rsidR="009315CE" w:rsidRDefault="00000000">
            <w:r>
              <w:rPr>
                <w:sz w:val="18"/>
                <w:szCs w:val="18"/>
              </w:rPr>
              <w:t>Maximum depth recorded.</w:t>
            </w:r>
          </w:p>
        </w:tc>
        <w:tc>
          <w:tcPr>
            <w:tcW w:w="2600" w:type="dxa"/>
            <w:tcMar>
              <w:top w:w="60" w:type="dxa"/>
              <w:left w:w="100" w:type="dxa"/>
              <w:bottom w:w="60" w:type="dxa"/>
              <w:right w:w="100" w:type="dxa"/>
            </w:tcMar>
          </w:tcPr>
          <w:p w14:paraId="4AFBFD27" w14:textId="77777777" w:rsidR="009315CE" w:rsidRDefault="009315CE"/>
        </w:tc>
        <w:tc>
          <w:tcPr>
            <w:tcW w:w="1700" w:type="dxa"/>
            <w:tcMar>
              <w:top w:w="60" w:type="dxa"/>
              <w:left w:w="100" w:type="dxa"/>
              <w:bottom w:w="60" w:type="dxa"/>
              <w:right w:w="100" w:type="dxa"/>
            </w:tcMar>
          </w:tcPr>
          <w:p w14:paraId="402B9084" w14:textId="77777777" w:rsidR="009315CE" w:rsidRDefault="009315CE"/>
        </w:tc>
        <w:tc>
          <w:tcPr>
            <w:tcW w:w="1700" w:type="dxa"/>
            <w:tcMar>
              <w:top w:w="60" w:type="dxa"/>
              <w:left w:w="100" w:type="dxa"/>
              <w:bottom w:w="60" w:type="dxa"/>
              <w:right w:w="100" w:type="dxa"/>
            </w:tcMar>
          </w:tcPr>
          <w:p w14:paraId="6253FF81" w14:textId="77777777" w:rsidR="009315CE" w:rsidRDefault="009315CE"/>
        </w:tc>
      </w:tr>
      <w:tr w:rsidR="009315CE" w14:paraId="64DE8122" w14:textId="77777777">
        <w:tblPrEx>
          <w:tblCellMar>
            <w:top w:w="0" w:type="dxa"/>
            <w:bottom w:w="0" w:type="dxa"/>
          </w:tblCellMar>
        </w:tblPrEx>
        <w:tc>
          <w:tcPr>
            <w:tcW w:w="700" w:type="dxa"/>
            <w:tcMar>
              <w:top w:w="60" w:type="dxa"/>
              <w:left w:w="100" w:type="dxa"/>
              <w:bottom w:w="60" w:type="dxa"/>
              <w:right w:w="100" w:type="dxa"/>
            </w:tcMar>
            <w:vAlign w:val="center"/>
          </w:tcPr>
          <w:p w14:paraId="350AF641" w14:textId="77777777" w:rsidR="009315CE" w:rsidRDefault="00000000">
            <w:pPr>
              <w:jc w:val="center"/>
            </w:pPr>
            <w:r>
              <w:t>☐</w:t>
            </w:r>
          </w:p>
        </w:tc>
        <w:tc>
          <w:tcPr>
            <w:tcW w:w="4600" w:type="dxa"/>
            <w:tcMar>
              <w:top w:w="60" w:type="dxa"/>
              <w:left w:w="100" w:type="dxa"/>
              <w:bottom w:w="60" w:type="dxa"/>
              <w:right w:w="100" w:type="dxa"/>
            </w:tcMar>
          </w:tcPr>
          <w:p w14:paraId="0095E1AD" w14:textId="77777777" w:rsidR="009315CE" w:rsidRDefault="00000000">
            <w:r>
              <w:rPr>
                <w:sz w:val="18"/>
                <w:szCs w:val="18"/>
              </w:rPr>
              <w:t>Orientation, angulation, lobes, bends, and trabeculations assessed.</w:t>
            </w:r>
          </w:p>
        </w:tc>
        <w:tc>
          <w:tcPr>
            <w:tcW w:w="2600" w:type="dxa"/>
            <w:tcMar>
              <w:top w:w="60" w:type="dxa"/>
              <w:left w:w="100" w:type="dxa"/>
              <w:bottom w:w="60" w:type="dxa"/>
              <w:right w:w="100" w:type="dxa"/>
            </w:tcMar>
          </w:tcPr>
          <w:p w14:paraId="10FF56F5" w14:textId="77777777" w:rsidR="009315CE" w:rsidRDefault="009315CE"/>
        </w:tc>
        <w:tc>
          <w:tcPr>
            <w:tcW w:w="1700" w:type="dxa"/>
            <w:tcMar>
              <w:top w:w="60" w:type="dxa"/>
              <w:left w:w="100" w:type="dxa"/>
              <w:bottom w:w="60" w:type="dxa"/>
              <w:right w:w="100" w:type="dxa"/>
            </w:tcMar>
          </w:tcPr>
          <w:p w14:paraId="2EB7B5D2" w14:textId="77777777" w:rsidR="009315CE" w:rsidRDefault="009315CE"/>
        </w:tc>
        <w:tc>
          <w:tcPr>
            <w:tcW w:w="1700" w:type="dxa"/>
            <w:tcMar>
              <w:top w:w="60" w:type="dxa"/>
              <w:left w:w="100" w:type="dxa"/>
              <w:bottom w:w="60" w:type="dxa"/>
              <w:right w:w="100" w:type="dxa"/>
            </w:tcMar>
          </w:tcPr>
          <w:p w14:paraId="58C6FCD6" w14:textId="77777777" w:rsidR="009315CE" w:rsidRDefault="009315CE"/>
        </w:tc>
      </w:tr>
      <w:tr w:rsidR="009315CE" w14:paraId="14279AF2" w14:textId="77777777">
        <w:tblPrEx>
          <w:tblCellMar>
            <w:top w:w="0" w:type="dxa"/>
            <w:bottom w:w="0" w:type="dxa"/>
          </w:tblCellMar>
        </w:tblPrEx>
        <w:tc>
          <w:tcPr>
            <w:tcW w:w="700" w:type="dxa"/>
            <w:tcMar>
              <w:top w:w="60" w:type="dxa"/>
              <w:left w:w="100" w:type="dxa"/>
              <w:bottom w:w="60" w:type="dxa"/>
              <w:right w:w="100" w:type="dxa"/>
            </w:tcMar>
            <w:vAlign w:val="center"/>
          </w:tcPr>
          <w:p w14:paraId="470CE059" w14:textId="77777777" w:rsidR="009315CE" w:rsidRDefault="00000000">
            <w:pPr>
              <w:jc w:val="center"/>
            </w:pPr>
            <w:r>
              <w:t>☐</w:t>
            </w:r>
          </w:p>
        </w:tc>
        <w:tc>
          <w:tcPr>
            <w:tcW w:w="4600" w:type="dxa"/>
            <w:tcMar>
              <w:top w:w="60" w:type="dxa"/>
              <w:left w:w="100" w:type="dxa"/>
              <w:bottom w:w="60" w:type="dxa"/>
              <w:right w:w="100" w:type="dxa"/>
            </w:tcMar>
          </w:tcPr>
          <w:p w14:paraId="54079EDB" w14:textId="77777777" w:rsidR="009315CE" w:rsidRDefault="00000000">
            <w:r>
              <w:rPr>
                <w:sz w:val="18"/>
                <w:szCs w:val="18"/>
              </w:rPr>
              <w:t>Landing-zone eccentricity documented.</w:t>
            </w:r>
          </w:p>
        </w:tc>
        <w:tc>
          <w:tcPr>
            <w:tcW w:w="2600" w:type="dxa"/>
            <w:tcMar>
              <w:top w:w="60" w:type="dxa"/>
              <w:left w:w="100" w:type="dxa"/>
              <w:bottom w:w="60" w:type="dxa"/>
              <w:right w:w="100" w:type="dxa"/>
            </w:tcMar>
          </w:tcPr>
          <w:p w14:paraId="4366204F" w14:textId="77777777" w:rsidR="009315CE" w:rsidRDefault="009315CE"/>
        </w:tc>
        <w:tc>
          <w:tcPr>
            <w:tcW w:w="1700" w:type="dxa"/>
            <w:tcMar>
              <w:top w:w="60" w:type="dxa"/>
              <w:left w:w="100" w:type="dxa"/>
              <w:bottom w:w="60" w:type="dxa"/>
              <w:right w:w="100" w:type="dxa"/>
            </w:tcMar>
          </w:tcPr>
          <w:p w14:paraId="3FF24DFE" w14:textId="77777777" w:rsidR="009315CE" w:rsidRDefault="009315CE"/>
        </w:tc>
        <w:tc>
          <w:tcPr>
            <w:tcW w:w="1700" w:type="dxa"/>
            <w:tcMar>
              <w:top w:w="60" w:type="dxa"/>
              <w:left w:w="100" w:type="dxa"/>
              <w:bottom w:w="60" w:type="dxa"/>
              <w:right w:w="100" w:type="dxa"/>
            </w:tcMar>
          </w:tcPr>
          <w:p w14:paraId="4DA6D434" w14:textId="77777777" w:rsidR="009315CE" w:rsidRDefault="009315CE"/>
        </w:tc>
      </w:tr>
      <w:tr w:rsidR="009315CE" w14:paraId="13075617" w14:textId="77777777">
        <w:tblPrEx>
          <w:tblCellMar>
            <w:top w:w="0" w:type="dxa"/>
            <w:bottom w:w="0" w:type="dxa"/>
          </w:tblCellMar>
        </w:tblPrEx>
        <w:tc>
          <w:tcPr>
            <w:tcW w:w="700" w:type="dxa"/>
            <w:tcMar>
              <w:top w:w="60" w:type="dxa"/>
              <w:left w:w="100" w:type="dxa"/>
              <w:bottom w:w="60" w:type="dxa"/>
              <w:right w:w="100" w:type="dxa"/>
            </w:tcMar>
            <w:vAlign w:val="center"/>
          </w:tcPr>
          <w:p w14:paraId="4E6FF767" w14:textId="77777777" w:rsidR="009315CE" w:rsidRDefault="00000000">
            <w:pPr>
              <w:jc w:val="center"/>
            </w:pPr>
            <w:r>
              <w:t>☐</w:t>
            </w:r>
          </w:p>
        </w:tc>
        <w:tc>
          <w:tcPr>
            <w:tcW w:w="4600" w:type="dxa"/>
            <w:tcMar>
              <w:top w:w="60" w:type="dxa"/>
              <w:left w:w="100" w:type="dxa"/>
              <w:bottom w:w="60" w:type="dxa"/>
              <w:right w:w="100" w:type="dxa"/>
            </w:tcMar>
          </w:tcPr>
          <w:p w14:paraId="3872FAD1" w14:textId="77777777" w:rsidR="009315CE" w:rsidRDefault="00000000">
            <w:r>
              <w:rPr>
                <w:sz w:val="18"/>
                <w:szCs w:val="18"/>
              </w:rPr>
              <w:t>Ridge and pulmonary-vein relationships assessed.</w:t>
            </w:r>
          </w:p>
        </w:tc>
        <w:tc>
          <w:tcPr>
            <w:tcW w:w="2600" w:type="dxa"/>
            <w:tcMar>
              <w:top w:w="60" w:type="dxa"/>
              <w:left w:w="100" w:type="dxa"/>
              <w:bottom w:w="60" w:type="dxa"/>
              <w:right w:w="100" w:type="dxa"/>
            </w:tcMar>
          </w:tcPr>
          <w:p w14:paraId="2E0CF9F2" w14:textId="77777777" w:rsidR="009315CE" w:rsidRDefault="009315CE"/>
        </w:tc>
        <w:tc>
          <w:tcPr>
            <w:tcW w:w="1700" w:type="dxa"/>
            <w:tcMar>
              <w:top w:w="60" w:type="dxa"/>
              <w:left w:w="100" w:type="dxa"/>
              <w:bottom w:w="60" w:type="dxa"/>
              <w:right w:w="100" w:type="dxa"/>
            </w:tcMar>
          </w:tcPr>
          <w:p w14:paraId="42DD8079" w14:textId="77777777" w:rsidR="009315CE" w:rsidRDefault="009315CE"/>
        </w:tc>
        <w:tc>
          <w:tcPr>
            <w:tcW w:w="1700" w:type="dxa"/>
            <w:tcMar>
              <w:top w:w="60" w:type="dxa"/>
              <w:left w:w="100" w:type="dxa"/>
              <w:bottom w:w="60" w:type="dxa"/>
              <w:right w:w="100" w:type="dxa"/>
            </w:tcMar>
          </w:tcPr>
          <w:p w14:paraId="46966757" w14:textId="77777777" w:rsidR="009315CE" w:rsidRDefault="009315CE"/>
        </w:tc>
      </w:tr>
      <w:tr w:rsidR="009315CE" w14:paraId="1AC4E123" w14:textId="77777777">
        <w:tblPrEx>
          <w:tblCellMar>
            <w:top w:w="0" w:type="dxa"/>
            <w:bottom w:w="0" w:type="dxa"/>
          </w:tblCellMar>
        </w:tblPrEx>
        <w:tc>
          <w:tcPr>
            <w:tcW w:w="700" w:type="dxa"/>
            <w:tcMar>
              <w:top w:w="60" w:type="dxa"/>
              <w:left w:w="100" w:type="dxa"/>
              <w:bottom w:w="60" w:type="dxa"/>
              <w:right w:w="100" w:type="dxa"/>
            </w:tcMar>
            <w:vAlign w:val="center"/>
          </w:tcPr>
          <w:p w14:paraId="1B7E6FE6" w14:textId="77777777" w:rsidR="009315CE" w:rsidRDefault="00000000">
            <w:pPr>
              <w:jc w:val="center"/>
            </w:pPr>
            <w:r>
              <w:t>☐</w:t>
            </w:r>
          </w:p>
        </w:tc>
        <w:tc>
          <w:tcPr>
            <w:tcW w:w="4600" w:type="dxa"/>
            <w:tcMar>
              <w:top w:w="60" w:type="dxa"/>
              <w:left w:w="100" w:type="dxa"/>
              <w:bottom w:w="60" w:type="dxa"/>
              <w:right w:w="100" w:type="dxa"/>
            </w:tcMar>
          </w:tcPr>
          <w:p w14:paraId="5C977F3A" w14:textId="77777777" w:rsidR="009315CE" w:rsidRDefault="00000000">
            <w:r>
              <w:rPr>
                <w:sz w:val="18"/>
                <w:szCs w:val="18"/>
              </w:rPr>
              <w:t>Adjacent-structure considerations documented.</w:t>
            </w:r>
          </w:p>
        </w:tc>
        <w:tc>
          <w:tcPr>
            <w:tcW w:w="2600" w:type="dxa"/>
            <w:tcMar>
              <w:top w:w="60" w:type="dxa"/>
              <w:left w:w="100" w:type="dxa"/>
              <w:bottom w:w="60" w:type="dxa"/>
              <w:right w:w="100" w:type="dxa"/>
            </w:tcMar>
          </w:tcPr>
          <w:p w14:paraId="3AF8C882" w14:textId="77777777" w:rsidR="009315CE" w:rsidRDefault="009315CE"/>
        </w:tc>
        <w:tc>
          <w:tcPr>
            <w:tcW w:w="1700" w:type="dxa"/>
            <w:tcMar>
              <w:top w:w="60" w:type="dxa"/>
              <w:left w:w="100" w:type="dxa"/>
              <w:bottom w:w="60" w:type="dxa"/>
              <w:right w:w="100" w:type="dxa"/>
            </w:tcMar>
          </w:tcPr>
          <w:p w14:paraId="75310767" w14:textId="77777777" w:rsidR="009315CE" w:rsidRDefault="009315CE"/>
        </w:tc>
        <w:tc>
          <w:tcPr>
            <w:tcW w:w="1700" w:type="dxa"/>
            <w:tcMar>
              <w:top w:w="60" w:type="dxa"/>
              <w:left w:w="100" w:type="dxa"/>
              <w:bottom w:w="60" w:type="dxa"/>
              <w:right w:w="100" w:type="dxa"/>
            </w:tcMar>
          </w:tcPr>
          <w:p w14:paraId="74F5F4FF" w14:textId="77777777" w:rsidR="009315CE" w:rsidRDefault="009315CE"/>
        </w:tc>
      </w:tr>
    </w:tbl>
    <w:p w14:paraId="0DFDB0FE" w14:textId="77777777" w:rsidR="009315CE" w:rsidRDefault="009315CE">
      <w:pPr>
        <w:spacing w:after="120"/>
      </w:pPr>
    </w:p>
    <w:p w14:paraId="587BB95E" w14:textId="77777777" w:rsidR="009315CE" w:rsidRDefault="00000000">
      <w:pPr>
        <w:pStyle w:val="Heading3"/>
        <w:spacing w:before="160" w:after="100"/>
      </w:pPr>
      <w:r>
        <w:rPr>
          <w:b/>
          <w:bCs/>
          <w:i/>
          <w:iCs/>
          <w:color w:val="6E9A34"/>
          <w:sz w:val="21"/>
          <w:szCs w:val="21"/>
        </w:rPr>
        <w:t>Device and access planning</w:t>
      </w:r>
    </w:p>
    <w:tbl>
      <w:tblPr>
        <w:tblW w:w="11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4600"/>
        <w:gridCol w:w="2600"/>
        <w:gridCol w:w="1700"/>
        <w:gridCol w:w="1700"/>
      </w:tblGrid>
      <w:tr w:rsidR="009315CE" w14:paraId="43C7E1A8" w14:textId="77777777">
        <w:tblPrEx>
          <w:tblCellMar>
            <w:top w:w="0" w:type="dxa"/>
            <w:bottom w:w="0" w:type="dxa"/>
          </w:tblCellMar>
        </w:tblPrEx>
        <w:trPr>
          <w:tblHeader/>
        </w:trPr>
        <w:tc>
          <w:tcPr>
            <w:tcW w:w="700" w:type="dxa"/>
            <w:shd w:val="clear" w:color="auto" w:fill="DCE7EC"/>
            <w:tcMar>
              <w:top w:w="80" w:type="dxa"/>
              <w:left w:w="100" w:type="dxa"/>
              <w:bottom w:w="80" w:type="dxa"/>
              <w:right w:w="100" w:type="dxa"/>
            </w:tcMar>
            <w:vAlign w:val="center"/>
          </w:tcPr>
          <w:p w14:paraId="1D8334BA" w14:textId="77777777" w:rsidR="009315CE" w:rsidRDefault="00000000">
            <w:r>
              <w:rPr>
                <w:b/>
                <w:bCs/>
                <w:color w:val="1F3B4D"/>
                <w:sz w:val="18"/>
                <w:szCs w:val="18"/>
              </w:rPr>
              <w:t>Check</w:t>
            </w:r>
          </w:p>
        </w:tc>
        <w:tc>
          <w:tcPr>
            <w:tcW w:w="4600" w:type="dxa"/>
            <w:shd w:val="clear" w:color="auto" w:fill="DCE7EC"/>
            <w:tcMar>
              <w:top w:w="80" w:type="dxa"/>
              <w:left w:w="100" w:type="dxa"/>
              <w:bottom w:w="80" w:type="dxa"/>
              <w:right w:w="100" w:type="dxa"/>
            </w:tcMar>
            <w:vAlign w:val="center"/>
          </w:tcPr>
          <w:p w14:paraId="4D8A746C" w14:textId="77777777" w:rsidR="009315CE" w:rsidRDefault="00000000">
            <w:r>
              <w:rPr>
                <w:b/>
                <w:bCs/>
                <w:color w:val="1F3B4D"/>
                <w:sz w:val="18"/>
                <w:szCs w:val="18"/>
              </w:rPr>
              <w:t>Review item</w:t>
            </w:r>
          </w:p>
        </w:tc>
        <w:tc>
          <w:tcPr>
            <w:tcW w:w="2600" w:type="dxa"/>
            <w:shd w:val="clear" w:color="auto" w:fill="DCE7EC"/>
            <w:tcMar>
              <w:top w:w="80" w:type="dxa"/>
              <w:left w:w="100" w:type="dxa"/>
              <w:bottom w:w="80" w:type="dxa"/>
              <w:right w:w="100" w:type="dxa"/>
            </w:tcMar>
            <w:vAlign w:val="center"/>
          </w:tcPr>
          <w:p w14:paraId="53A13D8F" w14:textId="77777777" w:rsidR="009315CE" w:rsidRDefault="00000000">
            <w:r>
              <w:rPr>
                <w:b/>
                <w:bCs/>
                <w:color w:val="1F3B4D"/>
                <w:sz w:val="18"/>
                <w:szCs w:val="18"/>
              </w:rPr>
              <w:t>Finding / measurement / notes</w:t>
            </w:r>
          </w:p>
        </w:tc>
        <w:tc>
          <w:tcPr>
            <w:tcW w:w="1700" w:type="dxa"/>
            <w:shd w:val="clear" w:color="auto" w:fill="DCE7EC"/>
            <w:tcMar>
              <w:top w:w="80" w:type="dxa"/>
              <w:left w:w="100" w:type="dxa"/>
              <w:bottom w:w="80" w:type="dxa"/>
              <w:right w:w="100" w:type="dxa"/>
            </w:tcMar>
            <w:vAlign w:val="center"/>
          </w:tcPr>
          <w:p w14:paraId="6BC3671F" w14:textId="77777777" w:rsidR="009315CE" w:rsidRDefault="00000000">
            <w:r>
              <w:rPr>
                <w:b/>
                <w:bCs/>
                <w:color w:val="1F3B4D"/>
                <w:sz w:val="18"/>
                <w:szCs w:val="18"/>
              </w:rPr>
              <w:t>Status</w:t>
            </w:r>
          </w:p>
        </w:tc>
        <w:tc>
          <w:tcPr>
            <w:tcW w:w="1700" w:type="dxa"/>
            <w:shd w:val="clear" w:color="auto" w:fill="DCE7EC"/>
            <w:tcMar>
              <w:top w:w="80" w:type="dxa"/>
              <w:left w:w="100" w:type="dxa"/>
              <w:bottom w:w="80" w:type="dxa"/>
              <w:right w:w="100" w:type="dxa"/>
            </w:tcMar>
            <w:vAlign w:val="center"/>
          </w:tcPr>
          <w:p w14:paraId="4257F7BD" w14:textId="77777777" w:rsidR="009315CE" w:rsidRDefault="00000000">
            <w:r>
              <w:rPr>
                <w:b/>
                <w:bCs/>
                <w:color w:val="1F3B4D"/>
                <w:sz w:val="18"/>
                <w:szCs w:val="18"/>
              </w:rPr>
              <w:t>Owner / follow-up</w:t>
            </w:r>
          </w:p>
        </w:tc>
      </w:tr>
      <w:tr w:rsidR="009315CE" w14:paraId="7B9E17B2" w14:textId="77777777">
        <w:tblPrEx>
          <w:tblCellMar>
            <w:top w:w="0" w:type="dxa"/>
            <w:bottom w:w="0" w:type="dxa"/>
          </w:tblCellMar>
        </w:tblPrEx>
        <w:tc>
          <w:tcPr>
            <w:tcW w:w="700" w:type="dxa"/>
            <w:tcMar>
              <w:top w:w="60" w:type="dxa"/>
              <w:left w:w="100" w:type="dxa"/>
              <w:bottom w:w="60" w:type="dxa"/>
              <w:right w:w="100" w:type="dxa"/>
            </w:tcMar>
            <w:vAlign w:val="center"/>
          </w:tcPr>
          <w:p w14:paraId="6628B542" w14:textId="77777777" w:rsidR="009315CE" w:rsidRDefault="00000000">
            <w:pPr>
              <w:jc w:val="center"/>
            </w:pPr>
            <w:r>
              <w:t>☐</w:t>
            </w:r>
          </w:p>
        </w:tc>
        <w:tc>
          <w:tcPr>
            <w:tcW w:w="4600" w:type="dxa"/>
            <w:tcMar>
              <w:top w:w="60" w:type="dxa"/>
              <w:left w:w="100" w:type="dxa"/>
              <w:bottom w:w="60" w:type="dxa"/>
              <w:right w:w="100" w:type="dxa"/>
            </w:tcMar>
          </w:tcPr>
          <w:p w14:paraId="42BE8CE7" w14:textId="77777777" w:rsidR="009315CE" w:rsidRDefault="00000000">
            <w:r>
              <w:rPr>
                <w:sz w:val="18"/>
                <w:szCs w:val="18"/>
              </w:rPr>
              <w:t>Candidate device family and size range documented, if applicable.</w:t>
            </w:r>
          </w:p>
        </w:tc>
        <w:tc>
          <w:tcPr>
            <w:tcW w:w="2600" w:type="dxa"/>
            <w:tcMar>
              <w:top w:w="60" w:type="dxa"/>
              <w:left w:w="100" w:type="dxa"/>
              <w:bottom w:w="60" w:type="dxa"/>
              <w:right w:w="100" w:type="dxa"/>
            </w:tcMar>
          </w:tcPr>
          <w:p w14:paraId="23305149" w14:textId="77777777" w:rsidR="009315CE" w:rsidRDefault="009315CE"/>
        </w:tc>
        <w:tc>
          <w:tcPr>
            <w:tcW w:w="1700" w:type="dxa"/>
            <w:tcMar>
              <w:top w:w="60" w:type="dxa"/>
              <w:left w:w="100" w:type="dxa"/>
              <w:bottom w:w="60" w:type="dxa"/>
              <w:right w:w="100" w:type="dxa"/>
            </w:tcMar>
          </w:tcPr>
          <w:p w14:paraId="0FAB2F6B" w14:textId="77777777" w:rsidR="009315CE" w:rsidRDefault="009315CE"/>
        </w:tc>
        <w:tc>
          <w:tcPr>
            <w:tcW w:w="1700" w:type="dxa"/>
            <w:tcMar>
              <w:top w:w="60" w:type="dxa"/>
              <w:left w:w="100" w:type="dxa"/>
              <w:bottom w:w="60" w:type="dxa"/>
              <w:right w:w="100" w:type="dxa"/>
            </w:tcMar>
          </w:tcPr>
          <w:p w14:paraId="3546E3CE" w14:textId="77777777" w:rsidR="009315CE" w:rsidRDefault="009315CE"/>
        </w:tc>
      </w:tr>
      <w:tr w:rsidR="009315CE" w14:paraId="1C810DA8" w14:textId="77777777">
        <w:tblPrEx>
          <w:tblCellMar>
            <w:top w:w="0" w:type="dxa"/>
            <w:bottom w:w="0" w:type="dxa"/>
          </w:tblCellMar>
        </w:tblPrEx>
        <w:tc>
          <w:tcPr>
            <w:tcW w:w="700" w:type="dxa"/>
            <w:tcMar>
              <w:top w:w="60" w:type="dxa"/>
              <w:left w:w="100" w:type="dxa"/>
              <w:bottom w:w="60" w:type="dxa"/>
              <w:right w:w="100" w:type="dxa"/>
            </w:tcMar>
            <w:vAlign w:val="center"/>
          </w:tcPr>
          <w:p w14:paraId="7AFFFAE7" w14:textId="77777777" w:rsidR="009315CE" w:rsidRDefault="00000000">
            <w:pPr>
              <w:jc w:val="center"/>
            </w:pPr>
            <w:r>
              <w:lastRenderedPageBreak/>
              <w:t>☐</w:t>
            </w:r>
          </w:p>
        </w:tc>
        <w:tc>
          <w:tcPr>
            <w:tcW w:w="4600" w:type="dxa"/>
            <w:tcMar>
              <w:top w:w="60" w:type="dxa"/>
              <w:left w:w="100" w:type="dxa"/>
              <w:bottom w:w="60" w:type="dxa"/>
              <w:right w:w="100" w:type="dxa"/>
            </w:tcMar>
          </w:tcPr>
          <w:p w14:paraId="494957D8" w14:textId="77777777" w:rsidR="009315CE" w:rsidRDefault="00000000">
            <w:r>
              <w:rPr>
                <w:sz w:val="18"/>
                <w:szCs w:val="18"/>
              </w:rPr>
              <w:t>Adequate depth for proposed device assessed.</w:t>
            </w:r>
          </w:p>
        </w:tc>
        <w:tc>
          <w:tcPr>
            <w:tcW w:w="2600" w:type="dxa"/>
            <w:tcMar>
              <w:top w:w="60" w:type="dxa"/>
              <w:left w:w="100" w:type="dxa"/>
              <w:bottom w:w="60" w:type="dxa"/>
              <w:right w:w="100" w:type="dxa"/>
            </w:tcMar>
          </w:tcPr>
          <w:p w14:paraId="1DBBD0EA" w14:textId="77777777" w:rsidR="009315CE" w:rsidRDefault="009315CE"/>
        </w:tc>
        <w:tc>
          <w:tcPr>
            <w:tcW w:w="1700" w:type="dxa"/>
            <w:tcMar>
              <w:top w:w="60" w:type="dxa"/>
              <w:left w:w="100" w:type="dxa"/>
              <w:bottom w:w="60" w:type="dxa"/>
              <w:right w:w="100" w:type="dxa"/>
            </w:tcMar>
          </w:tcPr>
          <w:p w14:paraId="494A5382" w14:textId="77777777" w:rsidR="009315CE" w:rsidRDefault="009315CE"/>
        </w:tc>
        <w:tc>
          <w:tcPr>
            <w:tcW w:w="1700" w:type="dxa"/>
            <w:tcMar>
              <w:top w:w="60" w:type="dxa"/>
              <w:left w:w="100" w:type="dxa"/>
              <w:bottom w:w="60" w:type="dxa"/>
              <w:right w:w="100" w:type="dxa"/>
            </w:tcMar>
          </w:tcPr>
          <w:p w14:paraId="43728C66" w14:textId="77777777" w:rsidR="009315CE" w:rsidRDefault="009315CE"/>
        </w:tc>
      </w:tr>
      <w:tr w:rsidR="009315CE" w14:paraId="51BD44ED" w14:textId="77777777">
        <w:tblPrEx>
          <w:tblCellMar>
            <w:top w:w="0" w:type="dxa"/>
            <w:bottom w:w="0" w:type="dxa"/>
          </w:tblCellMar>
        </w:tblPrEx>
        <w:tc>
          <w:tcPr>
            <w:tcW w:w="700" w:type="dxa"/>
            <w:tcMar>
              <w:top w:w="60" w:type="dxa"/>
              <w:left w:w="100" w:type="dxa"/>
              <w:bottom w:w="60" w:type="dxa"/>
              <w:right w:w="100" w:type="dxa"/>
            </w:tcMar>
            <w:vAlign w:val="center"/>
          </w:tcPr>
          <w:p w14:paraId="1DF5AF63" w14:textId="77777777" w:rsidR="009315CE" w:rsidRDefault="00000000">
            <w:pPr>
              <w:jc w:val="center"/>
            </w:pPr>
            <w:r>
              <w:t>☐</w:t>
            </w:r>
          </w:p>
        </w:tc>
        <w:tc>
          <w:tcPr>
            <w:tcW w:w="4600" w:type="dxa"/>
            <w:tcMar>
              <w:top w:w="60" w:type="dxa"/>
              <w:left w:w="100" w:type="dxa"/>
              <w:bottom w:w="60" w:type="dxa"/>
              <w:right w:w="100" w:type="dxa"/>
            </w:tcMar>
          </w:tcPr>
          <w:p w14:paraId="75563C22" w14:textId="77777777" w:rsidR="009315CE" w:rsidRDefault="00000000">
            <w:r>
              <w:rPr>
                <w:sz w:val="18"/>
                <w:szCs w:val="18"/>
              </w:rPr>
              <w:t>Landing-zone coverage assessed.</w:t>
            </w:r>
          </w:p>
        </w:tc>
        <w:tc>
          <w:tcPr>
            <w:tcW w:w="2600" w:type="dxa"/>
            <w:tcMar>
              <w:top w:w="60" w:type="dxa"/>
              <w:left w:w="100" w:type="dxa"/>
              <w:bottom w:w="60" w:type="dxa"/>
              <w:right w:w="100" w:type="dxa"/>
            </w:tcMar>
          </w:tcPr>
          <w:p w14:paraId="084DD606" w14:textId="77777777" w:rsidR="009315CE" w:rsidRDefault="009315CE"/>
        </w:tc>
        <w:tc>
          <w:tcPr>
            <w:tcW w:w="1700" w:type="dxa"/>
            <w:tcMar>
              <w:top w:w="60" w:type="dxa"/>
              <w:left w:w="100" w:type="dxa"/>
              <w:bottom w:w="60" w:type="dxa"/>
              <w:right w:w="100" w:type="dxa"/>
            </w:tcMar>
          </w:tcPr>
          <w:p w14:paraId="2D18466C" w14:textId="77777777" w:rsidR="009315CE" w:rsidRDefault="009315CE"/>
        </w:tc>
        <w:tc>
          <w:tcPr>
            <w:tcW w:w="1700" w:type="dxa"/>
            <w:tcMar>
              <w:top w:w="60" w:type="dxa"/>
              <w:left w:w="100" w:type="dxa"/>
              <w:bottom w:w="60" w:type="dxa"/>
              <w:right w:w="100" w:type="dxa"/>
            </w:tcMar>
          </w:tcPr>
          <w:p w14:paraId="17527773" w14:textId="77777777" w:rsidR="009315CE" w:rsidRDefault="009315CE"/>
        </w:tc>
      </w:tr>
      <w:tr w:rsidR="009315CE" w14:paraId="42412F95" w14:textId="77777777">
        <w:tblPrEx>
          <w:tblCellMar>
            <w:top w:w="0" w:type="dxa"/>
            <w:bottom w:w="0" w:type="dxa"/>
          </w:tblCellMar>
        </w:tblPrEx>
        <w:tc>
          <w:tcPr>
            <w:tcW w:w="700" w:type="dxa"/>
            <w:tcMar>
              <w:top w:w="60" w:type="dxa"/>
              <w:left w:w="100" w:type="dxa"/>
              <w:bottom w:w="60" w:type="dxa"/>
              <w:right w:w="100" w:type="dxa"/>
            </w:tcMar>
            <w:vAlign w:val="center"/>
          </w:tcPr>
          <w:p w14:paraId="650A233E" w14:textId="77777777" w:rsidR="009315CE" w:rsidRDefault="00000000">
            <w:pPr>
              <w:jc w:val="center"/>
            </w:pPr>
            <w:r>
              <w:t>☐</w:t>
            </w:r>
          </w:p>
        </w:tc>
        <w:tc>
          <w:tcPr>
            <w:tcW w:w="4600" w:type="dxa"/>
            <w:tcMar>
              <w:top w:w="60" w:type="dxa"/>
              <w:left w:w="100" w:type="dxa"/>
              <w:bottom w:w="60" w:type="dxa"/>
              <w:right w:w="100" w:type="dxa"/>
            </w:tcMar>
          </w:tcPr>
          <w:p w14:paraId="50F6F7FC" w14:textId="77777777" w:rsidR="009315CE" w:rsidRDefault="00000000">
            <w:r>
              <w:rPr>
                <w:sz w:val="18"/>
                <w:szCs w:val="18"/>
              </w:rPr>
              <w:t>Risk of impingement or embolization considered.</w:t>
            </w:r>
          </w:p>
        </w:tc>
        <w:tc>
          <w:tcPr>
            <w:tcW w:w="2600" w:type="dxa"/>
            <w:tcMar>
              <w:top w:w="60" w:type="dxa"/>
              <w:left w:w="100" w:type="dxa"/>
              <w:bottom w:w="60" w:type="dxa"/>
              <w:right w:w="100" w:type="dxa"/>
            </w:tcMar>
          </w:tcPr>
          <w:p w14:paraId="2D945F0E" w14:textId="77777777" w:rsidR="009315CE" w:rsidRDefault="009315CE"/>
        </w:tc>
        <w:tc>
          <w:tcPr>
            <w:tcW w:w="1700" w:type="dxa"/>
            <w:tcMar>
              <w:top w:w="60" w:type="dxa"/>
              <w:left w:w="100" w:type="dxa"/>
              <w:bottom w:w="60" w:type="dxa"/>
              <w:right w:w="100" w:type="dxa"/>
            </w:tcMar>
          </w:tcPr>
          <w:p w14:paraId="300F7421" w14:textId="77777777" w:rsidR="009315CE" w:rsidRDefault="009315CE"/>
        </w:tc>
        <w:tc>
          <w:tcPr>
            <w:tcW w:w="1700" w:type="dxa"/>
            <w:tcMar>
              <w:top w:w="60" w:type="dxa"/>
              <w:left w:w="100" w:type="dxa"/>
              <w:bottom w:w="60" w:type="dxa"/>
              <w:right w:w="100" w:type="dxa"/>
            </w:tcMar>
          </w:tcPr>
          <w:p w14:paraId="5BE6D9DF" w14:textId="77777777" w:rsidR="009315CE" w:rsidRDefault="009315CE"/>
        </w:tc>
      </w:tr>
      <w:tr w:rsidR="009315CE" w14:paraId="1CF35B55" w14:textId="77777777">
        <w:tblPrEx>
          <w:tblCellMar>
            <w:top w:w="0" w:type="dxa"/>
            <w:bottom w:w="0" w:type="dxa"/>
          </w:tblCellMar>
        </w:tblPrEx>
        <w:tc>
          <w:tcPr>
            <w:tcW w:w="700" w:type="dxa"/>
            <w:tcMar>
              <w:top w:w="60" w:type="dxa"/>
              <w:left w:w="100" w:type="dxa"/>
              <w:bottom w:w="60" w:type="dxa"/>
              <w:right w:w="100" w:type="dxa"/>
            </w:tcMar>
            <w:vAlign w:val="center"/>
          </w:tcPr>
          <w:p w14:paraId="59CB2C5D" w14:textId="77777777" w:rsidR="009315CE" w:rsidRDefault="00000000">
            <w:pPr>
              <w:jc w:val="center"/>
            </w:pPr>
            <w:r>
              <w:t>☐</w:t>
            </w:r>
          </w:p>
        </w:tc>
        <w:tc>
          <w:tcPr>
            <w:tcW w:w="4600" w:type="dxa"/>
            <w:tcMar>
              <w:top w:w="60" w:type="dxa"/>
              <w:left w:w="100" w:type="dxa"/>
              <w:bottom w:w="60" w:type="dxa"/>
              <w:right w:w="100" w:type="dxa"/>
            </w:tcMar>
          </w:tcPr>
          <w:p w14:paraId="6271BF54" w14:textId="77777777" w:rsidR="009315CE" w:rsidRDefault="00000000">
            <w:r>
              <w:rPr>
                <w:sz w:val="18"/>
                <w:szCs w:val="18"/>
              </w:rPr>
              <w:t>Transseptal puncture location considered.</w:t>
            </w:r>
          </w:p>
        </w:tc>
        <w:tc>
          <w:tcPr>
            <w:tcW w:w="2600" w:type="dxa"/>
            <w:tcMar>
              <w:top w:w="60" w:type="dxa"/>
              <w:left w:w="100" w:type="dxa"/>
              <w:bottom w:w="60" w:type="dxa"/>
              <w:right w:w="100" w:type="dxa"/>
            </w:tcMar>
          </w:tcPr>
          <w:p w14:paraId="40C5E7A9" w14:textId="77777777" w:rsidR="009315CE" w:rsidRDefault="009315CE"/>
        </w:tc>
        <w:tc>
          <w:tcPr>
            <w:tcW w:w="1700" w:type="dxa"/>
            <w:tcMar>
              <w:top w:w="60" w:type="dxa"/>
              <w:left w:w="100" w:type="dxa"/>
              <w:bottom w:w="60" w:type="dxa"/>
              <w:right w:w="100" w:type="dxa"/>
            </w:tcMar>
          </w:tcPr>
          <w:p w14:paraId="035518B0" w14:textId="77777777" w:rsidR="009315CE" w:rsidRDefault="009315CE"/>
        </w:tc>
        <w:tc>
          <w:tcPr>
            <w:tcW w:w="1700" w:type="dxa"/>
            <w:tcMar>
              <w:top w:w="60" w:type="dxa"/>
              <w:left w:w="100" w:type="dxa"/>
              <w:bottom w:w="60" w:type="dxa"/>
              <w:right w:w="100" w:type="dxa"/>
            </w:tcMar>
          </w:tcPr>
          <w:p w14:paraId="72A0C6B1" w14:textId="77777777" w:rsidR="009315CE" w:rsidRDefault="009315CE"/>
        </w:tc>
      </w:tr>
      <w:tr w:rsidR="009315CE" w14:paraId="68AD4139" w14:textId="77777777">
        <w:tblPrEx>
          <w:tblCellMar>
            <w:top w:w="0" w:type="dxa"/>
            <w:bottom w:w="0" w:type="dxa"/>
          </w:tblCellMar>
        </w:tblPrEx>
        <w:tc>
          <w:tcPr>
            <w:tcW w:w="700" w:type="dxa"/>
            <w:tcMar>
              <w:top w:w="60" w:type="dxa"/>
              <w:left w:w="100" w:type="dxa"/>
              <w:bottom w:w="60" w:type="dxa"/>
              <w:right w:w="100" w:type="dxa"/>
            </w:tcMar>
            <w:vAlign w:val="center"/>
          </w:tcPr>
          <w:p w14:paraId="3F038CFE" w14:textId="77777777" w:rsidR="009315CE" w:rsidRDefault="00000000">
            <w:pPr>
              <w:jc w:val="center"/>
            </w:pPr>
            <w:r>
              <w:t>☐</w:t>
            </w:r>
          </w:p>
        </w:tc>
        <w:tc>
          <w:tcPr>
            <w:tcW w:w="4600" w:type="dxa"/>
            <w:tcMar>
              <w:top w:w="60" w:type="dxa"/>
              <w:left w:w="100" w:type="dxa"/>
              <w:bottom w:w="60" w:type="dxa"/>
              <w:right w:w="100" w:type="dxa"/>
            </w:tcMar>
          </w:tcPr>
          <w:p w14:paraId="0644C032" w14:textId="77777777" w:rsidR="009315CE" w:rsidRDefault="00000000">
            <w:r>
              <w:rPr>
                <w:sz w:val="18"/>
                <w:szCs w:val="18"/>
              </w:rPr>
              <w:t>Preferred sheath orientation or approach documented.</w:t>
            </w:r>
          </w:p>
        </w:tc>
        <w:tc>
          <w:tcPr>
            <w:tcW w:w="2600" w:type="dxa"/>
            <w:tcMar>
              <w:top w:w="60" w:type="dxa"/>
              <w:left w:w="100" w:type="dxa"/>
              <w:bottom w:w="60" w:type="dxa"/>
              <w:right w:w="100" w:type="dxa"/>
            </w:tcMar>
          </w:tcPr>
          <w:p w14:paraId="168E026D" w14:textId="77777777" w:rsidR="009315CE" w:rsidRDefault="009315CE"/>
        </w:tc>
        <w:tc>
          <w:tcPr>
            <w:tcW w:w="1700" w:type="dxa"/>
            <w:tcMar>
              <w:top w:w="60" w:type="dxa"/>
              <w:left w:w="100" w:type="dxa"/>
              <w:bottom w:w="60" w:type="dxa"/>
              <w:right w:w="100" w:type="dxa"/>
            </w:tcMar>
          </w:tcPr>
          <w:p w14:paraId="60FFD547" w14:textId="77777777" w:rsidR="009315CE" w:rsidRDefault="009315CE"/>
        </w:tc>
        <w:tc>
          <w:tcPr>
            <w:tcW w:w="1700" w:type="dxa"/>
            <w:tcMar>
              <w:top w:w="60" w:type="dxa"/>
              <w:left w:w="100" w:type="dxa"/>
              <w:bottom w:w="60" w:type="dxa"/>
              <w:right w:w="100" w:type="dxa"/>
            </w:tcMar>
          </w:tcPr>
          <w:p w14:paraId="51A60226" w14:textId="77777777" w:rsidR="009315CE" w:rsidRDefault="009315CE"/>
        </w:tc>
      </w:tr>
      <w:tr w:rsidR="009315CE" w14:paraId="7A459C3E" w14:textId="77777777">
        <w:tblPrEx>
          <w:tblCellMar>
            <w:top w:w="0" w:type="dxa"/>
            <w:bottom w:w="0" w:type="dxa"/>
          </w:tblCellMar>
        </w:tblPrEx>
        <w:tc>
          <w:tcPr>
            <w:tcW w:w="700" w:type="dxa"/>
            <w:tcMar>
              <w:top w:w="60" w:type="dxa"/>
              <w:left w:w="100" w:type="dxa"/>
              <w:bottom w:w="60" w:type="dxa"/>
              <w:right w:w="100" w:type="dxa"/>
            </w:tcMar>
            <w:vAlign w:val="center"/>
          </w:tcPr>
          <w:p w14:paraId="59AC043E" w14:textId="77777777" w:rsidR="009315CE" w:rsidRDefault="00000000">
            <w:pPr>
              <w:jc w:val="center"/>
            </w:pPr>
            <w:r>
              <w:t>☐</w:t>
            </w:r>
          </w:p>
        </w:tc>
        <w:tc>
          <w:tcPr>
            <w:tcW w:w="4600" w:type="dxa"/>
            <w:tcMar>
              <w:top w:w="60" w:type="dxa"/>
              <w:left w:w="100" w:type="dxa"/>
              <w:bottom w:w="60" w:type="dxa"/>
              <w:right w:w="100" w:type="dxa"/>
            </w:tcMar>
          </w:tcPr>
          <w:p w14:paraId="372BA4E0" w14:textId="77777777" w:rsidR="009315CE" w:rsidRDefault="00000000">
            <w:r>
              <w:rPr>
                <w:sz w:val="18"/>
                <w:szCs w:val="18"/>
              </w:rPr>
              <w:t>Residual leak or incomplete seal risk considered.</w:t>
            </w:r>
          </w:p>
        </w:tc>
        <w:tc>
          <w:tcPr>
            <w:tcW w:w="2600" w:type="dxa"/>
            <w:tcMar>
              <w:top w:w="60" w:type="dxa"/>
              <w:left w:w="100" w:type="dxa"/>
              <w:bottom w:w="60" w:type="dxa"/>
              <w:right w:w="100" w:type="dxa"/>
            </w:tcMar>
          </w:tcPr>
          <w:p w14:paraId="206103DD" w14:textId="77777777" w:rsidR="009315CE" w:rsidRDefault="009315CE"/>
        </w:tc>
        <w:tc>
          <w:tcPr>
            <w:tcW w:w="1700" w:type="dxa"/>
            <w:tcMar>
              <w:top w:w="60" w:type="dxa"/>
              <w:left w:w="100" w:type="dxa"/>
              <w:bottom w:w="60" w:type="dxa"/>
              <w:right w:w="100" w:type="dxa"/>
            </w:tcMar>
          </w:tcPr>
          <w:p w14:paraId="44DDEAA2" w14:textId="77777777" w:rsidR="009315CE" w:rsidRDefault="009315CE"/>
        </w:tc>
        <w:tc>
          <w:tcPr>
            <w:tcW w:w="1700" w:type="dxa"/>
            <w:tcMar>
              <w:top w:w="60" w:type="dxa"/>
              <w:left w:w="100" w:type="dxa"/>
              <w:bottom w:w="60" w:type="dxa"/>
              <w:right w:w="100" w:type="dxa"/>
            </w:tcMar>
          </w:tcPr>
          <w:p w14:paraId="107F2F48" w14:textId="77777777" w:rsidR="009315CE" w:rsidRDefault="009315CE"/>
        </w:tc>
      </w:tr>
    </w:tbl>
    <w:p w14:paraId="5B87F47A" w14:textId="77777777" w:rsidR="009315CE" w:rsidRDefault="009315CE">
      <w:pPr>
        <w:spacing w:after="120"/>
      </w:pPr>
    </w:p>
    <w:p w14:paraId="09BAD333" w14:textId="77777777" w:rsidR="009315CE" w:rsidRDefault="00000000">
      <w:pPr>
        <w:pStyle w:val="Heading2"/>
        <w:shd w:val="clear" w:color="auto" w:fill="6E9A34"/>
        <w:spacing w:before="320" w:after="160"/>
      </w:pPr>
      <w:r>
        <w:rPr>
          <w:b/>
          <w:bCs/>
          <w:color w:val="FFFFFF"/>
          <w:sz w:val="24"/>
          <w:szCs w:val="24"/>
        </w:rPr>
        <w:t>6. Access and vascular assessment</w:t>
      </w:r>
    </w:p>
    <w:p w14:paraId="5F450E10" w14:textId="77777777" w:rsidR="009315CE" w:rsidRDefault="00000000">
      <w:pPr>
        <w:pStyle w:val="Heading3"/>
        <w:spacing w:before="160" w:after="100"/>
      </w:pPr>
      <w:r>
        <w:rPr>
          <w:b/>
          <w:bCs/>
          <w:i/>
          <w:iCs/>
          <w:color w:val="6E9A34"/>
          <w:sz w:val="21"/>
          <w:szCs w:val="21"/>
        </w:rPr>
        <w:t>Access route</w:t>
      </w:r>
    </w:p>
    <w:tbl>
      <w:tblPr>
        <w:tblW w:w="11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4600"/>
        <w:gridCol w:w="2600"/>
        <w:gridCol w:w="1700"/>
        <w:gridCol w:w="1700"/>
      </w:tblGrid>
      <w:tr w:rsidR="009315CE" w14:paraId="686FA8AF" w14:textId="77777777">
        <w:tblPrEx>
          <w:tblCellMar>
            <w:top w:w="0" w:type="dxa"/>
            <w:bottom w:w="0" w:type="dxa"/>
          </w:tblCellMar>
        </w:tblPrEx>
        <w:trPr>
          <w:tblHeader/>
        </w:trPr>
        <w:tc>
          <w:tcPr>
            <w:tcW w:w="700" w:type="dxa"/>
            <w:shd w:val="clear" w:color="auto" w:fill="DCE7EC"/>
            <w:tcMar>
              <w:top w:w="80" w:type="dxa"/>
              <w:left w:w="100" w:type="dxa"/>
              <w:bottom w:w="80" w:type="dxa"/>
              <w:right w:w="100" w:type="dxa"/>
            </w:tcMar>
            <w:vAlign w:val="center"/>
          </w:tcPr>
          <w:p w14:paraId="7739610A" w14:textId="77777777" w:rsidR="009315CE" w:rsidRDefault="00000000">
            <w:r>
              <w:rPr>
                <w:b/>
                <w:bCs/>
                <w:color w:val="1F3B4D"/>
                <w:sz w:val="18"/>
                <w:szCs w:val="18"/>
              </w:rPr>
              <w:t>Check</w:t>
            </w:r>
          </w:p>
        </w:tc>
        <w:tc>
          <w:tcPr>
            <w:tcW w:w="4600" w:type="dxa"/>
            <w:shd w:val="clear" w:color="auto" w:fill="DCE7EC"/>
            <w:tcMar>
              <w:top w:w="80" w:type="dxa"/>
              <w:left w:w="100" w:type="dxa"/>
              <w:bottom w:w="80" w:type="dxa"/>
              <w:right w:w="100" w:type="dxa"/>
            </w:tcMar>
            <w:vAlign w:val="center"/>
          </w:tcPr>
          <w:p w14:paraId="6F4CA5AE" w14:textId="77777777" w:rsidR="009315CE" w:rsidRDefault="00000000">
            <w:r>
              <w:rPr>
                <w:b/>
                <w:bCs/>
                <w:color w:val="1F3B4D"/>
                <w:sz w:val="18"/>
                <w:szCs w:val="18"/>
              </w:rPr>
              <w:t>Review item</w:t>
            </w:r>
          </w:p>
        </w:tc>
        <w:tc>
          <w:tcPr>
            <w:tcW w:w="2600" w:type="dxa"/>
            <w:shd w:val="clear" w:color="auto" w:fill="DCE7EC"/>
            <w:tcMar>
              <w:top w:w="80" w:type="dxa"/>
              <w:left w:w="100" w:type="dxa"/>
              <w:bottom w:w="80" w:type="dxa"/>
              <w:right w:w="100" w:type="dxa"/>
            </w:tcMar>
            <w:vAlign w:val="center"/>
          </w:tcPr>
          <w:p w14:paraId="6A7CF786" w14:textId="77777777" w:rsidR="009315CE" w:rsidRDefault="00000000">
            <w:r>
              <w:rPr>
                <w:b/>
                <w:bCs/>
                <w:color w:val="1F3B4D"/>
                <w:sz w:val="18"/>
                <w:szCs w:val="18"/>
              </w:rPr>
              <w:t>Finding / measurement / notes</w:t>
            </w:r>
          </w:p>
        </w:tc>
        <w:tc>
          <w:tcPr>
            <w:tcW w:w="1700" w:type="dxa"/>
            <w:shd w:val="clear" w:color="auto" w:fill="DCE7EC"/>
            <w:tcMar>
              <w:top w:w="80" w:type="dxa"/>
              <w:left w:w="100" w:type="dxa"/>
              <w:bottom w:w="80" w:type="dxa"/>
              <w:right w:w="100" w:type="dxa"/>
            </w:tcMar>
            <w:vAlign w:val="center"/>
          </w:tcPr>
          <w:p w14:paraId="5730BE7F" w14:textId="77777777" w:rsidR="009315CE" w:rsidRDefault="00000000">
            <w:r>
              <w:rPr>
                <w:b/>
                <w:bCs/>
                <w:color w:val="1F3B4D"/>
                <w:sz w:val="18"/>
                <w:szCs w:val="18"/>
              </w:rPr>
              <w:t>Status</w:t>
            </w:r>
          </w:p>
        </w:tc>
        <w:tc>
          <w:tcPr>
            <w:tcW w:w="1700" w:type="dxa"/>
            <w:shd w:val="clear" w:color="auto" w:fill="DCE7EC"/>
            <w:tcMar>
              <w:top w:w="80" w:type="dxa"/>
              <w:left w:w="100" w:type="dxa"/>
              <w:bottom w:w="80" w:type="dxa"/>
              <w:right w:w="100" w:type="dxa"/>
            </w:tcMar>
            <w:vAlign w:val="center"/>
          </w:tcPr>
          <w:p w14:paraId="040900C8" w14:textId="77777777" w:rsidR="009315CE" w:rsidRDefault="00000000">
            <w:r>
              <w:rPr>
                <w:b/>
                <w:bCs/>
                <w:color w:val="1F3B4D"/>
                <w:sz w:val="18"/>
                <w:szCs w:val="18"/>
              </w:rPr>
              <w:t>Owner / follow-up</w:t>
            </w:r>
          </w:p>
        </w:tc>
      </w:tr>
      <w:tr w:rsidR="009315CE" w14:paraId="0288D056" w14:textId="77777777">
        <w:tblPrEx>
          <w:tblCellMar>
            <w:top w:w="0" w:type="dxa"/>
            <w:bottom w:w="0" w:type="dxa"/>
          </w:tblCellMar>
        </w:tblPrEx>
        <w:tc>
          <w:tcPr>
            <w:tcW w:w="700" w:type="dxa"/>
            <w:tcMar>
              <w:top w:w="60" w:type="dxa"/>
              <w:left w:w="100" w:type="dxa"/>
              <w:bottom w:w="60" w:type="dxa"/>
              <w:right w:w="100" w:type="dxa"/>
            </w:tcMar>
            <w:vAlign w:val="center"/>
          </w:tcPr>
          <w:p w14:paraId="1EA72BFA" w14:textId="77777777" w:rsidR="009315CE" w:rsidRDefault="00000000">
            <w:pPr>
              <w:jc w:val="center"/>
            </w:pPr>
            <w:r>
              <w:t>☐</w:t>
            </w:r>
          </w:p>
        </w:tc>
        <w:tc>
          <w:tcPr>
            <w:tcW w:w="4600" w:type="dxa"/>
            <w:tcMar>
              <w:top w:w="60" w:type="dxa"/>
              <w:left w:w="100" w:type="dxa"/>
              <w:bottom w:w="60" w:type="dxa"/>
              <w:right w:w="100" w:type="dxa"/>
            </w:tcMar>
          </w:tcPr>
          <w:p w14:paraId="0E4EC69A" w14:textId="77777777" w:rsidR="009315CE" w:rsidRDefault="00000000">
            <w:r>
              <w:rPr>
                <w:sz w:val="18"/>
                <w:szCs w:val="18"/>
              </w:rPr>
              <w:t>Iliofemoral vessel diameters recorded.</w:t>
            </w:r>
          </w:p>
        </w:tc>
        <w:tc>
          <w:tcPr>
            <w:tcW w:w="2600" w:type="dxa"/>
            <w:tcMar>
              <w:top w:w="60" w:type="dxa"/>
              <w:left w:w="100" w:type="dxa"/>
              <w:bottom w:w="60" w:type="dxa"/>
              <w:right w:w="100" w:type="dxa"/>
            </w:tcMar>
          </w:tcPr>
          <w:p w14:paraId="7F25BEEF" w14:textId="77777777" w:rsidR="009315CE" w:rsidRDefault="009315CE"/>
        </w:tc>
        <w:tc>
          <w:tcPr>
            <w:tcW w:w="1700" w:type="dxa"/>
            <w:tcMar>
              <w:top w:w="60" w:type="dxa"/>
              <w:left w:w="100" w:type="dxa"/>
              <w:bottom w:w="60" w:type="dxa"/>
              <w:right w:w="100" w:type="dxa"/>
            </w:tcMar>
          </w:tcPr>
          <w:p w14:paraId="661AD17B" w14:textId="77777777" w:rsidR="009315CE" w:rsidRDefault="009315CE"/>
        </w:tc>
        <w:tc>
          <w:tcPr>
            <w:tcW w:w="1700" w:type="dxa"/>
            <w:tcMar>
              <w:top w:w="60" w:type="dxa"/>
              <w:left w:w="100" w:type="dxa"/>
              <w:bottom w:w="60" w:type="dxa"/>
              <w:right w:w="100" w:type="dxa"/>
            </w:tcMar>
          </w:tcPr>
          <w:p w14:paraId="2DE342DC" w14:textId="77777777" w:rsidR="009315CE" w:rsidRDefault="009315CE"/>
        </w:tc>
      </w:tr>
      <w:tr w:rsidR="009315CE" w14:paraId="1982561D" w14:textId="77777777">
        <w:tblPrEx>
          <w:tblCellMar>
            <w:top w:w="0" w:type="dxa"/>
            <w:bottom w:w="0" w:type="dxa"/>
          </w:tblCellMar>
        </w:tblPrEx>
        <w:tc>
          <w:tcPr>
            <w:tcW w:w="700" w:type="dxa"/>
            <w:tcMar>
              <w:top w:w="60" w:type="dxa"/>
              <w:left w:w="100" w:type="dxa"/>
              <w:bottom w:w="60" w:type="dxa"/>
              <w:right w:w="100" w:type="dxa"/>
            </w:tcMar>
            <w:vAlign w:val="center"/>
          </w:tcPr>
          <w:p w14:paraId="55AD219F" w14:textId="77777777" w:rsidR="009315CE" w:rsidRDefault="00000000">
            <w:pPr>
              <w:jc w:val="center"/>
            </w:pPr>
            <w:r>
              <w:t>☐</w:t>
            </w:r>
          </w:p>
        </w:tc>
        <w:tc>
          <w:tcPr>
            <w:tcW w:w="4600" w:type="dxa"/>
            <w:tcMar>
              <w:top w:w="60" w:type="dxa"/>
              <w:left w:w="100" w:type="dxa"/>
              <w:bottom w:w="60" w:type="dxa"/>
              <w:right w:w="100" w:type="dxa"/>
            </w:tcMar>
          </w:tcPr>
          <w:p w14:paraId="6DEFBB4F" w14:textId="77777777" w:rsidR="009315CE" w:rsidRDefault="00000000">
            <w:r>
              <w:rPr>
                <w:sz w:val="18"/>
                <w:szCs w:val="18"/>
              </w:rPr>
              <w:t>Minimum luminal diameter on both sides recorded.</w:t>
            </w:r>
          </w:p>
        </w:tc>
        <w:tc>
          <w:tcPr>
            <w:tcW w:w="2600" w:type="dxa"/>
            <w:tcMar>
              <w:top w:w="60" w:type="dxa"/>
              <w:left w:w="100" w:type="dxa"/>
              <w:bottom w:w="60" w:type="dxa"/>
              <w:right w:w="100" w:type="dxa"/>
            </w:tcMar>
          </w:tcPr>
          <w:p w14:paraId="20F1C1C8" w14:textId="77777777" w:rsidR="009315CE" w:rsidRDefault="009315CE"/>
        </w:tc>
        <w:tc>
          <w:tcPr>
            <w:tcW w:w="1700" w:type="dxa"/>
            <w:tcMar>
              <w:top w:w="60" w:type="dxa"/>
              <w:left w:w="100" w:type="dxa"/>
              <w:bottom w:w="60" w:type="dxa"/>
              <w:right w:w="100" w:type="dxa"/>
            </w:tcMar>
          </w:tcPr>
          <w:p w14:paraId="75A3E7B3" w14:textId="77777777" w:rsidR="009315CE" w:rsidRDefault="009315CE"/>
        </w:tc>
        <w:tc>
          <w:tcPr>
            <w:tcW w:w="1700" w:type="dxa"/>
            <w:tcMar>
              <w:top w:w="60" w:type="dxa"/>
              <w:left w:w="100" w:type="dxa"/>
              <w:bottom w:w="60" w:type="dxa"/>
              <w:right w:w="100" w:type="dxa"/>
            </w:tcMar>
          </w:tcPr>
          <w:p w14:paraId="2BFCBA43" w14:textId="77777777" w:rsidR="009315CE" w:rsidRDefault="009315CE"/>
        </w:tc>
      </w:tr>
      <w:tr w:rsidR="009315CE" w14:paraId="70CAB0A1" w14:textId="77777777">
        <w:tblPrEx>
          <w:tblCellMar>
            <w:top w:w="0" w:type="dxa"/>
            <w:bottom w:w="0" w:type="dxa"/>
          </w:tblCellMar>
        </w:tblPrEx>
        <w:tc>
          <w:tcPr>
            <w:tcW w:w="700" w:type="dxa"/>
            <w:tcMar>
              <w:top w:w="60" w:type="dxa"/>
              <w:left w:w="100" w:type="dxa"/>
              <w:bottom w:w="60" w:type="dxa"/>
              <w:right w:w="100" w:type="dxa"/>
            </w:tcMar>
            <w:vAlign w:val="center"/>
          </w:tcPr>
          <w:p w14:paraId="382E4BBC" w14:textId="77777777" w:rsidR="009315CE" w:rsidRDefault="00000000">
            <w:pPr>
              <w:jc w:val="center"/>
            </w:pPr>
            <w:r>
              <w:t>☐</w:t>
            </w:r>
          </w:p>
        </w:tc>
        <w:tc>
          <w:tcPr>
            <w:tcW w:w="4600" w:type="dxa"/>
            <w:tcMar>
              <w:top w:w="60" w:type="dxa"/>
              <w:left w:w="100" w:type="dxa"/>
              <w:bottom w:w="60" w:type="dxa"/>
              <w:right w:w="100" w:type="dxa"/>
            </w:tcMar>
          </w:tcPr>
          <w:p w14:paraId="631C43C9" w14:textId="77777777" w:rsidR="009315CE" w:rsidRDefault="00000000">
            <w:r>
              <w:rPr>
                <w:sz w:val="18"/>
                <w:szCs w:val="18"/>
              </w:rPr>
              <w:t>Calcification and circumferential calcium assessed.</w:t>
            </w:r>
          </w:p>
        </w:tc>
        <w:tc>
          <w:tcPr>
            <w:tcW w:w="2600" w:type="dxa"/>
            <w:tcMar>
              <w:top w:w="60" w:type="dxa"/>
              <w:left w:w="100" w:type="dxa"/>
              <w:bottom w:w="60" w:type="dxa"/>
              <w:right w:w="100" w:type="dxa"/>
            </w:tcMar>
          </w:tcPr>
          <w:p w14:paraId="4E6163B7" w14:textId="77777777" w:rsidR="009315CE" w:rsidRDefault="009315CE"/>
        </w:tc>
        <w:tc>
          <w:tcPr>
            <w:tcW w:w="1700" w:type="dxa"/>
            <w:tcMar>
              <w:top w:w="60" w:type="dxa"/>
              <w:left w:w="100" w:type="dxa"/>
              <w:bottom w:w="60" w:type="dxa"/>
              <w:right w:w="100" w:type="dxa"/>
            </w:tcMar>
          </w:tcPr>
          <w:p w14:paraId="093B3A53" w14:textId="77777777" w:rsidR="009315CE" w:rsidRDefault="009315CE"/>
        </w:tc>
        <w:tc>
          <w:tcPr>
            <w:tcW w:w="1700" w:type="dxa"/>
            <w:tcMar>
              <w:top w:w="60" w:type="dxa"/>
              <w:left w:w="100" w:type="dxa"/>
              <w:bottom w:w="60" w:type="dxa"/>
              <w:right w:w="100" w:type="dxa"/>
            </w:tcMar>
          </w:tcPr>
          <w:p w14:paraId="403949A2" w14:textId="77777777" w:rsidR="009315CE" w:rsidRDefault="009315CE"/>
        </w:tc>
      </w:tr>
      <w:tr w:rsidR="009315CE" w14:paraId="059470DE" w14:textId="77777777">
        <w:tblPrEx>
          <w:tblCellMar>
            <w:top w:w="0" w:type="dxa"/>
            <w:bottom w:w="0" w:type="dxa"/>
          </w:tblCellMar>
        </w:tblPrEx>
        <w:tc>
          <w:tcPr>
            <w:tcW w:w="700" w:type="dxa"/>
            <w:tcMar>
              <w:top w:w="60" w:type="dxa"/>
              <w:left w:w="100" w:type="dxa"/>
              <w:bottom w:w="60" w:type="dxa"/>
              <w:right w:w="100" w:type="dxa"/>
            </w:tcMar>
            <w:vAlign w:val="center"/>
          </w:tcPr>
          <w:p w14:paraId="2AE6F618" w14:textId="77777777" w:rsidR="009315CE" w:rsidRDefault="00000000">
            <w:pPr>
              <w:jc w:val="center"/>
            </w:pPr>
            <w:r>
              <w:t>☐</w:t>
            </w:r>
          </w:p>
        </w:tc>
        <w:tc>
          <w:tcPr>
            <w:tcW w:w="4600" w:type="dxa"/>
            <w:tcMar>
              <w:top w:w="60" w:type="dxa"/>
              <w:left w:w="100" w:type="dxa"/>
              <w:bottom w:w="60" w:type="dxa"/>
              <w:right w:w="100" w:type="dxa"/>
            </w:tcMar>
          </w:tcPr>
          <w:p w14:paraId="797BB5E1" w14:textId="77777777" w:rsidR="009315CE" w:rsidRDefault="00000000">
            <w:r>
              <w:rPr>
                <w:sz w:val="18"/>
                <w:szCs w:val="18"/>
              </w:rPr>
              <w:t>Tortuosity and stenosis assessed.</w:t>
            </w:r>
          </w:p>
        </w:tc>
        <w:tc>
          <w:tcPr>
            <w:tcW w:w="2600" w:type="dxa"/>
            <w:tcMar>
              <w:top w:w="60" w:type="dxa"/>
              <w:left w:w="100" w:type="dxa"/>
              <w:bottom w:w="60" w:type="dxa"/>
              <w:right w:w="100" w:type="dxa"/>
            </w:tcMar>
          </w:tcPr>
          <w:p w14:paraId="19FD7DAA" w14:textId="77777777" w:rsidR="009315CE" w:rsidRDefault="009315CE"/>
        </w:tc>
        <w:tc>
          <w:tcPr>
            <w:tcW w:w="1700" w:type="dxa"/>
            <w:tcMar>
              <w:top w:w="60" w:type="dxa"/>
              <w:left w:w="100" w:type="dxa"/>
              <w:bottom w:w="60" w:type="dxa"/>
              <w:right w:w="100" w:type="dxa"/>
            </w:tcMar>
          </w:tcPr>
          <w:p w14:paraId="2CCA9F3A" w14:textId="77777777" w:rsidR="009315CE" w:rsidRDefault="009315CE"/>
        </w:tc>
        <w:tc>
          <w:tcPr>
            <w:tcW w:w="1700" w:type="dxa"/>
            <w:tcMar>
              <w:top w:w="60" w:type="dxa"/>
              <w:left w:w="100" w:type="dxa"/>
              <w:bottom w:w="60" w:type="dxa"/>
              <w:right w:w="100" w:type="dxa"/>
            </w:tcMar>
          </w:tcPr>
          <w:p w14:paraId="744B3DF2" w14:textId="77777777" w:rsidR="009315CE" w:rsidRDefault="009315CE"/>
        </w:tc>
      </w:tr>
      <w:tr w:rsidR="009315CE" w14:paraId="3B03DACE" w14:textId="77777777">
        <w:tblPrEx>
          <w:tblCellMar>
            <w:top w:w="0" w:type="dxa"/>
            <w:bottom w:w="0" w:type="dxa"/>
          </w:tblCellMar>
        </w:tblPrEx>
        <w:tc>
          <w:tcPr>
            <w:tcW w:w="700" w:type="dxa"/>
            <w:tcMar>
              <w:top w:w="60" w:type="dxa"/>
              <w:left w:w="100" w:type="dxa"/>
              <w:bottom w:w="60" w:type="dxa"/>
              <w:right w:w="100" w:type="dxa"/>
            </w:tcMar>
            <w:vAlign w:val="center"/>
          </w:tcPr>
          <w:p w14:paraId="2ABAA32E" w14:textId="77777777" w:rsidR="009315CE" w:rsidRDefault="00000000">
            <w:pPr>
              <w:jc w:val="center"/>
            </w:pPr>
            <w:r>
              <w:t>☐</w:t>
            </w:r>
          </w:p>
        </w:tc>
        <w:tc>
          <w:tcPr>
            <w:tcW w:w="4600" w:type="dxa"/>
            <w:tcMar>
              <w:top w:w="60" w:type="dxa"/>
              <w:left w:w="100" w:type="dxa"/>
              <w:bottom w:w="60" w:type="dxa"/>
              <w:right w:w="100" w:type="dxa"/>
            </w:tcMar>
          </w:tcPr>
          <w:p w14:paraId="5512EDD5" w14:textId="77777777" w:rsidR="009315CE" w:rsidRDefault="00000000">
            <w:r>
              <w:rPr>
                <w:sz w:val="18"/>
                <w:szCs w:val="18"/>
              </w:rPr>
              <w:t>Dissection, aneurysm, thrombus, or occlusion assessed.</w:t>
            </w:r>
          </w:p>
        </w:tc>
        <w:tc>
          <w:tcPr>
            <w:tcW w:w="2600" w:type="dxa"/>
            <w:tcMar>
              <w:top w:w="60" w:type="dxa"/>
              <w:left w:w="100" w:type="dxa"/>
              <w:bottom w:w="60" w:type="dxa"/>
              <w:right w:w="100" w:type="dxa"/>
            </w:tcMar>
          </w:tcPr>
          <w:p w14:paraId="523AE137" w14:textId="77777777" w:rsidR="009315CE" w:rsidRDefault="009315CE"/>
        </w:tc>
        <w:tc>
          <w:tcPr>
            <w:tcW w:w="1700" w:type="dxa"/>
            <w:tcMar>
              <w:top w:w="60" w:type="dxa"/>
              <w:left w:w="100" w:type="dxa"/>
              <w:bottom w:w="60" w:type="dxa"/>
              <w:right w:w="100" w:type="dxa"/>
            </w:tcMar>
          </w:tcPr>
          <w:p w14:paraId="37DED6D8" w14:textId="77777777" w:rsidR="009315CE" w:rsidRDefault="009315CE"/>
        </w:tc>
        <w:tc>
          <w:tcPr>
            <w:tcW w:w="1700" w:type="dxa"/>
            <w:tcMar>
              <w:top w:w="60" w:type="dxa"/>
              <w:left w:w="100" w:type="dxa"/>
              <w:bottom w:w="60" w:type="dxa"/>
              <w:right w:w="100" w:type="dxa"/>
            </w:tcMar>
          </w:tcPr>
          <w:p w14:paraId="7AE4EA77" w14:textId="77777777" w:rsidR="009315CE" w:rsidRDefault="009315CE"/>
        </w:tc>
      </w:tr>
      <w:tr w:rsidR="009315CE" w14:paraId="118E090A" w14:textId="77777777">
        <w:tblPrEx>
          <w:tblCellMar>
            <w:top w:w="0" w:type="dxa"/>
            <w:bottom w:w="0" w:type="dxa"/>
          </w:tblCellMar>
        </w:tblPrEx>
        <w:tc>
          <w:tcPr>
            <w:tcW w:w="700" w:type="dxa"/>
            <w:tcMar>
              <w:top w:w="60" w:type="dxa"/>
              <w:left w:w="100" w:type="dxa"/>
              <w:bottom w:w="60" w:type="dxa"/>
              <w:right w:w="100" w:type="dxa"/>
            </w:tcMar>
            <w:vAlign w:val="center"/>
          </w:tcPr>
          <w:p w14:paraId="1DEDE92E" w14:textId="77777777" w:rsidR="009315CE" w:rsidRDefault="00000000">
            <w:pPr>
              <w:jc w:val="center"/>
            </w:pPr>
            <w:r>
              <w:t>☐</w:t>
            </w:r>
          </w:p>
        </w:tc>
        <w:tc>
          <w:tcPr>
            <w:tcW w:w="4600" w:type="dxa"/>
            <w:tcMar>
              <w:top w:w="60" w:type="dxa"/>
              <w:left w:w="100" w:type="dxa"/>
              <w:bottom w:w="60" w:type="dxa"/>
              <w:right w:w="100" w:type="dxa"/>
            </w:tcMar>
          </w:tcPr>
          <w:p w14:paraId="4B17431B" w14:textId="77777777" w:rsidR="009315CE" w:rsidRDefault="00000000">
            <w:r>
              <w:rPr>
                <w:sz w:val="18"/>
                <w:szCs w:val="18"/>
              </w:rPr>
              <w:t>Aortic and arch anatomy reviewed.</w:t>
            </w:r>
          </w:p>
        </w:tc>
        <w:tc>
          <w:tcPr>
            <w:tcW w:w="2600" w:type="dxa"/>
            <w:tcMar>
              <w:top w:w="60" w:type="dxa"/>
              <w:left w:w="100" w:type="dxa"/>
              <w:bottom w:w="60" w:type="dxa"/>
              <w:right w:w="100" w:type="dxa"/>
            </w:tcMar>
          </w:tcPr>
          <w:p w14:paraId="567641E4" w14:textId="77777777" w:rsidR="009315CE" w:rsidRDefault="009315CE"/>
        </w:tc>
        <w:tc>
          <w:tcPr>
            <w:tcW w:w="1700" w:type="dxa"/>
            <w:tcMar>
              <w:top w:w="60" w:type="dxa"/>
              <w:left w:w="100" w:type="dxa"/>
              <w:bottom w:w="60" w:type="dxa"/>
              <w:right w:w="100" w:type="dxa"/>
            </w:tcMar>
          </w:tcPr>
          <w:p w14:paraId="11CAB4ED" w14:textId="77777777" w:rsidR="009315CE" w:rsidRDefault="009315CE"/>
        </w:tc>
        <w:tc>
          <w:tcPr>
            <w:tcW w:w="1700" w:type="dxa"/>
            <w:tcMar>
              <w:top w:w="60" w:type="dxa"/>
              <w:left w:w="100" w:type="dxa"/>
              <w:bottom w:w="60" w:type="dxa"/>
              <w:right w:w="100" w:type="dxa"/>
            </w:tcMar>
          </w:tcPr>
          <w:p w14:paraId="288BAD8F" w14:textId="77777777" w:rsidR="009315CE" w:rsidRDefault="009315CE"/>
        </w:tc>
      </w:tr>
      <w:tr w:rsidR="009315CE" w14:paraId="75986B02" w14:textId="77777777">
        <w:tblPrEx>
          <w:tblCellMar>
            <w:top w:w="0" w:type="dxa"/>
            <w:bottom w:w="0" w:type="dxa"/>
          </w:tblCellMar>
        </w:tblPrEx>
        <w:tc>
          <w:tcPr>
            <w:tcW w:w="700" w:type="dxa"/>
            <w:tcMar>
              <w:top w:w="60" w:type="dxa"/>
              <w:left w:w="100" w:type="dxa"/>
              <w:bottom w:w="60" w:type="dxa"/>
              <w:right w:w="100" w:type="dxa"/>
            </w:tcMar>
            <w:vAlign w:val="center"/>
          </w:tcPr>
          <w:p w14:paraId="10FD800E" w14:textId="77777777" w:rsidR="009315CE" w:rsidRDefault="00000000">
            <w:pPr>
              <w:jc w:val="center"/>
            </w:pPr>
            <w:r>
              <w:t>☐</w:t>
            </w:r>
          </w:p>
        </w:tc>
        <w:tc>
          <w:tcPr>
            <w:tcW w:w="4600" w:type="dxa"/>
            <w:tcMar>
              <w:top w:w="60" w:type="dxa"/>
              <w:left w:w="100" w:type="dxa"/>
              <w:bottom w:w="60" w:type="dxa"/>
              <w:right w:w="100" w:type="dxa"/>
            </w:tcMar>
          </w:tcPr>
          <w:p w14:paraId="68264E22" w14:textId="77777777" w:rsidR="009315CE" w:rsidRDefault="00000000">
            <w:r>
              <w:rPr>
                <w:sz w:val="18"/>
                <w:szCs w:val="18"/>
              </w:rPr>
              <w:t>Vessel suitability for the planned sheath assessed.</w:t>
            </w:r>
          </w:p>
        </w:tc>
        <w:tc>
          <w:tcPr>
            <w:tcW w:w="2600" w:type="dxa"/>
            <w:tcMar>
              <w:top w:w="60" w:type="dxa"/>
              <w:left w:w="100" w:type="dxa"/>
              <w:bottom w:w="60" w:type="dxa"/>
              <w:right w:w="100" w:type="dxa"/>
            </w:tcMar>
          </w:tcPr>
          <w:p w14:paraId="20905F45" w14:textId="77777777" w:rsidR="009315CE" w:rsidRDefault="009315CE"/>
        </w:tc>
        <w:tc>
          <w:tcPr>
            <w:tcW w:w="1700" w:type="dxa"/>
            <w:tcMar>
              <w:top w:w="60" w:type="dxa"/>
              <w:left w:w="100" w:type="dxa"/>
              <w:bottom w:w="60" w:type="dxa"/>
              <w:right w:w="100" w:type="dxa"/>
            </w:tcMar>
          </w:tcPr>
          <w:p w14:paraId="5DA3A9A4" w14:textId="77777777" w:rsidR="009315CE" w:rsidRDefault="009315CE"/>
        </w:tc>
        <w:tc>
          <w:tcPr>
            <w:tcW w:w="1700" w:type="dxa"/>
            <w:tcMar>
              <w:top w:w="60" w:type="dxa"/>
              <w:left w:w="100" w:type="dxa"/>
              <w:bottom w:w="60" w:type="dxa"/>
              <w:right w:w="100" w:type="dxa"/>
            </w:tcMar>
          </w:tcPr>
          <w:p w14:paraId="6AAFCEAB" w14:textId="77777777" w:rsidR="009315CE" w:rsidRDefault="009315CE"/>
        </w:tc>
      </w:tr>
      <w:tr w:rsidR="009315CE" w14:paraId="15A8D69A" w14:textId="77777777">
        <w:tblPrEx>
          <w:tblCellMar>
            <w:top w:w="0" w:type="dxa"/>
            <w:bottom w:w="0" w:type="dxa"/>
          </w:tblCellMar>
        </w:tblPrEx>
        <w:tc>
          <w:tcPr>
            <w:tcW w:w="700" w:type="dxa"/>
            <w:tcMar>
              <w:top w:w="60" w:type="dxa"/>
              <w:left w:w="100" w:type="dxa"/>
              <w:bottom w:w="60" w:type="dxa"/>
              <w:right w:w="100" w:type="dxa"/>
            </w:tcMar>
            <w:vAlign w:val="center"/>
          </w:tcPr>
          <w:p w14:paraId="734E1359" w14:textId="77777777" w:rsidR="009315CE" w:rsidRDefault="00000000">
            <w:pPr>
              <w:jc w:val="center"/>
            </w:pPr>
            <w:r>
              <w:t>☐</w:t>
            </w:r>
          </w:p>
        </w:tc>
        <w:tc>
          <w:tcPr>
            <w:tcW w:w="4600" w:type="dxa"/>
            <w:tcMar>
              <w:top w:w="60" w:type="dxa"/>
              <w:left w:w="100" w:type="dxa"/>
              <w:bottom w:w="60" w:type="dxa"/>
              <w:right w:w="100" w:type="dxa"/>
            </w:tcMar>
          </w:tcPr>
          <w:p w14:paraId="154945A1" w14:textId="77777777" w:rsidR="009315CE" w:rsidRDefault="00000000">
            <w:r>
              <w:rPr>
                <w:sz w:val="18"/>
                <w:szCs w:val="18"/>
              </w:rPr>
              <w:t>Preferred access side selected.</w:t>
            </w:r>
          </w:p>
        </w:tc>
        <w:tc>
          <w:tcPr>
            <w:tcW w:w="2600" w:type="dxa"/>
            <w:tcMar>
              <w:top w:w="60" w:type="dxa"/>
              <w:left w:w="100" w:type="dxa"/>
              <w:bottom w:w="60" w:type="dxa"/>
              <w:right w:w="100" w:type="dxa"/>
            </w:tcMar>
          </w:tcPr>
          <w:p w14:paraId="3700F48D" w14:textId="77777777" w:rsidR="009315CE" w:rsidRDefault="009315CE"/>
        </w:tc>
        <w:tc>
          <w:tcPr>
            <w:tcW w:w="1700" w:type="dxa"/>
            <w:tcMar>
              <w:top w:w="60" w:type="dxa"/>
              <w:left w:w="100" w:type="dxa"/>
              <w:bottom w:w="60" w:type="dxa"/>
              <w:right w:w="100" w:type="dxa"/>
            </w:tcMar>
          </w:tcPr>
          <w:p w14:paraId="3AB28E81" w14:textId="77777777" w:rsidR="009315CE" w:rsidRDefault="009315CE"/>
        </w:tc>
        <w:tc>
          <w:tcPr>
            <w:tcW w:w="1700" w:type="dxa"/>
            <w:tcMar>
              <w:top w:w="60" w:type="dxa"/>
              <w:left w:w="100" w:type="dxa"/>
              <w:bottom w:w="60" w:type="dxa"/>
              <w:right w:w="100" w:type="dxa"/>
            </w:tcMar>
          </w:tcPr>
          <w:p w14:paraId="6F11B710" w14:textId="77777777" w:rsidR="009315CE" w:rsidRDefault="009315CE"/>
        </w:tc>
      </w:tr>
      <w:tr w:rsidR="009315CE" w14:paraId="42F3EC2B" w14:textId="77777777">
        <w:tblPrEx>
          <w:tblCellMar>
            <w:top w:w="0" w:type="dxa"/>
            <w:bottom w:w="0" w:type="dxa"/>
          </w:tblCellMar>
        </w:tblPrEx>
        <w:tc>
          <w:tcPr>
            <w:tcW w:w="700" w:type="dxa"/>
            <w:tcMar>
              <w:top w:w="60" w:type="dxa"/>
              <w:left w:w="100" w:type="dxa"/>
              <w:bottom w:w="60" w:type="dxa"/>
              <w:right w:w="100" w:type="dxa"/>
            </w:tcMar>
            <w:vAlign w:val="center"/>
          </w:tcPr>
          <w:p w14:paraId="093D9A1B" w14:textId="77777777" w:rsidR="009315CE" w:rsidRDefault="00000000">
            <w:pPr>
              <w:jc w:val="center"/>
            </w:pPr>
            <w:r>
              <w:t>☐</w:t>
            </w:r>
          </w:p>
        </w:tc>
        <w:tc>
          <w:tcPr>
            <w:tcW w:w="4600" w:type="dxa"/>
            <w:tcMar>
              <w:top w:w="60" w:type="dxa"/>
              <w:left w:w="100" w:type="dxa"/>
              <w:bottom w:w="60" w:type="dxa"/>
              <w:right w:w="100" w:type="dxa"/>
            </w:tcMar>
          </w:tcPr>
          <w:p w14:paraId="1B4DAE37" w14:textId="77777777" w:rsidR="009315CE" w:rsidRDefault="00000000">
            <w:r>
              <w:rPr>
                <w:sz w:val="18"/>
                <w:szCs w:val="18"/>
              </w:rPr>
              <w:t>Alternative access route documented.</w:t>
            </w:r>
          </w:p>
        </w:tc>
        <w:tc>
          <w:tcPr>
            <w:tcW w:w="2600" w:type="dxa"/>
            <w:tcMar>
              <w:top w:w="60" w:type="dxa"/>
              <w:left w:w="100" w:type="dxa"/>
              <w:bottom w:w="60" w:type="dxa"/>
              <w:right w:w="100" w:type="dxa"/>
            </w:tcMar>
          </w:tcPr>
          <w:p w14:paraId="0E21347F" w14:textId="77777777" w:rsidR="009315CE" w:rsidRDefault="009315CE"/>
        </w:tc>
        <w:tc>
          <w:tcPr>
            <w:tcW w:w="1700" w:type="dxa"/>
            <w:tcMar>
              <w:top w:w="60" w:type="dxa"/>
              <w:left w:w="100" w:type="dxa"/>
              <w:bottom w:w="60" w:type="dxa"/>
              <w:right w:w="100" w:type="dxa"/>
            </w:tcMar>
          </w:tcPr>
          <w:p w14:paraId="2AE7AEAD" w14:textId="77777777" w:rsidR="009315CE" w:rsidRDefault="009315CE"/>
        </w:tc>
        <w:tc>
          <w:tcPr>
            <w:tcW w:w="1700" w:type="dxa"/>
            <w:tcMar>
              <w:top w:w="60" w:type="dxa"/>
              <w:left w:w="100" w:type="dxa"/>
              <w:bottom w:w="60" w:type="dxa"/>
              <w:right w:w="100" w:type="dxa"/>
            </w:tcMar>
          </w:tcPr>
          <w:p w14:paraId="1524E1B7" w14:textId="77777777" w:rsidR="009315CE" w:rsidRDefault="009315CE"/>
        </w:tc>
      </w:tr>
      <w:tr w:rsidR="009315CE" w14:paraId="79E80B86" w14:textId="77777777">
        <w:tblPrEx>
          <w:tblCellMar>
            <w:top w:w="0" w:type="dxa"/>
            <w:bottom w:w="0" w:type="dxa"/>
          </w:tblCellMar>
        </w:tblPrEx>
        <w:tc>
          <w:tcPr>
            <w:tcW w:w="700" w:type="dxa"/>
            <w:tcMar>
              <w:top w:w="60" w:type="dxa"/>
              <w:left w:w="100" w:type="dxa"/>
              <w:bottom w:w="60" w:type="dxa"/>
              <w:right w:w="100" w:type="dxa"/>
            </w:tcMar>
            <w:vAlign w:val="center"/>
          </w:tcPr>
          <w:p w14:paraId="22B7FA6D" w14:textId="77777777" w:rsidR="009315CE" w:rsidRDefault="00000000">
            <w:pPr>
              <w:jc w:val="center"/>
            </w:pPr>
            <w:r>
              <w:t>☐</w:t>
            </w:r>
          </w:p>
        </w:tc>
        <w:tc>
          <w:tcPr>
            <w:tcW w:w="4600" w:type="dxa"/>
            <w:tcMar>
              <w:top w:w="60" w:type="dxa"/>
              <w:left w:w="100" w:type="dxa"/>
              <w:bottom w:w="60" w:type="dxa"/>
              <w:right w:w="100" w:type="dxa"/>
            </w:tcMar>
          </w:tcPr>
          <w:p w14:paraId="070EE20C" w14:textId="77777777" w:rsidR="009315CE" w:rsidRDefault="00000000">
            <w:r>
              <w:rPr>
                <w:sz w:val="18"/>
                <w:szCs w:val="18"/>
              </w:rPr>
              <w:t>Prior vascular intervention or peripheral arterial disease considered.</w:t>
            </w:r>
          </w:p>
        </w:tc>
        <w:tc>
          <w:tcPr>
            <w:tcW w:w="2600" w:type="dxa"/>
            <w:tcMar>
              <w:top w:w="60" w:type="dxa"/>
              <w:left w:w="100" w:type="dxa"/>
              <w:bottom w:w="60" w:type="dxa"/>
              <w:right w:w="100" w:type="dxa"/>
            </w:tcMar>
          </w:tcPr>
          <w:p w14:paraId="61028D8C" w14:textId="77777777" w:rsidR="009315CE" w:rsidRDefault="009315CE"/>
        </w:tc>
        <w:tc>
          <w:tcPr>
            <w:tcW w:w="1700" w:type="dxa"/>
            <w:tcMar>
              <w:top w:w="60" w:type="dxa"/>
              <w:left w:w="100" w:type="dxa"/>
              <w:bottom w:w="60" w:type="dxa"/>
              <w:right w:w="100" w:type="dxa"/>
            </w:tcMar>
          </w:tcPr>
          <w:p w14:paraId="39FD0DA0" w14:textId="77777777" w:rsidR="009315CE" w:rsidRDefault="009315CE"/>
        </w:tc>
        <w:tc>
          <w:tcPr>
            <w:tcW w:w="1700" w:type="dxa"/>
            <w:tcMar>
              <w:top w:w="60" w:type="dxa"/>
              <w:left w:w="100" w:type="dxa"/>
              <w:bottom w:w="60" w:type="dxa"/>
              <w:right w:w="100" w:type="dxa"/>
            </w:tcMar>
          </w:tcPr>
          <w:p w14:paraId="3C007DD4" w14:textId="77777777" w:rsidR="009315CE" w:rsidRDefault="009315CE"/>
        </w:tc>
      </w:tr>
      <w:tr w:rsidR="009315CE" w14:paraId="483E5B92" w14:textId="77777777">
        <w:tblPrEx>
          <w:tblCellMar>
            <w:top w:w="0" w:type="dxa"/>
            <w:bottom w:w="0" w:type="dxa"/>
          </w:tblCellMar>
        </w:tblPrEx>
        <w:tc>
          <w:tcPr>
            <w:tcW w:w="700" w:type="dxa"/>
            <w:tcMar>
              <w:top w:w="60" w:type="dxa"/>
              <w:left w:w="100" w:type="dxa"/>
              <w:bottom w:w="60" w:type="dxa"/>
              <w:right w:w="100" w:type="dxa"/>
            </w:tcMar>
            <w:vAlign w:val="center"/>
          </w:tcPr>
          <w:p w14:paraId="560F07E4" w14:textId="77777777" w:rsidR="009315CE" w:rsidRDefault="00000000">
            <w:pPr>
              <w:jc w:val="center"/>
            </w:pPr>
            <w:r>
              <w:t>☐</w:t>
            </w:r>
          </w:p>
        </w:tc>
        <w:tc>
          <w:tcPr>
            <w:tcW w:w="4600" w:type="dxa"/>
            <w:tcMar>
              <w:top w:w="60" w:type="dxa"/>
              <w:left w:w="100" w:type="dxa"/>
              <w:bottom w:w="60" w:type="dxa"/>
              <w:right w:w="100" w:type="dxa"/>
            </w:tcMar>
          </w:tcPr>
          <w:p w14:paraId="19AEAB8B" w14:textId="77777777" w:rsidR="009315CE" w:rsidRDefault="00000000">
            <w:r>
              <w:rPr>
                <w:sz w:val="18"/>
                <w:szCs w:val="18"/>
              </w:rPr>
              <w:t>Access-related risks flagged for team discussion.</w:t>
            </w:r>
          </w:p>
        </w:tc>
        <w:tc>
          <w:tcPr>
            <w:tcW w:w="2600" w:type="dxa"/>
            <w:tcMar>
              <w:top w:w="60" w:type="dxa"/>
              <w:left w:w="100" w:type="dxa"/>
              <w:bottom w:w="60" w:type="dxa"/>
              <w:right w:w="100" w:type="dxa"/>
            </w:tcMar>
          </w:tcPr>
          <w:p w14:paraId="5CF7B4AF" w14:textId="77777777" w:rsidR="009315CE" w:rsidRDefault="009315CE"/>
        </w:tc>
        <w:tc>
          <w:tcPr>
            <w:tcW w:w="1700" w:type="dxa"/>
            <w:tcMar>
              <w:top w:w="60" w:type="dxa"/>
              <w:left w:w="100" w:type="dxa"/>
              <w:bottom w:w="60" w:type="dxa"/>
              <w:right w:w="100" w:type="dxa"/>
            </w:tcMar>
          </w:tcPr>
          <w:p w14:paraId="25DB7877" w14:textId="77777777" w:rsidR="009315CE" w:rsidRDefault="009315CE"/>
        </w:tc>
        <w:tc>
          <w:tcPr>
            <w:tcW w:w="1700" w:type="dxa"/>
            <w:tcMar>
              <w:top w:w="60" w:type="dxa"/>
              <w:left w:w="100" w:type="dxa"/>
              <w:bottom w:w="60" w:type="dxa"/>
              <w:right w:w="100" w:type="dxa"/>
            </w:tcMar>
          </w:tcPr>
          <w:p w14:paraId="6FA92D5E" w14:textId="77777777" w:rsidR="009315CE" w:rsidRDefault="009315CE"/>
        </w:tc>
      </w:tr>
    </w:tbl>
    <w:p w14:paraId="1B4BC396" w14:textId="77777777" w:rsidR="009315CE" w:rsidRDefault="009315CE">
      <w:pPr>
        <w:spacing w:after="120"/>
      </w:pPr>
    </w:p>
    <w:p w14:paraId="449B1946" w14:textId="77777777" w:rsidR="009315CE" w:rsidRDefault="00000000">
      <w:pPr>
        <w:pStyle w:val="Heading2"/>
        <w:shd w:val="clear" w:color="auto" w:fill="6E9A34"/>
        <w:spacing w:before="320" w:after="160"/>
      </w:pPr>
      <w:r>
        <w:rPr>
          <w:b/>
          <w:bCs/>
          <w:color w:val="FFFFFF"/>
          <w:sz w:val="24"/>
          <w:szCs w:val="24"/>
        </w:rPr>
        <w:t>7. Team review and decision documentation</w:t>
      </w:r>
    </w:p>
    <w:p w14:paraId="0D256CB9" w14:textId="77777777" w:rsidR="009315CE" w:rsidRDefault="00000000">
      <w:pPr>
        <w:pStyle w:val="Heading3"/>
        <w:spacing w:before="160" w:after="100"/>
      </w:pPr>
      <w:r>
        <w:rPr>
          <w:b/>
          <w:bCs/>
          <w:i/>
          <w:iCs/>
          <w:color w:val="6E9A34"/>
          <w:sz w:val="21"/>
          <w:szCs w:val="21"/>
        </w:rPr>
        <w:t>Decision readiness</w:t>
      </w:r>
    </w:p>
    <w:tbl>
      <w:tblPr>
        <w:tblW w:w="11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4600"/>
        <w:gridCol w:w="2600"/>
        <w:gridCol w:w="1700"/>
        <w:gridCol w:w="1700"/>
      </w:tblGrid>
      <w:tr w:rsidR="009315CE" w14:paraId="6C5AE600" w14:textId="77777777">
        <w:tblPrEx>
          <w:tblCellMar>
            <w:top w:w="0" w:type="dxa"/>
            <w:bottom w:w="0" w:type="dxa"/>
          </w:tblCellMar>
        </w:tblPrEx>
        <w:trPr>
          <w:tblHeader/>
        </w:trPr>
        <w:tc>
          <w:tcPr>
            <w:tcW w:w="700" w:type="dxa"/>
            <w:shd w:val="clear" w:color="auto" w:fill="DCE7EC"/>
            <w:tcMar>
              <w:top w:w="80" w:type="dxa"/>
              <w:left w:w="100" w:type="dxa"/>
              <w:bottom w:w="80" w:type="dxa"/>
              <w:right w:w="100" w:type="dxa"/>
            </w:tcMar>
            <w:vAlign w:val="center"/>
          </w:tcPr>
          <w:p w14:paraId="6FC8A3F6" w14:textId="77777777" w:rsidR="009315CE" w:rsidRDefault="00000000">
            <w:r>
              <w:rPr>
                <w:b/>
                <w:bCs/>
                <w:color w:val="1F3B4D"/>
                <w:sz w:val="18"/>
                <w:szCs w:val="18"/>
              </w:rPr>
              <w:t>Check</w:t>
            </w:r>
          </w:p>
        </w:tc>
        <w:tc>
          <w:tcPr>
            <w:tcW w:w="4600" w:type="dxa"/>
            <w:shd w:val="clear" w:color="auto" w:fill="DCE7EC"/>
            <w:tcMar>
              <w:top w:w="80" w:type="dxa"/>
              <w:left w:w="100" w:type="dxa"/>
              <w:bottom w:w="80" w:type="dxa"/>
              <w:right w:w="100" w:type="dxa"/>
            </w:tcMar>
            <w:vAlign w:val="center"/>
          </w:tcPr>
          <w:p w14:paraId="7F46FB64" w14:textId="77777777" w:rsidR="009315CE" w:rsidRDefault="00000000">
            <w:r>
              <w:rPr>
                <w:b/>
                <w:bCs/>
                <w:color w:val="1F3B4D"/>
                <w:sz w:val="18"/>
                <w:szCs w:val="18"/>
              </w:rPr>
              <w:t>Review item</w:t>
            </w:r>
          </w:p>
        </w:tc>
        <w:tc>
          <w:tcPr>
            <w:tcW w:w="2600" w:type="dxa"/>
            <w:shd w:val="clear" w:color="auto" w:fill="DCE7EC"/>
            <w:tcMar>
              <w:top w:w="80" w:type="dxa"/>
              <w:left w:w="100" w:type="dxa"/>
              <w:bottom w:w="80" w:type="dxa"/>
              <w:right w:w="100" w:type="dxa"/>
            </w:tcMar>
            <w:vAlign w:val="center"/>
          </w:tcPr>
          <w:p w14:paraId="6127223D" w14:textId="77777777" w:rsidR="009315CE" w:rsidRDefault="00000000">
            <w:r>
              <w:rPr>
                <w:b/>
                <w:bCs/>
                <w:color w:val="1F3B4D"/>
                <w:sz w:val="18"/>
                <w:szCs w:val="18"/>
              </w:rPr>
              <w:t>Finding / measurement / notes</w:t>
            </w:r>
          </w:p>
        </w:tc>
        <w:tc>
          <w:tcPr>
            <w:tcW w:w="1700" w:type="dxa"/>
            <w:shd w:val="clear" w:color="auto" w:fill="DCE7EC"/>
            <w:tcMar>
              <w:top w:w="80" w:type="dxa"/>
              <w:left w:w="100" w:type="dxa"/>
              <w:bottom w:w="80" w:type="dxa"/>
              <w:right w:w="100" w:type="dxa"/>
            </w:tcMar>
            <w:vAlign w:val="center"/>
          </w:tcPr>
          <w:p w14:paraId="35596231" w14:textId="77777777" w:rsidR="009315CE" w:rsidRDefault="00000000">
            <w:r>
              <w:rPr>
                <w:b/>
                <w:bCs/>
                <w:color w:val="1F3B4D"/>
                <w:sz w:val="18"/>
                <w:szCs w:val="18"/>
              </w:rPr>
              <w:t>Status</w:t>
            </w:r>
          </w:p>
        </w:tc>
        <w:tc>
          <w:tcPr>
            <w:tcW w:w="1700" w:type="dxa"/>
            <w:shd w:val="clear" w:color="auto" w:fill="DCE7EC"/>
            <w:tcMar>
              <w:top w:w="80" w:type="dxa"/>
              <w:left w:w="100" w:type="dxa"/>
              <w:bottom w:w="80" w:type="dxa"/>
              <w:right w:w="100" w:type="dxa"/>
            </w:tcMar>
            <w:vAlign w:val="center"/>
          </w:tcPr>
          <w:p w14:paraId="4118B815" w14:textId="77777777" w:rsidR="009315CE" w:rsidRDefault="00000000">
            <w:r>
              <w:rPr>
                <w:b/>
                <w:bCs/>
                <w:color w:val="1F3B4D"/>
                <w:sz w:val="18"/>
                <w:szCs w:val="18"/>
              </w:rPr>
              <w:t>Owner / follow-up</w:t>
            </w:r>
          </w:p>
        </w:tc>
      </w:tr>
      <w:tr w:rsidR="009315CE" w14:paraId="6A218121" w14:textId="77777777">
        <w:tblPrEx>
          <w:tblCellMar>
            <w:top w:w="0" w:type="dxa"/>
            <w:bottom w:w="0" w:type="dxa"/>
          </w:tblCellMar>
        </w:tblPrEx>
        <w:tc>
          <w:tcPr>
            <w:tcW w:w="700" w:type="dxa"/>
            <w:tcMar>
              <w:top w:w="60" w:type="dxa"/>
              <w:left w:w="100" w:type="dxa"/>
              <w:bottom w:w="60" w:type="dxa"/>
              <w:right w:w="100" w:type="dxa"/>
            </w:tcMar>
            <w:vAlign w:val="center"/>
          </w:tcPr>
          <w:p w14:paraId="76368F2C" w14:textId="77777777" w:rsidR="009315CE" w:rsidRDefault="00000000">
            <w:pPr>
              <w:jc w:val="center"/>
            </w:pPr>
            <w:r>
              <w:t>☐</w:t>
            </w:r>
          </w:p>
        </w:tc>
        <w:tc>
          <w:tcPr>
            <w:tcW w:w="4600" w:type="dxa"/>
            <w:tcMar>
              <w:top w:w="60" w:type="dxa"/>
              <w:left w:w="100" w:type="dxa"/>
              <w:bottom w:w="60" w:type="dxa"/>
              <w:right w:w="100" w:type="dxa"/>
            </w:tcMar>
          </w:tcPr>
          <w:p w14:paraId="261F90E2" w14:textId="77777777" w:rsidR="009315CE" w:rsidRDefault="00000000">
            <w:r>
              <w:rPr>
                <w:sz w:val="18"/>
                <w:szCs w:val="18"/>
              </w:rPr>
              <w:t>Case presented at structural heart conference or equivalent review.</w:t>
            </w:r>
          </w:p>
        </w:tc>
        <w:tc>
          <w:tcPr>
            <w:tcW w:w="2600" w:type="dxa"/>
            <w:tcMar>
              <w:top w:w="60" w:type="dxa"/>
              <w:left w:w="100" w:type="dxa"/>
              <w:bottom w:w="60" w:type="dxa"/>
              <w:right w:w="100" w:type="dxa"/>
            </w:tcMar>
          </w:tcPr>
          <w:p w14:paraId="2405F85C" w14:textId="77777777" w:rsidR="009315CE" w:rsidRDefault="009315CE"/>
        </w:tc>
        <w:tc>
          <w:tcPr>
            <w:tcW w:w="1700" w:type="dxa"/>
            <w:tcMar>
              <w:top w:w="60" w:type="dxa"/>
              <w:left w:w="100" w:type="dxa"/>
              <w:bottom w:w="60" w:type="dxa"/>
              <w:right w:w="100" w:type="dxa"/>
            </w:tcMar>
          </w:tcPr>
          <w:p w14:paraId="14159520" w14:textId="77777777" w:rsidR="009315CE" w:rsidRDefault="009315CE"/>
        </w:tc>
        <w:tc>
          <w:tcPr>
            <w:tcW w:w="1700" w:type="dxa"/>
            <w:tcMar>
              <w:top w:w="60" w:type="dxa"/>
              <w:left w:w="100" w:type="dxa"/>
              <w:bottom w:w="60" w:type="dxa"/>
              <w:right w:w="100" w:type="dxa"/>
            </w:tcMar>
          </w:tcPr>
          <w:p w14:paraId="1B06ACD7" w14:textId="77777777" w:rsidR="009315CE" w:rsidRDefault="009315CE"/>
        </w:tc>
      </w:tr>
      <w:tr w:rsidR="009315CE" w14:paraId="2C4C2A78" w14:textId="77777777">
        <w:tblPrEx>
          <w:tblCellMar>
            <w:top w:w="0" w:type="dxa"/>
            <w:bottom w:w="0" w:type="dxa"/>
          </w:tblCellMar>
        </w:tblPrEx>
        <w:tc>
          <w:tcPr>
            <w:tcW w:w="700" w:type="dxa"/>
            <w:tcMar>
              <w:top w:w="60" w:type="dxa"/>
              <w:left w:w="100" w:type="dxa"/>
              <w:bottom w:w="60" w:type="dxa"/>
              <w:right w:w="100" w:type="dxa"/>
            </w:tcMar>
            <w:vAlign w:val="center"/>
          </w:tcPr>
          <w:p w14:paraId="2263C4B4" w14:textId="77777777" w:rsidR="009315CE" w:rsidRDefault="00000000">
            <w:pPr>
              <w:jc w:val="center"/>
            </w:pPr>
            <w:r>
              <w:t>☐</w:t>
            </w:r>
          </w:p>
        </w:tc>
        <w:tc>
          <w:tcPr>
            <w:tcW w:w="4600" w:type="dxa"/>
            <w:tcMar>
              <w:top w:w="60" w:type="dxa"/>
              <w:left w:w="100" w:type="dxa"/>
              <w:bottom w:w="60" w:type="dxa"/>
              <w:right w:w="100" w:type="dxa"/>
            </w:tcMar>
          </w:tcPr>
          <w:p w14:paraId="687DEE93" w14:textId="77777777" w:rsidR="009315CE" w:rsidRDefault="00000000">
            <w:r>
              <w:rPr>
                <w:sz w:val="18"/>
                <w:szCs w:val="18"/>
              </w:rPr>
              <w:t>Cardiology review completed.</w:t>
            </w:r>
          </w:p>
        </w:tc>
        <w:tc>
          <w:tcPr>
            <w:tcW w:w="2600" w:type="dxa"/>
            <w:tcMar>
              <w:top w:w="60" w:type="dxa"/>
              <w:left w:w="100" w:type="dxa"/>
              <w:bottom w:w="60" w:type="dxa"/>
              <w:right w:w="100" w:type="dxa"/>
            </w:tcMar>
          </w:tcPr>
          <w:p w14:paraId="42367EA7" w14:textId="77777777" w:rsidR="009315CE" w:rsidRDefault="009315CE"/>
        </w:tc>
        <w:tc>
          <w:tcPr>
            <w:tcW w:w="1700" w:type="dxa"/>
            <w:tcMar>
              <w:top w:w="60" w:type="dxa"/>
              <w:left w:w="100" w:type="dxa"/>
              <w:bottom w:w="60" w:type="dxa"/>
              <w:right w:w="100" w:type="dxa"/>
            </w:tcMar>
          </w:tcPr>
          <w:p w14:paraId="3FA5B32C" w14:textId="77777777" w:rsidR="009315CE" w:rsidRDefault="009315CE"/>
        </w:tc>
        <w:tc>
          <w:tcPr>
            <w:tcW w:w="1700" w:type="dxa"/>
            <w:tcMar>
              <w:top w:w="60" w:type="dxa"/>
              <w:left w:w="100" w:type="dxa"/>
              <w:bottom w:w="60" w:type="dxa"/>
              <w:right w:w="100" w:type="dxa"/>
            </w:tcMar>
          </w:tcPr>
          <w:p w14:paraId="52D7650B" w14:textId="77777777" w:rsidR="009315CE" w:rsidRDefault="009315CE"/>
        </w:tc>
      </w:tr>
      <w:tr w:rsidR="009315CE" w14:paraId="58512949" w14:textId="77777777">
        <w:tblPrEx>
          <w:tblCellMar>
            <w:top w:w="0" w:type="dxa"/>
            <w:bottom w:w="0" w:type="dxa"/>
          </w:tblCellMar>
        </w:tblPrEx>
        <w:tc>
          <w:tcPr>
            <w:tcW w:w="700" w:type="dxa"/>
            <w:tcMar>
              <w:top w:w="60" w:type="dxa"/>
              <w:left w:w="100" w:type="dxa"/>
              <w:bottom w:w="60" w:type="dxa"/>
              <w:right w:w="100" w:type="dxa"/>
            </w:tcMar>
            <w:vAlign w:val="center"/>
          </w:tcPr>
          <w:p w14:paraId="0105FE69" w14:textId="77777777" w:rsidR="009315CE" w:rsidRDefault="00000000">
            <w:pPr>
              <w:jc w:val="center"/>
            </w:pPr>
            <w:r>
              <w:t>☐</w:t>
            </w:r>
          </w:p>
        </w:tc>
        <w:tc>
          <w:tcPr>
            <w:tcW w:w="4600" w:type="dxa"/>
            <w:tcMar>
              <w:top w:w="60" w:type="dxa"/>
              <w:left w:w="100" w:type="dxa"/>
              <w:bottom w:w="60" w:type="dxa"/>
              <w:right w:w="100" w:type="dxa"/>
            </w:tcMar>
          </w:tcPr>
          <w:p w14:paraId="5DFDBA30" w14:textId="77777777" w:rsidR="009315CE" w:rsidRDefault="00000000">
            <w:r>
              <w:rPr>
                <w:sz w:val="18"/>
                <w:szCs w:val="18"/>
              </w:rPr>
              <w:t>Cardiac imaging review completed.</w:t>
            </w:r>
          </w:p>
        </w:tc>
        <w:tc>
          <w:tcPr>
            <w:tcW w:w="2600" w:type="dxa"/>
            <w:tcMar>
              <w:top w:w="60" w:type="dxa"/>
              <w:left w:w="100" w:type="dxa"/>
              <w:bottom w:w="60" w:type="dxa"/>
              <w:right w:w="100" w:type="dxa"/>
            </w:tcMar>
          </w:tcPr>
          <w:p w14:paraId="69DCBE8B" w14:textId="77777777" w:rsidR="009315CE" w:rsidRDefault="009315CE"/>
        </w:tc>
        <w:tc>
          <w:tcPr>
            <w:tcW w:w="1700" w:type="dxa"/>
            <w:tcMar>
              <w:top w:w="60" w:type="dxa"/>
              <w:left w:w="100" w:type="dxa"/>
              <w:bottom w:w="60" w:type="dxa"/>
              <w:right w:w="100" w:type="dxa"/>
            </w:tcMar>
          </w:tcPr>
          <w:p w14:paraId="5486D082" w14:textId="77777777" w:rsidR="009315CE" w:rsidRDefault="009315CE"/>
        </w:tc>
        <w:tc>
          <w:tcPr>
            <w:tcW w:w="1700" w:type="dxa"/>
            <w:tcMar>
              <w:top w:w="60" w:type="dxa"/>
              <w:left w:w="100" w:type="dxa"/>
              <w:bottom w:w="60" w:type="dxa"/>
              <w:right w:w="100" w:type="dxa"/>
            </w:tcMar>
          </w:tcPr>
          <w:p w14:paraId="52F9E849" w14:textId="77777777" w:rsidR="009315CE" w:rsidRDefault="009315CE"/>
        </w:tc>
      </w:tr>
      <w:tr w:rsidR="009315CE" w14:paraId="2342427F" w14:textId="77777777">
        <w:tblPrEx>
          <w:tblCellMar>
            <w:top w:w="0" w:type="dxa"/>
            <w:bottom w:w="0" w:type="dxa"/>
          </w:tblCellMar>
        </w:tblPrEx>
        <w:tc>
          <w:tcPr>
            <w:tcW w:w="700" w:type="dxa"/>
            <w:tcMar>
              <w:top w:w="60" w:type="dxa"/>
              <w:left w:w="100" w:type="dxa"/>
              <w:bottom w:w="60" w:type="dxa"/>
              <w:right w:w="100" w:type="dxa"/>
            </w:tcMar>
            <w:vAlign w:val="center"/>
          </w:tcPr>
          <w:p w14:paraId="3CA9BD85" w14:textId="77777777" w:rsidR="009315CE" w:rsidRDefault="00000000">
            <w:pPr>
              <w:jc w:val="center"/>
            </w:pPr>
            <w:r>
              <w:t>☐</w:t>
            </w:r>
          </w:p>
        </w:tc>
        <w:tc>
          <w:tcPr>
            <w:tcW w:w="4600" w:type="dxa"/>
            <w:tcMar>
              <w:top w:w="60" w:type="dxa"/>
              <w:left w:w="100" w:type="dxa"/>
              <w:bottom w:w="60" w:type="dxa"/>
              <w:right w:w="100" w:type="dxa"/>
            </w:tcMar>
          </w:tcPr>
          <w:p w14:paraId="56D875A6" w14:textId="77777777" w:rsidR="009315CE" w:rsidRDefault="00000000">
            <w:r>
              <w:rPr>
                <w:sz w:val="18"/>
                <w:szCs w:val="18"/>
              </w:rPr>
              <w:t>Cardiac surgery review completed when indicated.</w:t>
            </w:r>
          </w:p>
        </w:tc>
        <w:tc>
          <w:tcPr>
            <w:tcW w:w="2600" w:type="dxa"/>
            <w:tcMar>
              <w:top w:w="60" w:type="dxa"/>
              <w:left w:w="100" w:type="dxa"/>
              <w:bottom w:w="60" w:type="dxa"/>
              <w:right w:w="100" w:type="dxa"/>
            </w:tcMar>
          </w:tcPr>
          <w:p w14:paraId="49265571" w14:textId="77777777" w:rsidR="009315CE" w:rsidRDefault="009315CE"/>
        </w:tc>
        <w:tc>
          <w:tcPr>
            <w:tcW w:w="1700" w:type="dxa"/>
            <w:tcMar>
              <w:top w:w="60" w:type="dxa"/>
              <w:left w:w="100" w:type="dxa"/>
              <w:bottom w:w="60" w:type="dxa"/>
              <w:right w:w="100" w:type="dxa"/>
            </w:tcMar>
          </w:tcPr>
          <w:p w14:paraId="5EA8BEB8" w14:textId="77777777" w:rsidR="009315CE" w:rsidRDefault="009315CE"/>
        </w:tc>
        <w:tc>
          <w:tcPr>
            <w:tcW w:w="1700" w:type="dxa"/>
            <w:tcMar>
              <w:top w:w="60" w:type="dxa"/>
              <w:left w:w="100" w:type="dxa"/>
              <w:bottom w:w="60" w:type="dxa"/>
              <w:right w:w="100" w:type="dxa"/>
            </w:tcMar>
          </w:tcPr>
          <w:p w14:paraId="0AA97D8D" w14:textId="77777777" w:rsidR="009315CE" w:rsidRDefault="009315CE"/>
        </w:tc>
      </w:tr>
      <w:tr w:rsidR="009315CE" w14:paraId="669B889C" w14:textId="77777777">
        <w:tblPrEx>
          <w:tblCellMar>
            <w:top w:w="0" w:type="dxa"/>
            <w:bottom w:w="0" w:type="dxa"/>
          </w:tblCellMar>
        </w:tblPrEx>
        <w:tc>
          <w:tcPr>
            <w:tcW w:w="700" w:type="dxa"/>
            <w:tcMar>
              <w:top w:w="60" w:type="dxa"/>
              <w:left w:w="100" w:type="dxa"/>
              <w:bottom w:w="60" w:type="dxa"/>
              <w:right w:w="100" w:type="dxa"/>
            </w:tcMar>
            <w:vAlign w:val="center"/>
          </w:tcPr>
          <w:p w14:paraId="3FFDC56C" w14:textId="77777777" w:rsidR="009315CE" w:rsidRDefault="00000000">
            <w:pPr>
              <w:jc w:val="center"/>
            </w:pPr>
            <w:r>
              <w:lastRenderedPageBreak/>
              <w:t>☐</w:t>
            </w:r>
          </w:p>
        </w:tc>
        <w:tc>
          <w:tcPr>
            <w:tcW w:w="4600" w:type="dxa"/>
            <w:tcMar>
              <w:top w:w="60" w:type="dxa"/>
              <w:left w:w="100" w:type="dxa"/>
              <w:bottom w:w="60" w:type="dxa"/>
              <w:right w:w="100" w:type="dxa"/>
            </w:tcMar>
          </w:tcPr>
          <w:p w14:paraId="058B9E6C" w14:textId="77777777" w:rsidR="009315CE" w:rsidRDefault="00000000">
            <w:r>
              <w:rPr>
                <w:sz w:val="18"/>
                <w:szCs w:val="18"/>
              </w:rPr>
              <w:t>Anesthesia or procedural planning review completed when indicated.</w:t>
            </w:r>
          </w:p>
        </w:tc>
        <w:tc>
          <w:tcPr>
            <w:tcW w:w="2600" w:type="dxa"/>
            <w:tcMar>
              <w:top w:w="60" w:type="dxa"/>
              <w:left w:w="100" w:type="dxa"/>
              <w:bottom w:w="60" w:type="dxa"/>
              <w:right w:w="100" w:type="dxa"/>
            </w:tcMar>
          </w:tcPr>
          <w:p w14:paraId="58495512" w14:textId="77777777" w:rsidR="009315CE" w:rsidRDefault="009315CE"/>
        </w:tc>
        <w:tc>
          <w:tcPr>
            <w:tcW w:w="1700" w:type="dxa"/>
            <w:tcMar>
              <w:top w:w="60" w:type="dxa"/>
              <w:left w:w="100" w:type="dxa"/>
              <w:bottom w:w="60" w:type="dxa"/>
              <w:right w:w="100" w:type="dxa"/>
            </w:tcMar>
          </w:tcPr>
          <w:p w14:paraId="10518A74" w14:textId="77777777" w:rsidR="009315CE" w:rsidRDefault="009315CE"/>
        </w:tc>
        <w:tc>
          <w:tcPr>
            <w:tcW w:w="1700" w:type="dxa"/>
            <w:tcMar>
              <w:top w:w="60" w:type="dxa"/>
              <w:left w:w="100" w:type="dxa"/>
              <w:bottom w:w="60" w:type="dxa"/>
              <w:right w:w="100" w:type="dxa"/>
            </w:tcMar>
          </w:tcPr>
          <w:p w14:paraId="233941BC" w14:textId="77777777" w:rsidR="009315CE" w:rsidRDefault="009315CE"/>
        </w:tc>
      </w:tr>
      <w:tr w:rsidR="009315CE" w14:paraId="1B61BFEF" w14:textId="77777777">
        <w:tblPrEx>
          <w:tblCellMar>
            <w:top w:w="0" w:type="dxa"/>
            <w:bottom w:w="0" w:type="dxa"/>
          </w:tblCellMar>
        </w:tblPrEx>
        <w:tc>
          <w:tcPr>
            <w:tcW w:w="700" w:type="dxa"/>
            <w:tcMar>
              <w:top w:w="60" w:type="dxa"/>
              <w:left w:w="100" w:type="dxa"/>
              <w:bottom w:w="60" w:type="dxa"/>
              <w:right w:w="100" w:type="dxa"/>
            </w:tcMar>
            <w:vAlign w:val="center"/>
          </w:tcPr>
          <w:p w14:paraId="77D4B52A" w14:textId="77777777" w:rsidR="009315CE" w:rsidRDefault="00000000">
            <w:pPr>
              <w:jc w:val="center"/>
            </w:pPr>
            <w:r>
              <w:t>☐</w:t>
            </w:r>
          </w:p>
        </w:tc>
        <w:tc>
          <w:tcPr>
            <w:tcW w:w="4600" w:type="dxa"/>
            <w:tcMar>
              <w:top w:w="60" w:type="dxa"/>
              <w:left w:w="100" w:type="dxa"/>
              <w:bottom w:w="60" w:type="dxa"/>
              <w:right w:w="100" w:type="dxa"/>
            </w:tcMar>
          </w:tcPr>
          <w:p w14:paraId="36370D0F" w14:textId="77777777" w:rsidR="009315CE" w:rsidRDefault="00000000">
            <w:r>
              <w:rPr>
                <w:sz w:val="18"/>
                <w:szCs w:val="18"/>
              </w:rPr>
              <w:t>Procedure and access strategy selected.</w:t>
            </w:r>
          </w:p>
        </w:tc>
        <w:tc>
          <w:tcPr>
            <w:tcW w:w="2600" w:type="dxa"/>
            <w:tcMar>
              <w:top w:w="60" w:type="dxa"/>
              <w:left w:w="100" w:type="dxa"/>
              <w:bottom w:w="60" w:type="dxa"/>
              <w:right w:w="100" w:type="dxa"/>
            </w:tcMar>
          </w:tcPr>
          <w:p w14:paraId="78FCDB94" w14:textId="77777777" w:rsidR="009315CE" w:rsidRDefault="009315CE"/>
        </w:tc>
        <w:tc>
          <w:tcPr>
            <w:tcW w:w="1700" w:type="dxa"/>
            <w:tcMar>
              <w:top w:w="60" w:type="dxa"/>
              <w:left w:w="100" w:type="dxa"/>
              <w:bottom w:w="60" w:type="dxa"/>
              <w:right w:w="100" w:type="dxa"/>
            </w:tcMar>
          </w:tcPr>
          <w:p w14:paraId="1780A285" w14:textId="77777777" w:rsidR="009315CE" w:rsidRDefault="009315CE"/>
        </w:tc>
        <w:tc>
          <w:tcPr>
            <w:tcW w:w="1700" w:type="dxa"/>
            <w:tcMar>
              <w:top w:w="60" w:type="dxa"/>
              <w:left w:w="100" w:type="dxa"/>
              <w:bottom w:w="60" w:type="dxa"/>
              <w:right w:w="100" w:type="dxa"/>
            </w:tcMar>
          </w:tcPr>
          <w:p w14:paraId="3CE79591" w14:textId="77777777" w:rsidR="009315CE" w:rsidRDefault="009315CE"/>
        </w:tc>
      </w:tr>
      <w:tr w:rsidR="009315CE" w14:paraId="0DB1579C" w14:textId="77777777">
        <w:tblPrEx>
          <w:tblCellMar>
            <w:top w:w="0" w:type="dxa"/>
            <w:bottom w:w="0" w:type="dxa"/>
          </w:tblCellMar>
        </w:tblPrEx>
        <w:tc>
          <w:tcPr>
            <w:tcW w:w="700" w:type="dxa"/>
            <w:tcMar>
              <w:top w:w="60" w:type="dxa"/>
              <w:left w:w="100" w:type="dxa"/>
              <w:bottom w:w="60" w:type="dxa"/>
              <w:right w:w="100" w:type="dxa"/>
            </w:tcMar>
            <w:vAlign w:val="center"/>
          </w:tcPr>
          <w:p w14:paraId="100CE8A7" w14:textId="77777777" w:rsidR="009315CE" w:rsidRDefault="00000000">
            <w:pPr>
              <w:jc w:val="center"/>
            </w:pPr>
            <w:r>
              <w:t>☐</w:t>
            </w:r>
          </w:p>
        </w:tc>
        <w:tc>
          <w:tcPr>
            <w:tcW w:w="4600" w:type="dxa"/>
            <w:tcMar>
              <w:top w:w="60" w:type="dxa"/>
              <w:left w:w="100" w:type="dxa"/>
              <w:bottom w:w="60" w:type="dxa"/>
              <w:right w:w="100" w:type="dxa"/>
            </w:tcMar>
          </w:tcPr>
          <w:p w14:paraId="5A460451" w14:textId="77777777" w:rsidR="009315CE" w:rsidRDefault="00000000">
            <w:r>
              <w:rPr>
                <w:sz w:val="18"/>
                <w:szCs w:val="18"/>
              </w:rPr>
              <w:t>Device strategy selected or narrowed.</w:t>
            </w:r>
          </w:p>
        </w:tc>
        <w:tc>
          <w:tcPr>
            <w:tcW w:w="2600" w:type="dxa"/>
            <w:tcMar>
              <w:top w:w="60" w:type="dxa"/>
              <w:left w:w="100" w:type="dxa"/>
              <w:bottom w:w="60" w:type="dxa"/>
              <w:right w:w="100" w:type="dxa"/>
            </w:tcMar>
          </w:tcPr>
          <w:p w14:paraId="4B20735D" w14:textId="77777777" w:rsidR="009315CE" w:rsidRDefault="009315CE"/>
        </w:tc>
        <w:tc>
          <w:tcPr>
            <w:tcW w:w="1700" w:type="dxa"/>
            <w:tcMar>
              <w:top w:w="60" w:type="dxa"/>
              <w:left w:w="100" w:type="dxa"/>
              <w:bottom w:w="60" w:type="dxa"/>
              <w:right w:w="100" w:type="dxa"/>
            </w:tcMar>
          </w:tcPr>
          <w:p w14:paraId="36F68BC1" w14:textId="77777777" w:rsidR="009315CE" w:rsidRDefault="009315CE"/>
        </w:tc>
        <w:tc>
          <w:tcPr>
            <w:tcW w:w="1700" w:type="dxa"/>
            <w:tcMar>
              <w:top w:w="60" w:type="dxa"/>
              <w:left w:w="100" w:type="dxa"/>
              <w:bottom w:w="60" w:type="dxa"/>
              <w:right w:w="100" w:type="dxa"/>
            </w:tcMar>
          </w:tcPr>
          <w:p w14:paraId="2B5C4434" w14:textId="77777777" w:rsidR="009315CE" w:rsidRDefault="009315CE"/>
        </w:tc>
      </w:tr>
      <w:tr w:rsidR="009315CE" w14:paraId="012C6032" w14:textId="77777777">
        <w:tblPrEx>
          <w:tblCellMar>
            <w:top w:w="0" w:type="dxa"/>
            <w:bottom w:w="0" w:type="dxa"/>
          </w:tblCellMar>
        </w:tblPrEx>
        <w:tc>
          <w:tcPr>
            <w:tcW w:w="700" w:type="dxa"/>
            <w:tcMar>
              <w:top w:w="60" w:type="dxa"/>
              <w:left w:w="100" w:type="dxa"/>
              <w:bottom w:w="60" w:type="dxa"/>
              <w:right w:w="100" w:type="dxa"/>
            </w:tcMar>
            <w:vAlign w:val="center"/>
          </w:tcPr>
          <w:p w14:paraId="677AB18B" w14:textId="77777777" w:rsidR="009315CE" w:rsidRDefault="00000000">
            <w:pPr>
              <w:jc w:val="center"/>
            </w:pPr>
            <w:r>
              <w:t>☐</w:t>
            </w:r>
          </w:p>
        </w:tc>
        <w:tc>
          <w:tcPr>
            <w:tcW w:w="4600" w:type="dxa"/>
            <w:tcMar>
              <w:top w:w="60" w:type="dxa"/>
              <w:left w:w="100" w:type="dxa"/>
              <w:bottom w:w="60" w:type="dxa"/>
              <w:right w:w="100" w:type="dxa"/>
            </w:tcMar>
          </w:tcPr>
          <w:p w14:paraId="68FA1256" w14:textId="77777777" w:rsidR="009315CE" w:rsidRDefault="00000000">
            <w:r>
              <w:rPr>
                <w:sz w:val="18"/>
                <w:szCs w:val="18"/>
              </w:rPr>
              <w:t>Additional imaging or testing requirements documented.</w:t>
            </w:r>
          </w:p>
        </w:tc>
        <w:tc>
          <w:tcPr>
            <w:tcW w:w="2600" w:type="dxa"/>
            <w:tcMar>
              <w:top w:w="60" w:type="dxa"/>
              <w:left w:w="100" w:type="dxa"/>
              <w:bottom w:w="60" w:type="dxa"/>
              <w:right w:w="100" w:type="dxa"/>
            </w:tcMar>
          </w:tcPr>
          <w:p w14:paraId="5C9E5C36" w14:textId="77777777" w:rsidR="009315CE" w:rsidRDefault="009315CE"/>
        </w:tc>
        <w:tc>
          <w:tcPr>
            <w:tcW w:w="1700" w:type="dxa"/>
            <w:tcMar>
              <w:top w:w="60" w:type="dxa"/>
              <w:left w:w="100" w:type="dxa"/>
              <w:bottom w:w="60" w:type="dxa"/>
              <w:right w:w="100" w:type="dxa"/>
            </w:tcMar>
          </w:tcPr>
          <w:p w14:paraId="42445DD5" w14:textId="77777777" w:rsidR="009315CE" w:rsidRDefault="009315CE"/>
        </w:tc>
        <w:tc>
          <w:tcPr>
            <w:tcW w:w="1700" w:type="dxa"/>
            <w:tcMar>
              <w:top w:w="60" w:type="dxa"/>
              <w:left w:w="100" w:type="dxa"/>
              <w:bottom w:w="60" w:type="dxa"/>
              <w:right w:w="100" w:type="dxa"/>
            </w:tcMar>
          </w:tcPr>
          <w:p w14:paraId="53D08287" w14:textId="77777777" w:rsidR="009315CE" w:rsidRDefault="009315CE"/>
        </w:tc>
      </w:tr>
      <w:tr w:rsidR="009315CE" w14:paraId="5DC70C10" w14:textId="77777777">
        <w:tblPrEx>
          <w:tblCellMar>
            <w:top w:w="0" w:type="dxa"/>
            <w:bottom w:w="0" w:type="dxa"/>
          </w:tblCellMar>
        </w:tblPrEx>
        <w:tc>
          <w:tcPr>
            <w:tcW w:w="700" w:type="dxa"/>
            <w:tcMar>
              <w:top w:w="60" w:type="dxa"/>
              <w:left w:w="100" w:type="dxa"/>
              <w:bottom w:w="60" w:type="dxa"/>
              <w:right w:w="100" w:type="dxa"/>
            </w:tcMar>
            <w:vAlign w:val="center"/>
          </w:tcPr>
          <w:p w14:paraId="1E7307E7" w14:textId="77777777" w:rsidR="009315CE" w:rsidRDefault="00000000">
            <w:pPr>
              <w:jc w:val="center"/>
            </w:pPr>
            <w:r>
              <w:t>☐</w:t>
            </w:r>
          </w:p>
        </w:tc>
        <w:tc>
          <w:tcPr>
            <w:tcW w:w="4600" w:type="dxa"/>
            <w:tcMar>
              <w:top w:w="60" w:type="dxa"/>
              <w:left w:w="100" w:type="dxa"/>
              <w:bottom w:w="60" w:type="dxa"/>
              <w:right w:w="100" w:type="dxa"/>
            </w:tcMar>
          </w:tcPr>
          <w:p w14:paraId="3E02E310" w14:textId="77777777" w:rsidR="009315CE" w:rsidRDefault="00000000">
            <w:r>
              <w:rPr>
                <w:sz w:val="18"/>
                <w:szCs w:val="18"/>
              </w:rPr>
              <w:t>Contraindications or unresolved risks documented.</w:t>
            </w:r>
          </w:p>
        </w:tc>
        <w:tc>
          <w:tcPr>
            <w:tcW w:w="2600" w:type="dxa"/>
            <w:tcMar>
              <w:top w:w="60" w:type="dxa"/>
              <w:left w:w="100" w:type="dxa"/>
              <w:bottom w:w="60" w:type="dxa"/>
              <w:right w:w="100" w:type="dxa"/>
            </w:tcMar>
          </w:tcPr>
          <w:p w14:paraId="0FCDC05C" w14:textId="77777777" w:rsidR="009315CE" w:rsidRDefault="009315CE"/>
        </w:tc>
        <w:tc>
          <w:tcPr>
            <w:tcW w:w="1700" w:type="dxa"/>
            <w:tcMar>
              <w:top w:w="60" w:type="dxa"/>
              <w:left w:w="100" w:type="dxa"/>
              <w:bottom w:w="60" w:type="dxa"/>
              <w:right w:w="100" w:type="dxa"/>
            </w:tcMar>
          </w:tcPr>
          <w:p w14:paraId="635935A1" w14:textId="77777777" w:rsidR="009315CE" w:rsidRDefault="009315CE"/>
        </w:tc>
        <w:tc>
          <w:tcPr>
            <w:tcW w:w="1700" w:type="dxa"/>
            <w:tcMar>
              <w:top w:w="60" w:type="dxa"/>
              <w:left w:w="100" w:type="dxa"/>
              <w:bottom w:w="60" w:type="dxa"/>
              <w:right w:w="100" w:type="dxa"/>
            </w:tcMar>
          </w:tcPr>
          <w:p w14:paraId="706B41C5" w14:textId="77777777" w:rsidR="009315CE" w:rsidRDefault="009315CE"/>
        </w:tc>
      </w:tr>
      <w:tr w:rsidR="009315CE" w14:paraId="7F4F0EAE" w14:textId="77777777">
        <w:tblPrEx>
          <w:tblCellMar>
            <w:top w:w="0" w:type="dxa"/>
            <w:bottom w:w="0" w:type="dxa"/>
          </w:tblCellMar>
        </w:tblPrEx>
        <w:tc>
          <w:tcPr>
            <w:tcW w:w="700" w:type="dxa"/>
            <w:tcMar>
              <w:top w:w="60" w:type="dxa"/>
              <w:left w:w="100" w:type="dxa"/>
              <w:bottom w:w="60" w:type="dxa"/>
              <w:right w:w="100" w:type="dxa"/>
            </w:tcMar>
            <w:vAlign w:val="center"/>
          </w:tcPr>
          <w:p w14:paraId="3826B86D" w14:textId="77777777" w:rsidR="009315CE" w:rsidRDefault="00000000">
            <w:pPr>
              <w:jc w:val="center"/>
            </w:pPr>
            <w:r>
              <w:t>☐</w:t>
            </w:r>
          </w:p>
        </w:tc>
        <w:tc>
          <w:tcPr>
            <w:tcW w:w="4600" w:type="dxa"/>
            <w:tcMar>
              <w:top w:w="60" w:type="dxa"/>
              <w:left w:w="100" w:type="dxa"/>
              <w:bottom w:w="60" w:type="dxa"/>
              <w:right w:w="100" w:type="dxa"/>
            </w:tcMar>
          </w:tcPr>
          <w:p w14:paraId="407DF5AE" w14:textId="77777777" w:rsidR="009315CE" w:rsidRDefault="00000000">
            <w:r>
              <w:rPr>
                <w:sz w:val="18"/>
                <w:szCs w:val="18"/>
              </w:rPr>
              <w:t>Patient-specific contingencies discussed.</w:t>
            </w:r>
          </w:p>
        </w:tc>
        <w:tc>
          <w:tcPr>
            <w:tcW w:w="2600" w:type="dxa"/>
            <w:tcMar>
              <w:top w:w="60" w:type="dxa"/>
              <w:left w:w="100" w:type="dxa"/>
              <w:bottom w:w="60" w:type="dxa"/>
              <w:right w:w="100" w:type="dxa"/>
            </w:tcMar>
          </w:tcPr>
          <w:p w14:paraId="3B46E403" w14:textId="77777777" w:rsidR="009315CE" w:rsidRDefault="009315CE"/>
        </w:tc>
        <w:tc>
          <w:tcPr>
            <w:tcW w:w="1700" w:type="dxa"/>
            <w:tcMar>
              <w:top w:w="60" w:type="dxa"/>
              <w:left w:w="100" w:type="dxa"/>
              <w:bottom w:w="60" w:type="dxa"/>
              <w:right w:w="100" w:type="dxa"/>
            </w:tcMar>
          </w:tcPr>
          <w:p w14:paraId="29A60BBA" w14:textId="77777777" w:rsidR="009315CE" w:rsidRDefault="009315CE"/>
        </w:tc>
        <w:tc>
          <w:tcPr>
            <w:tcW w:w="1700" w:type="dxa"/>
            <w:tcMar>
              <w:top w:w="60" w:type="dxa"/>
              <w:left w:w="100" w:type="dxa"/>
              <w:bottom w:w="60" w:type="dxa"/>
              <w:right w:w="100" w:type="dxa"/>
            </w:tcMar>
          </w:tcPr>
          <w:p w14:paraId="621CA0BB" w14:textId="77777777" w:rsidR="009315CE" w:rsidRDefault="009315CE"/>
        </w:tc>
      </w:tr>
      <w:tr w:rsidR="009315CE" w14:paraId="27FB18B0" w14:textId="77777777">
        <w:tblPrEx>
          <w:tblCellMar>
            <w:top w:w="0" w:type="dxa"/>
            <w:bottom w:w="0" w:type="dxa"/>
          </w:tblCellMar>
        </w:tblPrEx>
        <w:tc>
          <w:tcPr>
            <w:tcW w:w="700" w:type="dxa"/>
            <w:tcMar>
              <w:top w:w="60" w:type="dxa"/>
              <w:left w:w="100" w:type="dxa"/>
              <w:bottom w:w="60" w:type="dxa"/>
              <w:right w:w="100" w:type="dxa"/>
            </w:tcMar>
            <w:vAlign w:val="center"/>
          </w:tcPr>
          <w:p w14:paraId="16F326DE" w14:textId="77777777" w:rsidR="009315CE" w:rsidRDefault="00000000">
            <w:pPr>
              <w:jc w:val="center"/>
            </w:pPr>
            <w:r>
              <w:t>☐</w:t>
            </w:r>
          </w:p>
        </w:tc>
        <w:tc>
          <w:tcPr>
            <w:tcW w:w="4600" w:type="dxa"/>
            <w:tcMar>
              <w:top w:w="60" w:type="dxa"/>
              <w:left w:w="100" w:type="dxa"/>
              <w:bottom w:w="60" w:type="dxa"/>
              <w:right w:w="100" w:type="dxa"/>
            </w:tcMar>
          </w:tcPr>
          <w:p w14:paraId="0926DDA8" w14:textId="77777777" w:rsidR="009315CE" w:rsidRDefault="00000000">
            <w:r>
              <w:rPr>
                <w:sz w:val="18"/>
                <w:szCs w:val="18"/>
              </w:rPr>
              <w:t>Final plan approved by appropriate clinical decision-makers.</w:t>
            </w:r>
          </w:p>
        </w:tc>
        <w:tc>
          <w:tcPr>
            <w:tcW w:w="2600" w:type="dxa"/>
            <w:tcMar>
              <w:top w:w="60" w:type="dxa"/>
              <w:left w:w="100" w:type="dxa"/>
              <w:bottom w:w="60" w:type="dxa"/>
              <w:right w:w="100" w:type="dxa"/>
            </w:tcMar>
          </w:tcPr>
          <w:p w14:paraId="331222B1" w14:textId="77777777" w:rsidR="009315CE" w:rsidRDefault="009315CE"/>
        </w:tc>
        <w:tc>
          <w:tcPr>
            <w:tcW w:w="1700" w:type="dxa"/>
            <w:tcMar>
              <w:top w:w="60" w:type="dxa"/>
              <w:left w:w="100" w:type="dxa"/>
              <w:bottom w:w="60" w:type="dxa"/>
              <w:right w:w="100" w:type="dxa"/>
            </w:tcMar>
          </w:tcPr>
          <w:p w14:paraId="59C99DAA" w14:textId="77777777" w:rsidR="009315CE" w:rsidRDefault="009315CE"/>
        </w:tc>
        <w:tc>
          <w:tcPr>
            <w:tcW w:w="1700" w:type="dxa"/>
            <w:tcMar>
              <w:top w:w="60" w:type="dxa"/>
              <w:left w:w="100" w:type="dxa"/>
              <w:bottom w:w="60" w:type="dxa"/>
              <w:right w:w="100" w:type="dxa"/>
            </w:tcMar>
          </w:tcPr>
          <w:p w14:paraId="26B279E5" w14:textId="77777777" w:rsidR="009315CE" w:rsidRDefault="009315CE"/>
        </w:tc>
      </w:tr>
      <w:tr w:rsidR="009315CE" w14:paraId="6022EDAB" w14:textId="77777777">
        <w:tblPrEx>
          <w:tblCellMar>
            <w:top w:w="0" w:type="dxa"/>
            <w:bottom w:w="0" w:type="dxa"/>
          </w:tblCellMar>
        </w:tblPrEx>
        <w:tc>
          <w:tcPr>
            <w:tcW w:w="700" w:type="dxa"/>
            <w:tcMar>
              <w:top w:w="60" w:type="dxa"/>
              <w:left w:w="100" w:type="dxa"/>
              <w:bottom w:w="60" w:type="dxa"/>
              <w:right w:w="100" w:type="dxa"/>
            </w:tcMar>
            <w:vAlign w:val="center"/>
          </w:tcPr>
          <w:p w14:paraId="66EEF140" w14:textId="77777777" w:rsidR="009315CE" w:rsidRDefault="00000000">
            <w:pPr>
              <w:jc w:val="center"/>
            </w:pPr>
            <w:r>
              <w:t>☐</w:t>
            </w:r>
          </w:p>
        </w:tc>
        <w:tc>
          <w:tcPr>
            <w:tcW w:w="4600" w:type="dxa"/>
            <w:tcMar>
              <w:top w:w="60" w:type="dxa"/>
              <w:left w:w="100" w:type="dxa"/>
              <w:bottom w:w="60" w:type="dxa"/>
              <w:right w:w="100" w:type="dxa"/>
            </w:tcMar>
          </w:tcPr>
          <w:p w14:paraId="77AA11DE" w14:textId="77777777" w:rsidR="009315CE" w:rsidRDefault="00000000">
            <w:r>
              <w:rPr>
                <w:sz w:val="18"/>
                <w:szCs w:val="18"/>
              </w:rPr>
              <w:t>Patient communication and consent pathway initiated.</w:t>
            </w:r>
          </w:p>
        </w:tc>
        <w:tc>
          <w:tcPr>
            <w:tcW w:w="2600" w:type="dxa"/>
            <w:tcMar>
              <w:top w:w="60" w:type="dxa"/>
              <w:left w:w="100" w:type="dxa"/>
              <w:bottom w:w="60" w:type="dxa"/>
              <w:right w:w="100" w:type="dxa"/>
            </w:tcMar>
          </w:tcPr>
          <w:p w14:paraId="527C67E2" w14:textId="77777777" w:rsidR="009315CE" w:rsidRDefault="009315CE"/>
        </w:tc>
        <w:tc>
          <w:tcPr>
            <w:tcW w:w="1700" w:type="dxa"/>
            <w:tcMar>
              <w:top w:w="60" w:type="dxa"/>
              <w:left w:w="100" w:type="dxa"/>
              <w:bottom w:w="60" w:type="dxa"/>
              <w:right w:w="100" w:type="dxa"/>
            </w:tcMar>
          </w:tcPr>
          <w:p w14:paraId="09AA3B39" w14:textId="77777777" w:rsidR="009315CE" w:rsidRDefault="009315CE"/>
        </w:tc>
        <w:tc>
          <w:tcPr>
            <w:tcW w:w="1700" w:type="dxa"/>
            <w:tcMar>
              <w:top w:w="60" w:type="dxa"/>
              <w:left w:w="100" w:type="dxa"/>
              <w:bottom w:w="60" w:type="dxa"/>
              <w:right w:w="100" w:type="dxa"/>
            </w:tcMar>
          </w:tcPr>
          <w:p w14:paraId="62AE9F52" w14:textId="77777777" w:rsidR="009315CE" w:rsidRDefault="009315CE"/>
        </w:tc>
      </w:tr>
    </w:tbl>
    <w:p w14:paraId="3704B401" w14:textId="77777777" w:rsidR="009315CE" w:rsidRDefault="009315CE">
      <w:pPr>
        <w:spacing w:after="120"/>
      </w:pPr>
    </w:p>
    <w:p w14:paraId="4A7A6002" w14:textId="77777777" w:rsidR="009315CE" w:rsidRDefault="00000000">
      <w:pPr>
        <w:pStyle w:val="Heading2"/>
        <w:shd w:val="clear" w:color="auto" w:fill="6E9A34"/>
        <w:spacing w:before="320" w:after="160"/>
      </w:pPr>
      <w:r>
        <w:rPr>
          <w:b/>
          <w:bCs/>
          <w:color w:val="FFFFFF"/>
          <w:sz w:val="24"/>
          <w:szCs w:val="24"/>
        </w:rPr>
        <w:t>8. Reporting and handoff</w:t>
      </w:r>
    </w:p>
    <w:p w14:paraId="53C1F7CE" w14:textId="77777777" w:rsidR="009315CE" w:rsidRDefault="00000000">
      <w:pPr>
        <w:pStyle w:val="Heading3"/>
        <w:spacing w:before="160" w:after="100"/>
      </w:pPr>
      <w:r>
        <w:rPr>
          <w:b/>
          <w:bCs/>
          <w:i/>
          <w:iCs/>
          <w:color w:val="6E9A34"/>
          <w:sz w:val="21"/>
          <w:szCs w:val="21"/>
        </w:rPr>
        <w:t>Final communication</w:t>
      </w:r>
    </w:p>
    <w:tbl>
      <w:tblPr>
        <w:tblW w:w="11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4600"/>
        <w:gridCol w:w="2600"/>
        <w:gridCol w:w="1700"/>
        <w:gridCol w:w="1700"/>
      </w:tblGrid>
      <w:tr w:rsidR="009315CE" w14:paraId="3D789DFA" w14:textId="77777777">
        <w:tblPrEx>
          <w:tblCellMar>
            <w:top w:w="0" w:type="dxa"/>
            <w:bottom w:w="0" w:type="dxa"/>
          </w:tblCellMar>
        </w:tblPrEx>
        <w:trPr>
          <w:tblHeader/>
        </w:trPr>
        <w:tc>
          <w:tcPr>
            <w:tcW w:w="700" w:type="dxa"/>
            <w:shd w:val="clear" w:color="auto" w:fill="DCE7EC"/>
            <w:tcMar>
              <w:top w:w="80" w:type="dxa"/>
              <w:left w:w="100" w:type="dxa"/>
              <w:bottom w:w="80" w:type="dxa"/>
              <w:right w:w="100" w:type="dxa"/>
            </w:tcMar>
            <w:vAlign w:val="center"/>
          </w:tcPr>
          <w:p w14:paraId="534C73D3" w14:textId="77777777" w:rsidR="009315CE" w:rsidRDefault="00000000">
            <w:r>
              <w:rPr>
                <w:b/>
                <w:bCs/>
                <w:color w:val="1F3B4D"/>
                <w:sz w:val="18"/>
                <w:szCs w:val="18"/>
              </w:rPr>
              <w:t>Check</w:t>
            </w:r>
          </w:p>
        </w:tc>
        <w:tc>
          <w:tcPr>
            <w:tcW w:w="4600" w:type="dxa"/>
            <w:shd w:val="clear" w:color="auto" w:fill="DCE7EC"/>
            <w:tcMar>
              <w:top w:w="80" w:type="dxa"/>
              <w:left w:w="100" w:type="dxa"/>
              <w:bottom w:w="80" w:type="dxa"/>
              <w:right w:w="100" w:type="dxa"/>
            </w:tcMar>
            <w:vAlign w:val="center"/>
          </w:tcPr>
          <w:p w14:paraId="37044543" w14:textId="77777777" w:rsidR="009315CE" w:rsidRDefault="00000000">
            <w:r>
              <w:rPr>
                <w:b/>
                <w:bCs/>
                <w:color w:val="1F3B4D"/>
                <w:sz w:val="18"/>
                <w:szCs w:val="18"/>
              </w:rPr>
              <w:t>Review item</w:t>
            </w:r>
          </w:p>
        </w:tc>
        <w:tc>
          <w:tcPr>
            <w:tcW w:w="2600" w:type="dxa"/>
            <w:shd w:val="clear" w:color="auto" w:fill="DCE7EC"/>
            <w:tcMar>
              <w:top w:w="80" w:type="dxa"/>
              <w:left w:w="100" w:type="dxa"/>
              <w:bottom w:w="80" w:type="dxa"/>
              <w:right w:w="100" w:type="dxa"/>
            </w:tcMar>
            <w:vAlign w:val="center"/>
          </w:tcPr>
          <w:p w14:paraId="39E1EC7D" w14:textId="77777777" w:rsidR="009315CE" w:rsidRDefault="00000000">
            <w:r>
              <w:rPr>
                <w:b/>
                <w:bCs/>
                <w:color w:val="1F3B4D"/>
                <w:sz w:val="18"/>
                <w:szCs w:val="18"/>
              </w:rPr>
              <w:t>Finding / measurement / notes</w:t>
            </w:r>
          </w:p>
        </w:tc>
        <w:tc>
          <w:tcPr>
            <w:tcW w:w="1700" w:type="dxa"/>
            <w:shd w:val="clear" w:color="auto" w:fill="DCE7EC"/>
            <w:tcMar>
              <w:top w:w="80" w:type="dxa"/>
              <w:left w:w="100" w:type="dxa"/>
              <w:bottom w:w="80" w:type="dxa"/>
              <w:right w:w="100" w:type="dxa"/>
            </w:tcMar>
            <w:vAlign w:val="center"/>
          </w:tcPr>
          <w:p w14:paraId="2B3A4663" w14:textId="77777777" w:rsidR="009315CE" w:rsidRDefault="00000000">
            <w:r>
              <w:rPr>
                <w:b/>
                <w:bCs/>
                <w:color w:val="1F3B4D"/>
                <w:sz w:val="18"/>
                <w:szCs w:val="18"/>
              </w:rPr>
              <w:t>Status</w:t>
            </w:r>
          </w:p>
        </w:tc>
        <w:tc>
          <w:tcPr>
            <w:tcW w:w="1700" w:type="dxa"/>
            <w:shd w:val="clear" w:color="auto" w:fill="DCE7EC"/>
            <w:tcMar>
              <w:top w:w="80" w:type="dxa"/>
              <w:left w:w="100" w:type="dxa"/>
              <w:bottom w:w="80" w:type="dxa"/>
              <w:right w:w="100" w:type="dxa"/>
            </w:tcMar>
            <w:vAlign w:val="center"/>
          </w:tcPr>
          <w:p w14:paraId="75AB08AC" w14:textId="77777777" w:rsidR="009315CE" w:rsidRDefault="00000000">
            <w:r>
              <w:rPr>
                <w:b/>
                <w:bCs/>
                <w:color w:val="1F3B4D"/>
                <w:sz w:val="18"/>
                <w:szCs w:val="18"/>
              </w:rPr>
              <w:t>Owner / follow-up</w:t>
            </w:r>
          </w:p>
        </w:tc>
      </w:tr>
      <w:tr w:rsidR="009315CE" w14:paraId="04E7B4FE" w14:textId="77777777">
        <w:tblPrEx>
          <w:tblCellMar>
            <w:top w:w="0" w:type="dxa"/>
            <w:bottom w:w="0" w:type="dxa"/>
          </w:tblCellMar>
        </w:tblPrEx>
        <w:tc>
          <w:tcPr>
            <w:tcW w:w="700" w:type="dxa"/>
            <w:tcMar>
              <w:top w:w="60" w:type="dxa"/>
              <w:left w:w="100" w:type="dxa"/>
              <w:bottom w:w="60" w:type="dxa"/>
              <w:right w:w="100" w:type="dxa"/>
            </w:tcMar>
            <w:vAlign w:val="center"/>
          </w:tcPr>
          <w:p w14:paraId="57516473" w14:textId="77777777" w:rsidR="009315CE" w:rsidRDefault="00000000">
            <w:pPr>
              <w:jc w:val="center"/>
            </w:pPr>
            <w:r>
              <w:t>☐</w:t>
            </w:r>
          </w:p>
        </w:tc>
        <w:tc>
          <w:tcPr>
            <w:tcW w:w="4600" w:type="dxa"/>
            <w:tcMar>
              <w:top w:w="60" w:type="dxa"/>
              <w:left w:w="100" w:type="dxa"/>
              <w:bottom w:w="60" w:type="dxa"/>
              <w:right w:w="100" w:type="dxa"/>
            </w:tcMar>
          </w:tcPr>
          <w:p w14:paraId="68876771" w14:textId="77777777" w:rsidR="009315CE" w:rsidRDefault="00000000">
            <w:r>
              <w:rPr>
                <w:sz w:val="18"/>
                <w:szCs w:val="18"/>
              </w:rPr>
              <w:t>Standardized measurements completed.</w:t>
            </w:r>
          </w:p>
        </w:tc>
        <w:tc>
          <w:tcPr>
            <w:tcW w:w="2600" w:type="dxa"/>
            <w:tcMar>
              <w:top w:w="60" w:type="dxa"/>
              <w:left w:w="100" w:type="dxa"/>
              <w:bottom w:w="60" w:type="dxa"/>
              <w:right w:w="100" w:type="dxa"/>
            </w:tcMar>
          </w:tcPr>
          <w:p w14:paraId="2D9847D2" w14:textId="77777777" w:rsidR="009315CE" w:rsidRDefault="009315CE"/>
        </w:tc>
        <w:tc>
          <w:tcPr>
            <w:tcW w:w="1700" w:type="dxa"/>
            <w:tcMar>
              <w:top w:w="60" w:type="dxa"/>
              <w:left w:w="100" w:type="dxa"/>
              <w:bottom w:w="60" w:type="dxa"/>
              <w:right w:w="100" w:type="dxa"/>
            </w:tcMar>
          </w:tcPr>
          <w:p w14:paraId="46082119" w14:textId="77777777" w:rsidR="009315CE" w:rsidRDefault="009315CE"/>
        </w:tc>
        <w:tc>
          <w:tcPr>
            <w:tcW w:w="1700" w:type="dxa"/>
            <w:tcMar>
              <w:top w:w="60" w:type="dxa"/>
              <w:left w:w="100" w:type="dxa"/>
              <w:bottom w:w="60" w:type="dxa"/>
              <w:right w:w="100" w:type="dxa"/>
            </w:tcMar>
          </w:tcPr>
          <w:p w14:paraId="40EAA5CE" w14:textId="77777777" w:rsidR="009315CE" w:rsidRDefault="009315CE"/>
        </w:tc>
      </w:tr>
      <w:tr w:rsidR="009315CE" w14:paraId="7C6D8176" w14:textId="77777777">
        <w:tblPrEx>
          <w:tblCellMar>
            <w:top w:w="0" w:type="dxa"/>
            <w:bottom w:w="0" w:type="dxa"/>
          </w:tblCellMar>
        </w:tblPrEx>
        <w:tc>
          <w:tcPr>
            <w:tcW w:w="700" w:type="dxa"/>
            <w:tcMar>
              <w:top w:w="60" w:type="dxa"/>
              <w:left w:w="100" w:type="dxa"/>
              <w:bottom w:w="60" w:type="dxa"/>
              <w:right w:w="100" w:type="dxa"/>
            </w:tcMar>
            <w:vAlign w:val="center"/>
          </w:tcPr>
          <w:p w14:paraId="48172FFE" w14:textId="77777777" w:rsidR="009315CE" w:rsidRDefault="00000000">
            <w:pPr>
              <w:jc w:val="center"/>
            </w:pPr>
            <w:r>
              <w:t>☐</w:t>
            </w:r>
          </w:p>
        </w:tc>
        <w:tc>
          <w:tcPr>
            <w:tcW w:w="4600" w:type="dxa"/>
            <w:tcMar>
              <w:top w:w="60" w:type="dxa"/>
              <w:left w:w="100" w:type="dxa"/>
              <w:bottom w:w="60" w:type="dxa"/>
              <w:right w:w="100" w:type="dxa"/>
            </w:tcMar>
          </w:tcPr>
          <w:p w14:paraId="3C98F432" w14:textId="77777777" w:rsidR="009315CE" w:rsidRDefault="00000000">
            <w:r>
              <w:rPr>
                <w:sz w:val="18"/>
                <w:szCs w:val="18"/>
              </w:rPr>
              <w:t>Key findings summarized.</w:t>
            </w:r>
          </w:p>
        </w:tc>
        <w:tc>
          <w:tcPr>
            <w:tcW w:w="2600" w:type="dxa"/>
            <w:tcMar>
              <w:top w:w="60" w:type="dxa"/>
              <w:left w:w="100" w:type="dxa"/>
              <w:bottom w:w="60" w:type="dxa"/>
              <w:right w:w="100" w:type="dxa"/>
            </w:tcMar>
          </w:tcPr>
          <w:p w14:paraId="52DD0299" w14:textId="77777777" w:rsidR="009315CE" w:rsidRDefault="009315CE"/>
        </w:tc>
        <w:tc>
          <w:tcPr>
            <w:tcW w:w="1700" w:type="dxa"/>
            <w:tcMar>
              <w:top w:w="60" w:type="dxa"/>
              <w:left w:w="100" w:type="dxa"/>
              <w:bottom w:w="60" w:type="dxa"/>
              <w:right w:w="100" w:type="dxa"/>
            </w:tcMar>
          </w:tcPr>
          <w:p w14:paraId="03B978A9" w14:textId="77777777" w:rsidR="009315CE" w:rsidRDefault="009315CE"/>
        </w:tc>
        <w:tc>
          <w:tcPr>
            <w:tcW w:w="1700" w:type="dxa"/>
            <w:tcMar>
              <w:top w:w="60" w:type="dxa"/>
              <w:left w:w="100" w:type="dxa"/>
              <w:bottom w:w="60" w:type="dxa"/>
              <w:right w:w="100" w:type="dxa"/>
            </w:tcMar>
          </w:tcPr>
          <w:p w14:paraId="7D568D09" w14:textId="77777777" w:rsidR="009315CE" w:rsidRDefault="009315CE"/>
        </w:tc>
      </w:tr>
      <w:tr w:rsidR="009315CE" w14:paraId="41A01A5F" w14:textId="77777777">
        <w:tblPrEx>
          <w:tblCellMar>
            <w:top w:w="0" w:type="dxa"/>
            <w:bottom w:w="0" w:type="dxa"/>
          </w:tblCellMar>
        </w:tblPrEx>
        <w:tc>
          <w:tcPr>
            <w:tcW w:w="700" w:type="dxa"/>
            <w:tcMar>
              <w:top w:w="60" w:type="dxa"/>
              <w:left w:w="100" w:type="dxa"/>
              <w:bottom w:w="60" w:type="dxa"/>
              <w:right w:w="100" w:type="dxa"/>
            </w:tcMar>
            <w:vAlign w:val="center"/>
          </w:tcPr>
          <w:p w14:paraId="100C7AFD" w14:textId="77777777" w:rsidR="009315CE" w:rsidRDefault="00000000">
            <w:pPr>
              <w:jc w:val="center"/>
            </w:pPr>
            <w:r>
              <w:t>☐</w:t>
            </w:r>
          </w:p>
        </w:tc>
        <w:tc>
          <w:tcPr>
            <w:tcW w:w="4600" w:type="dxa"/>
            <w:tcMar>
              <w:top w:w="60" w:type="dxa"/>
              <w:left w:w="100" w:type="dxa"/>
              <w:bottom w:w="60" w:type="dxa"/>
              <w:right w:w="100" w:type="dxa"/>
            </w:tcMar>
          </w:tcPr>
          <w:p w14:paraId="49D6FDC6" w14:textId="77777777" w:rsidR="009315CE" w:rsidRDefault="00000000">
            <w:r>
              <w:rPr>
                <w:sz w:val="18"/>
                <w:szCs w:val="18"/>
              </w:rPr>
              <w:t>Representative images selected for review.</w:t>
            </w:r>
          </w:p>
        </w:tc>
        <w:tc>
          <w:tcPr>
            <w:tcW w:w="2600" w:type="dxa"/>
            <w:tcMar>
              <w:top w:w="60" w:type="dxa"/>
              <w:left w:w="100" w:type="dxa"/>
              <w:bottom w:w="60" w:type="dxa"/>
              <w:right w:w="100" w:type="dxa"/>
            </w:tcMar>
          </w:tcPr>
          <w:p w14:paraId="57D261CE" w14:textId="77777777" w:rsidR="009315CE" w:rsidRDefault="009315CE"/>
        </w:tc>
        <w:tc>
          <w:tcPr>
            <w:tcW w:w="1700" w:type="dxa"/>
            <w:tcMar>
              <w:top w:w="60" w:type="dxa"/>
              <w:left w:w="100" w:type="dxa"/>
              <w:bottom w:w="60" w:type="dxa"/>
              <w:right w:w="100" w:type="dxa"/>
            </w:tcMar>
          </w:tcPr>
          <w:p w14:paraId="3CFF039D" w14:textId="77777777" w:rsidR="009315CE" w:rsidRDefault="009315CE"/>
        </w:tc>
        <w:tc>
          <w:tcPr>
            <w:tcW w:w="1700" w:type="dxa"/>
            <w:tcMar>
              <w:top w:w="60" w:type="dxa"/>
              <w:left w:w="100" w:type="dxa"/>
              <w:bottom w:w="60" w:type="dxa"/>
              <w:right w:w="100" w:type="dxa"/>
            </w:tcMar>
          </w:tcPr>
          <w:p w14:paraId="1E3A6778" w14:textId="77777777" w:rsidR="009315CE" w:rsidRDefault="009315CE"/>
        </w:tc>
      </w:tr>
      <w:tr w:rsidR="009315CE" w14:paraId="7951349E" w14:textId="77777777">
        <w:tblPrEx>
          <w:tblCellMar>
            <w:top w:w="0" w:type="dxa"/>
            <w:bottom w:w="0" w:type="dxa"/>
          </w:tblCellMar>
        </w:tblPrEx>
        <w:tc>
          <w:tcPr>
            <w:tcW w:w="700" w:type="dxa"/>
            <w:tcMar>
              <w:top w:w="60" w:type="dxa"/>
              <w:left w:w="100" w:type="dxa"/>
              <w:bottom w:w="60" w:type="dxa"/>
              <w:right w:w="100" w:type="dxa"/>
            </w:tcMar>
            <w:vAlign w:val="center"/>
          </w:tcPr>
          <w:p w14:paraId="362075B2" w14:textId="77777777" w:rsidR="009315CE" w:rsidRDefault="00000000">
            <w:pPr>
              <w:jc w:val="center"/>
            </w:pPr>
            <w:r>
              <w:t>☐</w:t>
            </w:r>
          </w:p>
        </w:tc>
        <w:tc>
          <w:tcPr>
            <w:tcW w:w="4600" w:type="dxa"/>
            <w:tcMar>
              <w:top w:w="60" w:type="dxa"/>
              <w:left w:w="100" w:type="dxa"/>
              <w:bottom w:w="60" w:type="dxa"/>
              <w:right w:w="100" w:type="dxa"/>
            </w:tcMar>
          </w:tcPr>
          <w:p w14:paraId="164FF692" w14:textId="77777777" w:rsidR="009315CE" w:rsidRDefault="00000000">
            <w:r>
              <w:rPr>
                <w:sz w:val="18"/>
                <w:szCs w:val="18"/>
              </w:rPr>
              <w:t>Device and access assumptions documented.</w:t>
            </w:r>
          </w:p>
        </w:tc>
        <w:tc>
          <w:tcPr>
            <w:tcW w:w="2600" w:type="dxa"/>
            <w:tcMar>
              <w:top w:w="60" w:type="dxa"/>
              <w:left w:w="100" w:type="dxa"/>
              <w:bottom w:w="60" w:type="dxa"/>
              <w:right w:w="100" w:type="dxa"/>
            </w:tcMar>
          </w:tcPr>
          <w:p w14:paraId="14B30EC4" w14:textId="77777777" w:rsidR="009315CE" w:rsidRDefault="009315CE"/>
        </w:tc>
        <w:tc>
          <w:tcPr>
            <w:tcW w:w="1700" w:type="dxa"/>
            <w:tcMar>
              <w:top w:w="60" w:type="dxa"/>
              <w:left w:w="100" w:type="dxa"/>
              <w:bottom w:w="60" w:type="dxa"/>
              <w:right w:w="100" w:type="dxa"/>
            </w:tcMar>
          </w:tcPr>
          <w:p w14:paraId="344A32DF" w14:textId="77777777" w:rsidR="009315CE" w:rsidRDefault="009315CE"/>
        </w:tc>
        <w:tc>
          <w:tcPr>
            <w:tcW w:w="1700" w:type="dxa"/>
            <w:tcMar>
              <w:top w:w="60" w:type="dxa"/>
              <w:left w:w="100" w:type="dxa"/>
              <w:bottom w:w="60" w:type="dxa"/>
              <w:right w:w="100" w:type="dxa"/>
            </w:tcMar>
          </w:tcPr>
          <w:p w14:paraId="1D8E5B4C" w14:textId="77777777" w:rsidR="009315CE" w:rsidRDefault="009315CE"/>
        </w:tc>
      </w:tr>
      <w:tr w:rsidR="009315CE" w14:paraId="0AD93E5D" w14:textId="77777777">
        <w:tblPrEx>
          <w:tblCellMar>
            <w:top w:w="0" w:type="dxa"/>
            <w:bottom w:w="0" w:type="dxa"/>
          </w:tblCellMar>
        </w:tblPrEx>
        <w:tc>
          <w:tcPr>
            <w:tcW w:w="700" w:type="dxa"/>
            <w:tcMar>
              <w:top w:w="60" w:type="dxa"/>
              <w:left w:w="100" w:type="dxa"/>
              <w:bottom w:w="60" w:type="dxa"/>
              <w:right w:w="100" w:type="dxa"/>
            </w:tcMar>
            <w:vAlign w:val="center"/>
          </w:tcPr>
          <w:p w14:paraId="3B5C9293" w14:textId="77777777" w:rsidR="009315CE" w:rsidRDefault="00000000">
            <w:pPr>
              <w:jc w:val="center"/>
            </w:pPr>
            <w:r>
              <w:t>☐</w:t>
            </w:r>
          </w:p>
        </w:tc>
        <w:tc>
          <w:tcPr>
            <w:tcW w:w="4600" w:type="dxa"/>
            <w:tcMar>
              <w:top w:w="60" w:type="dxa"/>
              <w:left w:w="100" w:type="dxa"/>
              <w:bottom w:w="60" w:type="dxa"/>
              <w:right w:w="100" w:type="dxa"/>
            </w:tcMar>
          </w:tcPr>
          <w:p w14:paraId="696FF0EF" w14:textId="77777777" w:rsidR="009315CE" w:rsidRDefault="00000000">
            <w:r>
              <w:rPr>
                <w:sz w:val="18"/>
                <w:szCs w:val="18"/>
              </w:rPr>
              <w:t>Preferred procedural view or orientation recorded.</w:t>
            </w:r>
          </w:p>
        </w:tc>
        <w:tc>
          <w:tcPr>
            <w:tcW w:w="2600" w:type="dxa"/>
            <w:tcMar>
              <w:top w:w="60" w:type="dxa"/>
              <w:left w:w="100" w:type="dxa"/>
              <w:bottom w:w="60" w:type="dxa"/>
              <w:right w:w="100" w:type="dxa"/>
            </w:tcMar>
          </w:tcPr>
          <w:p w14:paraId="067AF15F" w14:textId="77777777" w:rsidR="009315CE" w:rsidRDefault="009315CE"/>
        </w:tc>
        <w:tc>
          <w:tcPr>
            <w:tcW w:w="1700" w:type="dxa"/>
            <w:tcMar>
              <w:top w:w="60" w:type="dxa"/>
              <w:left w:w="100" w:type="dxa"/>
              <w:bottom w:w="60" w:type="dxa"/>
              <w:right w:w="100" w:type="dxa"/>
            </w:tcMar>
          </w:tcPr>
          <w:p w14:paraId="358A763F" w14:textId="77777777" w:rsidR="009315CE" w:rsidRDefault="009315CE"/>
        </w:tc>
        <w:tc>
          <w:tcPr>
            <w:tcW w:w="1700" w:type="dxa"/>
            <w:tcMar>
              <w:top w:w="60" w:type="dxa"/>
              <w:left w:w="100" w:type="dxa"/>
              <w:bottom w:w="60" w:type="dxa"/>
              <w:right w:w="100" w:type="dxa"/>
            </w:tcMar>
          </w:tcPr>
          <w:p w14:paraId="1BE71339" w14:textId="77777777" w:rsidR="009315CE" w:rsidRDefault="009315CE"/>
        </w:tc>
      </w:tr>
      <w:tr w:rsidR="009315CE" w14:paraId="79E50DBB" w14:textId="77777777">
        <w:tblPrEx>
          <w:tblCellMar>
            <w:top w:w="0" w:type="dxa"/>
            <w:bottom w:w="0" w:type="dxa"/>
          </w:tblCellMar>
        </w:tblPrEx>
        <w:tc>
          <w:tcPr>
            <w:tcW w:w="700" w:type="dxa"/>
            <w:tcMar>
              <w:top w:w="60" w:type="dxa"/>
              <w:left w:w="100" w:type="dxa"/>
              <w:bottom w:w="60" w:type="dxa"/>
              <w:right w:w="100" w:type="dxa"/>
            </w:tcMar>
            <w:vAlign w:val="center"/>
          </w:tcPr>
          <w:p w14:paraId="4B3A224B" w14:textId="77777777" w:rsidR="009315CE" w:rsidRDefault="00000000">
            <w:pPr>
              <w:jc w:val="center"/>
            </w:pPr>
            <w:r>
              <w:t>☐</w:t>
            </w:r>
          </w:p>
        </w:tc>
        <w:tc>
          <w:tcPr>
            <w:tcW w:w="4600" w:type="dxa"/>
            <w:tcMar>
              <w:top w:w="60" w:type="dxa"/>
              <w:left w:w="100" w:type="dxa"/>
              <w:bottom w:w="60" w:type="dxa"/>
              <w:right w:w="100" w:type="dxa"/>
            </w:tcMar>
          </w:tcPr>
          <w:p w14:paraId="10426D0B" w14:textId="77777777" w:rsidR="009315CE" w:rsidRDefault="00000000">
            <w:r>
              <w:rPr>
                <w:sz w:val="18"/>
                <w:szCs w:val="18"/>
              </w:rPr>
              <w:t>High-risk findings clearly flagged.</w:t>
            </w:r>
          </w:p>
        </w:tc>
        <w:tc>
          <w:tcPr>
            <w:tcW w:w="2600" w:type="dxa"/>
            <w:tcMar>
              <w:top w:w="60" w:type="dxa"/>
              <w:left w:w="100" w:type="dxa"/>
              <w:bottom w:w="60" w:type="dxa"/>
              <w:right w:w="100" w:type="dxa"/>
            </w:tcMar>
          </w:tcPr>
          <w:p w14:paraId="5F5DF1A5" w14:textId="77777777" w:rsidR="009315CE" w:rsidRDefault="009315CE"/>
        </w:tc>
        <w:tc>
          <w:tcPr>
            <w:tcW w:w="1700" w:type="dxa"/>
            <w:tcMar>
              <w:top w:w="60" w:type="dxa"/>
              <w:left w:w="100" w:type="dxa"/>
              <w:bottom w:w="60" w:type="dxa"/>
              <w:right w:w="100" w:type="dxa"/>
            </w:tcMar>
          </w:tcPr>
          <w:p w14:paraId="320C3F0D" w14:textId="77777777" w:rsidR="009315CE" w:rsidRDefault="009315CE"/>
        </w:tc>
        <w:tc>
          <w:tcPr>
            <w:tcW w:w="1700" w:type="dxa"/>
            <w:tcMar>
              <w:top w:w="60" w:type="dxa"/>
              <w:left w:w="100" w:type="dxa"/>
              <w:bottom w:w="60" w:type="dxa"/>
              <w:right w:w="100" w:type="dxa"/>
            </w:tcMar>
          </w:tcPr>
          <w:p w14:paraId="1ADBB615" w14:textId="77777777" w:rsidR="009315CE" w:rsidRDefault="009315CE"/>
        </w:tc>
      </w:tr>
      <w:tr w:rsidR="009315CE" w14:paraId="3379A866" w14:textId="77777777">
        <w:tblPrEx>
          <w:tblCellMar>
            <w:top w:w="0" w:type="dxa"/>
            <w:bottom w:w="0" w:type="dxa"/>
          </w:tblCellMar>
        </w:tblPrEx>
        <w:tc>
          <w:tcPr>
            <w:tcW w:w="700" w:type="dxa"/>
            <w:tcMar>
              <w:top w:w="60" w:type="dxa"/>
              <w:left w:w="100" w:type="dxa"/>
              <w:bottom w:w="60" w:type="dxa"/>
              <w:right w:w="100" w:type="dxa"/>
            </w:tcMar>
            <w:vAlign w:val="center"/>
          </w:tcPr>
          <w:p w14:paraId="634CB16C" w14:textId="77777777" w:rsidR="009315CE" w:rsidRDefault="00000000">
            <w:pPr>
              <w:jc w:val="center"/>
            </w:pPr>
            <w:r>
              <w:t>☐</w:t>
            </w:r>
          </w:p>
        </w:tc>
        <w:tc>
          <w:tcPr>
            <w:tcW w:w="4600" w:type="dxa"/>
            <w:tcMar>
              <w:top w:w="60" w:type="dxa"/>
              <w:left w:w="100" w:type="dxa"/>
              <w:bottom w:w="60" w:type="dxa"/>
              <w:right w:w="100" w:type="dxa"/>
            </w:tcMar>
          </w:tcPr>
          <w:p w14:paraId="103F6B0E" w14:textId="77777777" w:rsidR="009315CE" w:rsidRDefault="00000000">
            <w:r>
              <w:rPr>
                <w:sz w:val="18"/>
                <w:szCs w:val="18"/>
              </w:rPr>
              <w:t>Limitations and uncertainty stated.</w:t>
            </w:r>
          </w:p>
        </w:tc>
        <w:tc>
          <w:tcPr>
            <w:tcW w:w="2600" w:type="dxa"/>
            <w:tcMar>
              <w:top w:w="60" w:type="dxa"/>
              <w:left w:w="100" w:type="dxa"/>
              <w:bottom w:w="60" w:type="dxa"/>
              <w:right w:w="100" w:type="dxa"/>
            </w:tcMar>
          </w:tcPr>
          <w:p w14:paraId="6BFAC45C" w14:textId="77777777" w:rsidR="009315CE" w:rsidRDefault="009315CE"/>
        </w:tc>
        <w:tc>
          <w:tcPr>
            <w:tcW w:w="1700" w:type="dxa"/>
            <w:tcMar>
              <w:top w:w="60" w:type="dxa"/>
              <w:left w:w="100" w:type="dxa"/>
              <w:bottom w:w="60" w:type="dxa"/>
              <w:right w:w="100" w:type="dxa"/>
            </w:tcMar>
          </w:tcPr>
          <w:p w14:paraId="0E4BFA2E" w14:textId="77777777" w:rsidR="009315CE" w:rsidRDefault="009315CE"/>
        </w:tc>
        <w:tc>
          <w:tcPr>
            <w:tcW w:w="1700" w:type="dxa"/>
            <w:tcMar>
              <w:top w:w="60" w:type="dxa"/>
              <w:left w:w="100" w:type="dxa"/>
              <w:bottom w:w="60" w:type="dxa"/>
              <w:right w:w="100" w:type="dxa"/>
            </w:tcMar>
          </w:tcPr>
          <w:p w14:paraId="13C97AD3" w14:textId="77777777" w:rsidR="009315CE" w:rsidRDefault="009315CE"/>
        </w:tc>
      </w:tr>
      <w:tr w:rsidR="009315CE" w14:paraId="00D2A847" w14:textId="77777777">
        <w:tblPrEx>
          <w:tblCellMar>
            <w:top w:w="0" w:type="dxa"/>
            <w:bottom w:w="0" w:type="dxa"/>
          </w:tblCellMar>
        </w:tblPrEx>
        <w:tc>
          <w:tcPr>
            <w:tcW w:w="700" w:type="dxa"/>
            <w:tcMar>
              <w:top w:w="60" w:type="dxa"/>
              <w:left w:w="100" w:type="dxa"/>
              <w:bottom w:w="60" w:type="dxa"/>
              <w:right w:w="100" w:type="dxa"/>
            </w:tcMar>
            <w:vAlign w:val="center"/>
          </w:tcPr>
          <w:p w14:paraId="5D3E3049" w14:textId="77777777" w:rsidR="009315CE" w:rsidRDefault="00000000">
            <w:pPr>
              <w:jc w:val="center"/>
            </w:pPr>
            <w:r>
              <w:t>☐</w:t>
            </w:r>
          </w:p>
        </w:tc>
        <w:tc>
          <w:tcPr>
            <w:tcW w:w="4600" w:type="dxa"/>
            <w:tcMar>
              <w:top w:w="60" w:type="dxa"/>
              <w:left w:w="100" w:type="dxa"/>
              <w:bottom w:w="60" w:type="dxa"/>
              <w:right w:w="100" w:type="dxa"/>
            </w:tcMar>
          </w:tcPr>
          <w:p w14:paraId="35CF5B8D" w14:textId="77777777" w:rsidR="009315CE" w:rsidRDefault="00000000">
            <w:r>
              <w:rPr>
                <w:sz w:val="18"/>
                <w:szCs w:val="18"/>
              </w:rPr>
              <w:t>Report distributed to relevant team members.</w:t>
            </w:r>
          </w:p>
        </w:tc>
        <w:tc>
          <w:tcPr>
            <w:tcW w:w="2600" w:type="dxa"/>
            <w:tcMar>
              <w:top w:w="60" w:type="dxa"/>
              <w:left w:w="100" w:type="dxa"/>
              <w:bottom w:w="60" w:type="dxa"/>
              <w:right w:w="100" w:type="dxa"/>
            </w:tcMar>
          </w:tcPr>
          <w:p w14:paraId="6EF813CD" w14:textId="77777777" w:rsidR="009315CE" w:rsidRDefault="009315CE"/>
        </w:tc>
        <w:tc>
          <w:tcPr>
            <w:tcW w:w="1700" w:type="dxa"/>
            <w:tcMar>
              <w:top w:w="60" w:type="dxa"/>
              <w:left w:w="100" w:type="dxa"/>
              <w:bottom w:w="60" w:type="dxa"/>
              <w:right w:w="100" w:type="dxa"/>
            </w:tcMar>
          </w:tcPr>
          <w:p w14:paraId="3E1C88AC" w14:textId="77777777" w:rsidR="009315CE" w:rsidRDefault="009315CE"/>
        </w:tc>
        <w:tc>
          <w:tcPr>
            <w:tcW w:w="1700" w:type="dxa"/>
            <w:tcMar>
              <w:top w:w="60" w:type="dxa"/>
              <w:left w:w="100" w:type="dxa"/>
              <w:bottom w:w="60" w:type="dxa"/>
              <w:right w:w="100" w:type="dxa"/>
            </w:tcMar>
          </w:tcPr>
          <w:p w14:paraId="67B40938" w14:textId="77777777" w:rsidR="009315CE" w:rsidRDefault="009315CE"/>
        </w:tc>
      </w:tr>
      <w:tr w:rsidR="009315CE" w14:paraId="432E4A41" w14:textId="77777777">
        <w:tblPrEx>
          <w:tblCellMar>
            <w:top w:w="0" w:type="dxa"/>
            <w:bottom w:w="0" w:type="dxa"/>
          </w:tblCellMar>
        </w:tblPrEx>
        <w:tc>
          <w:tcPr>
            <w:tcW w:w="700" w:type="dxa"/>
            <w:tcMar>
              <w:top w:w="60" w:type="dxa"/>
              <w:left w:w="100" w:type="dxa"/>
              <w:bottom w:w="60" w:type="dxa"/>
              <w:right w:w="100" w:type="dxa"/>
            </w:tcMar>
            <w:vAlign w:val="center"/>
          </w:tcPr>
          <w:p w14:paraId="2C8E53BB" w14:textId="77777777" w:rsidR="009315CE" w:rsidRDefault="00000000">
            <w:pPr>
              <w:jc w:val="center"/>
            </w:pPr>
            <w:r>
              <w:t>☐</w:t>
            </w:r>
          </w:p>
        </w:tc>
        <w:tc>
          <w:tcPr>
            <w:tcW w:w="4600" w:type="dxa"/>
            <w:tcMar>
              <w:top w:w="60" w:type="dxa"/>
              <w:left w:w="100" w:type="dxa"/>
              <w:bottom w:w="60" w:type="dxa"/>
              <w:right w:w="100" w:type="dxa"/>
            </w:tcMar>
          </w:tcPr>
          <w:p w14:paraId="6B2EFFA7" w14:textId="77777777" w:rsidR="009315CE" w:rsidRDefault="00000000">
            <w:r>
              <w:rPr>
                <w:sz w:val="18"/>
                <w:szCs w:val="18"/>
              </w:rPr>
              <w:t>Questions assigned to an owner.</w:t>
            </w:r>
          </w:p>
        </w:tc>
        <w:tc>
          <w:tcPr>
            <w:tcW w:w="2600" w:type="dxa"/>
            <w:tcMar>
              <w:top w:w="60" w:type="dxa"/>
              <w:left w:w="100" w:type="dxa"/>
              <w:bottom w:w="60" w:type="dxa"/>
              <w:right w:w="100" w:type="dxa"/>
            </w:tcMar>
          </w:tcPr>
          <w:p w14:paraId="0512A365" w14:textId="77777777" w:rsidR="009315CE" w:rsidRDefault="009315CE"/>
        </w:tc>
        <w:tc>
          <w:tcPr>
            <w:tcW w:w="1700" w:type="dxa"/>
            <w:tcMar>
              <w:top w:w="60" w:type="dxa"/>
              <w:left w:w="100" w:type="dxa"/>
              <w:bottom w:w="60" w:type="dxa"/>
              <w:right w:w="100" w:type="dxa"/>
            </w:tcMar>
          </w:tcPr>
          <w:p w14:paraId="3712FCFC" w14:textId="77777777" w:rsidR="009315CE" w:rsidRDefault="009315CE"/>
        </w:tc>
        <w:tc>
          <w:tcPr>
            <w:tcW w:w="1700" w:type="dxa"/>
            <w:tcMar>
              <w:top w:w="60" w:type="dxa"/>
              <w:left w:w="100" w:type="dxa"/>
              <w:bottom w:w="60" w:type="dxa"/>
              <w:right w:w="100" w:type="dxa"/>
            </w:tcMar>
          </w:tcPr>
          <w:p w14:paraId="6E80183A" w14:textId="77777777" w:rsidR="009315CE" w:rsidRDefault="009315CE"/>
        </w:tc>
      </w:tr>
      <w:tr w:rsidR="009315CE" w14:paraId="15601CF0" w14:textId="77777777">
        <w:tblPrEx>
          <w:tblCellMar>
            <w:top w:w="0" w:type="dxa"/>
            <w:bottom w:w="0" w:type="dxa"/>
          </w:tblCellMar>
        </w:tblPrEx>
        <w:tc>
          <w:tcPr>
            <w:tcW w:w="700" w:type="dxa"/>
            <w:tcMar>
              <w:top w:w="60" w:type="dxa"/>
              <w:left w:w="100" w:type="dxa"/>
              <w:bottom w:w="60" w:type="dxa"/>
              <w:right w:w="100" w:type="dxa"/>
            </w:tcMar>
            <w:vAlign w:val="center"/>
          </w:tcPr>
          <w:p w14:paraId="61E369B7" w14:textId="77777777" w:rsidR="009315CE" w:rsidRDefault="00000000">
            <w:pPr>
              <w:jc w:val="center"/>
            </w:pPr>
            <w:r>
              <w:t>☐</w:t>
            </w:r>
          </w:p>
        </w:tc>
        <w:tc>
          <w:tcPr>
            <w:tcW w:w="4600" w:type="dxa"/>
            <w:tcMar>
              <w:top w:w="60" w:type="dxa"/>
              <w:left w:w="100" w:type="dxa"/>
              <w:bottom w:w="60" w:type="dxa"/>
              <w:right w:w="100" w:type="dxa"/>
            </w:tcMar>
          </w:tcPr>
          <w:p w14:paraId="6C5B83F8" w14:textId="77777777" w:rsidR="009315CE" w:rsidRDefault="00000000">
            <w:r>
              <w:rPr>
                <w:sz w:val="18"/>
                <w:szCs w:val="18"/>
              </w:rPr>
              <w:t>Final report version and date recorded.</w:t>
            </w:r>
          </w:p>
        </w:tc>
        <w:tc>
          <w:tcPr>
            <w:tcW w:w="2600" w:type="dxa"/>
            <w:tcMar>
              <w:top w:w="60" w:type="dxa"/>
              <w:left w:w="100" w:type="dxa"/>
              <w:bottom w:w="60" w:type="dxa"/>
              <w:right w:w="100" w:type="dxa"/>
            </w:tcMar>
          </w:tcPr>
          <w:p w14:paraId="0DE2AFEB" w14:textId="77777777" w:rsidR="009315CE" w:rsidRDefault="009315CE"/>
        </w:tc>
        <w:tc>
          <w:tcPr>
            <w:tcW w:w="1700" w:type="dxa"/>
            <w:tcMar>
              <w:top w:w="60" w:type="dxa"/>
              <w:left w:w="100" w:type="dxa"/>
              <w:bottom w:w="60" w:type="dxa"/>
              <w:right w:w="100" w:type="dxa"/>
            </w:tcMar>
          </w:tcPr>
          <w:p w14:paraId="4C83705C" w14:textId="77777777" w:rsidR="009315CE" w:rsidRDefault="009315CE"/>
        </w:tc>
        <w:tc>
          <w:tcPr>
            <w:tcW w:w="1700" w:type="dxa"/>
            <w:tcMar>
              <w:top w:w="60" w:type="dxa"/>
              <w:left w:w="100" w:type="dxa"/>
              <w:bottom w:w="60" w:type="dxa"/>
              <w:right w:w="100" w:type="dxa"/>
            </w:tcMar>
          </w:tcPr>
          <w:p w14:paraId="697A56C8" w14:textId="77777777" w:rsidR="009315CE" w:rsidRDefault="009315CE"/>
        </w:tc>
      </w:tr>
    </w:tbl>
    <w:p w14:paraId="2342D458" w14:textId="77777777" w:rsidR="009315CE" w:rsidRDefault="009315CE">
      <w:pPr>
        <w:spacing w:after="120"/>
      </w:pPr>
    </w:p>
    <w:p w14:paraId="55D8ED70" w14:textId="77777777" w:rsidR="009315CE" w:rsidRDefault="00000000">
      <w:pPr>
        <w:pStyle w:val="Heading2"/>
        <w:shd w:val="clear" w:color="auto" w:fill="6E9A34"/>
        <w:spacing w:before="320" w:after="160"/>
      </w:pPr>
      <w:r>
        <w:rPr>
          <w:b/>
          <w:bCs/>
          <w:color w:val="FFFFFF"/>
          <w:sz w:val="24"/>
          <w:szCs w:val="24"/>
        </w:rPr>
        <w:t>9. Final readiness review</w:t>
      </w:r>
    </w:p>
    <w:tbl>
      <w:tblPr>
        <w:tblW w:w="11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5200"/>
        <w:gridCol w:w="5400"/>
      </w:tblGrid>
      <w:tr w:rsidR="009315CE" w14:paraId="650E4E28" w14:textId="77777777">
        <w:tblPrEx>
          <w:tblCellMar>
            <w:top w:w="0" w:type="dxa"/>
            <w:bottom w:w="0" w:type="dxa"/>
          </w:tblCellMar>
        </w:tblPrEx>
        <w:trPr>
          <w:tblHeader/>
        </w:trPr>
        <w:tc>
          <w:tcPr>
            <w:tcW w:w="700" w:type="dxa"/>
            <w:shd w:val="clear" w:color="auto" w:fill="DCE7EC"/>
          </w:tcPr>
          <w:p w14:paraId="7E19C7BD" w14:textId="77777777" w:rsidR="009315CE" w:rsidRDefault="00000000">
            <w:r>
              <w:rPr>
                <w:b/>
                <w:bCs/>
                <w:sz w:val="18"/>
                <w:szCs w:val="18"/>
              </w:rPr>
              <w:t>Check</w:t>
            </w:r>
          </w:p>
        </w:tc>
        <w:tc>
          <w:tcPr>
            <w:tcW w:w="5200" w:type="dxa"/>
            <w:shd w:val="clear" w:color="auto" w:fill="DCE7EC"/>
          </w:tcPr>
          <w:p w14:paraId="3E1086A3" w14:textId="77777777" w:rsidR="009315CE" w:rsidRDefault="00000000">
            <w:r>
              <w:rPr>
                <w:b/>
                <w:bCs/>
                <w:sz w:val="18"/>
                <w:szCs w:val="18"/>
              </w:rPr>
              <w:t>Readiness item</w:t>
            </w:r>
          </w:p>
        </w:tc>
        <w:tc>
          <w:tcPr>
            <w:tcW w:w="5400" w:type="dxa"/>
            <w:shd w:val="clear" w:color="auto" w:fill="DCE7EC"/>
          </w:tcPr>
          <w:p w14:paraId="1B09E120" w14:textId="77777777" w:rsidR="009315CE" w:rsidRDefault="00000000">
            <w:r>
              <w:rPr>
                <w:b/>
                <w:bCs/>
                <w:sz w:val="18"/>
                <w:szCs w:val="18"/>
              </w:rPr>
              <w:t>Notes / action</w:t>
            </w:r>
          </w:p>
        </w:tc>
      </w:tr>
      <w:tr w:rsidR="009315CE" w14:paraId="18D25599" w14:textId="77777777">
        <w:tblPrEx>
          <w:tblCellMar>
            <w:top w:w="0" w:type="dxa"/>
            <w:bottom w:w="0" w:type="dxa"/>
          </w:tblCellMar>
        </w:tblPrEx>
        <w:tc>
          <w:tcPr>
            <w:tcW w:w="700" w:type="dxa"/>
          </w:tcPr>
          <w:p w14:paraId="70D943F2" w14:textId="77777777" w:rsidR="009315CE" w:rsidRDefault="00000000">
            <w:pPr>
              <w:jc w:val="center"/>
            </w:pPr>
            <w:r>
              <w:t>☐</w:t>
            </w:r>
          </w:p>
        </w:tc>
        <w:tc>
          <w:tcPr>
            <w:tcW w:w="5200" w:type="dxa"/>
          </w:tcPr>
          <w:p w14:paraId="5A109EF0" w14:textId="77777777" w:rsidR="009315CE" w:rsidRDefault="00000000">
            <w:r>
              <w:rPr>
                <w:sz w:val="18"/>
                <w:szCs w:val="18"/>
              </w:rPr>
              <w:t>All required imaging is available and technically adequate.</w:t>
            </w:r>
          </w:p>
        </w:tc>
        <w:tc>
          <w:tcPr>
            <w:tcW w:w="5400" w:type="dxa"/>
          </w:tcPr>
          <w:p w14:paraId="4AAE3920" w14:textId="77777777" w:rsidR="009315CE" w:rsidRDefault="009315CE"/>
        </w:tc>
      </w:tr>
      <w:tr w:rsidR="009315CE" w14:paraId="09FF5BF2" w14:textId="77777777">
        <w:tblPrEx>
          <w:tblCellMar>
            <w:top w:w="0" w:type="dxa"/>
            <w:bottom w:w="0" w:type="dxa"/>
          </w:tblCellMar>
        </w:tblPrEx>
        <w:tc>
          <w:tcPr>
            <w:tcW w:w="700" w:type="dxa"/>
          </w:tcPr>
          <w:p w14:paraId="582A814F" w14:textId="77777777" w:rsidR="009315CE" w:rsidRDefault="00000000">
            <w:pPr>
              <w:jc w:val="center"/>
            </w:pPr>
            <w:r>
              <w:t>☐</w:t>
            </w:r>
          </w:p>
        </w:tc>
        <w:tc>
          <w:tcPr>
            <w:tcW w:w="5200" w:type="dxa"/>
          </w:tcPr>
          <w:p w14:paraId="71AF8C69" w14:textId="77777777" w:rsidR="009315CE" w:rsidRDefault="00000000">
            <w:r>
              <w:rPr>
                <w:sz w:val="18"/>
                <w:szCs w:val="18"/>
              </w:rPr>
              <w:t>Procedure-specific measurements are complete.</w:t>
            </w:r>
          </w:p>
        </w:tc>
        <w:tc>
          <w:tcPr>
            <w:tcW w:w="5400" w:type="dxa"/>
          </w:tcPr>
          <w:p w14:paraId="76AA9ABE" w14:textId="77777777" w:rsidR="009315CE" w:rsidRDefault="009315CE"/>
        </w:tc>
      </w:tr>
      <w:tr w:rsidR="009315CE" w14:paraId="3D5FDFFA" w14:textId="77777777">
        <w:tblPrEx>
          <w:tblCellMar>
            <w:top w:w="0" w:type="dxa"/>
            <w:bottom w:w="0" w:type="dxa"/>
          </w:tblCellMar>
        </w:tblPrEx>
        <w:tc>
          <w:tcPr>
            <w:tcW w:w="700" w:type="dxa"/>
          </w:tcPr>
          <w:p w14:paraId="2476FC34" w14:textId="77777777" w:rsidR="009315CE" w:rsidRDefault="00000000">
            <w:pPr>
              <w:jc w:val="center"/>
            </w:pPr>
            <w:r>
              <w:t>☐</w:t>
            </w:r>
          </w:p>
        </w:tc>
        <w:tc>
          <w:tcPr>
            <w:tcW w:w="5200" w:type="dxa"/>
          </w:tcPr>
          <w:p w14:paraId="03B60D98" w14:textId="77777777" w:rsidR="009315CE" w:rsidRDefault="00000000">
            <w:r>
              <w:rPr>
                <w:sz w:val="18"/>
                <w:szCs w:val="18"/>
              </w:rPr>
              <w:t>Device, access, and procedural assumptions are documented.</w:t>
            </w:r>
          </w:p>
        </w:tc>
        <w:tc>
          <w:tcPr>
            <w:tcW w:w="5400" w:type="dxa"/>
          </w:tcPr>
          <w:p w14:paraId="7A342442" w14:textId="77777777" w:rsidR="009315CE" w:rsidRDefault="009315CE"/>
        </w:tc>
      </w:tr>
      <w:tr w:rsidR="009315CE" w14:paraId="6858B211" w14:textId="77777777">
        <w:tblPrEx>
          <w:tblCellMar>
            <w:top w:w="0" w:type="dxa"/>
            <w:bottom w:w="0" w:type="dxa"/>
          </w:tblCellMar>
        </w:tblPrEx>
        <w:tc>
          <w:tcPr>
            <w:tcW w:w="700" w:type="dxa"/>
          </w:tcPr>
          <w:p w14:paraId="22205828" w14:textId="77777777" w:rsidR="009315CE" w:rsidRDefault="00000000">
            <w:pPr>
              <w:jc w:val="center"/>
            </w:pPr>
            <w:r>
              <w:t>☐</w:t>
            </w:r>
          </w:p>
        </w:tc>
        <w:tc>
          <w:tcPr>
            <w:tcW w:w="5200" w:type="dxa"/>
          </w:tcPr>
          <w:p w14:paraId="4DE2C44E" w14:textId="77777777" w:rsidR="009315CE" w:rsidRDefault="00000000">
            <w:r>
              <w:rPr>
                <w:sz w:val="18"/>
                <w:szCs w:val="18"/>
              </w:rPr>
              <w:t>High-risk anatomy and unresolved questions are clearly flagged.</w:t>
            </w:r>
          </w:p>
        </w:tc>
        <w:tc>
          <w:tcPr>
            <w:tcW w:w="5400" w:type="dxa"/>
          </w:tcPr>
          <w:p w14:paraId="0F91D302" w14:textId="77777777" w:rsidR="009315CE" w:rsidRDefault="009315CE"/>
        </w:tc>
      </w:tr>
      <w:tr w:rsidR="009315CE" w14:paraId="1D94B8BC" w14:textId="77777777">
        <w:tblPrEx>
          <w:tblCellMar>
            <w:top w:w="0" w:type="dxa"/>
            <w:bottom w:w="0" w:type="dxa"/>
          </w:tblCellMar>
        </w:tblPrEx>
        <w:tc>
          <w:tcPr>
            <w:tcW w:w="700" w:type="dxa"/>
          </w:tcPr>
          <w:p w14:paraId="2DB414D0" w14:textId="77777777" w:rsidR="009315CE" w:rsidRDefault="00000000">
            <w:pPr>
              <w:jc w:val="center"/>
            </w:pPr>
            <w:r>
              <w:t>☐</w:t>
            </w:r>
          </w:p>
        </w:tc>
        <w:tc>
          <w:tcPr>
            <w:tcW w:w="5200" w:type="dxa"/>
          </w:tcPr>
          <w:p w14:paraId="708F32D8" w14:textId="77777777" w:rsidR="009315CE" w:rsidRDefault="00000000">
            <w:r>
              <w:rPr>
                <w:sz w:val="18"/>
                <w:szCs w:val="18"/>
              </w:rPr>
              <w:t>The heart team has reviewed and agreed on the next step.</w:t>
            </w:r>
          </w:p>
        </w:tc>
        <w:tc>
          <w:tcPr>
            <w:tcW w:w="5400" w:type="dxa"/>
          </w:tcPr>
          <w:p w14:paraId="409E8D04" w14:textId="77777777" w:rsidR="009315CE" w:rsidRDefault="009315CE"/>
        </w:tc>
      </w:tr>
      <w:tr w:rsidR="009315CE" w14:paraId="1B35AC0E" w14:textId="77777777">
        <w:tblPrEx>
          <w:tblCellMar>
            <w:top w:w="0" w:type="dxa"/>
            <w:bottom w:w="0" w:type="dxa"/>
          </w:tblCellMar>
        </w:tblPrEx>
        <w:tc>
          <w:tcPr>
            <w:tcW w:w="700" w:type="dxa"/>
          </w:tcPr>
          <w:p w14:paraId="6D7FB573" w14:textId="77777777" w:rsidR="009315CE" w:rsidRDefault="00000000">
            <w:pPr>
              <w:jc w:val="center"/>
            </w:pPr>
            <w:r>
              <w:t>☐</w:t>
            </w:r>
          </w:p>
        </w:tc>
        <w:tc>
          <w:tcPr>
            <w:tcW w:w="5200" w:type="dxa"/>
          </w:tcPr>
          <w:p w14:paraId="5760DC9C" w14:textId="77777777" w:rsidR="009315CE" w:rsidRDefault="00000000">
            <w:r>
              <w:rPr>
                <w:sz w:val="18"/>
                <w:szCs w:val="18"/>
              </w:rPr>
              <w:t>The final report or planning summary has been distributed.</w:t>
            </w:r>
          </w:p>
        </w:tc>
        <w:tc>
          <w:tcPr>
            <w:tcW w:w="5400" w:type="dxa"/>
          </w:tcPr>
          <w:p w14:paraId="39FC32CD" w14:textId="77777777" w:rsidR="009315CE" w:rsidRDefault="009315CE"/>
        </w:tc>
      </w:tr>
    </w:tbl>
    <w:p w14:paraId="751656CC" w14:textId="77777777" w:rsidR="009315CE" w:rsidRDefault="009315CE">
      <w:pPr>
        <w:spacing w:before="200"/>
      </w:pPr>
    </w:p>
    <w:tbl>
      <w:tblPr>
        <w:tblW w:w="11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450"/>
        <w:gridCol w:w="2200"/>
        <w:gridCol w:w="3450"/>
      </w:tblGrid>
      <w:tr w:rsidR="009315CE" w14:paraId="2C52F46F" w14:textId="77777777">
        <w:tblPrEx>
          <w:tblCellMar>
            <w:top w:w="0" w:type="dxa"/>
            <w:bottom w:w="0" w:type="dxa"/>
          </w:tblCellMar>
        </w:tblPrEx>
        <w:tc>
          <w:tcPr>
            <w:tcW w:w="2200" w:type="dxa"/>
            <w:shd w:val="clear" w:color="auto" w:fill="EDF1EC"/>
            <w:tcMar>
              <w:top w:w="80" w:type="dxa"/>
              <w:left w:w="120" w:type="dxa"/>
              <w:bottom w:w="80" w:type="dxa"/>
              <w:right w:w="120" w:type="dxa"/>
            </w:tcMar>
            <w:vAlign w:val="center"/>
          </w:tcPr>
          <w:p w14:paraId="750CB569" w14:textId="77777777" w:rsidR="009315CE" w:rsidRDefault="00000000">
            <w:r>
              <w:rPr>
                <w:b/>
                <w:bCs/>
                <w:color w:val="1F3B25"/>
                <w:sz w:val="18"/>
                <w:szCs w:val="18"/>
              </w:rPr>
              <w:lastRenderedPageBreak/>
              <w:t>Final plan:</w:t>
            </w:r>
          </w:p>
        </w:tc>
        <w:tc>
          <w:tcPr>
            <w:tcW w:w="3450" w:type="dxa"/>
            <w:tcMar>
              <w:top w:w="80" w:type="dxa"/>
              <w:left w:w="120" w:type="dxa"/>
              <w:bottom w:w="80" w:type="dxa"/>
              <w:right w:w="120" w:type="dxa"/>
            </w:tcMar>
            <w:vAlign w:val="center"/>
          </w:tcPr>
          <w:p w14:paraId="03986D2B" w14:textId="77777777" w:rsidR="009315CE" w:rsidRDefault="009315CE"/>
        </w:tc>
        <w:tc>
          <w:tcPr>
            <w:tcW w:w="2200" w:type="dxa"/>
            <w:shd w:val="clear" w:color="auto" w:fill="EDF1EC"/>
            <w:tcMar>
              <w:top w:w="80" w:type="dxa"/>
              <w:left w:w="120" w:type="dxa"/>
              <w:bottom w:w="80" w:type="dxa"/>
              <w:right w:w="120" w:type="dxa"/>
            </w:tcMar>
            <w:vAlign w:val="center"/>
          </w:tcPr>
          <w:p w14:paraId="09A0AD04" w14:textId="77777777" w:rsidR="009315CE" w:rsidRDefault="00000000">
            <w:r>
              <w:rPr>
                <w:b/>
                <w:bCs/>
                <w:color w:val="1F3B25"/>
                <w:sz w:val="18"/>
                <w:szCs w:val="18"/>
              </w:rPr>
              <w:t>Date:</w:t>
            </w:r>
          </w:p>
        </w:tc>
        <w:tc>
          <w:tcPr>
            <w:tcW w:w="3450" w:type="dxa"/>
            <w:tcMar>
              <w:top w:w="80" w:type="dxa"/>
              <w:left w:w="120" w:type="dxa"/>
              <w:bottom w:w="80" w:type="dxa"/>
              <w:right w:w="120" w:type="dxa"/>
            </w:tcMar>
            <w:vAlign w:val="center"/>
          </w:tcPr>
          <w:p w14:paraId="741A343D" w14:textId="77777777" w:rsidR="009315CE" w:rsidRDefault="009315CE"/>
        </w:tc>
      </w:tr>
      <w:tr w:rsidR="009315CE" w14:paraId="78F4515B" w14:textId="77777777">
        <w:tblPrEx>
          <w:tblCellMar>
            <w:top w:w="0" w:type="dxa"/>
            <w:bottom w:w="0" w:type="dxa"/>
          </w:tblCellMar>
        </w:tblPrEx>
        <w:tc>
          <w:tcPr>
            <w:tcW w:w="2200" w:type="dxa"/>
            <w:shd w:val="clear" w:color="auto" w:fill="EDF1EC"/>
            <w:tcMar>
              <w:top w:w="80" w:type="dxa"/>
              <w:left w:w="120" w:type="dxa"/>
              <w:bottom w:w="80" w:type="dxa"/>
              <w:right w:w="120" w:type="dxa"/>
            </w:tcMar>
            <w:vAlign w:val="center"/>
          </w:tcPr>
          <w:p w14:paraId="05780BF0" w14:textId="77777777" w:rsidR="009315CE" w:rsidRDefault="00000000">
            <w:r>
              <w:rPr>
                <w:b/>
                <w:bCs/>
                <w:color w:val="1F3B25"/>
                <w:sz w:val="18"/>
                <w:szCs w:val="18"/>
              </w:rPr>
              <w:t>Primary reviewer:</w:t>
            </w:r>
          </w:p>
        </w:tc>
        <w:tc>
          <w:tcPr>
            <w:tcW w:w="3450" w:type="dxa"/>
            <w:tcMar>
              <w:top w:w="80" w:type="dxa"/>
              <w:left w:w="120" w:type="dxa"/>
              <w:bottom w:w="80" w:type="dxa"/>
              <w:right w:w="120" w:type="dxa"/>
            </w:tcMar>
            <w:vAlign w:val="center"/>
          </w:tcPr>
          <w:p w14:paraId="696E9FD8" w14:textId="77777777" w:rsidR="009315CE" w:rsidRDefault="009315CE"/>
        </w:tc>
        <w:tc>
          <w:tcPr>
            <w:tcW w:w="2200" w:type="dxa"/>
            <w:shd w:val="clear" w:color="auto" w:fill="EDF1EC"/>
            <w:tcMar>
              <w:top w:w="80" w:type="dxa"/>
              <w:left w:w="120" w:type="dxa"/>
              <w:bottom w:w="80" w:type="dxa"/>
              <w:right w:w="120" w:type="dxa"/>
            </w:tcMar>
            <w:vAlign w:val="center"/>
          </w:tcPr>
          <w:p w14:paraId="53F7215F" w14:textId="77777777" w:rsidR="009315CE" w:rsidRDefault="00000000">
            <w:r>
              <w:rPr>
                <w:b/>
                <w:bCs/>
                <w:color w:val="1F3B25"/>
                <w:sz w:val="18"/>
                <w:szCs w:val="18"/>
              </w:rPr>
              <w:t>Second reviewer / approver:</w:t>
            </w:r>
          </w:p>
        </w:tc>
        <w:tc>
          <w:tcPr>
            <w:tcW w:w="3450" w:type="dxa"/>
            <w:tcMar>
              <w:top w:w="80" w:type="dxa"/>
              <w:left w:w="120" w:type="dxa"/>
              <w:bottom w:w="80" w:type="dxa"/>
              <w:right w:w="120" w:type="dxa"/>
            </w:tcMar>
            <w:vAlign w:val="center"/>
          </w:tcPr>
          <w:p w14:paraId="4AC815AC" w14:textId="77777777" w:rsidR="009315CE" w:rsidRDefault="009315CE"/>
        </w:tc>
      </w:tr>
      <w:tr w:rsidR="009315CE" w14:paraId="365B50D3" w14:textId="77777777">
        <w:tblPrEx>
          <w:tblCellMar>
            <w:top w:w="0" w:type="dxa"/>
            <w:bottom w:w="0" w:type="dxa"/>
          </w:tblCellMar>
        </w:tblPrEx>
        <w:tc>
          <w:tcPr>
            <w:tcW w:w="2200" w:type="dxa"/>
            <w:shd w:val="clear" w:color="auto" w:fill="EDF1EC"/>
            <w:tcMar>
              <w:top w:w="80" w:type="dxa"/>
              <w:left w:w="120" w:type="dxa"/>
              <w:bottom w:w="80" w:type="dxa"/>
              <w:right w:w="120" w:type="dxa"/>
            </w:tcMar>
            <w:vAlign w:val="center"/>
          </w:tcPr>
          <w:p w14:paraId="4FE20326" w14:textId="77777777" w:rsidR="009315CE" w:rsidRDefault="00000000">
            <w:r>
              <w:rPr>
                <w:b/>
                <w:bCs/>
                <w:color w:val="1F3B25"/>
                <w:sz w:val="18"/>
                <w:szCs w:val="18"/>
              </w:rPr>
              <w:t>Outstanding action owner:</w:t>
            </w:r>
          </w:p>
        </w:tc>
        <w:tc>
          <w:tcPr>
            <w:tcW w:w="3450" w:type="dxa"/>
            <w:tcMar>
              <w:top w:w="80" w:type="dxa"/>
              <w:left w:w="120" w:type="dxa"/>
              <w:bottom w:w="80" w:type="dxa"/>
              <w:right w:w="120" w:type="dxa"/>
            </w:tcMar>
            <w:vAlign w:val="center"/>
          </w:tcPr>
          <w:p w14:paraId="2C9FA2A5" w14:textId="77777777" w:rsidR="009315CE" w:rsidRDefault="009315CE"/>
        </w:tc>
        <w:tc>
          <w:tcPr>
            <w:tcW w:w="2200" w:type="dxa"/>
            <w:shd w:val="clear" w:color="auto" w:fill="EDF1EC"/>
            <w:tcMar>
              <w:top w:w="80" w:type="dxa"/>
              <w:left w:w="120" w:type="dxa"/>
              <w:bottom w:w="80" w:type="dxa"/>
              <w:right w:w="120" w:type="dxa"/>
            </w:tcMar>
            <w:vAlign w:val="center"/>
          </w:tcPr>
          <w:p w14:paraId="032F659E" w14:textId="77777777" w:rsidR="009315CE" w:rsidRDefault="00000000">
            <w:r>
              <w:rPr>
                <w:b/>
                <w:bCs/>
                <w:color w:val="1F3B25"/>
                <w:sz w:val="18"/>
                <w:szCs w:val="18"/>
              </w:rPr>
              <w:t>Due date:</w:t>
            </w:r>
          </w:p>
        </w:tc>
        <w:tc>
          <w:tcPr>
            <w:tcW w:w="3450" w:type="dxa"/>
            <w:tcMar>
              <w:top w:w="80" w:type="dxa"/>
              <w:left w:w="120" w:type="dxa"/>
              <w:bottom w:w="80" w:type="dxa"/>
              <w:right w:w="120" w:type="dxa"/>
            </w:tcMar>
            <w:vAlign w:val="center"/>
          </w:tcPr>
          <w:p w14:paraId="4C5A116D" w14:textId="77777777" w:rsidR="009315CE" w:rsidRDefault="009315CE"/>
        </w:tc>
      </w:tr>
    </w:tbl>
    <w:p w14:paraId="68389168" w14:textId="77777777" w:rsidR="009315CE" w:rsidRDefault="00000000">
      <w:pPr>
        <w:shd w:val="clear" w:color="auto" w:fill="EDF1EC"/>
        <w:spacing w:before="260" w:after="100"/>
      </w:pPr>
      <w:r>
        <w:rPr>
          <w:b/>
          <w:bCs/>
          <w:sz w:val="19"/>
          <w:szCs w:val="19"/>
        </w:rPr>
        <w:t xml:space="preserve">Important: </w:t>
      </w:r>
      <w:r>
        <w:rPr>
          <w:sz w:val="19"/>
          <w:szCs w:val="19"/>
        </w:rPr>
        <w:t>This checklist is intended for educational and workflow-planning purposes. It does not replace applicable clinical guidelines, device instructions for use, institutional protocols, or the judgment of qualified healthcare professionals. Measurement requirements and device suitability may vary by procedure, device, patient, and region.</w:t>
      </w:r>
    </w:p>
    <w:p w14:paraId="5D2F2C0E" w14:textId="77777777" w:rsidR="009315CE" w:rsidRDefault="00000000">
      <w:pPr>
        <w:spacing w:before="100"/>
      </w:pPr>
      <w:r>
        <w:rPr>
          <w:i/>
          <w:iCs/>
          <w:color w:val="444444"/>
          <w:sz w:val="18"/>
          <w:szCs w:val="18"/>
        </w:rPr>
        <w:t>Prepared as a campaign resource for structural heart planning discussions. Review and adapt with qualified clinical and regulatory stakeholders before external distribution.</w:t>
      </w:r>
    </w:p>
    <w:sectPr w:rsidR="009315CE" w:rsidSect="001F1A15">
      <w:headerReference w:type="default" r:id="rId13"/>
      <w:footerReference w:type="default" r:id="rId14"/>
      <w:pgSz w:w="12240" w:h="15840"/>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DDC06" w14:textId="77777777" w:rsidR="005A66E4" w:rsidRDefault="005A66E4">
      <w:r>
        <w:separator/>
      </w:r>
    </w:p>
  </w:endnote>
  <w:endnote w:type="continuationSeparator" w:id="0">
    <w:p w14:paraId="7464B36B" w14:textId="77777777" w:rsidR="005A66E4" w:rsidRDefault="005A6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7580F" w14:textId="77777777" w:rsidR="009315CE" w:rsidRDefault="009315C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F2E23" w14:textId="77777777" w:rsidR="009315CE" w:rsidRDefault="009315C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C8229" w14:textId="77777777" w:rsidR="009315CE" w:rsidRDefault="00000000">
    <w:pPr>
      <w:pBdr>
        <w:top w:val="single" w:sz="6" w:space="4" w:color="CCCCCC"/>
      </w:pBdr>
      <w:tabs>
        <w:tab w:val="right" w:pos="9026"/>
      </w:tabs>
    </w:pPr>
    <w:r>
      <w:rPr>
        <w:noProof/>
      </w:rPr>
      <w:drawing>
        <wp:inline distT="0" distB="0" distL="0" distR="0" wp14:anchorId="508885FB" wp14:editId="2088D058">
          <wp:extent cx="1143000" cy="342900"/>
          <wp:effectExtent l="0" t="0" r="0" b="0"/>
          <wp:docPr id="883769755" name="Picture 883769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143000" cy="342900"/>
                  </a:xfrm>
                  <a:prstGeom prst="rect">
                    <a:avLst/>
                  </a:prstGeom>
                </pic:spPr>
              </pic:pic>
            </a:graphicData>
          </a:graphic>
        </wp:inline>
      </w:drawing>
    </w:r>
    <w:r>
      <w:tab/>
    </w:r>
    <w:r>
      <w:rPr>
        <w:color w:val="444444"/>
        <w:sz w:val="16"/>
        <w:szCs w:val="16"/>
      </w:rPr>
      <w:t xml:space="preserve">Page </w:t>
    </w:r>
    <w:r>
      <w:rPr>
        <w:color w:val="444444"/>
        <w:sz w:val="16"/>
        <w:szCs w:val="16"/>
      </w:rPr>
      <w:fldChar w:fldCharType="begin"/>
    </w:r>
    <w:r>
      <w:rPr>
        <w:color w:val="444444"/>
        <w:sz w:val="16"/>
        <w:szCs w:val="16"/>
      </w:rPr>
      <w:instrText>PAGE</w:instrText>
    </w:r>
    <w:r>
      <w:rPr>
        <w:color w:val="444444"/>
        <w:sz w:val="16"/>
        <w:szCs w:val="16"/>
      </w:rPr>
      <w:fldChar w:fldCharType="separate"/>
    </w:r>
    <w:r w:rsidR="001F1A15">
      <w:rPr>
        <w:noProof/>
        <w:color w:val="444444"/>
        <w:sz w:val="16"/>
        <w:szCs w:val="16"/>
      </w:rPr>
      <w:t>2</w:t>
    </w:r>
    <w:r>
      <w:rPr>
        <w:color w:val="444444"/>
        <w:sz w:val="16"/>
        <w:szCs w:val="16"/>
      </w:rPr>
      <w:fldChar w:fldCharType="end"/>
    </w:r>
    <w:r>
      <w:rPr>
        <w:color w:val="444444"/>
        <w:sz w:val="16"/>
        <w:szCs w:val="16"/>
      </w:rPr>
      <w:t xml:space="preserve"> of </w:t>
    </w:r>
    <w:r>
      <w:rPr>
        <w:color w:val="444444"/>
        <w:sz w:val="16"/>
        <w:szCs w:val="16"/>
      </w:rPr>
      <w:fldChar w:fldCharType="begin"/>
    </w:r>
    <w:r>
      <w:rPr>
        <w:color w:val="444444"/>
        <w:sz w:val="16"/>
        <w:szCs w:val="16"/>
      </w:rPr>
      <w:instrText>NUMPAGES</w:instrText>
    </w:r>
    <w:r>
      <w:rPr>
        <w:color w:val="444444"/>
        <w:sz w:val="16"/>
        <w:szCs w:val="16"/>
      </w:rPr>
      <w:fldChar w:fldCharType="separate"/>
    </w:r>
    <w:r w:rsidR="001F1A15">
      <w:rPr>
        <w:noProof/>
        <w:color w:val="444444"/>
        <w:sz w:val="16"/>
        <w:szCs w:val="16"/>
      </w:rPr>
      <w:t>3</w:t>
    </w:r>
    <w:r>
      <w:rPr>
        <w:color w:val="444444"/>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56B6D" w14:textId="77777777" w:rsidR="005A66E4" w:rsidRDefault="005A66E4">
      <w:r>
        <w:separator/>
      </w:r>
    </w:p>
  </w:footnote>
  <w:footnote w:type="continuationSeparator" w:id="0">
    <w:p w14:paraId="1C4B33ED" w14:textId="77777777" w:rsidR="005A66E4" w:rsidRDefault="005A66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D001A" w14:textId="77777777" w:rsidR="009315CE" w:rsidRDefault="009315C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636AA" w14:textId="77777777" w:rsidR="009315CE" w:rsidRDefault="009315C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96677" w14:textId="77777777" w:rsidR="009315CE" w:rsidRDefault="00000000">
    <w:pPr>
      <w:pBdr>
        <w:bottom w:val="single" w:sz="8" w:space="4" w:color="003015"/>
      </w:pBdr>
    </w:pPr>
    <w:r>
      <w:rPr>
        <w:noProof/>
      </w:rPr>
      <w:drawing>
        <wp:inline distT="0" distB="0" distL="0" distR="0" wp14:anchorId="09E49E9F" wp14:editId="22A5DFD4">
          <wp:extent cx="1238250" cy="619125"/>
          <wp:effectExtent l="0" t="0" r="0" b="0"/>
          <wp:docPr id="1266823965" name="Picture 1266823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238250" cy="6191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3342D"/>
    <w:multiLevelType w:val="hybridMultilevel"/>
    <w:tmpl w:val="D7D8F764"/>
    <w:lvl w:ilvl="0" w:tplc="451CC16A">
      <w:start w:val="1"/>
      <w:numFmt w:val="bullet"/>
      <w:lvlText w:val="●"/>
      <w:lvlJc w:val="left"/>
      <w:pPr>
        <w:ind w:left="720" w:hanging="360"/>
      </w:pPr>
    </w:lvl>
    <w:lvl w:ilvl="1" w:tplc="B3CACA1A">
      <w:start w:val="1"/>
      <w:numFmt w:val="bullet"/>
      <w:lvlText w:val="○"/>
      <w:lvlJc w:val="left"/>
      <w:pPr>
        <w:ind w:left="1440" w:hanging="360"/>
      </w:pPr>
    </w:lvl>
    <w:lvl w:ilvl="2" w:tplc="D01EA936">
      <w:start w:val="1"/>
      <w:numFmt w:val="bullet"/>
      <w:lvlText w:val="■"/>
      <w:lvlJc w:val="left"/>
      <w:pPr>
        <w:ind w:left="2160" w:hanging="360"/>
      </w:pPr>
    </w:lvl>
    <w:lvl w:ilvl="3" w:tplc="E7927B80">
      <w:start w:val="1"/>
      <w:numFmt w:val="bullet"/>
      <w:lvlText w:val="●"/>
      <w:lvlJc w:val="left"/>
      <w:pPr>
        <w:ind w:left="2880" w:hanging="360"/>
      </w:pPr>
    </w:lvl>
    <w:lvl w:ilvl="4" w:tplc="456CCD1A">
      <w:start w:val="1"/>
      <w:numFmt w:val="bullet"/>
      <w:lvlText w:val="○"/>
      <w:lvlJc w:val="left"/>
      <w:pPr>
        <w:ind w:left="3600" w:hanging="360"/>
      </w:pPr>
    </w:lvl>
    <w:lvl w:ilvl="5" w:tplc="19F09562">
      <w:start w:val="1"/>
      <w:numFmt w:val="bullet"/>
      <w:lvlText w:val="■"/>
      <w:lvlJc w:val="left"/>
      <w:pPr>
        <w:ind w:left="4320" w:hanging="360"/>
      </w:pPr>
    </w:lvl>
    <w:lvl w:ilvl="6" w:tplc="34B214CA">
      <w:start w:val="1"/>
      <w:numFmt w:val="bullet"/>
      <w:lvlText w:val="●"/>
      <w:lvlJc w:val="left"/>
      <w:pPr>
        <w:ind w:left="5040" w:hanging="360"/>
      </w:pPr>
    </w:lvl>
    <w:lvl w:ilvl="7" w:tplc="CCC431B6">
      <w:start w:val="1"/>
      <w:numFmt w:val="bullet"/>
      <w:lvlText w:val="●"/>
      <w:lvlJc w:val="left"/>
      <w:pPr>
        <w:ind w:left="5760" w:hanging="360"/>
      </w:pPr>
    </w:lvl>
    <w:lvl w:ilvl="8" w:tplc="720CAE76">
      <w:start w:val="1"/>
      <w:numFmt w:val="bullet"/>
      <w:lvlText w:val="●"/>
      <w:lvlJc w:val="left"/>
      <w:pPr>
        <w:ind w:left="6480" w:hanging="360"/>
      </w:pPr>
    </w:lvl>
  </w:abstractNum>
  <w:num w:numId="1" w16cid:durableId="15607043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5CE"/>
    <w:rsid w:val="001F1A15"/>
    <w:rsid w:val="005A66E4"/>
    <w:rsid w:val="009315CE"/>
    <w:rsid w:val="00B0318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7678E"/>
  <w15:docId w15:val="{CB32F07B-08AF-4F12-ABDD-908B89D8F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1227</Words>
  <Characters>8140</Characters>
  <Application>Microsoft Office Word</Application>
  <DocSecurity>0</DocSecurity>
  <Lines>166</Lines>
  <Paragraphs>85</Paragraphs>
  <ScaleCrop>false</ScaleCrop>
  <Company/>
  <LinksUpToDate>false</LinksUpToDate>
  <CharactersWithSpaces>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David Wilson</cp:lastModifiedBy>
  <cp:revision>2</cp:revision>
  <dcterms:created xsi:type="dcterms:W3CDTF">2026-09-10T18:43:00Z</dcterms:created>
  <dcterms:modified xsi:type="dcterms:W3CDTF">2026-09-10T19:23:00Z</dcterms:modified>
</cp:coreProperties>
</file>