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7FD4" w14:textId="77777777" w:rsidR="00717ED9" w:rsidRPr="00717ED9" w:rsidRDefault="00717ED9" w:rsidP="00717ED9">
      <w:pPr>
        <w:rPr>
          <w:b/>
          <w:bCs/>
        </w:rPr>
      </w:pPr>
      <w:r w:rsidRPr="00717ED9">
        <w:rPr>
          <w:b/>
          <w:bCs/>
        </w:rPr>
        <w:t>DIGITAL SERVICES LIBRARIAN</w:t>
      </w:r>
    </w:p>
    <w:p w14:paraId="2EA18A56" w14:textId="77777777" w:rsidR="00717ED9" w:rsidRPr="00717ED9" w:rsidRDefault="00717ED9" w:rsidP="00717ED9">
      <w:r w:rsidRPr="00717ED9">
        <w:rPr>
          <w:b/>
          <w:bCs/>
        </w:rPr>
        <w:t>Green County Public Library</w:t>
      </w:r>
      <w:r w:rsidRPr="00717ED9">
        <w:br/>
        <w:t>Greensburg, Kentucky</w:t>
      </w:r>
    </w:p>
    <w:p w14:paraId="0644C011" w14:textId="77777777" w:rsidR="00717ED9" w:rsidRPr="00717ED9" w:rsidRDefault="00717ED9" w:rsidP="00717ED9">
      <w:r w:rsidRPr="00717ED9">
        <w:t>The Green County Public Library is seeking an innovative, creative, and technology-minded individual to serve as our Digital Services Librarian. This position is responsible for managing the library's digital presence, coordinating marketing and communications efforts, overseeing website maintenance, and administering E-Rate and technology-related initiatives.</w:t>
      </w:r>
    </w:p>
    <w:p w14:paraId="1688FB59" w14:textId="77777777" w:rsidR="00717ED9" w:rsidRPr="00717ED9" w:rsidRDefault="00717ED9" w:rsidP="00717ED9">
      <w:r w:rsidRPr="00717ED9">
        <w:t>The ideal candidate will be passionate about promoting library services, engaging the community through digital platforms, and ensuring the library's technology resources remain effective and accessible.</w:t>
      </w:r>
    </w:p>
    <w:p w14:paraId="59F85AEE" w14:textId="77777777" w:rsidR="00717ED9" w:rsidRDefault="00717ED9" w:rsidP="00717ED9">
      <w:r w:rsidRPr="00717ED9">
        <w:rPr>
          <w:b/>
          <w:bCs/>
        </w:rPr>
        <w:t>Position Type:</w:t>
      </w:r>
      <w:r w:rsidRPr="00717ED9">
        <w:t xml:space="preserve"> </w:t>
      </w:r>
      <w:r>
        <w:t>Part-Time</w:t>
      </w:r>
    </w:p>
    <w:p w14:paraId="67EBC948" w14:textId="66C1FAEA" w:rsidR="00717ED9" w:rsidRPr="00717ED9" w:rsidRDefault="00717ED9" w:rsidP="00717ED9">
      <w:pPr>
        <w:rPr>
          <w:b/>
          <w:bCs/>
        </w:rPr>
      </w:pPr>
      <w:r w:rsidRPr="0076649E">
        <w:rPr>
          <w:b/>
          <w:bCs/>
        </w:rPr>
        <w:t>Hours:</w:t>
      </w:r>
      <w:r w:rsidRPr="0076649E">
        <w:t xml:space="preserve"> Approximately </w:t>
      </w:r>
      <w:r>
        <w:t>24</w:t>
      </w:r>
      <w:r w:rsidRPr="0076649E">
        <w:t xml:space="preserve"> hours per week, including </w:t>
      </w:r>
      <w:r w:rsidR="00F35BFA">
        <w:t>one Saturday per month</w:t>
      </w:r>
      <w:r w:rsidRPr="00717ED9">
        <w:br/>
      </w:r>
      <w:r w:rsidRPr="00717ED9">
        <w:br/>
      </w:r>
      <w:r w:rsidRPr="00717ED9">
        <w:rPr>
          <w:b/>
          <w:bCs/>
        </w:rPr>
        <w:t>Essential Duties and Responsibilities</w:t>
      </w:r>
    </w:p>
    <w:p w14:paraId="5B95AE34" w14:textId="77777777" w:rsidR="00717ED9" w:rsidRPr="00717ED9" w:rsidRDefault="00717ED9" w:rsidP="00717ED9">
      <w:pPr>
        <w:rPr>
          <w:b/>
          <w:bCs/>
        </w:rPr>
      </w:pPr>
      <w:r w:rsidRPr="00717ED9">
        <w:rPr>
          <w:b/>
          <w:bCs/>
        </w:rPr>
        <w:t>Digital Communications &amp; Marketing</w:t>
      </w:r>
    </w:p>
    <w:p w14:paraId="1848D75C" w14:textId="77777777" w:rsidR="00717ED9" w:rsidRPr="00717ED9" w:rsidRDefault="00717ED9" w:rsidP="00717ED9">
      <w:pPr>
        <w:numPr>
          <w:ilvl w:val="0"/>
          <w:numId w:val="1"/>
        </w:numPr>
      </w:pPr>
      <w:r w:rsidRPr="00717ED9">
        <w:t>Develop and maintain the library's social media presence across multiple platforms.</w:t>
      </w:r>
    </w:p>
    <w:p w14:paraId="3D7AAF6D" w14:textId="77777777" w:rsidR="00717ED9" w:rsidRPr="00717ED9" w:rsidRDefault="00717ED9" w:rsidP="00717ED9">
      <w:pPr>
        <w:numPr>
          <w:ilvl w:val="0"/>
          <w:numId w:val="1"/>
        </w:numPr>
      </w:pPr>
      <w:r w:rsidRPr="00717ED9">
        <w:t>Create promotional materials including flyers, brochures, newsletters, graphics, and digital advertisements.</w:t>
      </w:r>
    </w:p>
    <w:p w14:paraId="26A8BB9F" w14:textId="77777777" w:rsidR="00717ED9" w:rsidRPr="00717ED9" w:rsidRDefault="00717ED9" w:rsidP="00717ED9">
      <w:pPr>
        <w:numPr>
          <w:ilvl w:val="0"/>
          <w:numId w:val="1"/>
        </w:numPr>
      </w:pPr>
      <w:r w:rsidRPr="00717ED9">
        <w:t>Promote library programs, services, collections, and special events through digital and print marketing.</w:t>
      </w:r>
    </w:p>
    <w:p w14:paraId="32328021" w14:textId="77777777" w:rsidR="00717ED9" w:rsidRPr="00717ED9" w:rsidRDefault="00717ED9" w:rsidP="00717ED9">
      <w:pPr>
        <w:numPr>
          <w:ilvl w:val="0"/>
          <w:numId w:val="1"/>
        </w:numPr>
      </w:pPr>
      <w:r w:rsidRPr="00717ED9">
        <w:t>Maintain consistent branding across all library communications.</w:t>
      </w:r>
    </w:p>
    <w:p w14:paraId="566A42C3" w14:textId="77777777" w:rsidR="00717ED9" w:rsidRPr="00717ED9" w:rsidRDefault="00717ED9" w:rsidP="00717ED9">
      <w:pPr>
        <w:numPr>
          <w:ilvl w:val="0"/>
          <w:numId w:val="1"/>
        </w:numPr>
      </w:pPr>
      <w:r w:rsidRPr="00717ED9">
        <w:t>Collect and analyze engagement metrics to improve outreach efforts.</w:t>
      </w:r>
    </w:p>
    <w:p w14:paraId="45900556" w14:textId="77777777" w:rsidR="00717ED9" w:rsidRPr="00717ED9" w:rsidRDefault="00717ED9" w:rsidP="00717ED9">
      <w:pPr>
        <w:rPr>
          <w:b/>
          <w:bCs/>
        </w:rPr>
      </w:pPr>
      <w:r w:rsidRPr="00717ED9">
        <w:rPr>
          <w:b/>
          <w:bCs/>
        </w:rPr>
        <w:t>Website Management</w:t>
      </w:r>
    </w:p>
    <w:p w14:paraId="41298D8F" w14:textId="77777777" w:rsidR="00717ED9" w:rsidRPr="00717ED9" w:rsidRDefault="00717ED9" w:rsidP="00717ED9">
      <w:pPr>
        <w:numPr>
          <w:ilvl w:val="0"/>
          <w:numId w:val="2"/>
        </w:numPr>
      </w:pPr>
      <w:r w:rsidRPr="00717ED9">
        <w:t>Maintain and update the library website to ensure accurate, current, and accessible information.</w:t>
      </w:r>
    </w:p>
    <w:p w14:paraId="72286E34" w14:textId="77777777" w:rsidR="00717ED9" w:rsidRPr="00717ED9" w:rsidRDefault="00717ED9" w:rsidP="00717ED9">
      <w:pPr>
        <w:numPr>
          <w:ilvl w:val="0"/>
          <w:numId w:val="2"/>
        </w:numPr>
      </w:pPr>
      <w:r w:rsidRPr="00717ED9">
        <w:t>Create and manage web content, event listings, and digital resources.</w:t>
      </w:r>
    </w:p>
    <w:p w14:paraId="1418B721" w14:textId="77777777" w:rsidR="00717ED9" w:rsidRPr="00717ED9" w:rsidRDefault="00717ED9" w:rsidP="00717ED9">
      <w:pPr>
        <w:numPr>
          <w:ilvl w:val="0"/>
          <w:numId w:val="2"/>
        </w:numPr>
      </w:pPr>
      <w:r w:rsidRPr="00717ED9">
        <w:t>Troubleshoot basic website issues and coordinate with vendors or service providers when needed.</w:t>
      </w:r>
    </w:p>
    <w:p w14:paraId="133638BE" w14:textId="77777777" w:rsidR="00717ED9" w:rsidRPr="00717ED9" w:rsidRDefault="00717ED9" w:rsidP="00717ED9">
      <w:pPr>
        <w:numPr>
          <w:ilvl w:val="0"/>
          <w:numId w:val="2"/>
        </w:numPr>
      </w:pPr>
      <w:r w:rsidRPr="00717ED9">
        <w:t>Monitor website analytics and recommend improvements to enhance user experience.</w:t>
      </w:r>
    </w:p>
    <w:p w14:paraId="1011CE91" w14:textId="77777777" w:rsidR="00717ED9" w:rsidRDefault="00717ED9" w:rsidP="00717ED9">
      <w:pPr>
        <w:rPr>
          <w:b/>
          <w:bCs/>
        </w:rPr>
      </w:pPr>
    </w:p>
    <w:p w14:paraId="222B9D01" w14:textId="6FEA7184" w:rsidR="00717ED9" w:rsidRPr="00717ED9" w:rsidRDefault="00717ED9" w:rsidP="00717ED9">
      <w:pPr>
        <w:rPr>
          <w:b/>
          <w:bCs/>
        </w:rPr>
      </w:pPr>
      <w:r w:rsidRPr="00717ED9">
        <w:rPr>
          <w:b/>
          <w:bCs/>
        </w:rPr>
        <w:lastRenderedPageBreak/>
        <w:t>Technology &amp; E-Rate Administration</w:t>
      </w:r>
    </w:p>
    <w:p w14:paraId="7E32E9E1" w14:textId="77777777" w:rsidR="00717ED9" w:rsidRPr="00717ED9" w:rsidRDefault="00717ED9" w:rsidP="00717ED9">
      <w:pPr>
        <w:numPr>
          <w:ilvl w:val="0"/>
          <w:numId w:val="3"/>
        </w:numPr>
      </w:pPr>
      <w:r w:rsidRPr="00717ED9">
        <w:t>Coordinate and manage the library's E-Rate application process, documentation, compliance requirements, and reporting.</w:t>
      </w:r>
    </w:p>
    <w:p w14:paraId="024357A0" w14:textId="77777777" w:rsidR="00717ED9" w:rsidRPr="00717ED9" w:rsidRDefault="00717ED9" w:rsidP="00717ED9">
      <w:pPr>
        <w:numPr>
          <w:ilvl w:val="0"/>
          <w:numId w:val="3"/>
        </w:numPr>
      </w:pPr>
      <w:r w:rsidRPr="00717ED9">
        <w:t>Assist with technology planning and implementation.</w:t>
      </w:r>
    </w:p>
    <w:p w14:paraId="6C854467" w14:textId="77777777" w:rsidR="00717ED9" w:rsidRPr="00717ED9" w:rsidRDefault="00717ED9" w:rsidP="00717ED9">
      <w:pPr>
        <w:numPr>
          <w:ilvl w:val="0"/>
          <w:numId w:val="3"/>
        </w:numPr>
      </w:pPr>
      <w:r w:rsidRPr="00717ED9">
        <w:t>Serve as a liaison with internet service providers, technology vendors, and state library technology contacts.</w:t>
      </w:r>
    </w:p>
    <w:p w14:paraId="4F9E14DC" w14:textId="77777777" w:rsidR="00717ED9" w:rsidRPr="00717ED9" w:rsidRDefault="00717ED9" w:rsidP="00717ED9">
      <w:pPr>
        <w:numPr>
          <w:ilvl w:val="0"/>
          <w:numId w:val="3"/>
        </w:numPr>
      </w:pPr>
      <w:r w:rsidRPr="00717ED9">
        <w:t>Maintain records related to technology grants, contracts, and telecommunications services.</w:t>
      </w:r>
    </w:p>
    <w:p w14:paraId="7E932CFC" w14:textId="77777777" w:rsidR="00717ED9" w:rsidRPr="00717ED9" w:rsidRDefault="00717ED9" w:rsidP="00717ED9">
      <w:pPr>
        <w:numPr>
          <w:ilvl w:val="0"/>
          <w:numId w:val="3"/>
        </w:numPr>
      </w:pPr>
      <w:r w:rsidRPr="00717ED9">
        <w:t>Provide basic technology support and training for staff and patrons.</w:t>
      </w:r>
    </w:p>
    <w:p w14:paraId="6F31C36B" w14:textId="77777777" w:rsidR="00717ED9" w:rsidRPr="00717ED9" w:rsidRDefault="00717ED9" w:rsidP="00717ED9">
      <w:pPr>
        <w:rPr>
          <w:b/>
          <w:bCs/>
        </w:rPr>
      </w:pPr>
      <w:r w:rsidRPr="00717ED9">
        <w:rPr>
          <w:b/>
          <w:bCs/>
        </w:rPr>
        <w:t>General Library Services</w:t>
      </w:r>
    </w:p>
    <w:p w14:paraId="6322D415" w14:textId="77777777" w:rsidR="00717ED9" w:rsidRPr="00717ED9" w:rsidRDefault="00717ED9" w:rsidP="00717ED9">
      <w:pPr>
        <w:numPr>
          <w:ilvl w:val="0"/>
          <w:numId w:val="4"/>
        </w:numPr>
      </w:pPr>
      <w:r w:rsidRPr="00717ED9">
        <w:t>Assist patrons with technology questions and digital resources.</w:t>
      </w:r>
    </w:p>
    <w:p w14:paraId="4A2F1F57" w14:textId="77777777" w:rsidR="00717ED9" w:rsidRPr="00717ED9" w:rsidRDefault="00717ED9" w:rsidP="00717ED9">
      <w:pPr>
        <w:numPr>
          <w:ilvl w:val="0"/>
          <w:numId w:val="4"/>
        </w:numPr>
      </w:pPr>
      <w:r w:rsidRPr="00717ED9">
        <w:t>Participate in library programming and outreach activities.</w:t>
      </w:r>
    </w:p>
    <w:p w14:paraId="0CD23429" w14:textId="77777777" w:rsidR="00717ED9" w:rsidRPr="00717ED9" w:rsidRDefault="00717ED9" w:rsidP="00717ED9">
      <w:pPr>
        <w:numPr>
          <w:ilvl w:val="0"/>
          <w:numId w:val="4"/>
        </w:numPr>
      </w:pPr>
      <w:r w:rsidRPr="00717ED9">
        <w:t>Support library operations and public service initiatives as needed.</w:t>
      </w:r>
    </w:p>
    <w:p w14:paraId="7727BD6B" w14:textId="77777777" w:rsidR="00717ED9" w:rsidRPr="00717ED9" w:rsidRDefault="00717ED9" w:rsidP="00717ED9">
      <w:pPr>
        <w:numPr>
          <w:ilvl w:val="0"/>
          <w:numId w:val="4"/>
        </w:numPr>
      </w:pPr>
      <w:r w:rsidRPr="00717ED9">
        <w:t>Perform other duties assigned by the Library Director.</w:t>
      </w:r>
    </w:p>
    <w:p w14:paraId="4A9A985F" w14:textId="77777777" w:rsidR="00717ED9" w:rsidRPr="00717ED9" w:rsidRDefault="00717ED9" w:rsidP="00717ED9">
      <w:pPr>
        <w:rPr>
          <w:b/>
          <w:bCs/>
        </w:rPr>
      </w:pPr>
      <w:r w:rsidRPr="00717ED9">
        <w:rPr>
          <w:b/>
          <w:bCs/>
        </w:rPr>
        <w:t>Qualifications</w:t>
      </w:r>
    </w:p>
    <w:p w14:paraId="27D460EF" w14:textId="77777777" w:rsidR="00717ED9" w:rsidRPr="00717ED9" w:rsidRDefault="00717ED9" w:rsidP="00717ED9">
      <w:pPr>
        <w:rPr>
          <w:b/>
          <w:bCs/>
        </w:rPr>
      </w:pPr>
      <w:r w:rsidRPr="00717ED9">
        <w:rPr>
          <w:b/>
          <w:bCs/>
        </w:rPr>
        <w:t>Required</w:t>
      </w:r>
    </w:p>
    <w:p w14:paraId="14450264" w14:textId="77777777" w:rsidR="00717ED9" w:rsidRPr="0076649E" w:rsidRDefault="00717ED9" w:rsidP="00717ED9">
      <w:pPr>
        <w:numPr>
          <w:ilvl w:val="0"/>
          <w:numId w:val="5"/>
        </w:numPr>
      </w:pPr>
      <w:r w:rsidRPr="0076649E">
        <w:t>High school diploma or GED required</w:t>
      </w:r>
      <w:r>
        <w:t>.</w:t>
      </w:r>
    </w:p>
    <w:p w14:paraId="64BB186C" w14:textId="77777777" w:rsidR="00717ED9" w:rsidRPr="00717ED9" w:rsidRDefault="00717ED9" w:rsidP="00717ED9">
      <w:pPr>
        <w:numPr>
          <w:ilvl w:val="0"/>
          <w:numId w:val="5"/>
        </w:numPr>
      </w:pPr>
      <w:r w:rsidRPr="00717ED9">
        <w:t>Strong computer and technology skills.</w:t>
      </w:r>
    </w:p>
    <w:p w14:paraId="78A4C5A4" w14:textId="77777777" w:rsidR="00717ED9" w:rsidRPr="00717ED9" w:rsidRDefault="00717ED9" w:rsidP="00717ED9">
      <w:pPr>
        <w:numPr>
          <w:ilvl w:val="0"/>
          <w:numId w:val="5"/>
        </w:numPr>
      </w:pPr>
      <w:r w:rsidRPr="00717ED9">
        <w:t>Excellent written and verbal communication skills.</w:t>
      </w:r>
    </w:p>
    <w:p w14:paraId="643F1FAF" w14:textId="77777777" w:rsidR="00717ED9" w:rsidRPr="00717ED9" w:rsidRDefault="00717ED9" w:rsidP="00717ED9">
      <w:pPr>
        <w:numPr>
          <w:ilvl w:val="0"/>
          <w:numId w:val="5"/>
        </w:numPr>
      </w:pPr>
      <w:r w:rsidRPr="00717ED9">
        <w:t>Experience with social media management and content creation.</w:t>
      </w:r>
    </w:p>
    <w:p w14:paraId="64AF6732" w14:textId="77777777" w:rsidR="00717ED9" w:rsidRPr="00717ED9" w:rsidRDefault="00717ED9" w:rsidP="00717ED9">
      <w:pPr>
        <w:numPr>
          <w:ilvl w:val="0"/>
          <w:numId w:val="5"/>
        </w:numPr>
      </w:pPr>
      <w:r w:rsidRPr="00717ED9">
        <w:t>Ability to manage multiple projects and deadlines independently.</w:t>
      </w:r>
    </w:p>
    <w:p w14:paraId="3816D536" w14:textId="77777777" w:rsidR="00717ED9" w:rsidRPr="00717ED9" w:rsidRDefault="00717ED9" w:rsidP="00717ED9">
      <w:pPr>
        <w:numPr>
          <w:ilvl w:val="0"/>
          <w:numId w:val="5"/>
        </w:numPr>
      </w:pPr>
      <w:r w:rsidRPr="00717ED9">
        <w:t>Strong organizational and problem-solving abilities.</w:t>
      </w:r>
    </w:p>
    <w:p w14:paraId="5EFE4F9B" w14:textId="77777777" w:rsidR="00717ED9" w:rsidRPr="00717ED9" w:rsidRDefault="00717ED9" w:rsidP="00717ED9">
      <w:pPr>
        <w:rPr>
          <w:b/>
          <w:bCs/>
        </w:rPr>
      </w:pPr>
      <w:r w:rsidRPr="00717ED9">
        <w:rPr>
          <w:b/>
          <w:bCs/>
        </w:rPr>
        <w:t>Preferred</w:t>
      </w:r>
    </w:p>
    <w:p w14:paraId="1E3AF3E5" w14:textId="77777777" w:rsidR="00717ED9" w:rsidRPr="00717ED9" w:rsidRDefault="00717ED9" w:rsidP="00717ED9">
      <w:pPr>
        <w:numPr>
          <w:ilvl w:val="0"/>
          <w:numId w:val="6"/>
        </w:numPr>
      </w:pPr>
      <w:r w:rsidRPr="00717ED9">
        <w:t>Experience with website content management systems.</w:t>
      </w:r>
    </w:p>
    <w:p w14:paraId="56AB582E" w14:textId="77777777" w:rsidR="00717ED9" w:rsidRPr="00717ED9" w:rsidRDefault="00717ED9" w:rsidP="00717ED9">
      <w:pPr>
        <w:numPr>
          <w:ilvl w:val="0"/>
          <w:numId w:val="6"/>
        </w:numPr>
      </w:pPr>
      <w:r w:rsidRPr="00717ED9">
        <w:t>Knowledge of E-Rate procedures and telecommunications services.</w:t>
      </w:r>
    </w:p>
    <w:p w14:paraId="0662BB33" w14:textId="6798B744" w:rsidR="00717ED9" w:rsidRPr="00717ED9" w:rsidRDefault="00717ED9" w:rsidP="00717ED9">
      <w:pPr>
        <w:numPr>
          <w:ilvl w:val="0"/>
          <w:numId w:val="6"/>
        </w:numPr>
      </w:pPr>
      <w:r w:rsidRPr="00717ED9">
        <w:t xml:space="preserve">Experience with </w:t>
      </w:r>
      <w:r>
        <w:t xml:space="preserve">the </w:t>
      </w:r>
      <w:r w:rsidRPr="00717ED9">
        <w:t xml:space="preserve">graphic design software </w:t>
      </w:r>
      <w:r>
        <w:t>Canva</w:t>
      </w:r>
    </w:p>
    <w:p w14:paraId="14B448E1" w14:textId="77777777" w:rsidR="00717ED9" w:rsidRPr="00717ED9" w:rsidRDefault="00717ED9" w:rsidP="00717ED9">
      <w:pPr>
        <w:numPr>
          <w:ilvl w:val="0"/>
          <w:numId w:val="6"/>
        </w:numPr>
      </w:pPr>
      <w:r w:rsidRPr="00717ED9">
        <w:t>Previous library, marketing, communications, or technology experience.</w:t>
      </w:r>
    </w:p>
    <w:p w14:paraId="635C9FCD" w14:textId="77777777" w:rsidR="00717ED9" w:rsidRPr="00717ED9" w:rsidRDefault="00717ED9" w:rsidP="00717ED9">
      <w:pPr>
        <w:rPr>
          <w:b/>
          <w:bCs/>
        </w:rPr>
      </w:pPr>
      <w:r w:rsidRPr="00717ED9">
        <w:rPr>
          <w:b/>
          <w:bCs/>
        </w:rPr>
        <w:lastRenderedPageBreak/>
        <w:t>Desired Characteristics</w:t>
      </w:r>
    </w:p>
    <w:p w14:paraId="736B60EC" w14:textId="77777777" w:rsidR="00717ED9" w:rsidRPr="00717ED9" w:rsidRDefault="00717ED9" w:rsidP="00717ED9">
      <w:r w:rsidRPr="00717ED9">
        <w:t>The successful candidate will be:</w:t>
      </w:r>
    </w:p>
    <w:p w14:paraId="79723BB0" w14:textId="77777777" w:rsidR="00717ED9" w:rsidRPr="00717ED9" w:rsidRDefault="00717ED9" w:rsidP="00717ED9">
      <w:pPr>
        <w:numPr>
          <w:ilvl w:val="0"/>
          <w:numId w:val="7"/>
        </w:numPr>
      </w:pPr>
      <w:r w:rsidRPr="00717ED9">
        <w:t>Creative and detail-oriented</w:t>
      </w:r>
    </w:p>
    <w:p w14:paraId="2E68B5D1" w14:textId="77777777" w:rsidR="00717ED9" w:rsidRPr="00717ED9" w:rsidRDefault="00717ED9" w:rsidP="00717ED9">
      <w:pPr>
        <w:numPr>
          <w:ilvl w:val="0"/>
          <w:numId w:val="7"/>
        </w:numPr>
      </w:pPr>
      <w:r w:rsidRPr="00717ED9">
        <w:t>Comfortable learning new technologies</w:t>
      </w:r>
    </w:p>
    <w:p w14:paraId="0213D58B" w14:textId="77777777" w:rsidR="00717ED9" w:rsidRPr="00717ED9" w:rsidRDefault="00717ED9" w:rsidP="00717ED9">
      <w:pPr>
        <w:numPr>
          <w:ilvl w:val="0"/>
          <w:numId w:val="7"/>
        </w:numPr>
      </w:pPr>
      <w:r w:rsidRPr="00717ED9">
        <w:t>Self-motivated and organized</w:t>
      </w:r>
    </w:p>
    <w:p w14:paraId="4DF3D4F7" w14:textId="77777777" w:rsidR="00717ED9" w:rsidRPr="00717ED9" w:rsidRDefault="00717ED9" w:rsidP="00717ED9">
      <w:pPr>
        <w:numPr>
          <w:ilvl w:val="0"/>
          <w:numId w:val="7"/>
        </w:numPr>
      </w:pPr>
      <w:r w:rsidRPr="00717ED9">
        <w:t>Skilled in public relations and community engagement</w:t>
      </w:r>
    </w:p>
    <w:p w14:paraId="1E3DECAA" w14:textId="77777777" w:rsidR="00717ED9" w:rsidRPr="00717ED9" w:rsidRDefault="00717ED9" w:rsidP="00717ED9">
      <w:pPr>
        <w:numPr>
          <w:ilvl w:val="0"/>
          <w:numId w:val="7"/>
        </w:numPr>
      </w:pPr>
      <w:r w:rsidRPr="00717ED9">
        <w:t>Committed to excellent customer service</w:t>
      </w:r>
    </w:p>
    <w:p w14:paraId="48ACF393" w14:textId="77777777" w:rsidR="00717ED9" w:rsidRPr="00717ED9" w:rsidRDefault="00717ED9" w:rsidP="00717ED9">
      <w:pPr>
        <w:numPr>
          <w:ilvl w:val="0"/>
          <w:numId w:val="7"/>
        </w:numPr>
      </w:pPr>
      <w:r w:rsidRPr="00717ED9">
        <w:t>Passionate about libraries and lifelong learning</w:t>
      </w:r>
    </w:p>
    <w:p w14:paraId="2E0922A0" w14:textId="77777777" w:rsidR="00717ED9" w:rsidRPr="00717ED9" w:rsidRDefault="00717ED9" w:rsidP="00717ED9">
      <w:pPr>
        <w:rPr>
          <w:b/>
          <w:bCs/>
        </w:rPr>
      </w:pPr>
      <w:r w:rsidRPr="00717ED9">
        <w:rPr>
          <w:b/>
          <w:bCs/>
        </w:rPr>
        <w:t>How to Apply</w:t>
      </w:r>
    </w:p>
    <w:p w14:paraId="2A5DFC1F" w14:textId="77777777" w:rsidR="002716F8" w:rsidRPr="0076649E" w:rsidRDefault="002716F8" w:rsidP="002716F8">
      <w:r w:rsidRPr="0076649E">
        <w:t>Submit a resume and three professional references to:</w:t>
      </w:r>
    </w:p>
    <w:p w14:paraId="729E0627" w14:textId="77777777" w:rsidR="002716F8" w:rsidRDefault="002716F8" w:rsidP="002716F8">
      <w:r w:rsidRPr="0076649E">
        <w:rPr>
          <w:b/>
          <w:bCs/>
        </w:rPr>
        <w:t>Rebecca Pruitt, Director</w:t>
      </w:r>
      <w:r w:rsidRPr="0076649E">
        <w:br/>
        <w:t>Green County Public Library</w:t>
      </w:r>
      <w:r w:rsidRPr="0076649E">
        <w:br/>
        <w:t xml:space="preserve">112 </w:t>
      </w:r>
      <w:r>
        <w:t>W Court St</w:t>
      </w:r>
      <w:r w:rsidRPr="0076649E">
        <w:br/>
        <w:t>Greensburg, KY 42743</w:t>
      </w:r>
    </w:p>
    <w:p w14:paraId="335EFEA7" w14:textId="2B818997" w:rsidR="002716F8" w:rsidRPr="0076649E" w:rsidRDefault="002716F8" w:rsidP="002716F8">
      <w:pPr>
        <w:rPr>
          <w:b/>
          <w:bCs/>
        </w:rPr>
      </w:pPr>
      <w:r>
        <w:rPr>
          <w:b/>
          <w:bCs/>
        </w:rPr>
        <w:t>Rebecca.pruitt@gcpl.info</w:t>
      </w:r>
    </w:p>
    <w:p w14:paraId="5E5C2981" w14:textId="77777777" w:rsidR="002716F8" w:rsidRPr="0076649E" w:rsidRDefault="002716F8" w:rsidP="002716F8">
      <w:r>
        <w:t xml:space="preserve">Email submission preferred. </w:t>
      </w:r>
    </w:p>
    <w:p w14:paraId="10B115BB" w14:textId="77777777" w:rsidR="002716F8" w:rsidRPr="0076649E" w:rsidRDefault="002716F8" w:rsidP="002716F8">
      <w:r w:rsidRPr="0076649E">
        <w:rPr>
          <w:b/>
          <w:bCs/>
        </w:rPr>
        <w:t>Application Deadline:</w:t>
      </w:r>
      <w:r w:rsidRPr="0076649E">
        <w:t xml:space="preserve"> </w:t>
      </w:r>
      <w:r>
        <w:t>June 23</w:t>
      </w:r>
      <w:r w:rsidRPr="0076649E">
        <w:rPr>
          <w:vertAlign w:val="superscript"/>
        </w:rPr>
        <w:t>rd</w:t>
      </w:r>
      <w:r>
        <w:t>, 2026</w:t>
      </w:r>
    </w:p>
    <w:p w14:paraId="749B4E91" w14:textId="77777777" w:rsidR="002716F8" w:rsidRPr="0076649E" w:rsidRDefault="002716F8" w:rsidP="002716F8">
      <w:r w:rsidRPr="0076649E">
        <w:t>The Green County Public Library is an Equal Opportunity Employer.</w:t>
      </w:r>
    </w:p>
    <w:p w14:paraId="1E7049FF" w14:textId="77777777" w:rsidR="00717ED9" w:rsidRDefault="00717ED9"/>
    <w:sectPr w:rsidR="00717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7A3"/>
    <w:multiLevelType w:val="multilevel"/>
    <w:tmpl w:val="3F7E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75117"/>
    <w:multiLevelType w:val="multilevel"/>
    <w:tmpl w:val="6CEE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E7240"/>
    <w:multiLevelType w:val="multilevel"/>
    <w:tmpl w:val="B252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343C9"/>
    <w:multiLevelType w:val="multilevel"/>
    <w:tmpl w:val="82D6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8715B"/>
    <w:multiLevelType w:val="multilevel"/>
    <w:tmpl w:val="E3D6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85807"/>
    <w:multiLevelType w:val="multilevel"/>
    <w:tmpl w:val="9B40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162BB"/>
    <w:multiLevelType w:val="multilevel"/>
    <w:tmpl w:val="CCDC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5770A"/>
    <w:multiLevelType w:val="multilevel"/>
    <w:tmpl w:val="F3D2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021335">
    <w:abstractNumId w:val="4"/>
  </w:num>
  <w:num w:numId="2" w16cid:durableId="1758861621">
    <w:abstractNumId w:val="0"/>
  </w:num>
  <w:num w:numId="3" w16cid:durableId="2111049508">
    <w:abstractNumId w:val="3"/>
  </w:num>
  <w:num w:numId="4" w16cid:durableId="434372618">
    <w:abstractNumId w:val="2"/>
  </w:num>
  <w:num w:numId="5" w16cid:durableId="167183881">
    <w:abstractNumId w:val="5"/>
  </w:num>
  <w:num w:numId="6" w16cid:durableId="828836483">
    <w:abstractNumId w:val="6"/>
  </w:num>
  <w:num w:numId="7" w16cid:durableId="842664738">
    <w:abstractNumId w:val="7"/>
  </w:num>
  <w:num w:numId="8" w16cid:durableId="981347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D9"/>
    <w:rsid w:val="002716F8"/>
    <w:rsid w:val="002C49BC"/>
    <w:rsid w:val="0044671B"/>
    <w:rsid w:val="00717ED9"/>
    <w:rsid w:val="00CD2E40"/>
    <w:rsid w:val="00F3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EECD"/>
  <w15:chartTrackingRefBased/>
  <w15:docId w15:val="{0978C268-C5BD-4940-B561-0A13B543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E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E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E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E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Pruitt</dc:creator>
  <cp:keywords/>
  <dc:description/>
  <cp:lastModifiedBy>Donald Pruitt</cp:lastModifiedBy>
  <cp:revision>2</cp:revision>
  <dcterms:created xsi:type="dcterms:W3CDTF">2026-06-09T14:25:00Z</dcterms:created>
  <dcterms:modified xsi:type="dcterms:W3CDTF">2026-06-09T15:17:00Z</dcterms:modified>
</cp:coreProperties>
</file>