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FB71" w14:textId="2946F7DE" w:rsidR="005D62EA" w:rsidRPr="00EC2081" w:rsidRDefault="005D62EA" w:rsidP="00FA7461">
      <w:pPr>
        <w:pStyle w:val="pf0"/>
        <w:rPr>
          <w:rFonts w:asciiTheme="minorHAnsi" w:eastAsiaTheme="minorEastAsia" w:hAnsiTheme="minorHAnsi" w:cstheme="minorHAnsi"/>
          <w:iCs/>
          <w:sz w:val="22"/>
          <w:szCs w:val="22"/>
        </w:rPr>
      </w:pPr>
    </w:p>
    <w:p w14:paraId="45F484FB" w14:textId="52037151" w:rsidR="00B26F5C" w:rsidRPr="00EC2081" w:rsidRDefault="001758F6" w:rsidP="001758F6">
      <w:pPr>
        <w:pStyle w:val="pf0"/>
        <w:rPr>
          <w:rFonts w:asciiTheme="minorHAnsi" w:eastAsiaTheme="minorEastAsia" w:hAnsiTheme="minorHAnsi" w:cstheme="minorHAnsi"/>
          <w:b/>
          <w:bCs/>
          <w:iCs/>
          <w:sz w:val="22"/>
          <w:szCs w:val="22"/>
        </w:rPr>
      </w:pPr>
      <w:r w:rsidRPr="00EC2081">
        <w:rPr>
          <w:rFonts w:asciiTheme="minorHAnsi" w:eastAsiaTheme="minorEastAsia" w:hAnsiTheme="minorHAnsi" w:cstheme="minorHAnsi"/>
          <w:b/>
          <w:bCs/>
          <w:iCs/>
          <w:sz w:val="22"/>
          <w:szCs w:val="22"/>
        </w:rPr>
        <w:t>Overvi</w:t>
      </w:r>
      <w:r w:rsidR="00B26F5C" w:rsidRPr="00EC2081">
        <w:rPr>
          <w:rFonts w:asciiTheme="minorHAnsi" w:eastAsiaTheme="minorEastAsia" w:hAnsiTheme="minorHAnsi" w:cstheme="minorHAnsi"/>
          <w:b/>
          <w:bCs/>
          <w:iCs/>
          <w:sz w:val="22"/>
          <w:szCs w:val="22"/>
        </w:rPr>
        <w:t>ew</w:t>
      </w:r>
      <w:r w:rsidR="008124BA" w:rsidRPr="00EC2081">
        <w:rPr>
          <w:rFonts w:asciiTheme="minorHAnsi" w:eastAsiaTheme="minorEastAsia" w:hAnsiTheme="minorHAnsi" w:cstheme="minorHAnsi"/>
          <w:b/>
          <w:bCs/>
          <w:iCs/>
          <w:sz w:val="22"/>
          <w:szCs w:val="22"/>
        </w:rPr>
        <w:t>:</w:t>
      </w:r>
    </w:p>
    <w:p w14:paraId="34128B03" w14:textId="3DA9B92F" w:rsidR="001758F6" w:rsidRDefault="00141286" w:rsidP="00B26F5C">
      <w:pPr>
        <w:pStyle w:val="pf0"/>
        <w:rPr>
          <w:rFonts w:asciiTheme="minorHAnsi" w:eastAsiaTheme="minorEastAsia" w:hAnsiTheme="minorHAnsi" w:cstheme="minorHAnsi"/>
          <w:iCs/>
          <w:sz w:val="22"/>
          <w:szCs w:val="22"/>
        </w:rPr>
      </w:pPr>
      <w:hyperlink r:id="rId7" w:history="1">
        <w:r w:rsidRPr="00EC2081">
          <w:rPr>
            <w:rStyle w:val="Hyperlink"/>
            <w:rFonts w:asciiTheme="minorHAnsi" w:eastAsiaTheme="minorEastAsia" w:hAnsiTheme="minorHAnsi" w:cstheme="minorHAnsi"/>
            <w:iCs/>
            <w:sz w:val="22"/>
            <w:szCs w:val="22"/>
          </w:rPr>
          <w:t>Recovery on Campus</w:t>
        </w:r>
      </w:hyperlink>
      <w:r w:rsidRPr="00EC2081">
        <w:rPr>
          <w:rFonts w:asciiTheme="minorHAnsi" w:eastAsiaTheme="minorEastAsia" w:hAnsiTheme="minorHAnsi" w:cstheme="minorHAnsi"/>
          <w:iCs/>
          <w:sz w:val="22"/>
          <w:szCs w:val="22"/>
        </w:rPr>
        <w:t xml:space="preserve"> (ROC) is making strides to normalize and celebrate recovery on campuses across Alberta. </w:t>
      </w:r>
      <w:r w:rsidR="00B72678" w:rsidRPr="00EC2081">
        <w:rPr>
          <w:rFonts w:asciiTheme="minorHAnsi" w:eastAsiaTheme="minorEastAsia" w:hAnsiTheme="minorHAnsi" w:cstheme="minorHAnsi"/>
          <w:iCs/>
          <w:sz w:val="22"/>
          <w:szCs w:val="22"/>
        </w:rPr>
        <w:t xml:space="preserve">In honour of this celebration, </w:t>
      </w:r>
      <w:r w:rsidRPr="00EC2081">
        <w:rPr>
          <w:rFonts w:asciiTheme="minorHAnsi" w:eastAsiaTheme="minorEastAsia" w:hAnsiTheme="minorHAnsi" w:cstheme="minorHAnsi"/>
          <w:iCs/>
          <w:sz w:val="22"/>
          <w:szCs w:val="22"/>
        </w:rPr>
        <w:t>ROC would like to acknowledge those who have lived experience of addiction and recovery by providing a Recovery Champion Award.</w:t>
      </w:r>
      <w:r w:rsidR="00B26F5C" w:rsidRPr="00EC2081">
        <w:rPr>
          <w:rFonts w:asciiTheme="minorHAnsi" w:eastAsiaTheme="minorEastAsia" w:hAnsiTheme="minorHAnsi" w:cstheme="minorHAnsi"/>
          <w:iCs/>
          <w:sz w:val="22"/>
          <w:szCs w:val="22"/>
        </w:rPr>
        <w:t xml:space="preserve"> </w:t>
      </w:r>
      <w:r w:rsidRPr="00EC2081">
        <w:rPr>
          <w:rFonts w:asciiTheme="minorHAnsi" w:eastAsiaTheme="minorEastAsia" w:hAnsiTheme="minorHAnsi" w:cstheme="minorHAnsi"/>
          <w:iCs/>
          <w:sz w:val="22"/>
          <w:szCs w:val="22"/>
        </w:rPr>
        <w:t>This award will be for students, faculty, and staff and involves a service commitment</w:t>
      </w:r>
      <w:r w:rsidR="004574F7" w:rsidRPr="00EC2081">
        <w:rPr>
          <w:rFonts w:asciiTheme="minorHAnsi" w:eastAsiaTheme="minorEastAsia" w:hAnsiTheme="minorHAnsi" w:cstheme="minorHAnsi"/>
          <w:iCs/>
          <w:sz w:val="22"/>
          <w:szCs w:val="22"/>
        </w:rPr>
        <w:t xml:space="preserve"> of a </w:t>
      </w:r>
      <w:r w:rsidR="00DC085E" w:rsidRPr="00EC2081">
        <w:rPr>
          <w:rFonts w:asciiTheme="minorHAnsi" w:eastAsiaTheme="minorEastAsia" w:hAnsiTheme="minorHAnsi" w:cstheme="minorHAnsi"/>
          <w:iCs/>
          <w:sz w:val="22"/>
          <w:szCs w:val="22"/>
        </w:rPr>
        <w:t>full year</w:t>
      </w:r>
      <w:r w:rsidRPr="00EC2081">
        <w:rPr>
          <w:rFonts w:asciiTheme="minorHAnsi" w:eastAsiaTheme="minorEastAsia" w:hAnsiTheme="minorHAnsi" w:cstheme="minorHAnsi"/>
          <w:iCs/>
          <w:sz w:val="22"/>
          <w:szCs w:val="22"/>
        </w:rPr>
        <w:t xml:space="preserve"> to embody recovering out loud and championing recovery on campus.</w:t>
      </w:r>
      <w:r w:rsidR="00AD405E" w:rsidRPr="00EC2081">
        <w:rPr>
          <w:rFonts w:asciiTheme="minorHAnsi" w:eastAsiaTheme="minorEastAsia" w:hAnsiTheme="minorHAnsi" w:cstheme="minorHAnsi"/>
          <w:iCs/>
          <w:sz w:val="22"/>
          <w:szCs w:val="22"/>
        </w:rPr>
        <w:t xml:space="preserve"> </w:t>
      </w:r>
      <w:r w:rsidR="00647054" w:rsidRPr="00647054">
        <w:rPr>
          <w:rFonts w:asciiTheme="minorHAnsi" w:eastAsiaTheme="minorEastAsia" w:hAnsiTheme="minorHAnsi" w:cstheme="minorHAnsi"/>
          <w:iCs/>
          <w:sz w:val="22"/>
          <w:szCs w:val="22"/>
        </w:rPr>
        <w:t>The purpose of this award is to celebrate and destigmatize addiction-recovery on campus.</w:t>
      </w:r>
    </w:p>
    <w:p w14:paraId="6971CF0B" w14:textId="1586FB12" w:rsidR="00A02413" w:rsidRPr="00EC2081" w:rsidRDefault="00A02413" w:rsidP="00B26F5C">
      <w:pPr>
        <w:pStyle w:val="pf0"/>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 xml:space="preserve">We are asking PSIs to nominate a recovery champion </w:t>
      </w:r>
      <w:r w:rsidR="005648ED">
        <w:rPr>
          <w:rFonts w:asciiTheme="minorHAnsi" w:eastAsiaTheme="minorEastAsia" w:hAnsiTheme="minorHAnsi" w:cstheme="minorHAnsi"/>
          <w:iCs/>
          <w:sz w:val="22"/>
          <w:szCs w:val="22"/>
        </w:rPr>
        <w:t xml:space="preserve">(student or employee) </w:t>
      </w:r>
      <w:r>
        <w:rPr>
          <w:rFonts w:asciiTheme="minorHAnsi" w:eastAsiaTheme="minorEastAsia" w:hAnsiTheme="minorHAnsi" w:cstheme="minorHAnsi"/>
          <w:iCs/>
          <w:sz w:val="22"/>
          <w:szCs w:val="22"/>
        </w:rPr>
        <w:t>from their campus who has shown leadership</w:t>
      </w:r>
      <w:r w:rsidR="004D7F31">
        <w:rPr>
          <w:rFonts w:asciiTheme="minorHAnsi" w:eastAsiaTheme="minorEastAsia" w:hAnsiTheme="minorHAnsi" w:cstheme="minorHAnsi"/>
          <w:iCs/>
          <w:sz w:val="22"/>
          <w:szCs w:val="22"/>
        </w:rPr>
        <w:t xml:space="preserve"> and/or involvement</w:t>
      </w:r>
      <w:r>
        <w:rPr>
          <w:rFonts w:asciiTheme="minorHAnsi" w:eastAsiaTheme="minorEastAsia" w:hAnsiTheme="minorHAnsi" w:cstheme="minorHAnsi"/>
          <w:iCs/>
          <w:sz w:val="22"/>
          <w:szCs w:val="22"/>
        </w:rPr>
        <w:t xml:space="preserve"> in the </w:t>
      </w:r>
      <w:r w:rsidR="004D7F31">
        <w:rPr>
          <w:rFonts w:asciiTheme="minorHAnsi" w:eastAsiaTheme="minorEastAsia" w:hAnsiTheme="minorHAnsi" w:cstheme="minorHAnsi"/>
          <w:iCs/>
          <w:sz w:val="22"/>
          <w:szCs w:val="22"/>
        </w:rPr>
        <w:t>R</w:t>
      </w:r>
      <w:r>
        <w:rPr>
          <w:rFonts w:asciiTheme="minorHAnsi" w:eastAsiaTheme="minorEastAsia" w:hAnsiTheme="minorHAnsi" w:cstheme="minorHAnsi"/>
          <w:iCs/>
          <w:sz w:val="22"/>
          <w:szCs w:val="22"/>
        </w:rPr>
        <w:t xml:space="preserve">ecovery on </w:t>
      </w:r>
      <w:r w:rsidR="004D7F31">
        <w:rPr>
          <w:rFonts w:asciiTheme="minorHAnsi" w:eastAsiaTheme="minorEastAsia" w:hAnsiTheme="minorHAnsi" w:cstheme="minorHAnsi"/>
          <w:iCs/>
          <w:sz w:val="22"/>
          <w:szCs w:val="22"/>
        </w:rPr>
        <w:t>C</w:t>
      </w:r>
      <w:r>
        <w:rPr>
          <w:rFonts w:asciiTheme="minorHAnsi" w:eastAsiaTheme="minorEastAsia" w:hAnsiTheme="minorHAnsi" w:cstheme="minorHAnsi"/>
          <w:iCs/>
          <w:sz w:val="22"/>
          <w:szCs w:val="22"/>
        </w:rPr>
        <w:t xml:space="preserve">ampus </w:t>
      </w:r>
      <w:r w:rsidR="007C5ED6">
        <w:rPr>
          <w:rFonts w:asciiTheme="minorHAnsi" w:eastAsiaTheme="minorEastAsia" w:hAnsiTheme="minorHAnsi" w:cstheme="minorHAnsi"/>
          <w:iCs/>
          <w:sz w:val="22"/>
          <w:szCs w:val="22"/>
        </w:rPr>
        <w:t>initiative (e.g., advisory committee, event planning or volunteering</w:t>
      </w:r>
      <w:r w:rsidR="005648ED">
        <w:rPr>
          <w:rFonts w:asciiTheme="minorHAnsi" w:eastAsiaTheme="minorEastAsia" w:hAnsiTheme="minorHAnsi" w:cstheme="minorHAnsi"/>
          <w:iCs/>
          <w:sz w:val="22"/>
          <w:szCs w:val="22"/>
        </w:rPr>
        <w:t>)</w:t>
      </w:r>
      <w:r>
        <w:rPr>
          <w:rFonts w:asciiTheme="minorHAnsi" w:eastAsiaTheme="minorEastAsia" w:hAnsiTheme="minorHAnsi" w:cstheme="minorHAnsi"/>
          <w:iCs/>
          <w:sz w:val="22"/>
          <w:szCs w:val="22"/>
        </w:rPr>
        <w:t xml:space="preserve">. </w:t>
      </w:r>
      <w:r w:rsidR="00847962">
        <w:rPr>
          <w:rFonts w:asciiTheme="minorHAnsi" w:eastAsiaTheme="minorEastAsia" w:hAnsiTheme="minorHAnsi" w:cstheme="minorHAnsi"/>
          <w:iCs/>
          <w:sz w:val="22"/>
          <w:szCs w:val="22"/>
        </w:rPr>
        <w:t xml:space="preserve">Self nomination is also accepted. </w:t>
      </w:r>
      <w:r>
        <w:rPr>
          <w:rFonts w:asciiTheme="minorHAnsi" w:eastAsiaTheme="minorEastAsia" w:hAnsiTheme="minorHAnsi" w:cstheme="minorHAnsi"/>
          <w:iCs/>
          <w:sz w:val="22"/>
          <w:szCs w:val="22"/>
        </w:rPr>
        <w:t>Any campus member who meets the below criteria is eligible.</w:t>
      </w:r>
      <w:r w:rsidR="00847962">
        <w:rPr>
          <w:rFonts w:asciiTheme="minorHAnsi" w:eastAsiaTheme="minorEastAsia" w:hAnsiTheme="minorHAnsi" w:cstheme="minorHAnsi"/>
          <w:iCs/>
          <w:sz w:val="22"/>
          <w:szCs w:val="22"/>
        </w:rPr>
        <w:t xml:space="preserve"> </w:t>
      </w:r>
    </w:p>
    <w:p w14:paraId="460E0BAA" w14:textId="00C331C9" w:rsidR="001758F6" w:rsidRDefault="001758F6" w:rsidP="001758F6">
      <w:pPr>
        <w:pStyle w:val="pf0"/>
        <w:rPr>
          <w:rFonts w:asciiTheme="minorHAnsi" w:eastAsiaTheme="minorEastAsia" w:hAnsiTheme="minorHAnsi" w:cstheme="minorHAnsi"/>
          <w:b/>
          <w:bCs/>
          <w:iCs/>
          <w:sz w:val="22"/>
          <w:szCs w:val="22"/>
        </w:rPr>
      </w:pPr>
      <w:r w:rsidRPr="00EC2081">
        <w:rPr>
          <w:rFonts w:asciiTheme="minorHAnsi" w:eastAsiaTheme="minorEastAsia" w:hAnsiTheme="minorHAnsi" w:cstheme="minorHAnsi"/>
          <w:b/>
          <w:bCs/>
          <w:iCs/>
          <w:sz w:val="22"/>
          <w:szCs w:val="22"/>
        </w:rPr>
        <w:t>Award</w:t>
      </w:r>
      <w:r w:rsidR="00B26F5C" w:rsidRPr="00EC2081">
        <w:rPr>
          <w:rFonts w:asciiTheme="minorHAnsi" w:eastAsiaTheme="minorEastAsia" w:hAnsiTheme="minorHAnsi" w:cstheme="minorHAnsi"/>
          <w:b/>
          <w:bCs/>
          <w:iCs/>
          <w:sz w:val="22"/>
          <w:szCs w:val="22"/>
        </w:rPr>
        <w:t xml:space="preserve"> Value</w:t>
      </w:r>
      <w:r w:rsidRPr="00EC2081">
        <w:rPr>
          <w:rFonts w:asciiTheme="minorHAnsi" w:eastAsiaTheme="minorEastAsia" w:hAnsiTheme="minorHAnsi" w:cstheme="minorHAnsi"/>
          <w:b/>
          <w:bCs/>
          <w:iCs/>
          <w:sz w:val="22"/>
          <w:szCs w:val="22"/>
        </w:rPr>
        <w:t xml:space="preserve">: </w:t>
      </w:r>
      <w:r w:rsidR="002738B1">
        <w:rPr>
          <w:rFonts w:asciiTheme="minorHAnsi" w:eastAsiaTheme="minorEastAsia" w:hAnsiTheme="minorHAnsi" w:cstheme="minorHAnsi"/>
          <w:b/>
          <w:bCs/>
          <w:iCs/>
          <w:sz w:val="22"/>
          <w:szCs w:val="22"/>
        </w:rPr>
        <w:t>4</w:t>
      </w:r>
      <w:r w:rsidR="006A276F">
        <w:rPr>
          <w:rFonts w:asciiTheme="minorHAnsi" w:eastAsiaTheme="minorEastAsia" w:hAnsiTheme="minorHAnsi" w:cstheme="minorHAnsi"/>
          <w:b/>
          <w:bCs/>
          <w:iCs/>
          <w:sz w:val="22"/>
          <w:szCs w:val="22"/>
        </w:rPr>
        <w:t xml:space="preserve"> awards at </w:t>
      </w:r>
      <w:r w:rsidRPr="00EC2081">
        <w:rPr>
          <w:rFonts w:asciiTheme="minorHAnsi" w:eastAsiaTheme="minorEastAsia" w:hAnsiTheme="minorHAnsi" w:cstheme="minorHAnsi"/>
          <w:b/>
          <w:bCs/>
          <w:iCs/>
          <w:sz w:val="22"/>
          <w:szCs w:val="22"/>
        </w:rPr>
        <w:t>$</w:t>
      </w:r>
      <w:r w:rsidR="007D6F94" w:rsidRPr="00EC2081">
        <w:rPr>
          <w:rFonts w:asciiTheme="minorHAnsi" w:eastAsiaTheme="minorEastAsia" w:hAnsiTheme="minorHAnsi" w:cstheme="minorHAnsi"/>
          <w:b/>
          <w:bCs/>
          <w:iCs/>
          <w:sz w:val="22"/>
          <w:szCs w:val="22"/>
        </w:rPr>
        <w:t>2500</w:t>
      </w:r>
      <w:r w:rsidR="006A276F">
        <w:rPr>
          <w:rFonts w:asciiTheme="minorHAnsi" w:eastAsiaTheme="minorEastAsia" w:hAnsiTheme="minorHAnsi" w:cstheme="minorHAnsi"/>
          <w:b/>
          <w:bCs/>
          <w:iCs/>
          <w:sz w:val="22"/>
          <w:szCs w:val="22"/>
        </w:rPr>
        <w:t xml:space="preserve"> CAD</w:t>
      </w:r>
      <w:r w:rsidR="00141286" w:rsidRPr="00EC2081">
        <w:rPr>
          <w:rFonts w:asciiTheme="minorHAnsi" w:eastAsiaTheme="minorEastAsia" w:hAnsiTheme="minorHAnsi" w:cstheme="minorHAnsi"/>
          <w:b/>
          <w:bCs/>
          <w:iCs/>
          <w:sz w:val="22"/>
          <w:szCs w:val="22"/>
        </w:rPr>
        <w:t xml:space="preserve"> </w:t>
      </w:r>
      <w:r w:rsidR="00B65804" w:rsidRPr="00EC2081">
        <w:rPr>
          <w:rFonts w:asciiTheme="minorHAnsi" w:eastAsiaTheme="minorEastAsia" w:hAnsiTheme="minorHAnsi" w:cstheme="minorHAnsi"/>
          <w:b/>
          <w:bCs/>
          <w:iCs/>
          <w:sz w:val="22"/>
          <w:szCs w:val="22"/>
        </w:rPr>
        <w:t>each.</w:t>
      </w:r>
      <w:r w:rsidR="002738B1">
        <w:rPr>
          <w:rFonts w:asciiTheme="minorHAnsi" w:eastAsiaTheme="minorEastAsia" w:hAnsiTheme="minorHAnsi" w:cstheme="minorHAnsi"/>
          <w:b/>
          <w:bCs/>
          <w:iCs/>
          <w:sz w:val="22"/>
          <w:szCs w:val="22"/>
        </w:rPr>
        <w:t xml:space="preserve"> ($1250 </w:t>
      </w:r>
      <w:r w:rsidR="006F16D4">
        <w:rPr>
          <w:rFonts w:asciiTheme="minorHAnsi" w:eastAsiaTheme="minorEastAsia" w:hAnsiTheme="minorHAnsi" w:cstheme="minorHAnsi"/>
          <w:b/>
          <w:bCs/>
          <w:iCs/>
          <w:sz w:val="22"/>
          <w:szCs w:val="22"/>
        </w:rPr>
        <w:t>per Semester)</w:t>
      </w:r>
    </w:p>
    <w:p w14:paraId="5C2AB614" w14:textId="33DAED6E" w:rsidR="00567E9E" w:rsidRPr="00EC2081" w:rsidRDefault="00567E9E" w:rsidP="001758F6">
      <w:pPr>
        <w:pStyle w:val="pf0"/>
        <w:rPr>
          <w:rFonts w:asciiTheme="minorHAnsi" w:eastAsiaTheme="minorEastAsia" w:hAnsiTheme="minorHAnsi" w:cstheme="minorHAnsi"/>
          <w:b/>
          <w:bCs/>
          <w:iCs/>
          <w:sz w:val="22"/>
          <w:szCs w:val="22"/>
        </w:rPr>
      </w:pPr>
      <w:r>
        <w:rPr>
          <w:rFonts w:asciiTheme="minorHAnsi" w:eastAsiaTheme="minorEastAsia" w:hAnsiTheme="minorHAnsi" w:cstheme="minorHAnsi"/>
          <w:b/>
          <w:bCs/>
          <w:iCs/>
          <w:sz w:val="22"/>
          <w:szCs w:val="22"/>
        </w:rPr>
        <w:t xml:space="preserve">Deadline: </w:t>
      </w:r>
      <w:r w:rsidR="006F16D4">
        <w:rPr>
          <w:rFonts w:asciiTheme="minorHAnsi" w:eastAsiaTheme="minorEastAsia" w:hAnsiTheme="minorHAnsi" w:cstheme="minorHAnsi"/>
          <w:b/>
          <w:bCs/>
          <w:iCs/>
          <w:sz w:val="22"/>
          <w:szCs w:val="22"/>
        </w:rPr>
        <w:t>May 16</w:t>
      </w:r>
      <w:r w:rsidR="006F16D4" w:rsidRPr="006F16D4">
        <w:rPr>
          <w:rFonts w:asciiTheme="minorHAnsi" w:eastAsiaTheme="minorEastAsia" w:hAnsiTheme="minorHAnsi" w:cstheme="minorHAnsi"/>
          <w:b/>
          <w:bCs/>
          <w:iCs/>
          <w:sz w:val="22"/>
          <w:szCs w:val="22"/>
          <w:vertAlign w:val="superscript"/>
        </w:rPr>
        <w:t>th</w:t>
      </w:r>
      <w:r w:rsidR="006F16D4">
        <w:rPr>
          <w:rFonts w:asciiTheme="minorHAnsi" w:eastAsiaTheme="minorEastAsia" w:hAnsiTheme="minorHAnsi" w:cstheme="minorHAnsi"/>
          <w:b/>
          <w:bCs/>
          <w:iCs/>
          <w:sz w:val="22"/>
          <w:szCs w:val="22"/>
        </w:rPr>
        <w:t>, 2025</w:t>
      </w:r>
    </w:p>
    <w:p w14:paraId="4A1ED874" w14:textId="283197AB" w:rsidR="00FA7461" w:rsidRPr="00EC2081" w:rsidRDefault="006956E0" w:rsidP="00FA7461">
      <w:pPr>
        <w:pStyle w:val="pf0"/>
        <w:rPr>
          <w:rFonts w:asciiTheme="minorHAnsi" w:eastAsiaTheme="minorEastAsia" w:hAnsiTheme="minorHAnsi" w:cstheme="minorHAnsi"/>
          <w:b/>
          <w:bCs/>
          <w:iCs/>
          <w:sz w:val="22"/>
          <w:szCs w:val="22"/>
        </w:rPr>
      </w:pPr>
      <w:r w:rsidRPr="00EC2081">
        <w:rPr>
          <w:rFonts w:asciiTheme="minorHAnsi" w:eastAsiaTheme="minorEastAsia" w:hAnsiTheme="minorHAnsi" w:cstheme="minorHAnsi"/>
          <w:b/>
          <w:bCs/>
          <w:iCs/>
          <w:sz w:val="22"/>
          <w:szCs w:val="22"/>
        </w:rPr>
        <w:t>E</w:t>
      </w:r>
      <w:r w:rsidR="00FA7461" w:rsidRPr="00EC2081">
        <w:rPr>
          <w:rFonts w:asciiTheme="minorHAnsi" w:eastAsiaTheme="minorEastAsia" w:hAnsiTheme="minorHAnsi" w:cstheme="minorHAnsi"/>
          <w:b/>
          <w:bCs/>
          <w:iCs/>
          <w:sz w:val="22"/>
          <w:szCs w:val="22"/>
        </w:rPr>
        <w:t xml:space="preserve">ligibility </w:t>
      </w:r>
      <w:r w:rsidR="001758F6" w:rsidRPr="00EC2081">
        <w:rPr>
          <w:rFonts w:asciiTheme="minorHAnsi" w:eastAsiaTheme="minorEastAsia" w:hAnsiTheme="minorHAnsi" w:cstheme="minorHAnsi"/>
          <w:b/>
          <w:bCs/>
          <w:iCs/>
          <w:sz w:val="22"/>
          <w:szCs w:val="22"/>
        </w:rPr>
        <w:t>C</w:t>
      </w:r>
      <w:r w:rsidR="00FA7461" w:rsidRPr="00EC2081">
        <w:rPr>
          <w:rFonts w:asciiTheme="minorHAnsi" w:eastAsiaTheme="minorEastAsia" w:hAnsiTheme="minorHAnsi" w:cstheme="minorHAnsi"/>
          <w:b/>
          <w:bCs/>
          <w:iCs/>
          <w:sz w:val="22"/>
          <w:szCs w:val="22"/>
        </w:rPr>
        <w:t>riteria:</w:t>
      </w:r>
    </w:p>
    <w:p w14:paraId="38A481CA" w14:textId="3C82CC72" w:rsidR="001758F6" w:rsidRPr="00EC2081" w:rsidRDefault="00DC085E" w:rsidP="001758F6">
      <w:pPr>
        <w:pStyle w:val="pf0"/>
        <w:numPr>
          <w:ilvl w:val="0"/>
          <w:numId w:val="3"/>
        </w:numPr>
        <w:rPr>
          <w:rFonts w:asciiTheme="minorHAnsi" w:eastAsiaTheme="minorEastAsia" w:hAnsiTheme="minorHAnsi" w:cstheme="minorHAnsi"/>
          <w:iCs/>
          <w:sz w:val="22"/>
          <w:szCs w:val="22"/>
        </w:rPr>
      </w:pPr>
      <w:r w:rsidRPr="00567E9E">
        <w:rPr>
          <w:rFonts w:asciiTheme="minorHAnsi" w:eastAsiaTheme="minorEastAsia" w:hAnsiTheme="minorHAnsi" w:cstheme="minorHAnsi"/>
          <w:b/>
          <w:bCs/>
          <w:iCs/>
          <w:sz w:val="22"/>
          <w:szCs w:val="22"/>
        </w:rPr>
        <w:t>People with l</w:t>
      </w:r>
      <w:r w:rsidR="001758F6" w:rsidRPr="00567E9E">
        <w:rPr>
          <w:rFonts w:asciiTheme="minorHAnsi" w:eastAsiaTheme="minorEastAsia" w:hAnsiTheme="minorHAnsi" w:cstheme="minorHAnsi"/>
          <w:b/>
          <w:bCs/>
          <w:iCs/>
          <w:sz w:val="22"/>
          <w:szCs w:val="22"/>
        </w:rPr>
        <w:t>ived experience</w:t>
      </w:r>
      <w:r w:rsidR="001758F6" w:rsidRPr="00EC2081">
        <w:rPr>
          <w:rFonts w:asciiTheme="minorHAnsi" w:eastAsiaTheme="minorEastAsia" w:hAnsiTheme="minorHAnsi" w:cstheme="minorHAnsi"/>
          <w:iCs/>
          <w:sz w:val="22"/>
          <w:szCs w:val="22"/>
        </w:rPr>
        <w:t xml:space="preserve"> of recovery from substance use and/or behaviors</w:t>
      </w:r>
      <w:r w:rsidRPr="00EC2081">
        <w:rPr>
          <w:rFonts w:asciiTheme="minorHAnsi" w:eastAsiaTheme="minorEastAsia" w:hAnsiTheme="minorHAnsi" w:cstheme="minorHAnsi"/>
          <w:iCs/>
          <w:sz w:val="22"/>
          <w:szCs w:val="22"/>
        </w:rPr>
        <w:t>,</w:t>
      </w:r>
      <w:r w:rsidR="00AD1D0A" w:rsidRPr="00EC2081">
        <w:rPr>
          <w:rFonts w:asciiTheme="minorHAnsi" w:eastAsiaTheme="minorEastAsia" w:hAnsiTheme="minorHAnsi" w:cstheme="minorHAnsi"/>
          <w:iCs/>
          <w:sz w:val="22"/>
          <w:szCs w:val="22"/>
        </w:rPr>
        <w:t xml:space="preserve"> who are actively dedicated to </w:t>
      </w:r>
      <w:r w:rsidRPr="00EC2081">
        <w:rPr>
          <w:rFonts w:asciiTheme="minorHAnsi" w:eastAsiaTheme="minorEastAsia" w:hAnsiTheme="minorHAnsi" w:cstheme="minorHAnsi"/>
          <w:iCs/>
          <w:sz w:val="22"/>
          <w:szCs w:val="22"/>
        </w:rPr>
        <w:t>r</w:t>
      </w:r>
      <w:r w:rsidR="00AD1D0A" w:rsidRPr="00EC2081">
        <w:rPr>
          <w:rFonts w:asciiTheme="minorHAnsi" w:eastAsiaTheme="minorEastAsia" w:hAnsiTheme="minorHAnsi" w:cstheme="minorHAnsi"/>
          <w:iCs/>
          <w:sz w:val="22"/>
          <w:szCs w:val="22"/>
        </w:rPr>
        <w:t>ecovery</w:t>
      </w:r>
      <w:r w:rsidR="00ED2D06" w:rsidRPr="00EC2081">
        <w:rPr>
          <w:rFonts w:asciiTheme="minorHAnsi" w:eastAsiaTheme="minorEastAsia" w:hAnsiTheme="minorHAnsi" w:cstheme="minorHAnsi"/>
          <w:iCs/>
          <w:sz w:val="22"/>
          <w:szCs w:val="22"/>
        </w:rPr>
        <w:t xml:space="preserve"> and </w:t>
      </w:r>
      <w:r w:rsidRPr="00EC2081">
        <w:rPr>
          <w:rFonts w:asciiTheme="minorHAnsi" w:eastAsiaTheme="minorEastAsia" w:hAnsiTheme="minorHAnsi" w:cstheme="minorHAnsi"/>
          <w:iCs/>
          <w:sz w:val="22"/>
          <w:szCs w:val="22"/>
        </w:rPr>
        <w:t xml:space="preserve">are willing to </w:t>
      </w:r>
      <w:r w:rsidR="00ED2D06" w:rsidRPr="00EC2081">
        <w:rPr>
          <w:rFonts w:asciiTheme="minorHAnsi" w:eastAsiaTheme="minorEastAsia" w:hAnsiTheme="minorHAnsi" w:cstheme="minorHAnsi"/>
          <w:iCs/>
          <w:sz w:val="22"/>
          <w:szCs w:val="22"/>
        </w:rPr>
        <w:t>recover</w:t>
      </w:r>
      <w:r w:rsidRPr="00EC2081">
        <w:rPr>
          <w:rFonts w:asciiTheme="minorHAnsi" w:eastAsiaTheme="minorEastAsia" w:hAnsiTheme="minorHAnsi" w:cstheme="minorHAnsi"/>
          <w:iCs/>
          <w:sz w:val="22"/>
          <w:szCs w:val="22"/>
        </w:rPr>
        <w:t xml:space="preserve"> </w:t>
      </w:r>
      <w:r w:rsidR="00ED2D06" w:rsidRPr="00EC2081">
        <w:rPr>
          <w:rFonts w:asciiTheme="minorHAnsi" w:eastAsiaTheme="minorEastAsia" w:hAnsiTheme="minorHAnsi" w:cstheme="minorHAnsi"/>
          <w:iCs/>
          <w:sz w:val="22"/>
          <w:szCs w:val="22"/>
        </w:rPr>
        <w:t>out loud.</w:t>
      </w:r>
    </w:p>
    <w:p w14:paraId="29CB217D" w14:textId="2946F5E7" w:rsidR="001758F6" w:rsidRPr="00EC2081" w:rsidRDefault="00B26F5C" w:rsidP="001758F6">
      <w:pPr>
        <w:pStyle w:val="pf0"/>
        <w:numPr>
          <w:ilvl w:val="0"/>
          <w:numId w:val="3"/>
        </w:numPr>
        <w:rPr>
          <w:rFonts w:asciiTheme="minorHAnsi" w:eastAsiaTheme="minorEastAsia" w:hAnsiTheme="minorHAnsi" w:cstheme="minorHAnsi"/>
          <w:iCs/>
          <w:sz w:val="22"/>
          <w:szCs w:val="22"/>
        </w:rPr>
      </w:pPr>
      <w:r w:rsidRPr="00EC2081">
        <w:rPr>
          <w:rFonts w:asciiTheme="minorHAnsi" w:eastAsiaTheme="minorEastAsia" w:hAnsiTheme="minorHAnsi" w:cstheme="minorHAnsi"/>
          <w:b/>
          <w:bCs/>
          <w:iCs/>
          <w:sz w:val="22"/>
          <w:szCs w:val="22"/>
        </w:rPr>
        <w:t>Students:</w:t>
      </w:r>
      <w:r w:rsidRPr="00EC2081">
        <w:rPr>
          <w:rFonts w:asciiTheme="minorHAnsi" w:eastAsiaTheme="minorEastAsia" w:hAnsiTheme="minorHAnsi" w:cstheme="minorHAnsi"/>
          <w:iCs/>
          <w:sz w:val="22"/>
          <w:szCs w:val="22"/>
        </w:rPr>
        <w:t xml:space="preserve"> </w:t>
      </w:r>
      <w:r w:rsidR="00AD1D0A" w:rsidRPr="00EC2081">
        <w:rPr>
          <w:rFonts w:asciiTheme="minorHAnsi" w:eastAsiaTheme="minorEastAsia" w:hAnsiTheme="minorHAnsi" w:cstheme="minorHAnsi"/>
          <w:iCs/>
          <w:sz w:val="22"/>
          <w:szCs w:val="22"/>
        </w:rPr>
        <w:t>students</w:t>
      </w:r>
      <w:r w:rsidR="005D62EA" w:rsidRPr="00EC2081">
        <w:rPr>
          <w:rFonts w:asciiTheme="minorHAnsi" w:eastAsiaTheme="minorEastAsia" w:hAnsiTheme="minorHAnsi" w:cstheme="minorHAnsi"/>
          <w:iCs/>
          <w:sz w:val="22"/>
          <w:szCs w:val="22"/>
        </w:rPr>
        <w:t xml:space="preserve"> with </w:t>
      </w:r>
      <w:r w:rsidR="005D62EA" w:rsidRPr="00EC2081">
        <w:rPr>
          <w:rFonts w:asciiTheme="minorHAnsi" w:eastAsiaTheme="minorEastAsia" w:hAnsiTheme="minorHAnsi" w:cstheme="minorHAnsi"/>
          <w:b/>
          <w:bCs/>
          <w:iCs/>
          <w:sz w:val="22"/>
          <w:szCs w:val="22"/>
        </w:rPr>
        <w:t>a minimum of one year remaining</w:t>
      </w:r>
      <w:r w:rsidR="005D62EA" w:rsidRPr="00EC2081">
        <w:rPr>
          <w:rFonts w:asciiTheme="minorHAnsi" w:eastAsiaTheme="minorEastAsia" w:hAnsiTheme="minorHAnsi" w:cstheme="minorHAnsi"/>
          <w:iCs/>
          <w:sz w:val="22"/>
          <w:szCs w:val="22"/>
        </w:rPr>
        <w:t xml:space="preserve"> </w:t>
      </w:r>
      <w:r w:rsidR="001758F6" w:rsidRPr="00EC2081">
        <w:rPr>
          <w:rFonts w:asciiTheme="minorHAnsi" w:eastAsiaTheme="minorEastAsia" w:hAnsiTheme="minorHAnsi" w:cstheme="minorHAnsi"/>
          <w:iCs/>
          <w:sz w:val="22"/>
          <w:szCs w:val="22"/>
        </w:rPr>
        <w:t xml:space="preserve">in their </w:t>
      </w:r>
      <w:r w:rsidR="005D62EA" w:rsidRPr="00EC2081">
        <w:rPr>
          <w:rFonts w:asciiTheme="minorHAnsi" w:eastAsiaTheme="minorEastAsia" w:hAnsiTheme="minorHAnsi" w:cstheme="minorHAnsi"/>
          <w:iCs/>
          <w:sz w:val="22"/>
          <w:szCs w:val="22"/>
        </w:rPr>
        <w:t xml:space="preserve">program </w:t>
      </w:r>
      <w:r w:rsidR="001758F6" w:rsidRPr="00EC2081">
        <w:rPr>
          <w:rFonts w:asciiTheme="minorHAnsi" w:eastAsiaTheme="minorEastAsia" w:hAnsiTheme="minorHAnsi" w:cstheme="minorHAnsi"/>
          <w:iCs/>
          <w:sz w:val="22"/>
          <w:szCs w:val="22"/>
        </w:rPr>
        <w:t>to ensure service commitment is carried out</w:t>
      </w:r>
      <w:r w:rsidR="0049708E" w:rsidRPr="00EC2081">
        <w:rPr>
          <w:rFonts w:asciiTheme="minorHAnsi" w:eastAsiaTheme="minorEastAsia" w:hAnsiTheme="minorHAnsi" w:cstheme="minorHAnsi"/>
          <w:iCs/>
          <w:sz w:val="22"/>
          <w:szCs w:val="22"/>
        </w:rPr>
        <w:t xml:space="preserve"> during the 202</w:t>
      </w:r>
      <w:r w:rsidR="006F16D4">
        <w:rPr>
          <w:rFonts w:asciiTheme="minorHAnsi" w:eastAsiaTheme="minorEastAsia" w:hAnsiTheme="minorHAnsi" w:cstheme="minorHAnsi"/>
          <w:iCs/>
          <w:sz w:val="22"/>
          <w:szCs w:val="22"/>
        </w:rPr>
        <w:t>5</w:t>
      </w:r>
      <w:r w:rsidR="0049708E" w:rsidRPr="00EC2081">
        <w:rPr>
          <w:rFonts w:asciiTheme="minorHAnsi" w:eastAsiaTheme="minorEastAsia" w:hAnsiTheme="minorHAnsi" w:cstheme="minorHAnsi"/>
          <w:iCs/>
          <w:sz w:val="22"/>
          <w:szCs w:val="22"/>
        </w:rPr>
        <w:t>-202</w:t>
      </w:r>
      <w:r w:rsidR="006F16D4">
        <w:rPr>
          <w:rFonts w:asciiTheme="minorHAnsi" w:eastAsiaTheme="minorEastAsia" w:hAnsiTheme="minorHAnsi" w:cstheme="minorHAnsi"/>
          <w:iCs/>
          <w:sz w:val="22"/>
          <w:szCs w:val="22"/>
        </w:rPr>
        <w:t>6</w:t>
      </w:r>
      <w:r w:rsidR="0049708E" w:rsidRPr="00EC2081">
        <w:rPr>
          <w:rFonts w:asciiTheme="minorHAnsi" w:eastAsiaTheme="minorEastAsia" w:hAnsiTheme="minorHAnsi" w:cstheme="minorHAnsi"/>
          <w:iCs/>
          <w:sz w:val="22"/>
          <w:szCs w:val="22"/>
        </w:rPr>
        <w:t xml:space="preserve"> academic year</w:t>
      </w:r>
      <w:r w:rsidR="001758F6" w:rsidRPr="00EC2081">
        <w:rPr>
          <w:rFonts w:asciiTheme="minorHAnsi" w:eastAsiaTheme="minorEastAsia" w:hAnsiTheme="minorHAnsi" w:cstheme="minorHAnsi"/>
          <w:iCs/>
          <w:sz w:val="22"/>
          <w:szCs w:val="22"/>
        </w:rPr>
        <w:t xml:space="preserve">. </w:t>
      </w:r>
    </w:p>
    <w:p w14:paraId="2D1D9587" w14:textId="20CACE45" w:rsidR="00DC085E" w:rsidRDefault="00B26F5C" w:rsidP="00DC085E">
      <w:pPr>
        <w:pStyle w:val="pf0"/>
        <w:numPr>
          <w:ilvl w:val="0"/>
          <w:numId w:val="3"/>
        </w:numPr>
        <w:rPr>
          <w:rFonts w:asciiTheme="minorHAnsi" w:eastAsiaTheme="minorEastAsia" w:hAnsiTheme="minorHAnsi" w:cstheme="minorHAnsi"/>
          <w:iCs/>
          <w:sz w:val="22"/>
          <w:szCs w:val="22"/>
        </w:rPr>
      </w:pPr>
      <w:r w:rsidRPr="00EC2081">
        <w:rPr>
          <w:rFonts w:asciiTheme="minorHAnsi" w:eastAsiaTheme="minorEastAsia" w:hAnsiTheme="minorHAnsi" w:cstheme="minorHAnsi"/>
          <w:b/>
          <w:bCs/>
          <w:iCs/>
          <w:sz w:val="22"/>
          <w:szCs w:val="22"/>
        </w:rPr>
        <w:t>Faculty/staff:</w:t>
      </w:r>
      <w:r w:rsidRPr="00EC2081">
        <w:rPr>
          <w:rFonts w:asciiTheme="minorHAnsi" w:eastAsiaTheme="minorEastAsia" w:hAnsiTheme="minorHAnsi" w:cstheme="minorHAnsi"/>
          <w:iCs/>
          <w:sz w:val="22"/>
          <w:szCs w:val="22"/>
        </w:rPr>
        <w:t xml:space="preserve"> </w:t>
      </w:r>
      <w:r w:rsidR="0049708E" w:rsidRPr="00EC2081">
        <w:rPr>
          <w:rFonts w:asciiTheme="minorHAnsi" w:eastAsiaTheme="minorEastAsia" w:hAnsiTheme="minorHAnsi" w:cstheme="minorHAnsi"/>
          <w:iCs/>
          <w:sz w:val="22"/>
          <w:szCs w:val="22"/>
        </w:rPr>
        <w:t xml:space="preserve">Full or part-time staff and faculty who </w:t>
      </w:r>
      <w:proofErr w:type="gramStart"/>
      <w:r w:rsidR="006F16D4">
        <w:rPr>
          <w:rFonts w:asciiTheme="minorHAnsi" w:eastAsiaTheme="minorEastAsia" w:hAnsiTheme="minorHAnsi" w:cstheme="minorHAnsi"/>
          <w:iCs/>
          <w:sz w:val="22"/>
          <w:szCs w:val="22"/>
        </w:rPr>
        <w:t>are</w:t>
      </w:r>
      <w:r w:rsidR="0049708E" w:rsidRPr="00EC2081">
        <w:rPr>
          <w:rFonts w:asciiTheme="minorHAnsi" w:eastAsiaTheme="minorEastAsia" w:hAnsiTheme="minorHAnsi" w:cstheme="minorHAnsi"/>
          <w:iCs/>
          <w:sz w:val="22"/>
          <w:szCs w:val="22"/>
        </w:rPr>
        <w:t xml:space="preserve"> able to</w:t>
      </w:r>
      <w:proofErr w:type="gramEnd"/>
      <w:r w:rsidR="0049708E" w:rsidRPr="00EC2081">
        <w:rPr>
          <w:rFonts w:asciiTheme="minorHAnsi" w:eastAsiaTheme="minorEastAsia" w:hAnsiTheme="minorHAnsi" w:cstheme="minorHAnsi"/>
          <w:iCs/>
          <w:sz w:val="22"/>
          <w:szCs w:val="22"/>
        </w:rPr>
        <w:t xml:space="preserve"> fulfill the service commitment during the 202</w:t>
      </w:r>
      <w:r w:rsidR="006F16D4">
        <w:rPr>
          <w:rFonts w:asciiTheme="minorHAnsi" w:eastAsiaTheme="minorEastAsia" w:hAnsiTheme="minorHAnsi" w:cstheme="minorHAnsi"/>
          <w:iCs/>
          <w:sz w:val="22"/>
          <w:szCs w:val="22"/>
        </w:rPr>
        <w:t>5</w:t>
      </w:r>
      <w:r w:rsidR="0049708E" w:rsidRPr="00EC2081">
        <w:rPr>
          <w:rFonts w:asciiTheme="minorHAnsi" w:eastAsiaTheme="minorEastAsia" w:hAnsiTheme="minorHAnsi" w:cstheme="minorHAnsi"/>
          <w:iCs/>
          <w:sz w:val="22"/>
          <w:szCs w:val="22"/>
        </w:rPr>
        <w:t>-202</w:t>
      </w:r>
      <w:r w:rsidR="006F16D4">
        <w:rPr>
          <w:rFonts w:asciiTheme="minorHAnsi" w:eastAsiaTheme="minorEastAsia" w:hAnsiTheme="minorHAnsi" w:cstheme="minorHAnsi"/>
          <w:iCs/>
          <w:sz w:val="22"/>
          <w:szCs w:val="22"/>
        </w:rPr>
        <w:t>6</w:t>
      </w:r>
      <w:r w:rsidR="0049708E" w:rsidRPr="00EC2081">
        <w:rPr>
          <w:rFonts w:asciiTheme="minorHAnsi" w:eastAsiaTheme="minorEastAsia" w:hAnsiTheme="minorHAnsi" w:cstheme="minorHAnsi"/>
          <w:iCs/>
          <w:sz w:val="22"/>
          <w:szCs w:val="22"/>
        </w:rPr>
        <w:t xml:space="preserve"> academic </w:t>
      </w:r>
      <w:r w:rsidR="00141286" w:rsidRPr="00EC2081">
        <w:rPr>
          <w:rFonts w:asciiTheme="minorHAnsi" w:eastAsiaTheme="minorEastAsia" w:hAnsiTheme="minorHAnsi" w:cstheme="minorHAnsi"/>
          <w:iCs/>
          <w:sz w:val="22"/>
          <w:szCs w:val="22"/>
        </w:rPr>
        <w:t>year.</w:t>
      </w:r>
      <w:r w:rsidR="0049708E" w:rsidRPr="00EC2081">
        <w:rPr>
          <w:rFonts w:asciiTheme="minorHAnsi" w:eastAsiaTheme="minorEastAsia" w:hAnsiTheme="minorHAnsi" w:cstheme="minorHAnsi"/>
          <w:iCs/>
          <w:sz w:val="22"/>
          <w:szCs w:val="22"/>
        </w:rPr>
        <w:t xml:space="preserve"> </w:t>
      </w:r>
    </w:p>
    <w:p w14:paraId="45EF9A7A" w14:textId="20A19775" w:rsidR="001807DC" w:rsidRPr="008109B4" w:rsidRDefault="001807DC" w:rsidP="00DC085E">
      <w:pPr>
        <w:pStyle w:val="pf0"/>
        <w:numPr>
          <w:ilvl w:val="0"/>
          <w:numId w:val="3"/>
        </w:numPr>
        <w:rPr>
          <w:rFonts w:asciiTheme="minorHAnsi" w:eastAsiaTheme="minorEastAsia" w:hAnsiTheme="minorHAnsi" w:cstheme="minorHAnsi"/>
          <w:iCs/>
          <w:sz w:val="22"/>
          <w:szCs w:val="22"/>
        </w:rPr>
      </w:pPr>
      <w:r w:rsidRPr="008109B4">
        <w:rPr>
          <w:rFonts w:asciiTheme="minorHAnsi" w:eastAsiaTheme="minorEastAsia" w:hAnsiTheme="minorHAnsi" w:cstheme="minorHAnsi"/>
          <w:b/>
          <w:bCs/>
          <w:iCs/>
          <w:sz w:val="22"/>
          <w:szCs w:val="22"/>
        </w:rPr>
        <w:t>Awardees</w:t>
      </w:r>
      <w:r w:rsidRPr="008109B4">
        <w:rPr>
          <w:rFonts w:asciiTheme="minorHAnsi" w:eastAsiaTheme="minorEastAsia" w:hAnsiTheme="minorHAnsi" w:cstheme="minorHAnsi"/>
          <w:iCs/>
          <w:sz w:val="22"/>
          <w:szCs w:val="22"/>
        </w:rPr>
        <w:t xml:space="preserve"> who have previously received this award are able to reapply, but new applicant</w:t>
      </w:r>
      <w:r w:rsidR="008109B4" w:rsidRPr="008109B4">
        <w:rPr>
          <w:rFonts w:asciiTheme="minorHAnsi" w:eastAsiaTheme="minorEastAsia" w:hAnsiTheme="minorHAnsi" w:cstheme="minorHAnsi"/>
          <w:iCs/>
          <w:sz w:val="22"/>
          <w:szCs w:val="22"/>
        </w:rPr>
        <w:t>s will be prioritized.</w:t>
      </w:r>
    </w:p>
    <w:p w14:paraId="111100D6" w14:textId="77777777" w:rsidR="00141286" w:rsidRPr="00EC2081" w:rsidRDefault="0049708E" w:rsidP="00141286">
      <w:pPr>
        <w:pStyle w:val="pf0"/>
        <w:rPr>
          <w:rFonts w:asciiTheme="minorHAnsi" w:eastAsiaTheme="minorEastAsia" w:hAnsiTheme="minorHAnsi" w:cstheme="minorHAnsi"/>
          <w:iCs/>
          <w:sz w:val="22"/>
          <w:szCs w:val="22"/>
        </w:rPr>
      </w:pPr>
      <w:r w:rsidRPr="00EC2081">
        <w:rPr>
          <w:rFonts w:asciiTheme="minorHAnsi" w:eastAsiaTheme="minorEastAsia" w:hAnsiTheme="minorHAnsi" w:cstheme="minorHAnsi"/>
          <w:b/>
          <w:bCs/>
          <w:iCs/>
          <w:sz w:val="22"/>
          <w:szCs w:val="22"/>
        </w:rPr>
        <w:t>Ser</w:t>
      </w:r>
      <w:r w:rsidR="001758F6" w:rsidRPr="00EC2081">
        <w:rPr>
          <w:rFonts w:asciiTheme="minorHAnsi" w:eastAsiaTheme="minorEastAsia" w:hAnsiTheme="minorHAnsi" w:cstheme="minorHAnsi"/>
          <w:b/>
          <w:bCs/>
          <w:iCs/>
          <w:sz w:val="22"/>
          <w:szCs w:val="22"/>
        </w:rPr>
        <w:t>vice commitment:</w:t>
      </w:r>
      <w:r w:rsidR="00B0549C" w:rsidRPr="00EC2081">
        <w:rPr>
          <w:rFonts w:asciiTheme="minorHAnsi" w:eastAsiaTheme="minorEastAsia" w:hAnsiTheme="minorHAnsi" w:cstheme="minorHAnsi"/>
          <w:iCs/>
          <w:sz w:val="22"/>
          <w:szCs w:val="22"/>
        </w:rPr>
        <w:t xml:space="preserve"> </w:t>
      </w:r>
    </w:p>
    <w:p w14:paraId="36CE47AE" w14:textId="30D501BC" w:rsidR="00974E10" w:rsidRPr="00EC2081" w:rsidRDefault="00974E10" w:rsidP="00974E10">
      <w:pPr>
        <w:pStyle w:val="pf0"/>
        <w:numPr>
          <w:ilvl w:val="0"/>
          <w:numId w:val="7"/>
        </w:numPr>
        <w:rPr>
          <w:rFonts w:asciiTheme="minorHAnsi" w:eastAsiaTheme="minorEastAsia" w:hAnsiTheme="minorHAnsi" w:cstheme="minorHAnsi"/>
          <w:sz w:val="22"/>
          <w:szCs w:val="22"/>
        </w:rPr>
      </w:pPr>
      <w:r w:rsidRPr="00EC2081">
        <w:rPr>
          <w:rFonts w:asciiTheme="minorHAnsi" w:eastAsiaTheme="minorEastAsia" w:hAnsiTheme="minorHAnsi" w:cstheme="minorHAnsi"/>
          <w:sz w:val="22"/>
          <w:szCs w:val="22"/>
        </w:rPr>
        <w:t>Minimum 10-hour per semester service commitment during award term</w:t>
      </w:r>
      <w:r w:rsidR="00F23CDE">
        <w:rPr>
          <w:rFonts w:asciiTheme="minorHAnsi" w:eastAsiaTheme="minorEastAsia" w:hAnsiTheme="minorHAnsi" w:cstheme="minorHAnsi"/>
          <w:sz w:val="22"/>
          <w:szCs w:val="22"/>
        </w:rPr>
        <w:t xml:space="preserve"> at </w:t>
      </w:r>
      <w:r w:rsidR="008109B4">
        <w:rPr>
          <w:rFonts w:asciiTheme="minorHAnsi" w:eastAsiaTheme="minorEastAsia" w:hAnsiTheme="minorHAnsi" w:cstheme="minorHAnsi"/>
          <w:sz w:val="22"/>
          <w:szCs w:val="22"/>
        </w:rPr>
        <w:t>candidate’s</w:t>
      </w:r>
      <w:r w:rsidR="00F23CDE">
        <w:rPr>
          <w:rFonts w:asciiTheme="minorHAnsi" w:eastAsiaTheme="minorEastAsia" w:hAnsiTheme="minorHAnsi" w:cstheme="minorHAnsi"/>
          <w:sz w:val="22"/>
          <w:szCs w:val="22"/>
        </w:rPr>
        <w:t xml:space="preserve"> post-secondary</w:t>
      </w:r>
      <w:r w:rsidRPr="00EC2081">
        <w:rPr>
          <w:rFonts w:asciiTheme="minorHAnsi" w:eastAsiaTheme="minorEastAsia" w:hAnsiTheme="minorHAnsi" w:cstheme="minorHAnsi"/>
          <w:sz w:val="22"/>
          <w:szCs w:val="22"/>
        </w:rPr>
        <w:t>. This can include but is not limited to:</w:t>
      </w:r>
    </w:p>
    <w:p w14:paraId="22A0BEDF" w14:textId="1DC09678" w:rsidR="00974E10" w:rsidRPr="00EC2081" w:rsidRDefault="00974E10" w:rsidP="00974E10">
      <w:pPr>
        <w:pStyle w:val="pf0"/>
        <w:numPr>
          <w:ilvl w:val="1"/>
          <w:numId w:val="7"/>
        </w:numPr>
        <w:rPr>
          <w:rFonts w:asciiTheme="minorHAnsi" w:eastAsiaTheme="minorEastAsia" w:hAnsiTheme="minorHAnsi" w:cstheme="minorHAnsi"/>
          <w:sz w:val="22"/>
          <w:szCs w:val="22"/>
        </w:rPr>
      </w:pPr>
      <w:r w:rsidRPr="00EC2081">
        <w:rPr>
          <w:rFonts w:asciiTheme="minorHAnsi" w:eastAsiaTheme="minorEastAsia" w:hAnsiTheme="minorHAnsi" w:cstheme="minorHAnsi"/>
          <w:sz w:val="22"/>
          <w:szCs w:val="22"/>
        </w:rPr>
        <w:t xml:space="preserve">Attending Recovery on Campus programs as well as events/programming at their own campus (e.g., ROC Talks, Recovery Ally Training, etc.). </w:t>
      </w:r>
    </w:p>
    <w:p w14:paraId="0BC730A1" w14:textId="3F6E6ECB" w:rsidR="00974E10" w:rsidRPr="00EC2081" w:rsidRDefault="00974E10" w:rsidP="00974E10">
      <w:pPr>
        <w:pStyle w:val="pf0"/>
        <w:numPr>
          <w:ilvl w:val="1"/>
          <w:numId w:val="7"/>
        </w:numPr>
        <w:rPr>
          <w:rFonts w:asciiTheme="minorHAnsi" w:eastAsiaTheme="minorEastAsia" w:hAnsiTheme="minorHAnsi" w:cstheme="minorHAnsi"/>
          <w:sz w:val="22"/>
          <w:szCs w:val="22"/>
        </w:rPr>
      </w:pPr>
      <w:r w:rsidRPr="00EC2081">
        <w:rPr>
          <w:rFonts w:asciiTheme="minorHAnsi" w:eastAsiaTheme="minorEastAsia" w:hAnsiTheme="minorHAnsi" w:cstheme="minorHAnsi"/>
          <w:sz w:val="22"/>
          <w:szCs w:val="22"/>
        </w:rPr>
        <w:t>Chairing and/or attending peer support meetings (i.e., virtual and</w:t>
      </w:r>
      <w:r w:rsidR="00BB4125" w:rsidRPr="00EC2081">
        <w:rPr>
          <w:rFonts w:asciiTheme="minorHAnsi" w:eastAsiaTheme="minorEastAsia" w:hAnsiTheme="minorHAnsi" w:cstheme="minorHAnsi"/>
          <w:sz w:val="22"/>
          <w:szCs w:val="22"/>
        </w:rPr>
        <w:t>/or</w:t>
      </w:r>
      <w:r w:rsidRPr="00EC2081">
        <w:rPr>
          <w:rFonts w:asciiTheme="minorHAnsi" w:eastAsiaTheme="minorEastAsia" w:hAnsiTheme="minorHAnsi" w:cstheme="minorHAnsi"/>
          <w:sz w:val="22"/>
          <w:szCs w:val="22"/>
        </w:rPr>
        <w:t xml:space="preserve"> in-person)</w:t>
      </w:r>
    </w:p>
    <w:p w14:paraId="73A14C21" w14:textId="6111F065" w:rsidR="00974E10" w:rsidRPr="00EC2081" w:rsidRDefault="006A276F" w:rsidP="00974E10">
      <w:pPr>
        <w:pStyle w:val="pf0"/>
        <w:numPr>
          <w:ilvl w:val="1"/>
          <w:numId w:val="7"/>
        </w:numPr>
        <w:rPr>
          <w:rFonts w:asciiTheme="minorHAnsi" w:eastAsiaTheme="minorEastAsia" w:hAnsiTheme="minorHAnsi" w:cstheme="minorHAnsi"/>
          <w:sz w:val="22"/>
          <w:szCs w:val="22"/>
        </w:rPr>
      </w:pPr>
      <w:r>
        <w:rPr>
          <w:rFonts w:asciiTheme="minorHAnsi" w:eastAsiaTheme="minorEastAsia" w:hAnsiTheme="minorHAnsi" w:cstheme="minorHAnsi"/>
          <w:sz w:val="22"/>
          <w:szCs w:val="22"/>
        </w:rPr>
        <w:t>O</w:t>
      </w:r>
      <w:r w:rsidR="00BB4125" w:rsidRPr="00EC2081">
        <w:rPr>
          <w:rFonts w:asciiTheme="minorHAnsi" w:eastAsiaTheme="minorEastAsia" w:hAnsiTheme="minorHAnsi" w:cstheme="minorHAnsi"/>
          <w:sz w:val="22"/>
          <w:szCs w:val="22"/>
        </w:rPr>
        <w:t>utreach</w:t>
      </w:r>
      <w:r w:rsidR="00974E10" w:rsidRPr="00EC2081">
        <w:rPr>
          <w:rFonts w:asciiTheme="minorHAnsi" w:eastAsiaTheme="minorEastAsia" w:hAnsiTheme="minorHAnsi" w:cstheme="minorHAnsi"/>
          <w:sz w:val="22"/>
          <w:szCs w:val="22"/>
        </w:rPr>
        <w:t xml:space="preserve"> (e.g., coffee carts, classroom visits, hanging posters).</w:t>
      </w:r>
    </w:p>
    <w:p w14:paraId="2AE45AF7" w14:textId="03F6D668" w:rsidR="00974E10" w:rsidRPr="005B0FD5" w:rsidRDefault="00974E10" w:rsidP="00974E10">
      <w:pPr>
        <w:pStyle w:val="pf0"/>
        <w:numPr>
          <w:ilvl w:val="1"/>
          <w:numId w:val="7"/>
        </w:numPr>
        <w:rPr>
          <w:rFonts w:asciiTheme="minorHAnsi" w:eastAsiaTheme="minorEastAsia" w:hAnsiTheme="minorHAnsi" w:cstheme="minorHAnsi"/>
          <w:b/>
          <w:bCs/>
          <w:sz w:val="22"/>
          <w:szCs w:val="22"/>
        </w:rPr>
      </w:pPr>
      <w:r w:rsidRPr="00EC2081">
        <w:rPr>
          <w:rFonts w:asciiTheme="minorHAnsi" w:eastAsiaTheme="minorEastAsia" w:hAnsiTheme="minorHAnsi" w:cstheme="minorHAnsi"/>
          <w:sz w:val="22"/>
          <w:szCs w:val="22"/>
        </w:rPr>
        <w:t>Developing and leading substance-free event</w:t>
      </w:r>
      <w:r w:rsidR="006A276F">
        <w:rPr>
          <w:rFonts w:asciiTheme="minorHAnsi" w:eastAsiaTheme="minorEastAsia" w:hAnsiTheme="minorHAnsi" w:cstheme="minorHAnsi"/>
          <w:sz w:val="22"/>
          <w:szCs w:val="22"/>
        </w:rPr>
        <w:t>(s)</w:t>
      </w:r>
    </w:p>
    <w:p w14:paraId="73DCC59B" w14:textId="67B823FF" w:rsidR="005B0FD5" w:rsidRPr="00B22409" w:rsidRDefault="005B0FD5" w:rsidP="00974E10">
      <w:pPr>
        <w:pStyle w:val="pf0"/>
        <w:numPr>
          <w:ilvl w:val="1"/>
          <w:numId w:val="7"/>
        </w:numPr>
        <w:rPr>
          <w:rFonts w:asciiTheme="minorHAnsi" w:eastAsiaTheme="minorEastAsia" w:hAnsiTheme="minorHAnsi" w:cstheme="minorHAnsi"/>
          <w:b/>
          <w:bCs/>
          <w:sz w:val="22"/>
          <w:szCs w:val="22"/>
        </w:rPr>
      </w:pPr>
      <w:r>
        <w:rPr>
          <w:rFonts w:asciiTheme="minorHAnsi" w:eastAsiaTheme="minorEastAsia" w:hAnsiTheme="minorHAnsi" w:cstheme="minorHAnsi"/>
          <w:sz w:val="22"/>
          <w:szCs w:val="22"/>
        </w:rPr>
        <w:t>Creating a working group to sustain c</w:t>
      </w:r>
      <w:r w:rsidR="00A034E8">
        <w:rPr>
          <w:rFonts w:asciiTheme="minorHAnsi" w:eastAsiaTheme="minorEastAsia" w:hAnsiTheme="minorHAnsi" w:cstheme="minorHAnsi"/>
          <w:sz w:val="22"/>
          <w:szCs w:val="22"/>
        </w:rPr>
        <w:t>ollegiate</w:t>
      </w:r>
      <w:r>
        <w:rPr>
          <w:rFonts w:asciiTheme="minorHAnsi" w:eastAsiaTheme="minorEastAsia" w:hAnsiTheme="minorHAnsi" w:cstheme="minorHAnsi"/>
          <w:sz w:val="22"/>
          <w:szCs w:val="22"/>
        </w:rPr>
        <w:t xml:space="preserve"> recovery programming</w:t>
      </w:r>
      <w:r w:rsidR="00847962">
        <w:rPr>
          <w:rFonts w:asciiTheme="minorHAnsi" w:eastAsiaTheme="minorEastAsia" w:hAnsiTheme="minorHAnsi" w:cstheme="minorHAnsi"/>
          <w:sz w:val="22"/>
          <w:szCs w:val="22"/>
        </w:rPr>
        <w:t>.</w:t>
      </w:r>
    </w:p>
    <w:p w14:paraId="21F8B4D4" w14:textId="22AFB485" w:rsidR="007579B3" w:rsidRPr="007579B3" w:rsidRDefault="00B22409" w:rsidP="007579B3">
      <w:pPr>
        <w:pStyle w:val="pf0"/>
        <w:numPr>
          <w:ilvl w:val="0"/>
          <w:numId w:val="7"/>
        </w:numPr>
        <w:rPr>
          <w:rFonts w:asciiTheme="minorHAnsi" w:eastAsiaTheme="minorEastAsia" w:hAnsiTheme="minorHAnsi" w:cstheme="minorHAnsi"/>
          <w:b/>
          <w:bCs/>
          <w:sz w:val="22"/>
          <w:szCs w:val="22"/>
        </w:rPr>
      </w:pPr>
      <w:r>
        <w:rPr>
          <w:rFonts w:asciiTheme="minorHAnsi" w:eastAsiaTheme="minorEastAsia" w:hAnsiTheme="minorHAnsi" w:cstheme="minorHAnsi"/>
          <w:sz w:val="22"/>
          <w:szCs w:val="22"/>
        </w:rPr>
        <w:t xml:space="preserve">Please note, this award is contingent upon completion </w:t>
      </w:r>
      <w:r w:rsidR="007579B3">
        <w:rPr>
          <w:rFonts w:asciiTheme="minorHAnsi" w:eastAsiaTheme="minorEastAsia" w:hAnsiTheme="minorHAnsi" w:cstheme="minorHAnsi"/>
          <w:b/>
          <w:bCs/>
          <w:sz w:val="22"/>
          <w:szCs w:val="22"/>
        </w:rPr>
        <w:t>of the 10 hours per semester</w:t>
      </w:r>
      <w:r w:rsidR="00E14605">
        <w:rPr>
          <w:rFonts w:asciiTheme="minorHAnsi" w:eastAsiaTheme="minorEastAsia" w:hAnsiTheme="minorHAnsi" w:cstheme="minorHAnsi"/>
          <w:b/>
          <w:bCs/>
          <w:sz w:val="22"/>
          <w:szCs w:val="22"/>
        </w:rPr>
        <w:t>. Upon proof of completion (arranged with the ROC Liaison at your campus), award will be disbursed.</w:t>
      </w:r>
    </w:p>
    <w:p w14:paraId="5B53F715" w14:textId="77777777" w:rsidR="005466FA" w:rsidRDefault="005466FA" w:rsidP="00B0549C">
      <w:pPr>
        <w:pStyle w:val="pf0"/>
        <w:jc w:val="center"/>
        <w:rPr>
          <w:rFonts w:asciiTheme="minorHAnsi" w:eastAsiaTheme="minorEastAsia" w:hAnsiTheme="minorHAnsi" w:cstheme="minorHAnsi"/>
          <w:b/>
          <w:bCs/>
          <w:iCs/>
          <w:sz w:val="22"/>
          <w:szCs w:val="22"/>
        </w:rPr>
      </w:pPr>
    </w:p>
    <w:p w14:paraId="5D1C59FD" w14:textId="77777777" w:rsidR="006A276F" w:rsidRPr="00EC2081" w:rsidRDefault="006A276F" w:rsidP="00B0549C">
      <w:pPr>
        <w:pStyle w:val="pf0"/>
        <w:jc w:val="center"/>
        <w:rPr>
          <w:rFonts w:asciiTheme="minorHAnsi" w:eastAsiaTheme="minorEastAsia" w:hAnsiTheme="minorHAnsi" w:cstheme="minorHAnsi"/>
          <w:b/>
          <w:bCs/>
          <w:iCs/>
          <w:sz w:val="22"/>
          <w:szCs w:val="22"/>
        </w:rPr>
      </w:pPr>
    </w:p>
    <w:p w14:paraId="36361459" w14:textId="5218FBF3" w:rsidR="00B0549C" w:rsidRPr="00C83D34" w:rsidRDefault="005466FA" w:rsidP="00B0549C">
      <w:pPr>
        <w:pStyle w:val="pf0"/>
        <w:jc w:val="center"/>
        <w:rPr>
          <w:rFonts w:asciiTheme="minorHAnsi" w:eastAsiaTheme="minorEastAsia" w:hAnsiTheme="minorHAnsi" w:cstheme="minorHAnsi"/>
          <w:b/>
          <w:bCs/>
          <w:iCs/>
          <w:sz w:val="22"/>
          <w:szCs w:val="22"/>
        </w:rPr>
      </w:pPr>
      <w:r w:rsidRPr="00C83D34">
        <w:rPr>
          <w:rFonts w:asciiTheme="minorHAnsi" w:eastAsiaTheme="minorEastAsia" w:hAnsiTheme="minorHAnsi" w:cstheme="minorHAnsi"/>
          <w:b/>
          <w:bCs/>
          <w:iCs/>
          <w:sz w:val="22"/>
          <w:szCs w:val="22"/>
        </w:rPr>
        <w:t xml:space="preserve">Nomination </w:t>
      </w:r>
      <w:r w:rsidR="008124BA" w:rsidRPr="00C83D34">
        <w:rPr>
          <w:rFonts w:asciiTheme="minorHAnsi" w:eastAsiaTheme="minorEastAsia" w:hAnsiTheme="minorHAnsi" w:cstheme="minorHAnsi"/>
          <w:b/>
          <w:bCs/>
          <w:iCs/>
          <w:sz w:val="22"/>
          <w:szCs w:val="22"/>
        </w:rPr>
        <w:t>Form</w:t>
      </w:r>
    </w:p>
    <w:tbl>
      <w:tblPr>
        <w:tblStyle w:val="TableGrid"/>
        <w:tblpPr w:leftFromText="180" w:rightFromText="180" w:vertAnchor="text" w:horzAnchor="margin" w:tblpY="33"/>
        <w:tblW w:w="9394" w:type="dxa"/>
        <w:tblLook w:val="04A0" w:firstRow="1" w:lastRow="0" w:firstColumn="1" w:lastColumn="0" w:noHBand="0" w:noVBand="1"/>
      </w:tblPr>
      <w:tblGrid>
        <w:gridCol w:w="4697"/>
        <w:gridCol w:w="4697"/>
      </w:tblGrid>
      <w:tr w:rsidR="005466FA" w:rsidRPr="00EC2081" w14:paraId="15A32F8E" w14:textId="77777777" w:rsidTr="00B0549C">
        <w:trPr>
          <w:trHeight w:val="551"/>
        </w:trPr>
        <w:tc>
          <w:tcPr>
            <w:tcW w:w="4697" w:type="dxa"/>
          </w:tcPr>
          <w:p w14:paraId="03DE93D3" w14:textId="0334C2AB" w:rsidR="005466FA" w:rsidRPr="00EC2081" w:rsidRDefault="005466FA" w:rsidP="00B0549C">
            <w:pPr>
              <w:pStyle w:val="pf0"/>
              <w:rPr>
                <w:rFonts w:asciiTheme="minorHAnsi" w:eastAsiaTheme="minorEastAsia" w:hAnsiTheme="minorHAnsi" w:cstheme="minorHAnsi"/>
                <w:b/>
                <w:bCs/>
                <w:iCs/>
                <w:sz w:val="22"/>
                <w:szCs w:val="22"/>
              </w:rPr>
            </w:pPr>
            <w:r w:rsidRPr="00EC2081">
              <w:rPr>
                <w:rFonts w:asciiTheme="minorHAnsi" w:eastAsiaTheme="minorEastAsia" w:hAnsiTheme="minorHAnsi" w:cstheme="minorHAnsi"/>
                <w:b/>
                <w:bCs/>
                <w:iCs/>
                <w:sz w:val="22"/>
                <w:szCs w:val="22"/>
              </w:rPr>
              <w:t>Full Name of Nominator</w:t>
            </w:r>
          </w:p>
        </w:tc>
        <w:tc>
          <w:tcPr>
            <w:tcW w:w="4697" w:type="dxa"/>
          </w:tcPr>
          <w:p w14:paraId="0CD9ABDF" w14:textId="1EE46BB5" w:rsidR="005466FA" w:rsidRPr="00EC2081" w:rsidRDefault="005466FA" w:rsidP="00B0549C">
            <w:pPr>
              <w:pStyle w:val="pf0"/>
              <w:rPr>
                <w:rFonts w:asciiTheme="minorHAnsi" w:eastAsiaTheme="minorEastAsia" w:hAnsiTheme="minorHAnsi" w:cstheme="minorHAnsi"/>
                <w:iCs/>
                <w:sz w:val="22"/>
                <w:szCs w:val="22"/>
              </w:rPr>
            </w:pPr>
          </w:p>
        </w:tc>
      </w:tr>
      <w:tr w:rsidR="00AD1D0A" w:rsidRPr="00EC2081" w14:paraId="0696F641" w14:textId="77777777" w:rsidTr="00B0549C">
        <w:trPr>
          <w:trHeight w:val="551"/>
        </w:trPr>
        <w:tc>
          <w:tcPr>
            <w:tcW w:w="4697" w:type="dxa"/>
          </w:tcPr>
          <w:p w14:paraId="462AD7CB" w14:textId="760E2F45" w:rsidR="00AD1D0A" w:rsidRPr="00EC2081" w:rsidRDefault="00811441" w:rsidP="00B0549C">
            <w:pPr>
              <w:pStyle w:val="pf0"/>
              <w:rPr>
                <w:rFonts w:asciiTheme="minorHAnsi" w:eastAsiaTheme="minorEastAsia" w:hAnsiTheme="minorHAnsi" w:cstheme="minorHAnsi"/>
                <w:b/>
                <w:bCs/>
                <w:iCs/>
                <w:sz w:val="22"/>
                <w:szCs w:val="22"/>
              </w:rPr>
            </w:pPr>
            <w:r w:rsidRPr="00EC2081">
              <w:rPr>
                <w:rFonts w:asciiTheme="minorHAnsi" w:eastAsiaTheme="minorEastAsia" w:hAnsiTheme="minorHAnsi" w:cstheme="minorHAnsi"/>
                <w:b/>
                <w:bCs/>
                <w:iCs/>
                <w:sz w:val="22"/>
                <w:szCs w:val="22"/>
              </w:rPr>
              <w:t>Nominator Contact information: (Address, Phone, Email)</w:t>
            </w:r>
          </w:p>
        </w:tc>
        <w:tc>
          <w:tcPr>
            <w:tcW w:w="4697" w:type="dxa"/>
          </w:tcPr>
          <w:p w14:paraId="74A55ABD" w14:textId="77B1B638" w:rsidR="00AD1D0A" w:rsidRPr="00EC2081" w:rsidRDefault="00AD1D0A" w:rsidP="00B0549C">
            <w:pPr>
              <w:pStyle w:val="pf0"/>
              <w:rPr>
                <w:rFonts w:asciiTheme="minorHAnsi" w:eastAsiaTheme="minorEastAsia" w:hAnsiTheme="minorHAnsi" w:cstheme="minorHAnsi"/>
                <w:iCs/>
                <w:sz w:val="22"/>
                <w:szCs w:val="22"/>
              </w:rPr>
            </w:pPr>
          </w:p>
        </w:tc>
      </w:tr>
      <w:tr w:rsidR="00C83D34" w:rsidRPr="00EC2081" w14:paraId="137E18E7" w14:textId="77777777" w:rsidTr="00B0549C">
        <w:trPr>
          <w:trHeight w:val="551"/>
        </w:trPr>
        <w:tc>
          <w:tcPr>
            <w:tcW w:w="4697" w:type="dxa"/>
          </w:tcPr>
          <w:p w14:paraId="651A4BB1" w14:textId="06DF54BB" w:rsidR="00C83D34" w:rsidRPr="00EC2081" w:rsidRDefault="00C83D34" w:rsidP="00B0549C">
            <w:pPr>
              <w:pStyle w:val="pf0"/>
              <w:rPr>
                <w:rFonts w:asciiTheme="minorHAnsi" w:eastAsiaTheme="minorEastAsia" w:hAnsiTheme="minorHAnsi" w:cstheme="minorHAnsi"/>
                <w:b/>
                <w:bCs/>
                <w:iCs/>
                <w:sz w:val="22"/>
                <w:szCs w:val="22"/>
              </w:rPr>
            </w:pPr>
            <w:r>
              <w:rPr>
                <w:rFonts w:asciiTheme="minorHAnsi" w:eastAsiaTheme="minorEastAsia" w:hAnsiTheme="minorHAnsi" w:cstheme="minorHAnsi"/>
                <w:b/>
                <w:bCs/>
                <w:iCs/>
                <w:sz w:val="22"/>
                <w:szCs w:val="22"/>
              </w:rPr>
              <w:t>Nominator Role/Relationship to Nominee:</w:t>
            </w:r>
          </w:p>
        </w:tc>
        <w:tc>
          <w:tcPr>
            <w:tcW w:w="4697" w:type="dxa"/>
          </w:tcPr>
          <w:p w14:paraId="3CD6B22C" w14:textId="7095E205" w:rsidR="00C83D34" w:rsidRPr="00EC2081" w:rsidRDefault="00C83D34" w:rsidP="00B0549C">
            <w:pPr>
              <w:pStyle w:val="pf0"/>
              <w:rPr>
                <w:rFonts w:asciiTheme="minorHAnsi" w:eastAsiaTheme="minorEastAsia" w:hAnsiTheme="minorHAnsi" w:cstheme="minorHAnsi"/>
                <w:iCs/>
                <w:sz w:val="22"/>
                <w:szCs w:val="22"/>
              </w:rPr>
            </w:pPr>
          </w:p>
        </w:tc>
      </w:tr>
      <w:tr w:rsidR="00811441" w:rsidRPr="00EC2081" w14:paraId="1F70A9B0" w14:textId="77777777" w:rsidTr="00B0549C">
        <w:trPr>
          <w:trHeight w:val="551"/>
        </w:trPr>
        <w:tc>
          <w:tcPr>
            <w:tcW w:w="4697" w:type="dxa"/>
          </w:tcPr>
          <w:p w14:paraId="402A8FB7" w14:textId="77777777" w:rsidR="00811441" w:rsidRPr="00EC2081" w:rsidRDefault="00811441" w:rsidP="00811441">
            <w:pPr>
              <w:pStyle w:val="pf0"/>
              <w:rPr>
                <w:rFonts w:asciiTheme="minorHAnsi" w:eastAsiaTheme="minorEastAsia" w:hAnsiTheme="minorHAnsi" w:cstheme="minorHAnsi"/>
                <w:b/>
                <w:bCs/>
                <w:iCs/>
                <w:sz w:val="22"/>
                <w:szCs w:val="22"/>
              </w:rPr>
            </w:pPr>
            <w:r w:rsidRPr="00EC2081">
              <w:rPr>
                <w:rFonts w:asciiTheme="minorHAnsi" w:eastAsiaTheme="minorEastAsia" w:hAnsiTheme="minorHAnsi" w:cstheme="minorHAnsi"/>
                <w:b/>
                <w:bCs/>
                <w:iCs/>
                <w:sz w:val="22"/>
                <w:szCs w:val="22"/>
              </w:rPr>
              <w:t>Full Name of Nominee:</w:t>
            </w:r>
          </w:p>
          <w:p w14:paraId="454A047B" w14:textId="3BD843F6" w:rsidR="00811441" w:rsidRPr="00EC2081" w:rsidRDefault="00811441" w:rsidP="00811441">
            <w:pPr>
              <w:pStyle w:val="pf0"/>
              <w:rPr>
                <w:rFonts w:asciiTheme="minorHAnsi" w:eastAsiaTheme="minorEastAsia" w:hAnsiTheme="minorHAnsi" w:cstheme="minorHAnsi"/>
                <w:b/>
                <w:bCs/>
                <w:iCs/>
                <w:sz w:val="22"/>
                <w:szCs w:val="22"/>
              </w:rPr>
            </w:pPr>
            <w:r w:rsidRPr="00EC2081">
              <w:rPr>
                <w:rFonts w:asciiTheme="minorHAnsi" w:eastAsiaTheme="minorEastAsia" w:hAnsiTheme="minorHAnsi" w:cstheme="minorHAnsi"/>
                <w:b/>
                <w:bCs/>
                <w:iCs/>
                <w:sz w:val="22"/>
                <w:szCs w:val="22"/>
              </w:rPr>
              <w:t>Preferred Pronouns:</w:t>
            </w:r>
          </w:p>
        </w:tc>
        <w:tc>
          <w:tcPr>
            <w:tcW w:w="4697" w:type="dxa"/>
          </w:tcPr>
          <w:p w14:paraId="439AA9CB" w14:textId="04E057D4" w:rsidR="002664C9" w:rsidRPr="00EC2081" w:rsidRDefault="002664C9" w:rsidP="00B0549C">
            <w:pPr>
              <w:pStyle w:val="pf0"/>
              <w:rPr>
                <w:rFonts w:asciiTheme="minorHAnsi" w:eastAsiaTheme="minorEastAsia" w:hAnsiTheme="minorHAnsi" w:cstheme="minorHAnsi"/>
                <w:iCs/>
                <w:sz w:val="22"/>
                <w:szCs w:val="22"/>
              </w:rPr>
            </w:pPr>
          </w:p>
        </w:tc>
      </w:tr>
      <w:tr w:rsidR="00B0549C" w:rsidRPr="00EC2081" w14:paraId="5256CAB1" w14:textId="77777777" w:rsidTr="00B0549C">
        <w:trPr>
          <w:trHeight w:val="551"/>
        </w:trPr>
        <w:tc>
          <w:tcPr>
            <w:tcW w:w="4697" w:type="dxa"/>
          </w:tcPr>
          <w:p w14:paraId="0DFD6504" w14:textId="483B1476" w:rsidR="00B0549C" w:rsidRPr="00EC2081" w:rsidRDefault="00B0549C" w:rsidP="00B0549C">
            <w:pPr>
              <w:pStyle w:val="pf0"/>
              <w:rPr>
                <w:rFonts w:asciiTheme="minorHAnsi" w:eastAsiaTheme="minorEastAsia" w:hAnsiTheme="minorHAnsi" w:cstheme="minorHAnsi"/>
                <w:b/>
                <w:bCs/>
                <w:iCs/>
                <w:sz w:val="22"/>
                <w:szCs w:val="22"/>
              </w:rPr>
            </w:pPr>
            <w:r w:rsidRPr="00EC2081">
              <w:rPr>
                <w:rFonts w:asciiTheme="minorHAnsi" w:eastAsiaTheme="minorEastAsia" w:hAnsiTheme="minorHAnsi" w:cstheme="minorHAnsi"/>
                <w:b/>
                <w:bCs/>
                <w:iCs/>
                <w:sz w:val="22"/>
                <w:szCs w:val="22"/>
              </w:rPr>
              <w:t>Address</w:t>
            </w:r>
            <w:r w:rsidR="00AD1D0A" w:rsidRPr="00EC2081">
              <w:rPr>
                <w:rFonts w:asciiTheme="minorHAnsi" w:eastAsiaTheme="minorEastAsia" w:hAnsiTheme="minorHAnsi" w:cstheme="minorHAnsi"/>
                <w:b/>
                <w:bCs/>
                <w:iCs/>
                <w:sz w:val="22"/>
                <w:szCs w:val="22"/>
              </w:rPr>
              <w:t>:</w:t>
            </w:r>
          </w:p>
        </w:tc>
        <w:tc>
          <w:tcPr>
            <w:tcW w:w="4697" w:type="dxa"/>
          </w:tcPr>
          <w:p w14:paraId="4D18FAB5" w14:textId="562ABF40" w:rsidR="00B0549C" w:rsidRPr="00EC2081" w:rsidRDefault="00B0549C" w:rsidP="00B0549C">
            <w:pPr>
              <w:pStyle w:val="pf0"/>
              <w:rPr>
                <w:rFonts w:asciiTheme="minorHAnsi" w:eastAsiaTheme="minorEastAsia" w:hAnsiTheme="minorHAnsi" w:cstheme="minorHAnsi"/>
                <w:iCs/>
                <w:sz w:val="22"/>
                <w:szCs w:val="22"/>
              </w:rPr>
            </w:pPr>
          </w:p>
        </w:tc>
      </w:tr>
      <w:tr w:rsidR="00AD1D0A" w:rsidRPr="00EC2081" w14:paraId="4841D34B" w14:textId="77777777" w:rsidTr="00B0549C">
        <w:trPr>
          <w:trHeight w:val="551"/>
        </w:trPr>
        <w:tc>
          <w:tcPr>
            <w:tcW w:w="4697" w:type="dxa"/>
          </w:tcPr>
          <w:p w14:paraId="5A5F82C7" w14:textId="1402B2AE" w:rsidR="00AD1D0A" w:rsidRPr="00EC2081" w:rsidRDefault="00AD1D0A" w:rsidP="00B0549C">
            <w:pPr>
              <w:pStyle w:val="pf0"/>
              <w:rPr>
                <w:rFonts w:asciiTheme="minorHAnsi" w:eastAsiaTheme="minorEastAsia" w:hAnsiTheme="minorHAnsi" w:cstheme="minorHAnsi"/>
                <w:b/>
                <w:bCs/>
                <w:iCs/>
                <w:sz w:val="22"/>
                <w:szCs w:val="22"/>
              </w:rPr>
            </w:pPr>
            <w:r w:rsidRPr="00EC2081">
              <w:rPr>
                <w:rFonts w:asciiTheme="minorHAnsi" w:eastAsiaTheme="minorEastAsia" w:hAnsiTheme="minorHAnsi" w:cstheme="minorHAnsi"/>
                <w:b/>
                <w:bCs/>
                <w:iCs/>
                <w:sz w:val="22"/>
                <w:szCs w:val="22"/>
              </w:rPr>
              <w:t>Email:</w:t>
            </w:r>
          </w:p>
        </w:tc>
        <w:tc>
          <w:tcPr>
            <w:tcW w:w="4697" w:type="dxa"/>
          </w:tcPr>
          <w:p w14:paraId="1D28FB6A" w14:textId="2C7D3C2C" w:rsidR="00AD1D0A" w:rsidRPr="00EC2081" w:rsidRDefault="00AD1D0A" w:rsidP="00B0549C">
            <w:pPr>
              <w:pStyle w:val="pf0"/>
              <w:rPr>
                <w:rFonts w:asciiTheme="minorHAnsi" w:eastAsiaTheme="minorEastAsia" w:hAnsiTheme="minorHAnsi" w:cstheme="minorHAnsi"/>
                <w:iCs/>
                <w:sz w:val="22"/>
                <w:szCs w:val="22"/>
              </w:rPr>
            </w:pPr>
          </w:p>
        </w:tc>
      </w:tr>
      <w:tr w:rsidR="00AD1D0A" w:rsidRPr="00EC2081" w14:paraId="0E141A66" w14:textId="77777777" w:rsidTr="00B0549C">
        <w:trPr>
          <w:trHeight w:val="551"/>
        </w:trPr>
        <w:tc>
          <w:tcPr>
            <w:tcW w:w="4697" w:type="dxa"/>
          </w:tcPr>
          <w:p w14:paraId="599DD2FC" w14:textId="2FED2E38" w:rsidR="00AD1D0A" w:rsidRPr="00EC2081" w:rsidRDefault="00AD1D0A" w:rsidP="00B0549C">
            <w:pPr>
              <w:pStyle w:val="pf0"/>
              <w:rPr>
                <w:rFonts w:asciiTheme="minorHAnsi" w:eastAsiaTheme="minorEastAsia" w:hAnsiTheme="minorHAnsi" w:cstheme="minorHAnsi"/>
                <w:b/>
                <w:bCs/>
                <w:iCs/>
                <w:sz w:val="22"/>
                <w:szCs w:val="22"/>
              </w:rPr>
            </w:pPr>
            <w:r w:rsidRPr="00EC2081">
              <w:rPr>
                <w:rFonts w:asciiTheme="minorHAnsi" w:eastAsiaTheme="minorEastAsia" w:hAnsiTheme="minorHAnsi" w:cstheme="minorHAnsi"/>
                <w:b/>
                <w:bCs/>
                <w:iCs/>
                <w:sz w:val="22"/>
                <w:szCs w:val="22"/>
              </w:rPr>
              <w:t>Phone:</w:t>
            </w:r>
          </w:p>
        </w:tc>
        <w:tc>
          <w:tcPr>
            <w:tcW w:w="4697" w:type="dxa"/>
          </w:tcPr>
          <w:p w14:paraId="16B3E2E5" w14:textId="2705BDE4" w:rsidR="00AD1D0A" w:rsidRPr="00EC2081" w:rsidRDefault="00AD1D0A" w:rsidP="00B0549C">
            <w:pPr>
              <w:pStyle w:val="pf0"/>
              <w:rPr>
                <w:rFonts w:asciiTheme="minorHAnsi" w:eastAsiaTheme="minorEastAsia" w:hAnsiTheme="minorHAnsi" w:cstheme="minorHAnsi"/>
                <w:iCs/>
                <w:sz w:val="22"/>
                <w:szCs w:val="22"/>
              </w:rPr>
            </w:pPr>
          </w:p>
        </w:tc>
      </w:tr>
      <w:tr w:rsidR="00B0549C" w:rsidRPr="00EC2081" w14:paraId="5CB76862" w14:textId="77777777" w:rsidTr="00B0549C">
        <w:trPr>
          <w:trHeight w:val="522"/>
        </w:trPr>
        <w:tc>
          <w:tcPr>
            <w:tcW w:w="4697" w:type="dxa"/>
          </w:tcPr>
          <w:p w14:paraId="7490955C" w14:textId="617F2725" w:rsidR="00B0549C" w:rsidRPr="00EC2081" w:rsidRDefault="00B0549C" w:rsidP="00B0549C">
            <w:pPr>
              <w:pStyle w:val="pf0"/>
              <w:rPr>
                <w:rFonts w:asciiTheme="minorHAnsi" w:eastAsiaTheme="minorEastAsia" w:hAnsiTheme="minorHAnsi" w:cstheme="minorHAnsi"/>
                <w:b/>
                <w:bCs/>
                <w:iCs/>
                <w:sz w:val="22"/>
                <w:szCs w:val="22"/>
              </w:rPr>
            </w:pPr>
            <w:r w:rsidRPr="00EC2081">
              <w:rPr>
                <w:rFonts w:asciiTheme="minorHAnsi" w:eastAsiaTheme="minorEastAsia" w:hAnsiTheme="minorHAnsi" w:cstheme="minorHAnsi"/>
                <w:b/>
                <w:bCs/>
                <w:iCs/>
                <w:sz w:val="22"/>
                <w:szCs w:val="22"/>
              </w:rPr>
              <w:t xml:space="preserve">Role (student, faculty, or staff): </w:t>
            </w:r>
          </w:p>
        </w:tc>
        <w:tc>
          <w:tcPr>
            <w:tcW w:w="4697" w:type="dxa"/>
          </w:tcPr>
          <w:p w14:paraId="69BEEDD8" w14:textId="0E4DC204" w:rsidR="00B0549C" w:rsidRPr="00EC2081" w:rsidRDefault="00B0549C" w:rsidP="00B0549C">
            <w:pPr>
              <w:pStyle w:val="pf0"/>
              <w:rPr>
                <w:rFonts w:asciiTheme="minorHAnsi" w:eastAsiaTheme="minorEastAsia" w:hAnsiTheme="minorHAnsi" w:cstheme="minorHAnsi"/>
                <w:iCs/>
                <w:sz w:val="22"/>
                <w:szCs w:val="22"/>
              </w:rPr>
            </w:pPr>
          </w:p>
        </w:tc>
      </w:tr>
      <w:tr w:rsidR="00ED2D06" w:rsidRPr="00EC2081" w14:paraId="76B7CCC8" w14:textId="77777777" w:rsidTr="00B0549C">
        <w:trPr>
          <w:trHeight w:val="522"/>
        </w:trPr>
        <w:tc>
          <w:tcPr>
            <w:tcW w:w="4697" w:type="dxa"/>
          </w:tcPr>
          <w:p w14:paraId="12FEA55F" w14:textId="3F25A2A6" w:rsidR="00ED2D06" w:rsidRPr="00EC2081" w:rsidRDefault="004D7F31" w:rsidP="00B0549C">
            <w:pPr>
              <w:pStyle w:val="pf0"/>
              <w:rPr>
                <w:rFonts w:asciiTheme="minorHAnsi" w:eastAsiaTheme="minorEastAsia" w:hAnsiTheme="minorHAnsi" w:cstheme="minorHAnsi"/>
                <w:b/>
                <w:bCs/>
                <w:iCs/>
                <w:sz w:val="22"/>
                <w:szCs w:val="22"/>
              </w:rPr>
            </w:pPr>
            <w:r>
              <w:rPr>
                <w:rFonts w:asciiTheme="minorHAnsi" w:eastAsiaTheme="minorEastAsia" w:hAnsiTheme="minorHAnsi" w:cstheme="minorHAnsi"/>
                <w:b/>
                <w:bCs/>
                <w:iCs/>
                <w:sz w:val="22"/>
                <w:szCs w:val="22"/>
              </w:rPr>
              <w:t>Area</w:t>
            </w:r>
            <w:r w:rsidR="00ED2D06" w:rsidRPr="00EC2081">
              <w:rPr>
                <w:rFonts w:asciiTheme="minorHAnsi" w:eastAsiaTheme="minorEastAsia" w:hAnsiTheme="minorHAnsi" w:cstheme="minorHAnsi"/>
                <w:b/>
                <w:bCs/>
                <w:iCs/>
                <w:sz w:val="22"/>
                <w:szCs w:val="22"/>
              </w:rPr>
              <w:t xml:space="preserve"> </w:t>
            </w:r>
            <w:r>
              <w:rPr>
                <w:rFonts w:asciiTheme="minorHAnsi" w:eastAsiaTheme="minorEastAsia" w:hAnsiTheme="minorHAnsi" w:cstheme="minorHAnsi"/>
                <w:b/>
                <w:bCs/>
                <w:iCs/>
                <w:sz w:val="22"/>
                <w:szCs w:val="22"/>
              </w:rPr>
              <w:t xml:space="preserve">and year </w:t>
            </w:r>
            <w:r w:rsidR="00ED2D06" w:rsidRPr="00EC2081">
              <w:rPr>
                <w:rFonts w:asciiTheme="minorHAnsi" w:eastAsiaTheme="minorEastAsia" w:hAnsiTheme="minorHAnsi" w:cstheme="minorHAnsi"/>
                <w:b/>
                <w:bCs/>
                <w:iCs/>
                <w:sz w:val="22"/>
                <w:szCs w:val="22"/>
              </w:rPr>
              <w:t>of Study/Level</w:t>
            </w:r>
            <w:r w:rsidR="003D6D7A" w:rsidRPr="00EC2081">
              <w:rPr>
                <w:rFonts w:asciiTheme="minorHAnsi" w:eastAsiaTheme="minorEastAsia" w:hAnsiTheme="minorHAnsi" w:cstheme="minorHAnsi"/>
                <w:b/>
                <w:bCs/>
                <w:iCs/>
                <w:sz w:val="22"/>
                <w:szCs w:val="22"/>
              </w:rPr>
              <w:t>/Department</w:t>
            </w:r>
            <w:r w:rsidR="00ED2D06" w:rsidRPr="00EC2081">
              <w:rPr>
                <w:rFonts w:asciiTheme="minorHAnsi" w:eastAsiaTheme="minorEastAsia" w:hAnsiTheme="minorHAnsi" w:cstheme="minorHAnsi"/>
                <w:b/>
                <w:bCs/>
                <w:iCs/>
                <w:sz w:val="22"/>
                <w:szCs w:val="22"/>
              </w:rPr>
              <w:t xml:space="preserve"> (Undergrad/Grad/Ph.D.</w:t>
            </w:r>
            <w:r>
              <w:rPr>
                <w:rFonts w:asciiTheme="minorHAnsi" w:eastAsiaTheme="minorEastAsia" w:hAnsiTheme="minorHAnsi" w:cstheme="minorHAnsi"/>
                <w:b/>
                <w:bCs/>
                <w:iCs/>
                <w:sz w:val="22"/>
                <w:szCs w:val="22"/>
              </w:rPr>
              <w:t>, Department, Faculty,</w:t>
            </w:r>
            <w:r w:rsidR="00ED2D06" w:rsidRPr="00EC2081">
              <w:rPr>
                <w:rFonts w:asciiTheme="minorHAnsi" w:eastAsiaTheme="minorEastAsia" w:hAnsiTheme="minorHAnsi" w:cstheme="minorHAnsi"/>
                <w:b/>
                <w:bCs/>
                <w:iCs/>
                <w:sz w:val="22"/>
                <w:szCs w:val="22"/>
              </w:rPr>
              <w:t xml:space="preserve"> etc.,)</w:t>
            </w:r>
            <w:r>
              <w:rPr>
                <w:rFonts w:asciiTheme="minorHAnsi" w:eastAsiaTheme="minorEastAsia" w:hAnsiTheme="minorHAnsi" w:cstheme="minorHAnsi"/>
                <w:b/>
                <w:bCs/>
                <w:iCs/>
                <w:sz w:val="22"/>
                <w:szCs w:val="22"/>
              </w:rPr>
              <w:t>:</w:t>
            </w:r>
          </w:p>
        </w:tc>
        <w:tc>
          <w:tcPr>
            <w:tcW w:w="4697" w:type="dxa"/>
          </w:tcPr>
          <w:p w14:paraId="4E1AD705" w14:textId="754923B9" w:rsidR="00ED2D06" w:rsidRPr="00EC2081" w:rsidRDefault="00ED2D06" w:rsidP="00B0549C">
            <w:pPr>
              <w:pStyle w:val="pf0"/>
              <w:rPr>
                <w:rFonts w:asciiTheme="minorHAnsi" w:eastAsiaTheme="minorEastAsia" w:hAnsiTheme="minorHAnsi" w:cstheme="minorHAnsi"/>
                <w:iCs/>
                <w:sz w:val="22"/>
                <w:szCs w:val="22"/>
              </w:rPr>
            </w:pPr>
          </w:p>
        </w:tc>
      </w:tr>
      <w:tr w:rsidR="004D7F31" w:rsidRPr="00EC2081" w14:paraId="4D8D1AB1" w14:textId="77777777" w:rsidTr="00B0549C">
        <w:trPr>
          <w:trHeight w:val="522"/>
        </w:trPr>
        <w:tc>
          <w:tcPr>
            <w:tcW w:w="4697" w:type="dxa"/>
          </w:tcPr>
          <w:p w14:paraId="5614887A" w14:textId="488454A5" w:rsidR="004D7F31" w:rsidRPr="00EC2081" w:rsidRDefault="004D7F31" w:rsidP="00B0549C">
            <w:pPr>
              <w:pStyle w:val="pf0"/>
              <w:rPr>
                <w:rFonts w:asciiTheme="minorHAnsi" w:eastAsiaTheme="minorEastAsia" w:hAnsiTheme="minorHAnsi" w:cstheme="minorHAnsi"/>
                <w:b/>
                <w:bCs/>
                <w:iCs/>
                <w:sz w:val="22"/>
                <w:szCs w:val="22"/>
              </w:rPr>
            </w:pPr>
            <w:r>
              <w:rPr>
                <w:rFonts w:asciiTheme="minorHAnsi" w:eastAsiaTheme="minorEastAsia" w:hAnsiTheme="minorHAnsi" w:cstheme="minorHAnsi"/>
                <w:b/>
                <w:bCs/>
                <w:iCs/>
                <w:sz w:val="22"/>
                <w:szCs w:val="22"/>
              </w:rPr>
              <w:t>Post Secondary Institution:</w:t>
            </w:r>
          </w:p>
        </w:tc>
        <w:tc>
          <w:tcPr>
            <w:tcW w:w="4697" w:type="dxa"/>
          </w:tcPr>
          <w:p w14:paraId="6CC49B77" w14:textId="0D7A22EA" w:rsidR="004D7F31" w:rsidRPr="00EC2081" w:rsidRDefault="004D7F31" w:rsidP="00B0549C">
            <w:pPr>
              <w:pStyle w:val="pf0"/>
              <w:rPr>
                <w:rFonts w:asciiTheme="minorHAnsi" w:eastAsiaTheme="minorEastAsia" w:hAnsiTheme="minorHAnsi" w:cstheme="minorHAnsi"/>
                <w:iCs/>
                <w:sz w:val="22"/>
                <w:szCs w:val="22"/>
              </w:rPr>
            </w:pPr>
          </w:p>
        </w:tc>
      </w:tr>
    </w:tbl>
    <w:p w14:paraId="1789DE2B" w14:textId="77777777" w:rsidR="00AD1D0A" w:rsidRPr="00EC2081" w:rsidRDefault="00AD1D0A" w:rsidP="00FA7461">
      <w:pPr>
        <w:pStyle w:val="pf0"/>
        <w:rPr>
          <w:rFonts w:asciiTheme="minorHAnsi" w:eastAsiaTheme="minorEastAsia" w:hAnsiTheme="minorHAnsi" w:cstheme="minorHAnsi"/>
          <w:iCs/>
          <w:sz w:val="22"/>
          <w:szCs w:val="22"/>
        </w:rPr>
      </w:pPr>
    </w:p>
    <w:p w14:paraId="3C9CAD43" w14:textId="5F4BB97F" w:rsidR="00555578" w:rsidRPr="00EC2081" w:rsidRDefault="004D7F31" w:rsidP="00FA7461">
      <w:pPr>
        <w:pStyle w:val="pf0"/>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Because of the sensitivity of the subject matter, t</w:t>
      </w:r>
      <w:r w:rsidR="00811441" w:rsidRPr="00EC2081">
        <w:rPr>
          <w:rFonts w:asciiTheme="minorHAnsi" w:eastAsiaTheme="minorEastAsia" w:hAnsiTheme="minorHAnsi" w:cstheme="minorHAnsi"/>
          <w:iCs/>
          <w:sz w:val="22"/>
          <w:szCs w:val="22"/>
        </w:rPr>
        <w:t xml:space="preserve">he nominee must be aware of </w:t>
      </w:r>
      <w:r>
        <w:rPr>
          <w:rFonts w:asciiTheme="minorHAnsi" w:eastAsiaTheme="minorEastAsia" w:hAnsiTheme="minorHAnsi" w:cstheme="minorHAnsi"/>
          <w:iCs/>
          <w:sz w:val="22"/>
          <w:szCs w:val="22"/>
        </w:rPr>
        <w:t xml:space="preserve">and agree with their nomination. The nominee must </w:t>
      </w:r>
      <w:r w:rsidR="00811441" w:rsidRPr="00EC2081">
        <w:rPr>
          <w:rFonts w:asciiTheme="minorHAnsi" w:eastAsiaTheme="minorEastAsia" w:hAnsiTheme="minorHAnsi" w:cstheme="minorHAnsi"/>
          <w:iCs/>
          <w:sz w:val="22"/>
          <w:szCs w:val="22"/>
        </w:rPr>
        <w:t xml:space="preserve">provide a </w:t>
      </w:r>
      <w:r w:rsidR="002A7591" w:rsidRPr="00EC2081">
        <w:rPr>
          <w:rFonts w:asciiTheme="minorHAnsi" w:eastAsiaTheme="minorEastAsia" w:hAnsiTheme="minorHAnsi" w:cstheme="minorHAnsi"/>
          <w:iCs/>
          <w:sz w:val="22"/>
          <w:szCs w:val="22"/>
        </w:rPr>
        <w:t>signed</w:t>
      </w:r>
      <w:r w:rsidR="00441D3C">
        <w:rPr>
          <w:rFonts w:asciiTheme="minorHAnsi" w:eastAsiaTheme="minorEastAsia" w:hAnsiTheme="minorHAnsi" w:cstheme="minorHAnsi"/>
          <w:iCs/>
          <w:sz w:val="22"/>
          <w:szCs w:val="22"/>
        </w:rPr>
        <w:t xml:space="preserve"> and dated</w:t>
      </w:r>
      <w:r w:rsidR="002A7591" w:rsidRPr="00EC2081">
        <w:rPr>
          <w:rFonts w:asciiTheme="minorHAnsi" w:eastAsiaTheme="minorEastAsia" w:hAnsiTheme="minorHAnsi" w:cstheme="minorHAnsi"/>
          <w:iCs/>
          <w:sz w:val="22"/>
          <w:szCs w:val="22"/>
        </w:rPr>
        <w:t xml:space="preserve"> </w:t>
      </w:r>
      <w:r w:rsidR="00811441" w:rsidRPr="00EC2081">
        <w:rPr>
          <w:rFonts w:asciiTheme="minorHAnsi" w:eastAsiaTheme="minorEastAsia" w:hAnsiTheme="minorHAnsi" w:cstheme="minorHAnsi"/>
          <w:iCs/>
          <w:sz w:val="22"/>
          <w:szCs w:val="22"/>
        </w:rPr>
        <w:t>letter of intent. This should be no more than</w:t>
      </w:r>
      <w:r w:rsidR="001758F6" w:rsidRPr="00EC2081">
        <w:rPr>
          <w:rFonts w:asciiTheme="minorHAnsi" w:eastAsiaTheme="minorEastAsia" w:hAnsiTheme="minorHAnsi" w:cstheme="minorHAnsi"/>
          <w:iCs/>
          <w:sz w:val="22"/>
          <w:szCs w:val="22"/>
        </w:rPr>
        <w:t xml:space="preserve"> </w:t>
      </w:r>
      <w:r w:rsidR="00D74C44" w:rsidRPr="00EC2081">
        <w:rPr>
          <w:rFonts w:asciiTheme="minorHAnsi" w:eastAsiaTheme="minorEastAsia" w:hAnsiTheme="minorHAnsi" w:cstheme="minorHAnsi"/>
          <w:iCs/>
          <w:sz w:val="22"/>
          <w:szCs w:val="22"/>
        </w:rPr>
        <w:t xml:space="preserve">750 words (+/- 50 words) </w:t>
      </w:r>
      <w:r w:rsidR="009546D1" w:rsidRPr="00EC2081">
        <w:rPr>
          <w:rFonts w:asciiTheme="minorHAnsi" w:eastAsiaTheme="minorEastAsia" w:hAnsiTheme="minorHAnsi" w:cstheme="minorHAnsi"/>
          <w:iCs/>
          <w:sz w:val="22"/>
          <w:szCs w:val="22"/>
        </w:rPr>
        <w:t xml:space="preserve">and should </w:t>
      </w:r>
      <w:r w:rsidR="00D74C44" w:rsidRPr="00EC2081">
        <w:rPr>
          <w:rFonts w:asciiTheme="minorHAnsi" w:eastAsiaTheme="minorEastAsia" w:hAnsiTheme="minorHAnsi" w:cstheme="minorHAnsi"/>
          <w:iCs/>
          <w:sz w:val="22"/>
          <w:szCs w:val="22"/>
        </w:rPr>
        <w:t>discus</w:t>
      </w:r>
      <w:r w:rsidR="00397463" w:rsidRPr="00EC2081">
        <w:rPr>
          <w:rFonts w:asciiTheme="minorHAnsi" w:eastAsiaTheme="minorEastAsia" w:hAnsiTheme="minorHAnsi" w:cstheme="minorHAnsi"/>
          <w:iCs/>
          <w:sz w:val="22"/>
          <w:szCs w:val="22"/>
        </w:rPr>
        <w:t>s</w:t>
      </w:r>
      <w:r w:rsidR="00D74C44" w:rsidRPr="00EC2081">
        <w:rPr>
          <w:rFonts w:asciiTheme="minorHAnsi" w:eastAsiaTheme="minorEastAsia" w:hAnsiTheme="minorHAnsi" w:cstheme="minorHAnsi"/>
          <w:iCs/>
          <w:sz w:val="22"/>
          <w:szCs w:val="22"/>
        </w:rPr>
        <w:t xml:space="preserve"> the following</w:t>
      </w:r>
      <w:r w:rsidR="009546D1" w:rsidRPr="00EC2081">
        <w:rPr>
          <w:rFonts w:asciiTheme="minorHAnsi" w:eastAsiaTheme="minorEastAsia" w:hAnsiTheme="minorHAnsi" w:cstheme="minorHAnsi"/>
          <w:iCs/>
          <w:sz w:val="22"/>
          <w:szCs w:val="22"/>
        </w:rPr>
        <w:t>:</w:t>
      </w:r>
    </w:p>
    <w:p w14:paraId="32F87B37" w14:textId="77777777" w:rsidR="00B403B1" w:rsidRPr="00EC2081" w:rsidRDefault="00B403B1" w:rsidP="00B403B1">
      <w:pPr>
        <w:pStyle w:val="pf0"/>
        <w:numPr>
          <w:ilvl w:val="0"/>
          <w:numId w:val="4"/>
        </w:numPr>
        <w:rPr>
          <w:rFonts w:asciiTheme="minorHAnsi" w:eastAsiaTheme="minorEastAsia" w:hAnsiTheme="minorHAnsi" w:cstheme="minorHAnsi"/>
          <w:sz w:val="22"/>
          <w:szCs w:val="22"/>
        </w:rPr>
      </w:pPr>
      <w:r w:rsidRPr="00EC2081">
        <w:rPr>
          <w:rFonts w:asciiTheme="minorHAnsi" w:eastAsiaTheme="minorEastAsia" w:hAnsiTheme="minorHAnsi" w:cstheme="minorHAnsi"/>
          <w:sz w:val="22"/>
          <w:szCs w:val="22"/>
        </w:rPr>
        <w:t xml:space="preserve">What is your recovery story? (e.g., What led to seeking recovery, what is your recovery pathway, what does recovery look like today in practice.) If parts of your story are triggering or upsetting, please feel free to omit. </w:t>
      </w:r>
    </w:p>
    <w:p w14:paraId="53257CC9" w14:textId="77777777" w:rsidR="00EC2081" w:rsidRPr="00EC2081" w:rsidRDefault="00EC2081" w:rsidP="00EC2081">
      <w:pPr>
        <w:pStyle w:val="pf0"/>
        <w:numPr>
          <w:ilvl w:val="0"/>
          <w:numId w:val="4"/>
        </w:numPr>
        <w:rPr>
          <w:rFonts w:asciiTheme="minorHAnsi" w:eastAsiaTheme="minorEastAsia" w:hAnsiTheme="minorHAnsi" w:cstheme="minorHAnsi"/>
          <w:sz w:val="22"/>
          <w:szCs w:val="22"/>
        </w:rPr>
      </w:pPr>
      <w:r w:rsidRPr="00EC2081">
        <w:rPr>
          <w:rFonts w:asciiTheme="minorHAnsi" w:eastAsiaTheme="minorEastAsia" w:hAnsiTheme="minorHAnsi" w:cstheme="minorHAnsi"/>
          <w:sz w:val="22"/>
          <w:szCs w:val="22"/>
        </w:rPr>
        <w:t xml:space="preserve">What does recovery mean to you?  </w:t>
      </w:r>
    </w:p>
    <w:p w14:paraId="6031030F" w14:textId="3A41CAB1" w:rsidR="00EC2081" w:rsidRPr="00EC2081" w:rsidRDefault="00EC2081" w:rsidP="00EC2081">
      <w:pPr>
        <w:pStyle w:val="pf0"/>
        <w:numPr>
          <w:ilvl w:val="0"/>
          <w:numId w:val="4"/>
        </w:numPr>
        <w:rPr>
          <w:rFonts w:asciiTheme="minorHAnsi" w:eastAsiaTheme="minorEastAsia" w:hAnsiTheme="minorHAnsi" w:cstheme="minorHAnsi"/>
          <w:sz w:val="22"/>
          <w:szCs w:val="22"/>
        </w:rPr>
      </w:pPr>
      <w:r w:rsidRPr="00EC2081">
        <w:rPr>
          <w:rFonts w:asciiTheme="minorHAnsi" w:eastAsiaTheme="minorEastAsia" w:hAnsiTheme="minorHAnsi" w:cstheme="minorHAnsi"/>
          <w:sz w:val="22"/>
          <w:szCs w:val="22"/>
        </w:rPr>
        <w:t>Why do you think the Recovery on Campus is important at your post secondary institution?</w:t>
      </w:r>
    </w:p>
    <w:p w14:paraId="534F40B2" w14:textId="5F60D823" w:rsidR="00EC2081" w:rsidRPr="00EC2081" w:rsidRDefault="00EC2081" w:rsidP="00EC2081">
      <w:pPr>
        <w:pStyle w:val="pf0"/>
        <w:numPr>
          <w:ilvl w:val="0"/>
          <w:numId w:val="4"/>
        </w:numPr>
        <w:rPr>
          <w:rFonts w:asciiTheme="minorHAnsi" w:eastAsiaTheme="minorEastAsia" w:hAnsiTheme="minorHAnsi" w:cstheme="minorHAnsi"/>
          <w:sz w:val="22"/>
          <w:szCs w:val="22"/>
        </w:rPr>
      </w:pPr>
      <w:r w:rsidRPr="00EC2081">
        <w:rPr>
          <w:rFonts w:asciiTheme="minorHAnsi" w:eastAsiaTheme="minorEastAsia" w:hAnsiTheme="minorHAnsi" w:cstheme="minorHAnsi"/>
          <w:sz w:val="22"/>
          <w:szCs w:val="22"/>
        </w:rPr>
        <w:t xml:space="preserve">What is your current involvement with ROC or </w:t>
      </w:r>
      <w:r w:rsidR="004D7F31">
        <w:rPr>
          <w:rFonts w:asciiTheme="minorHAnsi" w:eastAsiaTheme="minorEastAsia" w:hAnsiTheme="minorHAnsi" w:cstheme="minorHAnsi"/>
          <w:sz w:val="22"/>
          <w:szCs w:val="22"/>
        </w:rPr>
        <w:t>recovery</w:t>
      </w:r>
      <w:r w:rsidRPr="00EC2081">
        <w:rPr>
          <w:rFonts w:asciiTheme="minorHAnsi" w:eastAsiaTheme="minorEastAsia" w:hAnsiTheme="minorHAnsi" w:cstheme="minorHAnsi"/>
          <w:sz w:val="22"/>
          <w:szCs w:val="22"/>
        </w:rPr>
        <w:t xml:space="preserve"> related activities at your campus, if at all?</w:t>
      </w:r>
    </w:p>
    <w:p w14:paraId="2271DC3C" w14:textId="2150AE27" w:rsidR="00EC2081" w:rsidRPr="00EC2081" w:rsidRDefault="00EC2081" w:rsidP="00EC2081">
      <w:pPr>
        <w:pStyle w:val="pf0"/>
        <w:numPr>
          <w:ilvl w:val="0"/>
          <w:numId w:val="4"/>
        </w:numPr>
        <w:rPr>
          <w:rFonts w:asciiTheme="minorHAnsi" w:eastAsiaTheme="minorEastAsia" w:hAnsiTheme="minorHAnsi" w:cstheme="minorHAnsi"/>
          <w:sz w:val="22"/>
          <w:szCs w:val="22"/>
        </w:rPr>
      </w:pPr>
      <w:r w:rsidRPr="00EC2081">
        <w:rPr>
          <w:rFonts w:asciiTheme="minorHAnsi" w:eastAsiaTheme="minorEastAsia" w:hAnsiTheme="minorHAnsi" w:cstheme="minorHAnsi"/>
          <w:sz w:val="22"/>
          <w:szCs w:val="22"/>
        </w:rPr>
        <w:t>What service commitment(s) tied to this award are you most excited about and why?</w:t>
      </w:r>
    </w:p>
    <w:p w14:paraId="5A1D5A95" w14:textId="39670A87" w:rsidR="002A7591" w:rsidRPr="00EC2081" w:rsidRDefault="002A7591" w:rsidP="002A7591">
      <w:pPr>
        <w:pStyle w:val="pf0"/>
        <w:rPr>
          <w:rFonts w:asciiTheme="minorHAnsi" w:eastAsiaTheme="minorEastAsia" w:hAnsiTheme="minorHAnsi" w:cstheme="minorHAnsi"/>
          <w:iCs/>
          <w:sz w:val="22"/>
          <w:szCs w:val="22"/>
        </w:rPr>
      </w:pPr>
      <w:r w:rsidRPr="00EC2081">
        <w:rPr>
          <w:rFonts w:asciiTheme="minorHAnsi" w:eastAsiaTheme="minorEastAsia" w:hAnsiTheme="minorHAnsi" w:cstheme="minorHAnsi"/>
          <w:sz w:val="22"/>
          <w:szCs w:val="22"/>
        </w:rPr>
        <w:t xml:space="preserve">Note: This nomination and the </w:t>
      </w:r>
      <w:r w:rsidR="004D7F31">
        <w:rPr>
          <w:rFonts w:asciiTheme="minorHAnsi" w:eastAsiaTheme="minorEastAsia" w:hAnsiTheme="minorHAnsi" w:cstheme="minorHAnsi"/>
          <w:sz w:val="22"/>
          <w:szCs w:val="22"/>
        </w:rPr>
        <w:t>letter of intent</w:t>
      </w:r>
      <w:r w:rsidRPr="00EC2081">
        <w:rPr>
          <w:rFonts w:asciiTheme="minorHAnsi" w:eastAsiaTheme="minorEastAsia" w:hAnsiTheme="minorHAnsi" w:cstheme="minorHAnsi"/>
          <w:sz w:val="22"/>
          <w:szCs w:val="22"/>
        </w:rPr>
        <w:t xml:space="preserve"> will only be viewed by the selection committee.</w:t>
      </w:r>
      <w:r w:rsidRPr="00EC2081">
        <w:rPr>
          <w:rFonts w:asciiTheme="minorHAnsi" w:eastAsia="Calibri" w:hAnsiTheme="minorHAnsi" w:cstheme="minorHAnsi"/>
          <w:color w:val="000000" w:themeColor="text1"/>
          <w:sz w:val="22"/>
          <w:szCs w:val="22"/>
        </w:rPr>
        <w:t xml:space="preserve"> </w:t>
      </w:r>
      <w:r w:rsidRPr="00EC2081">
        <w:rPr>
          <w:rFonts w:asciiTheme="minorHAnsi" w:hAnsiTheme="minorHAnsi" w:cstheme="minorHAnsi"/>
          <w:sz w:val="22"/>
          <w:szCs w:val="22"/>
        </w:rPr>
        <w:t xml:space="preserve"> </w:t>
      </w:r>
    </w:p>
    <w:sectPr w:rsidR="002A7591" w:rsidRPr="00EC2081" w:rsidSect="00A116B7">
      <w:head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C5039" w14:textId="77777777" w:rsidR="00C03E20" w:rsidRDefault="00C03E20" w:rsidP="004A70D5">
      <w:pPr>
        <w:spacing w:after="0" w:line="240" w:lineRule="auto"/>
      </w:pPr>
      <w:r>
        <w:separator/>
      </w:r>
    </w:p>
  </w:endnote>
  <w:endnote w:type="continuationSeparator" w:id="0">
    <w:p w14:paraId="61458091" w14:textId="77777777" w:rsidR="00C03E20" w:rsidRDefault="00C03E20" w:rsidP="004A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oto Serif Disp Blk">
    <w:altName w:val="Cambria"/>
    <w:charset w:val="00"/>
    <w:family w:val="roman"/>
    <w:pitch w:val="variable"/>
    <w:sig w:usb0="E00002FF" w:usb1="4000001F" w:usb2="08000029"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95D3" w14:textId="77777777" w:rsidR="00C03E20" w:rsidRDefault="00C03E20" w:rsidP="004A70D5">
      <w:pPr>
        <w:spacing w:after="0" w:line="240" w:lineRule="auto"/>
      </w:pPr>
      <w:r>
        <w:separator/>
      </w:r>
    </w:p>
  </w:footnote>
  <w:footnote w:type="continuationSeparator" w:id="0">
    <w:p w14:paraId="12B98263" w14:textId="77777777" w:rsidR="00C03E20" w:rsidRDefault="00C03E20" w:rsidP="004A7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B306" w14:textId="5DFD78D7" w:rsidR="004A70D5" w:rsidRPr="00F650B1" w:rsidRDefault="005D62EA" w:rsidP="00F650B1">
    <w:pPr>
      <w:pStyle w:val="Header"/>
      <w:jc w:val="center"/>
      <w:rPr>
        <w:rFonts w:ascii="Noto Serif Disp Blk" w:hAnsi="Noto Serif Disp Blk" w:cs="Noto Serif Disp Blk"/>
        <w:b/>
        <w:bCs/>
        <w:color w:val="AB8BAA"/>
        <w:sz w:val="40"/>
        <w:szCs w:val="40"/>
      </w:rPr>
    </w:pPr>
    <w:r w:rsidRPr="00D74C44">
      <w:rPr>
        <w:b/>
        <w:bCs/>
        <w:noProof/>
        <w:color w:val="AB8BAA"/>
        <w:lang w:val="en-US"/>
      </w:rPr>
      <w:drawing>
        <wp:anchor distT="0" distB="0" distL="114300" distR="114300" simplePos="0" relativeHeight="251658240" behindDoc="0" locked="0" layoutInCell="1" allowOverlap="1" wp14:anchorId="45195421" wp14:editId="7D1B1F81">
          <wp:simplePos x="0" y="0"/>
          <wp:positionH relativeFrom="margin">
            <wp:align>left</wp:align>
          </wp:positionH>
          <wp:positionV relativeFrom="paragraph">
            <wp:posOffset>-316865</wp:posOffset>
          </wp:positionV>
          <wp:extent cx="1114425" cy="1114425"/>
          <wp:effectExtent l="0" t="0" r="0" b="9525"/>
          <wp:wrapSquare wrapText="bothSides"/>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14:sizeRelH relativeFrom="margin">
            <wp14:pctWidth>0</wp14:pctWidth>
          </wp14:sizeRelH>
          <wp14:sizeRelV relativeFrom="margin">
            <wp14:pctHeight>0</wp14:pctHeight>
          </wp14:sizeRelV>
        </wp:anchor>
      </w:drawing>
    </w:r>
    <w:r w:rsidRPr="00D74C44">
      <w:rPr>
        <w:rFonts w:ascii="Noto Serif Disp Blk" w:hAnsi="Noto Serif Disp Blk" w:cs="Noto Serif Disp Blk"/>
        <w:b/>
        <w:bCs/>
        <w:color w:val="AB8BAA"/>
        <w:sz w:val="40"/>
        <w:szCs w:val="40"/>
      </w:rPr>
      <w:t xml:space="preserve">Recovery On Campus (ROC) </w:t>
    </w:r>
    <w:r w:rsidR="00663C37" w:rsidRPr="00D74C44">
      <w:rPr>
        <w:rFonts w:ascii="Noto Serif Disp Blk" w:hAnsi="Noto Serif Disp Blk" w:cs="Noto Serif Disp Blk"/>
        <w:b/>
        <w:bCs/>
        <w:color w:val="AB8BAA"/>
        <w:sz w:val="40"/>
        <w:szCs w:val="40"/>
      </w:rPr>
      <w:t xml:space="preserve">Alberta </w:t>
    </w:r>
    <w:r w:rsidR="00663C37">
      <w:rPr>
        <w:rFonts w:ascii="Noto Serif Disp Blk" w:hAnsi="Noto Serif Disp Blk" w:cs="Noto Serif Disp Blk"/>
        <w:b/>
        <w:bCs/>
        <w:color w:val="AB8BAA"/>
        <w:sz w:val="40"/>
        <w:szCs w:val="40"/>
      </w:rPr>
      <w:t>Lived</w:t>
    </w:r>
    <w:r w:rsidR="00B26F5C">
      <w:rPr>
        <w:rFonts w:ascii="Noto Serif Disp Blk" w:hAnsi="Noto Serif Disp Blk" w:cs="Noto Serif Disp Blk"/>
        <w:b/>
        <w:bCs/>
        <w:color w:val="AB8BAA"/>
        <w:sz w:val="40"/>
        <w:szCs w:val="40"/>
      </w:rPr>
      <w:t xml:space="preserve"> Experience Award </w:t>
    </w:r>
    <w:r w:rsidR="00F650B1">
      <w:rPr>
        <w:rFonts w:ascii="Noto Serif Disp Blk" w:hAnsi="Noto Serif Disp Blk" w:cs="Noto Serif Disp Blk"/>
        <w:b/>
        <w:bCs/>
        <w:color w:val="AB8BAA"/>
        <w:sz w:val="40"/>
        <w:szCs w:val="40"/>
      </w:rPr>
      <w:t xml:space="preserve">Nomination </w:t>
    </w:r>
    <w:r w:rsidR="001758F6">
      <w:rPr>
        <w:rFonts w:ascii="Noto Serif Disp Blk" w:hAnsi="Noto Serif Disp Blk" w:cs="Noto Serif Disp Blk"/>
        <w:b/>
        <w:bCs/>
        <w:color w:val="AB8BAA"/>
        <w:sz w:val="40"/>
        <w:szCs w:val="40"/>
      </w:rPr>
      <w:t xml:space="preserve">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06F"/>
    <w:multiLevelType w:val="hybridMultilevel"/>
    <w:tmpl w:val="B9A231B4"/>
    <w:lvl w:ilvl="0" w:tplc="06D6936A">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5A6A8B"/>
    <w:multiLevelType w:val="hybridMultilevel"/>
    <w:tmpl w:val="629EBC54"/>
    <w:lvl w:ilvl="0" w:tplc="32BCD90E">
      <w:numFmt w:val="bullet"/>
      <w:lvlText w:val="-"/>
      <w:lvlJc w:val="left"/>
      <w:pPr>
        <w:ind w:left="703" w:hanging="360"/>
      </w:pPr>
      <w:rPr>
        <w:rFonts w:ascii="Calibri" w:eastAsiaTheme="minorEastAsia" w:hAnsi="Calibri" w:cs="Calibri"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2" w15:restartNumberingAfterBreak="0">
    <w:nsid w:val="285E123F"/>
    <w:multiLevelType w:val="hybridMultilevel"/>
    <w:tmpl w:val="60A298D4"/>
    <w:lvl w:ilvl="0" w:tplc="924CE282">
      <w:start w:val="1"/>
      <w:numFmt w:val="bullet"/>
      <w:lvlText w:val=""/>
      <w:lvlJc w:val="left"/>
      <w:pPr>
        <w:ind w:left="720" w:hanging="360"/>
      </w:pPr>
      <w:rPr>
        <w:rFonts w:ascii="Symbol" w:hAnsi="Symbol" w:hint="default"/>
      </w:rPr>
    </w:lvl>
    <w:lvl w:ilvl="1" w:tplc="105033EE">
      <w:start w:val="1"/>
      <w:numFmt w:val="bullet"/>
      <w:lvlText w:val="o"/>
      <w:lvlJc w:val="left"/>
      <w:pPr>
        <w:ind w:left="1440" w:hanging="360"/>
      </w:pPr>
      <w:rPr>
        <w:rFonts w:ascii="Courier New" w:hAnsi="Courier New" w:hint="default"/>
      </w:rPr>
    </w:lvl>
    <w:lvl w:ilvl="2" w:tplc="7902DC22">
      <w:start w:val="1"/>
      <w:numFmt w:val="bullet"/>
      <w:lvlText w:val=""/>
      <w:lvlJc w:val="left"/>
      <w:pPr>
        <w:ind w:left="2160" w:hanging="360"/>
      </w:pPr>
      <w:rPr>
        <w:rFonts w:ascii="Wingdings" w:hAnsi="Wingdings" w:hint="default"/>
      </w:rPr>
    </w:lvl>
    <w:lvl w:ilvl="3" w:tplc="B3F43372">
      <w:start w:val="1"/>
      <w:numFmt w:val="bullet"/>
      <w:lvlText w:val=""/>
      <w:lvlJc w:val="left"/>
      <w:pPr>
        <w:ind w:left="2880" w:hanging="360"/>
      </w:pPr>
      <w:rPr>
        <w:rFonts w:ascii="Symbol" w:hAnsi="Symbol" w:hint="default"/>
      </w:rPr>
    </w:lvl>
    <w:lvl w:ilvl="4" w:tplc="0DB2B0D2">
      <w:start w:val="1"/>
      <w:numFmt w:val="bullet"/>
      <w:lvlText w:val="o"/>
      <w:lvlJc w:val="left"/>
      <w:pPr>
        <w:ind w:left="3600" w:hanging="360"/>
      </w:pPr>
      <w:rPr>
        <w:rFonts w:ascii="Courier New" w:hAnsi="Courier New" w:hint="default"/>
      </w:rPr>
    </w:lvl>
    <w:lvl w:ilvl="5" w:tplc="05EED618">
      <w:start w:val="1"/>
      <w:numFmt w:val="bullet"/>
      <w:lvlText w:val=""/>
      <w:lvlJc w:val="left"/>
      <w:pPr>
        <w:ind w:left="4320" w:hanging="360"/>
      </w:pPr>
      <w:rPr>
        <w:rFonts w:ascii="Wingdings" w:hAnsi="Wingdings" w:hint="default"/>
      </w:rPr>
    </w:lvl>
    <w:lvl w:ilvl="6" w:tplc="03BCADD8">
      <w:start w:val="1"/>
      <w:numFmt w:val="bullet"/>
      <w:lvlText w:val=""/>
      <w:lvlJc w:val="left"/>
      <w:pPr>
        <w:ind w:left="5040" w:hanging="360"/>
      </w:pPr>
      <w:rPr>
        <w:rFonts w:ascii="Symbol" w:hAnsi="Symbol" w:hint="default"/>
      </w:rPr>
    </w:lvl>
    <w:lvl w:ilvl="7" w:tplc="CF42C4A6">
      <w:start w:val="1"/>
      <w:numFmt w:val="bullet"/>
      <w:lvlText w:val="o"/>
      <w:lvlJc w:val="left"/>
      <w:pPr>
        <w:ind w:left="5760" w:hanging="360"/>
      </w:pPr>
      <w:rPr>
        <w:rFonts w:ascii="Courier New" w:hAnsi="Courier New" w:hint="default"/>
      </w:rPr>
    </w:lvl>
    <w:lvl w:ilvl="8" w:tplc="C0BA5974">
      <w:start w:val="1"/>
      <w:numFmt w:val="bullet"/>
      <w:lvlText w:val=""/>
      <w:lvlJc w:val="left"/>
      <w:pPr>
        <w:ind w:left="6480" w:hanging="360"/>
      </w:pPr>
      <w:rPr>
        <w:rFonts w:ascii="Wingdings" w:hAnsi="Wingdings" w:hint="default"/>
      </w:rPr>
    </w:lvl>
  </w:abstractNum>
  <w:abstractNum w:abstractNumId="3" w15:restartNumberingAfterBreak="0">
    <w:nsid w:val="39401810"/>
    <w:multiLevelType w:val="hybridMultilevel"/>
    <w:tmpl w:val="89D8A520"/>
    <w:lvl w:ilvl="0" w:tplc="32BCD90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7185B"/>
    <w:multiLevelType w:val="hybridMultilevel"/>
    <w:tmpl w:val="8A10001E"/>
    <w:lvl w:ilvl="0" w:tplc="12FC9C24">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AD71AA9"/>
    <w:multiLevelType w:val="hybridMultilevel"/>
    <w:tmpl w:val="DC567F52"/>
    <w:lvl w:ilvl="0" w:tplc="7D3CDD0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0D9142A"/>
    <w:multiLevelType w:val="multilevel"/>
    <w:tmpl w:val="7EE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153BE8"/>
    <w:multiLevelType w:val="hybridMultilevel"/>
    <w:tmpl w:val="007020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7190056">
    <w:abstractNumId w:val="3"/>
  </w:num>
  <w:num w:numId="2" w16cid:durableId="1081634912">
    <w:abstractNumId w:val="1"/>
  </w:num>
  <w:num w:numId="3" w16cid:durableId="380593044">
    <w:abstractNumId w:val="7"/>
  </w:num>
  <w:num w:numId="4" w16cid:durableId="632756016">
    <w:abstractNumId w:val="5"/>
  </w:num>
  <w:num w:numId="5" w16cid:durableId="337269111">
    <w:abstractNumId w:val="4"/>
  </w:num>
  <w:num w:numId="6" w16cid:durableId="917592970">
    <w:abstractNumId w:val="0"/>
  </w:num>
  <w:num w:numId="7" w16cid:durableId="1477138675">
    <w:abstractNumId w:val="2"/>
  </w:num>
  <w:num w:numId="8" w16cid:durableId="1193030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wNjMwtjS3tDA1MrJQ0lEKTi0uzszPAykwqwUASFK+9ywAAAA="/>
  </w:docVars>
  <w:rsids>
    <w:rsidRoot w:val="00FA7461"/>
    <w:rsid w:val="00023327"/>
    <w:rsid w:val="00095ABB"/>
    <w:rsid w:val="000C5B38"/>
    <w:rsid w:val="000F2FED"/>
    <w:rsid w:val="00137FED"/>
    <w:rsid w:val="00141286"/>
    <w:rsid w:val="00143A1D"/>
    <w:rsid w:val="00145E45"/>
    <w:rsid w:val="0016338C"/>
    <w:rsid w:val="001758F6"/>
    <w:rsid w:val="001807DC"/>
    <w:rsid w:val="00211947"/>
    <w:rsid w:val="00213548"/>
    <w:rsid w:val="0024054A"/>
    <w:rsid w:val="00255DD3"/>
    <w:rsid w:val="002578D7"/>
    <w:rsid w:val="002664C9"/>
    <w:rsid w:val="00272CF7"/>
    <w:rsid w:val="002738B1"/>
    <w:rsid w:val="002A0ED1"/>
    <w:rsid w:val="002A7591"/>
    <w:rsid w:val="002B18B0"/>
    <w:rsid w:val="002B358B"/>
    <w:rsid w:val="00357C71"/>
    <w:rsid w:val="003617B1"/>
    <w:rsid w:val="00380885"/>
    <w:rsid w:val="003964DF"/>
    <w:rsid w:val="00397463"/>
    <w:rsid w:val="003B0EC2"/>
    <w:rsid w:val="003D6D7A"/>
    <w:rsid w:val="00441D3C"/>
    <w:rsid w:val="00451D81"/>
    <w:rsid w:val="00452C34"/>
    <w:rsid w:val="00454724"/>
    <w:rsid w:val="004574F7"/>
    <w:rsid w:val="0049708E"/>
    <w:rsid w:val="004A70D5"/>
    <w:rsid w:val="004D7F31"/>
    <w:rsid w:val="005466FA"/>
    <w:rsid w:val="00555479"/>
    <w:rsid w:val="00555578"/>
    <w:rsid w:val="00557796"/>
    <w:rsid w:val="005648ED"/>
    <w:rsid w:val="00567E9E"/>
    <w:rsid w:val="00580D3A"/>
    <w:rsid w:val="00581DD2"/>
    <w:rsid w:val="005B0FD5"/>
    <w:rsid w:val="005D62EA"/>
    <w:rsid w:val="00635C1A"/>
    <w:rsid w:val="0063754A"/>
    <w:rsid w:val="00647054"/>
    <w:rsid w:val="00663C37"/>
    <w:rsid w:val="006956E0"/>
    <w:rsid w:val="006A276F"/>
    <w:rsid w:val="006F16D4"/>
    <w:rsid w:val="007043A8"/>
    <w:rsid w:val="00705015"/>
    <w:rsid w:val="007521D4"/>
    <w:rsid w:val="007579B3"/>
    <w:rsid w:val="007A770E"/>
    <w:rsid w:val="007C5ED6"/>
    <w:rsid w:val="007D0B11"/>
    <w:rsid w:val="007D6F94"/>
    <w:rsid w:val="007F241E"/>
    <w:rsid w:val="008073CE"/>
    <w:rsid w:val="008109B4"/>
    <w:rsid w:val="00811441"/>
    <w:rsid w:val="008124BA"/>
    <w:rsid w:val="008239FE"/>
    <w:rsid w:val="00830680"/>
    <w:rsid w:val="008369FB"/>
    <w:rsid w:val="00847962"/>
    <w:rsid w:val="008B3648"/>
    <w:rsid w:val="009546D1"/>
    <w:rsid w:val="00962F17"/>
    <w:rsid w:val="00974E10"/>
    <w:rsid w:val="00976F59"/>
    <w:rsid w:val="009A4430"/>
    <w:rsid w:val="00A02413"/>
    <w:rsid w:val="00A0266F"/>
    <w:rsid w:val="00A034E8"/>
    <w:rsid w:val="00A116B7"/>
    <w:rsid w:val="00A2730D"/>
    <w:rsid w:val="00AD1D0A"/>
    <w:rsid w:val="00AD405E"/>
    <w:rsid w:val="00AE1F3F"/>
    <w:rsid w:val="00AE4F31"/>
    <w:rsid w:val="00AE5886"/>
    <w:rsid w:val="00B0549C"/>
    <w:rsid w:val="00B22409"/>
    <w:rsid w:val="00B22CF8"/>
    <w:rsid w:val="00B26F5C"/>
    <w:rsid w:val="00B403B1"/>
    <w:rsid w:val="00B65804"/>
    <w:rsid w:val="00B72678"/>
    <w:rsid w:val="00B840CE"/>
    <w:rsid w:val="00BA4894"/>
    <w:rsid w:val="00BB4125"/>
    <w:rsid w:val="00BB477E"/>
    <w:rsid w:val="00BB7764"/>
    <w:rsid w:val="00C03E20"/>
    <w:rsid w:val="00C063B5"/>
    <w:rsid w:val="00C53DAD"/>
    <w:rsid w:val="00C64B4E"/>
    <w:rsid w:val="00C662E2"/>
    <w:rsid w:val="00C83D34"/>
    <w:rsid w:val="00D10CBB"/>
    <w:rsid w:val="00D74C44"/>
    <w:rsid w:val="00D827A6"/>
    <w:rsid w:val="00D929F6"/>
    <w:rsid w:val="00DC085E"/>
    <w:rsid w:val="00E14605"/>
    <w:rsid w:val="00E149FF"/>
    <w:rsid w:val="00EB6576"/>
    <w:rsid w:val="00EC2081"/>
    <w:rsid w:val="00ED2D06"/>
    <w:rsid w:val="00F23CDE"/>
    <w:rsid w:val="00F421D9"/>
    <w:rsid w:val="00F650B1"/>
    <w:rsid w:val="00FA7461"/>
    <w:rsid w:val="00FD3632"/>
    <w:rsid w:val="00FF63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BBBF7"/>
  <w15:chartTrackingRefBased/>
  <w15:docId w15:val="{5B69E6E1-2242-4886-A301-F3B9CD65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4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0">
    <w:name w:val="pf0"/>
    <w:basedOn w:val="Normal"/>
    <w:rsid w:val="00FA74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4A7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0D5"/>
  </w:style>
  <w:style w:type="paragraph" w:styleId="Footer">
    <w:name w:val="footer"/>
    <w:basedOn w:val="Normal"/>
    <w:link w:val="FooterChar"/>
    <w:uiPriority w:val="99"/>
    <w:unhideWhenUsed/>
    <w:rsid w:val="004A7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0D5"/>
  </w:style>
  <w:style w:type="paragraph" w:styleId="Revision">
    <w:name w:val="Revision"/>
    <w:hidden/>
    <w:uiPriority w:val="99"/>
    <w:semiHidden/>
    <w:rsid w:val="00380885"/>
    <w:pPr>
      <w:spacing w:after="0" w:line="240" w:lineRule="auto"/>
    </w:pPr>
  </w:style>
  <w:style w:type="paragraph" w:styleId="ListParagraph">
    <w:name w:val="List Paragraph"/>
    <w:basedOn w:val="Normal"/>
    <w:uiPriority w:val="34"/>
    <w:qFormat/>
    <w:rsid w:val="00555578"/>
    <w:pPr>
      <w:ind w:left="720"/>
      <w:contextualSpacing/>
    </w:pPr>
  </w:style>
  <w:style w:type="paragraph" w:styleId="BalloonText">
    <w:name w:val="Balloon Text"/>
    <w:basedOn w:val="Normal"/>
    <w:link w:val="BalloonTextChar"/>
    <w:uiPriority w:val="99"/>
    <w:semiHidden/>
    <w:unhideWhenUsed/>
    <w:rsid w:val="00D74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C44"/>
    <w:rPr>
      <w:rFonts w:ascii="Segoe UI" w:hAnsi="Segoe UI" w:cs="Segoe UI"/>
      <w:sz w:val="18"/>
      <w:szCs w:val="18"/>
    </w:rPr>
  </w:style>
  <w:style w:type="character" w:styleId="Hyperlink">
    <w:name w:val="Hyperlink"/>
    <w:basedOn w:val="DefaultParagraphFont"/>
    <w:uiPriority w:val="99"/>
    <w:unhideWhenUsed/>
    <w:rsid w:val="008124BA"/>
    <w:rPr>
      <w:color w:val="0563C1" w:themeColor="hyperlink"/>
      <w:u w:val="single"/>
    </w:rPr>
  </w:style>
  <w:style w:type="character" w:styleId="UnresolvedMention">
    <w:name w:val="Unresolved Mention"/>
    <w:basedOn w:val="DefaultParagraphFont"/>
    <w:uiPriority w:val="99"/>
    <w:semiHidden/>
    <w:unhideWhenUsed/>
    <w:rsid w:val="008124BA"/>
    <w:rPr>
      <w:color w:val="605E5C"/>
      <w:shd w:val="clear" w:color="auto" w:fill="E1DFDD"/>
    </w:rPr>
  </w:style>
  <w:style w:type="table" w:styleId="TableGrid">
    <w:name w:val="Table Grid"/>
    <w:basedOn w:val="TableNormal"/>
    <w:uiPriority w:val="39"/>
    <w:rsid w:val="00B05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0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coveryoncampusalbert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dc:creator>
  <cp:keywords/>
  <dc:description/>
  <cp:lastModifiedBy>Chelsie GRAHAM</cp:lastModifiedBy>
  <cp:revision>10</cp:revision>
  <cp:lastPrinted>2022-10-04T20:40:00Z</cp:lastPrinted>
  <dcterms:created xsi:type="dcterms:W3CDTF">2025-03-07T17:06:00Z</dcterms:created>
  <dcterms:modified xsi:type="dcterms:W3CDTF">2025-04-14T14:32:00Z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a51a1b67de47b59e6e867d3ebfe5d69954dd4251be2f3d7a6ffdd2c74cc02042</vt:lpwstr>
  </property>
</Properties>
</file>