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9995117187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Moderate-Aggressive + Aggressive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8037109375" w:line="240" w:lineRule="auto"/>
        <w:ind w:left="6.51992797851562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eC02 Pre and Post Treatment Patient Instructions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7333984375" w:line="251.94994926452637" w:lineRule="auto"/>
        <w:ind w:left="14.2999267578125" w:right="296.993408203125" w:hanging="14.2999267578125"/>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The following is an overview of how to prepare in the weeks leading up to and following your procedure. </w:t>
      </w:r>
      <w:r w:rsidDel="00000000" w:rsidR="00000000" w:rsidRPr="00000000">
        <w:rPr>
          <w:rFonts w:ascii="Helvetica Neue" w:cs="Helvetica Neue" w:eastAsia="Helvetica Neue" w:hAnsi="Helvetica Neue"/>
          <w:sz w:val="24"/>
          <w:szCs w:val="24"/>
          <w:rtl w:val="0"/>
        </w:rPr>
        <w:t xml:space="preserve">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he day to day care is </w:t>
      </w:r>
      <w:r w:rsidDel="00000000" w:rsidR="00000000" w:rsidRPr="00000000">
        <w:rPr>
          <w:rFonts w:ascii="Helvetica Neue" w:cs="Helvetica Neue" w:eastAsia="Helvetica Neue" w:hAnsi="Helvetica Neue"/>
          <w:sz w:val="24"/>
          <w:szCs w:val="24"/>
          <w:rtl w:val="0"/>
        </w:rPr>
        <w:t xml:space="preserve">on the last 2 pages of this handout. Please read this entire handout several weeks before your procedure and call the office with your questions.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7626953125" w:line="240" w:lineRule="auto"/>
        <w:ind w:left="14.73999023437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Items to have on hand: </w:t>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97.772216796875" w:line="251.94994926452637" w:lineRule="auto"/>
        <w:ind w:left="720" w:right="109.77905273437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Claritin</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Zyrtec, and/or Benadryl 25mg (over-the-counter</w:t>
      </w:r>
      <w:r w:rsidDel="00000000" w:rsidR="00000000" w:rsidRPr="00000000">
        <w:rPr>
          <w:rFonts w:ascii="Helvetica Neue" w:cs="Helvetica Neue" w:eastAsia="Helvetica Neue" w:hAnsi="Helvetica Neue"/>
          <w:sz w:val="24"/>
          <w:szCs w:val="24"/>
          <w:rtl w:val="0"/>
        </w:rPr>
        <w:t xml:space="preserve">). 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his is just in case you experience any itchiness. This medication </w:t>
      </w:r>
      <w:r w:rsidDel="00000000" w:rsidR="00000000" w:rsidRPr="00000000">
        <w:rPr>
          <w:rFonts w:ascii="Helvetica Neue" w:cs="Helvetica Neue" w:eastAsia="Helvetica Neue" w:hAnsi="Helvetica Neue"/>
          <w:sz w:val="24"/>
          <w:szCs w:val="24"/>
          <w:rtl w:val="0"/>
        </w:rPr>
        <w:t xml:space="preserve">may</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cause drowsiness so do not drive if you take Benadryl.</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51.94994926452637" w:lineRule="auto"/>
        <w:ind w:left="720" w:right="109.77905273437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Hair ties and/or headbands to keep hair off your face and neck during the procedure and for the following 48 hours. </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Gentle fa</w:t>
      </w:r>
      <w:r w:rsidDel="00000000" w:rsidR="00000000" w:rsidRPr="00000000">
        <w:rPr>
          <w:rFonts w:ascii="Helvetica Neue" w:cs="Helvetica Neue" w:eastAsia="Helvetica Neue" w:hAnsi="Helvetica Neue"/>
          <w:sz w:val="24"/>
          <w:szCs w:val="24"/>
          <w:rtl w:val="0"/>
        </w:rPr>
        <w:t xml:space="preserve">cial cleanser: </w:t>
      </w:r>
    </w:p>
    <w:p w:rsidR="00000000" w:rsidDel="00000000" w:rsidP="00000000" w:rsidRDefault="00000000" w:rsidRPr="00000000" w14:paraId="0000000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Cetaphil or Vanicream Cleanser </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A small handheld fan for cooling the treated area </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Extra pillows for head elevation. Please use </w:t>
      </w:r>
      <w:r w:rsidDel="00000000" w:rsidR="00000000" w:rsidRPr="00000000">
        <w:rPr>
          <w:rFonts w:ascii="Helvetica Neue" w:cs="Helvetica Neue" w:eastAsia="Helvetica Neue" w:hAnsi="Helvetica Neue"/>
          <w:sz w:val="24"/>
          <w:szCs w:val="24"/>
          <w:rtl w:val="0"/>
        </w:rPr>
        <w:t xml:space="preserve">old</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pillowcases </w:t>
      </w:r>
      <w:r w:rsidDel="00000000" w:rsidR="00000000" w:rsidRPr="00000000">
        <w:rPr>
          <w:rFonts w:ascii="Helvetica Neue" w:cs="Helvetica Neue" w:eastAsia="Helvetica Neue" w:hAnsi="Helvetica Neue"/>
          <w:sz w:val="24"/>
          <w:szCs w:val="24"/>
          <w:rtl w:val="0"/>
        </w:rPr>
        <w:t xml:space="preserve">as they may get stained.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6357421875"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0.516357421875"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Cooler and ice packs to store </w:t>
      </w:r>
      <w:r w:rsidDel="00000000" w:rsidR="00000000" w:rsidRPr="00000000">
        <w:rPr>
          <w:rFonts w:ascii="Helvetica Neue" w:cs="Helvetica Neue" w:eastAsia="Helvetica Neue" w:hAnsi="Helvetica Neue"/>
          <w:sz w:val="24"/>
          <w:szCs w:val="24"/>
          <w:rtl w:val="0"/>
        </w:rPr>
        <w:t xml:space="preserve">vinegar</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soaking wipes at your bedside. </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Sunscreen, SPF</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30 or higher. </w:t>
      </w: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Mineral only</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contains zinc oxide). </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Hydrocortisone 1% (OTC), or 2.5% (</w:t>
      </w:r>
      <w:r w:rsidDel="00000000" w:rsidR="00000000" w:rsidRPr="00000000">
        <w:rPr>
          <w:rFonts w:ascii="Helvetica Neue" w:cs="Helvetica Neue" w:eastAsia="Helvetica Neue" w:hAnsi="Helvetica Neue"/>
          <w:sz w:val="24"/>
          <w:szCs w:val="24"/>
          <w:rtl w:val="0"/>
        </w:rPr>
        <w:t xml:space="preserve">prescription</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cream or ointment </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M</w:t>
      </w:r>
      <w:r w:rsidDel="00000000" w:rsidR="00000000" w:rsidRPr="00000000">
        <w:rPr>
          <w:rFonts w:ascii="Helvetica Neue" w:cs="Helvetica Neue" w:eastAsia="Helvetica Neue" w:hAnsi="Helvetica Neue"/>
          <w:sz w:val="24"/>
          <w:szCs w:val="24"/>
          <w:rtl w:val="0"/>
        </w:rPr>
        <w:t xml:space="preserve">oisturizer: </w:t>
      </w:r>
    </w:p>
    <w:p w:rsidR="00000000" w:rsidDel="00000000" w:rsidP="00000000" w:rsidRDefault="00000000" w:rsidRPr="00000000" w14:paraId="0000001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Avene Cicalfate Emulsion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Vanicream Daily Facial Moisturizer </w:t>
      </w:r>
    </w:p>
    <w:p w:rsidR="00000000" w:rsidDel="00000000" w:rsidP="00000000" w:rsidRDefault="00000000" w:rsidRPr="00000000" w14:paraId="0000001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other:____________________________</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Occlusive </w:t>
      </w:r>
      <w:r w:rsidDel="00000000" w:rsidR="00000000" w:rsidRPr="00000000">
        <w:rPr>
          <w:rFonts w:ascii="Helvetica Neue" w:cs="Helvetica Neue" w:eastAsia="Helvetica Neue" w:hAnsi="Helvetica Neue"/>
          <w:sz w:val="24"/>
          <w:szCs w:val="24"/>
          <w:rtl w:val="0"/>
        </w:rPr>
        <w:t xml:space="preserve">ointment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Dr. Rogers Restore</w:t>
      </w:r>
      <w:r w:rsidDel="00000000" w:rsidR="00000000" w:rsidRPr="00000000">
        <w:rPr>
          <w:rFonts w:ascii="Helvetica Neue" w:cs="Helvetica Neue" w:eastAsia="Helvetica Neue" w:hAnsi="Helvetica Neue"/>
          <w:sz w:val="24"/>
          <w:szCs w:val="24"/>
          <w:u w:val="single"/>
          <w:rtl w:val="0"/>
        </w:rPr>
        <w:t xml:space="preserve"> Balm</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Avene Eau Thermale </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Ice packs for cooling</w:t>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Drinking Straws (optional) </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51.94994926452637" w:lineRule="auto"/>
        <w:ind w:left="720" w:right="766.26281738281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Hydrating eye drops</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(examples: Ocusoft Retaine MGD eye drops, Refresh or Systane Lubricant Eye drops )</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Vinegar soak materials </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Bottled Water, 16 oz (several bottles). </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White Distilled Vinegar </w:t>
      </w:r>
    </w:p>
    <w:p w:rsidR="00000000" w:rsidDel="00000000" w:rsidP="00000000" w:rsidRDefault="00000000" w:rsidRPr="00000000" w14:paraId="0000001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Three large packages of gauze pads, (4” x 4”) </w:t>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Zip lock bags </w:t>
      </w:r>
    </w:p>
    <w:p w:rsidR="00000000" w:rsidDel="00000000" w:rsidP="00000000" w:rsidRDefault="00000000" w:rsidRPr="00000000" w14:paraId="0000001F">
      <w:pPr>
        <w:widowControl w:val="0"/>
        <w:spacing w:before="300.17333984375" w:line="251.94994926452637" w:lineRule="auto"/>
        <w:ind w:left="0" w:right="296.993408203125" w:firstLine="0"/>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20">
      <w:pPr>
        <w:widowControl w:val="0"/>
        <w:spacing w:before="300.17333984375" w:line="251.94994926452637" w:lineRule="auto"/>
        <w:ind w:left="0" w:right="296.993408203125"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Two weeks prior to treatment: </w:t>
      </w:r>
    </w:p>
    <w:p w:rsidR="00000000" w:rsidDel="00000000" w:rsidP="00000000" w:rsidRDefault="00000000" w:rsidRPr="00000000" w14:paraId="00000021">
      <w:pPr>
        <w:widowControl w:val="0"/>
        <w:numPr>
          <w:ilvl w:val="0"/>
          <w:numId w:val="2"/>
        </w:numPr>
        <w:spacing w:after="0" w:afterAutospacing="0" w:before="287.7423095703125"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Schedule 5-7 days off work/active social life. </w:t>
      </w:r>
    </w:p>
    <w:p w:rsidR="00000000" w:rsidDel="00000000" w:rsidP="00000000" w:rsidRDefault="00000000" w:rsidRPr="00000000" w14:paraId="00000022">
      <w:pPr>
        <w:widowControl w:val="0"/>
        <w:numPr>
          <w:ilvl w:val="0"/>
          <w:numId w:val="2"/>
        </w:numPr>
        <w:spacing w:before="0" w:beforeAutospacing="0" w:line="247.61412620544434" w:lineRule="auto"/>
        <w:ind w:left="720" w:right="692.04101562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Limit sun exposure starting at least 2 weeks before the procedure and continue to limit exposure for 12 weeks after the procedure. </w:t>
      </w:r>
    </w:p>
    <w:p w:rsidR="00000000" w:rsidDel="00000000" w:rsidP="00000000" w:rsidRDefault="00000000" w:rsidRPr="00000000" w14:paraId="00000023">
      <w:pPr>
        <w:widowControl w:val="0"/>
        <w:numPr>
          <w:ilvl w:val="0"/>
          <w:numId w:val="2"/>
        </w:numPr>
        <w:spacing w:line="247.61412620544434" w:lineRule="auto"/>
        <w:ind w:left="720" w:right="253.8256835937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Arrange for a driver to pick you up after your treatment if you are taking any sedative/ pain meds for the procedure or if you are having your eyelids treated. </w:t>
      </w:r>
    </w:p>
    <w:p w:rsidR="00000000" w:rsidDel="00000000" w:rsidP="00000000" w:rsidRDefault="00000000" w:rsidRPr="00000000" w14:paraId="00000024">
      <w:pPr>
        <w:widowControl w:val="0"/>
        <w:numPr>
          <w:ilvl w:val="0"/>
          <w:numId w:val="2"/>
        </w:numPr>
        <w:spacing w:line="247.61412620544434" w:lineRule="auto"/>
        <w:ind w:left="720" w:right="253.8256835937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prone to post-inflammatory hyperpigmentation, begin use of prescription hydroquinone. </w:t>
      </w:r>
    </w:p>
    <w:p w:rsidR="00000000" w:rsidDel="00000000" w:rsidP="00000000" w:rsidRDefault="00000000" w:rsidRPr="00000000" w14:paraId="00000025">
      <w:pPr>
        <w:widowControl w:val="0"/>
        <w:spacing w:line="247.61412620544434" w:lineRule="auto"/>
        <w:ind w:left="720" w:right="253.82568359375" w:firstLine="0"/>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26">
      <w:pPr>
        <w:widowControl w:val="0"/>
        <w:spacing w:line="247.61412620544434" w:lineRule="auto"/>
        <w:ind w:left="0" w:right="253.82568359375"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Seven Days prior to treatment: </w:t>
      </w:r>
    </w:p>
    <w:p w:rsidR="00000000" w:rsidDel="00000000" w:rsidP="00000000" w:rsidRDefault="00000000" w:rsidRPr="00000000" w14:paraId="00000027">
      <w:pPr>
        <w:widowControl w:val="0"/>
        <w:numPr>
          <w:ilvl w:val="0"/>
          <w:numId w:val="7"/>
        </w:numPr>
        <w:spacing w:before="287.7423095703125"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Discontinue use of the following blood thinners:  Aspirin, Nonsteroidal Anti-Inflammatory Drugs (NSAIDs) such as Motrin, Celebrex, Aleve, and Ibuprofen. </w:t>
      </w:r>
    </w:p>
    <w:p w:rsidR="00000000" w:rsidDel="00000000" w:rsidP="00000000" w:rsidRDefault="00000000" w:rsidRPr="00000000" w14:paraId="00000028">
      <w:pPr>
        <w:widowControl w:val="0"/>
        <w:numPr>
          <w:ilvl w:val="0"/>
          <w:numId w:val="7"/>
        </w:numPr>
        <w:spacing w:line="247.61412620544434" w:lineRule="auto"/>
        <w:ind w:left="720" w:right="11.42211914062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Discontinue supra-therapeutic doses of Vitamin E and other herbal supplements, which have been associated with increased bleeding and bruising. </w:t>
      </w:r>
    </w:p>
    <w:p w:rsidR="00000000" w:rsidDel="00000000" w:rsidP="00000000" w:rsidRDefault="00000000" w:rsidRPr="00000000" w14:paraId="00000029">
      <w:pPr>
        <w:widowControl w:val="0"/>
        <w:numPr>
          <w:ilvl w:val="0"/>
          <w:numId w:val="7"/>
        </w:numPr>
        <w:spacing w:line="247.61412620544434" w:lineRule="auto"/>
        <w:ind w:left="720" w:right="639.821166992187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you take an anticoagulant (like Eliquis, Plavix, Coumadin) for medical reasons, please inform your doctor. </w:t>
      </w:r>
    </w:p>
    <w:p w:rsidR="00000000" w:rsidDel="00000000" w:rsidP="00000000" w:rsidRDefault="00000000" w:rsidRPr="00000000" w14:paraId="0000002A">
      <w:pPr>
        <w:widowControl w:val="0"/>
        <w:numPr>
          <w:ilvl w:val="0"/>
          <w:numId w:val="7"/>
        </w:numPr>
        <w:spacing w:after="0" w:afterAutospacing="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Tylenol (acetaminophen) may be taken for pain. </w:t>
      </w:r>
    </w:p>
    <w:p w:rsidR="00000000" w:rsidDel="00000000" w:rsidP="00000000" w:rsidRDefault="00000000" w:rsidRPr="00000000" w14:paraId="0000002B">
      <w:pPr>
        <w:widowControl w:val="0"/>
        <w:numPr>
          <w:ilvl w:val="0"/>
          <w:numId w:val="7"/>
        </w:numPr>
        <w:spacing w:before="0" w:beforeAutospacing="0" w:line="247.61412620544434" w:lineRule="auto"/>
        <w:ind w:left="720" w:right="667.84545898437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Discontinue Retin-A/Tretinoin or Adapolene and any other skin care products containing retinol, glycolic acid, or salicylic acid. </w:t>
      </w:r>
    </w:p>
    <w:p w:rsidR="00000000" w:rsidDel="00000000" w:rsidP="00000000" w:rsidRDefault="00000000" w:rsidRPr="00000000" w14:paraId="0000002C">
      <w:pPr>
        <w:widowControl w:val="0"/>
        <w:numPr>
          <w:ilvl w:val="0"/>
          <w:numId w:val="7"/>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Pick up prescriptions at pharmacy: Valacyclovir is prescribed for most CO2 laser procedures. You may need other medications, including antibiotics, steroid ointment, pre-procedure pain medication and/ or sedatives. See directions on prescriptions given to you by your doctor and call our team if you have any questions about your meds.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16064453125"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One-two days prior: </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7.7423095703125"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Begin taking prescribed meds </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302.6135253906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Prepare your home environment: Make sure that you have a room free from direct sunlight. Vacuum the room and launder linens to cut down risk of infection. </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7.61412620544434" w:lineRule="auto"/>
        <w:ind w:left="720" w:right="223.660888671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Prepare vinegar soaking wipes (instructions below). These can be stored for up to 5 days in the refrigerator.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7626953125" w:line="240" w:lineRule="auto"/>
        <w:ind w:left="14.73999023437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Preparing Vinegar Soaking Wipes: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423095703125" w:line="240" w:lineRule="auto"/>
        <w:ind w:left="27.639923095703125"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1. Wash your hands.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66064453125" w:line="240" w:lineRule="auto"/>
        <w:ind w:left="4.59991455078125"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2. Pour 1 tablespoon of water out of the 16 oz bottle.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66064453125" w:line="240" w:lineRule="auto"/>
        <w:ind w:left="9.399871826171875"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3. Add 1 tablespoon of white distilled vinegar into the bottle.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66064453125" w:line="240" w:lineRule="auto"/>
        <w:ind w:left="3.39996337890625"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4. </w:t>
      </w:r>
      <w:r w:rsidDel="00000000" w:rsidR="00000000" w:rsidRPr="00000000">
        <w:rPr>
          <w:rFonts w:ascii="Helvetica Neue" w:cs="Helvetica Neue" w:eastAsia="Helvetica Neue" w:hAnsi="Helvetica Neue"/>
          <w:sz w:val="24"/>
          <w:szCs w:val="24"/>
          <w:rtl w:val="0"/>
        </w:rPr>
        <w:t xml:space="preserve">Close the bottle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and shake gently.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66064453125" w:line="247.61412620544434" w:lineRule="auto"/>
        <w:ind w:left="363.29986572265625" w:right="81.19140625" w:hanging="352.2200012207031"/>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5. Place 10-12 4x4 gauze pads inside a ziplock bag and carefully add in vinegar water until all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wipes are saturated.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79913330078125" w:right="0"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6. Prepare 5 bags and store in the refrigerator.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599609375" w:line="249.6877956390381" w:lineRule="auto"/>
        <w:ind w:left="367.4800109863281" w:right="441.864013671875" w:hanging="359.0400695800781"/>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7. Helpful tip</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 will be using these frequently in the first 24-36 hours. We recommend keeping them in a cooler at your bedside along with a garbage can to throw away used gauze pads.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61412620544434" w:lineRule="auto"/>
        <w:ind w:left="367.4800109863281" w:right="608.397216796875" w:hanging="353.280029296875"/>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8. If you are not using bottled water, then use a container and mix 1 tablespoon of white distilled vinegar into every 16 ounces of water.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73486328125"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What to expect in terms of redness and swelling: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2216796875" w:line="251.94994926452637" w:lineRule="auto"/>
        <w:ind w:left="6.3800048828125" w:right="730.0445556640625" w:firstLine="10.3399658203125"/>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Redness and swelling </w:t>
      </w:r>
      <w:r w:rsidDel="00000000" w:rsidR="00000000" w:rsidRPr="00000000">
        <w:rPr>
          <w:rFonts w:ascii="Helvetica Neue" w:cs="Helvetica Neue" w:eastAsia="Helvetica Neue" w:hAnsi="Helvetica Neue"/>
          <w:sz w:val="24"/>
          <w:szCs w:val="24"/>
          <w:rtl w:val="0"/>
        </w:rPr>
        <w:t xml:space="preserve">will happen and can be significant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S</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evere swelling usually resolves by day 3 and </w:t>
      </w:r>
      <w:r w:rsidDel="00000000" w:rsidR="00000000" w:rsidRPr="00000000">
        <w:rPr>
          <w:rFonts w:ascii="Helvetica Neue" w:cs="Helvetica Neue" w:eastAsia="Helvetica Neue" w:hAnsi="Helvetica Neue"/>
          <w:sz w:val="24"/>
          <w:szCs w:val="24"/>
          <w:rtl w:val="0"/>
        </w:rPr>
        <w:t xml:space="preserve">mild swelling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within one week</w:t>
      </w:r>
      <w:r w:rsidDel="00000000" w:rsidR="00000000" w:rsidRPr="00000000">
        <w:rPr>
          <w:rFonts w:ascii="Helvetica Neue" w:cs="Helvetica Neue" w:eastAsia="Helvetica Neue" w:hAnsi="Helvetica Neue"/>
          <w:sz w:val="24"/>
          <w:szCs w:val="24"/>
          <w:rtl w:val="0"/>
        </w:rPr>
        <w:t xml:space="preserve">. Your swelling will be the worst on the day after the procedure. Your face and eyes may look distorted. This will resolve over the next 2-3 days. You can use cool compresses and /or ice packs (do not let ice touch skin directly) as needed.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2216796875" w:line="251.94994926452637" w:lineRule="auto"/>
        <w:ind w:left="0" w:right="730.0445556640625" w:firstLine="0"/>
        <w:jc w:val="left"/>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rtl w:val="0"/>
        </w:rPr>
        <w:t xml:space="preserve">Redness</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will be intense during the first week and </w:t>
      </w:r>
      <w:r w:rsidDel="00000000" w:rsidR="00000000" w:rsidRPr="00000000">
        <w:rPr>
          <w:rFonts w:ascii="Helvetica Neue" w:cs="Helvetica Neue" w:eastAsia="Helvetica Neue" w:hAnsi="Helvetica Neue"/>
          <w:sz w:val="24"/>
          <w:szCs w:val="24"/>
          <w:rtl w:val="0"/>
        </w:rPr>
        <w:t xml:space="preserve">fade to pink over</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one month</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u w:val="single"/>
          <w:rtl w:val="0"/>
        </w:rPr>
        <w:t xml:space="preserve">Pinkness </w:t>
      </w: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may last up to 6 months.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72216796875" w:line="251.94994926452637" w:lineRule="auto"/>
        <w:ind w:left="0" w:right="730.0445556640625"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Treatment day: </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87.7423095703125"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Plan to be at our office for approximately 3-4 hours. </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Wear comfortable clothes, preferably a loose-buttoned shirt. </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39.2597246170044" w:lineRule="auto"/>
        <w:ind w:left="720" w:right="707.726440429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Do not apply makeup, mascara, or eye shadow. All treated skin areas should be clean. </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39.2597246170044" w:lineRule="auto"/>
        <w:ind w:left="720" w:right="707.726440429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Do not wear contact lenses. Wear your glasses. </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Shower and shampoo your hair before coming to the office. </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Take your medications as prescribed. </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Have a driver scheduled to pick you up.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317626953125" w:line="240" w:lineRule="auto"/>
        <w:ind w:left="0" w:right="0" w:firstLine="0"/>
        <w:jc w:val="left"/>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Post Care</w:t>
      </w:r>
      <w:r w:rsidDel="00000000" w:rsidR="00000000" w:rsidRPr="00000000">
        <w:rPr>
          <w:rFonts w:ascii="Helvetica Neue" w:cs="Helvetica Neue" w:eastAsia="Helvetica Neue" w:hAnsi="Helvetica Neue"/>
          <w:b w:val="1"/>
          <w:bCs w:val="1"/>
          <w:sz w:val="24"/>
          <w:szCs w:val="24"/>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General management: </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317626953125" w:line="240" w:lineRule="auto"/>
        <w:ind w:left="0" w:right="0" w:firstLine="0"/>
        <w:jc w:val="left"/>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0.4864501953125" w:line="247.61412620544434" w:lineRule="auto"/>
        <w:ind w:left="720" w:right="1278.595581054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It is very important that you do not use any other products except the ones recommended during the healing period. </w:t>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Call us if you experience any one of the following: </w:t>
      </w:r>
    </w:p>
    <w:p w:rsidR="00000000" w:rsidDel="00000000" w:rsidP="00000000" w:rsidRDefault="00000000" w:rsidRPr="00000000" w14:paraId="0000004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Pain that is not relieved by Tylenol </w:t>
      </w:r>
    </w:p>
    <w:p w:rsidR="00000000" w:rsidDel="00000000" w:rsidP="00000000" w:rsidRDefault="00000000" w:rsidRPr="00000000" w14:paraId="0000004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51.94994926452637" w:lineRule="auto"/>
        <w:ind w:left="1440" w:right="115.3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Signs of infection: heavy white to yellow drainage </w:t>
      </w:r>
      <w:r w:rsidDel="00000000" w:rsidR="00000000" w:rsidRPr="00000000">
        <w:rPr>
          <w:rFonts w:ascii="Helvetica Neue" w:cs="Helvetica Neue" w:eastAsia="Helvetica Neue" w:hAnsi="Helvetica Neue"/>
          <w:sz w:val="24"/>
          <w:szCs w:val="24"/>
          <w:rtl w:val="0"/>
        </w:rPr>
        <w:t xml:space="preserve">in the treated</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area, foul odor from drainage, a fever of 100.4F or above, extreme tenderness and heat to touch.</w:t>
      </w:r>
    </w:p>
    <w:p w:rsidR="00000000" w:rsidDel="00000000" w:rsidP="00000000" w:rsidRDefault="00000000" w:rsidRPr="00000000" w14:paraId="0000004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beforeAutospacing="0" w:line="251.94994926452637" w:lineRule="auto"/>
        <w:ind w:left="1440" w:right="115.31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If you are unsure about infection and cannot reach us, please go to an urgent care or ER. </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7.61412620544434" w:lineRule="auto"/>
        <w:ind w:left="720" w:right="258.5754394531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If you are experiencing respiratory distress or feel you have an emergency, please call 911</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Do not rub/scrub. (Do NOT pick any scab, no matter how small!!!). </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Do not exfoliate! Let peeling occur naturally as your skin heals. </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Do not submerge in a pool or hot tub for at least 2 weeks. </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Wait 4 weeks before restarting your active creams and serums that contain retinol/tretinoin/adapalene, glycolic acid, Vitamin C,and salicylic acid. </w:t>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Follow vinegar regimen (described below) </w:t>
      </w:r>
      <w:r w:rsidDel="00000000" w:rsidR="00000000" w:rsidRPr="00000000">
        <w:rPr>
          <w:rFonts w:ascii="Helvetica Neue" w:cs="Helvetica Neue" w:eastAsia="Helvetica Neue" w:hAnsi="Helvetica Neue"/>
          <w:sz w:val="24"/>
          <w:szCs w:val="24"/>
          <w:rtl w:val="0"/>
        </w:rPr>
        <w:t xml:space="preserve">for the first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3-5</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days. </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7.61412620544434" w:lineRule="auto"/>
        <w:ind w:left="720" w:right="384.30908203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Spray Avene Thermal Water, as needed, for comfort. Apply </w:t>
      </w:r>
      <w:r w:rsidDel="00000000" w:rsidR="00000000" w:rsidRPr="00000000">
        <w:rPr>
          <w:rFonts w:ascii="Helvetica Neue" w:cs="Helvetica Neue" w:eastAsia="Helvetica Neue" w:hAnsi="Helvetica Neue"/>
          <w:sz w:val="24"/>
          <w:szCs w:val="24"/>
          <w:rtl w:val="0"/>
        </w:rPr>
        <w:t xml:space="preserve">moisturizer and occlusive ointments afterwards as explained for each postcare day. You cannot over moisturize!</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7.61412620544434" w:lineRule="auto"/>
        <w:ind w:left="720" w:right="384.30908203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Continue to moisturize the area</w:t>
      </w:r>
      <w:r w:rsidDel="00000000" w:rsidR="00000000" w:rsidRPr="00000000">
        <w:rPr>
          <w:rFonts w:ascii="Helvetica Neue" w:cs="Helvetica Neue" w:eastAsia="Helvetica Neue" w:hAnsi="Helvetica Neue"/>
          <w:sz w:val="24"/>
          <w:szCs w:val="24"/>
          <w:rtl w:val="0"/>
        </w:rPr>
        <w:t xml:space="preserve"> to help relieve dry skin and peeling.</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7.61412620544434" w:lineRule="auto"/>
        <w:ind w:left="720" w:right="384.309082031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Use a handheld fan for comfort, if needed. </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196.7797851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If you are experiencing pain (usually minimal to none once procedure is complete): take Tylenol, 1-2 tablets every 6 hours</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alternate with 600-800 mg Advil every 6 hours.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1440" w:right="286.424560546875"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(alternate Tylenol and Advil every 3 hours). Apply cold compresses </w:t>
      </w:r>
      <w:r w:rsidDel="00000000" w:rsidR="00000000" w:rsidRPr="00000000">
        <w:rPr>
          <w:rFonts w:ascii="Helvetica Neue" w:cs="Helvetica Neue" w:eastAsia="Helvetica Neue" w:hAnsi="Helvetica Neue"/>
          <w:sz w:val="24"/>
          <w:szCs w:val="24"/>
          <w:rtl w:val="0"/>
        </w:rPr>
        <w:t xml:space="preserve">to the treated</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areas, as needed.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9.561767578125" w:line="251.94994926452637" w:lineRule="auto"/>
        <w:ind w:left="720" w:right="286.42456054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PEELING AND DRY SKIN: </w:t>
      </w:r>
    </w:p>
    <w:p w:rsidR="00000000" w:rsidDel="00000000" w:rsidP="00000000" w:rsidRDefault="00000000" w:rsidRPr="00000000" w14:paraId="0000005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51.94994926452637" w:lineRule="auto"/>
        <w:ind w:left="1440" w:right="286.42456054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dry and peeling skin is usually reported on days </w:t>
      </w:r>
      <w:r w:rsidDel="00000000" w:rsidR="00000000" w:rsidRPr="00000000">
        <w:rPr>
          <w:rFonts w:ascii="Helvetica Neue" w:cs="Helvetica Neue" w:eastAsia="Helvetica Neue" w:hAnsi="Helvetica Neue"/>
          <w:sz w:val="24"/>
          <w:szCs w:val="24"/>
          <w:rtl w:val="0"/>
        </w:rPr>
        <w:t xml:space="preserve">3-7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post procedure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Another round of peeling may occur 1-2 weeks later. </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ITCHING:</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may occur once the skin begins to peel. This usually occurs between days 3-5 post-procedure and may last up to 1 week. </w:t>
      </w:r>
    </w:p>
    <w:p w:rsidR="00000000" w:rsidDel="00000000" w:rsidP="00000000" w:rsidRDefault="00000000" w:rsidRPr="00000000" w14:paraId="0000005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7.61412620544434" w:lineRule="auto"/>
        <w:ind w:left="1440" w:right="3.15429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Take an or</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al antihistamine (such as Benadryl</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Claritin, or Zyrtec). Can take Claritin/Zyrtec up to 2 times daily and 1-2 Benadryl before bed. </w:t>
      </w:r>
    </w:p>
    <w:p w:rsidR="00000000" w:rsidDel="00000000" w:rsidP="00000000" w:rsidRDefault="00000000" w:rsidRPr="00000000" w14:paraId="0000005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7.61412620544434" w:lineRule="auto"/>
        <w:ind w:left="1440" w:right="182.1228027343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Use 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opical over-the-counter 1% hydrocortisone cream </w:t>
      </w:r>
      <w:r w:rsidDel="00000000" w:rsidR="00000000" w:rsidRPr="00000000">
        <w:rPr>
          <w:rFonts w:ascii="Helvetica Neue" w:cs="Helvetica Neue" w:eastAsia="Helvetica Neue" w:hAnsi="Helvetica Neue"/>
          <w:sz w:val="24"/>
          <w:szCs w:val="24"/>
          <w:rtl w:val="0"/>
        </w:rPr>
        <w:t xml:space="preserve">or prescription</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2.5 % hydrocortisone cream, twice a day, on affected areas (spot treatment) for 2-3 days (no more than 1 week). </w:t>
      </w:r>
    </w:p>
    <w:p w:rsidR="00000000" w:rsidDel="00000000" w:rsidP="00000000" w:rsidRDefault="00000000" w:rsidRPr="00000000" w14:paraId="0000005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afterAutospacing="0" w:before="0" w:line="239.2597246170044" w:lineRule="auto"/>
        <w:ind w:left="1440" w:right="1337.6000976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Apply c</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old compresses (</w:t>
      </w:r>
      <w:r w:rsidDel="00000000" w:rsidR="00000000" w:rsidRPr="00000000">
        <w:rPr>
          <w:rFonts w:ascii="Helvetica Neue" w:cs="Helvetica Neue" w:eastAsia="Helvetica Neue" w:hAnsi="Helvetica Neue"/>
          <w:sz w:val="24"/>
          <w:szCs w:val="24"/>
          <w:rtl w:val="0"/>
        </w:rPr>
        <w:t xml:space="preserve">10</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minutes on and off) </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9.6877956390381" w:lineRule="auto"/>
        <w:ind w:left="720" w:right="230.341796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ACNE OR MILIA (WHITEHEADS) FORMATION: Flare-up of acne or formation of milia may occur 3-4 days post treatment. This is usually self-limiting and resolves within 1 week. </w:t>
      </w:r>
      <w:r w:rsidDel="00000000" w:rsidR="00000000" w:rsidRPr="00000000">
        <w:rPr>
          <w:rFonts w:ascii="Helvetica Neue" w:cs="Helvetica Neue" w:eastAsia="Helvetica Neue" w:hAnsi="Helvetica Neue"/>
          <w:sz w:val="24"/>
          <w:szCs w:val="24"/>
          <w:rtl w:val="0"/>
        </w:rPr>
        <w:t xml:space="preserve">If this occurs please c</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ontinue </w:t>
      </w:r>
      <w:r w:rsidDel="00000000" w:rsidR="00000000" w:rsidRPr="00000000">
        <w:rPr>
          <w:rFonts w:ascii="Helvetica Neue" w:cs="Helvetica Neue" w:eastAsia="Helvetica Neue" w:hAnsi="Helvetica Neue"/>
          <w:sz w:val="24"/>
          <w:szCs w:val="24"/>
          <w:rtl w:val="0"/>
        </w:rPr>
        <w:t xml:space="preserve">moisturization creams, do not pick or squeeze, and limit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the use of </w:t>
      </w:r>
      <w:r w:rsidDel="00000000" w:rsidR="00000000" w:rsidRPr="00000000">
        <w:rPr>
          <w:rFonts w:ascii="Helvetica Neue" w:cs="Helvetica Neue" w:eastAsia="Helvetica Neue" w:hAnsi="Helvetica Neue"/>
          <w:sz w:val="24"/>
          <w:szCs w:val="24"/>
          <w:rtl w:val="0"/>
        </w:rPr>
        <w:t xml:space="preserve">occlusive ointment.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Picking may cause scarring or pigmentation. </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PIGMENT CHANGES</w:t>
      </w:r>
      <w:r w:rsidDel="00000000" w:rsidR="00000000" w:rsidRPr="00000000">
        <w:rPr>
          <w:rFonts w:ascii="Helvetica Neue" w:cs="Helvetica Neue" w:eastAsia="Helvetica Neue" w:hAnsi="Helvetica Neue"/>
          <w:sz w:val="24"/>
          <w:szCs w:val="24"/>
          <w:rtl w:val="0"/>
        </w:rPr>
        <w:t xml:space="preserve">/HYPERPIGMENTATION:</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beforeAutospacing="0" w:line="247.61412620544434" w:lineRule="auto"/>
        <w:ind w:left="1440" w:right="363.753662109375" w:hanging="360"/>
        <w:jc w:val="left"/>
        <w:rPr>
          <w:b w:val="0"/>
          <w:bCs w:val="0"/>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Continue diligent sun avoidance and sun protection with mineral based sunscreen, hats, sunglasses and sun protective clothing. </w:t>
      </w:r>
    </w:p>
    <w:p w:rsidR="00000000" w:rsidDel="00000000" w:rsidP="00000000" w:rsidRDefault="00000000" w:rsidRPr="00000000" w14:paraId="0000006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3.43694686889648" w:lineRule="auto"/>
        <w:ind w:left="1440" w:right="692.6983642578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Your doctor may prescribe Hydroquinone cream </w:t>
      </w:r>
      <w:r w:rsidDel="00000000" w:rsidR="00000000" w:rsidRPr="00000000">
        <w:rPr>
          <w:rFonts w:ascii="Helvetica Neue" w:cs="Helvetica Neue" w:eastAsia="Helvetica Neue" w:hAnsi="Helvetica Neue"/>
          <w:sz w:val="24"/>
          <w:szCs w:val="24"/>
          <w:rtl w:val="0"/>
        </w:rPr>
        <w:t xml:space="preserve">to use once peeling resolves.</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afterAutospacing="0" w:before="0" w:line="243.43694686889648" w:lineRule="auto"/>
        <w:ind w:left="1440" w:right="692.6983642578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Avoid direct sunlight </w:t>
      </w:r>
      <w:r w:rsidDel="00000000" w:rsidR="00000000" w:rsidRPr="00000000">
        <w:rPr>
          <w:rFonts w:ascii="Helvetica Neue" w:cs="Helvetica Neue" w:eastAsia="Helvetica Neue" w:hAnsi="Helvetica Neue"/>
          <w:sz w:val="24"/>
          <w:szCs w:val="24"/>
          <w:rtl w:val="0"/>
        </w:rPr>
        <w:t xml:space="preserve">while your face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continues to ooze. Do not apply sunscreen until oozing has stopped. It is okay to apply sunscreen over peeling skin. </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3.94535064697266" w:lineRule="auto"/>
        <w:ind w:left="720" w:right="595.77697753906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FOR THOSE PRONE TO DEVELOPING PIH (post-inflammatory hyperpigmentation) OR THOSE WITH MELASMA: </w:t>
      </w:r>
    </w:p>
    <w:p w:rsidR="00000000" w:rsidDel="00000000" w:rsidP="00000000" w:rsidRDefault="00000000" w:rsidRPr="00000000" w14:paraId="0000006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3.94535064697266" w:lineRule="auto"/>
        <w:ind w:left="1440" w:right="275.4162597656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Use Hydroquinone as directed 2 weeks prior to treatment and restart 2 weeks after treatment for 4-8 more weeks. </w:t>
      </w:r>
    </w:p>
    <w:p w:rsidR="00000000" w:rsidDel="00000000" w:rsidP="00000000" w:rsidRDefault="00000000" w:rsidRPr="00000000" w14:paraId="0000006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8.97683143615723" w:lineRule="auto"/>
        <w:ind w:left="1440" w:right="250.047607421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 will be given a prescription for a super-potent topical steroid (like Clobetasol ointment) that you will need to bring to your appointment. It will be applied immediately after treatment. You will need to apply another layer to your entire face 24 hours later.</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8.97683143615723" w:lineRule="auto"/>
        <w:ind w:left="1440" w:right="250.047607421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u w:val="single"/>
          <w:rtl w:val="0"/>
        </w:rPr>
        <w:t xml:space="preserve">Hyperpigmentation can take up to 6 months to fade.</w:t>
      </w:r>
    </w:p>
    <w:p w:rsidR="00000000" w:rsidDel="00000000" w:rsidP="00000000" w:rsidRDefault="00000000" w:rsidRPr="00000000" w14:paraId="00000066">
      <w:pPr>
        <w:widowControl w:val="0"/>
        <w:numPr>
          <w:ilvl w:val="0"/>
          <w:numId w:val="6"/>
        </w:numPr>
        <w:spacing w:line="247.61412620544434" w:lineRule="auto"/>
        <w:ind w:left="720" w:right="469.8974609375"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BLEEDING/CRUSTING/EXUDATES: Because the CO2 laser penetrates deep into dermal layers, clear fluid (exudate) or blood may ooze from the skin during the first 2 days. Crusting or scabbing may form when exudate or blood dries</w:t>
      </w:r>
      <w:r w:rsidDel="00000000" w:rsidR="00000000" w:rsidRPr="00000000">
        <w:rPr>
          <w:rtl w:val="0"/>
        </w:rPr>
      </w:r>
    </w:p>
    <w:p w:rsidR="00000000" w:rsidDel="00000000" w:rsidP="00000000" w:rsidRDefault="00000000" w:rsidRPr="00000000" w14:paraId="00000067">
      <w:pPr>
        <w:widowControl w:val="0"/>
        <w:spacing w:line="247.61412620544434" w:lineRule="auto"/>
        <w:ind w:left="720" w:right="469.8974609375" w:firstLine="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68">
      <w:pPr>
        <w:widowControl w:val="0"/>
        <w:spacing w:line="247.61412620544434" w:lineRule="auto"/>
        <w:ind w:left="720" w:right="469.8974609375" w:firstLine="0"/>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VINEGAR </w:t>
      </w:r>
      <w:r w:rsidDel="00000000" w:rsidR="00000000" w:rsidRPr="00000000">
        <w:rPr>
          <w:rFonts w:ascii="Helvetica Neue" w:cs="Helvetica Neue" w:eastAsia="Helvetica Neue" w:hAnsi="Helvetica Neue"/>
          <w:b w:val="1"/>
          <w:bCs w:val="1"/>
          <w:sz w:val="24"/>
          <w:szCs w:val="24"/>
          <w:rtl w:val="0"/>
        </w:rPr>
        <w:t xml:space="preserve">SOAK</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REGIMEN:</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Beginning in the first 24 hours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following treatment and continuing th</w:t>
      </w:r>
      <w:r w:rsidDel="00000000" w:rsidR="00000000" w:rsidRPr="00000000">
        <w:rPr>
          <w:rFonts w:ascii="Helvetica Neue" w:cs="Helvetica Neue" w:eastAsia="Helvetica Neue" w:hAnsi="Helvetica Neue"/>
          <w:sz w:val="24"/>
          <w:szCs w:val="24"/>
          <w:rtl w:val="0"/>
        </w:rPr>
        <w:t xml:space="preserve">rough day 3-4,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the use of vinegar soaks can be helpful and feels great. What to do: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720" w:right="185.7763671875"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1. Wash hands thoroughly with soap, rinse and dry before each wound care session.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720" w:right="185.7763671875" w:firstLine="0"/>
        <w:jc w:val="left"/>
        <w:rPr>
          <w:rFonts w:ascii="Helvetica Neue" w:cs="Helvetica Neue" w:eastAsia="Helvetica Neue" w:hAnsi="Helvetica Neue"/>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2. Designate the non-dominant hand as the "clean" hand for retrieving wet gauze, and then transfer the gauze to the dominant hand for cleansing.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718.2398986816406" w:right="31.3525390625" w:firstLine="7.700042724609375"/>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3. Use the gauze to gently pat off oozing/bleeding/residual </w:t>
      </w:r>
      <w:r w:rsidDel="00000000" w:rsidR="00000000" w:rsidRPr="00000000">
        <w:rPr>
          <w:rFonts w:ascii="Helvetica Neue" w:cs="Helvetica Neue" w:eastAsia="Helvetica Neue" w:hAnsi="Helvetica Neue"/>
          <w:sz w:val="24"/>
          <w:szCs w:val="24"/>
          <w:rtl w:val="0"/>
        </w:rPr>
        <w:t xml:space="preserve">cream or ointment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on the treated area(s). Use gentle pressure. Do not rub. Make sure that vinegar</w:t>
      </w:r>
      <w:r w:rsidDel="00000000" w:rsidR="00000000" w:rsidRPr="00000000">
        <w:rPr>
          <w:rFonts w:ascii="Helvetica Neue" w:cs="Helvetica Neue" w:eastAsia="Helvetica Neue" w:hAnsi="Helvetica Neue"/>
          <w:sz w:val="24"/>
          <w:szCs w:val="24"/>
          <w:rtl w:val="0"/>
        </w:rPr>
        <w:t xml:space="preserve"> gauze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is in contact with the skin for at least 5 minutes. Soak longer for areas with heavier crusting. Pat dry or air dry. Afterwards, spray generously with Avene Thermal Water then pat dry with a clean gau</w:t>
      </w:r>
      <w:r w:rsidDel="00000000" w:rsidR="00000000" w:rsidRPr="00000000">
        <w:rPr>
          <w:rFonts w:ascii="Helvetica Neue" w:cs="Helvetica Neue" w:eastAsia="Helvetica Neue" w:hAnsi="Helvetica Neue"/>
          <w:sz w:val="24"/>
          <w:szCs w:val="24"/>
          <w:rtl w:val="0"/>
        </w:rPr>
        <w:t xml:space="preserve">ze.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T</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hen apply </w:t>
      </w:r>
      <w:r w:rsidDel="00000000" w:rsidR="00000000" w:rsidRPr="00000000">
        <w:rPr>
          <w:rFonts w:ascii="Helvetica Neue" w:cs="Helvetica Neue" w:eastAsia="Helvetica Neue" w:hAnsi="Helvetica Neue"/>
          <w:sz w:val="24"/>
          <w:szCs w:val="24"/>
          <w:rtl w:val="0"/>
        </w:rPr>
        <w:t xml:space="preserve">moisturizing cream and/or occlusive ointment.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718.2398986816406" w:right="31.3525390625" w:firstLine="7.700042724609375"/>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0" w:right="31.3525390625" w:firstLine="0"/>
        <w:jc w:val="left"/>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Specific Daily Management: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0" w:right="31.3525390625" w:firstLine="0"/>
        <w:jc w:val="left"/>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1767578125" w:line="251.94994926452637" w:lineRule="auto"/>
        <w:ind w:left="0" w:right="31.3525390625"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sz w:val="24"/>
          <w:szCs w:val="24"/>
          <w:rtl w:val="0"/>
        </w:rPr>
        <w:t xml:space="preserve">Day 1-3 (treatment day is day 1):</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87.7423095703125" w:line="249.6877956390381" w:lineRule="auto"/>
        <w:ind w:left="720" w:right="364.201660156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No shower to face and neck for 36 hours after the procedure. You can bathe or shower from the neck down. We just don't want the pressure of the shower water directly on the treated area(s). It will sting. </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7.61412620544434" w:lineRule="auto"/>
        <w:ind w:left="720" w:right="461.04125976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No face washing for the first </w:t>
      </w:r>
      <w:r w:rsidDel="00000000" w:rsidR="00000000" w:rsidRPr="00000000">
        <w:rPr>
          <w:rFonts w:ascii="Helvetica Neue" w:cs="Helvetica Neue" w:eastAsia="Helvetica Neue" w:hAnsi="Helvetica Neue"/>
          <w:sz w:val="24"/>
          <w:szCs w:val="24"/>
          <w:rtl w:val="0"/>
        </w:rPr>
        <w:t xml:space="preserve">2 days</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Just clean with the vinegar </w:t>
      </w:r>
      <w:r w:rsidDel="00000000" w:rsidR="00000000" w:rsidRPr="00000000">
        <w:rPr>
          <w:rFonts w:ascii="Helvetica Neue" w:cs="Helvetica Neue" w:eastAsia="Helvetica Neue" w:hAnsi="Helvetica Neue"/>
          <w:sz w:val="24"/>
          <w:szCs w:val="24"/>
          <w:rtl w:val="0"/>
        </w:rPr>
        <w:t xml:space="preserve">soaks, let this dry then spray with</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Avene Thermal Spray and pat dry with clean gauze. </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7.61412620544434" w:lineRule="auto"/>
        <w:ind w:left="720" w:right="252.1960449218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Hand washing is the most important thing you can do to prevent infection. Wash your hands every time before you touch the treated area. </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Do not let family members or pets touch the treated areas. </w:t>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Your skin will feel tender to touch.</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Please avoid leaving the house. </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7.5083827972412" w:lineRule="auto"/>
        <w:ind w:left="720" w:right="263.9550781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Perform vinegar soaks every 1-2 hours (while awake) during the first 24 hours.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7.5083827972412" w:lineRule="auto"/>
        <w:ind w:left="1440" w:right="263.955078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After completing the vinegar soak, let this dry for 5 minutes.  Then spray your face generously with the Avene Thermal water. Pat dry. Apply a generous amount of occlusive ointment. </w:t>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7.5083827972412" w:lineRule="auto"/>
        <w:ind w:left="720" w:right="263.955078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Apply a generous amount of occlusive ointment before bed on your first night after the procedure.  If you wake up at night please apply another layer of occlusive ointment. </w: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3.43694686889648" w:lineRule="auto"/>
        <w:ind w:left="720" w:right="1550.488891601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 </w:t>
      </w:r>
      <w:r w:rsidDel="00000000" w:rsidR="00000000" w:rsidRPr="00000000">
        <w:rPr>
          <w:rFonts w:ascii="Helvetica Neue" w:cs="Helvetica Neue" w:eastAsia="Helvetica Neue" w:hAnsi="Helvetica Neue"/>
          <w:sz w:val="24"/>
          <w:szCs w:val="24"/>
          <w:rtl w:val="0"/>
        </w:rPr>
        <w:t xml:space="preserve">m</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ay gradually decrease vinegar soaks to every 3-</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hours on days 2-3</w:t>
      </w:r>
      <w:r w:rsidDel="00000000" w:rsidR="00000000" w:rsidRPr="00000000">
        <w:rPr>
          <w:rFonts w:ascii="Helvetica Neue" w:cs="Helvetica Neue" w:eastAsia="Helvetica Neue" w:hAnsi="Helvetica Neue"/>
          <w:sz w:val="24"/>
          <w:szCs w:val="24"/>
          <w:rtl w:val="0"/>
        </w:rPr>
        <w:t xml:space="preserve"> as oozing slows down. </w:t>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3.43694686889648" w:lineRule="auto"/>
        <w:ind w:left="720" w:right="1550.488891601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Please apply a generous layer of your occlusive ointment for the next 2 nights before going to sleep.</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3.43694686889648" w:lineRule="auto"/>
        <w:ind w:left="720" w:right="1550.488891601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can start washing your face with a gentle cleanser on day 3. </w:t>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3.43694686889648" w:lineRule="auto"/>
        <w:ind w:left="720" w:right="1550.488891601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Sleep on 2 or 3 pillows at night or a w</w:t>
      </w:r>
      <w:r w:rsidDel="00000000" w:rsidR="00000000" w:rsidRPr="00000000">
        <w:rPr>
          <w:rFonts w:ascii="Helvetica Neue" w:cs="Helvetica Neue" w:eastAsia="Helvetica Neue" w:hAnsi="Helvetica Neue"/>
          <w:sz w:val="24"/>
          <w:szCs w:val="24"/>
          <w:rtl w:val="0"/>
        </w:rPr>
        <w:t xml:space="preserve">edge pillow. Please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sleep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on your </w:t>
      </w:r>
      <w:r w:rsidDel="00000000" w:rsidR="00000000" w:rsidRPr="00000000">
        <w:rPr>
          <w:rFonts w:ascii="Helvetica Neue" w:cs="Helvetica Neue" w:eastAsia="Helvetica Neue" w:hAnsi="Helvetica Neue"/>
          <w:sz w:val="24"/>
          <w:szCs w:val="24"/>
          <w:rtl w:val="0"/>
        </w:rPr>
        <w:t xml:space="preserve">back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to reduce friction o</w:t>
      </w:r>
      <w:r w:rsidDel="00000000" w:rsidR="00000000" w:rsidRPr="00000000">
        <w:rPr>
          <w:rFonts w:ascii="Helvetica Neue" w:cs="Helvetica Neue" w:eastAsia="Helvetica Neue" w:hAnsi="Helvetica Neue"/>
          <w:sz w:val="24"/>
          <w:szCs w:val="24"/>
          <w:rtl w:val="0"/>
        </w:rPr>
        <w:t xml:space="preserve">n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your face. </w:t>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Take all of your prescribed meds, as directed. </w:t>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1542.172241210937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 soft diet for the first 24 hours is recommended. Avoid salt and alcohol. Drink plenty of water. </w:t>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Avoid strenuous exercise. Walking or light exercise is OK but you must avoid </w:t>
      </w:r>
      <w:r w:rsidDel="00000000" w:rsidR="00000000" w:rsidRPr="00000000">
        <w:rPr>
          <w:rFonts w:ascii="Helvetica Neue" w:cs="Helvetica Neue" w:eastAsia="Helvetica Neue" w:hAnsi="Helvetica Neue"/>
          <w:sz w:val="24"/>
          <w:szCs w:val="24"/>
          <w:rtl w:val="0"/>
        </w:rPr>
        <w:t xml:space="preserve">sun exposure.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161.3977050781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Avoid excess sweating of your face and exercises where your face touches the floor or mat. </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Do not expose your skin to the sun. Remember, UVA light passes through house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and car windows.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935546875" w:line="243.94535064697266" w:lineRule="auto"/>
        <w:ind w:left="0" w:right="646.103515625"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 xml:space="preserve"> Expect significant </w:t>
      </w:r>
      <w:r w:rsidDel="00000000" w:rsidR="00000000" w:rsidRPr="00000000">
        <w:rPr>
          <w:rFonts w:ascii="Helvetica Neue" w:cs="Helvetica Neue" w:eastAsia="Helvetica Neue" w:hAnsi="Helvetica Neue"/>
          <w:sz w:val="24"/>
          <w:szCs w:val="24"/>
          <w:u w:val="single"/>
          <w:rtl w:val="0"/>
        </w:rPr>
        <w:t xml:space="preserve">swelling and redness!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Your face will appear distorted and</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935546875" w:line="243.94535064697266" w:lineRule="auto"/>
        <w:ind w:left="0" w:right="646.103515625"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swollen when you wake up the day after the procedure.  This is normal and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935546875" w:line="243.94535064697266" w:lineRule="auto"/>
        <w:ind w:left="0" w:right="646.103515625"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it will resolve.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935546875" w:line="243.94535064697266" w:lineRule="auto"/>
        <w:ind w:left="0" w:right="646.103515625"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935546875" w:line="243.94535064697266" w:lineRule="auto"/>
        <w:ind w:left="0" w:right="646.103515625"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935546875" w:line="243.94535064697266" w:lineRule="auto"/>
        <w:ind w:left="0" w:right="646.103515625"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Days</w:t>
      </w:r>
      <w:r w:rsidDel="00000000" w:rsidR="00000000" w:rsidRPr="00000000">
        <w:rPr>
          <w:rFonts w:ascii="Helvetica Neue" w:cs="Helvetica Neue" w:eastAsia="Helvetica Neue" w:hAnsi="Helvetica Neue"/>
          <w:b w:val="1"/>
          <w:bCs w:val="1"/>
          <w:sz w:val="24"/>
          <w:szCs w:val="24"/>
          <w:rtl w:val="0"/>
        </w:rPr>
        <w:t xml:space="preserve"> 4-7</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287.742919921875" w:line="247.61412620544434" w:lineRule="auto"/>
        <w:ind w:left="720" w:right="828.595581054687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skin will be less crusty and red and more pink,  flaky, and itchy. You can stop vinegar soaks when you are no longer oozing (usually day 4)</w:t>
      </w:r>
    </w:p>
    <w:p w:rsidR="00000000" w:rsidDel="00000000" w:rsidP="00000000" w:rsidRDefault="00000000" w:rsidRPr="00000000" w14:paraId="000000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7.61412620544434" w:lineRule="auto"/>
        <w:ind w:left="720" w:right="828.595581054687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Use</w:t>
      </w:r>
      <w:r w:rsidDel="00000000" w:rsidR="00000000" w:rsidRPr="00000000">
        <w:rPr>
          <w:rFonts w:ascii="Helvetica Neue" w:cs="Helvetica Neue" w:eastAsia="Helvetica Neue" w:hAnsi="Helvetica Neue"/>
          <w:sz w:val="24"/>
          <w:szCs w:val="24"/>
          <w:rtl w:val="0"/>
        </w:rPr>
        <w:t xml:space="preserve"> a</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gentle cleanser 2 times a day (such as Cetaphil or Vanicream) to wa</w:t>
      </w:r>
      <w:r w:rsidDel="00000000" w:rsidR="00000000" w:rsidRPr="00000000">
        <w:rPr>
          <w:rFonts w:ascii="Helvetica Neue" w:cs="Helvetica Neue" w:eastAsia="Helvetica Neue" w:hAnsi="Helvetica Neue"/>
          <w:sz w:val="24"/>
          <w:szCs w:val="24"/>
          <w:rtl w:val="0"/>
        </w:rPr>
        <w:t xml:space="preserve">sh your face.</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Do not rub. </w:t>
      </w:r>
    </w:p>
    <w:p w:rsidR="00000000" w:rsidDel="00000000" w:rsidP="00000000" w:rsidRDefault="00000000" w:rsidRPr="00000000" w14:paraId="0000008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828.595581054687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can return to regular exercise at this point if you are feeling up for it. Please avoid sun exposure and placing your face on exercise equipment or a mat. </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7.61412620544434" w:lineRule="auto"/>
        <w:ind w:left="720" w:right="415.844726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After cleansing, apply your moisturizing cream and reapply several times a day to keep your skin from feeling dry. You can mix the moisturizing cream with the occlusive ointment on days 4-5 as peeling resolves.  </w:t>
      </w:r>
    </w:p>
    <w:p w:rsidR="00000000" w:rsidDel="00000000" w:rsidP="00000000" w:rsidRDefault="00000000" w:rsidRPr="00000000" w14:paraId="000000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7.61412620544434" w:lineRule="auto"/>
        <w:ind w:left="720" w:right="415.844726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Apply sunscreen over your moisturizing cream several times a day if you are near windows and/or plan to leave your house. </w:t>
      </w:r>
    </w:p>
    <w:p w:rsidR="00000000" w:rsidDel="00000000" w:rsidP="00000000" w:rsidRDefault="00000000" w:rsidRPr="00000000" w14:paraId="0000008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7.61412620544434" w:lineRule="auto"/>
        <w:ind w:left="720" w:right="415.844726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 night, on day 4-5, please mix the moisturizing cream with your occlusive ointment.</w:t>
      </w:r>
    </w:p>
    <w:p w:rsidR="00000000" w:rsidDel="00000000" w:rsidP="00000000" w:rsidRDefault="00000000" w:rsidRPr="00000000" w14:paraId="000000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7.61412620544434" w:lineRule="auto"/>
        <w:ind w:left="720" w:right="415.84472656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 days 6-7, you will likely no longer need to use your occlusive ointment. Apply your moisturizing cream several times daily to avoid feeling dry.</w:t>
      </w:r>
    </w:p>
    <w:p w:rsidR="00000000" w:rsidDel="00000000" w:rsidP="00000000" w:rsidRDefault="00000000" w:rsidRPr="00000000" w14:paraId="0000008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Avoid direct sun exposure and reapply your sunsc</w:t>
      </w:r>
      <w:r w:rsidDel="00000000" w:rsidR="00000000" w:rsidRPr="00000000">
        <w:rPr>
          <w:rFonts w:ascii="Helvetica Neue" w:cs="Helvetica Neue" w:eastAsia="Helvetica Neue" w:hAnsi="Helvetica Neue"/>
          <w:sz w:val="24"/>
          <w:szCs w:val="24"/>
          <w:rtl w:val="0"/>
        </w:rPr>
        <w:t xml:space="preserve">reen frequently. </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7.61412620544434" w:lineRule="auto"/>
        <w:ind w:left="720" w:right="1170.435791015625" w:hanging="360"/>
        <w:jc w:val="left"/>
        <w:rPr>
          <w:rFonts w:ascii="Helvetica Neue" w:cs="Helvetica Neue" w:eastAsia="Helvetica Neue" w:hAnsi="Helvetica Neue"/>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Wear a wide brimmed hat for better sun protection when leaving your home, along with mineral based sunscreen. </w:t>
      </w:r>
    </w:p>
    <w:p w:rsidR="00000000" w:rsidDel="00000000" w:rsidP="00000000" w:rsidRDefault="00000000" w:rsidRPr="00000000" w14:paraId="000000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7.61412620544434" w:lineRule="auto"/>
        <w:ind w:left="720" w:right="121.856689453125"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You can be</w:t>
      </w:r>
      <w:r w:rsidDel="00000000" w:rsidR="00000000" w:rsidRPr="00000000">
        <w:rPr>
          <w:rFonts w:ascii="Helvetica Neue" w:cs="Helvetica Neue" w:eastAsia="Helvetica Neue" w:hAnsi="Helvetica Neue"/>
          <w:sz w:val="24"/>
          <w:szCs w:val="24"/>
          <w:rtl w:val="0"/>
        </w:rPr>
        <w:t xml:space="preserve">gin</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 to use makeup once your skin has finished peeling, usually around days 7-9.</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61412620544434" w:lineRule="auto"/>
        <w:ind w:left="720" w:right="121.856689453125" w:firstLine="0"/>
        <w:jc w:val="left"/>
        <w:rPr>
          <w:rFonts w:ascii="Helvetica Neue" w:cs="Helvetica Neue" w:eastAsia="Helvetica Neue" w:hAnsi="Helvetica Neue"/>
        </w:rPr>
      </w:pPr>
      <w:r w:rsidDel="00000000" w:rsidR="00000000" w:rsidRPr="00000000">
        <w:rPr>
          <w:rtl w:val="0"/>
        </w:rPr>
      </w:r>
    </w:p>
    <w:sectPr>
      <w:pgSz w:h="15840" w:w="12240" w:orient="portrait"/>
      <w:pgMar w:bottom="1522.490234375" w:top="1422.734375" w:left="1440.4400634765625" w:right="1423.62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