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9335E9" w:rsidR="00156E7F" w:rsidP="13A6DA17" w:rsidRDefault="000A6850" w14:paraId="0ECC5704" w14:textId="22D6CBD1">
      <w:pPr>
        <w:pStyle w:val="Normal"/>
        <w:suppressLineNumbers w:val="0"/>
        <w:bidi w:val="0"/>
        <w:spacing w:before="0" w:beforeAutospacing="off" w:after="0" w:afterAutospacing="off" w:line="259" w:lineRule="auto"/>
        <w:ind w:left="0" w:right="0"/>
        <w:jc w:val="center"/>
        <w:rPr>
          <w:rFonts w:ascii="Comic Sans MS" w:hAnsi="Comic Sans MS" w:eastAsia="Comic Sans MS" w:cs="Comic Sans MS"/>
          <w:b w:val="1"/>
          <w:bCs w:val="1"/>
          <w:sz w:val="24"/>
          <w:szCs w:val="24"/>
          <w:u w:val="single"/>
        </w:rPr>
      </w:pPr>
      <w:r w:rsidRPr="13A6DA17" w:rsidR="531A51E8">
        <w:rPr>
          <w:rFonts w:ascii="Comic Sans MS" w:hAnsi="Comic Sans MS" w:eastAsia="Comic Sans MS" w:cs="Comic Sans MS"/>
          <w:b w:val="1"/>
          <w:bCs w:val="1"/>
          <w:sz w:val="24"/>
          <w:szCs w:val="24"/>
          <w:u w:val="single"/>
        </w:rPr>
        <w:t xml:space="preserve">Summer </w:t>
      </w:r>
      <w:r w:rsidRPr="13A6DA17" w:rsidR="30930ED9">
        <w:rPr>
          <w:rFonts w:ascii="Comic Sans MS" w:hAnsi="Comic Sans MS" w:eastAsia="Comic Sans MS" w:cs="Comic Sans MS"/>
          <w:b w:val="1"/>
          <w:bCs w:val="1"/>
          <w:sz w:val="24"/>
          <w:szCs w:val="24"/>
          <w:u w:val="single"/>
        </w:rPr>
        <w:t xml:space="preserve">Term </w:t>
      </w:r>
      <w:r w:rsidRPr="13A6DA17" w:rsidR="000A6850">
        <w:rPr>
          <w:rFonts w:ascii="Comic Sans MS" w:hAnsi="Comic Sans MS" w:eastAsia="Comic Sans MS" w:cs="Comic Sans MS"/>
          <w:b w:val="1"/>
          <w:bCs w:val="1"/>
          <w:sz w:val="24"/>
          <w:szCs w:val="24"/>
          <w:u w:val="single"/>
        </w:rPr>
        <w:t>Recommended Reads</w:t>
      </w:r>
      <w:r w:rsidRPr="13A6DA17" w:rsidR="3D396F50">
        <w:rPr>
          <w:rFonts w:ascii="Comic Sans MS" w:hAnsi="Comic Sans MS" w:eastAsia="Comic Sans MS" w:cs="Comic Sans MS"/>
          <w:b w:val="1"/>
          <w:bCs w:val="1"/>
          <w:sz w:val="24"/>
          <w:szCs w:val="24"/>
          <w:u w:val="single"/>
        </w:rPr>
        <w:t xml:space="preserve"> for Elm Class</w:t>
      </w:r>
    </w:p>
    <w:p w:rsidRPr="009335E9" w:rsidR="000A6850" w:rsidP="13A6DA17" w:rsidRDefault="000A6850" w14:paraId="5032E59B" w14:textId="77777777">
      <w:pPr>
        <w:rPr>
          <w:rFonts w:ascii="Comic Sans MS" w:hAnsi="Comic Sans MS" w:eastAsia="Comic Sans MS" w:cs="Comic Sans MS"/>
          <w:b w:val="0"/>
          <w:bCs w:val="0"/>
          <w:sz w:val="24"/>
          <w:szCs w:val="24"/>
        </w:rPr>
      </w:pPr>
    </w:p>
    <w:p w:rsidR="000A6850" w:rsidP="13A6DA17" w:rsidRDefault="009335E9" w14:paraId="1749FCF7" w14:textId="7D6ED346">
      <w:pPr>
        <w:pStyle w:val="Normal"/>
        <w:suppressLineNumbers w:val="0"/>
        <w:bidi w:val="0"/>
        <w:spacing w:before="0" w:beforeAutospacing="off" w:after="0" w:afterAutospacing="off" w:line="259" w:lineRule="auto"/>
        <w:ind w:left="0" w:right="0"/>
        <w:jc w:val="left"/>
        <w:rPr>
          <w:rFonts w:ascii="Comic Sans MS" w:hAnsi="Comic Sans MS" w:eastAsia="Comic Sans MS" w:cs="Comic Sans MS"/>
          <w:b w:val="0"/>
          <w:bCs w:val="0"/>
          <w:sz w:val="24"/>
          <w:szCs w:val="24"/>
        </w:rPr>
      </w:pPr>
      <w:r w:rsidRPr="13A6DA17" w:rsidR="000A6850">
        <w:rPr>
          <w:rFonts w:ascii="Comic Sans MS" w:hAnsi="Comic Sans MS" w:eastAsia="Comic Sans MS" w:cs="Comic Sans MS"/>
          <w:b w:val="0"/>
          <w:bCs w:val="0"/>
          <w:sz w:val="24"/>
          <w:szCs w:val="24"/>
        </w:rPr>
        <w:t xml:space="preserve">Our class reader this </w:t>
      </w:r>
      <w:r w:rsidRPr="13A6DA17" w:rsidR="2979863D">
        <w:rPr>
          <w:rFonts w:ascii="Comic Sans MS" w:hAnsi="Comic Sans MS" w:eastAsia="Comic Sans MS" w:cs="Comic Sans MS"/>
          <w:b w:val="0"/>
          <w:bCs w:val="0"/>
          <w:sz w:val="24"/>
          <w:szCs w:val="24"/>
        </w:rPr>
        <w:t xml:space="preserve">term is </w:t>
      </w:r>
      <w:r w:rsidRPr="13A6DA17" w:rsidR="2E0AA33C">
        <w:rPr>
          <w:rFonts w:ascii="Comic Sans MS" w:hAnsi="Comic Sans MS" w:eastAsia="Comic Sans MS" w:cs="Comic Sans MS"/>
          <w:b w:val="0"/>
          <w:bCs w:val="0"/>
          <w:sz w:val="24"/>
          <w:szCs w:val="24"/>
        </w:rPr>
        <w:t>Beow</w:t>
      </w:r>
      <w:r w:rsidRPr="13A6DA17" w:rsidR="11B92F8F">
        <w:rPr>
          <w:rFonts w:ascii="Comic Sans MS" w:hAnsi="Comic Sans MS" w:eastAsia="Comic Sans MS" w:cs="Comic Sans MS"/>
          <w:b w:val="0"/>
          <w:bCs w:val="0"/>
          <w:sz w:val="24"/>
          <w:szCs w:val="24"/>
        </w:rPr>
        <w:t>u</w:t>
      </w:r>
      <w:r w:rsidRPr="13A6DA17" w:rsidR="2E0AA33C">
        <w:rPr>
          <w:rFonts w:ascii="Comic Sans MS" w:hAnsi="Comic Sans MS" w:eastAsia="Comic Sans MS" w:cs="Comic Sans MS"/>
          <w:b w:val="0"/>
          <w:bCs w:val="0"/>
          <w:sz w:val="24"/>
          <w:szCs w:val="24"/>
        </w:rPr>
        <w:t>lf</w:t>
      </w:r>
      <w:r w:rsidRPr="13A6DA17" w:rsidR="4AB3563D">
        <w:rPr>
          <w:rFonts w:ascii="Comic Sans MS" w:hAnsi="Comic Sans MS" w:eastAsia="Comic Sans MS" w:cs="Comic Sans MS"/>
          <w:b w:val="0"/>
          <w:bCs w:val="0"/>
          <w:sz w:val="24"/>
          <w:szCs w:val="24"/>
        </w:rPr>
        <w:t xml:space="preserve"> by</w:t>
      </w:r>
      <w:r w:rsidRPr="13A6DA17" w:rsidR="033C5AFC">
        <w:rPr>
          <w:rFonts w:ascii="Comic Sans MS" w:hAnsi="Comic Sans MS" w:eastAsia="Comic Sans MS" w:cs="Comic Sans MS"/>
          <w:b w:val="0"/>
          <w:bCs w:val="0"/>
          <w:sz w:val="24"/>
          <w:szCs w:val="24"/>
        </w:rPr>
        <w:t xml:space="preserve"> Michael Morpurgo:</w:t>
      </w:r>
      <w:r w:rsidR="033C5AFC">
        <w:rPr/>
        <w:t xml:space="preserve">   </w:t>
      </w:r>
    </w:p>
    <w:tbl>
      <w:tblPr>
        <w:tblStyle w:val="TableGrid"/>
        <w:tblW w:w="0" w:type="auto"/>
        <w:tblLook w:val="06A0" w:firstRow="1" w:lastRow="0" w:firstColumn="1" w:lastColumn="0" w:noHBand="1" w:noVBand="1"/>
      </w:tblPr>
      <w:tblGrid>
        <w:gridCol w:w="5228"/>
        <w:gridCol w:w="5228"/>
      </w:tblGrid>
      <w:tr w:rsidR="13A6DA17" w:rsidTr="13A6DA17" w14:paraId="36303587">
        <w:trPr>
          <w:trHeight w:val="300"/>
        </w:trPr>
        <w:tc>
          <w:tcPr>
            <w:tcW w:w="5228" w:type="dxa"/>
            <w:tcMar/>
          </w:tcPr>
          <w:p w:rsidR="787E598C" w:rsidP="13A6DA17" w:rsidRDefault="787E598C" w14:paraId="31403E5B" w14:textId="512023D3">
            <w:pPr>
              <w:pStyle w:val="Normal"/>
              <w:jc w:val="center"/>
            </w:pPr>
            <w:r w:rsidR="787E598C">
              <w:drawing>
                <wp:inline wp14:editId="72D542EC" wp14:anchorId="11924F23">
                  <wp:extent cx="1970116" cy="3009900"/>
                  <wp:effectExtent l="0" t="0" r="0" b="0"/>
                  <wp:docPr id="158918661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xmlns:pic="http://schemas.openxmlformats.org/drawingml/2006/picture">
                          <pic:cNvPr xmlns:pic="http://schemas.openxmlformats.org/drawingml/2006/picture" id="2089911563" name="Picture 2089911563"/>
                          <pic:cNvPicPr xmlns:pic="http://schemas.openxmlformats.org/drawingml/2006/picture"/>
                        </pic:nvPicPr>
                        <pic:blipFill xmlns:pic="http://schemas.openxmlformats.org/drawingml/2006/picture">
                          <a:blip xmlns:r="http://schemas.openxmlformats.org/officeDocument/2006/relationships" xmlns:a="http://schemas.openxmlformats.org/drawingml/2006/main" r:embed="rId1162614550">
                            <a:extLst xmlns:a="http://schemas.openxmlformats.org/drawingml/2006/main">
                              <a:ext xmlns:a="http://schemas.openxmlformats.org/drawingml/2006/main" uri="{28A0092B-C50C-407E-A947-70E740481C1C}">
                                <a14:useLocalDpi xmlns:a14="http://schemas.microsoft.com/office/drawing/2010/main"/>
                              </a:ext>
                            </a:extLst>
                          </a:blip>
                          <a:stretch xmlns:a="http://schemas.openxmlformats.org/drawingml/2006/main">
                            <a:fillRect xmlns:a="http://schemas.openxmlformats.org/drawingml/2006/main"/>
                          </a:stretch>
                        </pic:blipFill>
                        <pic:spPr xmlns:pic="http://schemas.openxmlformats.org/drawingml/2006/picture">
                          <a:xfrm xmlns:a="http://schemas.openxmlformats.org/drawingml/2006/main" rot="0">
                            <a:off xmlns:a="http://schemas.openxmlformats.org/drawingml/2006/main" x="0" y="0"/>
                            <a:ext xmlns:a="http://schemas.openxmlformats.org/drawingml/2006/main" cx="1970116" cy="3009900"/>
                          </a:xfrm>
                          <a:prstGeom xmlns:a="http://schemas.openxmlformats.org/drawingml/2006/main" prst="rect">
                            <a:avLst xmlns:a="http://schemas.openxmlformats.org/drawingml/2006/main"/>
                          </a:prstGeom>
                        </pic:spPr>
                      </pic:pic>
                    </a:graphicData>
                  </a:graphic>
                </wp:inline>
              </w:drawing>
            </w:r>
          </w:p>
        </w:tc>
        <w:tc>
          <w:tcPr>
            <w:tcW w:w="5228" w:type="dxa"/>
            <w:tcMar/>
          </w:tcPr>
          <w:p w:rsidR="28BD367E" w:rsidP="13A6DA17" w:rsidRDefault="28BD367E" w14:paraId="0DD8BC60" w14:textId="6F4321E9">
            <w:pPr>
              <w:pStyle w:val="Normal"/>
              <w:rPr>
                <w:rFonts w:ascii="Comic Sans MS" w:hAnsi="Comic Sans MS" w:eastAsia="Comic Sans MS" w:cs="Comic Sans MS"/>
                <w:noProof w:val="0"/>
                <w:sz w:val="32"/>
                <w:szCs w:val="32"/>
                <w:lang w:val="en-GB"/>
              </w:rPr>
            </w:pPr>
            <w:r w:rsidRPr="13A6DA17" w:rsidR="28BD367E">
              <w:rPr>
                <w:rFonts w:ascii="Comic Sans MS" w:hAnsi="Comic Sans MS" w:eastAsia="Comic Sans MS" w:cs="Comic Sans MS"/>
                <w:b w:val="0"/>
                <w:bCs w:val="0"/>
                <w:i w:val="0"/>
                <w:iCs w:val="0"/>
                <w:caps w:val="0"/>
                <w:smallCaps w:val="0"/>
                <w:noProof w:val="0"/>
                <w:color w:val="0F1111"/>
                <w:sz w:val="24"/>
                <w:szCs w:val="24"/>
                <w:lang w:val="en-GB"/>
              </w:rPr>
              <w:t xml:space="preserve">In fifth-century Denmark, a murderous monster stalks the night, and only the great prince of the </w:t>
            </w:r>
            <w:r w:rsidRPr="13A6DA17" w:rsidR="28BD367E">
              <w:rPr>
                <w:rFonts w:ascii="Comic Sans MS" w:hAnsi="Comic Sans MS" w:eastAsia="Comic Sans MS" w:cs="Comic Sans MS"/>
                <w:b w:val="0"/>
                <w:bCs w:val="0"/>
                <w:i w:val="0"/>
                <w:iCs w:val="0"/>
                <w:caps w:val="0"/>
                <w:smallCaps w:val="0"/>
                <w:noProof w:val="0"/>
                <w:color w:val="0F1111"/>
                <w:sz w:val="24"/>
                <w:szCs w:val="24"/>
                <w:lang w:val="en-GB"/>
              </w:rPr>
              <w:t>Geats</w:t>
            </w:r>
            <w:r w:rsidRPr="13A6DA17" w:rsidR="28BD367E">
              <w:rPr>
                <w:rFonts w:ascii="Comic Sans MS" w:hAnsi="Comic Sans MS" w:eastAsia="Comic Sans MS" w:cs="Comic Sans MS"/>
                <w:b w:val="0"/>
                <w:bCs w:val="0"/>
                <w:i w:val="0"/>
                <w:iCs w:val="0"/>
                <w:caps w:val="0"/>
                <w:smallCaps w:val="0"/>
                <w:noProof w:val="0"/>
                <w:color w:val="0F1111"/>
                <w:sz w:val="24"/>
                <w:szCs w:val="24"/>
                <w:lang w:val="en-GB"/>
              </w:rPr>
              <w:t xml:space="preserve"> has the strength and courage to defeat him. Beowulf's terrifying quest to destroy Grendel, the foul fiend, a hideous sea-</w:t>
            </w:r>
            <w:r w:rsidRPr="13A6DA17" w:rsidR="28BD367E">
              <w:rPr>
                <w:rFonts w:ascii="Comic Sans MS" w:hAnsi="Comic Sans MS" w:eastAsia="Comic Sans MS" w:cs="Comic Sans MS"/>
                <w:b w:val="0"/>
                <w:bCs w:val="0"/>
                <w:i w:val="0"/>
                <w:iCs w:val="0"/>
                <w:caps w:val="0"/>
                <w:smallCaps w:val="0"/>
                <w:noProof w:val="0"/>
                <w:color w:val="0F1111"/>
                <w:sz w:val="24"/>
                <w:szCs w:val="24"/>
                <w:lang w:val="en-GB"/>
              </w:rPr>
              <w:t>hag</w:t>
            </w:r>
            <w:r w:rsidRPr="13A6DA17" w:rsidR="28BD367E">
              <w:rPr>
                <w:rFonts w:ascii="Comic Sans MS" w:hAnsi="Comic Sans MS" w:eastAsia="Comic Sans MS" w:cs="Comic Sans MS"/>
                <w:b w:val="0"/>
                <w:bCs w:val="0"/>
                <w:i w:val="0"/>
                <w:iCs w:val="0"/>
                <w:caps w:val="0"/>
                <w:smallCaps w:val="0"/>
                <w:noProof w:val="0"/>
                <w:color w:val="0F1111"/>
                <w:sz w:val="24"/>
                <w:szCs w:val="24"/>
                <w:lang w:val="en-GB"/>
              </w:rPr>
              <w:t xml:space="preserve"> and a monstrous fire-dragon is the oldest surviving epic in British literature. </w:t>
            </w:r>
          </w:p>
          <w:p w:rsidR="13A6DA17" w:rsidP="13A6DA17" w:rsidRDefault="13A6DA17" w14:paraId="2FECEEC5" w14:textId="608DC5C6">
            <w:pPr>
              <w:pStyle w:val="Normal"/>
              <w:rPr>
                <w:rFonts w:ascii="Comic Sans MS" w:hAnsi="Comic Sans MS" w:eastAsia="Comic Sans MS" w:cs="Comic Sans MS"/>
                <w:b w:val="0"/>
                <w:bCs w:val="0"/>
                <w:i w:val="0"/>
                <w:iCs w:val="0"/>
                <w:caps w:val="0"/>
                <w:smallCaps w:val="0"/>
                <w:noProof w:val="0"/>
                <w:color w:val="0F1111"/>
                <w:sz w:val="24"/>
                <w:szCs w:val="24"/>
                <w:lang w:val="en-GB"/>
              </w:rPr>
            </w:pPr>
          </w:p>
          <w:p w:rsidR="28BD367E" w:rsidP="13A6DA17" w:rsidRDefault="28BD367E" w14:paraId="3D6A1810" w14:textId="0B5323A4">
            <w:pPr>
              <w:pStyle w:val="Normal"/>
              <w:rPr>
                <w:rFonts w:ascii="Comic Sans MS" w:hAnsi="Comic Sans MS" w:eastAsia="Comic Sans MS" w:cs="Comic Sans MS"/>
                <w:noProof w:val="0"/>
                <w:sz w:val="32"/>
                <w:szCs w:val="32"/>
                <w:lang w:val="en-GB"/>
              </w:rPr>
            </w:pPr>
            <w:r w:rsidRPr="13A6DA17" w:rsidR="28BD367E">
              <w:rPr>
                <w:rFonts w:ascii="Comic Sans MS" w:hAnsi="Comic Sans MS" w:eastAsia="Comic Sans MS" w:cs="Comic Sans MS"/>
                <w:b w:val="0"/>
                <w:bCs w:val="0"/>
                <w:i w:val="0"/>
                <w:iCs w:val="0"/>
                <w:caps w:val="0"/>
                <w:smallCaps w:val="0"/>
                <w:noProof w:val="0"/>
                <w:color w:val="0F1111"/>
                <w:sz w:val="24"/>
                <w:szCs w:val="24"/>
                <w:lang w:val="en-GB"/>
              </w:rPr>
              <w:t xml:space="preserve">Artfully retold and magnificently illustrated, this companion volume to </w:t>
            </w:r>
            <w:r w:rsidRPr="13A6DA17" w:rsidR="28BD367E">
              <w:rPr>
                <w:rFonts w:ascii="Comic Sans MS" w:hAnsi="Comic Sans MS" w:eastAsia="Comic Sans MS" w:cs="Comic Sans MS"/>
                <w:b w:val="0"/>
                <w:bCs w:val="0"/>
                <w:i w:val="1"/>
                <w:iCs w:val="1"/>
                <w:caps w:val="0"/>
                <w:smallCaps w:val="0"/>
                <w:noProof w:val="0"/>
                <w:color w:val="0F1111"/>
                <w:sz w:val="24"/>
                <w:szCs w:val="24"/>
                <w:lang w:val="en-GB"/>
              </w:rPr>
              <w:t>Sir Gawain and the Green Knight</w:t>
            </w:r>
            <w:r w:rsidRPr="13A6DA17" w:rsidR="28BD367E">
              <w:rPr>
                <w:rFonts w:ascii="Comic Sans MS" w:hAnsi="Comic Sans MS" w:eastAsia="Comic Sans MS" w:cs="Comic Sans MS"/>
                <w:b w:val="0"/>
                <w:bCs w:val="0"/>
                <w:i w:val="0"/>
                <w:iCs w:val="0"/>
                <w:caps w:val="0"/>
                <w:smallCaps w:val="0"/>
                <w:noProof w:val="0"/>
                <w:color w:val="0F1111"/>
                <w:sz w:val="24"/>
                <w:szCs w:val="24"/>
                <w:lang w:val="en-GB"/>
              </w:rPr>
              <w:t xml:space="preserve"> is made instantly accessible to children by a formidable children's book partnership.</w:t>
            </w:r>
          </w:p>
        </w:tc>
      </w:tr>
    </w:tbl>
    <w:p w:rsidR="000A6850" w:rsidP="262EFDE9" w:rsidRDefault="000A6850" w14:paraId="0C7A5591" w14:textId="77777777">
      <w:pPr>
        <w:rPr>
          <w:rFonts w:ascii="Arial" w:hAnsi="Arial" w:eastAsia="Arial" w:cs="Arial"/>
          <w:b w:val="0"/>
          <w:bCs w:val="0"/>
          <w:sz w:val="24"/>
          <w:szCs w:val="24"/>
        </w:rPr>
      </w:pPr>
    </w:p>
    <w:p w:rsidR="25CAFF11" w:rsidP="13A6DA17" w:rsidRDefault="25CAFF11" w14:paraId="6DA6E25F" w14:textId="4FC0EEC8">
      <w:pPr>
        <w:pStyle w:val="Normal"/>
        <w:suppressLineNumbers w:val="0"/>
        <w:bidi w:val="0"/>
        <w:spacing w:before="0" w:beforeAutospacing="off" w:after="0" w:afterAutospacing="off" w:line="259" w:lineRule="auto"/>
        <w:ind w:left="0" w:right="0"/>
        <w:jc w:val="left"/>
        <w:rPr>
          <w:rFonts w:ascii="Comic Sans MS" w:hAnsi="Comic Sans MS" w:eastAsia="Comic Sans MS" w:cs="Comic Sans MS"/>
          <w:b w:val="0"/>
          <w:bCs w:val="0"/>
          <w:sz w:val="24"/>
          <w:szCs w:val="24"/>
        </w:rPr>
      </w:pPr>
      <w:r w:rsidRPr="13A6DA17" w:rsidR="25CAFF11">
        <w:rPr>
          <w:rFonts w:ascii="Comic Sans MS" w:hAnsi="Comic Sans MS" w:eastAsia="Comic Sans MS" w:cs="Comic Sans MS"/>
          <w:b w:val="0"/>
          <w:bCs w:val="0"/>
          <w:sz w:val="24"/>
          <w:szCs w:val="24"/>
        </w:rPr>
        <w:t xml:space="preserve">Other narratives by </w:t>
      </w:r>
      <w:r w:rsidRPr="13A6DA17" w:rsidR="1B2A6852">
        <w:rPr>
          <w:rFonts w:ascii="Comic Sans MS" w:hAnsi="Comic Sans MS" w:eastAsia="Comic Sans MS" w:cs="Comic Sans MS"/>
          <w:b w:val="0"/>
          <w:bCs w:val="0"/>
          <w:sz w:val="24"/>
          <w:szCs w:val="24"/>
        </w:rPr>
        <w:t>Michael Morpurgo</w:t>
      </w:r>
      <w:r w:rsidRPr="13A6DA17" w:rsidR="25CAFF11">
        <w:rPr>
          <w:rFonts w:ascii="Comic Sans MS" w:hAnsi="Comic Sans MS" w:eastAsia="Comic Sans MS" w:cs="Comic Sans MS"/>
          <w:b w:val="0"/>
          <w:bCs w:val="0"/>
          <w:sz w:val="24"/>
          <w:szCs w:val="24"/>
        </w:rPr>
        <w:t>:</w:t>
      </w:r>
    </w:p>
    <w:tbl>
      <w:tblPr>
        <w:tblStyle w:val="TableGrid"/>
        <w:tblW w:w="10380" w:type="dxa"/>
        <w:tblLook w:val="06A0" w:firstRow="1" w:lastRow="0" w:firstColumn="1" w:lastColumn="0" w:noHBand="1" w:noVBand="1"/>
      </w:tblPr>
      <w:tblGrid>
        <w:gridCol w:w="3450"/>
        <w:gridCol w:w="6930"/>
      </w:tblGrid>
      <w:tr w:rsidR="262EFDE9" w:rsidTr="13A6DA17" w14:paraId="0E4C58D6">
        <w:trPr>
          <w:trHeight w:val="300"/>
        </w:trPr>
        <w:tc>
          <w:tcPr>
            <w:tcW w:w="3450" w:type="dxa"/>
            <w:tcMar/>
          </w:tcPr>
          <w:p w:rsidR="25CAFF11" w:rsidP="13A6DA17" w:rsidRDefault="25CAFF11" w14:paraId="70F3A14B" w14:textId="6DF9E125">
            <w:pPr>
              <w:pStyle w:val="Normal"/>
              <w:spacing w:after="0" w:afterAutospacing="off"/>
              <w:jc w:val="center"/>
              <w:rPr>
                <w:rFonts w:ascii="Comic Sans MS" w:hAnsi="Comic Sans MS" w:eastAsia="Comic Sans MS" w:cs="Comic Sans MS"/>
                <w:sz w:val="22"/>
                <w:szCs w:val="22"/>
              </w:rPr>
            </w:pPr>
            <w:r w:rsidR="24CD7C26">
              <w:drawing>
                <wp:inline wp14:editId="3C7C26D9" wp14:anchorId="3DDD2393">
                  <wp:extent cx="1609725" cy="2472078"/>
                  <wp:effectExtent l="0" t="0" r="0" b="0"/>
                  <wp:docPr id="120449506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04495064" name="Picture 1204495064"/>
                          <pic:cNvPicPr/>
                        </pic:nvPicPr>
                        <pic:blipFill>
                          <a:blip xmlns:r="http://schemas.openxmlformats.org/officeDocument/2006/relationships" r:embed="rId495728730">
                            <a:extLst>
                              <a:ext uri="{28A0092B-C50C-407E-A947-70E740481C1C}">
                                <a14:useLocalDpi xmlns:a14="http://schemas.microsoft.com/office/drawing/2010/main"/>
                              </a:ext>
                            </a:extLst>
                          </a:blip>
                          <a:stretch>
                            <a:fillRect/>
                          </a:stretch>
                        </pic:blipFill>
                        <pic:spPr>
                          <a:xfrm rot="0">
                            <a:off x="0" y="0"/>
                            <a:ext cx="1609725" cy="2472078"/>
                          </a:xfrm>
                          <a:prstGeom prst="rect">
                            <a:avLst/>
                          </a:prstGeom>
                        </pic:spPr>
                      </pic:pic>
                    </a:graphicData>
                  </a:graphic>
                </wp:inline>
              </w:drawing>
            </w:r>
          </w:p>
        </w:tc>
        <w:tc>
          <w:tcPr>
            <w:tcW w:w="6930" w:type="dxa"/>
            <w:tcMar/>
          </w:tcPr>
          <w:p w:rsidR="262EFDE9" w:rsidP="13A6DA17" w:rsidRDefault="262EFDE9" w14:paraId="0CBC2420" w14:textId="61B7A856">
            <w:pPr>
              <w:shd w:val="clear" w:color="auto" w:fill="FFFFFF" w:themeFill="background1"/>
              <w:spacing w:before="0" w:beforeAutospacing="off" w:after="0" w:afterAutospacing="off"/>
              <w:rPr>
                <w:rFonts w:ascii="Comic Sans MS" w:hAnsi="Comic Sans MS" w:eastAsia="Comic Sans MS" w:cs="Comic Sans MS"/>
                <w:b w:val="0"/>
                <w:bCs w:val="0"/>
                <w:i w:val="0"/>
                <w:iCs w:val="0"/>
                <w:caps w:val="0"/>
                <w:smallCaps w:val="0"/>
                <w:noProof w:val="0"/>
                <w:color w:val="282828"/>
                <w:sz w:val="22"/>
                <w:szCs w:val="22"/>
                <w:lang w:val="en-GB"/>
              </w:rPr>
            </w:pPr>
            <w:r w:rsidRPr="13A6DA17" w:rsidR="42AD5707">
              <w:rPr>
                <w:rFonts w:ascii="Comic Sans MS" w:hAnsi="Comic Sans MS" w:eastAsia="Comic Sans MS" w:cs="Comic Sans MS"/>
                <w:b w:val="0"/>
                <w:bCs w:val="0"/>
                <w:i w:val="0"/>
                <w:iCs w:val="0"/>
                <w:caps w:val="0"/>
                <w:smallCaps w:val="0"/>
                <w:noProof w:val="0"/>
                <w:color w:val="282828"/>
                <w:sz w:val="22"/>
                <w:szCs w:val="22"/>
                <w:lang w:val="en-GB"/>
              </w:rPr>
              <w:t xml:space="preserve">An utterly magical of one boy’s desert island adventure – full of friendship, </w:t>
            </w:r>
            <w:r w:rsidRPr="13A6DA17" w:rsidR="42AD5707">
              <w:rPr>
                <w:rFonts w:ascii="Comic Sans MS" w:hAnsi="Comic Sans MS" w:eastAsia="Comic Sans MS" w:cs="Comic Sans MS"/>
                <w:b w:val="0"/>
                <w:bCs w:val="0"/>
                <w:i w:val="0"/>
                <w:iCs w:val="0"/>
                <w:caps w:val="0"/>
                <w:smallCaps w:val="0"/>
                <w:noProof w:val="0"/>
                <w:color w:val="282828"/>
                <w:sz w:val="22"/>
                <w:szCs w:val="22"/>
                <w:lang w:val="en-GB"/>
              </w:rPr>
              <w:t>trust</w:t>
            </w:r>
            <w:r w:rsidRPr="13A6DA17" w:rsidR="42AD5707">
              <w:rPr>
                <w:rFonts w:ascii="Comic Sans MS" w:hAnsi="Comic Sans MS" w:eastAsia="Comic Sans MS" w:cs="Comic Sans MS"/>
                <w:b w:val="0"/>
                <w:bCs w:val="0"/>
                <w:i w:val="0"/>
                <w:iCs w:val="0"/>
                <w:caps w:val="0"/>
                <w:smallCaps w:val="0"/>
                <w:noProof w:val="0"/>
                <w:color w:val="282828"/>
                <w:sz w:val="22"/>
                <w:szCs w:val="22"/>
                <w:lang w:val="en-GB"/>
              </w:rPr>
              <w:t xml:space="preserve"> and humanity. From the nation’s favourite storyteller.</w:t>
            </w:r>
          </w:p>
          <w:p w:rsidR="262EFDE9" w:rsidP="13A6DA17" w:rsidRDefault="262EFDE9" w14:paraId="4F1291CC" w14:textId="34234C51">
            <w:pPr>
              <w:shd w:val="clear" w:color="auto" w:fill="FFFFFF" w:themeFill="background1"/>
              <w:spacing w:before="0" w:beforeAutospacing="off" w:after="0" w:afterAutospacing="off"/>
              <w:rPr>
                <w:rFonts w:ascii="Comic Sans MS" w:hAnsi="Comic Sans MS" w:eastAsia="Comic Sans MS" w:cs="Comic Sans MS"/>
                <w:b w:val="0"/>
                <w:bCs w:val="0"/>
                <w:i w:val="0"/>
                <w:iCs w:val="0"/>
                <w:caps w:val="0"/>
                <w:smallCaps w:val="0"/>
                <w:noProof w:val="0"/>
                <w:color w:val="282828"/>
                <w:sz w:val="22"/>
                <w:szCs w:val="22"/>
                <w:lang w:val="en-GB"/>
              </w:rPr>
            </w:pPr>
          </w:p>
          <w:p w:rsidR="262EFDE9" w:rsidP="13A6DA17" w:rsidRDefault="262EFDE9" w14:paraId="6CD94743" w14:textId="5E22D799">
            <w:pPr>
              <w:shd w:val="clear" w:color="auto" w:fill="FFFFFF" w:themeFill="background1"/>
              <w:spacing w:before="0" w:beforeAutospacing="off" w:after="0" w:afterAutospacing="off"/>
              <w:rPr>
                <w:rFonts w:ascii="Comic Sans MS" w:hAnsi="Comic Sans MS" w:eastAsia="Comic Sans MS" w:cs="Comic Sans MS"/>
                <w:b w:val="0"/>
                <w:bCs w:val="0"/>
                <w:i w:val="0"/>
                <w:iCs w:val="0"/>
                <w:caps w:val="0"/>
                <w:smallCaps w:val="0"/>
                <w:noProof w:val="0"/>
                <w:color w:val="282828"/>
                <w:sz w:val="22"/>
                <w:szCs w:val="22"/>
                <w:lang w:val="en-GB"/>
              </w:rPr>
            </w:pPr>
            <w:r w:rsidRPr="13A6DA17" w:rsidR="42AD5707">
              <w:rPr>
                <w:rFonts w:ascii="Comic Sans MS" w:hAnsi="Comic Sans MS" w:eastAsia="Comic Sans MS" w:cs="Comic Sans MS"/>
                <w:b w:val="0"/>
                <w:bCs w:val="0"/>
                <w:i w:val="0"/>
                <w:iCs w:val="0"/>
                <w:caps w:val="0"/>
                <w:smallCaps w:val="0"/>
                <w:noProof w:val="0"/>
                <w:color w:val="282828"/>
                <w:sz w:val="22"/>
                <w:szCs w:val="22"/>
                <w:lang w:val="en-GB"/>
              </w:rPr>
              <w:t xml:space="preserve">‘I heard the wind above me in the sails. I remember thinking, this is silly, you </w:t>
            </w:r>
            <w:r w:rsidRPr="13A6DA17" w:rsidR="42AD5707">
              <w:rPr>
                <w:rFonts w:ascii="Comic Sans MS" w:hAnsi="Comic Sans MS" w:eastAsia="Comic Sans MS" w:cs="Comic Sans MS"/>
                <w:b w:val="0"/>
                <w:bCs w:val="0"/>
                <w:i w:val="0"/>
                <w:iCs w:val="0"/>
                <w:caps w:val="0"/>
                <w:smallCaps w:val="0"/>
                <w:noProof w:val="0"/>
                <w:color w:val="282828"/>
                <w:sz w:val="22"/>
                <w:szCs w:val="22"/>
                <w:lang w:val="en-GB"/>
              </w:rPr>
              <w:t>haven’t</w:t>
            </w:r>
            <w:r w:rsidRPr="13A6DA17" w:rsidR="42AD5707">
              <w:rPr>
                <w:rFonts w:ascii="Comic Sans MS" w:hAnsi="Comic Sans MS" w:eastAsia="Comic Sans MS" w:cs="Comic Sans MS"/>
                <w:b w:val="0"/>
                <w:bCs w:val="0"/>
                <w:i w:val="0"/>
                <w:iCs w:val="0"/>
                <w:caps w:val="0"/>
                <w:smallCaps w:val="0"/>
                <w:noProof w:val="0"/>
                <w:color w:val="282828"/>
                <w:sz w:val="22"/>
                <w:szCs w:val="22"/>
                <w:lang w:val="en-GB"/>
              </w:rPr>
              <w:t xml:space="preserve"> got your safety harness on, you </w:t>
            </w:r>
            <w:r w:rsidRPr="13A6DA17" w:rsidR="42AD5707">
              <w:rPr>
                <w:rFonts w:ascii="Comic Sans MS" w:hAnsi="Comic Sans MS" w:eastAsia="Comic Sans MS" w:cs="Comic Sans MS"/>
                <w:b w:val="0"/>
                <w:bCs w:val="0"/>
                <w:i w:val="0"/>
                <w:iCs w:val="0"/>
                <w:caps w:val="0"/>
                <w:smallCaps w:val="0"/>
                <w:noProof w:val="0"/>
                <w:color w:val="282828"/>
                <w:sz w:val="22"/>
                <w:szCs w:val="22"/>
                <w:lang w:val="en-GB"/>
              </w:rPr>
              <w:t>haven’t</w:t>
            </w:r>
            <w:r w:rsidRPr="13A6DA17" w:rsidR="42AD5707">
              <w:rPr>
                <w:rFonts w:ascii="Comic Sans MS" w:hAnsi="Comic Sans MS" w:eastAsia="Comic Sans MS" w:cs="Comic Sans MS"/>
                <w:b w:val="0"/>
                <w:bCs w:val="0"/>
                <w:i w:val="0"/>
                <w:iCs w:val="0"/>
                <w:caps w:val="0"/>
                <w:smallCaps w:val="0"/>
                <w:noProof w:val="0"/>
                <w:color w:val="282828"/>
                <w:sz w:val="22"/>
                <w:szCs w:val="22"/>
                <w:lang w:val="en-GB"/>
              </w:rPr>
              <w:t xml:space="preserve"> got your lifejacket on. You </w:t>
            </w:r>
            <w:r w:rsidRPr="13A6DA17" w:rsidR="42AD5707">
              <w:rPr>
                <w:rFonts w:ascii="Comic Sans MS" w:hAnsi="Comic Sans MS" w:eastAsia="Comic Sans MS" w:cs="Comic Sans MS"/>
                <w:b w:val="0"/>
                <w:bCs w:val="0"/>
                <w:i w:val="0"/>
                <w:iCs w:val="0"/>
                <w:caps w:val="0"/>
                <w:smallCaps w:val="0"/>
                <w:noProof w:val="0"/>
                <w:color w:val="282828"/>
                <w:sz w:val="22"/>
                <w:szCs w:val="22"/>
                <w:lang w:val="en-GB"/>
              </w:rPr>
              <w:t>shouldn’t</w:t>
            </w:r>
            <w:r w:rsidRPr="13A6DA17" w:rsidR="42AD5707">
              <w:rPr>
                <w:rFonts w:ascii="Comic Sans MS" w:hAnsi="Comic Sans MS" w:eastAsia="Comic Sans MS" w:cs="Comic Sans MS"/>
                <w:b w:val="0"/>
                <w:bCs w:val="0"/>
                <w:i w:val="0"/>
                <w:iCs w:val="0"/>
                <w:caps w:val="0"/>
                <w:smallCaps w:val="0"/>
                <w:noProof w:val="0"/>
                <w:color w:val="282828"/>
                <w:sz w:val="22"/>
                <w:szCs w:val="22"/>
                <w:lang w:val="en-GB"/>
              </w:rPr>
              <w:t xml:space="preserve"> be doing this … I was in the cold of the sea before I could even open my mouth to scream.’</w:t>
            </w:r>
          </w:p>
          <w:p w:rsidR="262EFDE9" w:rsidP="13A6DA17" w:rsidRDefault="262EFDE9" w14:paraId="4C5EBBBA" w14:textId="219AA315">
            <w:pPr>
              <w:shd w:val="clear" w:color="auto" w:fill="FFFFFF" w:themeFill="background1"/>
              <w:spacing w:before="0" w:beforeAutospacing="off" w:after="0" w:afterAutospacing="off"/>
              <w:rPr>
                <w:rFonts w:ascii="Comic Sans MS" w:hAnsi="Comic Sans MS" w:eastAsia="Comic Sans MS" w:cs="Comic Sans MS"/>
                <w:b w:val="0"/>
                <w:bCs w:val="0"/>
                <w:i w:val="0"/>
                <w:iCs w:val="0"/>
                <w:caps w:val="0"/>
                <w:smallCaps w:val="0"/>
                <w:noProof w:val="0"/>
                <w:color w:val="282828"/>
                <w:sz w:val="22"/>
                <w:szCs w:val="22"/>
                <w:lang w:val="en-GB"/>
              </w:rPr>
            </w:pPr>
          </w:p>
          <w:p w:rsidR="262EFDE9" w:rsidP="13A6DA17" w:rsidRDefault="262EFDE9" w14:paraId="09103C56" w14:textId="322811B4">
            <w:pPr>
              <w:shd w:val="clear" w:color="auto" w:fill="FFFFFF" w:themeFill="background1"/>
              <w:spacing w:before="0" w:beforeAutospacing="off" w:after="0" w:afterAutospacing="off"/>
              <w:rPr>
                <w:rFonts w:ascii="Comic Sans MS" w:hAnsi="Comic Sans MS" w:eastAsia="Comic Sans MS" w:cs="Comic Sans MS"/>
                <w:b w:val="0"/>
                <w:bCs w:val="0"/>
                <w:i w:val="0"/>
                <w:iCs w:val="0"/>
                <w:caps w:val="0"/>
                <w:smallCaps w:val="0"/>
                <w:noProof w:val="0"/>
                <w:color w:val="282828"/>
                <w:sz w:val="22"/>
                <w:szCs w:val="22"/>
                <w:lang w:val="en-GB"/>
              </w:rPr>
            </w:pPr>
            <w:r w:rsidRPr="13A6DA17" w:rsidR="42AD5707">
              <w:rPr>
                <w:rFonts w:ascii="Comic Sans MS" w:hAnsi="Comic Sans MS" w:eastAsia="Comic Sans MS" w:cs="Comic Sans MS"/>
                <w:b w:val="0"/>
                <w:bCs w:val="0"/>
                <w:i w:val="0"/>
                <w:iCs w:val="0"/>
                <w:caps w:val="0"/>
                <w:smallCaps w:val="0"/>
                <w:noProof w:val="0"/>
                <w:color w:val="282828"/>
                <w:sz w:val="22"/>
                <w:szCs w:val="22"/>
                <w:lang w:val="en-GB"/>
              </w:rPr>
              <w:t>Washed up on an island in the Pacific, Michael struggles to survive on his own. With no food and no water, he curls up and closes his eyes ready for the end. When he wakes, there is a plate beside him of fish, of fruit, and a bowl of fresh water. He is not alone …</w:t>
            </w:r>
          </w:p>
        </w:tc>
      </w:tr>
      <w:tr w:rsidR="262EFDE9" w:rsidTr="13A6DA17" w14:paraId="5B3937E7">
        <w:trPr>
          <w:trHeight w:val="960"/>
        </w:trPr>
        <w:tc>
          <w:tcPr>
            <w:tcW w:w="3450" w:type="dxa"/>
            <w:tcMar/>
          </w:tcPr>
          <w:p w:rsidR="25CAFF11" w:rsidP="13A6DA17" w:rsidRDefault="25CAFF11" w14:paraId="5C5A3FDF" w14:textId="194A9A18">
            <w:pPr>
              <w:pStyle w:val="Normal"/>
              <w:spacing w:after="0" w:afterAutospacing="off"/>
              <w:jc w:val="center"/>
            </w:pPr>
            <w:r w:rsidR="3581BA0F">
              <w:drawing>
                <wp:inline wp14:editId="733F8371" wp14:anchorId="0136598A">
                  <wp:extent cx="1540547" cy="2284259"/>
                  <wp:effectExtent l="0" t="0" r="0" b="0"/>
                  <wp:docPr id="9704174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7041745" name="Picture 97041745"/>
                          <pic:cNvPicPr/>
                        </pic:nvPicPr>
                        <pic:blipFill>
                          <a:blip xmlns:r="http://schemas.openxmlformats.org/officeDocument/2006/relationships" r:embed="rId750470244">
                            <a:extLst>
                              <a:ext uri="{28A0092B-C50C-407E-A947-70E740481C1C}">
                                <a14:useLocalDpi xmlns:a14="http://schemas.microsoft.com/office/drawing/2010/main"/>
                              </a:ext>
                            </a:extLst>
                          </a:blip>
                          <a:stretch>
                            <a:fillRect/>
                          </a:stretch>
                        </pic:blipFill>
                        <pic:spPr>
                          <a:xfrm rot="0">
                            <a:off x="0" y="0"/>
                            <a:ext cx="1540547" cy="2284259"/>
                          </a:xfrm>
                          <a:prstGeom prst="rect">
                            <a:avLst/>
                          </a:prstGeom>
                        </pic:spPr>
                      </pic:pic>
                    </a:graphicData>
                  </a:graphic>
                </wp:inline>
              </w:drawing>
            </w:r>
          </w:p>
        </w:tc>
        <w:tc>
          <w:tcPr>
            <w:tcW w:w="6930" w:type="dxa"/>
            <w:tcMar/>
          </w:tcPr>
          <w:p w:rsidR="262EFDE9" w:rsidP="13A6DA17" w:rsidRDefault="262EFDE9" w14:paraId="08EE3DA7" w14:textId="4C9AE8AD">
            <w:pPr>
              <w:shd w:val="clear" w:color="auto" w:fill="FFFFFF" w:themeFill="background1"/>
              <w:spacing w:before="0" w:beforeAutospacing="off" w:after="360" w:afterAutospacing="off"/>
              <w:jc w:val="left"/>
              <w:rPr>
                <w:rFonts w:ascii="Comic Sans MS" w:hAnsi="Comic Sans MS" w:eastAsia="Comic Sans MS" w:cs="Comic Sans MS"/>
                <w:b w:val="0"/>
                <w:bCs w:val="0"/>
                <w:i w:val="0"/>
                <w:iCs w:val="0"/>
                <w:caps w:val="0"/>
                <w:smallCaps w:val="0"/>
                <w:noProof w:val="0"/>
                <w:color w:val="282828"/>
                <w:sz w:val="22"/>
                <w:szCs w:val="22"/>
                <w:lang w:val="en-GB"/>
              </w:rPr>
            </w:pPr>
            <w:r w:rsidRPr="13A6DA17" w:rsidR="6E0BD91B">
              <w:rPr>
                <w:rFonts w:ascii="Comic Sans MS" w:hAnsi="Comic Sans MS" w:eastAsia="Comic Sans MS" w:cs="Comic Sans MS"/>
                <w:b w:val="0"/>
                <w:bCs w:val="0"/>
                <w:i w:val="0"/>
                <w:iCs w:val="0"/>
                <w:caps w:val="0"/>
                <w:smallCaps w:val="0"/>
                <w:noProof w:val="0"/>
                <w:color w:val="282828"/>
                <w:sz w:val="22"/>
                <w:szCs w:val="22"/>
                <w:lang w:val="en-GB"/>
              </w:rPr>
              <w:t>A lyrical and moving tale of a young boy growing up in Africa, and his lifelong friendship with a white lion, from a master storyteller</w:t>
            </w:r>
          </w:p>
          <w:p w:rsidR="262EFDE9" w:rsidP="13A6DA17" w:rsidRDefault="262EFDE9" w14:paraId="44E52DAF" w14:textId="7049FC81">
            <w:pPr>
              <w:shd w:val="clear" w:color="auto" w:fill="FFFFFF" w:themeFill="background1"/>
              <w:spacing w:before="0" w:beforeAutospacing="off" w:after="360" w:afterAutospacing="off"/>
              <w:jc w:val="left"/>
              <w:rPr>
                <w:rFonts w:ascii="Comic Sans MS" w:hAnsi="Comic Sans MS" w:eastAsia="Comic Sans MS" w:cs="Comic Sans MS"/>
                <w:b w:val="0"/>
                <w:bCs w:val="0"/>
                <w:i w:val="0"/>
                <w:iCs w:val="0"/>
                <w:caps w:val="0"/>
                <w:smallCaps w:val="0"/>
                <w:noProof w:val="0"/>
                <w:color w:val="282828"/>
                <w:sz w:val="22"/>
                <w:szCs w:val="22"/>
                <w:lang w:val="en-GB"/>
              </w:rPr>
            </w:pPr>
            <w:r w:rsidRPr="13A6DA17" w:rsidR="6E0BD91B">
              <w:rPr>
                <w:rFonts w:ascii="Comic Sans MS" w:hAnsi="Comic Sans MS" w:eastAsia="Comic Sans MS" w:cs="Comic Sans MS"/>
                <w:b w:val="0"/>
                <w:bCs w:val="0"/>
                <w:i w:val="0"/>
                <w:iCs w:val="0"/>
                <w:caps w:val="0"/>
                <w:smallCaps w:val="0"/>
                <w:noProof w:val="0"/>
                <w:color w:val="282828"/>
                <w:sz w:val="22"/>
                <w:szCs w:val="22"/>
                <w:lang w:val="en-GB"/>
              </w:rPr>
              <w:t>When Bertie rescues an orphaned white lion cub from the African veld, the pair are inseparable – until Bertie is sent to boarding school far away in England and the lion is sold to a circus.</w:t>
            </w:r>
          </w:p>
          <w:p w:rsidR="262EFDE9" w:rsidP="13A6DA17" w:rsidRDefault="262EFDE9" w14:paraId="5EA7D239" w14:textId="0979FB12">
            <w:pPr>
              <w:shd w:val="clear" w:color="auto" w:fill="FFFFFF" w:themeFill="background1"/>
              <w:spacing w:before="0" w:beforeAutospacing="off" w:after="360" w:afterAutospacing="off"/>
              <w:jc w:val="left"/>
              <w:rPr>
                <w:rFonts w:ascii="Comic Sans MS" w:hAnsi="Comic Sans MS" w:eastAsia="Comic Sans MS" w:cs="Comic Sans MS"/>
                <w:b w:val="0"/>
                <w:bCs w:val="0"/>
                <w:i w:val="0"/>
                <w:iCs w:val="0"/>
                <w:caps w:val="0"/>
                <w:smallCaps w:val="0"/>
                <w:noProof w:val="0"/>
                <w:color w:val="282828"/>
                <w:sz w:val="22"/>
                <w:szCs w:val="22"/>
                <w:lang w:val="en-GB"/>
              </w:rPr>
            </w:pPr>
            <w:r w:rsidRPr="13A6DA17" w:rsidR="6E0BD91B">
              <w:rPr>
                <w:rFonts w:ascii="Comic Sans MS" w:hAnsi="Comic Sans MS" w:eastAsia="Comic Sans MS" w:cs="Comic Sans MS"/>
                <w:b w:val="0"/>
                <w:bCs w:val="0"/>
                <w:i w:val="0"/>
                <w:iCs w:val="0"/>
                <w:caps w:val="0"/>
                <w:smallCaps w:val="0"/>
                <w:noProof w:val="0"/>
                <w:color w:val="282828"/>
                <w:sz w:val="22"/>
                <w:szCs w:val="22"/>
                <w:lang w:val="en-GB"/>
              </w:rPr>
              <w:t>Bertie swears that one day they will see one another again, but it is the butterfly lion which ensures that their friendship will never be forgotten.</w:t>
            </w:r>
          </w:p>
        </w:tc>
      </w:tr>
      <w:tr w:rsidR="13A6DA17" w:rsidTr="13A6DA17" w14:paraId="7C5F6EFB">
        <w:trPr>
          <w:trHeight w:val="4620"/>
        </w:trPr>
        <w:tc>
          <w:tcPr>
            <w:tcW w:w="3450" w:type="dxa"/>
            <w:tcMar/>
          </w:tcPr>
          <w:p w:rsidR="0F2131DA" w:rsidP="13A6DA17" w:rsidRDefault="0F2131DA" w14:paraId="635400AD" w14:textId="6AA81691">
            <w:pPr>
              <w:pStyle w:val="Normal"/>
              <w:spacing w:after="0" w:afterAutospacing="off"/>
              <w:jc w:val="center"/>
              <w:rPr>
                <w:sz w:val="22"/>
                <w:szCs w:val="22"/>
              </w:rPr>
            </w:pPr>
            <w:r w:rsidR="0F2131DA">
              <w:drawing>
                <wp:inline wp14:editId="6CF840D4" wp14:anchorId="78E60946">
                  <wp:extent cx="1676400" cy="2574471"/>
                  <wp:effectExtent l="0" t="0" r="0" b="0"/>
                  <wp:docPr id="105014589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050145897" name="Picture 1050145897"/>
                          <pic:cNvPicPr/>
                        </pic:nvPicPr>
                        <pic:blipFill>
                          <a:blip xmlns:r="http://schemas.openxmlformats.org/officeDocument/2006/relationships" r:embed="rId1735329537">
                            <a:extLst>
                              <a:ext uri="{28A0092B-C50C-407E-A947-70E740481C1C}">
                                <a14:useLocalDpi xmlns:a14="http://schemas.microsoft.com/office/drawing/2010/main"/>
                              </a:ext>
                            </a:extLst>
                          </a:blip>
                          <a:stretch>
                            <a:fillRect/>
                          </a:stretch>
                        </pic:blipFill>
                        <pic:spPr>
                          <a:xfrm rot="0">
                            <a:off x="0" y="0"/>
                            <a:ext cx="1676400" cy="2574471"/>
                          </a:xfrm>
                          <a:prstGeom prst="rect">
                            <a:avLst/>
                          </a:prstGeom>
                        </pic:spPr>
                      </pic:pic>
                    </a:graphicData>
                  </a:graphic>
                </wp:inline>
              </w:drawing>
            </w:r>
          </w:p>
        </w:tc>
        <w:tc>
          <w:tcPr>
            <w:tcW w:w="6930" w:type="dxa"/>
            <w:tcMar/>
          </w:tcPr>
          <w:p w:rsidR="0F2131DA" w:rsidP="13A6DA17" w:rsidRDefault="0F2131DA" w14:paraId="25790781" w14:textId="6BCD1484">
            <w:pPr>
              <w:shd w:val="clear" w:color="auto" w:fill="FFFFFF" w:themeFill="background1"/>
              <w:spacing w:before="0" w:beforeAutospacing="off" w:after="0" w:afterAutospacing="off"/>
              <w:jc w:val="left"/>
              <w:rPr>
                <w:rFonts w:ascii="Comic Sans MS" w:hAnsi="Comic Sans MS" w:eastAsia="Comic Sans MS" w:cs="Comic Sans MS"/>
                <w:b w:val="0"/>
                <w:bCs w:val="0"/>
                <w:i w:val="0"/>
                <w:iCs w:val="0"/>
                <w:caps w:val="0"/>
                <w:smallCaps w:val="0"/>
                <w:noProof w:val="0"/>
                <w:color w:val="282828"/>
                <w:sz w:val="22"/>
                <w:szCs w:val="22"/>
                <w:lang w:val="en-GB"/>
              </w:rPr>
            </w:pPr>
            <w:r w:rsidRPr="13A6DA17" w:rsidR="0F2131DA">
              <w:rPr>
                <w:rFonts w:ascii="Comic Sans MS" w:hAnsi="Comic Sans MS" w:eastAsia="Comic Sans MS" w:cs="Comic Sans MS"/>
                <w:b w:val="0"/>
                <w:bCs w:val="0"/>
                <w:i w:val="0"/>
                <w:iCs w:val="0"/>
                <w:caps w:val="0"/>
                <w:smallCaps w:val="0"/>
                <w:noProof w:val="0"/>
                <w:color w:val="282828"/>
                <w:sz w:val="22"/>
                <w:szCs w:val="22"/>
                <w:lang w:val="en-GB"/>
              </w:rPr>
              <w:t>A stunning story of friendship and our natural world set against the backdrop of the First World War. From the nation’s favourite storyteller, Michael Morpurgo.</w:t>
            </w:r>
          </w:p>
          <w:p w:rsidR="13A6DA17" w:rsidP="13A6DA17" w:rsidRDefault="13A6DA17" w14:paraId="722A8A90" w14:textId="08DA68CC">
            <w:pPr>
              <w:shd w:val="clear" w:color="auto" w:fill="FFFFFF" w:themeFill="background1"/>
              <w:spacing w:before="0" w:beforeAutospacing="off" w:after="0" w:afterAutospacing="off"/>
              <w:jc w:val="left"/>
              <w:rPr>
                <w:rFonts w:ascii="Comic Sans MS" w:hAnsi="Comic Sans MS" w:eastAsia="Comic Sans MS" w:cs="Comic Sans MS"/>
                <w:b w:val="0"/>
                <w:bCs w:val="0"/>
                <w:i w:val="0"/>
                <w:iCs w:val="0"/>
                <w:caps w:val="0"/>
                <w:smallCaps w:val="0"/>
                <w:noProof w:val="0"/>
                <w:color w:val="282828"/>
                <w:sz w:val="22"/>
                <w:szCs w:val="22"/>
                <w:lang w:val="en-GB"/>
              </w:rPr>
            </w:pPr>
          </w:p>
          <w:p w:rsidR="0F2131DA" w:rsidP="13A6DA17" w:rsidRDefault="0F2131DA" w14:paraId="6BA6D8F5" w14:textId="5327A06A">
            <w:pPr>
              <w:shd w:val="clear" w:color="auto" w:fill="FFFFFF" w:themeFill="background1"/>
              <w:spacing w:before="0" w:beforeAutospacing="off" w:after="0" w:afterAutospacing="off"/>
              <w:jc w:val="left"/>
              <w:rPr>
                <w:rFonts w:ascii="Comic Sans MS" w:hAnsi="Comic Sans MS" w:eastAsia="Comic Sans MS" w:cs="Comic Sans MS"/>
                <w:b w:val="0"/>
                <w:bCs w:val="0"/>
                <w:i w:val="0"/>
                <w:iCs w:val="0"/>
                <w:caps w:val="0"/>
                <w:smallCaps w:val="0"/>
                <w:noProof w:val="0"/>
                <w:color w:val="282828"/>
                <w:sz w:val="22"/>
                <w:szCs w:val="22"/>
                <w:lang w:val="en-GB"/>
              </w:rPr>
            </w:pPr>
            <w:r w:rsidRPr="13A6DA17" w:rsidR="0F2131DA">
              <w:rPr>
                <w:rFonts w:ascii="Comic Sans MS" w:hAnsi="Comic Sans MS" w:eastAsia="Comic Sans MS" w:cs="Comic Sans MS"/>
                <w:b w:val="0"/>
                <w:bCs w:val="0"/>
                <w:i w:val="0"/>
                <w:iCs w:val="0"/>
                <w:caps w:val="0"/>
                <w:smallCaps w:val="0"/>
                <w:noProof w:val="0"/>
                <w:color w:val="282828"/>
                <w:sz w:val="22"/>
                <w:szCs w:val="22"/>
                <w:lang w:val="en-GB"/>
              </w:rPr>
              <w:t>Gracie and her friend Daniel have always been warned to stay away from the Birdman and his side of the island. But then they find a message in the sand and discover the Birdman is not who they thought.</w:t>
            </w:r>
          </w:p>
          <w:p w:rsidR="13A6DA17" w:rsidP="13A6DA17" w:rsidRDefault="13A6DA17" w14:paraId="395A11E6" w14:textId="57DDE6EB">
            <w:pPr>
              <w:shd w:val="clear" w:color="auto" w:fill="FFFFFF" w:themeFill="background1"/>
              <w:spacing w:before="0" w:beforeAutospacing="off" w:after="0" w:afterAutospacing="off"/>
              <w:jc w:val="left"/>
              <w:rPr>
                <w:rFonts w:ascii="Comic Sans MS" w:hAnsi="Comic Sans MS" w:eastAsia="Comic Sans MS" w:cs="Comic Sans MS"/>
                <w:b w:val="0"/>
                <w:bCs w:val="0"/>
                <w:i w:val="0"/>
                <w:iCs w:val="0"/>
                <w:caps w:val="0"/>
                <w:smallCaps w:val="0"/>
                <w:noProof w:val="0"/>
                <w:color w:val="282828"/>
                <w:sz w:val="22"/>
                <w:szCs w:val="22"/>
                <w:lang w:val="en-GB"/>
              </w:rPr>
            </w:pPr>
          </w:p>
          <w:p w:rsidR="0F2131DA" w:rsidP="13A6DA17" w:rsidRDefault="0F2131DA" w14:paraId="3758B4AC" w14:textId="1D04A240">
            <w:pPr>
              <w:shd w:val="clear" w:color="auto" w:fill="FFFFFF" w:themeFill="background1"/>
              <w:spacing w:before="0" w:beforeAutospacing="off" w:after="0" w:afterAutospacing="off"/>
              <w:jc w:val="left"/>
              <w:rPr>
                <w:rFonts w:ascii="Comic Sans MS" w:hAnsi="Comic Sans MS" w:eastAsia="Comic Sans MS" w:cs="Comic Sans MS"/>
                <w:b w:val="0"/>
                <w:bCs w:val="0"/>
                <w:i w:val="0"/>
                <w:iCs w:val="0"/>
                <w:caps w:val="0"/>
                <w:smallCaps w:val="0"/>
                <w:noProof w:val="0"/>
                <w:color w:val="282828"/>
                <w:sz w:val="22"/>
                <w:szCs w:val="22"/>
                <w:lang w:val="en-GB"/>
              </w:rPr>
            </w:pPr>
            <w:r w:rsidRPr="13A6DA17" w:rsidR="0F2131DA">
              <w:rPr>
                <w:rFonts w:ascii="Comic Sans MS" w:hAnsi="Comic Sans MS" w:eastAsia="Comic Sans MS" w:cs="Comic Sans MS"/>
                <w:b w:val="0"/>
                <w:bCs w:val="0"/>
                <w:i w:val="0"/>
                <w:iCs w:val="0"/>
                <w:caps w:val="0"/>
                <w:smallCaps w:val="0"/>
                <w:noProof w:val="0"/>
                <w:color w:val="282828"/>
                <w:sz w:val="22"/>
                <w:szCs w:val="22"/>
                <w:lang w:val="en-GB"/>
              </w:rPr>
              <w:t xml:space="preserve">But his warnings to stay away from the abandoned and cursed Samson Island stay with them. And when those warnings </w:t>
            </w:r>
            <w:r w:rsidRPr="13A6DA17" w:rsidR="0F2131DA">
              <w:rPr>
                <w:rFonts w:ascii="Comic Sans MS" w:hAnsi="Comic Sans MS" w:eastAsia="Comic Sans MS" w:cs="Comic Sans MS"/>
                <w:b w:val="0"/>
                <w:bCs w:val="0"/>
                <w:i w:val="0"/>
                <w:iCs w:val="0"/>
                <w:caps w:val="0"/>
                <w:smallCaps w:val="0"/>
                <w:noProof w:val="0"/>
                <w:color w:val="282828"/>
                <w:sz w:val="22"/>
                <w:szCs w:val="22"/>
                <w:lang w:val="en-GB"/>
              </w:rPr>
              <w:t>seem to be</w:t>
            </w:r>
            <w:r w:rsidRPr="13A6DA17" w:rsidR="0F2131DA">
              <w:rPr>
                <w:rFonts w:ascii="Comic Sans MS" w:hAnsi="Comic Sans MS" w:eastAsia="Comic Sans MS" w:cs="Comic Sans MS"/>
                <w:b w:val="0"/>
                <w:bCs w:val="0"/>
                <w:i w:val="0"/>
                <w:iCs w:val="0"/>
                <w:caps w:val="0"/>
                <w:smallCaps w:val="0"/>
                <w:noProof w:val="0"/>
                <w:color w:val="282828"/>
                <w:sz w:val="22"/>
                <w:szCs w:val="22"/>
                <w:lang w:val="en-GB"/>
              </w:rPr>
              <w:t xml:space="preserve"> coming true, Gracie and Daniel must find out what the Birdman knows – before </w:t>
            </w:r>
            <w:r w:rsidRPr="13A6DA17" w:rsidR="0F2131DA">
              <w:rPr>
                <w:rFonts w:ascii="Comic Sans MS" w:hAnsi="Comic Sans MS" w:eastAsia="Comic Sans MS" w:cs="Comic Sans MS"/>
                <w:b w:val="0"/>
                <w:bCs w:val="0"/>
                <w:i w:val="0"/>
                <w:iCs w:val="0"/>
                <w:caps w:val="0"/>
                <w:smallCaps w:val="0"/>
                <w:noProof w:val="0"/>
                <w:color w:val="282828"/>
                <w:sz w:val="22"/>
                <w:szCs w:val="22"/>
                <w:lang w:val="en-GB"/>
              </w:rPr>
              <w:t>it’s</w:t>
            </w:r>
            <w:r w:rsidRPr="13A6DA17" w:rsidR="0F2131DA">
              <w:rPr>
                <w:rFonts w:ascii="Comic Sans MS" w:hAnsi="Comic Sans MS" w:eastAsia="Comic Sans MS" w:cs="Comic Sans MS"/>
                <w:b w:val="0"/>
                <w:bCs w:val="0"/>
                <w:i w:val="0"/>
                <w:iCs w:val="0"/>
                <w:caps w:val="0"/>
                <w:smallCaps w:val="0"/>
                <w:noProof w:val="0"/>
                <w:color w:val="282828"/>
                <w:sz w:val="22"/>
                <w:szCs w:val="22"/>
                <w:lang w:val="en-GB"/>
              </w:rPr>
              <w:t xml:space="preserve"> too late …</w:t>
            </w:r>
          </w:p>
          <w:p w:rsidR="0F2131DA" w:rsidP="13A6DA17" w:rsidRDefault="0F2131DA" w14:paraId="7D1FDC10" w14:textId="4408AE2B">
            <w:pPr>
              <w:shd w:val="clear" w:color="auto" w:fill="FFFFFF" w:themeFill="background1"/>
              <w:spacing w:before="0" w:beforeAutospacing="off" w:after="0" w:afterAutospacing="off"/>
              <w:jc w:val="left"/>
              <w:rPr>
                <w:rFonts w:ascii="Arial" w:hAnsi="Arial" w:eastAsia="Arial" w:cs="Arial"/>
                <w:b w:val="0"/>
                <w:bCs w:val="0"/>
                <w:i w:val="0"/>
                <w:iCs w:val="0"/>
                <w:caps w:val="0"/>
                <w:smallCaps w:val="0"/>
                <w:noProof w:val="0"/>
                <w:color w:val="282828"/>
                <w:sz w:val="22"/>
                <w:szCs w:val="22"/>
                <w:lang w:val="en-GB"/>
              </w:rPr>
            </w:pPr>
            <w:r w:rsidRPr="13A6DA17" w:rsidR="0F2131DA">
              <w:rPr>
                <w:rFonts w:ascii="Comic Sans MS" w:hAnsi="Comic Sans MS" w:eastAsia="Comic Sans MS" w:cs="Comic Sans MS"/>
                <w:b w:val="0"/>
                <w:bCs w:val="0"/>
                <w:i w:val="0"/>
                <w:iCs w:val="0"/>
                <w:caps w:val="0"/>
                <w:smallCaps w:val="0"/>
                <w:noProof w:val="0"/>
                <w:color w:val="282828"/>
                <w:sz w:val="22"/>
                <w:szCs w:val="22"/>
                <w:lang w:val="en-GB"/>
              </w:rPr>
              <w:t>Why the Wales Came is a gripping historical tale full of adventure and friendship, from the author of War Horse</w:t>
            </w:r>
            <w:r w:rsidRPr="13A6DA17" w:rsidR="0F2131DA">
              <w:rPr>
                <w:rFonts w:ascii="Arial" w:hAnsi="Arial" w:eastAsia="Arial" w:cs="Arial"/>
                <w:b w:val="0"/>
                <w:bCs w:val="0"/>
                <w:i w:val="0"/>
                <w:iCs w:val="0"/>
                <w:caps w:val="0"/>
                <w:smallCaps w:val="0"/>
                <w:noProof w:val="0"/>
                <w:color w:val="282828"/>
                <w:sz w:val="22"/>
                <w:szCs w:val="22"/>
                <w:lang w:val="en-GB"/>
              </w:rPr>
              <w:t>.</w:t>
            </w:r>
          </w:p>
        </w:tc>
      </w:tr>
    </w:tbl>
    <w:p w:rsidR="13A6DA17" w:rsidP="13A6DA17" w:rsidRDefault="13A6DA17" w14:paraId="36B2CCBB" w14:textId="631F3744">
      <w:pPr>
        <w:pStyle w:val="Normal"/>
        <w:jc w:val="left"/>
      </w:pPr>
    </w:p>
    <w:p w:rsidR="262EFDE9" w:rsidP="13A6DA17" w:rsidRDefault="262EFDE9" w14:paraId="73EA7244" w14:textId="731F22EA">
      <w:pPr>
        <w:pStyle w:val="Normal"/>
        <w:jc w:val="left"/>
        <w:rPr>
          <w:rFonts w:ascii="Comic Sans MS" w:hAnsi="Comic Sans MS" w:eastAsia="Comic Sans MS" w:cs="Comic Sans MS"/>
        </w:rPr>
      </w:pPr>
      <w:r w:rsidRPr="13A6DA17" w:rsidR="15A6E387">
        <w:rPr>
          <w:rFonts w:ascii="Comic Sans MS" w:hAnsi="Comic Sans MS" w:eastAsia="Comic Sans MS" w:cs="Comic Sans MS"/>
        </w:rPr>
        <w:t>Other Anglo-Saxon</w:t>
      </w:r>
      <w:r w:rsidRPr="13A6DA17" w:rsidR="5A388957">
        <w:rPr>
          <w:rFonts w:ascii="Comic Sans MS" w:hAnsi="Comic Sans MS" w:eastAsia="Comic Sans MS" w:cs="Comic Sans MS"/>
        </w:rPr>
        <w:t xml:space="preserve"> narratives:</w:t>
      </w:r>
    </w:p>
    <w:tbl>
      <w:tblPr>
        <w:tblStyle w:val="TableGrid"/>
        <w:tblW w:w="0" w:type="auto"/>
        <w:tblLook w:val="06A0" w:firstRow="1" w:lastRow="0" w:firstColumn="1" w:lastColumn="0" w:noHBand="1" w:noVBand="1"/>
      </w:tblPr>
      <w:tblGrid>
        <w:gridCol w:w="3570"/>
        <w:gridCol w:w="6885"/>
      </w:tblGrid>
      <w:tr w:rsidR="13A6DA17" w:rsidTr="13A6DA17" w14:paraId="701558AE">
        <w:trPr>
          <w:trHeight w:val="300"/>
        </w:trPr>
        <w:tc>
          <w:tcPr>
            <w:tcW w:w="3570" w:type="dxa"/>
            <w:tcMar/>
            <w:vAlign w:val="center"/>
          </w:tcPr>
          <w:p w:rsidR="2C11FEE4" w:rsidP="13A6DA17" w:rsidRDefault="2C11FEE4" w14:paraId="58576145" w14:textId="0244DDD8">
            <w:pPr>
              <w:pStyle w:val="Normal"/>
              <w:jc w:val="center"/>
            </w:pPr>
            <w:r w:rsidR="2C11FEE4">
              <w:drawing>
                <wp:inline wp14:editId="52F9AAFF" wp14:anchorId="1578DB05">
                  <wp:extent cx="1762125" cy="2704090"/>
                  <wp:effectExtent l="0" t="0" r="0" b="0"/>
                  <wp:docPr id="132787587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xmlns:pic="http://schemas.openxmlformats.org/drawingml/2006/picture">
                          <pic:cNvPr xmlns:pic="http://schemas.openxmlformats.org/drawingml/2006/picture" id="1327875873" name="Picture 1327875873"/>
                          <pic:cNvPicPr xmlns:pic="http://schemas.openxmlformats.org/drawingml/2006/picture"/>
                        </pic:nvPicPr>
                        <pic:blipFill xmlns:pic="http://schemas.openxmlformats.org/drawingml/2006/picture">
                          <a:blip xmlns:r="http://schemas.openxmlformats.org/officeDocument/2006/relationships" xmlns:a="http://schemas.openxmlformats.org/drawingml/2006/main" r:embed="rId722392089">
                            <a:extLst xmlns:a="http://schemas.openxmlformats.org/drawingml/2006/main">
                              <a:ext xmlns:a="http://schemas.openxmlformats.org/drawingml/2006/main" uri="{28A0092B-C50C-407E-A947-70E740481C1C}">
                                <a14:useLocalDpi xmlns:a14="http://schemas.microsoft.com/office/drawing/2010/main"/>
                              </a:ext>
                            </a:extLst>
                          </a:blip>
                          <a:stretch xmlns:a="http://schemas.openxmlformats.org/drawingml/2006/main">
                            <a:fillRect xmlns:a="http://schemas.openxmlformats.org/drawingml/2006/main"/>
                          </a:stretch>
                        </pic:blipFill>
                        <pic:spPr xmlns:pic="http://schemas.openxmlformats.org/drawingml/2006/picture">
                          <a:xfrm xmlns:a="http://schemas.openxmlformats.org/drawingml/2006/main" rot="0">
                            <a:off xmlns:a="http://schemas.openxmlformats.org/drawingml/2006/main" x="0" y="0"/>
                            <a:ext xmlns:a="http://schemas.openxmlformats.org/drawingml/2006/main" cx="1762125" cy="2704090"/>
                          </a:xfrm>
                          <a:prstGeom xmlns:a="http://schemas.openxmlformats.org/drawingml/2006/main" prst="rect">
                            <a:avLst xmlns:a="http://schemas.openxmlformats.org/drawingml/2006/main"/>
                          </a:prstGeom>
                        </pic:spPr>
                      </pic:pic>
                    </a:graphicData>
                  </a:graphic>
                </wp:inline>
              </w:drawing>
            </w:r>
          </w:p>
        </w:tc>
        <w:tc>
          <w:tcPr>
            <w:tcW w:w="6885" w:type="dxa"/>
            <w:tcMar/>
          </w:tcPr>
          <w:p w:rsidR="2C11FEE4" w:rsidP="13A6DA17" w:rsidRDefault="2C11FEE4" w14:paraId="3FE37FEE" w14:textId="16C87C87">
            <w:pPr>
              <w:pStyle w:val="Normal"/>
              <w:rPr>
                <w:rFonts w:ascii="Comic Sans MS" w:hAnsi="Comic Sans MS" w:eastAsia="Comic Sans MS" w:cs="Comic Sans MS"/>
                <w:noProof w:val="0"/>
                <w:color w:val="auto"/>
                <w:sz w:val="22"/>
                <w:szCs w:val="22"/>
                <w:lang w:val="en-GB"/>
              </w:rPr>
            </w:pPr>
            <w:r w:rsidRPr="13A6DA17" w:rsidR="2C11FEE4">
              <w:rPr>
                <w:rFonts w:ascii="Comic Sans MS" w:hAnsi="Comic Sans MS" w:eastAsia="Comic Sans MS" w:cs="Comic Sans MS"/>
                <w:b w:val="0"/>
                <w:bCs w:val="0"/>
                <w:i w:val="0"/>
                <w:iCs w:val="0"/>
                <w:caps w:val="0"/>
                <w:smallCaps w:val="0"/>
                <w:noProof w:val="0"/>
                <w:color w:val="auto"/>
                <w:sz w:val="22"/>
                <w:szCs w:val="22"/>
                <w:lang w:val="en-GB"/>
              </w:rPr>
              <w:t>The story of one Anglo-Saxon boy’s journey to the Battle of Hastings in 1066: Key Stage 2 History brought to life as battle-packed adventure.</w:t>
            </w:r>
          </w:p>
          <w:p w:rsidR="2C11FEE4" w:rsidP="13A6DA17" w:rsidRDefault="2C11FEE4" w14:paraId="4282A6ED" w14:textId="6DEE9314">
            <w:pPr>
              <w:pStyle w:val="Normal"/>
              <w:rPr>
                <w:rFonts w:ascii="Comic Sans MS" w:hAnsi="Comic Sans MS" w:eastAsia="Comic Sans MS" w:cs="Comic Sans MS"/>
                <w:noProof w:val="0"/>
                <w:color w:val="auto"/>
                <w:sz w:val="22"/>
                <w:szCs w:val="22"/>
                <w:lang w:val="en-GB"/>
              </w:rPr>
            </w:pPr>
            <w:r>
              <w:br/>
            </w:r>
            <w:r w:rsidRPr="13A6DA17" w:rsidR="2C11FEE4">
              <w:rPr>
                <w:rFonts w:ascii="Comic Sans MS" w:hAnsi="Comic Sans MS" w:eastAsia="Comic Sans MS" w:cs="Comic Sans MS"/>
                <w:b w:val="0"/>
                <w:bCs w:val="0"/>
                <w:i w:val="0"/>
                <w:iCs w:val="0"/>
                <w:caps w:val="0"/>
                <w:smallCaps w:val="0"/>
                <w:noProof w:val="0"/>
                <w:color w:val="auto"/>
                <w:sz w:val="22"/>
                <w:szCs w:val="22"/>
                <w:lang w:val="en-GB"/>
              </w:rPr>
              <w:t>1065: Magnus is the son of Harold Godwinson, lord of the Southern Saxons and ruthlessly ambitious claimant to the throne of England. Overnight, Magnus finds himself cast centre-stage in the blood-soaked family feud that led to one of history’s most famous battles.</w:t>
            </w:r>
          </w:p>
          <w:p w:rsidR="2C11FEE4" w:rsidP="13A6DA17" w:rsidRDefault="2C11FEE4" w14:paraId="4723C89F" w14:textId="412D6B54">
            <w:pPr>
              <w:pStyle w:val="Normal"/>
              <w:rPr>
                <w:rFonts w:ascii="Comic Sans MS" w:hAnsi="Comic Sans MS" w:eastAsia="Comic Sans MS" w:cs="Comic Sans MS"/>
                <w:noProof w:val="0"/>
                <w:color w:val="auto"/>
                <w:sz w:val="22"/>
                <w:szCs w:val="22"/>
                <w:lang w:val="en-GB"/>
              </w:rPr>
            </w:pPr>
            <w:r>
              <w:br/>
            </w:r>
            <w:r w:rsidRPr="13A6DA17" w:rsidR="2C11FEE4">
              <w:rPr>
                <w:rFonts w:ascii="Comic Sans MS" w:hAnsi="Comic Sans MS" w:eastAsia="Comic Sans MS" w:cs="Comic Sans MS"/>
                <w:b w:val="0"/>
                <w:bCs w:val="0"/>
                <w:i w:val="0"/>
                <w:iCs w:val="0"/>
                <w:caps w:val="0"/>
                <w:smallCaps w:val="0"/>
                <w:noProof w:val="0"/>
                <w:color w:val="auto"/>
                <w:sz w:val="22"/>
                <w:szCs w:val="22"/>
                <w:lang w:val="en-GB"/>
              </w:rPr>
              <w:t>This is the family tragedy behind 1066: live it with Magnus, as the wolves of history close in on his Anglo-Saxon boyhood.</w:t>
            </w:r>
          </w:p>
        </w:tc>
      </w:tr>
      <w:tr w:rsidR="13A6DA17" w:rsidTr="13A6DA17" w14:paraId="2ADB2AC3">
        <w:trPr>
          <w:trHeight w:val="300"/>
        </w:trPr>
        <w:tc>
          <w:tcPr>
            <w:tcW w:w="3570" w:type="dxa"/>
            <w:tcMar/>
          </w:tcPr>
          <w:p w:rsidR="17C6DD8A" w:rsidP="13A6DA17" w:rsidRDefault="17C6DD8A" w14:paraId="0939EE26" w14:textId="580B9B80">
            <w:pPr>
              <w:pStyle w:val="Normal"/>
              <w:jc w:val="center"/>
            </w:pPr>
            <w:r w:rsidR="17C6DD8A">
              <w:drawing>
                <wp:inline wp14:editId="7023A454" wp14:anchorId="4DE863CC">
                  <wp:extent cx="1789888" cy="2752725"/>
                  <wp:effectExtent l="0" t="0" r="0" b="0"/>
                  <wp:docPr id="25785936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xmlns:pic="http://schemas.openxmlformats.org/drawingml/2006/picture">
                          <pic:cNvPr xmlns:pic="http://schemas.openxmlformats.org/drawingml/2006/picture" id="257859364" name="Picture 257859364"/>
                          <pic:cNvPicPr xmlns:pic="http://schemas.openxmlformats.org/drawingml/2006/picture"/>
                        </pic:nvPicPr>
                        <pic:blipFill xmlns:pic="http://schemas.openxmlformats.org/drawingml/2006/picture">
                          <a:blip xmlns:r="http://schemas.openxmlformats.org/officeDocument/2006/relationships" xmlns:a="http://schemas.openxmlformats.org/drawingml/2006/main" r:embed="rId938178782">
                            <a:extLst xmlns:a="http://schemas.openxmlformats.org/drawingml/2006/main">
                              <a:ext xmlns:a="http://schemas.openxmlformats.org/drawingml/2006/main" uri="{28A0092B-C50C-407E-A947-70E740481C1C}">
                                <a14:useLocalDpi xmlns:a14="http://schemas.microsoft.com/office/drawing/2010/main"/>
                              </a:ext>
                            </a:extLst>
                          </a:blip>
                          <a:stretch xmlns:a="http://schemas.openxmlformats.org/drawingml/2006/main">
                            <a:fillRect xmlns:a="http://schemas.openxmlformats.org/drawingml/2006/main"/>
                          </a:stretch>
                        </pic:blipFill>
                        <pic:spPr xmlns:pic="http://schemas.openxmlformats.org/drawingml/2006/picture">
                          <a:xfrm xmlns:a="http://schemas.openxmlformats.org/drawingml/2006/main" rot="0">
                            <a:off xmlns:a="http://schemas.openxmlformats.org/drawingml/2006/main" x="0" y="0"/>
                            <a:ext xmlns:a="http://schemas.openxmlformats.org/drawingml/2006/main" cx="1789888" cy="2752725"/>
                          </a:xfrm>
                          <a:prstGeom xmlns:a="http://schemas.openxmlformats.org/drawingml/2006/main" prst="rect">
                            <a:avLst xmlns:a="http://schemas.openxmlformats.org/drawingml/2006/main"/>
                          </a:prstGeom>
                        </pic:spPr>
                      </pic:pic>
                    </a:graphicData>
                  </a:graphic>
                </wp:inline>
              </w:drawing>
            </w:r>
          </w:p>
        </w:tc>
        <w:tc>
          <w:tcPr>
            <w:tcW w:w="6885" w:type="dxa"/>
            <w:tcMar/>
          </w:tcPr>
          <w:p w:rsidR="17C6DD8A" w:rsidP="13A6DA17" w:rsidRDefault="17C6DD8A" w14:paraId="23BAC6AC" w14:textId="42775F8B">
            <w:pPr>
              <w:shd w:val="clear" w:color="auto" w:fill="FFFFFF" w:themeFill="background1"/>
              <w:spacing w:before="0" w:beforeAutospacing="off" w:after="216" w:afterAutospacing="off"/>
              <w:rPr>
                <w:rFonts w:ascii="Comic Sans MS" w:hAnsi="Comic Sans MS" w:eastAsia="Comic Sans MS" w:cs="Comic Sans MS"/>
                <w:b w:val="0"/>
                <w:bCs w:val="0"/>
                <w:i w:val="0"/>
                <w:iCs w:val="0"/>
                <w:caps w:val="0"/>
                <w:smallCaps w:val="0"/>
                <w:noProof w:val="0"/>
                <w:color w:val="auto"/>
                <w:sz w:val="22"/>
                <w:szCs w:val="22"/>
                <w:lang w:val="en-GB"/>
              </w:rPr>
            </w:pPr>
            <w:r w:rsidRPr="13A6DA17" w:rsidR="17C6DD8A">
              <w:rPr>
                <w:rFonts w:ascii="Comic Sans MS" w:hAnsi="Comic Sans MS" w:eastAsia="Comic Sans MS" w:cs="Comic Sans MS"/>
                <w:b w:val="0"/>
                <w:bCs w:val="0"/>
                <w:i w:val="0"/>
                <w:iCs w:val="0"/>
                <w:caps w:val="0"/>
                <w:smallCaps w:val="0"/>
                <w:noProof w:val="0"/>
                <w:color w:val="auto"/>
                <w:sz w:val="22"/>
                <w:szCs w:val="22"/>
                <w:lang w:val="en-GB"/>
              </w:rPr>
              <w:t>The history and partnership of the Angles and Saxons are explored in this thrilling adventure about the trials and tribulations of their settlement in Britain.</w:t>
            </w:r>
          </w:p>
          <w:p w:rsidR="17C6DD8A" w:rsidP="13A6DA17" w:rsidRDefault="17C6DD8A" w14:paraId="0259FED6" w14:textId="0967283D">
            <w:pPr>
              <w:shd w:val="clear" w:color="auto" w:fill="FFFFFF" w:themeFill="background1"/>
              <w:spacing w:before="0" w:beforeAutospacing="off" w:after="216" w:afterAutospacing="off"/>
              <w:rPr>
                <w:rFonts w:ascii="Comic Sans MS" w:hAnsi="Comic Sans MS" w:eastAsia="Comic Sans MS" w:cs="Comic Sans MS"/>
                <w:b w:val="0"/>
                <w:bCs w:val="0"/>
                <w:i w:val="0"/>
                <w:iCs w:val="0"/>
                <w:caps w:val="0"/>
                <w:smallCaps w:val="0"/>
                <w:noProof w:val="0"/>
                <w:color w:val="auto"/>
                <w:sz w:val="22"/>
                <w:szCs w:val="22"/>
                <w:lang w:val="en-GB"/>
              </w:rPr>
            </w:pPr>
            <w:r w:rsidRPr="13A6DA17" w:rsidR="17C6DD8A">
              <w:rPr>
                <w:rFonts w:ascii="Comic Sans MS" w:hAnsi="Comic Sans MS" w:eastAsia="Comic Sans MS" w:cs="Comic Sans MS"/>
                <w:b w:val="0"/>
                <w:bCs w:val="0"/>
                <w:i w:val="0"/>
                <w:iCs w:val="0"/>
                <w:caps w:val="0"/>
                <w:smallCaps w:val="0"/>
                <w:noProof w:val="0"/>
                <w:color w:val="auto"/>
                <w:sz w:val="22"/>
                <w:szCs w:val="22"/>
                <w:lang w:val="en-GB"/>
              </w:rPr>
              <w:t>Oslaf</w:t>
            </w:r>
            <w:r w:rsidRPr="13A6DA17" w:rsidR="17C6DD8A">
              <w:rPr>
                <w:rFonts w:ascii="Comic Sans MS" w:hAnsi="Comic Sans MS" w:eastAsia="Comic Sans MS" w:cs="Comic Sans MS"/>
                <w:b w:val="0"/>
                <w:bCs w:val="0"/>
                <w:i w:val="0"/>
                <w:iCs w:val="0"/>
                <w:caps w:val="0"/>
                <w:smallCaps w:val="0"/>
                <w:noProof w:val="0"/>
                <w:color w:val="auto"/>
                <w:sz w:val="22"/>
                <w:szCs w:val="22"/>
                <w:lang w:val="en-GB"/>
              </w:rPr>
              <w:t xml:space="preserve"> works hard to prove his worth in the village: he labours on the farm, he trains as a </w:t>
            </w:r>
            <w:r w:rsidRPr="13A6DA17" w:rsidR="17C6DD8A">
              <w:rPr>
                <w:rFonts w:ascii="Comic Sans MS" w:hAnsi="Comic Sans MS" w:eastAsia="Comic Sans MS" w:cs="Comic Sans MS"/>
                <w:b w:val="0"/>
                <w:bCs w:val="0"/>
                <w:i w:val="0"/>
                <w:iCs w:val="0"/>
                <w:caps w:val="0"/>
                <w:smallCaps w:val="0"/>
                <w:noProof w:val="0"/>
                <w:color w:val="auto"/>
                <w:sz w:val="22"/>
                <w:szCs w:val="22"/>
                <w:lang w:val="en-GB"/>
              </w:rPr>
              <w:t>warrior,</w:t>
            </w:r>
            <w:r w:rsidRPr="13A6DA17" w:rsidR="17C6DD8A">
              <w:rPr>
                <w:rFonts w:ascii="Comic Sans MS" w:hAnsi="Comic Sans MS" w:eastAsia="Comic Sans MS" w:cs="Comic Sans MS"/>
                <w:b w:val="0"/>
                <w:bCs w:val="0"/>
                <w:i w:val="0"/>
                <w:iCs w:val="0"/>
                <w:caps w:val="0"/>
                <w:smallCaps w:val="0"/>
                <w:noProof w:val="0"/>
                <w:color w:val="auto"/>
                <w:sz w:val="22"/>
                <w:szCs w:val="22"/>
                <w:lang w:val="en-GB"/>
              </w:rPr>
              <w:t xml:space="preserve"> and he is slowly finding his place in the community. But when the Chieftain makes the decision to move the village across the sea to the great new land of Britannia, suddenly the Britons are a greater threat than </w:t>
            </w:r>
            <w:r w:rsidRPr="13A6DA17" w:rsidR="17C6DD8A">
              <w:rPr>
                <w:rFonts w:ascii="Comic Sans MS" w:hAnsi="Comic Sans MS" w:eastAsia="Comic Sans MS" w:cs="Comic Sans MS"/>
                <w:b w:val="0"/>
                <w:bCs w:val="0"/>
                <w:i w:val="0"/>
                <w:iCs w:val="0"/>
                <w:caps w:val="0"/>
                <w:smallCaps w:val="0"/>
                <w:noProof w:val="0"/>
                <w:color w:val="auto"/>
                <w:sz w:val="22"/>
                <w:szCs w:val="22"/>
                <w:lang w:val="en-GB"/>
              </w:rPr>
              <w:t>Oslaf’s</w:t>
            </w:r>
            <w:r w:rsidRPr="13A6DA17" w:rsidR="17C6DD8A">
              <w:rPr>
                <w:rFonts w:ascii="Comic Sans MS" w:hAnsi="Comic Sans MS" w:eastAsia="Comic Sans MS" w:cs="Comic Sans MS"/>
                <w:b w:val="0"/>
                <w:bCs w:val="0"/>
                <w:i w:val="0"/>
                <w:iCs w:val="0"/>
                <w:caps w:val="0"/>
                <w:smallCaps w:val="0"/>
                <w:noProof w:val="0"/>
                <w:color w:val="auto"/>
                <w:sz w:val="22"/>
                <w:szCs w:val="22"/>
                <w:lang w:val="en-GB"/>
              </w:rPr>
              <w:t xml:space="preserve"> rivalry with the Chieftain’s son, Wermund. Can the Angles and the Saxons defeat the Britons? And will </w:t>
            </w:r>
            <w:r w:rsidRPr="13A6DA17" w:rsidR="17C6DD8A">
              <w:rPr>
                <w:rFonts w:ascii="Comic Sans MS" w:hAnsi="Comic Sans MS" w:eastAsia="Comic Sans MS" w:cs="Comic Sans MS"/>
                <w:b w:val="0"/>
                <w:bCs w:val="0"/>
                <w:i w:val="0"/>
                <w:iCs w:val="0"/>
                <w:caps w:val="0"/>
                <w:smallCaps w:val="0"/>
                <w:noProof w:val="0"/>
                <w:color w:val="auto"/>
                <w:sz w:val="22"/>
                <w:szCs w:val="22"/>
                <w:lang w:val="en-GB"/>
              </w:rPr>
              <w:t>Oslaf</w:t>
            </w:r>
            <w:r w:rsidRPr="13A6DA17" w:rsidR="17C6DD8A">
              <w:rPr>
                <w:rFonts w:ascii="Comic Sans MS" w:hAnsi="Comic Sans MS" w:eastAsia="Comic Sans MS" w:cs="Comic Sans MS"/>
                <w:b w:val="0"/>
                <w:bCs w:val="0"/>
                <w:i w:val="0"/>
                <w:iCs w:val="0"/>
                <w:caps w:val="0"/>
                <w:smallCaps w:val="0"/>
                <w:noProof w:val="0"/>
                <w:color w:val="auto"/>
                <w:sz w:val="22"/>
                <w:szCs w:val="22"/>
                <w:lang w:val="en-GB"/>
              </w:rPr>
              <w:t xml:space="preserve"> be as brave as the hero in the tale of Beowulf?</w:t>
            </w:r>
          </w:p>
          <w:p w:rsidR="17C6DD8A" w:rsidP="13A6DA17" w:rsidRDefault="17C6DD8A" w14:paraId="35F8F4EF" w14:textId="195490AA">
            <w:pPr>
              <w:shd w:val="clear" w:color="auto" w:fill="FFFFFF" w:themeFill="background1"/>
              <w:spacing w:before="0" w:beforeAutospacing="off" w:after="216" w:afterAutospacing="off"/>
              <w:rPr>
                <w:rFonts w:ascii="Comic Sans MS" w:hAnsi="Comic Sans MS" w:eastAsia="Comic Sans MS" w:cs="Comic Sans MS"/>
                <w:b w:val="0"/>
                <w:bCs w:val="0"/>
                <w:i w:val="0"/>
                <w:iCs w:val="0"/>
                <w:caps w:val="0"/>
                <w:smallCaps w:val="0"/>
                <w:noProof w:val="0"/>
                <w:color w:val="auto"/>
                <w:sz w:val="22"/>
                <w:szCs w:val="22"/>
                <w:lang w:val="en-GB"/>
              </w:rPr>
            </w:pPr>
            <w:r w:rsidRPr="13A6DA17" w:rsidR="17C6DD8A">
              <w:rPr>
                <w:rFonts w:ascii="Comic Sans MS" w:hAnsi="Comic Sans MS" w:eastAsia="Comic Sans MS" w:cs="Comic Sans MS"/>
                <w:b w:val="0"/>
                <w:bCs w:val="0"/>
                <w:i w:val="0"/>
                <w:iCs w:val="0"/>
                <w:caps w:val="0"/>
                <w:smallCaps w:val="0"/>
                <w:noProof w:val="0"/>
                <w:color w:val="auto"/>
                <w:sz w:val="22"/>
                <w:szCs w:val="22"/>
                <w:lang w:val="en-GB"/>
              </w:rPr>
              <w:t xml:space="preserve">This exciting and dramatic story is packed with great characters and insight into the Angles’ migration, </w:t>
            </w:r>
            <w:r w:rsidRPr="13A6DA17" w:rsidR="17C6DD8A">
              <w:rPr>
                <w:rFonts w:ascii="Comic Sans MS" w:hAnsi="Comic Sans MS" w:eastAsia="Comic Sans MS" w:cs="Comic Sans MS"/>
                <w:b w:val="0"/>
                <w:bCs w:val="0"/>
                <w:i w:val="0"/>
                <w:iCs w:val="0"/>
                <w:caps w:val="0"/>
                <w:smallCaps w:val="0"/>
                <w:noProof w:val="0"/>
                <w:color w:val="auto"/>
                <w:sz w:val="22"/>
                <w:szCs w:val="22"/>
                <w:lang w:val="en-GB"/>
              </w:rPr>
              <w:t>settlement</w:t>
            </w:r>
            <w:r w:rsidRPr="13A6DA17" w:rsidR="17C6DD8A">
              <w:rPr>
                <w:rFonts w:ascii="Comic Sans MS" w:hAnsi="Comic Sans MS" w:eastAsia="Comic Sans MS" w:cs="Comic Sans MS"/>
                <w:b w:val="0"/>
                <w:bCs w:val="0"/>
                <w:i w:val="0"/>
                <w:iCs w:val="0"/>
                <w:caps w:val="0"/>
                <w:smallCaps w:val="0"/>
                <w:noProof w:val="0"/>
                <w:color w:val="auto"/>
                <w:sz w:val="22"/>
                <w:szCs w:val="22"/>
                <w:lang w:val="en-GB"/>
              </w:rPr>
              <w:t xml:space="preserve"> and partnership with the Saxons in 6th century Britain.</w:t>
            </w:r>
          </w:p>
        </w:tc>
      </w:tr>
    </w:tbl>
    <w:p w:rsidR="13A6DA17" w:rsidP="13A6DA17" w:rsidRDefault="13A6DA17" w14:paraId="604A0F7B" w14:textId="3A582569">
      <w:pPr>
        <w:pStyle w:val="Normal"/>
        <w:jc w:val="left"/>
      </w:pPr>
    </w:p>
    <w:p w:rsidR="002702D0" w:rsidP="13A6DA17" w:rsidRDefault="002702D0" w14:paraId="40081D63" w14:textId="5FA67AC1">
      <w:pPr>
        <w:rPr>
          <w:rFonts w:ascii="Comic Sans MS" w:hAnsi="Comic Sans MS" w:eastAsia="Comic Sans MS" w:cs="Comic Sans MS"/>
          <w:b w:val="0"/>
          <w:bCs w:val="0"/>
          <w:color w:val="0F1111"/>
          <w:sz w:val="24"/>
          <w:szCs w:val="24"/>
        </w:rPr>
      </w:pPr>
      <w:r w:rsidRPr="13A6DA17" w:rsidR="002702D0">
        <w:rPr>
          <w:rFonts w:ascii="Comic Sans MS" w:hAnsi="Comic Sans MS" w:eastAsia="Comic Sans MS" w:cs="Comic Sans MS"/>
          <w:b w:val="0"/>
          <w:bCs w:val="0"/>
          <w:color w:val="0F1111"/>
          <w:sz w:val="24"/>
          <w:szCs w:val="24"/>
          <w:shd w:val="clear" w:color="auto" w:fill="FFFFFF"/>
        </w:rPr>
        <w:t xml:space="preserve">We will also be reading </w:t>
      </w:r>
      <w:r w:rsidRPr="13A6DA17" w:rsidR="56CD19BC">
        <w:rPr>
          <w:rFonts w:ascii="Comic Sans MS" w:hAnsi="Comic Sans MS" w:eastAsia="Comic Sans MS" w:cs="Comic Sans MS"/>
          <w:b w:val="0"/>
          <w:bCs w:val="0"/>
          <w:color w:val="0F1111"/>
          <w:sz w:val="24"/>
          <w:szCs w:val="24"/>
          <w:shd w:val="clear" w:color="auto" w:fill="FFFFFF"/>
        </w:rPr>
        <w:t xml:space="preserve">The Magic Faraway Tree</w:t>
      </w:r>
      <w:r w:rsidRPr="13A6DA17" w:rsidR="002702D0">
        <w:rPr>
          <w:rFonts w:ascii="Comic Sans MS" w:hAnsi="Comic Sans MS" w:eastAsia="Comic Sans MS" w:cs="Comic Sans MS"/>
          <w:b w:val="0"/>
          <w:bCs w:val="0"/>
          <w:color w:val="0F1111"/>
          <w:sz w:val="24"/>
          <w:szCs w:val="24"/>
          <w:shd w:val="clear" w:color="auto" w:fill="FFFFFF"/>
        </w:rPr>
        <w:t xml:space="preserve">, which is a </w:t>
      </w:r>
      <w:r w:rsidRPr="13A6DA17" w:rsidR="3B95AFFB">
        <w:rPr>
          <w:rFonts w:ascii="Comic Sans MS" w:hAnsi="Comic Sans MS" w:eastAsia="Comic Sans MS" w:cs="Comic Sans MS"/>
          <w:b w:val="0"/>
          <w:bCs w:val="0"/>
          <w:color w:val="0F1111"/>
          <w:sz w:val="24"/>
          <w:szCs w:val="24"/>
          <w:shd w:val="clear" w:color="auto" w:fill="FFFFFF"/>
        </w:rPr>
        <w:t xml:space="preserve">fantasy story originally written by Enid Blyton and then adapted and modernised by Jaqueline Wilson. </w:t>
      </w:r>
    </w:p>
    <w:p w:rsidR="3A934FFB" w:rsidP="13A6DA17" w:rsidRDefault="3A934FFB" w14:paraId="70833C8A" w14:textId="781CA1E3">
      <w:pPr>
        <w:rPr>
          <w:rFonts w:ascii="Comic Sans MS" w:hAnsi="Comic Sans MS" w:eastAsia="Comic Sans MS" w:cs="Comic Sans MS"/>
          <w:b w:val="0"/>
          <w:bCs w:val="0"/>
          <w:color w:val="0F1111"/>
          <w:sz w:val="24"/>
          <w:szCs w:val="24"/>
        </w:rPr>
      </w:pPr>
    </w:p>
    <w:p w:rsidR="002702D0" w:rsidP="13A6DA17" w:rsidRDefault="002702D0" w14:paraId="22AD34C0" w14:textId="2C2A318D">
      <w:pPr>
        <w:rPr>
          <w:rFonts w:ascii="Comic Sans MS" w:hAnsi="Comic Sans MS" w:eastAsia="Comic Sans MS" w:cs="Comic Sans MS"/>
          <w:b w:val="0"/>
          <w:bCs w:val="0"/>
          <w:color w:val="0F1111"/>
          <w:sz w:val="24"/>
          <w:szCs w:val="24"/>
          <w:shd w:val="clear" w:color="auto" w:fill="FFFFFF"/>
        </w:rPr>
      </w:pPr>
      <w:r w:rsidRPr="13A6DA17" w:rsidR="002702D0">
        <w:rPr>
          <w:rFonts w:ascii="Comic Sans MS" w:hAnsi="Comic Sans MS" w:eastAsia="Comic Sans MS" w:cs="Comic Sans MS"/>
          <w:b w:val="0"/>
          <w:bCs w:val="0"/>
          <w:color w:val="0F1111"/>
          <w:sz w:val="24"/>
          <w:szCs w:val="24"/>
          <w:shd w:val="clear" w:color="auto" w:fill="FFFFFF"/>
        </w:rPr>
        <w:t xml:space="preserve">If you </w:t>
      </w:r>
      <w:r w:rsidRPr="13A6DA17" w:rsidR="66A6852D">
        <w:rPr>
          <w:rFonts w:ascii="Comic Sans MS" w:hAnsi="Comic Sans MS" w:eastAsia="Comic Sans MS" w:cs="Comic Sans MS"/>
          <w:b w:val="0"/>
          <w:bCs w:val="0"/>
          <w:color w:val="0F1111"/>
          <w:sz w:val="24"/>
          <w:szCs w:val="24"/>
          <w:shd w:val="clear" w:color="auto" w:fill="FFFFFF"/>
        </w:rPr>
        <w:t xml:space="preserve">are </w:t>
      </w:r>
      <w:r w:rsidRPr="13A6DA17" w:rsidR="002702D0">
        <w:rPr>
          <w:rFonts w:ascii="Comic Sans MS" w:hAnsi="Comic Sans MS" w:eastAsia="Comic Sans MS" w:cs="Comic Sans MS"/>
          <w:b w:val="0"/>
          <w:bCs w:val="0"/>
          <w:color w:val="0F1111"/>
          <w:sz w:val="24"/>
          <w:szCs w:val="24"/>
          <w:shd w:val="clear" w:color="auto" w:fill="FFFFFF"/>
        </w:rPr>
        <w:t xml:space="preserve">enjoy</w:t>
      </w:r>
      <w:r w:rsidRPr="13A6DA17" w:rsidR="7FF772A9">
        <w:rPr>
          <w:rFonts w:ascii="Comic Sans MS" w:hAnsi="Comic Sans MS" w:eastAsia="Comic Sans MS" w:cs="Comic Sans MS"/>
          <w:b w:val="0"/>
          <w:bCs w:val="0"/>
          <w:color w:val="0F1111"/>
          <w:sz w:val="24"/>
          <w:szCs w:val="24"/>
          <w:shd w:val="clear" w:color="auto" w:fill="FFFFFF"/>
        </w:rPr>
        <w:t xml:space="preserve">ing</w:t>
      </w:r>
      <w:r w:rsidRPr="13A6DA17" w:rsidR="002702D0">
        <w:rPr>
          <w:rFonts w:ascii="Comic Sans MS" w:hAnsi="Comic Sans MS" w:eastAsia="Comic Sans MS" w:cs="Comic Sans MS"/>
          <w:b w:val="0"/>
          <w:bCs w:val="0"/>
          <w:color w:val="0F1111"/>
          <w:sz w:val="24"/>
          <w:szCs w:val="24"/>
          <w:shd w:val="clear" w:color="auto" w:fill="FFFFFF"/>
        </w:rPr>
        <w:t xml:space="preserve"> this, you may wish to read some other </w:t>
      </w:r>
      <w:r w:rsidRPr="13A6DA17" w:rsidR="74076C5F">
        <w:rPr>
          <w:rFonts w:ascii="Comic Sans MS" w:hAnsi="Comic Sans MS" w:eastAsia="Comic Sans MS" w:cs="Comic Sans MS"/>
          <w:b w:val="0"/>
          <w:bCs w:val="0"/>
          <w:color w:val="0F1111"/>
          <w:sz w:val="24"/>
          <w:szCs w:val="24"/>
          <w:shd w:val="clear" w:color="auto" w:fill="FFFFFF"/>
        </w:rPr>
        <w:t xml:space="preserve">magical</w:t>
      </w:r>
      <w:r w:rsidRPr="13A6DA17" w:rsidR="3B01491C">
        <w:rPr>
          <w:rFonts w:ascii="Comic Sans MS" w:hAnsi="Comic Sans MS" w:eastAsia="Comic Sans MS" w:cs="Comic Sans MS"/>
          <w:b w:val="0"/>
          <w:bCs w:val="0"/>
          <w:color w:val="0F1111"/>
          <w:sz w:val="24"/>
          <w:szCs w:val="24"/>
          <w:shd w:val="clear" w:color="auto" w:fill="FFFFFF"/>
        </w:rPr>
        <w:t xml:space="preserve"> stories</w:t>
      </w:r>
      <w:r w:rsidRPr="13A6DA17" w:rsidR="2D877799">
        <w:rPr>
          <w:rFonts w:ascii="Comic Sans MS" w:hAnsi="Comic Sans MS" w:eastAsia="Comic Sans MS" w:cs="Comic Sans MS"/>
          <w:b w:val="0"/>
          <w:bCs w:val="0"/>
          <w:color w:val="0F1111"/>
          <w:sz w:val="24"/>
          <w:szCs w:val="24"/>
          <w:shd w:val="clear" w:color="auto" w:fill="FFFFFF"/>
        </w:rPr>
        <w:t xml:space="preserve">:</w:t>
      </w:r>
    </w:p>
    <w:tbl>
      <w:tblPr>
        <w:tblStyle w:val="TableGrid"/>
        <w:tblW w:w="10425" w:type="dxa"/>
        <w:tblLook w:val="06A0" w:firstRow="1" w:lastRow="0" w:firstColumn="1" w:lastColumn="0" w:noHBand="1" w:noVBand="1"/>
      </w:tblPr>
      <w:tblGrid>
        <w:gridCol w:w="3450"/>
        <w:gridCol w:w="6975"/>
      </w:tblGrid>
      <w:tr w:rsidR="262EFDE9" w:rsidTr="13A6DA17" w14:paraId="66EB194E">
        <w:trPr>
          <w:trHeight w:val="300"/>
        </w:trPr>
        <w:tc>
          <w:tcPr>
            <w:tcW w:w="3450" w:type="dxa"/>
            <w:tcMar/>
          </w:tcPr>
          <w:p w:rsidR="5715C124" w:rsidP="262EFDE9" w:rsidRDefault="5715C124" w14:paraId="2BEE6E17" w14:textId="1FBC4E55">
            <w:pPr>
              <w:pStyle w:val="Normal"/>
              <w:jc w:val="center"/>
            </w:pPr>
            <w:r w:rsidR="2BCAC543">
              <w:drawing>
                <wp:inline wp14:editId="570B30AA" wp14:anchorId="0982BBC3">
                  <wp:extent cx="1143000" cy="1743075"/>
                  <wp:effectExtent l="0" t="0" r="0" b="0"/>
                  <wp:docPr id="32466204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24662042" name="Picture 324662042"/>
                          <pic:cNvPicPr/>
                        </pic:nvPicPr>
                        <pic:blipFill>
                          <a:blip xmlns:r="http://schemas.openxmlformats.org/officeDocument/2006/relationships" r:embed="rId969616221">
                            <a:extLst>
                              <a:ext uri="{28A0092B-C50C-407E-A947-70E740481C1C}">
                                <a14:useLocalDpi xmlns:a14="http://schemas.microsoft.com/office/drawing/2010/main"/>
                              </a:ext>
                            </a:extLst>
                          </a:blip>
                          <a:stretch>
                            <a:fillRect/>
                          </a:stretch>
                        </pic:blipFill>
                        <pic:spPr>
                          <a:xfrm>
                            <a:off x="0" y="0"/>
                            <a:ext cx="1143000" cy="1743075"/>
                          </a:xfrm>
                          <a:prstGeom prst="rect">
                            <a:avLst/>
                          </a:prstGeom>
                        </pic:spPr>
                      </pic:pic>
                    </a:graphicData>
                  </a:graphic>
                </wp:inline>
              </w:drawing>
            </w:r>
          </w:p>
        </w:tc>
        <w:tc>
          <w:tcPr>
            <w:tcW w:w="6975" w:type="dxa"/>
            <w:tcMar/>
          </w:tcPr>
          <w:p w:rsidR="6DEF3093" w:rsidP="13A6DA17" w:rsidRDefault="6DEF3093" w14:paraId="77963E01" w14:textId="48EC5596">
            <w:pPr>
              <w:shd w:val="clear" w:color="auto" w:fill="FFFFFF" w:themeFill="background1"/>
              <w:spacing w:before="0" w:beforeAutospacing="off" w:after="0" w:afterAutospacing="off" w:line="240" w:lineRule="auto"/>
              <w:rPr>
                <w:rFonts w:ascii="Comic Sans MS" w:hAnsi="Comic Sans MS" w:eastAsia="Comic Sans MS" w:cs="Comic Sans MS"/>
                <w:b w:val="0"/>
                <w:bCs w:val="0"/>
                <w:i w:val="0"/>
                <w:iCs w:val="0"/>
                <w:caps w:val="0"/>
                <w:smallCaps w:val="0"/>
                <w:noProof w:val="0"/>
                <w:color w:val="000000" w:themeColor="text1" w:themeTint="FF" w:themeShade="FF"/>
                <w:sz w:val="22"/>
                <w:szCs w:val="22"/>
                <w:lang w:val="en-GB"/>
              </w:rPr>
            </w:pPr>
            <w:r w:rsidRPr="13A6DA17" w:rsidR="581A2123">
              <w:rPr>
                <w:rFonts w:ascii="Comic Sans MS" w:hAnsi="Comic Sans MS" w:eastAsia="Comic Sans MS" w:cs="Comic Sans MS"/>
                <w:b w:val="0"/>
                <w:bCs w:val="0"/>
                <w:i w:val="0"/>
                <w:iCs w:val="0"/>
                <w:caps w:val="0"/>
                <w:smallCaps w:val="0"/>
                <w:noProof w:val="0"/>
                <w:color w:val="000000" w:themeColor="text1" w:themeTint="FF" w:themeShade="FF"/>
                <w:sz w:val="22"/>
                <w:szCs w:val="22"/>
                <w:lang w:val="en-GB"/>
              </w:rPr>
              <w:t>Set off a magical adventure with the first book in Enid Blyton's classic fantasy series about a chair that can fly and grant wishes!</w:t>
            </w:r>
          </w:p>
          <w:p w:rsidR="13A6DA17" w:rsidP="13A6DA17" w:rsidRDefault="13A6DA17" w14:paraId="22CDDFBD" w14:textId="32C4D3FD">
            <w:pPr>
              <w:shd w:val="clear" w:color="auto" w:fill="FFFFFF" w:themeFill="background1"/>
              <w:spacing w:before="0" w:beforeAutospacing="off" w:after="0" w:afterAutospacing="off" w:line="240" w:lineRule="auto"/>
              <w:rPr>
                <w:rFonts w:ascii="Comic Sans MS" w:hAnsi="Comic Sans MS" w:eastAsia="Comic Sans MS" w:cs="Comic Sans MS"/>
                <w:b w:val="0"/>
                <w:bCs w:val="0"/>
                <w:i w:val="0"/>
                <w:iCs w:val="0"/>
                <w:caps w:val="0"/>
                <w:smallCaps w:val="0"/>
                <w:noProof w:val="0"/>
                <w:color w:val="000000" w:themeColor="text1" w:themeTint="FF" w:themeShade="FF"/>
                <w:sz w:val="22"/>
                <w:szCs w:val="22"/>
                <w:lang w:val="en-GB"/>
              </w:rPr>
            </w:pPr>
          </w:p>
          <w:p w:rsidR="6DEF3093" w:rsidP="13A6DA17" w:rsidRDefault="6DEF3093" w14:paraId="6F25BD6F" w14:textId="64866C96">
            <w:pPr>
              <w:shd w:val="clear" w:color="auto" w:fill="FFFFFF" w:themeFill="background1"/>
              <w:spacing w:before="0" w:beforeAutospacing="off" w:after="0" w:afterAutospacing="off" w:line="240" w:lineRule="auto"/>
              <w:rPr>
                <w:rFonts w:ascii="Comic Sans MS" w:hAnsi="Comic Sans MS" w:eastAsia="Comic Sans MS" w:cs="Comic Sans MS"/>
                <w:b w:val="0"/>
                <w:bCs w:val="0"/>
                <w:i w:val="0"/>
                <w:iCs w:val="0"/>
                <w:caps w:val="0"/>
                <w:smallCaps w:val="0"/>
                <w:noProof w:val="0"/>
                <w:color w:val="000000" w:themeColor="text1" w:themeTint="FF" w:themeShade="FF"/>
                <w:sz w:val="22"/>
                <w:szCs w:val="22"/>
                <w:lang w:val="en-GB"/>
              </w:rPr>
            </w:pPr>
            <w:r w:rsidRPr="13A6DA17" w:rsidR="581A2123">
              <w:rPr>
                <w:rFonts w:ascii="Comic Sans MS" w:hAnsi="Comic Sans MS" w:eastAsia="Comic Sans MS" w:cs="Comic Sans MS"/>
                <w:b w:val="0"/>
                <w:bCs w:val="0"/>
                <w:i w:val="0"/>
                <w:iCs w:val="0"/>
                <w:caps w:val="0"/>
                <w:smallCaps w:val="0"/>
                <w:noProof w:val="0"/>
                <w:color w:val="000000" w:themeColor="text1" w:themeTint="FF" w:themeShade="FF"/>
                <w:sz w:val="22"/>
                <w:szCs w:val="22"/>
                <w:lang w:val="en-GB"/>
              </w:rPr>
              <w:t>When Mollie and Peter go to buy their mother a birthday present, they discover the most extraordinary thing: a magical wishing-chair! The Wishing-Chair takes them on some wonderful adventures - to a giant's castle to rescue a new pixie friend, to the Land of Dreams, and even to a disappearing island! Who knows what might happen next?</w:t>
            </w:r>
          </w:p>
          <w:p w:rsidR="262EFDE9" w:rsidP="13A6DA17" w:rsidRDefault="262EFDE9" w14:paraId="41AAE084" w14:textId="14F8DBF5">
            <w:pPr>
              <w:spacing w:before="0" w:beforeAutospacing="off" w:after="0" w:afterAutospacing="off" w:line="240" w:lineRule="auto"/>
              <w:rPr>
                <w:rFonts w:ascii="Comic Sans MS" w:hAnsi="Comic Sans MS" w:eastAsia="Comic Sans MS" w:cs="Comic Sans MS"/>
                <w:b w:val="0"/>
                <w:bCs w:val="0"/>
                <w:i w:val="0"/>
                <w:iCs w:val="0"/>
                <w:noProof w:val="0"/>
                <w:sz w:val="22"/>
                <w:szCs w:val="22"/>
                <w:lang w:val="en-GB"/>
              </w:rPr>
            </w:pPr>
          </w:p>
        </w:tc>
      </w:tr>
      <w:tr w:rsidR="262EFDE9" w:rsidTr="13A6DA17" w14:paraId="5C48C388">
        <w:trPr>
          <w:trHeight w:val="300"/>
        </w:trPr>
        <w:tc>
          <w:tcPr>
            <w:tcW w:w="3450" w:type="dxa"/>
            <w:tcMar/>
          </w:tcPr>
          <w:p w:rsidR="4FEF8036" w:rsidP="262EFDE9" w:rsidRDefault="4FEF8036" w14:paraId="1D732B38" w14:textId="58E772E8">
            <w:pPr>
              <w:pStyle w:val="Normal"/>
              <w:jc w:val="center"/>
            </w:pPr>
            <w:r w:rsidR="4C14DB13">
              <w:drawing>
                <wp:inline wp14:editId="42DF920B" wp14:anchorId="2FBBE82C">
                  <wp:extent cx="1333500" cy="2047875"/>
                  <wp:effectExtent l="0" t="0" r="0" b="0"/>
                  <wp:docPr id="203110694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31106945" name="Picture 2031106945"/>
                          <pic:cNvPicPr/>
                        </pic:nvPicPr>
                        <pic:blipFill>
                          <a:blip xmlns:r="http://schemas.openxmlformats.org/officeDocument/2006/relationships" r:embed="rId1819841162">
                            <a:extLst>
                              <a:ext uri="{28A0092B-C50C-407E-A947-70E740481C1C}">
                                <a14:useLocalDpi xmlns:a14="http://schemas.microsoft.com/office/drawing/2010/main"/>
                              </a:ext>
                            </a:extLst>
                          </a:blip>
                          <a:stretch>
                            <a:fillRect/>
                          </a:stretch>
                        </pic:blipFill>
                        <pic:spPr>
                          <a:xfrm>
                            <a:off x="0" y="0"/>
                            <a:ext cx="1333500" cy="2047875"/>
                          </a:xfrm>
                          <a:prstGeom prst="rect">
                            <a:avLst/>
                          </a:prstGeom>
                        </pic:spPr>
                      </pic:pic>
                    </a:graphicData>
                  </a:graphic>
                </wp:inline>
              </w:drawing>
            </w:r>
          </w:p>
        </w:tc>
        <w:tc>
          <w:tcPr>
            <w:tcW w:w="6975" w:type="dxa"/>
            <w:tcMar/>
            <w:vAlign w:val="top"/>
          </w:tcPr>
          <w:p w:rsidR="4C14DB13" w:rsidP="13A6DA17" w:rsidRDefault="4C14DB13" w14:paraId="7B734CAE" w14:textId="7CBA740B">
            <w:pPr>
              <w:shd w:val="clear" w:color="auto" w:fill="FFFFFF" w:themeFill="background1"/>
              <w:spacing w:before="0" w:beforeAutospacing="off" w:after="0" w:afterAutospacing="off"/>
              <w:jc w:val="left"/>
              <w:rPr>
                <w:rFonts w:ascii="Comic Sans MS" w:hAnsi="Comic Sans MS" w:eastAsia="Comic Sans MS" w:cs="Comic Sans MS"/>
                <w:b w:val="0"/>
                <w:bCs w:val="0"/>
                <w:i w:val="0"/>
                <w:iCs w:val="0"/>
                <w:caps w:val="0"/>
                <w:smallCaps w:val="0"/>
                <w:noProof w:val="0"/>
                <w:color w:val="0F1111"/>
                <w:sz w:val="22"/>
                <w:szCs w:val="22"/>
                <w:lang w:val="en-GB"/>
              </w:rPr>
            </w:pPr>
            <w:r w:rsidRPr="13A6DA17" w:rsidR="306D129E">
              <w:rPr>
                <w:rFonts w:ascii="Comic Sans MS" w:hAnsi="Comic Sans MS" w:eastAsia="Comic Sans MS" w:cs="Comic Sans MS"/>
                <w:b w:val="0"/>
                <w:bCs w:val="0"/>
                <w:i w:val="0"/>
                <w:iCs w:val="0"/>
                <w:caps w:val="0"/>
                <w:smallCaps w:val="0"/>
                <w:noProof w:val="0"/>
                <w:color w:val="0F1111"/>
                <w:sz w:val="22"/>
                <w:szCs w:val="22"/>
                <w:lang w:val="en-GB"/>
              </w:rPr>
              <w:t xml:space="preserve">When Arthur and Rose were little, they were heroes in the Land of Roar, an imaginary world that they found by climbing through the folding bed in their grandad’s attic. Roar was filled with things they loved – dragons, mermaids, ninja </w:t>
            </w:r>
            <w:r w:rsidRPr="13A6DA17" w:rsidR="306D129E">
              <w:rPr>
                <w:rFonts w:ascii="Comic Sans MS" w:hAnsi="Comic Sans MS" w:eastAsia="Comic Sans MS" w:cs="Comic Sans MS"/>
                <w:b w:val="0"/>
                <w:bCs w:val="0"/>
                <w:i w:val="0"/>
                <w:iCs w:val="0"/>
                <w:caps w:val="0"/>
                <w:smallCaps w:val="0"/>
                <w:noProof w:val="0"/>
                <w:color w:val="0F1111"/>
                <w:sz w:val="22"/>
                <w:szCs w:val="22"/>
                <w:lang w:val="en-GB"/>
              </w:rPr>
              <w:t>wizards</w:t>
            </w:r>
            <w:r w:rsidRPr="13A6DA17" w:rsidR="306D129E">
              <w:rPr>
                <w:rFonts w:ascii="Comic Sans MS" w:hAnsi="Comic Sans MS" w:eastAsia="Comic Sans MS" w:cs="Comic Sans MS"/>
                <w:b w:val="0"/>
                <w:bCs w:val="0"/>
                <w:i w:val="0"/>
                <w:iCs w:val="0"/>
                <w:caps w:val="0"/>
                <w:smallCaps w:val="0"/>
                <w:noProof w:val="0"/>
                <w:color w:val="0F1111"/>
                <w:sz w:val="22"/>
                <w:szCs w:val="22"/>
                <w:lang w:val="en-GB"/>
              </w:rPr>
              <w:t xml:space="preserve"> and adventure – as well as things that scared them (including a very creepy scarecrow…)</w:t>
            </w:r>
          </w:p>
          <w:p w:rsidR="13A6DA17" w:rsidP="13A6DA17" w:rsidRDefault="13A6DA17" w14:paraId="4974DAC5" w14:textId="34348BC8">
            <w:pPr>
              <w:shd w:val="clear" w:color="auto" w:fill="FFFFFF" w:themeFill="background1"/>
              <w:spacing w:before="0" w:beforeAutospacing="off" w:after="0" w:afterAutospacing="off"/>
              <w:jc w:val="left"/>
              <w:rPr>
                <w:rFonts w:ascii="Comic Sans MS" w:hAnsi="Comic Sans MS" w:eastAsia="Comic Sans MS" w:cs="Comic Sans MS"/>
                <w:b w:val="0"/>
                <w:bCs w:val="0"/>
                <w:i w:val="0"/>
                <w:iCs w:val="0"/>
                <w:caps w:val="0"/>
                <w:smallCaps w:val="0"/>
                <w:noProof w:val="0"/>
                <w:color w:val="0F1111"/>
                <w:sz w:val="22"/>
                <w:szCs w:val="22"/>
                <w:lang w:val="en-GB"/>
              </w:rPr>
            </w:pPr>
          </w:p>
          <w:p w:rsidR="4C14DB13" w:rsidP="13A6DA17" w:rsidRDefault="4C14DB13" w14:paraId="160D3D20" w14:textId="760C6272">
            <w:pPr>
              <w:shd w:val="clear" w:color="auto" w:fill="FFFFFF" w:themeFill="background1"/>
              <w:spacing w:before="0" w:beforeAutospacing="off" w:after="0" w:afterAutospacing="off"/>
              <w:jc w:val="left"/>
              <w:rPr>
                <w:rFonts w:ascii="Comic Sans MS" w:hAnsi="Comic Sans MS" w:eastAsia="Comic Sans MS" w:cs="Comic Sans MS"/>
                <w:b w:val="0"/>
                <w:bCs w:val="0"/>
                <w:i w:val="0"/>
                <w:iCs w:val="0"/>
                <w:caps w:val="0"/>
                <w:smallCaps w:val="0"/>
                <w:noProof w:val="0"/>
                <w:color w:val="0F1111"/>
                <w:sz w:val="22"/>
                <w:szCs w:val="22"/>
                <w:lang w:val="en-GB"/>
              </w:rPr>
            </w:pPr>
            <w:r w:rsidRPr="13A6DA17" w:rsidR="306D129E">
              <w:rPr>
                <w:rFonts w:ascii="Comic Sans MS" w:hAnsi="Comic Sans MS" w:eastAsia="Comic Sans MS" w:cs="Comic Sans MS"/>
                <w:b w:val="0"/>
                <w:bCs w:val="0"/>
                <w:i w:val="0"/>
                <w:iCs w:val="0"/>
                <w:caps w:val="0"/>
                <w:smallCaps w:val="0"/>
                <w:noProof w:val="0"/>
                <w:color w:val="0F1111"/>
                <w:sz w:val="22"/>
                <w:szCs w:val="22"/>
                <w:lang w:val="en-GB"/>
              </w:rPr>
              <w:t>Now the twins are eleven, Roar is just a memory. But when they help Grandad clean out the attic, Arthur is horrified as Grandad is pulled into the folding bed and vanishes. Is he playing a joke? Or is Roar … real?</w:t>
            </w:r>
          </w:p>
          <w:p w:rsidR="262EFDE9" w:rsidP="13A6DA17" w:rsidRDefault="262EFDE9" w14:paraId="5FBD8FD9" w14:textId="7B572123">
            <w:pPr>
              <w:pStyle w:val="Normal"/>
              <w:spacing w:before="0" w:beforeAutospacing="off" w:after="0" w:afterAutospacing="off"/>
              <w:jc w:val="left"/>
              <w:rPr>
                <w:rFonts w:ascii="Comic Sans MS" w:hAnsi="Comic Sans MS" w:eastAsia="Comic Sans MS" w:cs="Comic Sans MS"/>
                <w:b w:val="0"/>
                <w:bCs w:val="0"/>
                <w:noProof w:val="0"/>
                <w:sz w:val="22"/>
                <w:szCs w:val="22"/>
                <w:lang w:val="en-GB"/>
              </w:rPr>
            </w:pPr>
          </w:p>
          <w:p w:rsidR="262EFDE9" w:rsidP="13A6DA17" w:rsidRDefault="262EFDE9" w14:paraId="3ADF0523" w14:textId="224EFF7D">
            <w:pPr>
              <w:pStyle w:val="Normal"/>
              <w:spacing w:before="0" w:beforeAutospacing="off" w:after="0" w:afterAutospacing="off"/>
              <w:jc w:val="left"/>
              <w:rPr>
                <w:rFonts w:ascii="Comic Sans MS" w:hAnsi="Comic Sans MS" w:eastAsia="Comic Sans MS" w:cs="Comic Sans MS"/>
                <w:b w:val="0"/>
                <w:bCs w:val="0"/>
                <w:sz w:val="22"/>
                <w:szCs w:val="22"/>
              </w:rPr>
            </w:pPr>
          </w:p>
        </w:tc>
      </w:tr>
      <w:tr w:rsidR="3A934FFB" w:rsidTr="13A6DA17" w14:paraId="181FC1C4">
        <w:trPr>
          <w:trHeight w:val="300"/>
        </w:trPr>
        <w:tc>
          <w:tcPr>
            <w:tcW w:w="3450" w:type="dxa"/>
            <w:tcMar/>
          </w:tcPr>
          <w:p w:rsidR="18423F0B" w:rsidP="3A934FFB" w:rsidRDefault="18423F0B" w14:paraId="325907DF" w14:textId="495D5D95">
            <w:pPr>
              <w:pStyle w:val="Normal"/>
              <w:jc w:val="center"/>
            </w:pPr>
            <w:r w:rsidR="067B9949">
              <w:drawing>
                <wp:inline wp14:editId="213AE20C" wp14:anchorId="2A575FA1">
                  <wp:extent cx="1323975" cy="2047875"/>
                  <wp:effectExtent l="0" t="0" r="0" b="0"/>
                  <wp:docPr id="137778534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77785343" name="Picture 1377785343"/>
                          <pic:cNvPicPr/>
                        </pic:nvPicPr>
                        <pic:blipFill>
                          <a:blip xmlns:r="http://schemas.openxmlformats.org/officeDocument/2006/relationships" r:embed="rId28103658">
                            <a:extLst>
                              <a:ext uri="{28A0092B-C50C-407E-A947-70E740481C1C}">
                                <a14:useLocalDpi xmlns:a14="http://schemas.microsoft.com/office/drawing/2010/main"/>
                              </a:ext>
                            </a:extLst>
                          </a:blip>
                          <a:stretch>
                            <a:fillRect/>
                          </a:stretch>
                        </pic:blipFill>
                        <pic:spPr>
                          <a:xfrm>
                            <a:off x="0" y="0"/>
                            <a:ext cx="1323975" cy="2047875"/>
                          </a:xfrm>
                          <a:prstGeom prst="rect">
                            <a:avLst/>
                          </a:prstGeom>
                        </pic:spPr>
                      </pic:pic>
                    </a:graphicData>
                  </a:graphic>
                </wp:inline>
              </w:drawing>
            </w:r>
          </w:p>
        </w:tc>
        <w:tc>
          <w:tcPr>
            <w:tcW w:w="6975" w:type="dxa"/>
            <w:tcMar/>
            <w:vAlign w:val="top"/>
          </w:tcPr>
          <w:p w:rsidR="3A934FFB" w:rsidP="13A6DA17" w:rsidRDefault="3A934FFB" w14:paraId="0499C2F5" w14:textId="4CC36B27">
            <w:pPr>
              <w:shd w:val="clear" w:color="auto" w:fill="FFFFFF" w:themeFill="background1"/>
              <w:spacing w:before="0" w:beforeAutospacing="off" w:after="0" w:afterAutospacing="off"/>
              <w:jc w:val="left"/>
              <w:rPr>
                <w:rFonts w:ascii="Comic Sans MS" w:hAnsi="Comic Sans MS" w:eastAsia="Comic Sans MS" w:cs="Comic Sans MS"/>
                <w:b w:val="0"/>
                <w:bCs w:val="0"/>
                <w:i w:val="0"/>
                <w:iCs w:val="0"/>
                <w:caps w:val="0"/>
                <w:smallCaps w:val="0"/>
                <w:noProof w:val="0"/>
                <w:color w:val="0F1111"/>
                <w:sz w:val="22"/>
                <w:szCs w:val="22"/>
                <w:lang w:val="en-GB"/>
              </w:rPr>
            </w:pPr>
            <w:r w:rsidRPr="13A6DA17" w:rsidR="4E1768E7">
              <w:rPr>
                <w:rFonts w:ascii="Comic Sans MS" w:hAnsi="Comic Sans MS" w:eastAsia="Comic Sans MS" w:cs="Comic Sans MS"/>
                <w:b w:val="0"/>
                <w:bCs w:val="0"/>
                <w:i w:val="0"/>
                <w:iCs w:val="0"/>
                <w:caps w:val="0"/>
                <w:smallCaps w:val="0"/>
                <w:noProof w:val="0"/>
                <w:color w:val="0F1111"/>
                <w:sz w:val="22"/>
                <w:szCs w:val="22"/>
                <w:lang w:val="en-GB"/>
              </w:rPr>
              <w:t xml:space="preserve">Morrigan Crow is cursed, destined to die on her eleventh birthday. But, as the clock strikes midnight, </w:t>
            </w:r>
            <w:r w:rsidRPr="13A6DA17" w:rsidR="4E1768E7">
              <w:rPr>
                <w:rFonts w:ascii="Comic Sans MS" w:hAnsi="Comic Sans MS" w:eastAsia="Comic Sans MS" w:cs="Comic Sans MS"/>
                <w:b w:val="0"/>
                <w:bCs w:val="0"/>
                <w:i w:val="0"/>
                <w:iCs w:val="0"/>
                <w:caps w:val="0"/>
                <w:smallCaps w:val="0"/>
                <w:noProof w:val="0"/>
                <w:color w:val="0F1111"/>
                <w:sz w:val="22"/>
                <w:szCs w:val="22"/>
                <w:lang w:val="en-GB"/>
              </w:rPr>
              <w:t>she's</w:t>
            </w:r>
            <w:r w:rsidRPr="13A6DA17" w:rsidR="4E1768E7">
              <w:rPr>
                <w:rFonts w:ascii="Comic Sans MS" w:hAnsi="Comic Sans MS" w:eastAsia="Comic Sans MS" w:cs="Comic Sans MS"/>
                <w:b w:val="0"/>
                <w:bCs w:val="0"/>
                <w:i w:val="0"/>
                <w:iCs w:val="0"/>
                <w:caps w:val="0"/>
                <w:smallCaps w:val="0"/>
                <w:noProof w:val="0"/>
                <w:color w:val="0F1111"/>
                <w:sz w:val="22"/>
                <w:szCs w:val="22"/>
                <w:lang w:val="en-GB"/>
              </w:rPr>
              <w:t xml:space="preserve"> whisked away by a remarkable man called Jupiter North and taken to the secret city of </w:t>
            </w:r>
            <w:r w:rsidRPr="13A6DA17" w:rsidR="4E1768E7">
              <w:rPr>
                <w:rFonts w:ascii="Comic Sans MS" w:hAnsi="Comic Sans MS" w:eastAsia="Comic Sans MS" w:cs="Comic Sans MS"/>
                <w:b w:val="0"/>
                <w:bCs w:val="0"/>
                <w:i w:val="0"/>
                <w:iCs w:val="0"/>
                <w:caps w:val="0"/>
                <w:smallCaps w:val="0"/>
                <w:noProof w:val="0"/>
                <w:color w:val="0F1111"/>
                <w:sz w:val="22"/>
                <w:szCs w:val="22"/>
                <w:lang w:val="en-GB"/>
              </w:rPr>
              <w:t>Nevermoor</w:t>
            </w:r>
            <w:r w:rsidRPr="13A6DA17" w:rsidR="4E1768E7">
              <w:rPr>
                <w:rFonts w:ascii="Comic Sans MS" w:hAnsi="Comic Sans MS" w:eastAsia="Comic Sans MS" w:cs="Comic Sans MS"/>
                <w:b w:val="0"/>
                <w:bCs w:val="0"/>
                <w:i w:val="0"/>
                <w:iCs w:val="0"/>
                <w:caps w:val="0"/>
                <w:smallCaps w:val="0"/>
                <w:noProof w:val="0"/>
                <w:color w:val="0F1111"/>
                <w:sz w:val="22"/>
                <w:szCs w:val="22"/>
                <w:lang w:val="en-GB"/>
              </w:rPr>
              <w:t>.</w:t>
            </w:r>
          </w:p>
          <w:p w:rsidR="13A6DA17" w:rsidP="13A6DA17" w:rsidRDefault="13A6DA17" w14:paraId="5C1DA6C8" w14:textId="2F90CFEF">
            <w:pPr>
              <w:shd w:val="clear" w:color="auto" w:fill="FFFFFF" w:themeFill="background1"/>
              <w:spacing w:before="0" w:beforeAutospacing="off" w:after="0" w:afterAutospacing="off"/>
              <w:jc w:val="left"/>
              <w:rPr>
                <w:rFonts w:ascii="Comic Sans MS" w:hAnsi="Comic Sans MS" w:eastAsia="Comic Sans MS" w:cs="Comic Sans MS"/>
                <w:b w:val="0"/>
                <w:bCs w:val="0"/>
                <w:i w:val="0"/>
                <w:iCs w:val="0"/>
                <w:caps w:val="0"/>
                <w:smallCaps w:val="0"/>
                <w:noProof w:val="0"/>
                <w:color w:val="0F1111"/>
                <w:sz w:val="22"/>
                <w:szCs w:val="22"/>
                <w:lang w:val="en-GB"/>
              </w:rPr>
            </w:pPr>
          </w:p>
          <w:p w:rsidR="3A934FFB" w:rsidP="13A6DA17" w:rsidRDefault="3A934FFB" w14:paraId="5F0A97B4" w14:textId="5B003547">
            <w:pPr>
              <w:shd w:val="clear" w:color="auto" w:fill="FFFFFF" w:themeFill="background1"/>
              <w:spacing w:before="0" w:beforeAutospacing="off" w:after="0" w:afterAutospacing="off"/>
              <w:jc w:val="left"/>
              <w:rPr>
                <w:rFonts w:ascii="Comic Sans MS" w:hAnsi="Comic Sans MS" w:eastAsia="Comic Sans MS" w:cs="Comic Sans MS"/>
                <w:b w:val="0"/>
                <w:bCs w:val="0"/>
                <w:i w:val="0"/>
                <w:iCs w:val="0"/>
                <w:caps w:val="0"/>
                <w:smallCaps w:val="0"/>
                <w:noProof w:val="0"/>
                <w:color w:val="0F1111"/>
                <w:sz w:val="22"/>
                <w:szCs w:val="22"/>
                <w:lang w:val="en-GB"/>
              </w:rPr>
            </w:pPr>
            <w:r w:rsidRPr="13A6DA17" w:rsidR="4E1768E7">
              <w:rPr>
                <w:rFonts w:ascii="Comic Sans MS" w:hAnsi="Comic Sans MS" w:eastAsia="Comic Sans MS" w:cs="Comic Sans MS"/>
                <w:b w:val="0"/>
                <w:bCs w:val="0"/>
                <w:i w:val="0"/>
                <w:iCs w:val="0"/>
                <w:caps w:val="0"/>
                <w:smallCaps w:val="0"/>
                <w:noProof w:val="0"/>
                <w:color w:val="0F1111"/>
                <w:sz w:val="22"/>
                <w:szCs w:val="22"/>
                <w:lang w:val="en-GB"/>
              </w:rPr>
              <w:t xml:space="preserve">There </w:t>
            </w:r>
            <w:r w:rsidRPr="13A6DA17" w:rsidR="4E1768E7">
              <w:rPr>
                <w:rFonts w:ascii="Comic Sans MS" w:hAnsi="Comic Sans MS" w:eastAsia="Comic Sans MS" w:cs="Comic Sans MS"/>
                <w:b w:val="0"/>
                <w:bCs w:val="0"/>
                <w:i w:val="0"/>
                <w:iCs w:val="0"/>
                <w:caps w:val="0"/>
                <w:smallCaps w:val="0"/>
                <w:noProof w:val="0"/>
                <w:color w:val="0F1111"/>
                <w:sz w:val="22"/>
                <w:szCs w:val="22"/>
                <w:lang w:val="en-GB"/>
              </w:rPr>
              <w:t>she's</w:t>
            </w:r>
            <w:r w:rsidRPr="13A6DA17" w:rsidR="4E1768E7">
              <w:rPr>
                <w:rFonts w:ascii="Comic Sans MS" w:hAnsi="Comic Sans MS" w:eastAsia="Comic Sans MS" w:cs="Comic Sans MS"/>
                <w:b w:val="0"/>
                <w:bCs w:val="0"/>
                <w:i w:val="0"/>
                <w:iCs w:val="0"/>
                <w:caps w:val="0"/>
                <w:smallCaps w:val="0"/>
                <w:noProof w:val="0"/>
                <w:color w:val="0F1111"/>
                <w:sz w:val="22"/>
                <w:szCs w:val="22"/>
                <w:lang w:val="en-GB"/>
              </w:rPr>
              <w:t xml:space="preserve"> invited to join the </w:t>
            </w:r>
            <w:r w:rsidRPr="13A6DA17" w:rsidR="4E1768E7">
              <w:rPr>
                <w:rFonts w:ascii="Comic Sans MS" w:hAnsi="Comic Sans MS" w:eastAsia="Comic Sans MS" w:cs="Comic Sans MS"/>
                <w:b w:val="0"/>
                <w:bCs w:val="0"/>
                <w:i w:val="0"/>
                <w:iCs w:val="0"/>
                <w:caps w:val="0"/>
                <w:smallCaps w:val="0"/>
                <w:noProof w:val="0"/>
                <w:color w:val="0F1111"/>
                <w:sz w:val="22"/>
                <w:szCs w:val="22"/>
                <w:lang w:val="en-GB"/>
              </w:rPr>
              <w:t>Wundrous</w:t>
            </w:r>
            <w:r w:rsidRPr="13A6DA17" w:rsidR="4E1768E7">
              <w:rPr>
                <w:rFonts w:ascii="Comic Sans MS" w:hAnsi="Comic Sans MS" w:eastAsia="Comic Sans MS" w:cs="Comic Sans MS"/>
                <w:b w:val="0"/>
                <w:bCs w:val="0"/>
                <w:i w:val="0"/>
                <w:iCs w:val="0"/>
                <w:caps w:val="0"/>
                <w:smallCaps w:val="0"/>
                <w:noProof w:val="0"/>
                <w:color w:val="0F1111"/>
                <w:sz w:val="22"/>
                <w:szCs w:val="22"/>
                <w:lang w:val="en-GB"/>
              </w:rPr>
              <w:t xml:space="preserve"> Society. Mystery, </w:t>
            </w:r>
            <w:r w:rsidRPr="13A6DA17" w:rsidR="4E1768E7">
              <w:rPr>
                <w:rFonts w:ascii="Comic Sans MS" w:hAnsi="Comic Sans MS" w:eastAsia="Comic Sans MS" w:cs="Comic Sans MS"/>
                <w:b w:val="0"/>
                <w:bCs w:val="0"/>
                <w:i w:val="0"/>
                <w:iCs w:val="0"/>
                <w:caps w:val="0"/>
                <w:smallCaps w:val="0"/>
                <w:noProof w:val="0"/>
                <w:color w:val="0F1111"/>
                <w:sz w:val="22"/>
                <w:szCs w:val="22"/>
                <w:lang w:val="en-GB"/>
              </w:rPr>
              <w:t>magic</w:t>
            </w:r>
            <w:r w:rsidRPr="13A6DA17" w:rsidR="4E1768E7">
              <w:rPr>
                <w:rFonts w:ascii="Comic Sans MS" w:hAnsi="Comic Sans MS" w:eastAsia="Comic Sans MS" w:cs="Comic Sans MS"/>
                <w:b w:val="0"/>
                <w:bCs w:val="0"/>
                <w:i w:val="0"/>
                <w:iCs w:val="0"/>
                <w:caps w:val="0"/>
                <w:smallCaps w:val="0"/>
                <w:noProof w:val="0"/>
                <w:color w:val="0F1111"/>
                <w:sz w:val="22"/>
                <w:szCs w:val="22"/>
                <w:lang w:val="en-GB"/>
              </w:rPr>
              <w:t xml:space="preserve"> and protection are hers - if only she can pass four impossible trials, using an exceptional talent. Which she </w:t>
            </w:r>
            <w:r w:rsidRPr="13A6DA17" w:rsidR="4E1768E7">
              <w:rPr>
                <w:rFonts w:ascii="Comic Sans MS" w:hAnsi="Comic Sans MS" w:eastAsia="Comic Sans MS" w:cs="Comic Sans MS"/>
                <w:b w:val="0"/>
                <w:bCs w:val="0"/>
                <w:i w:val="0"/>
                <w:iCs w:val="0"/>
                <w:caps w:val="0"/>
                <w:smallCaps w:val="0"/>
                <w:noProof w:val="0"/>
                <w:color w:val="0F1111"/>
                <w:sz w:val="22"/>
                <w:szCs w:val="22"/>
                <w:lang w:val="en-GB"/>
              </w:rPr>
              <w:t>doesn't</w:t>
            </w:r>
            <w:r w:rsidRPr="13A6DA17" w:rsidR="4E1768E7">
              <w:rPr>
                <w:rFonts w:ascii="Comic Sans MS" w:hAnsi="Comic Sans MS" w:eastAsia="Comic Sans MS" w:cs="Comic Sans MS"/>
                <w:b w:val="0"/>
                <w:bCs w:val="0"/>
                <w:i w:val="0"/>
                <w:iCs w:val="0"/>
                <w:caps w:val="0"/>
                <w:smallCaps w:val="0"/>
                <w:noProof w:val="0"/>
                <w:color w:val="0F1111"/>
                <w:sz w:val="22"/>
                <w:szCs w:val="22"/>
                <w:lang w:val="en-GB"/>
              </w:rPr>
              <w:t xml:space="preserve"> have...</w:t>
            </w:r>
          </w:p>
          <w:p w:rsidR="3A934FFB" w:rsidP="13A6DA17" w:rsidRDefault="3A934FFB" w14:paraId="01143FBB" w14:textId="6250CDAF">
            <w:pPr>
              <w:pStyle w:val="Normal"/>
              <w:spacing w:before="0" w:beforeAutospacing="off" w:after="0" w:afterAutospacing="off"/>
              <w:jc w:val="left"/>
              <w:rPr>
                <w:rFonts w:ascii="Comic Sans MS" w:hAnsi="Comic Sans MS" w:eastAsia="Comic Sans MS" w:cs="Comic Sans MS"/>
                <w:b w:val="0"/>
                <w:bCs w:val="0"/>
                <w:color w:val="0F1111"/>
                <w:sz w:val="22"/>
                <w:szCs w:val="22"/>
              </w:rPr>
            </w:pPr>
          </w:p>
        </w:tc>
      </w:tr>
    </w:tbl>
    <w:p w:rsidR="262EFDE9" w:rsidP="262EFDE9" w:rsidRDefault="262EFDE9" w14:paraId="2631EB65" w14:textId="20118F12">
      <w:pPr>
        <w:rPr>
          <w:rFonts w:ascii="Arial" w:hAnsi="Arial" w:eastAsia="Arial" w:cs="Arial"/>
          <w:b w:val="0"/>
          <w:bCs w:val="0"/>
          <w:color w:val="0F1111"/>
          <w:sz w:val="24"/>
          <w:szCs w:val="24"/>
        </w:rPr>
      </w:pPr>
    </w:p>
    <w:p w:rsidR="3A934FFB" w:rsidP="3A934FFB" w:rsidRDefault="3A934FFB" w14:paraId="54DB837A" w14:textId="5B5ABA7D">
      <w:pPr>
        <w:pStyle w:val="Normal"/>
        <w:jc w:val="center"/>
      </w:pPr>
    </w:p>
    <w:p w:rsidR="002702D0" w:rsidP="262EFDE9" w:rsidRDefault="002702D0" w14:paraId="47BCC5D5" w14:textId="77777777">
      <w:pPr>
        <w:rPr>
          <w:rFonts w:ascii="Arial" w:hAnsi="Arial" w:eastAsia="Arial" w:cs="Arial"/>
          <w:b w:val="0"/>
          <w:bCs w:val="0"/>
          <w:color w:val="0F1111"/>
          <w:sz w:val="24"/>
          <w:szCs w:val="24"/>
          <w:shd w:val="clear" w:color="auto" w:fill="FFFFFF"/>
        </w:rPr>
      </w:pPr>
    </w:p>
    <w:p w:rsidR="13A6DA17" w:rsidP="13A6DA17" w:rsidRDefault="13A6DA17" w14:paraId="311406CB" w14:textId="31CE06D4">
      <w:pPr>
        <w:rPr>
          <w:rFonts w:ascii="Arial" w:hAnsi="Arial" w:eastAsia="Arial" w:cs="Arial"/>
          <w:b w:val="0"/>
          <w:bCs w:val="0"/>
          <w:color w:val="0F1111"/>
          <w:sz w:val="24"/>
          <w:szCs w:val="24"/>
        </w:rPr>
      </w:pPr>
    </w:p>
    <w:p w:rsidR="13A6DA17" w:rsidP="13A6DA17" w:rsidRDefault="13A6DA17" w14:paraId="41D5734C" w14:textId="1189C4F7">
      <w:pPr>
        <w:rPr>
          <w:rFonts w:ascii="Arial" w:hAnsi="Arial" w:eastAsia="Arial" w:cs="Arial"/>
          <w:b w:val="0"/>
          <w:bCs w:val="0"/>
          <w:color w:val="0F1111"/>
          <w:sz w:val="24"/>
          <w:szCs w:val="24"/>
        </w:rPr>
      </w:pPr>
    </w:p>
    <w:p w:rsidR="69EE3A28" w:rsidP="69EE3A28" w:rsidRDefault="69EE3A28" w14:paraId="656B3C28" w14:textId="2BCEA3F0">
      <w:pPr>
        <w:rPr>
          <w:rFonts w:ascii="Arial" w:hAnsi="Arial" w:eastAsia="Arial" w:cs="Arial"/>
          <w:b w:val="0"/>
          <w:bCs w:val="0"/>
          <w:color w:val="0F1111"/>
          <w:sz w:val="24"/>
          <w:szCs w:val="24"/>
        </w:rPr>
      </w:pPr>
    </w:p>
    <w:p w:rsidR="13A6DA17" w:rsidP="13A6DA17" w:rsidRDefault="13A6DA17" w14:paraId="121740AA" w14:textId="1AE5D2F3">
      <w:pPr>
        <w:rPr>
          <w:rFonts w:ascii="Arial" w:hAnsi="Arial" w:eastAsia="Arial" w:cs="Arial"/>
          <w:b w:val="0"/>
          <w:bCs w:val="0"/>
          <w:color w:val="0F1111"/>
          <w:sz w:val="24"/>
          <w:szCs w:val="24"/>
        </w:rPr>
      </w:pPr>
    </w:p>
    <w:p w:rsidR="13A6DA17" w:rsidP="13A6DA17" w:rsidRDefault="13A6DA17" w14:paraId="56572FCD" w14:textId="04D57B9E">
      <w:pPr>
        <w:rPr>
          <w:rFonts w:ascii="Arial" w:hAnsi="Arial" w:eastAsia="Arial" w:cs="Arial"/>
          <w:b w:val="0"/>
          <w:bCs w:val="0"/>
          <w:color w:val="0F1111"/>
          <w:sz w:val="24"/>
          <w:szCs w:val="24"/>
        </w:rPr>
      </w:pPr>
    </w:p>
    <w:p w:rsidR="13A6DA17" w:rsidP="13A6DA17" w:rsidRDefault="13A6DA17" w14:paraId="4A89E478" w14:textId="0C457F0C">
      <w:pPr>
        <w:rPr>
          <w:rFonts w:ascii="Arial" w:hAnsi="Arial" w:eastAsia="Arial" w:cs="Arial"/>
          <w:b w:val="0"/>
          <w:bCs w:val="0"/>
          <w:color w:val="0F1111"/>
          <w:sz w:val="24"/>
          <w:szCs w:val="24"/>
        </w:rPr>
      </w:pPr>
    </w:p>
    <w:p w:rsidR="13A6DA17" w:rsidP="13A6DA17" w:rsidRDefault="13A6DA17" w14:paraId="7FB5C152" w14:textId="4AF46E88">
      <w:pPr>
        <w:rPr>
          <w:rFonts w:ascii="Arial" w:hAnsi="Arial" w:eastAsia="Arial" w:cs="Arial"/>
          <w:b w:val="0"/>
          <w:bCs w:val="0"/>
          <w:color w:val="0F1111"/>
          <w:sz w:val="24"/>
          <w:szCs w:val="24"/>
        </w:rPr>
      </w:pPr>
    </w:p>
    <w:p w:rsidR="13A6DA17" w:rsidP="13A6DA17" w:rsidRDefault="13A6DA17" w14:paraId="5491650F" w14:textId="3DC22C52">
      <w:pPr>
        <w:rPr>
          <w:rFonts w:ascii="Arial" w:hAnsi="Arial" w:eastAsia="Arial" w:cs="Arial"/>
          <w:b w:val="0"/>
          <w:bCs w:val="0"/>
          <w:color w:val="0F1111"/>
          <w:sz w:val="24"/>
          <w:szCs w:val="24"/>
        </w:rPr>
      </w:pPr>
    </w:p>
    <w:p w:rsidRPr="008B34BA" w:rsidR="006D7557" w:rsidP="13A6DA17" w:rsidRDefault="006D7557" w14:paraId="0B932D61" w14:textId="15253F9A">
      <w:pPr>
        <w:rPr>
          <w:rFonts w:ascii="Comic Sans MS" w:hAnsi="Comic Sans MS" w:eastAsia="Comic Sans MS" w:cs="Comic Sans MS"/>
          <w:b w:val="0"/>
          <w:bCs w:val="0"/>
          <w:color w:val="0F1111"/>
          <w:sz w:val="24"/>
          <w:szCs w:val="24"/>
        </w:rPr>
      </w:pPr>
      <w:r w:rsidRPr="13A6DA17" w:rsidR="34A1CBE8">
        <w:rPr>
          <w:rFonts w:ascii="Comic Sans MS" w:hAnsi="Comic Sans MS" w:eastAsia="Comic Sans MS" w:cs="Comic Sans MS"/>
          <w:b w:val="0"/>
          <w:bCs w:val="0"/>
          <w:color w:val="0F1111"/>
          <w:sz w:val="24"/>
          <w:szCs w:val="24"/>
          <w:shd w:val="clear" w:color="auto" w:fill="FFFFFF"/>
        </w:rPr>
        <w:t xml:space="preserve">You might like to explore some </w:t>
      </w:r>
      <w:r w:rsidRPr="13A6DA17" w:rsidR="34A1CBE8">
        <w:rPr>
          <w:rFonts w:ascii="Comic Sans MS" w:hAnsi="Comic Sans MS" w:eastAsia="Comic Sans MS" w:cs="Comic Sans MS"/>
          <w:b w:val="0"/>
          <w:bCs w:val="0"/>
          <w:color w:val="0F1111"/>
          <w:sz w:val="24"/>
          <w:szCs w:val="24"/>
          <w:shd w:val="clear" w:color="auto" w:fill="FFFFFF"/>
        </w:rPr>
        <w:t xml:space="preserve">books based on our </w:t>
      </w:r>
      <w:r w:rsidRPr="13A6DA17" w:rsidR="34A1CBE8">
        <w:rPr>
          <w:rFonts w:ascii="Comic Sans MS" w:hAnsi="Comic Sans MS" w:eastAsia="Comic Sans MS" w:cs="Comic Sans MS"/>
          <w:b w:val="0"/>
          <w:bCs w:val="0"/>
          <w:color w:val="0F1111"/>
          <w:sz w:val="24"/>
          <w:szCs w:val="24"/>
          <w:shd w:val="clear" w:color="auto" w:fill="FFFFFF"/>
        </w:rPr>
        <w:t>Science</w:t>
      </w:r>
      <w:r w:rsidRPr="13A6DA17" w:rsidR="34A1CBE8">
        <w:rPr>
          <w:rFonts w:ascii="Comic Sans MS" w:hAnsi="Comic Sans MS" w:eastAsia="Comic Sans MS" w:cs="Comic Sans MS"/>
          <w:b w:val="0"/>
          <w:bCs w:val="0"/>
          <w:color w:val="0F1111"/>
          <w:sz w:val="24"/>
          <w:szCs w:val="24"/>
          <w:shd w:val="clear" w:color="auto" w:fill="FFFFFF"/>
        </w:rPr>
        <w:t xml:space="preserve"> focus</w:t>
      </w:r>
      <w:r w:rsidRPr="13A6DA17" w:rsidR="7497316A">
        <w:rPr>
          <w:rFonts w:ascii="Comic Sans MS" w:hAnsi="Comic Sans MS" w:eastAsia="Comic Sans MS" w:cs="Comic Sans MS"/>
          <w:b w:val="0"/>
          <w:bCs w:val="0"/>
          <w:color w:val="0F1111"/>
          <w:sz w:val="24"/>
          <w:szCs w:val="24"/>
          <w:shd w:val="clear" w:color="auto" w:fill="FFFFFF"/>
        </w:rPr>
        <w:t xml:space="preserve">, </w:t>
      </w:r>
      <w:r w:rsidRPr="13A6DA17" w:rsidR="3ACEA293">
        <w:rPr>
          <w:rFonts w:ascii="Comic Sans MS" w:hAnsi="Comic Sans MS" w:eastAsia="Comic Sans MS" w:cs="Comic Sans MS"/>
          <w:b w:val="0"/>
          <w:bCs w:val="0"/>
          <w:color w:val="0F1111"/>
          <w:sz w:val="24"/>
          <w:szCs w:val="24"/>
          <w:shd w:val="clear" w:color="auto" w:fill="FFFFFF"/>
        </w:rPr>
        <w:t xml:space="preserve">Electricity</w:t>
      </w:r>
      <w:r w:rsidRPr="13A6DA17" w:rsidR="71D7A85E">
        <w:rPr>
          <w:rFonts w:ascii="Comic Sans MS" w:hAnsi="Comic Sans MS" w:eastAsia="Comic Sans MS" w:cs="Comic Sans MS"/>
          <w:b w:val="0"/>
          <w:bCs w:val="0"/>
          <w:color w:val="0F1111"/>
          <w:sz w:val="24"/>
          <w:szCs w:val="24"/>
          <w:shd w:val="clear" w:color="auto" w:fill="FFFFFF"/>
        </w:rPr>
        <w:t xml:space="preserve">:</w:t>
      </w:r>
    </w:p>
    <w:tbl>
      <w:tblPr>
        <w:tblStyle w:val="TableGrid"/>
        <w:tblW w:w="0" w:type="auto"/>
        <w:tblLook w:val="06A0" w:firstRow="1" w:lastRow="0" w:firstColumn="1" w:lastColumn="0" w:noHBand="1" w:noVBand="1"/>
      </w:tblPr>
      <w:tblGrid>
        <w:gridCol w:w="3390"/>
        <w:gridCol w:w="5625"/>
      </w:tblGrid>
      <w:tr w:rsidR="262EFDE9" w:rsidTr="7C681D07" w14:paraId="1B0620E6">
        <w:trPr>
          <w:trHeight w:val="300"/>
        </w:trPr>
        <w:tc>
          <w:tcPr>
            <w:tcW w:w="3390" w:type="dxa"/>
            <w:tcMar/>
            <w:vAlign w:val="center"/>
          </w:tcPr>
          <w:p w:rsidR="41311737" w:rsidP="262EFDE9" w:rsidRDefault="41311737" w14:paraId="58B7AE7E" w14:textId="016A46A5">
            <w:pPr>
              <w:pStyle w:val="Normal"/>
              <w:jc w:val="center"/>
            </w:pPr>
            <w:r w:rsidR="4954EFF4">
              <w:drawing>
                <wp:inline wp14:editId="3FE0970E" wp14:anchorId="0ACF5901">
                  <wp:extent cx="1657350" cy="2009775"/>
                  <wp:effectExtent l="0" t="0" r="0" b="0"/>
                  <wp:docPr id="195835086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58350860" name="Picture 1958350860"/>
                          <pic:cNvPicPr/>
                        </pic:nvPicPr>
                        <pic:blipFill>
                          <a:blip xmlns:r="http://schemas.openxmlformats.org/officeDocument/2006/relationships" r:embed="rId503290311">
                            <a:extLst>
                              <a:ext uri="{28A0092B-C50C-407E-A947-70E740481C1C}">
                                <a14:useLocalDpi xmlns:a14="http://schemas.microsoft.com/office/drawing/2010/main"/>
                              </a:ext>
                            </a:extLst>
                          </a:blip>
                          <a:stretch>
                            <a:fillRect/>
                          </a:stretch>
                        </pic:blipFill>
                        <pic:spPr>
                          <a:xfrm>
                            <a:off x="0" y="0"/>
                            <a:ext cx="1657350" cy="2009775"/>
                          </a:xfrm>
                          <a:prstGeom prst="rect">
                            <a:avLst/>
                          </a:prstGeom>
                        </pic:spPr>
                      </pic:pic>
                    </a:graphicData>
                  </a:graphic>
                </wp:inline>
              </w:drawing>
            </w:r>
          </w:p>
        </w:tc>
        <w:tc>
          <w:tcPr>
            <w:tcW w:w="5625" w:type="dxa"/>
            <w:tcMar/>
          </w:tcPr>
          <w:p w:rsidR="262EFDE9" w:rsidP="7C681D07" w:rsidRDefault="262EFDE9" w14:paraId="791AAC7F" w14:textId="58F41F9B">
            <w:pPr>
              <w:pStyle w:val="Normal"/>
              <w:shd w:val="clear" w:color="auto" w:fill="FFFFFF" w:themeFill="background1"/>
              <w:spacing w:before="0" w:beforeAutospacing="off" w:after="216" w:afterAutospacing="off"/>
              <w:rPr>
                <w:rFonts w:ascii="Comic Sans MS" w:hAnsi="Comic Sans MS" w:eastAsia="Comic Sans MS" w:cs="Comic Sans MS"/>
                <w:b w:val="0"/>
                <w:bCs w:val="0"/>
                <w:i w:val="0"/>
                <w:iCs w:val="0"/>
                <w:caps w:val="0"/>
                <w:smallCaps w:val="0"/>
                <w:noProof w:val="0"/>
                <w:color w:val="auto" w:themeColor="text1" w:themeTint="FF" w:themeShade="FF"/>
                <w:sz w:val="24"/>
                <w:szCs w:val="24"/>
                <w:lang w:val="en-GB"/>
              </w:rPr>
            </w:pPr>
            <w:r w:rsidRPr="7C681D07" w:rsidR="4954EFF4">
              <w:rPr>
                <w:rFonts w:ascii="Comic Sans MS" w:hAnsi="Comic Sans MS" w:eastAsia="Comic Sans MS" w:cs="Comic Sans MS"/>
                <w:b w:val="0"/>
                <w:bCs w:val="0"/>
                <w:i w:val="0"/>
                <w:iCs w:val="0"/>
                <w:caps w:val="0"/>
                <w:smallCaps w:val="0"/>
                <w:noProof w:val="0"/>
                <w:color w:val="auto"/>
                <w:sz w:val="24"/>
                <w:szCs w:val="24"/>
                <w:lang w:val="en-GB"/>
              </w:rPr>
              <w:t xml:space="preserve">Discover the life of Nikola Tesla, the scientist and inventor whose groundbreaking inventions we continue to use today. Since he was a young boy growing up in the Austrian Empire, Nikola was fascinated by science and numbers. In the United States, Tesla's inquisitive nature and ingenious mind spurred him on to keep exploring electricity, and he </w:t>
            </w:r>
            <w:r w:rsidRPr="7C681D07" w:rsidR="4954EFF4">
              <w:rPr>
                <w:rFonts w:ascii="Comic Sans MS" w:hAnsi="Comic Sans MS" w:eastAsia="Comic Sans MS" w:cs="Comic Sans MS"/>
                <w:b w:val="0"/>
                <w:bCs w:val="0"/>
                <w:i w:val="0"/>
                <w:iCs w:val="0"/>
                <w:caps w:val="0"/>
                <w:smallCaps w:val="0"/>
                <w:noProof w:val="0"/>
                <w:color w:val="auto"/>
                <w:sz w:val="24"/>
                <w:szCs w:val="24"/>
                <w:lang w:val="en-GB"/>
              </w:rPr>
              <w:t>came up with</w:t>
            </w:r>
            <w:r w:rsidRPr="7C681D07" w:rsidR="4954EFF4">
              <w:rPr>
                <w:rFonts w:ascii="Comic Sans MS" w:hAnsi="Comic Sans MS" w:eastAsia="Comic Sans MS" w:cs="Comic Sans MS"/>
                <w:b w:val="0"/>
                <w:bCs w:val="0"/>
                <w:i w:val="0"/>
                <w:iCs w:val="0"/>
                <w:caps w:val="0"/>
                <w:smallCaps w:val="0"/>
                <w:noProof w:val="0"/>
                <w:color w:val="auto"/>
                <w:sz w:val="24"/>
                <w:szCs w:val="24"/>
                <w:lang w:val="en-GB"/>
              </w:rPr>
              <w:t xml:space="preserve"> several groundbreaking inventions during this time, including breakthroughs in alternating current and wireless remote controls. By the end of his life, the brilliant inventor had more than 300 patents for original and unique </w:t>
            </w:r>
            <w:r w:rsidRPr="7C681D07" w:rsidR="0498400E">
              <w:rPr>
                <w:rFonts w:ascii="Comic Sans MS" w:hAnsi="Comic Sans MS" w:eastAsia="Comic Sans MS" w:cs="Comic Sans MS"/>
                <w:b w:val="0"/>
                <w:bCs w:val="0"/>
                <w:i w:val="0"/>
                <w:iCs w:val="0"/>
                <w:caps w:val="0"/>
                <w:smallCaps w:val="0"/>
                <w:noProof w:val="0"/>
                <w:color w:val="auto"/>
                <w:sz w:val="24"/>
                <w:szCs w:val="24"/>
                <w:lang w:val="en-GB"/>
              </w:rPr>
              <w:t>inventions and</w:t>
            </w:r>
            <w:r w:rsidRPr="7C681D07" w:rsidR="4954EFF4">
              <w:rPr>
                <w:rFonts w:ascii="Comic Sans MS" w:hAnsi="Comic Sans MS" w:eastAsia="Comic Sans MS" w:cs="Comic Sans MS"/>
                <w:b w:val="0"/>
                <w:bCs w:val="0"/>
                <w:i w:val="0"/>
                <w:iCs w:val="0"/>
                <w:caps w:val="0"/>
                <w:smallCaps w:val="0"/>
                <w:noProof w:val="0"/>
                <w:color w:val="auto"/>
                <w:sz w:val="24"/>
                <w:szCs w:val="24"/>
                <w:lang w:val="en-GB"/>
              </w:rPr>
              <w:t xml:space="preserve"> had advanced scientific thought by a generation. This inspiring book features stylish and quirky illustrations and extra facts at the back, including a biographical timeline with historical photos and a detailed profile of the iconic scientist's life.</w:t>
            </w:r>
          </w:p>
        </w:tc>
      </w:tr>
      <w:tr w:rsidR="262EFDE9" w:rsidTr="7C681D07" w14:paraId="7CF794F2">
        <w:trPr>
          <w:trHeight w:val="300"/>
        </w:trPr>
        <w:tc>
          <w:tcPr>
            <w:tcW w:w="3390" w:type="dxa"/>
            <w:tcMar/>
          </w:tcPr>
          <w:p w:rsidR="216B8FF9" w:rsidP="262EFDE9" w:rsidRDefault="216B8FF9" w14:paraId="54AC8A3E" w14:textId="548263CE">
            <w:pPr>
              <w:pStyle w:val="Normal"/>
              <w:jc w:val="center"/>
            </w:pPr>
            <w:r w:rsidR="59CE2939">
              <w:drawing>
                <wp:inline wp14:editId="7E82958E" wp14:anchorId="03C6A51E">
                  <wp:extent cx="1571625" cy="2009775"/>
                  <wp:effectExtent l="0" t="0" r="0" b="0"/>
                  <wp:docPr id="111277035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112770351" name="Picture 1112770351"/>
                          <pic:cNvPicPr/>
                        </pic:nvPicPr>
                        <pic:blipFill>
                          <a:blip xmlns:r="http://schemas.openxmlformats.org/officeDocument/2006/relationships" r:embed="rId1846695287">
                            <a:extLst>
                              <a:ext uri="{28A0092B-C50C-407E-A947-70E740481C1C}">
                                <a14:useLocalDpi xmlns:a14="http://schemas.microsoft.com/office/drawing/2010/main"/>
                              </a:ext>
                            </a:extLst>
                          </a:blip>
                          <a:stretch>
                            <a:fillRect/>
                          </a:stretch>
                        </pic:blipFill>
                        <pic:spPr>
                          <a:xfrm>
                            <a:off x="0" y="0"/>
                            <a:ext cx="1571625" cy="2009775"/>
                          </a:xfrm>
                          <a:prstGeom prst="rect">
                            <a:avLst/>
                          </a:prstGeom>
                        </pic:spPr>
                      </pic:pic>
                    </a:graphicData>
                  </a:graphic>
                </wp:inline>
              </w:drawing>
            </w:r>
          </w:p>
        </w:tc>
        <w:tc>
          <w:tcPr>
            <w:tcW w:w="5625" w:type="dxa"/>
            <w:tcMar/>
          </w:tcPr>
          <w:p w:rsidR="262EFDE9" w:rsidP="7C681D07" w:rsidRDefault="262EFDE9" w14:paraId="2F60BBA3" w14:textId="219C8BC2">
            <w:pPr>
              <w:pStyle w:val="Normal"/>
              <w:shd w:val="clear" w:color="auto" w:fill="FFFFFF" w:themeFill="background1"/>
              <w:spacing w:before="0" w:beforeAutospacing="off" w:after="216" w:afterAutospacing="off"/>
              <w:rPr>
                <w:rFonts w:ascii="Comic Sans MS" w:hAnsi="Comic Sans MS" w:eastAsia="Comic Sans MS" w:cs="Comic Sans MS"/>
                <w:b w:val="0"/>
                <w:bCs w:val="0"/>
                <w:i w:val="0"/>
                <w:iCs w:val="0"/>
                <w:caps w:val="0"/>
                <w:smallCaps w:val="0"/>
                <w:noProof w:val="0"/>
                <w:color w:val="auto" w:themeColor="text1" w:themeTint="FF" w:themeShade="FF"/>
                <w:sz w:val="22"/>
                <w:szCs w:val="22"/>
                <w:lang w:val="en-GB"/>
              </w:rPr>
            </w:pPr>
            <w:r w:rsidRPr="7C681D07" w:rsidR="59CE2939">
              <w:rPr>
                <w:rFonts w:ascii="Comic Sans MS" w:hAnsi="Comic Sans MS" w:eastAsia="Comic Sans MS" w:cs="Comic Sans MS"/>
                <w:b w:val="0"/>
                <w:bCs w:val="0"/>
                <w:i w:val="0"/>
                <w:iCs w:val="0"/>
                <w:caps w:val="0"/>
                <w:smallCaps w:val="0"/>
                <w:noProof w:val="0"/>
                <w:color w:val="auto"/>
                <w:sz w:val="22"/>
                <w:szCs w:val="22"/>
                <w:lang w:val="en-GB"/>
              </w:rPr>
              <w:t>Thomas Edison was a famous American inventor in the late 1800s. His work with light bulbs got a lot of attention. Over time, many stories were told about this work, including that he invented the light bulb. But this isn’t true! Discover what’s real and what’s fiction through infographics, primary sources and expertly levelled text.</w:t>
            </w:r>
          </w:p>
        </w:tc>
      </w:tr>
      <w:tr w:rsidR="262EFDE9" w:rsidTr="7C681D07" w14:paraId="1AE82FCF">
        <w:trPr>
          <w:trHeight w:val="300"/>
        </w:trPr>
        <w:tc>
          <w:tcPr>
            <w:tcW w:w="3390" w:type="dxa"/>
            <w:tcMar/>
            <w:vAlign w:val="center"/>
          </w:tcPr>
          <w:p w:rsidR="23210ECB" w:rsidP="262EFDE9" w:rsidRDefault="23210ECB" w14:paraId="38829677" w14:textId="28D34CE1">
            <w:pPr>
              <w:pStyle w:val="Normal"/>
              <w:jc w:val="center"/>
            </w:pPr>
            <w:r w:rsidR="3B2CC891">
              <w:drawing>
                <wp:inline wp14:editId="6593DE4F" wp14:anchorId="1EE9D0D1">
                  <wp:extent cx="2009775" cy="1866900"/>
                  <wp:effectExtent l="0" t="0" r="0" b="0"/>
                  <wp:docPr id="137493475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74934754" name="Picture 1374934754"/>
                          <pic:cNvPicPr/>
                        </pic:nvPicPr>
                        <pic:blipFill>
                          <a:blip xmlns:r="http://schemas.openxmlformats.org/officeDocument/2006/relationships" r:embed="rId795200937">
                            <a:extLst>
                              <a:ext uri="{28A0092B-C50C-407E-A947-70E740481C1C}">
                                <a14:useLocalDpi xmlns:a14="http://schemas.microsoft.com/office/drawing/2010/main"/>
                              </a:ext>
                            </a:extLst>
                          </a:blip>
                          <a:stretch>
                            <a:fillRect/>
                          </a:stretch>
                        </pic:blipFill>
                        <pic:spPr>
                          <a:xfrm>
                            <a:off x="0" y="0"/>
                            <a:ext cx="2009775" cy="1866900"/>
                          </a:xfrm>
                          <a:prstGeom prst="rect">
                            <a:avLst/>
                          </a:prstGeom>
                        </pic:spPr>
                      </pic:pic>
                    </a:graphicData>
                  </a:graphic>
                </wp:inline>
              </w:drawing>
            </w:r>
          </w:p>
        </w:tc>
        <w:tc>
          <w:tcPr>
            <w:tcW w:w="5625" w:type="dxa"/>
            <w:tcMar/>
          </w:tcPr>
          <w:p w:rsidR="262EFDE9" w:rsidP="7C681D07" w:rsidRDefault="262EFDE9" w14:paraId="74A619A2" w14:textId="2A024DDA">
            <w:pPr>
              <w:pStyle w:val="Normal"/>
              <w:shd w:val="clear" w:color="auto" w:fill="FFFFFF" w:themeFill="background1"/>
              <w:spacing w:before="0" w:beforeAutospacing="off" w:after="216" w:afterAutospacing="off"/>
              <w:rPr>
                <w:rFonts w:ascii="Comic Sans MS" w:hAnsi="Comic Sans MS" w:eastAsia="Comic Sans MS" w:cs="Comic Sans MS"/>
                <w:b w:val="0"/>
                <w:bCs w:val="0"/>
                <w:i w:val="0"/>
                <w:iCs w:val="0"/>
                <w:caps w:val="0"/>
                <w:smallCaps w:val="0"/>
                <w:noProof w:val="0"/>
                <w:color w:val="auto"/>
                <w:sz w:val="24"/>
                <w:szCs w:val="24"/>
                <w:lang w:val="en-GB"/>
              </w:rPr>
            </w:pPr>
            <w:r w:rsidRPr="7C681D07" w:rsidR="3B2CC891">
              <w:rPr>
                <w:rFonts w:ascii="Comic Sans MS" w:hAnsi="Comic Sans MS" w:eastAsia="Comic Sans MS" w:cs="Comic Sans MS"/>
                <w:b w:val="0"/>
                <w:bCs w:val="0"/>
                <w:i w:val="0"/>
                <w:iCs w:val="0"/>
                <w:caps w:val="0"/>
                <w:smallCaps w:val="0"/>
                <w:noProof w:val="0"/>
                <w:color w:val="auto"/>
                <w:sz w:val="24"/>
                <w:szCs w:val="24"/>
                <w:lang w:val="en-GB"/>
              </w:rPr>
              <w:t xml:space="preserve">A brand-new edition of Charging About from the Science Works series, featuring lively storytelling and fun, engaging illustrations to aid children in their learning. Press a button, flick a switch, turn a knob and zap . . . something amazing happens. You have music, light, heat, hairdryers — all because of </w:t>
            </w:r>
            <w:r w:rsidRPr="7C681D07" w:rsidR="3B2CC891">
              <w:rPr>
                <w:rFonts w:ascii="Comic Sans MS" w:hAnsi="Comic Sans MS" w:eastAsia="Comic Sans MS" w:cs="Comic Sans MS"/>
                <w:b w:val="0"/>
                <w:bCs w:val="0"/>
                <w:i w:val="0"/>
                <w:iCs w:val="0"/>
                <w:caps w:val="0"/>
                <w:smallCaps w:val="0"/>
                <w:noProof w:val="0"/>
                <w:color w:val="auto"/>
                <w:sz w:val="24"/>
                <w:szCs w:val="24"/>
                <w:lang w:val="en-GB"/>
              </w:rPr>
              <w:t>electricity. In</w:t>
            </w:r>
            <w:r w:rsidRPr="7C681D07" w:rsidR="3B2CC891">
              <w:rPr>
                <w:rFonts w:ascii="Comic Sans MS" w:hAnsi="Comic Sans MS" w:eastAsia="Comic Sans MS" w:cs="Comic Sans MS"/>
                <w:b w:val="0"/>
                <w:bCs w:val="0"/>
                <w:i w:val="0"/>
                <w:iCs w:val="0"/>
                <w:caps w:val="0"/>
                <w:smallCaps w:val="0"/>
                <w:noProof w:val="0"/>
                <w:color w:val="auto"/>
                <w:sz w:val="24"/>
                <w:szCs w:val="24"/>
                <w:lang w:val="en-GB"/>
              </w:rPr>
              <w:t xml:space="preserve"> this revised edition from Jacqui Bailey, we follow the story of how electrical energy is generated in a power station, how it travels through pylons, power cables and wires until it reaches towns and homes. We learn how electrical current is created and how it is made safe. This book also </w:t>
            </w:r>
            <w:r w:rsidRPr="7C681D07" w:rsidR="3B2CC891">
              <w:rPr>
                <w:rFonts w:ascii="Comic Sans MS" w:hAnsi="Comic Sans MS" w:eastAsia="Comic Sans MS" w:cs="Comic Sans MS"/>
                <w:b w:val="0"/>
                <w:bCs w:val="0"/>
                <w:i w:val="0"/>
                <w:iCs w:val="0"/>
                <w:caps w:val="0"/>
                <w:smallCaps w:val="0"/>
                <w:noProof w:val="0"/>
                <w:color w:val="auto"/>
                <w:sz w:val="24"/>
                <w:szCs w:val="24"/>
                <w:lang w:val="en-GB"/>
              </w:rPr>
              <w:t>contains</w:t>
            </w:r>
            <w:r w:rsidRPr="7C681D07" w:rsidR="3B2CC891">
              <w:rPr>
                <w:rFonts w:ascii="Comic Sans MS" w:hAnsi="Comic Sans MS" w:eastAsia="Comic Sans MS" w:cs="Comic Sans MS"/>
                <w:b w:val="0"/>
                <w:bCs w:val="0"/>
                <w:i w:val="0"/>
                <w:iCs w:val="0"/>
                <w:caps w:val="0"/>
                <w:smallCaps w:val="0"/>
                <w:noProof w:val="0"/>
                <w:color w:val="auto"/>
                <w:sz w:val="24"/>
                <w:szCs w:val="24"/>
                <w:lang w:val="en-GB"/>
              </w:rPr>
              <w:t xml:space="preserve"> an experiment, more great facts to know, useful websites and an index.</w:t>
            </w:r>
          </w:p>
        </w:tc>
      </w:tr>
    </w:tbl>
    <w:p w:rsidR="13A6DA17" w:rsidP="7C681D07" w:rsidRDefault="13A6DA17" w14:paraId="092B876D" w14:textId="18C99252">
      <w:pPr>
        <w:pStyle w:val="NormalWeb"/>
        <w:suppressLineNumbers w:val="0"/>
        <w:bidi w:val="0"/>
        <w:spacing w:beforeAutospacing="on" w:afterAutospacing="on" w:line="259" w:lineRule="auto"/>
        <w:ind/>
      </w:pPr>
    </w:p>
    <w:p w:rsidR="262EFDE9" w:rsidP="13A6DA17" w:rsidRDefault="262EFDE9" w14:paraId="1AA578B8" w14:textId="4B2C35AD">
      <w:pPr>
        <w:pStyle w:val="NormalWeb"/>
        <w:suppressLineNumbers w:val="0"/>
        <w:bidi w:val="0"/>
        <w:spacing w:beforeAutospacing="on" w:afterAutospacing="on" w:line="259" w:lineRule="auto"/>
        <w:ind w:left="0" w:right="0"/>
        <w:jc w:val="left"/>
        <w:rPr>
          <w:rFonts w:ascii="Comic Sans MS" w:hAnsi="Comic Sans MS" w:eastAsia="Comic Sans MS" w:cs="Comic Sans MS"/>
        </w:rPr>
      </w:pPr>
      <w:r w:rsidRPr="13A6DA17" w:rsidR="4D4BB22E">
        <w:rPr>
          <w:rFonts w:ascii="Comic Sans MS" w:hAnsi="Comic Sans MS" w:eastAsia="Comic Sans MS" w:cs="Comic Sans MS"/>
        </w:rPr>
        <w:t xml:space="preserve">Books linked to </w:t>
      </w:r>
      <w:r w:rsidRPr="13A6DA17" w:rsidR="38239F07">
        <w:rPr>
          <w:rFonts w:ascii="Comic Sans MS" w:hAnsi="Comic Sans MS" w:eastAsia="Comic Sans MS" w:cs="Comic Sans MS"/>
        </w:rPr>
        <w:t>our history</w:t>
      </w:r>
      <w:r w:rsidRPr="13A6DA17" w:rsidR="38239F07">
        <w:rPr>
          <w:rFonts w:ascii="Comic Sans MS" w:hAnsi="Comic Sans MS" w:eastAsia="Comic Sans MS" w:cs="Comic Sans MS"/>
        </w:rPr>
        <w:t xml:space="preserve"> learning, The Stuarts:</w:t>
      </w:r>
    </w:p>
    <w:tbl>
      <w:tblPr>
        <w:tblStyle w:val="TableGrid"/>
        <w:tblW w:w="0" w:type="auto"/>
        <w:tblLook w:val="06A0" w:firstRow="1" w:lastRow="0" w:firstColumn="1" w:lastColumn="0" w:noHBand="1" w:noVBand="1"/>
      </w:tblPr>
      <w:tblGrid>
        <w:gridCol w:w="3630"/>
        <w:gridCol w:w="6825"/>
      </w:tblGrid>
      <w:tr w:rsidR="3A934FFB" w:rsidTr="13A6DA17" w14:paraId="686308F7">
        <w:trPr>
          <w:trHeight w:val="300"/>
        </w:trPr>
        <w:tc>
          <w:tcPr>
            <w:tcW w:w="3630" w:type="dxa"/>
            <w:tcMar/>
          </w:tcPr>
          <w:p w:rsidR="4D4BB22E" w:rsidP="3A934FFB" w:rsidRDefault="4D4BB22E" w14:paraId="3A5879E4" w14:textId="07F7B107">
            <w:pPr>
              <w:pStyle w:val="NormalWeb"/>
              <w:jc w:val="center"/>
            </w:pPr>
            <w:r w:rsidR="3AEA897A">
              <w:drawing>
                <wp:inline wp14:editId="26001885" wp14:anchorId="00473BB5">
                  <wp:extent cx="1560547" cy="2409825"/>
                  <wp:effectExtent l="0" t="0" r="0" b="0"/>
                  <wp:docPr id="75060040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50600408" name="Picture 750600408"/>
                          <pic:cNvPicPr/>
                        </pic:nvPicPr>
                        <pic:blipFill>
                          <a:blip xmlns:r="http://schemas.openxmlformats.org/officeDocument/2006/relationships" r:embed="rId654692320">
                            <a:extLst>
                              <a:ext uri="{28A0092B-C50C-407E-A947-70E740481C1C}">
                                <a14:useLocalDpi xmlns:a14="http://schemas.microsoft.com/office/drawing/2010/main"/>
                              </a:ext>
                            </a:extLst>
                          </a:blip>
                          <a:stretch>
                            <a:fillRect/>
                          </a:stretch>
                        </pic:blipFill>
                        <pic:spPr>
                          <a:xfrm rot="0">
                            <a:off x="0" y="0"/>
                            <a:ext cx="1560547" cy="2409825"/>
                          </a:xfrm>
                          <a:prstGeom prst="rect">
                            <a:avLst/>
                          </a:prstGeom>
                        </pic:spPr>
                      </pic:pic>
                    </a:graphicData>
                  </a:graphic>
                </wp:inline>
              </w:drawing>
            </w:r>
          </w:p>
        </w:tc>
        <w:tc>
          <w:tcPr>
            <w:tcW w:w="6825" w:type="dxa"/>
            <w:tcMar/>
          </w:tcPr>
          <w:p w:rsidR="3A934FFB" w:rsidP="13A6DA17" w:rsidRDefault="3A934FFB" w14:paraId="2BCCD899" w14:textId="4ACF49E8">
            <w:pPr>
              <w:pStyle w:val="NormalWeb"/>
              <w:rPr>
                <w:rFonts w:ascii="Comic Sans MS" w:hAnsi="Comic Sans MS" w:eastAsia="Comic Sans MS" w:cs="Comic Sans MS"/>
                <w:noProof w:val="0"/>
                <w:color w:val="auto"/>
                <w:sz w:val="22"/>
                <w:szCs w:val="22"/>
                <w:lang w:val="en-GB"/>
              </w:rPr>
            </w:pPr>
            <w:r w:rsidRPr="13A6DA17" w:rsidR="3AEA897A">
              <w:rPr>
                <w:rFonts w:ascii="Comic Sans MS" w:hAnsi="Comic Sans MS" w:eastAsia="Comic Sans MS" w:cs="Comic Sans MS"/>
                <w:b w:val="0"/>
                <w:bCs w:val="0"/>
                <w:i w:val="0"/>
                <w:iCs w:val="0"/>
                <w:caps w:val="0"/>
                <w:smallCaps w:val="0"/>
                <w:noProof w:val="0"/>
                <w:color w:val="auto"/>
                <w:sz w:val="22"/>
                <w:szCs w:val="22"/>
                <w:lang w:val="en-GB"/>
              </w:rPr>
              <w:t>An action-packed historical adventure that transports the reader back to England at the time of the Gunpowder Plot. Black Powder tells the story of a boy called Tom, who finds himself at the service of an intriguing stranger called ‘The Falcon</w:t>
            </w:r>
            <w:r w:rsidRPr="13A6DA17" w:rsidR="3AEA897A">
              <w:rPr>
                <w:rFonts w:ascii="Comic Sans MS" w:hAnsi="Comic Sans MS" w:eastAsia="Comic Sans MS" w:cs="Comic Sans MS"/>
                <w:b w:val="0"/>
                <w:bCs w:val="0"/>
                <w:i w:val="0"/>
                <w:iCs w:val="0"/>
                <w:caps w:val="0"/>
                <w:smallCaps w:val="0"/>
                <w:noProof w:val="0"/>
                <w:color w:val="auto"/>
                <w:sz w:val="22"/>
                <w:szCs w:val="22"/>
                <w:lang w:val="en-GB"/>
              </w:rPr>
              <w:t>’.</w:t>
            </w:r>
            <w:r w:rsidRPr="13A6DA17" w:rsidR="3AEA897A">
              <w:rPr>
                <w:rFonts w:ascii="Comic Sans MS" w:hAnsi="Comic Sans MS" w:eastAsia="Comic Sans MS" w:cs="Comic Sans MS"/>
                <w:b w:val="0"/>
                <w:bCs w:val="0"/>
                <w:i w:val="0"/>
                <w:iCs w:val="0"/>
                <w:caps w:val="0"/>
                <w:smallCaps w:val="0"/>
                <w:noProof w:val="0"/>
                <w:color w:val="auto"/>
                <w:sz w:val="22"/>
                <w:szCs w:val="22"/>
                <w:lang w:val="en-GB"/>
              </w:rPr>
              <w:t xml:space="preserve"> The stranger </w:t>
            </w:r>
            <w:r w:rsidRPr="13A6DA17" w:rsidR="3AEA897A">
              <w:rPr>
                <w:rFonts w:ascii="Comic Sans MS" w:hAnsi="Comic Sans MS" w:eastAsia="Comic Sans MS" w:cs="Comic Sans MS"/>
                <w:b w:val="0"/>
                <w:bCs w:val="0"/>
                <w:i w:val="0"/>
                <w:iCs w:val="0"/>
                <w:caps w:val="0"/>
                <w:smallCaps w:val="0"/>
                <w:noProof w:val="0"/>
                <w:color w:val="auto"/>
                <w:sz w:val="22"/>
                <w:szCs w:val="22"/>
                <w:lang w:val="en-GB"/>
              </w:rPr>
              <w:t>seems to be</w:t>
            </w:r>
            <w:r w:rsidRPr="13A6DA17" w:rsidR="3AEA897A">
              <w:rPr>
                <w:rFonts w:ascii="Comic Sans MS" w:hAnsi="Comic Sans MS" w:eastAsia="Comic Sans MS" w:cs="Comic Sans MS"/>
                <w:b w:val="0"/>
                <w:bCs w:val="0"/>
                <w:i w:val="0"/>
                <w:iCs w:val="0"/>
                <w:caps w:val="0"/>
                <w:smallCaps w:val="0"/>
                <w:noProof w:val="0"/>
                <w:color w:val="auto"/>
                <w:sz w:val="22"/>
                <w:szCs w:val="22"/>
                <w:lang w:val="en-GB"/>
              </w:rPr>
              <w:t xml:space="preserve"> the only person who can help Tom to save his father from being hanged, but as Tom journeys towards London he discovers that the Falcon has his own, </w:t>
            </w:r>
            <w:r w:rsidRPr="13A6DA17" w:rsidR="3AEA897A">
              <w:rPr>
                <w:rFonts w:ascii="Comic Sans MS" w:hAnsi="Comic Sans MS" w:eastAsia="Comic Sans MS" w:cs="Comic Sans MS"/>
                <w:b w:val="0"/>
                <w:bCs w:val="0"/>
                <w:i w:val="0"/>
                <w:iCs w:val="0"/>
                <w:caps w:val="0"/>
                <w:smallCaps w:val="0"/>
                <w:noProof w:val="0"/>
                <w:color w:val="auto"/>
                <w:sz w:val="22"/>
                <w:szCs w:val="22"/>
                <w:lang w:val="en-GB"/>
              </w:rPr>
              <w:t>somewhat explosive</w:t>
            </w:r>
            <w:r w:rsidRPr="13A6DA17" w:rsidR="3AEA897A">
              <w:rPr>
                <w:rFonts w:ascii="Comic Sans MS" w:hAnsi="Comic Sans MS" w:eastAsia="Comic Sans MS" w:cs="Comic Sans MS"/>
                <w:b w:val="0"/>
                <w:bCs w:val="0"/>
                <w:i w:val="0"/>
                <w:iCs w:val="0"/>
                <w:caps w:val="0"/>
                <w:smallCaps w:val="0"/>
                <w:noProof w:val="0"/>
                <w:color w:val="auto"/>
                <w:sz w:val="22"/>
                <w:szCs w:val="22"/>
                <w:lang w:val="en-GB"/>
              </w:rPr>
              <w:t xml:space="preserve">, mission in mind. Suddenly Tom is faced with the choice of freeing his father or saving the king from an assassination plot. This gripping adventure will capture imaginations and is likely to resonate with anybody who has ever </w:t>
            </w:r>
            <w:r w:rsidRPr="13A6DA17" w:rsidR="3AEA897A">
              <w:rPr>
                <w:rFonts w:ascii="Comic Sans MS" w:hAnsi="Comic Sans MS" w:eastAsia="Comic Sans MS" w:cs="Comic Sans MS"/>
                <w:b w:val="0"/>
                <w:bCs w:val="0"/>
                <w:i w:val="0"/>
                <w:iCs w:val="0"/>
                <w:caps w:val="0"/>
                <w:smallCaps w:val="0"/>
                <w:noProof w:val="0"/>
                <w:color w:val="auto"/>
                <w:sz w:val="22"/>
                <w:szCs w:val="22"/>
                <w:lang w:val="en-GB"/>
              </w:rPr>
              <w:t>felt like knowing</w:t>
            </w:r>
            <w:r w:rsidRPr="13A6DA17" w:rsidR="3AEA897A">
              <w:rPr>
                <w:rFonts w:ascii="Comic Sans MS" w:hAnsi="Comic Sans MS" w:eastAsia="Comic Sans MS" w:cs="Comic Sans MS"/>
                <w:b w:val="0"/>
                <w:bCs w:val="0"/>
                <w:i w:val="0"/>
                <w:iCs w:val="0"/>
                <w:caps w:val="0"/>
                <w:smallCaps w:val="0"/>
                <w:noProof w:val="0"/>
                <w:color w:val="auto"/>
                <w:sz w:val="22"/>
                <w:szCs w:val="22"/>
                <w:lang w:val="en-GB"/>
              </w:rPr>
              <w:t xml:space="preserve"> which people and beliefs to trust can sometimes be extremely difficult.</w:t>
            </w:r>
          </w:p>
        </w:tc>
      </w:tr>
      <w:tr w:rsidR="3A934FFB" w:rsidTr="13A6DA17" w14:paraId="203CB73E">
        <w:trPr>
          <w:trHeight w:val="300"/>
        </w:trPr>
        <w:tc>
          <w:tcPr>
            <w:tcW w:w="3630" w:type="dxa"/>
            <w:tcMar/>
          </w:tcPr>
          <w:p w:rsidR="0F358C16" w:rsidP="3A934FFB" w:rsidRDefault="0F358C16" w14:paraId="048135D5" w14:textId="525DC54D">
            <w:pPr>
              <w:pStyle w:val="NormalWeb"/>
              <w:jc w:val="center"/>
            </w:pPr>
            <w:r w:rsidR="2690F29A">
              <w:drawing>
                <wp:inline wp14:editId="3931B8F3" wp14:anchorId="60FCA4FA">
                  <wp:extent cx="1838325" cy="2412137"/>
                  <wp:effectExtent l="0" t="0" r="0" b="0"/>
                  <wp:docPr id="5780416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7804167" name="Picture 57804167"/>
                          <pic:cNvPicPr/>
                        </pic:nvPicPr>
                        <pic:blipFill>
                          <a:blip xmlns:r="http://schemas.openxmlformats.org/officeDocument/2006/relationships" r:embed="rId1533245284">
                            <a:extLst>
                              <a:ext uri="{28A0092B-C50C-407E-A947-70E740481C1C}">
                                <a14:useLocalDpi xmlns:a14="http://schemas.microsoft.com/office/drawing/2010/main"/>
                              </a:ext>
                            </a:extLst>
                          </a:blip>
                          <a:stretch>
                            <a:fillRect/>
                          </a:stretch>
                        </pic:blipFill>
                        <pic:spPr>
                          <a:xfrm rot="0">
                            <a:off x="0" y="0"/>
                            <a:ext cx="1838325" cy="2412137"/>
                          </a:xfrm>
                          <a:prstGeom prst="rect">
                            <a:avLst/>
                          </a:prstGeom>
                        </pic:spPr>
                      </pic:pic>
                    </a:graphicData>
                  </a:graphic>
                </wp:inline>
              </w:drawing>
            </w:r>
          </w:p>
        </w:tc>
        <w:tc>
          <w:tcPr>
            <w:tcW w:w="6825" w:type="dxa"/>
            <w:tcMar/>
          </w:tcPr>
          <w:p w:rsidR="0F358C16" w:rsidP="13A6DA17" w:rsidRDefault="0F358C16" w14:paraId="4E2F967D" w14:textId="04F4829E">
            <w:pPr>
              <w:shd w:val="clear" w:color="auto" w:fill="FFFFFF" w:themeFill="background1"/>
              <w:spacing w:before="0" w:beforeAutospacing="off" w:after="216" w:afterAutospacing="off"/>
              <w:rPr>
                <w:rFonts w:ascii="Comic Sans MS" w:hAnsi="Comic Sans MS" w:eastAsia="Comic Sans MS" w:cs="Comic Sans MS"/>
                <w:b w:val="0"/>
                <w:bCs w:val="0"/>
                <w:i w:val="0"/>
                <w:iCs w:val="0"/>
                <w:caps w:val="0"/>
                <w:smallCaps w:val="0"/>
                <w:noProof w:val="0"/>
                <w:color w:val="auto"/>
                <w:sz w:val="22"/>
                <w:szCs w:val="22"/>
                <w:lang w:val="en-GB"/>
              </w:rPr>
            </w:pPr>
            <w:r w:rsidRPr="13A6DA17" w:rsidR="4BE0DD84">
              <w:rPr>
                <w:rFonts w:ascii="Comic Sans MS" w:hAnsi="Comic Sans MS" w:eastAsia="Comic Sans MS" w:cs="Comic Sans MS"/>
                <w:b w:val="0"/>
                <w:bCs w:val="0"/>
                <w:i w:val="0"/>
                <w:iCs w:val="0"/>
                <w:caps w:val="0"/>
                <w:smallCaps w:val="0"/>
                <w:noProof w:val="0"/>
                <w:color w:val="auto"/>
                <w:sz w:val="22"/>
                <w:szCs w:val="22"/>
                <w:lang w:val="en-GB"/>
              </w:rPr>
              <w:t>Find out why we remember the famous Gunpowder Plot of 1605, where Guy Fawkes and his fellow conspirators tried to blow up the Houses of Parliament – with the king inside!</w:t>
            </w:r>
          </w:p>
          <w:p w:rsidR="0F358C16" w:rsidP="13A6DA17" w:rsidRDefault="0F358C16" w14:paraId="2519B91C" w14:textId="758E3422">
            <w:pPr>
              <w:shd w:val="clear" w:color="auto" w:fill="FFFFFF" w:themeFill="background1"/>
              <w:spacing w:before="0" w:beforeAutospacing="off" w:after="216" w:afterAutospacing="off"/>
              <w:rPr>
                <w:rFonts w:ascii="Comic Sans MS" w:hAnsi="Comic Sans MS" w:eastAsia="Comic Sans MS" w:cs="Comic Sans MS"/>
                <w:b w:val="0"/>
                <w:bCs w:val="0"/>
                <w:i w:val="0"/>
                <w:iCs w:val="0"/>
                <w:caps w:val="0"/>
                <w:smallCaps w:val="0"/>
                <w:noProof w:val="0"/>
                <w:color w:val="auto"/>
                <w:sz w:val="22"/>
                <w:szCs w:val="22"/>
                <w:lang w:val="en-GB"/>
              </w:rPr>
            </w:pPr>
            <w:r w:rsidRPr="13A6DA17" w:rsidR="4BE0DD84">
              <w:rPr>
                <w:rFonts w:ascii="Comic Sans MS" w:hAnsi="Comic Sans MS" w:eastAsia="Comic Sans MS" w:cs="Comic Sans MS"/>
                <w:b w:val="0"/>
                <w:bCs w:val="0"/>
                <w:i w:val="0"/>
                <w:iCs w:val="0"/>
                <w:caps w:val="0"/>
                <w:smallCaps w:val="0"/>
                <w:noProof w:val="0"/>
                <w:color w:val="auto"/>
                <w:sz w:val="22"/>
                <w:szCs w:val="22"/>
                <w:lang w:val="en-GB"/>
              </w:rPr>
              <w:t>This first history series, aimed at readers aged 5 and up, takes a close look at some key events and personalities through history and reveals how and why they are still important to us today. This book uses a rich variety of historical sources, from diaries to paintings, to bring events to life, while simple historical vocabulary is introduced and explained. Each book also features a simple timeline and explores how we find about the past. All text has been carefully checked by a historian.</w:t>
            </w:r>
          </w:p>
          <w:p w:rsidR="0F358C16" w:rsidP="13A6DA17" w:rsidRDefault="0F358C16" w14:paraId="1CB8CD21" w14:textId="38A4EA6F">
            <w:pPr>
              <w:pStyle w:val="NormalWeb"/>
              <w:rPr>
                <w:rFonts w:ascii="Arial" w:hAnsi="Arial" w:eastAsia="Arial" w:cs="Arial"/>
                <w:b w:val="0"/>
                <w:bCs w:val="0"/>
                <w:i w:val="0"/>
                <w:iCs w:val="0"/>
                <w:caps w:val="0"/>
                <w:smallCaps w:val="0"/>
                <w:noProof w:val="0"/>
                <w:color w:val="auto"/>
                <w:sz w:val="24"/>
                <w:szCs w:val="24"/>
                <w:lang w:val="en-GB"/>
              </w:rPr>
            </w:pPr>
          </w:p>
        </w:tc>
      </w:tr>
      <w:tr w:rsidR="13A6DA17" w:rsidTr="13A6DA17" w14:paraId="6EC6AF91">
        <w:trPr>
          <w:trHeight w:val="300"/>
        </w:trPr>
        <w:tc>
          <w:tcPr>
            <w:tcW w:w="3630" w:type="dxa"/>
            <w:tcMar/>
          </w:tcPr>
          <w:p w:rsidR="5EA12E2F" w:rsidP="13A6DA17" w:rsidRDefault="5EA12E2F" w14:paraId="547C6514" w14:textId="0A0BBC3F">
            <w:pPr>
              <w:pStyle w:val="NormalWeb"/>
              <w:jc w:val="center"/>
            </w:pPr>
            <w:r w:rsidR="5EA12E2F">
              <w:drawing>
                <wp:inline wp14:editId="0DD6D880" wp14:anchorId="5050E5B2">
                  <wp:extent cx="1781175" cy="2480532"/>
                  <wp:effectExtent l="0" t="0" r="0" b="0"/>
                  <wp:docPr id="90310496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03104962" name="Picture 903104962"/>
                          <pic:cNvPicPr/>
                        </pic:nvPicPr>
                        <pic:blipFill>
                          <a:blip xmlns:r="http://schemas.openxmlformats.org/officeDocument/2006/relationships" r:embed="rId1392203852">
                            <a:extLst>
                              <a:ext uri="{28A0092B-C50C-407E-A947-70E740481C1C}">
                                <a14:useLocalDpi xmlns:a14="http://schemas.microsoft.com/office/drawing/2010/main"/>
                              </a:ext>
                            </a:extLst>
                          </a:blip>
                          <a:stretch>
                            <a:fillRect/>
                          </a:stretch>
                        </pic:blipFill>
                        <pic:spPr>
                          <a:xfrm rot="0">
                            <a:off x="0" y="0"/>
                            <a:ext cx="1781175" cy="2480532"/>
                          </a:xfrm>
                          <a:prstGeom prst="rect">
                            <a:avLst/>
                          </a:prstGeom>
                        </pic:spPr>
                      </pic:pic>
                    </a:graphicData>
                  </a:graphic>
                </wp:inline>
              </w:drawing>
            </w:r>
          </w:p>
        </w:tc>
        <w:tc>
          <w:tcPr>
            <w:tcW w:w="6825" w:type="dxa"/>
            <w:tcMar/>
          </w:tcPr>
          <w:p w:rsidR="44B49EB0" w:rsidP="13A6DA17" w:rsidRDefault="44B49EB0" w14:paraId="1FE0DDED" w14:textId="3D3160D6">
            <w:pPr>
              <w:pStyle w:val="Normal"/>
              <w:rPr>
                <w:rFonts w:ascii="Comic Sans MS" w:hAnsi="Comic Sans MS" w:eastAsia="Comic Sans MS" w:cs="Comic Sans MS"/>
                <w:noProof w:val="0"/>
                <w:color w:val="auto"/>
                <w:sz w:val="22"/>
                <w:szCs w:val="22"/>
                <w:lang w:val="en-GB"/>
              </w:rPr>
            </w:pPr>
            <w:r w:rsidRPr="13A6DA17" w:rsidR="44B49EB0">
              <w:rPr>
                <w:rFonts w:ascii="Comic Sans MS" w:hAnsi="Comic Sans MS" w:eastAsia="Comic Sans MS" w:cs="Comic Sans MS"/>
                <w:b w:val="0"/>
                <w:bCs w:val="0"/>
                <w:i w:val="0"/>
                <w:iCs w:val="0"/>
                <w:caps w:val="0"/>
                <w:smallCaps w:val="0"/>
                <w:noProof w:val="0"/>
                <w:color w:val="auto"/>
                <w:sz w:val="22"/>
                <w:szCs w:val="22"/>
                <w:lang w:val="en-GB"/>
              </w:rPr>
              <w:t xml:space="preserve">This book is about a bloodthirsty and often terrifying period of British history, when the nation was divided and at war with itself and </w:t>
            </w:r>
            <w:r w:rsidRPr="13A6DA17" w:rsidR="44B49EB0">
              <w:rPr>
                <w:rFonts w:ascii="Comic Sans MS" w:hAnsi="Comic Sans MS" w:eastAsia="Comic Sans MS" w:cs="Comic Sans MS"/>
                <w:b w:val="0"/>
                <w:bCs w:val="0"/>
                <w:i w:val="0"/>
                <w:iCs w:val="0"/>
                <w:caps w:val="0"/>
                <w:smallCaps w:val="0"/>
                <w:noProof w:val="0"/>
                <w:color w:val="auto"/>
                <w:sz w:val="22"/>
                <w:szCs w:val="22"/>
                <w:lang w:val="en-GB"/>
              </w:rPr>
              <w:t>several</w:t>
            </w:r>
            <w:r w:rsidRPr="13A6DA17" w:rsidR="44B49EB0">
              <w:rPr>
                <w:rFonts w:ascii="Comic Sans MS" w:hAnsi="Comic Sans MS" w:eastAsia="Comic Sans MS" w:cs="Comic Sans MS"/>
                <w:b w:val="0"/>
                <w:bCs w:val="0"/>
                <w:i w:val="0"/>
                <w:iCs w:val="0"/>
                <w:caps w:val="0"/>
                <w:smallCaps w:val="0"/>
                <w:noProof w:val="0"/>
                <w:color w:val="auto"/>
                <w:sz w:val="22"/>
                <w:szCs w:val="22"/>
                <w:lang w:val="en-GB"/>
              </w:rPr>
              <w:t xml:space="preserve"> countries in Europe. The Great Plague killed at least one fifth of the people of London and a great fire destroyed much of the city. There was even a plot to blow up the Houses of Parliament! As much as a tenth of the population of Britain may have been killed in the Civil War, which was fought between King Charles I and the army of Parliament. Charles was defeated and for the first time in British history the nation was not ruled by a king or queen. This did not last </w:t>
            </w:r>
            <w:r w:rsidRPr="13A6DA17" w:rsidR="44B49EB0">
              <w:rPr>
                <w:rFonts w:ascii="Comic Sans MS" w:hAnsi="Comic Sans MS" w:eastAsia="Comic Sans MS" w:cs="Comic Sans MS"/>
                <w:b w:val="0"/>
                <w:bCs w:val="0"/>
                <w:i w:val="0"/>
                <w:iCs w:val="0"/>
                <w:caps w:val="0"/>
                <w:smallCaps w:val="0"/>
                <w:noProof w:val="0"/>
                <w:color w:val="auto"/>
                <w:sz w:val="22"/>
                <w:szCs w:val="22"/>
                <w:lang w:val="en-GB"/>
              </w:rPr>
              <w:t>very long</w:t>
            </w:r>
            <w:r w:rsidRPr="13A6DA17" w:rsidR="44B49EB0">
              <w:rPr>
                <w:rFonts w:ascii="Comic Sans MS" w:hAnsi="Comic Sans MS" w:eastAsia="Comic Sans MS" w:cs="Comic Sans MS"/>
                <w:b w:val="0"/>
                <w:bCs w:val="0"/>
                <w:i w:val="0"/>
                <w:iCs w:val="0"/>
                <w:caps w:val="0"/>
                <w:smallCaps w:val="0"/>
                <w:noProof w:val="0"/>
                <w:color w:val="auto"/>
                <w:sz w:val="22"/>
                <w:szCs w:val="22"/>
                <w:lang w:val="en-GB"/>
              </w:rPr>
              <w:t>, but never again was a monarch to rule with absolute power. This period also saw fantastic advances in scientific knowledge and the creation of some of the most beautiful art and architecture. Our book begins when the King of Scotland, James VI, became King of England.</w:t>
            </w:r>
          </w:p>
        </w:tc>
      </w:tr>
    </w:tbl>
    <w:p w:rsidR="262EFDE9" w:rsidP="13A6DA17" w:rsidRDefault="262EFDE9" w14:paraId="0BA0E8FB" w14:textId="34402D09">
      <w:pPr>
        <w:shd w:val="clear" w:color="auto" w:fill="FFFFFF" w:themeFill="background1"/>
        <w:spacing w:before="0" w:beforeAutospacing="off" w:after="216" w:afterAutospacing="off"/>
        <w:rPr>
          <w:rFonts w:ascii="Arial" w:hAnsi="Arial" w:eastAsia="Arial" w:cs="Arial"/>
          <w:b w:val="0"/>
          <w:bCs w:val="0"/>
          <w:i w:val="0"/>
          <w:iCs w:val="0"/>
          <w:caps w:val="0"/>
          <w:smallCaps w:val="0"/>
          <w:noProof w:val="0"/>
          <w:color w:val="auto"/>
          <w:sz w:val="24"/>
          <w:szCs w:val="24"/>
          <w:lang w:val="en-GB"/>
        </w:rPr>
      </w:pPr>
    </w:p>
    <w:p w:rsidR="13A6DA17" w:rsidP="13A6DA17" w:rsidRDefault="13A6DA17" w14:paraId="34CB3A79" w14:textId="2E1D3EC7">
      <w:pPr>
        <w:shd w:val="clear" w:color="auto" w:fill="FFFFFF" w:themeFill="background1"/>
        <w:spacing w:before="0" w:beforeAutospacing="off" w:after="216" w:afterAutospacing="off"/>
        <w:rPr>
          <w:rFonts w:ascii="Arial" w:hAnsi="Arial" w:eastAsia="Arial" w:cs="Arial"/>
          <w:b w:val="0"/>
          <w:bCs w:val="0"/>
          <w:i w:val="0"/>
          <w:iCs w:val="0"/>
          <w:caps w:val="0"/>
          <w:smallCaps w:val="0"/>
          <w:noProof w:val="0"/>
          <w:color w:val="auto"/>
          <w:sz w:val="24"/>
          <w:szCs w:val="24"/>
          <w:lang w:val="en-GB"/>
        </w:rPr>
      </w:pPr>
    </w:p>
    <w:p w:rsidR="13A6DA17" w:rsidP="13A6DA17" w:rsidRDefault="13A6DA17" w14:paraId="7AEA632D" w14:textId="4012DCFA">
      <w:pPr>
        <w:shd w:val="clear" w:color="auto" w:fill="FFFFFF" w:themeFill="background1"/>
        <w:spacing w:before="0" w:beforeAutospacing="off" w:after="216" w:afterAutospacing="off"/>
        <w:rPr>
          <w:rFonts w:ascii="Arial" w:hAnsi="Arial" w:eastAsia="Arial" w:cs="Arial"/>
          <w:b w:val="0"/>
          <w:bCs w:val="0"/>
          <w:i w:val="0"/>
          <w:iCs w:val="0"/>
          <w:caps w:val="0"/>
          <w:smallCaps w:val="0"/>
          <w:noProof w:val="0"/>
          <w:color w:val="auto"/>
          <w:sz w:val="24"/>
          <w:szCs w:val="24"/>
          <w:lang w:val="en-GB"/>
        </w:rPr>
      </w:pPr>
    </w:p>
    <w:p w:rsidR="13A6DA17" w:rsidP="13A6DA17" w:rsidRDefault="13A6DA17" w14:paraId="0B778B04" w14:textId="7EC831BE">
      <w:pPr>
        <w:shd w:val="clear" w:color="auto" w:fill="FFFFFF" w:themeFill="background1"/>
        <w:spacing w:before="0" w:beforeAutospacing="off" w:after="216" w:afterAutospacing="off"/>
        <w:rPr>
          <w:rFonts w:ascii="Arial" w:hAnsi="Arial" w:eastAsia="Arial" w:cs="Arial"/>
          <w:b w:val="0"/>
          <w:bCs w:val="0"/>
          <w:i w:val="0"/>
          <w:iCs w:val="0"/>
          <w:caps w:val="0"/>
          <w:smallCaps w:val="0"/>
          <w:noProof w:val="0"/>
          <w:color w:val="auto"/>
          <w:sz w:val="24"/>
          <w:szCs w:val="24"/>
          <w:lang w:val="en-GB"/>
        </w:rPr>
      </w:pPr>
    </w:p>
    <w:p w:rsidR="13A6DA17" w:rsidP="13A6DA17" w:rsidRDefault="13A6DA17" w14:paraId="4EF63773" w14:textId="3187D75E">
      <w:pPr>
        <w:shd w:val="clear" w:color="auto" w:fill="FFFFFF" w:themeFill="background1"/>
        <w:spacing w:before="0" w:beforeAutospacing="off" w:after="216" w:afterAutospacing="off"/>
        <w:rPr>
          <w:rFonts w:ascii="Arial" w:hAnsi="Arial" w:eastAsia="Arial" w:cs="Arial"/>
          <w:b w:val="0"/>
          <w:bCs w:val="0"/>
          <w:i w:val="0"/>
          <w:iCs w:val="0"/>
          <w:caps w:val="0"/>
          <w:smallCaps w:val="0"/>
          <w:noProof w:val="0"/>
          <w:color w:val="auto"/>
          <w:sz w:val="24"/>
          <w:szCs w:val="24"/>
          <w:lang w:val="en-GB"/>
        </w:rPr>
      </w:pPr>
    </w:p>
    <w:p w:rsidR="13A6DA17" w:rsidP="13A6DA17" w:rsidRDefault="13A6DA17" w14:paraId="474CDDB0" w14:textId="4DF8B4D1">
      <w:pPr>
        <w:shd w:val="clear" w:color="auto" w:fill="FFFFFF" w:themeFill="background1"/>
        <w:spacing w:before="0" w:beforeAutospacing="off" w:after="216" w:afterAutospacing="off"/>
        <w:rPr>
          <w:rFonts w:ascii="Arial" w:hAnsi="Arial" w:eastAsia="Arial" w:cs="Arial"/>
          <w:b w:val="0"/>
          <w:bCs w:val="0"/>
          <w:i w:val="0"/>
          <w:iCs w:val="0"/>
          <w:caps w:val="0"/>
          <w:smallCaps w:val="0"/>
          <w:noProof w:val="0"/>
          <w:color w:val="auto"/>
          <w:sz w:val="24"/>
          <w:szCs w:val="24"/>
          <w:lang w:val="en-GB"/>
        </w:rPr>
      </w:pPr>
    </w:p>
    <w:p w:rsidR="13A6DA17" w:rsidP="13A6DA17" w:rsidRDefault="13A6DA17" w14:paraId="3E729F27" w14:textId="3BB2DF60">
      <w:pPr>
        <w:shd w:val="clear" w:color="auto" w:fill="FFFFFF" w:themeFill="background1"/>
        <w:spacing w:before="0" w:beforeAutospacing="off" w:after="216" w:afterAutospacing="off"/>
        <w:rPr>
          <w:rFonts w:ascii="Arial" w:hAnsi="Arial" w:eastAsia="Arial" w:cs="Arial"/>
          <w:b w:val="0"/>
          <w:bCs w:val="0"/>
          <w:i w:val="0"/>
          <w:iCs w:val="0"/>
          <w:caps w:val="0"/>
          <w:smallCaps w:val="0"/>
          <w:noProof w:val="0"/>
          <w:color w:val="auto"/>
          <w:sz w:val="24"/>
          <w:szCs w:val="24"/>
          <w:lang w:val="en-GB"/>
        </w:rPr>
      </w:pPr>
    </w:p>
    <w:p w:rsidR="13A6DA17" w:rsidP="13A6DA17" w:rsidRDefault="13A6DA17" w14:paraId="50EDE8B0" w14:textId="3A2DBD56">
      <w:pPr>
        <w:shd w:val="clear" w:color="auto" w:fill="FFFFFF" w:themeFill="background1"/>
        <w:spacing w:before="0" w:beforeAutospacing="off" w:after="216" w:afterAutospacing="off"/>
        <w:rPr>
          <w:rFonts w:ascii="Arial" w:hAnsi="Arial" w:eastAsia="Arial" w:cs="Arial"/>
          <w:b w:val="0"/>
          <w:bCs w:val="0"/>
          <w:i w:val="0"/>
          <w:iCs w:val="0"/>
          <w:caps w:val="0"/>
          <w:smallCaps w:val="0"/>
          <w:noProof w:val="0"/>
          <w:color w:val="auto"/>
          <w:sz w:val="24"/>
          <w:szCs w:val="24"/>
          <w:lang w:val="en-GB"/>
        </w:rPr>
      </w:pPr>
    </w:p>
    <w:p w:rsidR="13A6DA17" w:rsidP="13A6DA17" w:rsidRDefault="13A6DA17" w14:paraId="1A642472" w14:textId="5A1B6422">
      <w:pPr>
        <w:shd w:val="clear" w:color="auto" w:fill="FFFFFF" w:themeFill="background1"/>
        <w:spacing w:before="0" w:beforeAutospacing="off" w:after="216" w:afterAutospacing="off"/>
        <w:rPr>
          <w:rFonts w:ascii="Arial" w:hAnsi="Arial" w:eastAsia="Arial" w:cs="Arial"/>
          <w:b w:val="0"/>
          <w:bCs w:val="0"/>
          <w:i w:val="0"/>
          <w:iCs w:val="0"/>
          <w:caps w:val="0"/>
          <w:smallCaps w:val="0"/>
          <w:noProof w:val="0"/>
          <w:color w:val="auto"/>
          <w:sz w:val="24"/>
          <w:szCs w:val="24"/>
          <w:lang w:val="en-GB"/>
        </w:rPr>
      </w:pPr>
    </w:p>
    <w:p w:rsidR="13A6DA17" w:rsidP="13A6DA17" w:rsidRDefault="13A6DA17" w14:paraId="2290CA18" w14:textId="47C57A11">
      <w:pPr>
        <w:shd w:val="clear" w:color="auto" w:fill="FFFFFF" w:themeFill="background1"/>
        <w:spacing w:before="0" w:beforeAutospacing="off" w:after="216" w:afterAutospacing="off"/>
        <w:rPr>
          <w:rFonts w:ascii="Arial" w:hAnsi="Arial" w:eastAsia="Arial" w:cs="Arial"/>
          <w:b w:val="0"/>
          <w:bCs w:val="0"/>
          <w:i w:val="0"/>
          <w:iCs w:val="0"/>
          <w:caps w:val="0"/>
          <w:smallCaps w:val="0"/>
          <w:noProof w:val="0"/>
          <w:color w:val="auto"/>
          <w:sz w:val="24"/>
          <w:szCs w:val="24"/>
          <w:lang w:val="en-GB"/>
        </w:rPr>
      </w:pPr>
    </w:p>
    <w:p w:rsidR="13A6DA17" w:rsidP="13A6DA17" w:rsidRDefault="13A6DA17" w14:paraId="77033AF8" w14:textId="6BBAD0AC">
      <w:pPr>
        <w:shd w:val="clear" w:color="auto" w:fill="FFFFFF" w:themeFill="background1"/>
        <w:spacing w:before="0" w:beforeAutospacing="off" w:after="216" w:afterAutospacing="off"/>
        <w:rPr>
          <w:rFonts w:ascii="Arial" w:hAnsi="Arial" w:eastAsia="Arial" w:cs="Arial"/>
          <w:b w:val="0"/>
          <w:bCs w:val="0"/>
          <w:i w:val="0"/>
          <w:iCs w:val="0"/>
          <w:caps w:val="0"/>
          <w:smallCaps w:val="0"/>
          <w:noProof w:val="0"/>
          <w:color w:val="auto"/>
          <w:sz w:val="24"/>
          <w:szCs w:val="24"/>
          <w:lang w:val="en-GB"/>
        </w:rPr>
      </w:pPr>
    </w:p>
    <w:p w:rsidR="13A6DA17" w:rsidP="13A6DA17" w:rsidRDefault="13A6DA17" w14:paraId="5F8E5719" w14:textId="18496C6A">
      <w:pPr>
        <w:shd w:val="clear" w:color="auto" w:fill="FFFFFF" w:themeFill="background1"/>
        <w:spacing w:before="0" w:beforeAutospacing="off" w:after="216" w:afterAutospacing="off"/>
        <w:rPr>
          <w:rFonts w:ascii="Arial" w:hAnsi="Arial" w:eastAsia="Arial" w:cs="Arial"/>
          <w:b w:val="0"/>
          <w:bCs w:val="0"/>
          <w:i w:val="0"/>
          <w:iCs w:val="0"/>
          <w:caps w:val="0"/>
          <w:smallCaps w:val="0"/>
          <w:noProof w:val="0"/>
          <w:color w:val="auto"/>
          <w:sz w:val="24"/>
          <w:szCs w:val="24"/>
          <w:lang w:val="en-GB"/>
        </w:rPr>
      </w:pPr>
    </w:p>
    <w:p w:rsidR="262EFDE9" w:rsidP="13A6DA17" w:rsidRDefault="262EFDE9" w14:paraId="29F620F0" w14:textId="6085063F">
      <w:pPr>
        <w:pStyle w:val="Normal"/>
        <w:shd w:val="clear" w:color="auto" w:fill="FFFFFF" w:themeFill="background1"/>
        <w:spacing w:before="0" w:beforeAutospacing="off" w:after="216" w:afterAutospacing="off"/>
        <w:jc w:val="left"/>
        <w:rPr>
          <w:rFonts w:ascii="Comic Sans MS" w:hAnsi="Comic Sans MS" w:eastAsia="Comic Sans MS" w:cs="Comic Sans MS"/>
        </w:rPr>
      </w:pPr>
      <w:r w:rsidRPr="13A6DA17" w:rsidR="0F358C16">
        <w:rPr>
          <w:rFonts w:ascii="Comic Sans MS" w:hAnsi="Comic Sans MS" w:eastAsia="Comic Sans MS" w:cs="Comic Sans MS"/>
        </w:rPr>
        <w:t>Miss Beaumont</w:t>
      </w:r>
      <w:r w:rsidRPr="13A6DA17" w:rsidR="435C6EDA">
        <w:rPr>
          <w:rFonts w:ascii="Comic Sans MS" w:hAnsi="Comic Sans MS" w:eastAsia="Comic Sans MS" w:cs="Comic Sans MS"/>
        </w:rPr>
        <w:t xml:space="preserve"> recommends:</w:t>
      </w:r>
    </w:p>
    <w:tbl>
      <w:tblPr>
        <w:tblStyle w:val="TableGrid"/>
        <w:tblW w:w="0" w:type="auto"/>
        <w:tblLook w:val="06A0" w:firstRow="1" w:lastRow="0" w:firstColumn="1" w:lastColumn="0" w:noHBand="1" w:noVBand="1"/>
      </w:tblPr>
      <w:tblGrid>
        <w:gridCol w:w="3670"/>
        <w:gridCol w:w="6785"/>
      </w:tblGrid>
      <w:tr w:rsidR="3A934FFB" w:rsidTr="13A6DA17" w14:paraId="097A444F">
        <w:trPr>
          <w:trHeight w:val="3750"/>
        </w:trPr>
        <w:tc>
          <w:tcPr>
            <w:tcW w:w="3670" w:type="dxa"/>
            <w:tcMar/>
          </w:tcPr>
          <w:p w:rsidR="7B7FF4D1" w:rsidP="3A934FFB" w:rsidRDefault="7B7FF4D1" w14:paraId="59C6C323" w14:textId="1D75E94A">
            <w:pPr>
              <w:pStyle w:val="Normal"/>
              <w:jc w:val="center"/>
            </w:pPr>
            <w:r w:rsidR="435C6EDA">
              <w:drawing>
                <wp:inline wp14:editId="115499FA" wp14:anchorId="75D744BD">
                  <wp:extent cx="1503619" cy="2295525"/>
                  <wp:effectExtent l="0" t="0" r="0" b="0"/>
                  <wp:docPr id="67788398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77883988" name="Picture 677883988"/>
                          <pic:cNvPicPr/>
                        </pic:nvPicPr>
                        <pic:blipFill>
                          <a:blip xmlns:r="http://schemas.openxmlformats.org/officeDocument/2006/relationships" r:embed="rId1358185242">
                            <a:extLst>
                              <a:ext uri="{28A0092B-C50C-407E-A947-70E740481C1C}">
                                <a14:useLocalDpi xmlns:a14="http://schemas.microsoft.com/office/drawing/2010/main"/>
                              </a:ext>
                            </a:extLst>
                          </a:blip>
                          <a:stretch>
                            <a:fillRect/>
                          </a:stretch>
                        </pic:blipFill>
                        <pic:spPr>
                          <a:xfrm rot="0">
                            <a:off x="0" y="0"/>
                            <a:ext cx="1503619" cy="2295525"/>
                          </a:xfrm>
                          <a:prstGeom prst="rect">
                            <a:avLst/>
                          </a:prstGeom>
                        </pic:spPr>
                      </pic:pic>
                    </a:graphicData>
                  </a:graphic>
                </wp:inline>
              </w:drawing>
            </w:r>
          </w:p>
        </w:tc>
        <w:tc>
          <w:tcPr>
            <w:tcW w:w="6785" w:type="dxa"/>
            <w:tcMar/>
          </w:tcPr>
          <w:p w:rsidR="3A934FFB" w:rsidP="13A6DA17" w:rsidRDefault="3A934FFB" w14:paraId="5CC0414F" w14:textId="79E47622">
            <w:pPr>
              <w:shd w:val="clear" w:color="auto" w:fill="FFFFFF" w:themeFill="background1"/>
              <w:spacing w:before="0" w:beforeAutospacing="off" w:after="216" w:afterAutospacing="off"/>
              <w:rPr>
                <w:rFonts w:ascii="Comic Sans MS" w:hAnsi="Comic Sans MS" w:eastAsia="Comic Sans MS" w:cs="Comic Sans MS"/>
                <w:b w:val="0"/>
                <w:bCs w:val="0"/>
                <w:i w:val="0"/>
                <w:iCs w:val="0"/>
                <w:caps w:val="0"/>
                <w:smallCaps w:val="0"/>
                <w:noProof w:val="0"/>
                <w:color w:val="auto"/>
                <w:sz w:val="22"/>
                <w:szCs w:val="22"/>
                <w:lang w:val="en-GB"/>
              </w:rPr>
            </w:pPr>
            <w:r w:rsidRPr="13A6DA17" w:rsidR="435C6EDA">
              <w:rPr>
                <w:rFonts w:ascii="Comic Sans MS" w:hAnsi="Comic Sans MS" w:eastAsia="Comic Sans MS" w:cs="Comic Sans MS"/>
                <w:b w:val="0"/>
                <w:bCs w:val="0"/>
                <w:i w:val="0"/>
                <w:iCs w:val="0"/>
                <w:caps w:val="0"/>
                <w:smallCaps w:val="0"/>
                <w:noProof w:val="0"/>
                <w:color w:val="auto"/>
                <w:sz w:val="22"/>
                <w:szCs w:val="22"/>
                <w:lang w:val="en-GB"/>
              </w:rPr>
              <w:t>Written with great empathy and Rauf’s trademark humour, The Great (Food) Bank Heist is a moving story that gives a child’s-eye view of the increasing problem of food poverty.</w:t>
            </w:r>
          </w:p>
          <w:p w:rsidR="3A934FFB" w:rsidP="13A6DA17" w:rsidRDefault="3A934FFB" w14:paraId="196056EF" w14:textId="74C3B91C">
            <w:pPr>
              <w:shd w:val="clear" w:color="auto" w:fill="FFFFFF" w:themeFill="background1"/>
              <w:spacing w:before="0" w:beforeAutospacing="off" w:after="216" w:afterAutospacing="off"/>
              <w:rPr>
                <w:rFonts w:ascii="Comic Sans MS" w:hAnsi="Comic Sans MS" w:eastAsia="Comic Sans MS" w:cs="Comic Sans MS"/>
                <w:b w:val="0"/>
                <w:bCs w:val="0"/>
                <w:i w:val="0"/>
                <w:iCs w:val="0"/>
                <w:caps w:val="0"/>
                <w:smallCaps w:val="0"/>
                <w:noProof w:val="0"/>
                <w:color w:val="auto"/>
                <w:sz w:val="22"/>
                <w:szCs w:val="22"/>
                <w:lang w:val="en-GB"/>
              </w:rPr>
            </w:pPr>
            <w:r w:rsidRPr="13A6DA17" w:rsidR="435C6EDA">
              <w:rPr>
                <w:rFonts w:ascii="Comic Sans MS" w:hAnsi="Comic Sans MS" w:eastAsia="Comic Sans MS" w:cs="Comic Sans MS"/>
                <w:b w:val="0"/>
                <w:bCs w:val="0"/>
                <w:i w:val="0"/>
                <w:iCs w:val="0"/>
                <w:caps w:val="0"/>
                <w:smallCaps w:val="0"/>
                <w:noProof w:val="0"/>
                <w:color w:val="auto"/>
                <w:sz w:val="22"/>
                <w:szCs w:val="22"/>
                <w:lang w:val="en-GB"/>
              </w:rPr>
              <w:t xml:space="preserve">On Thursdays, Nelson, </w:t>
            </w:r>
            <w:r w:rsidRPr="13A6DA17" w:rsidR="435C6EDA">
              <w:rPr>
                <w:rFonts w:ascii="Comic Sans MS" w:hAnsi="Comic Sans MS" w:eastAsia="Comic Sans MS" w:cs="Comic Sans MS"/>
                <w:b w:val="0"/>
                <w:bCs w:val="0"/>
                <w:i w:val="0"/>
                <w:iCs w:val="0"/>
                <w:caps w:val="0"/>
                <w:smallCaps w:val="0"/>
                <w:noProof w:val="0"/>
                <w:color w:val="auto"/>
                <w:sz w:val="22"/>
                <w:szCs w:val="22"/>
                <w:lang w:val="en-GB"/>
              </w:rPr>
              <w:t>Ashley</w:t>
            </w:r>
            <w:r w:rsidRPr="13A6DA17" w:rsidR="435C6EDA">
              <w:rPr>
                <w:rFonts w:ascii="Comic Sans MS" w:hAnsi="Comic Sans MS" w:eastAsia="Comic Sans MS" w:cs="Comic Sans MS"/>
                <w:b w:val="0"/>
                <w:bCs w:val="0"/>
                <w:i w:val="0"/>
                <w:iCs w:val="0"/>
                <w:caps w:val="0"/>
                <w:smallCaps w:val="0"/>
                <w:noProof w:val="0"/>
                <w:color w:val="auto"/>
                <w:sz w:val="22"/>
                <w:szCs w:val="22"/>
                <w:lang w:val="en-GB"/>
              </w:rPr>
              <w:t xml:space="preserve"> and Mum head out to the bank. But not just any old bank – the food bank. With its shining tins and packets of food stacked from floor to ceiling, Nelson thinks </w:t>
            </w:r>
            <w:r w:rsidRPr="13A6DA17" w:rsidR="435C6EDA">
              <w:rPr>
                <w:rFonts w:ascii="Comic Sans MS" w:hAnsi="Comic Sans MS" w:eastAsia="Comic Sans MS" w:cs="Comic Sans MS"/>
                <w:b w:val="0"/>
                <w:bCs w:val="0"/>
                <w:i w:val="0"/>
                <w:iCs w:val="0"/>
                <w:caps w:val="0"/>
                <w:smallCaps w:val="0"/>
                <w:noProof w:val="0"/>
                <w:color w:val="auto"/>
                <w:sz w:val="22"/>
                <w:szCs w:val="22"/>
                <w:lang w:val="en-GB"/>
              </w:rPr>
              <w:t>it’s</w:t>
            </w:r>
            <w:r w:rsidRPr="13A6DA17" w:rsidR="435C6EDA">
              <w:rPr>
                <w:rFonts w:ascii="Comic Sans MS" w:hAnsi="Comic Sans MS" w:eastAsia="Comic Sans MS" w:cs="Comic Sans MS"/>
                <w:b w:val="0"/>
                <w:bCs w:val="0"/>
                <w:i w:val="0"/>
                <w:iCs w:val="0"/>
                <w:caps w:val="0"/>
                <w:smallCaps w:val="0"/>
                <w:noProof w:val="0"/>
                <w:color w:val="auto"/>
                <w:sz w:val="22"/>
                <w:szCs w:val="22"/>
                <w:lang w:val="en-GB"/>
              </w:rPr>
              <w:t xml:space="preserve"> the best kind of bank there is. But </w:t>
            </w:r>
            <w:r w:rsidRPr="13A6DA17" w:rsidR="435C6EDA">
              <w:rPr>
                <w:rFonts w:ascii="Comic Sans MS" w:hAnsi="Comic Sans MS" w:eastAsia="Comic Sans MS" w:cs="Comic Sans MS"/>
                <w:b w:val="0"/>
                <w:bCs w:val="0"/>
                <w:i w:val="0"/>
                <w:iCs w:val="0"/>
                <w:caps w:val="0"/>
                <w:smallCaps w:val="0"/>
                <w:noProof w:val="0"/>
                <w:color w:val="auto"/>
                <w:sz w:val="22"/>
                <w:szCs w:val="22"/>
                <w:lang w:val="en-GB"/>
              </w:rPr>
              <w:t>there’s</w:t>
            </w:r>
            <w:r w:rsidRPr="13A6DA17" w:rsidR="435C6EDA">
              <w:rPr>
                <w:rFonts w:ascii="Comic Sans MS" w:hAnsi="Comic Sans MS" w:eastAsia="Comic Sans MS" w:cs="Comic Sans MS"/>
                <w:b w:val="0"/>
                <w:bCs w:val="0"/>
                <w:i w:val="0"/>
                <w:iCs w:val="0"/>
                <w:caps w:val="0"/>
                <w:smallCaps w:val="0"/>
                <w:noProof w:val="0"/>
                <w:color w:val="auto"/>
                <w:sz w:val="22"/>
                <w:szCs w:val="22"/>
                <w:lang w:val="en-GB"/>
              </w:rPr>
              <w:t xml:space="preserve"> a thief in town, and the shelves of the food bank are getting emptier each day, leaving people hungrier than ever. For the sake of his family and everyone else’s, Nelson needs to make them stop. But can he and his friends really be the ones to catch the bank robber?</w:t>
            </w:r>
          </w:p>
        </w:tc>
      </w:tr>
      <w:tr w:rsidR="3E3C9974" w:rsidTr="13A6DA17" w14:paraId="4E7D9373">
        <w:trPr>
          <w:trHeight w:val="300"/>
        </w:trPr>
        <w:tc>
          <w:tcPr>
            <w:tcW w:w="3670" w:type="dxa"/>
            <w:tcMar/>
          </w:tcPr>
          <w:p w:rsidR="6F11327D" w:rsidP="3E3C9974" w:rsidRDefault="6F11327D" w14:paraId="56E65A05" w14:textId="7F34156E">
            <w:pPr>
              <w:pStyle w:val="Normal"/>
              <w:jc w:val="center"/>
            </w:pPr>
            <w:r w:rsidR="6C3A1C52">
              <w:drawing>
                <wp:inline wp14:editId="0EE2961F" wp14:anchorId="04C3A717">
                  <wp:extent cx="1038225" cy="1595661"/>
                  <wp:effectExtent l="0" t="0" r="0" b="0"/>
                  <wp:docPr id="9516639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5166390" name="Picture 95166390"/>
                          <pic:cNvPicPr/>
                        </pic:nvPicPr>
                        <pic:blipFill>
                          <a:blip xmlns:r="http://schemas.openxmlformats.org/officeDocument/2006/relationships" r:embed="rId618551453">
                            <a:extLst>
                              <a:ext uri="{28A0092B-C50C-407E-A947-70E740481C1C}">
                                <a14:useLocalDpi xmlns:a14="http://schemas.microsoft.com/office/drawing/2010/main"/>
                              </a:ext>
                            </a:extLst>
                          </a:blip>
                          <a:stretch>
                            <a:fillRect/>
                          </a:stretch>
                        </pic:blipFill>
                        <pic:spPr>
                          <a:xfrm rot="0">
                            <a:off x="0" y="0"/>
                            <a:ext cx="1038225" cy="1595661"/>
                          </a:xfrm>
                          <a:prstGeom prst="rect">
                            <a:avLst/>
                          </a:prstGeom>
                        </pic:spPr>
                      </pic:pic>
                    </a:graphicData>
                  </a:graphic>
                </wp:inline>
              </w:drawing>
            </w:r>
          </w:p>
        </w:tc>
        <w:tc>
          <w:tcPr>
            <w:tcW w:w="6785" w:type="dxa"/>
            <w:tcMar/>
          </w:tcPr>
          <w:p w:rsidR="67B573AF" w:rsidP="13A6DA17" w:rsidRDefault="67B573AF" w14:paraId="443F10C5" w14:textId="5249C010">
            <w:pPr>
              <w:pStyle w:val="Normal"/>
              <w:rPr>
                <w:rFonts w:ascii="Comic Sans MS" w:hAnsi="Comic Sans MS" w:eastAsia="Comic Sans MS" w:cs="Comic Sans MS"/>
                <w:b w:val="0"/>
                <w:bCs w:val="0"/>
                <w:i w:val="0"/>
                <w:iCs w:val="0"/>
                <w:caps w:val="0"/>
                <w:smallCaps w:val="0"/>
                <w:noProof w:val="0"/>
                <w:color w:val="auto"/>
                <w:sz w:val="22"/>
                <w:szCs w:val="22"/>
                <w:lang w:val="en-GB"/>
              </w:rPr>
            </w:pPr>
            <w:r w:rsidRPr="13A6DA17" w:rsidR="6C3A1C52">
              <w:rPr>
                <w:rFonts w:ascii="Comic Sans MS" w:hAnsi="Comic Sans MS" w:eastAsia="Comic Sans MS" w:cs="Comic Sans MS"/>
                <w:b w:val="0"/>
                <w:bCs w:val="0"/>
                <w:i w:val="0"/>
                <w:iCs w:val="0"/>
                <w:caps w:val="0"/>
                <w:smallCaps w:val="0"/>
                <w:noProof w:val="0"/>
                <w:color w:val="auto"/>
                <w:sz w:val="22"/>
                <w:szCs w:val="22"/>
                <w:lang w:val="en-GB"/>
              </w:rPr>
              <w:t xml:space="preserve">Ahmet is a </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refugee and</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 xml:space="preserve"> is given a previously empty seat at the back of the class when he starts a new school. He is befriended by the narrator of the story. Through the story, we learn about Ahmet’s background and the </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ups and downs</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 xml:space="preserve"> of integrating into a new school. Kindness and friendship triumph, and the story develops empathy and encourages human connection. </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A good story</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 xml:space="preserve"> for KS2 children to read and discuss.</w:t>
            </w:r>
          </w:p>
        </w:tc>
      </w:tr>
      <w:tr w:rsidR="3A934FFB" w:rsidTr="13A6DA17" w14:paraId="416C9894">
        <w:trPr>
          <w:trHeight w:val="300"/>
        </w:trPr>
        <w:tc>
          <w:tcPr>
            <w:tcW w:w="3670" w:type="dxa"/>
            <w:tcMar/>
          </w:tcPr>
          <w:p w:rsidR="020084E0" w:rsidP="3E3C9974" w:rsidRDefault="020084E0" w14:paraId="73344BBB" w14:textId="6E866ABC">
            <w:pPr>
              <w:pStyle w:val="Normal"/>
              <w:jc w:val="center"/>
            </w:pPr>
            <w:r w:rsidR="6C3A1C52">
              <w:drawing>
                <wp:inline wp14:editId="10E109C2" wp14:anchorId="4A4907B8">
                  <wp:extent cx="1270485" cy="1952625"/>
                  <wp:effectExtent l="0" t="0" r="0" b="0"/>
                  <wp:docPr id="163761966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37619661" name="Picture 1637619661"/>
                          <pic:cNvPicPr/>
                        </pic:nvPicPr>
                        <pic:blipFill>
                          <a:blip xmlns:r="http://schemas.openxmlformats.org/officeDocument/2006/relationships" r:embed="rId1163711098">
                            <a:extLst>
                              <a:ext uri="{28A0092B-C50C-407E-A947-70E740481C1C}">
                                <a14:useLocalDpi xmlns:a14="http://schemas.microsoft.com/office/drawing/2010/main"/>
                              </a:ext>
                            </a:extLst>
                          </a:blip>
                          <a:stretch>
                            <a:fillRect/>
                          </a:stretch>
                        </pic:blipFill>
                        <pic:spPr>
                          <a:xfrm rot="0">
                            <a:off x="0" y="0"/>
                            <a:ext cx="1270485" cy="1952625"/>
                          </a:xfrm>
                          <a:prstGeom prst="rect">
                            <a:avLst/>
                          </a:prstGeom>
                        </pic:spPr>
                      </pic:pic>
                    </a:graphicData>
                  </a:graphic>
                </wp:inline>
              </w:drawing>
            </w:r>
          </w:p>
        </w:tc>
        <w:tc>
          <w:tcPr>
            <w:tcW w:w="6785" w:type="dxa"/>
            <w:tcMar/>
          </w:tcPr>
          <w:p w:rsidR="3A934FFB" w:rsidP="13A6DA17" w:rsidRDefault="3A934FFB" w14:paraId="639C71FF" w14:textId="13FD42BC">
            <w:pPr>
              <w:shd w:val="clear" w:color="auto" w:fill="FFFFFF" w:themeFill="background1"/>
              <w:spacing w:before="0" w:beforeAutospacing="off" w:after="0" w:afterAutospacing="off"/>
              <w:rPr>
                <w:rFonts w:ascii="Comic Sans MS" w:hAnsi="Comic Sans MS" w:eastAsia="Comic Sans MS" w:cs="Comic Sans MS"/>
                <w:b w:val="0"/>
                <w:bCs w:val="0"/>
                <w:i w:val="0"/>
                <w:iCs w:val="0"/>
                <w:caps w:val="0"/>
                <w:smallCaps w:val="0"/>
                <w:noProof w:val="0"/>
                <w:color w:val="auto"/>
                <w:sz w:val="22"/>
                <w:szCs w:val="22"/>
                <w:lang w:val="en-GB"/>
              </w:rPr>
            </w:pPr>
            <w:r w:rsidRPr="13A6DA17" w:rsidR="6C3A1C52">
              <w:rPr>
                <w:rFonts w:ascii="Comic Sans MS" w:hAnsi="Comic Sans MS" w:eastAsia="Comic Sans MS" w:cs="Comic Sans MS"/>
                <w:b w:val="0"/>
                <w:bCs w:val="0"/>
                <w:i w:val="0"/>
                <w:iCs w:val="0"/>
                <w:caps w:val="0"/>
                <w:smallCaps w:val="0"/>
                <w:noProof w:val="0"/>
                <w:color w:val="auto"/>
                <w:sz w:val="22"/>
                <w:szCs w:val="22"/>
                <w:lang w:val="en-GB"/>
              </w:rPr>
              <w:t>When they first arrived, they came quietly and stealthily as if they tip-toed into the world when we were all looking the other way.</w:t>
            </w:r>
          </w:p>
          <w:p w:rsidR="3A934FFB" w:rsidP="13A6DA17" w:rsidRDefault="3A934FFB" w14:paraId="03911040" w14:textId="14BE7D85">
            <w:pPr>
              <w:shd w:val="clear" w:color="auto" w:fill="FFFFFF" w:themeFill="background1"/>
              <w:spacing w:before="0" w:beforeAutospacing="off" w:after="0" w:afterAutospacing="off"/>
              <w:rPr>
                <w:rFonts w:ascii="Comic Sans MS" w:hAnsi="Comic Sans MS" w:eastAsia="Comic Sans MS" w:cs="Comic Sans MS"/>
                <w:b w:val="0"/>
                <w:bCs w:val="0"/>
                <w:i w:val="0"/>
                <w:iCs w:val="0"/>
                <w:caps w:val="0"/>
                <w:smallCaps w:val="0"/>
                <w:noProof w:val="0"/>
                <w:color w:val="auto"/>
                <w:sz w:val="22"/>
                <w:szCs w:val="22"/>
                <w:lang w:val="en-GB"/>
              </w:rPr>
            </w:pPr>
            <w:r w:rsidRPr="13A6DA17" w:rsidR="6C3A1C52">
              <w:rPr>
                <w:rFonts w:ascii="Comic Sans MS" w:hAnsi="Comic Sans MS" w:eastAsia="Comic Sans MS" w:cs="Comic Sans MS"/>
                <w:b w:val="0"/>
                <w:bCs w:val="0"/>
                <w:i w:val="0"/>
                <w:iCs w:val="0"/>
                <w:caps w:val="0"/>
                <w:smallCaps w:val="0"/>
                <w:noProof w:val="0"/>
                <w:color w:val="auto"/>
                <w:sz w:val="22"/>
                <w:szCs w:val="22"/>
                <w:lang w:val="en-GB"/>
              </w:rPr>
              <w:t xml:space="preserve">Ade loves living at the top of a tower block. From his window, he feels like he can see the </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whole world</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 xml:space="preserve"> stretching out beneath him.</w:t>
            </w:r>
          </w:p>
          <w:p w:rsidR="3A934FFB" w:rsidP="13A6DA17" w:rsidRDefault="3A934FFB" w14:paraId="7B1DABBA" w14:textId="522D3A26">
            <w:pPr>
              <w:shd w:val="clear" w:color="auto" w:fill="FFFFFF" w:themeFill="background1"/>
              <w:spacing w:before="0" w:beforeAutospacing="off" w:after="0" w:afterAutospacing="off"/>
              <w:rPr>
                <w:rFonts w:ascii="Comic Sans MS" w:hAnsi="Comic Sans MS" w:eastAsia="Comic Sans MS" w:cs="Comic Sans MS"/>
                <w:b w:val="0"/>
                <w:bCs w:val="0"/>
                <w:i w:val="0"/>
                <w:iCs w:val="0"/>
                <w:caps w:val="0"/>
                <w:smallCaps w:val="0"/>
                <w:noProof w:val="0"/>
                <w:color w:val="auto"/>
                <w:sz w:val="22"/>
                <w:szCs w:val="22"/>
                <w:lang w:val="en-GB"/>
              </w:rPr>
            </w:pPr>
            <w:r w:rsidRPr="13A6DA17" w:rsidR="6C3A1C52">
              <w:rPr>
                <w:rFonts w:ascii="Comic Sans MS" w:hAnsi="Comic Sans MS" w:eastAsia="Comic Sans MS" w:cs="Comic Sans MS"/>
                <w:b w:val="0"/>
                <w:bCs w:val="0"/>
                <w:i w:val="0"/>
                <w:iCs w:val="0"/>
                <w:caps w:val="0"/>
                <w:smallCaps w:val="0"/>
                <w:noProof w:val="0"/>
                <w:color w:val="auto"/>
                <w:sz w:val="22"/>
                <w:szCs w:val="22"/>
                <w:lang w:val="en-GB"/>
              </w:rPr>
              <w:t xml:space="preserve">His mum </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doesn’t</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 xml:space="preserve"> really like looking outside – but </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it’s</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 xml:space="preserve"> going outside that she hates. She prefers to sleep all day inside their tower, where </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it’s</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 xml:space="preserve"> safe.</w:t>
            </w:r>
          </w:p>
          <w:p w:rsidR="3A934FFB" w:rsidP="13A6DA17" w:rsidRDefault="3A934FFB" w14:paraId="01AD7A53" w14:textId="7A6D5E8D">
            <w:pPr>
              <w:shd w:val="clear" w:color="auto" w:fill="FFFFFF" w:themeFill="background1"/>
              <w:spacing w:before="0" w:beforeAutospacing="off" w:after="0" w:afterAutospacing="off"/>
              <w:rPr>
                <w:rFonts w:ascii="Comic Sans MS" w:hAnsi="Comic Sans MS" w:eastAsia="Comic Sans MS" w:cs="Comic Sans MS"/>
                <w:b w:val="0"/>
                <w:bCs w:val="0"/>
                <w:i w:val="0"/>
                <w:iCs w:val="0"/>
                <w:caps w:val="0"/>
                <w:smallCaps w:val="0"/>
                <w:noProof w:val="0"/>
                <w:color w:val="auto"/>
                <w:sz w:val="22"/>
                <w:szCs w:val="22"/>
                <w:lang w:val="en-GB"/>
              </w:rPr>
            </w:pPr>
            <w:r w:rsidRPr="13A6DA17" w:rsidR="6C3A1C52">
              <w:rPr>
                <w:rFonts w:ascii="Comic Sans MS" w:hAnsi="Comic Sans MS" w:eastAsia="Comic Sans MS" w:cs="Comic Sans MS"/>
                <w:b w:val="0"/>
                <w:bCs w:val="0"/>
                <w:i w:val="0"/>
                <w:iCs w:val="0"/>
                <w:caps w:val="0"/>
                <w:smallCaps w:val="0"/>
                <w:noProof w:val="0"/>
                <w:color w:val="auto"/>
                <w:sz w:val="22"/>
                <w:szCs w:val="22"/>
                <w:lang w:val="en-GB"/>
              </w:rPr>
              <w:t xml:space="preserve">Except it </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isn’t</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 xml:space="preserve"> any more. Strange plants have started to take </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over</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 xml:space="preserve"> and tower blocks are </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falling down</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 xml:space="preserve"> around them.</w:t>
            </w:r>
            <w:r>
              <w:br/>
            </w:r>
            <w:r w:rsidRPr="13A6DA17" w:rsidR="6C3A1C52">
              <w:rPr>
                <w:rFonts w:ascii="Comic Sans MS" w:hAnsi="Comic Sans MS" w:eastAsia="Comic Sans MS" w:cs="Comic Sans MS"/>
                <w:b w:val="0"/>
                <w:bCs w:val="0"/>
                <w:i w:val="0"/>
                <w:iCs w:val="0"/>
                <w:caps w:val="0"/>
                <w:smallCaps w:val="0"/>
                <w:noProof w:val="0"/>
                <w:color w:val="auto"/>
                <w:sz w:val="22"/>
                <w:szCs w:val="22"/>
                <w:lang w:val="en-GB"/>
              </w:rPr>
              <w:t xml:space="preserve">Now Ade and his mum are trapped and </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there’s</w:t>
            </w:r>
            <w:r w:rsidRPr="13A6DA17" w:rsidR="6C3A1C52">
              <w:rPr>
                <w:rFonts w:ascii="Comic Sans MS" w:hAnsi="Comic Sans MS" w:eastAsia="Comic Sans MS" w:cs="Comic Sans MS"/>
                <w:b w:val="0"/>
                <w:bCs w:val="0"/>
                <w:i w:val="0"/>
                <w:iCs w:val="0"/>
                <w:caps w:val="0"/>
                <w:smallCaps w:val="0"/>
                <w:noProof w:val="0"/>
                <w:color w:val="auto"/>
                <w:sz w:val="22"/>
                <w:szCs w:val="22"/>
                <w:lang w:val="en-GB"/>
              </w:rPr>
              <w:t xml:space="preserve"> no way out…</w:t>
            </w:r>
          </w:p>
        </w:tc>
      </w:tr>
    </w:tbl>
    <w:p w:rsidR="262EFDE9" w:rsidP="262EFDE9" w:rsidRDefault="262EFDE9" w14:paraId="74A179A9" w14:textId="1ADD83AB">
      <w:pPr>
        <w:pStyle w:val="NormalWeb"/>
        <w:jc w:val="center"/>
      </w:pPr>
    </w:p>
    <w:sectPr w:rsidRPr="00D10E43" w:rsidR="007C249A">
      <w:pgSz w:w="11906" w:h="16838" w:orient="portrait"/>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winkl Cursive Looped">
    <w:panose1 w:val="02000000000000000000"/>
    <w:charset w:val="00"/>
    <w:family w:val="auto"/>
    <w:pitch w:val="variable"/>
    <w:sig w:usb0="00000003" w:usb1="00000001" w:usb2="00000000" w:usb3="00000000" w:csb0="00000001"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intelligence2.xml><?xml version="1.0" encoding="utf-8"?>
<int2:intelligence xmlns:int2="http://schemas.microsoft.com/office/intelligence/2020/intelligence">
  <int2:observations>
    <int2:textHash int2:hashCode="VOqwnju+wHhKTb" int2:id="TRGL0giv">
      <int2:state int2:type="spell" int2:value="Rejected"/>
    </int2:textHash>
  </int2:observations>
  <int2:intelligenceSettings/>
</int2:intelligenc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0"/>
  <w:proofState w:spelling="clean" w:grammar="dirty"/>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6850"/>
    <w:rsid w:val="000A49B0"/>
    <w:rsid w:val="000A6850"/>
    <w:rsid w:val="00156E7F"/>
    <w:rsid w:val="00181695"/>
    <w:rsid w:val="00205E43"/>
    <w:rsid w:val="00217A47"/>
    <w:rsid w:val="002702D0"/>
    <w:rsid w:val="00281875"/>
    <w:rsid w:val="0040262F"/>
    <w:rsid w:val="00453FCB"/>
    <w:rsid w:val="00483E00"/>
    <w:rsid w:val="004F49D3"/>
    <w:rsid w:val="0059176A"/>
    <w:rsid w:val="005A4A57"/>
    <w:rsid w:val="005E77A4"/>
    <w:rsid w:val="0063672B"/>
    <w:rsid w:val="006D7557"/>
    <w:rsid w:val="007338F6"/>
    <w:rsid w:val="007C249A"/>
    <w:rsid w:val="00870198"/>
    <w:rsid w:val="008A7851"/>
    <w:rsid w:val="008B34BA"/>
    <w:rsid w:val="008F7AF9"/>
    <w:rsid w:val="009335E9"/>
    <w:rsid w:val="0095511C"/>
    <w:rsid w:val="00B23AF0"/>
    <w:rsid w:val="00D10E43"/>
    <w:rsid w:val="00D333D1"/>
    <w:rsid w:val="00DA38DB"/>
    <w:rsid w:val="00EA4EF4"/>
    <w:rsid w:val="01B98F07"/>
    <w:rsid w:val="01CB873B"/>
    <w:rsid w:val="01D1CB91"/>
    <w:rsid w:val="020084E0"/>
    <w:rsid w:val="0219DB52"/>
    <w:rsid w:val="02BC1FB0"/>
    <w:rsid w:val="02D7316D"/>
    <w:rsid w:val="03079767"/>
    <w:rsid w:val="033C5AFC"/>
    <w:rsid w:val="035629C7"/>
    <w:rsid w:val="03B22022"/>
    <w:rsid w:val="041C2B46"/>
    <w:rsid w:val="049587BB"/>
    <w:rsid w:val="0498400E"/>
    <w:rsid w:val="0582C56F"/>
    <w:rsid w:val="067B9949"/>
    <w:rsid w:val="076BBE54"/>
    <w:rsid w:val="07731A53"/>
    <w:rsid w:val="07C1C601"/>
    <w:rsid w:val="0838BC9E"/>
    <w:rsid w:val="08B6BABD"/>
    <w:rsid w:val="08DB5429"/>
    <w:rsid w:val="08FA13D9"/>
    <w:rsid w:val="092A8EC2"/>
    <w:rsid w:val="09393116"/>
    <w:rsid w:val="093F2D94"/>
    <w:rsid w:val="0983B3FD"/>
    <w:rsid w:val="09C6692D"/>
    <w:rsid w:val="0A02ECD4"/>
    <w:rsid w:val="0A55436B"/>
    <w:rsid w:val="0A6DD7E9"/>
    <w:rsid w:val="0B1AD9C2"/>
    <w:rsid w:val="0B2BF2AF"/>
    <w:rsid w:val="0B76FFA1"/>
    <w:rsid w:val="0CBA073B"/>
    <w:rsid w:val="0E03038C"/>
    <w:rsid w:val="0E3B18EB"/>
    <w:rsid w:val="0F07CFD3"/>
    <w:rsid w:val="0F2131DA"/>
    <w:rsid w:val="0F358C16"/>
    <w:rsid w:val="0F4338C5"/>
    <w:rsid w:val="0F9AB2C6"/>
    <w:rsid w:val="0FCD4AC6"/>
    <w:rsid w:val="0FCE2835"/>
    <w:rsid w:val="0FE77430"/>
    <w:rsid w:val="0FE9EDCD"/>
    <w:rsid w:val="109E4CBF"/>
    <w:rsid w:val="10DAB2D8"/>
    <w:rsid w:val="10F3ED4C"/>
    <w:rsid w:val="11566A9D"/>
    <w:rsid w:val="11B92F8F"/>
    <w:rsid w:val="1285E7B6"/>
    <w:rsid w:val="1291353E"/>
    <w:rsid w:val="129CBC69"/>
    <w:rsid w:val="129F0656"/>
    <w:rsid w:val="131B9E36"/>
    <w:rsid w:val="139C3F1A"/>
    <w:rsid w:val="13A6DA17"/>
    <w:rsid w:val="13BAAF4A"/>
    <w:rsid w:val="13BBFED8"/>
    <w:rsid w:val="1424C931"/>
    <w:rsid w:val="14B16933"/>
    <w:rsid w:val="1556E41C"/>
    <w:rsid w:val="1592A929"/>
    <w:rsid w:val="15A6E387"/>
    <w:rsid w:val="15EDF5DE"/>
    <w:rsid w:val="1658FEE9"/>
    <w:rsid w:val="1737AFB4"/>
    <w:rsid w:val="17C6DD8A"/>
    <w:rsid w:val="18004EC4"/>
    <w:rsid w:val="18423F0B"/>
    <w:rsid w:val="18AD3961"/>
    <w:rsid w:val="192469E8"/>
    <w:rsid w:val="197D6A37"/>
    <w:rsid w:val="19F8CFFE"/>
    <w:rsid w:val="1A66D448"/>
    <w:rsid w:val="1B2A6852"/>
    <w:rsid w:val="1B3A7519"/>
    <w:rsid w:val="1B402BE0"/>
    <w:rsid w:val="1D00642A"/>
    <w:rsid w:val="1D1513FE"/>
    <w:rsid w:val="1D34A00D"/>
    <w:rsid w:val="1D49F7C8"/>
    <w:rsid w:val="1D6CE80F"/>
    <w:rsid w:val="1E795038"/>
    <w:rsid w:val="1E9E7584"/>
    <w:rsid w:val="1ED30CAB"/>
    <w:rsid w:val="1EDFDBE4"/>
    <w:rsid w:val="1F2FBE87"/>
    <w:rsid w:val="1FFA9295"/>
    <w:rsid w:val="20B7197A"/>
    <w:rsid w:val="20E1D7EA"/>
    <w:rsid w:val="210B220F"/>
    <w:rsid w:val="211C138E"/>
    <w:rsid w:val="216B8FF9"/>
    <w:rsid w:val="2215A151"/>
    <w:rsid w:val="2220899C"/>
    <w:rsid w:val="226D25EF"/>
    <w:rsid w:val="2293B099"/>
    <w:rsid w:val="22A420C5"/>
    <w:rsid w:val="22B1855C"/>
    <w:rsid w:val="23210ECB"/>
    <w:rsid w:val="235B64E0"/>
    <w:rsid w:val="23A503AE"/>
    <w:rsid w:val="23D6FE0B"/>
    <w:rsid w:val="23F02A87"/>
    <w:rsid w:val="23F938AF"/>
    <w:rsid w:val="23FEA4DA"/>
    <w:rsid w:val="240791BC"/>
    <w:rsid w:val="24CD7C26"/>
    <w:rsid w:val="25992374"/>
    <w:rsid w:val="25CAFF11"/>
    <w:rsid w:val="262EFDE9"/>
    <w:rsid w:val="2690F29A"/>
    <w:rsid w:val="2724D40F"/>
    <w:rsid w:val="27B6FE29"/>
    <w:rsid w:val="27EC8125"/>
    <w:rsid w:val="27ED6C26"/>
    <w:rsid w:val="28210F90"/>
    <w:rsid w:val="28900C3A"/>
    <w:rsid w:val="28BD367E"/>
    <w:rsid w:val="290380B8"/>
    <w:rsid w:val="290DB7DC"/>
    <w:rsid w:val="2927B5D4"/>
    <w:rsid w:val="2979863D"/>
    <w:rsid w:val="2AEF52AB"/>
    <w:rsid w:val="2AF1227B"/>
    <w:rsid w:val="2B3A2004"/>
    <w:rsid w:val="2BCAC543"/>
    <w:rsid w:val="2C11FEE4"/>
    <w:rsid w:val="2C4DDBBE"/>
    <w:rsid w:val="2D877799"/>
    <w:rsid w:val="2E0AA33C"/>
    <w:rsid w:val="2E39D665"/>
    <w:rsid w:val="2E8AA55F"/>
    <w:rsid w:val="2F1F08A0"/>
    <w:rsid w:val="2FABAA6E"/>
    <w:rsid w:val="3016AA78"/>
    <w:rsid w:val="306D129E"/>
    <w:rsid w:val="30930ED9"/>
    <w:rsid w:val="31F15B34"/>
    <w:rsid w:val="32283297"/>
    <w:rsid w:val="32A73E59"/>
    <w:rsid w:val="330550E8"/>
    <w:rsid w:val="338DD558"/>
    <w:rsid w:val="33C331E4"/>
    <w:rsid w:val="34A1CBE8"/>
    <w:rsid w:val="34CDE62C"/>
    <w:rsid w:val="354FC874"/>
    <w:rsid w:val="3581BA0F"/>
    <w:rsid w:val="35F38117"/>
    <w:rsid w:val="362296DC"/>
    <w:rsid w:val="38239F07"/>
    <w:rsid w:val="386F5B35"/>
    <w:rsid w:val="3888D2E8"/>
    <w:rsid w:val="3902165F"/>
    <w:rsid w:val="3A0B5A21"/>
    <w:rsid w:val="3A3C6E70"/>
    <w:rsid w:val="3A934FFB"/>
    <w:rsid w:val="3ACEA293"/>
    <w:rsid w:val="3AEA897A"/>
    <w:rsid w:val="3B000377"/>
    <w:rsid w:val="3B01491C"/>
    <w:rsid w:val="3B2CC891"/>
    <w:rsid w:val="3B95AFFB"/>
    <w:rsid w:val="3BAFD82F"/>
    <w:rsid w:val="3C271F0B"/>
    <w:rsid w:val="3C3EC64C"/>
    <w:rsid w:val="3D396F50"/>
    <w:rsid w:val="3D69B599"/>
    <w:rsid w:val="3D736EAE"/>
    <w:rsid w:val="3DE8138D"/>
    <w:rsid w:val="3E29BF5E"/>
    <w:rsid w:val="3E3C9974"/>
    <w:rsid w:val="3E700330"/>
    <w:rsid w:val="3ED577B2"/>
    <w:rsid w:val="3F19AAEE"/>
    <w:rsid w:val="3F4EBE45"/>
    <w:rsid w:val="406979FF"/>
    <w:rsid w:val="41311737"/>
    <w:rsid w:val="42AD5707"/>
    <w:rsid w:val="435C6EDA"/>
    <w:rsid w:val="439362D4"/>
    <w:rsid w:val="43C70ADE"/>
    <w:rsid w:val="44534495"/>
    <w:rsid w:val="44B49EB0"/>
    <w:rsid w:val="44E2E4F1"/>
    <w:rsid w:val="45CFFFB2"/>
    <w:rsid w:val="4608E7CE"/>
    <w:rsid w:val="461E3596"/>
    <w:rsid w:val="46B4CB37"/>
    <w:rsid w:val="4888BE68"/>
    <w:rsid w:val="4954EFF4"/>
    <w:rsid w:val="4964DC83"/>
    <w:rsid w:val="4A0E3872"/>
    <w:rsid w:val="4A49579D"/>
    <w:rsid w:val="4A6620C2"/>
    <w:rsid w:val="4AB3563D"/>
    <w:rsid w:val="4B3CA20D"/>
    <w:rsid w:val="4BC0B549"/>
    <w:rsid w:val="4BE0DD84"/>
    <w:rsid w:val="4C14DB13"/>
    <w:rsid w:val="4C5400DB"/>
    <w:rsid w:val="4CE6A0F5"/>
    <w:rsid w:val="4D29EE0D"/>
    <w:rsid w:val="4D4BB22E"/>
    <w:rsid w:val="4D7757CA"/>
    <w:rsid w:val="4E1768E7"/>
    <w:rsid w:val="4E70795F"/>
    <w:rsid w:val="4FB33A17"/>
    <w:rsid w:val="4FBD7873"/>
    <w:rsid w:val="4FE05A0E"/>
    <w:rsid w:val="4FEF8036"/>
    <w:rsid w:val="50439094"/>
    <w:rsid w:val="509A82AA"/>
    <w:rsid w:val="51E94B5F"/>
    <w:rsid w:val="51F380F8"/>
    <w:rsid w:val="522055B4"/>
    <w:rsid w:val="52A12928"/>
    <w:rsid w:val="531A51E8"/>
    <w:rsid w:val="531DF544"/>
    <w:rsid w:val="53268D3C"/>
    <w:rsid w:val="537E6A1B"/>
    <w:rsid w:val="539F81E0"/>
    <w:rsid w:val="540CBABF"/>
    <w:rsid w:val="543F61EA"/>
    <w:rsid w:val="543FEAC4"/>
    <w:rsid w:val="5488FB5E"/>
    <w:rsid w:val="54DF984C"/>
    <w:rsid w:val="55262300"/>
    <w:rsid w:val="55CEC1A0"/>
    <w:rsid w:val="561FDAFE"/>
    <w:rsid w:val="56CD19BC"/>
    <w:rsid w:val="5715C124"/>
    <w:rsid w:val="580C1DE0"/>
    <w:rsid w:val="581A2123"/>
    <w:rsid w:val="58642FE2"/>
    <w:rsid w:val="587F2B4F"/>
    <w:rsid w:val="596E2911"/>
    <w:rsid w:val="59CE2939"/>
    <w:rsid w:val="59E71C1F"/>
    <w:rsid w:val="5A3741CA"/>
    <w:rsid w:val="5A388957"/>
    <w:rsid w:val="5A76F83F"/>
    <w:rsid w:val="5ADF4DA1"/>
    <w:rsid w:val="5BFC648F"/>
    <w:rsid w:val="5C788A41"/>
    <w:rsid w:val="5CAB31CB"/>
    <w:rsid w:val="5CAE0667"/>
    <w:rsid w:val="5D124A2C"/>
    <w:rsid w:val="5DCB5CDB"/>
    <w:rsid w:val="5EA12E2F"/>
    <w:rsid w:val="5EA9CB9D"/>
    <w:rsid w:val="5F3C4766"/>
    <w:rsid w:val="5F586C3E"/>
    <w:rsid w:val="5FB108D9"/>
    <w:rsid w:val="600F86E6"/>
    <w:rsid w:val="60321173"/>
    <w:rsid w:val="61ABF029"/>
    <w:rsid w:val="61F4D49A"/>
    <w:rsid w:val="62D5973A"/>
    <w:rsid w:val="63272B42"/>
    <w:rsid w:val="647B18C6"/>
    <w:rsid w:val="6556FD9B"/>
    <w:rsid w:val="657C9752"/>
    <w:rsid w:val="65DBCD24"/>
    <w:rsid w:val="65FDB567"/>
    <w:rsid w:val="6603CCC8"/>
    <w:rsid w:val="66339982"/>
    <w:rsid w:val="6697243B"/>
    <w:rsid w:val="66A6852D"/>
    <w:rsid w:val="675A7B76"/>
    <w:rsid w:val="67B573AF"/>
    <w:rsid w:val="67EF23B3"/>
    <w:rsid w:val="6827AFE1"/>
    <w:rsid w:val="686EF15B"/>
    <w:rsid w:val="68B15651"/>
    <w:rsid w:val="68EBF6B8"/>
    <w:rsid w:val="69EE3A28"/>
    <w:rsid w:val="6A14BB92"/>
    <w:rsid w:val="6A2905AA"/>
    <w:rsid w:val="6A30D0EA"/>
    <w:rsid w:val="6AAC91DA"/>
    <w:rsid w:val="6ACCB1E3"/>
    <w:rsid w:val="6ADC428E"/>
    <w:rsid w:val="6BA587AF"/>
    <w:rsid w:val="6BF2C762"/>
    <w:rsid w:val="6C2AB024"/>
    <w:rsid w:val="6C3A1C52"/>
    <w:rsid w:val="6C6B79AC"/>
    <w:rsid w:val="6CF603B4"/>
    <w:rsid w:val="6D8C4250"/>
    <w:rsid w:val="6DEF3093"/>
    <w:rsid w:val="6E0BD91B"/>
    <w:rsid w:val="6E1E61D4"/>
    <w:rsid w:val="6E2F5D08"/>
    <w:rsid w:val="6EB637BE"/>
    <w:rsid w:val="6ECDBEA0"/>
    <w:rsid w:val="6F11327D"/>
    <w:rsid w:val="6FBB96AB"/>
    <w:rsid w:val="70114528"/>
    <w:rsid w:val="70486A9B"/>
    <w:rsid w:val="705C6352"/>
    <w:rsid w:val="70C65405"/>
    <w:rsid w:val="70D6CAFE"/>
    <w:rsid w:val="71D7A85E"/>
    <w:rsid w:val="723CF0E8"/>
    <w:rsid w:val="72A2375F"/>
    <w:rsid w:val="72BF75A5"/>
    <w:rsid w:val="7355ED5A"/>
    <w:rsid w:val="739DE29E"/>
    <w:rsid w:val="74076C5F"/>
    <w:rsid w:val="741216F6"/>
    <w:rsid w:val="7497316A"/>
    <w:rsid w:val="74D95287"/>
    <w:rsid w:val="74E85776"/>
    <w:rsid w:val="75797936"/>
    <w:rsid w:val="761624D1"/>
    <w:rsid w:val="76339D67"/>
    <w:rsid w:val="76B7745F"/>
    <w:rsid w:val="76BCA616"/>
    <w:rsid w:val="77714767"/>
    <w:rsid w:val="77CDDCFE"/>
    <w:rsid w:val="77E09EBC"/>
    <w:rsid w:val="787E598C"/>
    <w:rsid w:val="788A050F"/>
    <w:rsid w:val="7AE28298"/>
    <w:rsid w:val="7AF3E65D"/>
    <w:rsid w:val="7B7FF4D1"/>
    <w:rsid w:val="7BEE627B"/>
    <w:rsid w:val="7C681D07"/>
    <w:rsid w:val="7C7CDF00"/>
    <w:rsid w:val="7D08CD5E"/>
    <w:rsid w:val="7D3750F2"/>
    <w:rsid w:val="7D9C3AD1"/>
    <w:rsid w:val="7E3429C8"/>
    <w:rsid w:val="7FF772A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2663BD"/>
  <w15:chartTrackingRefBased/>
  <w15:docId w15:val="{D5B74254-B385-3F4E-8CF2-6C22AEA98D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hAnsiTheme="minorHAnsi" w:eastAsia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3">
    <w:name w:val="heading 3"/>
    <w:basedOn w:val="Normal"/>
    <w:link w:val="Heading3Char"/>
    <w:uiPriority w:val="9"/>
    <w:qFormat/>
    <w:rsid w:val="00217A47"/>
    <w:pPr>
      <w:spacing w:before="100" w:beforeAutospacing="1" w:after="100" w:afterAutospacing="1"/>
      <w:outlineLvl w:val="2"/>
    </w:pPr>
    <w:rPr>
      <w:rFonts w:ascii="Times New Roman" w:hAnsi="Times New Roman" w:eastAsia="Times New Roman" w:cs="Times New Roman"/>
      <w:b/>
      <w:bCs/>
      <w:kern w:val="0"/>
      <w:sz w:val="27"/>
      <w:szCs w:val="27"/>
      <w:lang w:eastAsia="en-GB"/>
      <w14:ligatures w14:val="none"/>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apple-converted-space" w:customStyle="1">
    <w:name w:val="apple-converted-space"/>
    <w:basedOn w:val="DefaultParagraphFont"/>
    <w:rsid w:val="000A6850"/>
  </w:style>
  <w:style w:type="character" w:styleId="a-text-bold" w:customStyle="1">
    <w:name w:val="a-text-bold"/>
    <w:basedOn w:val="DefaultParagraphFont"/>
    <w:rsid w:val="00217A47"/>
  </w:style>
  <w:style w:type="character" w:styleId="a-text-italic" w:customStyle="1">
    <w:name w:val="a-text-italic"/>
    <w:basedOn w:val="DefaultParagraphFont"/>
    <w:rsid w:val="00217A47"/>
  </w:style>
  <w:style w:type="character" w:styleId="Heading3Char" w:customStyle="1">
    <w:name w:val="Heading 3 Char"/>
    <w:basedOn w:val="DefaultParagraphFont"/>
    <w:link w:val="Heading3"/>
    <w:uiPriority w:val="9"/>
    <w:rsid w:val="00217A47"/>
    <w:rPr>
      <w:rFonts w:ascii="Times New Roman" w:hAnsi="Times New Roman" w:eastAsia="Times New Roman" w:cs="Times New Roman"/>
      <w:b/>
      <w:bCs/>
      <w:kern w:val="0"/>
      <w:sz w:val="27"/>
      <w:szCs w:val="27"/>
      <w:lang w:eastAsia="en-GB"/>
      <w14:ligatures w14:val="none"/>
    </w:rPr>
  </w:style>
  <w:style w:type="paragraph" w:styleId="NormalWeb">
    <w:name w:val="Normal (Web)"/>
    <w:basedOn w:val="Normal"/>
    <w:uiPriority w:val="99"/>
    <w:unhideWhenUsed/>
    <w:rsid w:val="00217A47"/>
    <w:pPr>
      <w:spacing w:before="100" w:beforeAutospacing="1" w:after="100" w:afterAutospacing="1"/>
    </w:pPr>
    <w:rPr>
      <w:rFonts w:ascii="Times New Roman" w:hAnsi="Times New Roman" w:eastAsia="Times New Roman" w:cs="Times New Roman"/>
      <w:kern w:val="0"/>
      <w:lang w:eastAsia="en-GB"/>
      <w14:ligatures w14:val="none"/>
    </w:rPr>
  </w:style>
  <w:style w:type="paragraph" w:styleId="mm8nw" w:customStyle="1">
    <w:name w:val="mm8nw"/>
    <w:basedOn w:val="Normal"/>
    <w:rsid w:val="00D10E43"/>
    <w:pPr>
      <w:spacing w:before="100" w:beforeAutospacing="1" w:after="100" w:afterAutospacing="1"/>
    </w:pPr>
    <w:rPr>
      <w:rFonts w:ascii="Times New Roman" w:hAnsi="Times New Roman" w:eastAsia="Times New Roman" w:cs="Times New Roman"/>
      <w:kern w:val="0"/>
      <w:lang w:eastAsia="en-GB"/>
      <w14:ligatures w14:val="none"/>
    </w:rPr>
  </w:style>
  <w:style w:type="character" w:styleId="2phjq" w:customStyle="1">
    <w:name w:val="_2phjq"/>
    <w:basedOn w:val="DefaultParagraphFont"/>
    <w:rsid w:val="00D10E43"/>
  </w:style>
  <w:style w:type="character" w:styleId="Hyperlink">
    <w:name w:val="Hyperlink"/>
    <w:basedOn w:val="DefaultParagraphFont"/>
    <w:uiPriority w:val="99"/>
    <w:unhideWhenUsed/>
    <w:rsid w:val="008F7AF9"/>
    <w:rPr>
      <w:color w:val="0563C1" w:themeColor="hyperlink"/>
      <w:u w:val="single"/>
    </w:rPr>
  </w:style>
  <w:style w:type="character" w:styleId="UnresolvedMention">
    <w:name w:val="Unresolved Mention"/>
    <w:basedOn w:val="DefaultParagraphFont"/>
    <w:uiPriority w:val="99"/>
    <w:semiHidden/>
    <w:unhideWhenUsed/>
    <w:rsid w:val="008F7AF9"/>
    <w:rPr>
      <w:color w:val="605E5C"/>
      <w:shd w:val="clear" w:color="auto" w:fill="E1DFDD"/>
    </w:r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2312105">
      <w:bodyDiv w:val="1"/>
      <w:marLeft w:val="0"/>
      <w:marRight w:val="0"/>
      <w:marTop w:val="0"/>
      <w:marBottom w:val="0"/>
      <w:divBdr>
        <w:top w:val="none" w:sz="0" w:space="0" w:color="auto"/>
        <w:left w:val="none" w:sz="0" w:space="0" w:color="auto"/>
        <w:bottom w:val="none" w:sz="0" w:space="0" w:color="auto"/>
        <w:right w:val="none" w:sz="0" w:space="0" w:color="auto"/>
      </w:divBdr>
    </w:div>
    <w:div w:id="480200246">
      <w:bodyDiv w:val="1"/>
      <w:marLeft w:val="0"/>
      <w:marRight w:val="0"/>
      <w:marTop w:val="0"/>
      <w:marBottom w:val="0"/>
      <w:divBdr>
        <w:top w:val="none" w:sz="0" w:space="0" w:color="auto"/>
        <w:left w:val="none" w:sz="0" w:space="0" w:color="auto"/>
        <w:bottom w:val="none" w:sz="0" w:space="0" w:color="auto"/>
        <w:right w:val="none" w:sz="0" w:space="0" w:color="auto"/>
      </w:divBdr>
    </w:div>
    <w:div w:id="561330645">
      <w:bodyDiv w:val="1"/>
      <w:marLeft w:val="0"/>
      <w:marRight w:val="0"/>
      <w:marTop w:val="0"/>
      <w:marBottom w:val="0"/>
      <w:divBdr>
        <w:top w:val="none" w:sz="0" w:space="0" w:color="auto"/>
        <w:left w:val="none" w:sz="0" w:space="0" w:color="auto"/>
        <w:bottom w:val="none" w:sz="0" w:space="0" w:color="auto"/>
        <w:right w:val="none" w:sz="0" w:space="0" w:color="auto"/>
      </w:divBdr>
      <w:divsChild>
        <w:div w:id="139226367">
          <w:marLeft w:val="0"/>
          <w:marRight w:val="0"/>
          <w:marTop w:val="0"/>
          <w:marBottom w:val="0"/>
          <w:divBdr>
            <w:top w:val="none" w:sz="0" w:space="0" w:color="auto"/>
            <w:left w:val="none" w:sz="0" w:space="0" w:color="auto"/>
            <w:bottom w:val="none" w:sz="0" w:space="0" w:color="auto"/>
            <w:right w:val="none" w:sz="0" w:space="0" w:color="auto"/>
          </w:divBdr>
        </w:div>
      </w:divsChild>
    </w:div>
    <w:div w:id="1328093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customXml" Target="../customXml/item3.xml" Id="rId3" /><Relationship Type="http://schemas.openxmlformats.org/officeDocument/2006/relationships/customXml" Target="../customXml/item2.xml" Id="rId2" /><Relationship Type="http://schemas.openxmlformats.org/officeDocument/2006/relationships/theme" Target="theme/theme1.xml" Id="rId20"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settings" Target="settings.xml" Id="rId5" /><Relationship Type="http://schemas.openxmlformats.org/officeDocument/2006/relationships/fontTable" Target="fontTable.xml" Id="rId19" /><Relationship Type="http://schemas.openxmlformats.org/officeDocument/2006/relationships/styles" Target="styles.xml" Id="rId4" /><Relationship Type="http://schemas.openxmlformats.org/officeDocument/2006/relationships/image" Target="/media/image19.png" Id="rId969616221" /><Relationship Type="http://schemas.openxmlformats.org/officeDocument/2006/relationships/image" Target="/media/image1a.png" Id="rId1819841162" /><Relationship Type="http://schemas.openxmlformats.org/officeDocument/2006/relationships/image" Target="/media/image1b.png" Id="rId28103658" /><Relationship Type="http://schemas.openxmlformats.org/officeDocument/2006/relationships/image" Target="/media/image12.png" Id="rId1162614550" /><Relationship Type="http://schemas.openxmlformats.org/officeDocument/2006/relationships/image" Target="/media/image13.png" Id="rId495728730" /><Relationship Type="http://schemas.openxmlformats.org/officeDocument/2006/relationships/image" Target="/media/image14.png" Id="rId750470244" /><Relationship Type="http://schemas.openxmlformats.org/officeDocument/2006/relationships/image" Target="/media/image23.png" Id="rId1735329537" /><Relationship Type="http://schemas.openxmlformats.org/officeDocument/2006/relationships/image" Target="/media/image24.png" Id="rId722392089" /><Relationship Type="http://schemas.openxmlformats.org/officeDocument/2006/relationships/image" Target="/media/image25.png" Id="rId938178782" /><Relationship Type="http://schemas.openxmlformats.org/officeDocument/2006/relationships/image" Target="/media/image2c.png" Id="rId654692320" /><Relationship Type="http://schemas.openxmlformats.org/officeDocument/2006/relationships/image" Target="/media/image2d.png" Id="rId1533245284" /><Relationship Type="http://schemas.openxmlformats.org/officeDocument/2006/relationships/image" Target="/media/image2e.png" Id="rId1392203852" /><Relationship Type="http://schemas.openxmlformats.org/officeDocument/2006/relationships/image" Target="/media/image2f.png" Id="rId1358185242" /><Relationship Type="http://schemas.openxmlformats.org/officeDocument/2006/relationships/image" Target="/media/image30.png" Id="rId618551453" /><Relationship Type="http://schemas.openxmlformats.org/officeDocument/2006/relationships/image" Target="/media/image31.png" Id="rId1163711098" /><Relationship Type="http://schemas.microsoft.com/office/2020/10/relationships/intelligence" Target="intelligence2.xml" Id="R23051626a0a3468f" /><Relationship Type="http://schemas.openxmlformats.org/officeDocument/2006/relationships/image" Target="/media/image16.png" Id="rId503290311" /><Relationship Type="http://schemas.openxmlformats.org/officeDocument/2006/relationships/image" Target="/media/image17.png" Id="rId1846695287" /><Relationship Type="http://schemas.openxmlformats.org/officeDocument/2006/relationships/image" Target="/media/image18.png" Id="rId795200937" /></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d6d99ff-7ef9-482f-8d78-a338ac4be605">
      <Terms xmlns="http://schemas.microsoft.com/office/infopath/2007/PartnerControls"/>
    </lcf76f155ced4ddcb4097134ff3c332f>
    <TaxCatchAll xmlns="30ebd7df-725d-447e-91b3-b20055f9ca7f"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F07A9421A61CC46B81CAF307D6B5D92" ma:contentTypeVersion="16" ma:contentTypeDescription="Create a new document." ma:contentTypeScope="" ma:versionID="51a9ba922689aa713c03a367d74eb358">
  <xsd:schema xmlns:xsd="http://www.w3.org/2001/XMLSchema" xmlns:xs="http://www.w3.org/2001/XMLSchema" xmlns:p="http://schemas.microsoft.com/office/2006/metadata/properties" xmlns:ns2="3d6d99ff-7ef9-482f-8d78-a338ac4be605" xmlns:ns3="30ebd7df-725d-447e-91b3-b20055f9ca7f" targetNamespace="http://schemas.microsoft.com/office/2006/metadata/properties" ma:root="true" ma:fieldsID="28786dfaab1dc9dde8a633ba2a9b170b" ns2:_="" ns3:_="">
    <xsd:import namespace="3d6d99ff-7ef9-482f-8d78-a338ac4be605"/>
    <xsd:import namespace="30ebd7df-725d-447e-91b3-b20055f9ca7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ServiceObjectDetectorVersions"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d6d99ff-7ef9-482f-8d78-a338ac4be6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e7fb6f7b-a25a-4511-86c2-4f96f939cab5"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0ebd7df-725d-447e-91b3-b20055f9ca7f"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af4a65e1-9b0e-46f7-af4b-a6bf5fe42f8d}" ma:internalName="TaxCatchAll" ma:showField="CatchAllData" ma:web="30ebd7df-725d-447e-91b3-b20055f9ca7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BBFAAA6-40E2-4F25-9600-4A6263775E09}">
  <ds:schemaRefs>
    <ds:schemaRef ds:uri="3d6d99ff-7ef9-482f-8d78-a338ac4be605"/>
    <ds:schemaRef ds:uri="http://schemas.microsoft.com/office/infopath/2007/PartnerControls"/>
    <ds:schemaRef ds:uri="http://www.w3.org/XML/1998/namespace"/>
    <ds:schemaRef ds:uri="http://purl.org/dc/elements/1.1/"/>
    <ds:schemaRef ds:uri="30ebd7df-725d-447e-91b3-b20055f9ca7f"/>
    <ds:schemaRef ds:uri="http://purl.org/dc/terms/"/>
    <ds:schemaRef ds:uri="http://schemas.microsoft.com/office/2006/documentManagement/types"/>
    <ds:schemaRef ds:uri="http://schemas.openxmlformats.org/package/2006/metadata/core-properties"/>
    <ds:schemaRef ds:uri="http://schemas.microsoft.com/office/2006/metadata/properties"/>
    <ds:schemaRef ds:uri="http://purl.org/dc/dcmitype/"/>
  </ds:schemaRefs>
</ds:datastoreItem>
</file>

<file path=customXml/itemProps2.xml><?xml version="1.0" encoding="utf-8"?>
<ds:datastoreItem xmlns:ds="http://schemas.openxmlformats.org/officeDocument/2006/customXml" ds:itemID="{F53C1C55-F427-4146-B7D4-F16B7699063B}">
  <ds:schemaRefs>
    <ds:schemaRef ds:uri="http://schemas.microsoft.com/sharepoint/v3/contenttype/forms"/>
  </ds:schemaRefs>
</ds:datastoreItem>
</file>

<file path=customXml/itemProps3.xml><?xml version="1.0" encoding="utf-8"?>
<ds:datastoreItem xmlns:ds="http://schemas.openxmlformats.org/officeDocument/2006/customXml" ds:itemID="{2D9E0179-42C7-42D7-A5F7-1A41CC52FD1A}"/>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Jacqui Hardie</dc:creator>
  <keywords/>
  <dc:description/>
  <lastModifiedBy>Laurie Beaumont</lastModifiedBy>
  <revision>11</revision>
  <dcterms:created xsi:type="dcterms:W3CDTF">2025-10-23T13:59:00.0000000Z</dcterms:created>
  <dcterms:modified xsi:type="dcterms:W3CDTF">2026-05-25T10:21:00.9641935Z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0x010100CF07A9421A61CC46B81CAF307D6B5D92</vt:lpwstr>
  </property>
  <property fmtid="{D5CDD505-2E9C-101B-9397-08002B2CF9AE}" pid="3" name="MediaServiceImageTags">
    <vt:lpwstr/>
  </property>
</Properties>
</file>