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CB3D96" w14:textId="21C9B614" w:rsidR="00624703" w:rsidRPr="00B82FDF" w:rsidRDefault="00624703" w:rsidP="00A669E7">
      <w:pPr>
        <w:spacing w:after="0"/>
        <w:rPr>
          <w:rFonts w:asciiTheme="majorHAnsi" w:hAnsiTheme="majorHAnsi" w:cstheme="majorHAnsi"/>
          <w:color w:val="000000" w:themeColor="text1"/>
          <w:sz w:val="24"/>
        </w:rPr>
        <w:sectPr w:rsidR="00624703" w:rsidRPr="00B82FDF">
          <w:headerReference w:type="default" r:id="rId10"/>
          <w:footerReference w:type="default" r:id="rId11"/>
          <w:headerReference w:type="first" r:id="rId12"/>
          <w:footerReference w:type="first" r:id="rId13"/>
          <w:pgSz w:w="12240" w:h="15840"/>
          <w:pgMar w:top="1080" w:right="720" w:bottom="1440" w:left="810" w:header="450" w:footer="720" w:gutter="0"/>
          <w:pgNumType w:start="1"/>
          <w:cols w:space="720"/>
          <w:titlePg/>
        </w:sectPr>
      </w:pPr>
    </w:p>
    <w:p w14:paraId="1006613D" w14:textId="77777777" w:rsidR="0070100D" w:rsidRPr="00183F8E" w:rsidRDefault="009C7712" w:rsidP="0030635C">
      <w:pPr>
        <w:pStyle w:val="Style1"/>
        <w:tabs>
          <w:tab w:val="left" w:pos="720"/>
          <w:tab w:val="left" w:pos="1440"/>
          <w:tab w:val="left" w:pos="2160"/>
          <w:tab w:val="left" w:pos="3331"/>
        </w:tabs>
        <w:rPr>
          <w:rFonts w:ascii="DIN Pro Medium" w:hAnsi="DIN Pro Medium"/>
          <w:b/>
          <w:color w:val="000000" w:themeColor="text1"/>
          <w:sz w:val="24"/>
        </w:rPr>
      </w:pPr>
      <w:r w:rsidRPr="00183F8E">
        <w:rPr>
          <w:rFonts w:ascii="DIN Pro Medium" w:hAnsi="DIN Pro Medium"/>
          <w:b/>
          <w:color w:val="000000" w:themeColor="text1"/>
        </w:rPr>
        <w:t>1</w:t>
      </w:r>
      <w:r w:rsidR="00981694" w:rsidRPr="00183F8E">
        <w:rPr>
          <w:rFonts w:ascii="DIN Pro Medium" w:hAnsi="DIN Pro Medium"/>
          <w:b/>
          <w:color w:val="000000" w:themeColor="text1"/>
        </w:rPr>
        <w:t>00</w:t>
      </w:r>
      <w:r w:rsidR="00981694" w:rsidRPr="00183F8E">
        <w:rPr>
          <w:rFonts w:ascii="DIN Pro Medium" w:hAnsi="DIN Pro Medium"/>
          <w:b/>
          <w:color w:val="000000" w:themeColor="text1"/>
        </w:rPr>
        <w:tab/>
        <w:t>General Rules</w:t>
      </w:r>
      <w:r w:rsidR="0030635C" w:rsidRPr="00183F8E">
        <w:rPr>
          <w:rFonts w:ascii="DIN Pro Medium" w:hAnsi="DIN Pro Medium"/>
          <w:b/>
          <w:color w:val="000000" w:themeColor="text1"/>
        </w:rPr>
        <w:tab/>
      </w:r>
    </w:p>
    <w:p w14:paraId="5FCD080C" w14:textId="77777777" w:rsidR="0070100D" w:rsidRPr="00183F8E" w:rsidRDefault="009C7712"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1</w:t>
      </w:r>
      <w:r w:rsidR="00981694" w:rsidRPr="00183F8E">
        <w:rPr>
          <w:rFonts w:ascii="DINPro-Regular" w:hAnsi="DINPro-Regular" w:cstheme="majorHAnsi"/>
          <w:b/>
          <w:color w:val="000000" w:themeColor="text1"/>
          <w:sz w:val="28"/>
        </w:rPr>
        <w:t>01</w:t>
      </w:r>
      <w:r w:rsidR="00981694" w:rsidRPr="00183F8E">
        <w:rPr>
          <w:rFonts w:ascii="DINPro-Regular" w:hAnsi="DINPro-Regular" w:cstheme="majorHAnsi"/>
          <w:b/>
          <w:color w:val="000000" w:themeColor="text1"/>
          <w:sz w:val="28"/>
        </w:rPr>
        <w:tab/>
      </w:r>
      <w:r w:rsidRPr="00183F8E">
        <w:rPr>
          <w:rFonts w:ascii="DINPro-Regular" w:hAnsi="DINPro-Regular" w:cstheme="majorHAnsi"/>
          <w:b/>
          <w:color w:val="000000" w:themeColor="text1"/>
          <w:sz w:val="28"/>
        </w:rPr>
        <w:t xml:space="preserve">Team </w:t>
      </w:r>
      <w:r w:rsidR="00981694" w:rsidRPr="00183F8E">
        <w:rPr>
          <w:rFonts w:ascii="DINPro-Regular" w:hAnsi="DINPro-Regular" w:cstheme="majorHAnsi"/>
          <w:b/>
          <w:color w:val="000000" w:themeColor="text1"/>
          <w:sz w:val="28"/>
        </w:rPr>
        <w:t>Eligibility</w:t>
      </w:r>
    </w:p>
    <w:p w14:paraId="57BAA41D" w14:textId="77777777" w:rsidR="005A1782" w:rsidRPr="0030635C" w:rsidRDefault="005A1782" w:rsidP="00AC4AD7">
      <w:pPr>
        <w:spacing w:after="0"/>
        <w:ind w:firstLine="720"/>
        <w:jc w:val="both"/>
        <w:rPr>
          <w:rFonts w:asciiTheme="majorHAnsi" w:hAnsiTheme="majorHAnsi" w:cstheme="majorHAnsi"/>
          <w:b/>
          <w:color w:val="000000" w:themeColor="text1"/>
          <w:sz w:val="18"/>
        </w:rPr>
      </w:pPr>
    </w:p>
    <w:p w14:paraId="2E36D656" w14:textId="77777777" w:rsidR="008F2C83" w:rsidRPr="00183F8E"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szCs w:val="20"/>
        </w:rPr>
        <w:t>101.1</w:t>
      </w:r>
      <w:r w:rsidR="008F2C83" w:rsidRPr="00183F8E">
        <w:rPr>
          <w:rFonts w:ascii="Helvetica" w:hAnsi="Helvetica" w:cstheme="majorHAnsi"/>
          <w:color w:val="000000" w:themeColor="text1"/>
          <w:sz w:val="20"/>
        </w:rPr>
        <w:t xml:space="preserve"> – This Tournament is open to United States based teams registered through </w:t>
      </w:r>
      <w:r w:rsidR="00B52E4A">
        <w:rPr>
          <w:rFonts w:ascii="Helvetica" w:hAnsi="Helvetica" w:cstheme="majorHAnsi"/>
          <w:color w:val="000000" w:themeColor="text1"/>
          <w:sz w:val="20"/>
        </w:rPr>
        <w:t>US Youth Soccer and US Club.</w:t>
      </w:r>
    </w:p>
    <w:p w14:paraId="08C96701" w14:textId="77777777" w:rsidR="008F2C83" w:rsidRPr="00183F8E" w:rsidRDefault="008F2C83" w:rsidP="00AC4AD7">
      <w:pPr>
        <w:spacing w:after="0"/>
        <w:ind w:firstLine="720"/>
        <w:jc w:val="both"/>
        <w:rPr>
          <w:rFonts w:ascii="Helvetica" w:hAnsi="Helvetica" w:cstheme="majorHAnsi"/>
          <w:b/>
          <w:color w:val="000000" w:themeColor="text1"/>
          <w:sz w:val="20"/>
        </w:rPr>
      </w:pPr>
    </w:p>
    <w:p w14:paraId="318148F6" w14:textId="77777777" w:rsidR="005A1782" w:rsidRPr="00183F8E"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rPr>
        <w:t>101.2</w:t>
      </w:r>
      <w:r w:rsidR="00981694" w:rsidRPr="00183F8E">
        <w:rPr>
          <w:rFonts w:ascii="Helvetica" w:hAnsi="Helvetica" w:cstheme="majorHAnsi"/>
          <w:color w:val="000000" w:themeColor="text1"/>
          <w:sz w:val="20"/>
        </w:rPr>
        <w:t xml:space="preserve"> </w:t>
      </w:r>
      <w:r w:rsidR="005A1782" w:rsidRPr="00183F8E">
        <w:rPr>
          <w:rFonts w:ascii="Helvetica" w:hAnsi="Helvetica" w:cstheme="majorHAnsi"/>
          <w:color w:val="000000" w:themeColor="text1"/>
          <w:sz w:val="20"/>
        </w:rPr>
        <w:t>–</w:t>
      </w:r>
      <w:r w:rsidR="00981694" w:rsidRPr="00183F8E">
        <w:rPr>
          <w:rFonts w:ascii="Helvetica" w:hAnsi="Helvetica" w:cstheme="majorHAnsi"/>
          <w:color w:val="000000" w:themeColor="text1"/>
          <w:sz w:val="20"/>
        </w:rPr>
        <w:t xml:space="preserve"> </w:t>
      </w:r>
      <w:r w:rsidR="005A1782" w:rsidRPr="00183F8E">
        <w:rPr>
          <w:rFonts w:ascii="Helvetica" w:hAnsi="Helvetica" w:cstheme="majorHAnsi"/>
          <w:color w:val="000000" w:themeColor="text1"/>
          <w:sz w:val="20"/>
        </w:rPr>
        <w:t>The NCFC Tournament Committee reserves the right to accept or reject any team application. No team is deemed accepted into the event until written notification has been sent from the Tournament Director. Emails confirming an application has been submitted are not considered notification of acceptance.</w:t>
      </w:r>
    </w:p>
    <w:p w14:paraId="47D8D6AA" w14:textId="77777777" w:rsidR="008F2C83" w:rsidRPr="00183F8E" w:rsidRDefault="008F2C83" w:rsidP="00AC4AD7">
      <w:pPr>
        <w:spacing w:after="0"/>
        <w:jc w:val="both"/>
        <w:rPr>
          <w:rFonts w:ascii="Helvetica" w:hAnsi="Helvetica" w:cstheme="majorHAnsi"/>
          <w:color w:val="000000" w:themeColor="text1"/>
          <w:sz w:val="20"/>
        </w:rPr>
      </w:pPr>
    </w:p>
    <w:p w14:paraId="64B014AB" w14:textId="77777777" w:rsidR="008F2C83" w:rsidRPr="00183F8E"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rPr>
        <w:t>101.3</w:t>
      </w:r>
      <w:r w:rsidR="005A1782" w:rsidRPr="00183F8E">
        <w:rPr>
          <w:rFonts w:ascii="Helvetica" w:hAnsi="Helvetica" w:cstheme="majorHAnsi"/>
          <w:color w:val="000000" w:themeColor="text1"/>
          <w:sz w:val="20"/>
        </w:rPr>
        <w:t xml:space="preserve"> – The payment of Tournament Fees is required prior to </w:t>
      </w:r>
      <w:r w:rsidR="00CC5425" w:rsidRPr="00183F8E">
        <w:rPr>
          <w:rFonts w:ascii="Helvetica" w:hAnsi="Helvetica" w:cstheme="majorHAnsi"/>
          <w:color w:val="000000" w:themeColor="text1"/>
          <w:sz w:val="20"/>
        </w:rPr>
        <w:t>being accepted into this Tournament. Tournament fees which are returned from any bank for any reason will NOT be re-deposited. The amount of the check plus a $25.00 fee (cashier’s check or money order) must be received in the NCFC office within 7 days.</w:t>
      </w:r>
    </w:p>
    <w:p w14:paraId="5215C6F3" w14:textId="77777777" w:rsidR="009A4E21" w:rsidRPr="00183F8E" w:rsidRDefault="009A4E21" w:rsidP="00AC4AD7">
      <w:pPr>
        <w:spacing w:after="0"/>
        <w:ind w:firstLine="720"/>
        <w:jc w:val="both"/>
        <w:rPr>
          <w:rFonts w:ascii="Helvetica" w:hAnsi="Helvetica" w:cstheme="majorHAnsi"/>
          <w:b/>
          <w:color w:val="000000" w:themeColor="text1"/>
          <w:sz w:val="20"/>
        </w:rPr>
      </w:pPr>
    </w:p>
    <w:p w14:paraId="287E4886" w14:textId="77777777" w:rsidR="008F2C83"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rPr>
        <w:t>101.4</w:t>
      </w:r>
      <w:r w:rsidR="008F2C83" w:rsidRPr="00183F8E">
        <w:rPr>
          <w:rFonts w:ascii="Helvetica" w:hAnsi="Helvetica" w:cstheme="majorHAnsi"/>
          <w:color w:val="000000" w:themeColor="text1"/>
          <w:sz w:val="20"/>
        </w:rPr>
        <w:t xml:space="preserve"> – All teams participating in this Tournament are required to make housing reservations through our official tournament housing agent. Any team who refuses to follow this rule will be disqualified from the event, may be excluded from participating in future NCFC events and will not receive a refund.</w:t>
      </w:r>
    </w:p>
    <w:p w14:paraId="0FB0F3E8" w14:textId="77777777" w:rsidR="00183F8E" w:rsidRPr="00183F8E" w:rsidRDefault="00183F8E" w:rsidP="00AC4AD7">
      <w:pPr>
        <w:spacing w:after="0"/>
        <w:ind w:firstLine="720"/>
        <w:jc w:val="both"/>
        <w:rPr>
          <w:rFonts w:ascii="Helvetica" w:hAnsi="Helvetica" w:cstheme="majorHAnsi"/>
          <w:color w:val="000000" w:themeColor="text1"/>
          <w:sz w:val="20"/>
        </w:rPr>
      </w:pPr>
    </w:p>
    <w:p w14:paraId="1289B9BD" w14:textId="77777777" w:rsidR="0070100D" w:rsidRPr="00183F8E" w:rsidRDefault="009C7712"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102</w:t>
      </w:r>
      <w:r w:rsidR="00981694" w:rsidRPr="00183F8E">
        <w:rPr>
          <w:rFonts w:ascii="DINPro-Regular" w:hAnsi="DINPro-Regular" w:cstheme="majorHAnsi"/>
          <w:b/>
          <w:color w:val="000000" w:themeColor="text1"/>
          <w:sz w:val="28"/>
        </w:rPr>
        <w:tab/>
      </w:r>
      <w:r w:rsidR="00CC5425" w:rsidRPr="00183F8E">
        <w:rPr>
          <w:rFonts w:ascii="DINPro-Regular" w:hAnsi="DINPro-Regular" w:cstheme="majorHAnsi"/>
          <w:b/>
          <w:color w:val="000000" w:themeColor="text1"/>
          <w:sz w:val="28"/>
        </w:rPr>
        <w:t>Rosters and Player Eligibility</w:t>
      </w:r>
    </w:p>
    <w:p w14:paraId="48A752D0" w14:textId="77777777" w:rsidR="0070100D" w:rsidRPr="0030635C" w:rsidRDefault="0070100D" w:rsidP="00AC4AD7">
      <w:pPr>
        <w:spacing w:after="0"/>
        <w:rPr>
          <w:rFonts w:asciiTheme="majorHAnsi" w:hAnsiTheme="majorHAnsi" w:cstheme="majorHAnsi"/>
          <w:b/>
          <w:color w:val="000000" w:themeColor="text1"/>
          <w:sz w:val="18"/>
        </w:rPr>
      </w:pPr>
    </w:p>
    <w:p w14:paraId="5620D685" w14:textId="77777777" w:rsidR="00FC3FFB" w:rsidRPr="00183F8E" w:rsidRDefault="009C7712" w:rsidP="00AC4AD7">
      <w:pPr>
        <w:spacing w:after="0"/>
        <w:ind w:firstLine="720"/>
        <w:rPr>
          <w:rFonts w:ascii="Helvetica" w:hAnsi="Helvetica" w:cstheme="majorHAnsi"/>
          <w:color w:val="000000" w:themeColor="text1"/>
          <w:sz w:val="20"/>
        </w:rPr>
      </w:pPr>
      <w:r w:rsidRPr="00183F8E">
        <w:rPr>
          <w:rFonts w:ascii="Helvetica" w:hAnsi="Helvetica" w:cstheme="majorHAnsi"/>
          <w:b/>
          <w:color w:val="000000" w:themeColor="text1"/>
          <w:sz w:val="20"/>
        </w:rPr>
        <w:t>102</w:t>
      </w:r>
      <w:r w:rsidR="00FC3FFB" w:rsidRPr="00183F8E">
        <w:rPr>
          <w:rFonts w:ascii="Helvetica" w:hAnsi="Helvetica" w:cstheme="majorHAnsi"/>
          <w:b/>
          <w:color w:val="000000" w:themeColor="text1"/>
          <w:sz w:val="20"/>
        </w:rPr>
        <w:t>.1</w:t>
      </w:r>
      <w:r w:rsidR="00FC3FFB" w:rsidRPr="00183F8E">
        <w:rPr>
          <w:rFonts w:ascii="Helvetica" w:hAnsi="Helvetica" w:cstheme="majorHAnsi"/>
          <w:color w:val="000000" w:themeColor="text1"/>
          <w:sz w:val="20"/>
        </w:rPr>
        <w:t xml:space="preserve"> – It is the club’</w:t>
      </w:r>
      <w:r w:rsidR="008F2C83" w:rsidRPr="00183F8E">
        <w:rPr>
          <w:rFonts w:ascii="Helvetica" w:hAnsi="Helvetica" w:cstheme="majorHAnsi"/>
          <w:color w:val="000000" w:themeColor="text1"/>
          <w:sz w:val="20"/>
        </w:rPr>
        <w:t>s responsibility to ensure that all teams have proper documentation for players and coaches for this event.</w:t>
      </w:r>
      <w:r w:rsidR="00A35B29" w:rsidRPr="00183F8E">
        <w:rPr>
          <w:rFonts w:ascii="Helvetica" w:hAnsi="Helvetica" w:cstheme="majorHAnsi"/>
          <w:color w:val="000000" w:themeColor="text1"/>
          <w:sz w:val="20"/>
        </w:rPr>
        <w:t xml:space="preserve"> Documentation may be inspected at any time by referees and Tournament Officials.</w:t>
      </w:r>
    </w:p>
    <w:p w14:paraId="44D287CE" w14:textId="77777777" w:rsidR="008F2C83" w:rsidRPr="00183F8E" w:rsidRDefault="008F2C83" w:rsidP="00AC4AD7">
      <w:pPr>
        <w:spacing w:after="0"/>
        <w:ind w:firstLine="720"/>
        <w:rPr>
          <w:rFonts w:ascii="Helvetica" w:hAnsi="Helvetica" w:cstheme="majorHAnsi"/>
          <w:color w:val="000000" w:themeColor="text1"/>
          <w:sz w:val="20"/>
        </w:rPr>
      </w:pPr>
    </w:p>
    <w:p w14:paraId="5BB0BB5B" w14:textId="77777777" w:rsidR="00EF668B" w:rsidRPr="00183F8E" w:rsidRDefault="009C7712" w:rsidP="00AC4AD7">
      <w:pPr>
        <w:spacing w:after="0"/>
        <w:ind w:firstLine="720"/>
        <w:rPr>
          <w:rFonts w:ascii="Helvetica" w:hAnsi="Helvetica" w:cstheme="majorHAnsi"/>
          <w:color w:val="000000" w:themeColor="text1"/>
          <w:sz w:val="20"/>
        </w:rPr>
      </w:pPr>
      <w:r w:rsidRPr="00183F8E">
        <w:rPr>
          <w:rFonts w:ascii="Helvetica" w:hAnsi="Helvetica" w:cstheme="majorHAnsi"/>
          <w:b/>
          <w:color w:val="000000" w:themeColor="text1"/>
          <w:sz w:val="20"/>
        </w:rPr>
        <w:t>102.2</w:t>
      </w:r>
      <w:r w:rsidR="00EF668B" w:rsidRPr="00183F8E">
        <w:rPr>
          <w:rFonts w:ascii="Helvetica" w:hAnsi="Helvetica" w:cstheme="majorHAnsi"/>
          <w:color w:val="000000" w:themeColor="text1"/>
          <w:sz w:val="20"/>
        </w:rPr>
        <w:t xml:space="preserve"> - All players must be born in the year of th</w:t>
      </w:r>
      <w:r w:rsidR="005977F3">
        <w:rPr>
          <w:rFonts w:ascii="Helvetica" w:hAnsi="Helvetica" w:cstheme="majorHAnsi"/>
          <w:color w:val="000000" w:themeColor="text1"/>
          <w:sz w:val="20"/>
        </w:rPr>
        <w:t>eir age group classification, or</w:t>
      </w:r>
      <w:r w:rsidR="00EF668B" w:rsidRPr="00183F8E">
        <w:rPr>
          <w:rFonts w:ascii="Helvetica" w:hAnsi="Helvetica" w:cstheme="majorHAnsi"/>
          <w:color w:val="000000" w:themeColor="text1"/>
          <w:sz w:val="20"/>
        </w:rPr>
        <w:t xml:space="preserve"> in a later group. </w:t>
      </w:r>
      <w:r w:rsidR="00B52E4A">
        <w:rPr>
          <w:rFonts w:ascii="Helvetica" w:hAnsi="Helvetica" w:cstheme="majorHAnsi"/>
          <w:color w:val="000000" w:themeColor="text1"/>
          <w:sz w:val="20"/>
        </w:rPr>
        <w:t xml:space="preserve">A player may only participate with one team throughout the tournament. </w:t>
      </w:r>
      <w:r w:rsidR="00EF668B" w:rsidRPr="00183F8E">
        <w:rPr>
          <w:rFonts w:ascii="Helvetica" w:hAnsi="Helvetica" w:cstheme="majorHAnsi"/>
          <w:color w:val="000000" w:themeColor="text1"/>
          <w:sz w:val="20"/>
        </w:rPr>
        <w:t>Each player and coach shall possess a laminated, current, validated player pass or proper pass from their national association and a current medical release form.</w:t>
      </w:r>
    </w:p>
    <w:p w14:paraId="261083E0" w14:textId="77777777" w:rsidR="00FC3FFB" w:rsidRPr="00183F8E" w:rsidRDefault="00FC3FFB" w:rsidP="00AC4AD7">
      <w:pPr>
        <w:spacing w:after="0"/>
        <w:ind w:firstLine="720"/>
        <w:rPr>
          <w:rFonts w:ascii="Helvetica" w:hAnsi="Helvetica" w:cstheme="majorHAnsi"/>
          <w:color w:val="000000" w:themeColor="text1"/>
          <w:sz w:val="20"/>
        </w:rPr>
      </w:pPr>
    </w:p>
    <w:p w14:paraId="629FFED7" w14:textId="77777777" w:rsidR="00FC3FFB" w:rsidRPr="00183F8E" w:rsidRDefault="009C7712" w:rsidP="00AC4AD7">
      <w:pPr>
        <w:spacing w:after="0"/>
        <w:ind w:firstLine="720"/>
        <w:rPr>
          <w:rFonts w:ascii="Helvetica" w:hAnsi="Helvetica" w:cstheme="majorHAnsi"/>
          <w:color w:val="000000" w:themeColor="text1"/>
          <w:sz w:val="20"/>
        </w:rPr>
      </w:pPr>
      <w:r w:rsidRPr="00183F8E">
        <w:rPr>
          <w:rFonts w:ascii="Helvetica" w:hAnsi="Helvetica" w:cstheme="majorHAnsi"/>
          <w:b/>
          <w:color w:val="000000" w:themeColor="text1"/>
          <w:sz w:val="20"/>
        </w:rPr>
        <w:t>102.3</w:t>
      </w:r>
      <w:r w:rsidRPr="00183F8E">
        <w:rPr>
          <w:rFonts w:ascii="Helvetica" w:hAnsi="Helvetica" w:cstheme="majorHAnsi"/>
          <w:color w:val="000000" w:themeColor="text1"/>
          <w:sz w:val="20"/>
        </w:rPr>
        <w:t xml:space="preserve"> - </w:t>
      </w:r>
      <w:r w:rsidR="00FC3FFB" w:rsidRPr="00183F8E">
        <w:rPr>
          <w:rFonts w:ascii="Helvetica" w:hAnsi="Helvetica" w:cstheme="majorHAnsi"/>
          <w:color w:val="000000" w:themeColor="text1"/>
          <w:sz w:val="20"/>
        </w:rPr>
        <w:t xml:space="preserve">Each team is allowed to use the number of guest players found in </w:t>
      </w:r>
      <w:r w:rsidR="007214C1" w:rsidRPr="00B52E4A">
        <w:rPr>
          <w:rFonts w:ascii="Helvetica" w:hAnsi="Helvetica" w:cstheme="majorHAnsi"/>
          <w:b/>
          <w:i/>
          <w:color w:val="000000" w:themeColor="text1"/>
          <w:sz w:val="20"/>
        </w:rPr>
        <w:t>302.1</w:t>
      </w:r>
      <w:r w:rsidR="00FC3FFB" w:rsidRPr="00183F8E">
        <w:rPr>
          <w:rFonts w:ascii="Helvetica" w:hAnsi="Helvetica" w:cstheme="majorHAnsi"/>
          <w:color w:val="000000" w:themeColor="text1"/>
          <w:sz w:val="20"/>
        </w:rPr>
        <w:t xml:space="preserve">. </w:t>
      </w:r>
      <w:proofErr w:type="gramStart"/>
      <w:r w:rsidR="00FC3FFB" w:rsidRPr="00183F8E">
        <w:rPr>
          <w:rFonts w:ascii="Helvetica" w:hAnsi="Helvetica" w:cstheme="majorHAnsi"/>
          <w:color w:val="000000" w:themeColor="text1"/>
          <w:sz w:val="20"/>
        </w:rPr>
        <w:t>In order to</w:t>
      </w:r>
      <w:proofErr w:type="gramEnd"/>
      <w:r w:rsidR="00FC3FFB" w:rsidRPr="00183F8E">
        <w:rPr>
          <w:rFonts w:ascii="Helvetica" w:hAnsi="Helvetica" w:cstheme="majorHAnsi"/>
          <w:color w:val="000000" w:themeColor="text1"/>
          <w:sz w:val="20"/>
        </w:rPr>
        <w:t xml:space="preserve"> be eligible to participate, guest players must meet all requirements for individual team players. </w:t>
      </w:r>
    </w:p>
    <w:p w14:paraId="2F006F79" w14:textId="77777777" w:rsidR="00EF668B" w:rsidRPr="00183F8E" w:rsidRDefault="00EF668B" w:rsidP="00AC4AD7">
      <w:pPr>
        <w:spacing w:after="0"/>
        <w:ind w:firstLine="720"/>
        <w:rPr>
          <w:rFonts w:ascii="Helvetica" w:hAnsi="Helvetica" w:cstheme="majorHAnsi"/>
          <w:color w:val="000000" w:themeColor="text1"/>
          <w:sz w:val="20"/>
        </w:rPr>
      </w:pPr>
    </w:p>
    <w:p w14:paraId="3EC147FA" w14:textId="77777777" w:rsidR="0070100D" w:rsidRPr="00183F8E"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rPr>
        <w:t>102.4</w:t>
      </w:r>
      <w:r w:rsidR="00981694" w:rsidRPr="00183F8E">
        <w:rPr>
          <w:rFonts w:ascii="Helvetica" w:hAnsi="Helvetica" w:cstheme="majorHAnsi"/>
          <w:b/>
          <w:color w:val="000000" w:themeColor="text1"/>
          <w:sz w:val="20"/>
        </w:rPr>
        <w:t xml:space="preserve"> </w:t>
      </w:r>
      <w:r w:rsidR="00CC5425" w:rsidRPr="00183F8E">
        <w:rPr>
          <w:rFonts w:ascii="Helvetica" w:hAnsi="Helvetica" w:cstheme="majorHAnsi"/>
          <w:b/>
          <w:color w:val="000000" w:themeColor="text1"/>
          <w:sz w:val="20"/>
        </w:rPr>
        <w:t>–</w:t>
      </w:r>
      <w:r w:rsidR="00981694" w:rsidRPr="00183F8E">
        <w:rPr>
          <w:rFonts w:ascii="Helvetica" w:hAnsi="Helvetica" w:cstheme="majorHAnsi"/>
          <w:b/>
          <w:color w:val="000000" w:themeColor="text1"/>
          <w:sz w:val="20"/>
        </w:rPr>
        <w:t xml:space="preserve"> </w:t>
      </w:r>
      <w:r w:rsidR="00B52E4A" w:rsidRPr="00183F8E">
        <w:rPr>
          <w:rFonts w:ascii="Helvetica" w:hAnsi="Helvetica" w:cstheme="majorHAnsi"/>
          <w:color w:val="000000" w:themeColor="text1"/>
          <w:sz w:val="20"/>
        </w:rPr>
        <w:t>Teams must be properly registered and in good standing with their state, natio</w:t>
      </w:r>
      <w:r w:rsidR="00B52E4A">
        <w:rPr>
          <w:rFonts w:ascii="Helvetica" w:hAnsi="Helvetica" w:cstheme="majorHAnsi"/>
          <w:color w:val="000000" w:themeColor="text1"/>
          <w:sz w:val="20"/>
        </w:rPr>
        <w:t xml:space="preserve">nal and regional associations. </w:t>
      </w:r>
      <w:r w:rsidR="00CC5425" w:rsidRPr="00183F8E">
        <w:rPr>
          <w:rFonts w:ascii="Helvetica" w:hAnsi="Helvetica" w:cstheme="majorHAnsi"/>
          <w:color w:val="000000" w:themeColor="text1"/>
          <w:sz w:val="20"/>
        </w:rPr>
        <w:t xml:space="preserve">Teams are </w:t>
      </w:r>
      <w:r w:rsidR="00A722B9" w:rsidRPr="00183F8E">
        <w:rPr>
          <w:rFonts w:ascii="Helvetica" w:hAnsi="Helvetica" w:cstheme="majorHAnsi"/>
          <w:color w:val="000000" w:themeColor="text1"/>
          <w:sz w:val="20"/>
        </w:rPr>
        <w:t>required to part</w:t>
      </w:r>
      <w:r w:rsidR="008F2C83" w:rsidRPr="00183F8E">
        <w:rPr>
          <w:rFonts w:ascii="Helvetica" w:hAnsi="Helvetica" w:cstheme="majorHAnsi"/>
          <w:color w:val="000000" w:themeColor="text1"/>
          <w:sz w:val="20"/>
        </w:rPr>
        <w:t>icipate with a Tournament Approved r</w:t>
      </w:r>
      <w:r w:rsidR="00A722B9" w:rsidRPr="00183F8E">
        <w:rPr>
          <w:rFonts w:ascii="Helvetica" w:hAnsi="Helvetica" w:cstheme="majorHAnsi"/>
          <w:color w:val="000000" w:themeColor="text1"/>
          <w:sz w:val="20"/>
        </w:rPr>
        <w:t xml:space="preserve">oster from their sanctioning body that is applicable to the current seasonal year. </w:t>
      </w:r>
      <w:r w:rsidR="008F2C83" w:rsidRPr="00183F8E">
        <w:rPr>
          <w:rFonts w:ascii="Helvetica" w:hAnsi="Helvetica" w:cstheme="majorHAnsi"/>
          <w:color w:val="000000" w:themeColor="text1"/>
          <w:sz w:val="20"/>
        </w:rPr>
        <w:t xml:space="preserve">Roster Limits and Active Player Limits can be found in </w:t>
      </w:r>
      <w:r w:rsidR="007214C1" w:rsidRPr="00B52E4A">
        <w:rPr>
          <w:rFonts w:ascii="Helvetica" w:hAnsi="Helvetica" w:cstheme="majorHAnsi"/>
          <w:b/>
          <w:i/>
          <w:color w:val="000000" w:themeColor="text1"/>
          <w:sz w:val="20"/>
        </w:rPr>
        <w:t>302.1</w:t>
      </w:r>
      <w:r w:rsidR="008F2C83" w:rsidRPr="00183F8E">
        <w:rPr>
          <w:rFonts w:ascii="Helvetica" w:hAnsi="Helvetica" w:cstheme="majorHAnsi"/>
          <w:color w:val="000000" w:themeColor="text1"/>
          <w:sz w:val="20"/>
        </w:rPr>
        <w:t xml:space="preserve">. </w:t>
      </w:r>
      <w:r w:rsidR="00A722B9" w:rsidRPr="00183F8E">
        <w:rPr>
          <w:rFonts w:ascii="Helvetica" w:hAnsi="Helvetica" w:cstheme="majorHAnsi"/>
          <w:color w:val="000000" w:themeColor="text1"/>
          <w:sz w:val="20"/>
        </w:rPr>
        <w:t>All documentation required to confirm the eligibility of each team, coach and players must apply</w:t>
      </w:r>
      <w:r w:rsidR="008F2C83" w:rsidRPr="00183F8E">
        <w:rPr>
          <w:rFonts w:ascii="Helvetica" w:hAnsi="Helvetica" w:cstheme="majorHAnsi"/>
          <w:color w:val="000000" w:themeColor="text1"/>
          <w:sz w:val="20"/>
        </w:rPr>
        <w:t xml:space="preserve"> to</w:t>
      </w:r>
      <w:r w:rsidR="00A722B9" w:rsidRPr="00183F8E">
        <w:rPr>
          <w:rFonts w:ascii="Helvetica" w:hAnsi="Helvetica" w:cstheme="majorHAnsi"/>
          <w:color w:val="000000" w:themeColor="text1"/>
          <w:sz w:val="20"/>
        </w:rPr>
        <w:t xml:space="preserve"> the current seasonal year. </w:t>
      </w:r>
    </w:p>
    <w:p w14:paraId="17F3258D" w14:textId="77777777" w:rsidR="0070100D" w:rsidRPr="00183F8E" w:rsidRDefault="0070100D" w:rsidP="00AC4AD7">
      <w:pPr>
        <w:spacing w:after="0"/>
        <w:jc w:val="both"/>
        <w:rPr>
          <w:rFonts w:ascii="Helvetica" w:hAnsi="Helvetica" w:cstheme="majorHAnsi"/>
          <w:b/>
          <w:color w:val="000000" w:themeColor="text1"/>
          <w:sz w:val="20"/>
        </w:rPr>
      </w:pPr>
    </w:p>
    <w:p w14:paraId="65F462FE" w14:textId="77777777" w:rsidR="0070100D" w:rsidRPr="00183F8E" w:rsidRDefault="009C7712" w:rsidP="00AC4AD7">
      <w:pPr>
        <w:spacing w:after="0"/>
        <w:ind w:firstLine="720"/>
        <w:jc w:val="both"/>
        <w:rPr>
          <w:rFonts w:ascii="Helvetica" w:hAnsi="Helvetica" w:cstheme="majorHAnsi"/>
          <w:b/>
          <w:color w:val="000000" w:themeColor="text1"/>
          <w:sz w:val="20"/>
        </w:rPr>
      </w:pPr>
      <w:r w:rsidRPr="00183F8E">
        <w:rPr>
          <w:rFonts w:ascii="Helvetica" w:hAnsi="Helvetica" w:cstheme="majorHAnsi"/>
          <w:b/>
          <w:color w:val="000000" w:themeColor="text1"/>
          <w:sz w:val="20"/>
        </w:rPr>
        <w:t>102.5</w:t>
      </w:r>
      <w:r w:rsidR="00981694" w:rsidRPr="00183F8E">
        <w:rPr>
          <w:rFonts w:ascii="Helvetica" w:hAnsi="Helvetica" w:cstheme="majorHAnsi"/>
          <w:b/>
          <w:color w:val="000000" w:themeColor="text1"/>
          <w:sz w:val="20"/>
        </w:rPr>
        <w:t xml:space="preserve"> </w:t>
      </w:r>
      <w:r w:rsidR="00A722B9" w:rsidRPr="00183F8E">
        <w:rPr>
          <w:rFonts w:ascii="Helvetica" w:hAnsi="Helvetica" w:cstheme="majorHAnsi"/>
          <w:b/>
          <w:color w:val="000000" w:themeColor="text1"/>
          <w:sz w:val="20"/>
        </w:rPr>
        <w:t>–</w:t>
      </w:r>
      <w:r w:rsidR="00981694" w:rsidRPr="00183F8E">
        <w:rPr>
          <w:rFonts w:ascii="Helvetica" w:hAnsi="Helvetica" w:cstheme="majorHAnsi"/>
          <w:b/>
          <w:color w:val="000000" w:themeColor="text1"/>
          <w:sz w:val="20"/>
        </w:rPr>
        <w:t xml:space="preserve"> </w:t>
      </w:r>
      <w:r w:rsidR="00A722B9" w:rsidRPr="00183F8E">
        <w:rPr>
          <w:rFonts w:ascii="Helvetica" w:hAnsi="Helvetica" w:cstheme="majorHAnsi"/>
          <w:color w:val="000000" w:themeColor="text1"/>
          <w:sz w:val="20"/>
        </w:rPr>
        <w:t xml:space="preserve">Teams may not use documentation from multiple sanctioning bodies </w:t>
      </w:r>
      <w:proofErr w:type="gramStart"/>
      <w:r w:rsidR="00A722B9" w:rsidRPr="00183F8E">
        <w:rPr>
          <w:rFonts w:ascii="Helvetica" w:hAnsi="Helvetica" w:cstheme="majorHAnsi"/>
          <w:color w:val="000000" w:themeColor="text1"/>
          <w:sz w:val="20"/>
        </w:rPr>
        <w:t>in order to</w:t>
      </w:r>
      <w:proofErr w:type="gramEnd"/>
      <w:r w:rsidR="00A722B9" w:rsidRPr="00183F8E">
        <w:rPr>
          <w:rFonts w:ascii="Helvetica" w:hAnsi="Helvetica" w:cstheme="majorHAnsi"/>
          <w:color w:val="000000" w:themeColor="text1"/>
          <w:sz w:val="20"/>
        </w:rPr>
        <w:t xml:space="preserve"> complete registration and check-in requirements for each play</w:t>
      </w:r>
      <w:r w:rsidR="00EF668B" w:rsidRPr="00183F8E">
        <w:rPr>
          <w:rFonts w:ascii="Helvetica" w:hAnsi="Helvetica" w:cstheme="majorHAnsi"/>
          <w:color w:val="000000" w:themeColor="text1"/>
          <w:sz w:val="20"/>
        </w:rPr>
        <w:t>er. All rosters, player p</w:t>
      </w:r>
      <w:r w:rsidR="00A722B9" w:rsidRPr="00183F8E">
        <w:rPr>
          <w:rFonts w:ascii="Helvetica" w:hAnsi="Helvetica" w:cstheme="majorHAnsi"/>
          <w:color w:val="000000" w:themeColor="text1"/>
          <w:sz w:val="20"/>
        </w:rPr>
        <w:t>asses,</w:t>
      </w:r>
      <w:r w:rsidR="00EF668B" w:rsidRPr="00183F8E">
        <w:rPr>
          <w:rFonts w:ascii="Helvetica" w:hAnsi="Helvetica" w:cstheme="majorHAnsi"/>
          <w:color w:val="000000" w:themeColor="text1"/>
          <w:sz w:val="20"/>
        </w:rPr>
        <w:t xml:space="preserve"> coach passes, medical release f</w:t>
      </w:r>
      <w:r w:rsidR="00A722B9" w:rsidRPr="00183F8E">
        <w:rPr>
          <w:rFonts w:ascii="Helvetica" w:hAnsi="Helvetica" w:cstheme="majorHAnsi"/>
          <w:color w:val="000000" w:themeColor="text1"/>
          <w:sz w:val="20"/>
        </w:rPr>
        <w:t xml:space="preserve">orms, </w:t>
      </w:r>
      <w:r w:rsidR="00EF668B" w:rsidRPr="00183F8E">
        <w:rPr>
          <w:rFonts w:ascii="Helvetica" w:hAnsi="Helvetica" w:cstheme="majorHAnsi"/>
          <w:color w:val="000000" w:themeColor="text1"/>
          <w:sz w:val="20"/>
        </w:rPr>
        <w:t>and guest player documentation to include passes and medical release f</w:t>
      </w:r>
      <w:r w:rsidR="00A722B9" w:rsidRPr="00183F8E">
        <w:rPr>
          <w:rFonts w:ascii="Helvetica" w:hAnsi="Helvetica" w:cstheme="majorHAnsi"/>
          <w:color w:val="000000" w:themeColor="text1"/>
          <w:sz w:val="20"/>
        </w:rPr>
        <w:t>orms must originate from the same sanctioning body. Teams may not use background checks completed by one sanctioning body to satisfy the lack of a completed background check from another sanctioning body.</w:t>
      </w:r>
    </w:p>
    <w:p w14:paraId="6B86A321" w14:textId="77777777" w:rsidR="0070100D" w:rsidRPr="00183F8E" w:rsidRDefault="0070100D" w:rsidP="00AC4AD7">
      <w:pPr>
        <w:spacing w:after="0"/>
        <w:jc w:val="both"/>
        <w:rPr>
          <w:rFonts w:ascii="Helvetica" w:hAnsi="Helvetica" w:cstheme="majorHAnsi"/>
          <w:b/>
          <w:color w:val="000000" w:themeColor="text1"/>
          <w:sz w:val="20"/>
        </w:rPr>
      </w:pPr>
    </w:p>
    <w:p w14:paraId="272D28AB" w14:textId="77777777" w:rsidR="00FC3FFB" w:rsidRPr="00183F8E"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rPr>
        <w:t>102.6</w:t>
      </w:r>
      <w:r w:rsidR="00EF668B" w:rsidRPr="00183F8E">
        <w:rPr>
          <w:rFonts w:ascii="Helvetica" w:hAnsi="Helvetica" w:cstheme="majorHAnsi"/>
          <w:b/>
          <w:color w:val="000000" w:themeColor="text1"/>
          <w:sz w:val="20"/>
        </w:rPr>
        <w:t xml:space="preserve"> – </w:t>
      </w:r>
      <w:r w:rsidR="00EF668B" w:rsidRPr="00183F8E">
        <w:rPr>
          <w:rFonts w:ascii="Helvetica" w:hAnsi="Helvetica" w:cstheme="majorHAnsi"/>
          <w:color w:val="000000" w:themeColor="text1"/>
          <w:sz w:val="20"/>
        </w:rPr>
        <w:t>Failure to provide proper documentation for any individuals</w:t>
      </w:r>
      <w:r w:rsidR="00A722B9" w:rsidRPr="00183F8E">
        <w:rPr>
          <w:rFonts w:ascii="Helvetica" w:hAnsi="Helvetica" w:cstheme="majorHAnsi"/>
          <w:color w:val="000000" w:themeColor="text1"/>
          <w:sz w:val="20"/>
        </w:rPr>
        <w:t xml:space="preserve"> </w:t>
      </w:r>
      <w:r w:rsidR="00FC3FFB" w:rsidRPr="00183F8E">
        <w:rPr>
          <w:rFonts w:ascii="Helvetica" w:hAnsi="Helvetica" w:cstheme="majorHAnsi"/>
          <w:color w:val="000000" w:themeColor="text1"/>
          <w:sz w:val="20"/>
        </w:rPr>
        <w:t xml:space="preserve">will result in that individual being considered ineligible to participate in the event until cleared by a Tournament Official. </w:t>
      </w:r>
    </w:p>
    <w:p w14:paraId="0A7DEF62" w14:textId="77777777" w:rsidR="00FC3FFB" w:rsidRPr="00183F8E" w:rsidRDefault="00FC3FFB" w:rsidP="00AC4AD7">
      <w:pPr>
        <w:spacing w:after="0"/>
        <w:ind w:firstLine="720"/>
        <w:jc w:val="both"/>
        <w:rPr>
          <w:rFonts w:ascii="Helvetica" w:hAnsi="Helvetica" w:cstheme="majorHAnsi"/>
          <w:color w:val="000000" w:themeColor="text1"/>
          <w:sz w:val="20"/>
        </w:rPr>
      </w:pPr>
    </w:p>
    <w:p w14:paraId="1C552C1D" w14:textId="02686ACB" w:rsidR="00B52E4A" w:rsidRDefault="009C7712" w:rsidP="00AC4AD7">
      <w:pPr>
        <w:spacing w:after="0"/>
        <w:ind w:firstLine="720"/>
        <w:jc w:val="both"/>
        <w:rPr>
          <w:rFonts w:ascii="Helvetica" w:hAnsi="Helvetica" w:cstheme="majorHAnsi"/>
          <w:color w:val="000000" w:themeColor="text1"/>
          <w:sz w:val="20"/>
        </w:rPr>
      </w:pPr>
      <w:r w:rsidRPr="00183F8E">
        <w:rPr>
          <w:rFonts w:ascii="Helvetica" w:hAnsi="Helvetica" w:cstheme="majorHAnsi"/>
          <w:b/>
          <w:color w:val="000000" w:themeColor="text1"/>
          <w:sz w:val="20"/>
        </w:rPr>
        <w:t>102.7</w:t>
      </w:r>
      <w:r w:rsidR="00FC3FFB" w:rsidRPr="00183F8E">
        <w:rPr>
          <w:rFonts w:ascii="Helvetica" w:hAnsi="Helvetica" w:cstheme="majorHAnsi"/>
          <w:color w:val="000000" w:themeColor="text1"/>
          <w:sz w:val="20"/>
        </w:rPr>
        <w:t xml:space="preserve"> – Teams found to have used ineligible players or coaches in previously completed matches may be excluded from the event, and the results of </w:t>
      </w:r>
      <w:r w:rsidR="00640B2E">
        <w:rPr>
          <w:rFonts w:ascii="Helvetica" w:hAnsi="Helvetica" w:cstheme="majorHAnsi"/>
          <w:color w:val="000000" w:themeColor="text1"/>
          <w:sz w:val="20"/>
        </w:rPr>
        <w:t>those games will be counted as</w:t>
      </w:r>
      <w:r w:rsidR="00FC3FFB" w:rsidRPr="00183F8E">
        <w:rPr>
          <w:rFonts w:ascii="Helvetica" w:hAnsi="Helvetica" w:cstheme="majorHAnsi"/>
          <w:color w:val="000000" w:themeColor="text1"/>
          <w:sz w:val="20"/>
        </w:rPr>
        <w:t xml:space="preserve"> forfeit loss</w:t>
      </w:r>
      <w:r w:rsidR="00640B2E">
        <w:rPr>
          <w:rFonts w:ascii="Helvetica" w:hAnsi="Helvetica" w:cstheme="majorHAnsi"/>
          <w:color w:val="000000" w:themeColor="text1"/>
          <w:sz w:val="20"/>
        </w:rPr>
        <w:t>es</w:t>
      </w:r>
      <w:r w:rsidR="00FC3FFB" w:rsidRPr="00183F8E">
        <w:rPr>
          <w:rFonts w:ascii="Helvetica" w:hAnsi="Helvetica" w:cstheme="majorHAnsi"/>
          <w:color w:val="000000" w:themeColor="text1"/>
          <w:sz w:val="20"/>
        </w:rPr>
        <w:t>.</w:t>
      </w:r>
    </w:p>
    <w:p w14:paraId="7AD5989A" w14:textId="77777777" w:rsidR="00624703" w:rsidRDefault="00624703" w:rsidP="00AC4AD7">
      <w:pPr>
        <w:spacing w:after="0"/>
        <w:ind w:firstLine="720"/>
        <w:jc w:val="both"/>
        <w:rPr>
          <w:rFonts w:ascii="Helvetica" w:hAnsi="Helvetica" w:cstheme="majorHAnsi"/>
          <w:color w:val="000000" w:themeColor="text1"/>
          <w:sz w:val="20"/>
        </w:rPr>
      </w:pPr>
    </w:p>
    <w:p w14:paraId="0A8A2024" w14:textId="77777777" w:rsidR="00981694" w:rsidRPr="00183F8E" w:rsidRDefault="00981694" w:rsidP="00AC4AD7">
      <w:pPr>
        <w:spacing w:after="0"/>
        <w:ind w:firstLine="720"/>
        <w:jc w:val="both"/>
        <w:rPr>
          <w:rFonts w:ascii="Helvetica" w:hAnsi="Helvetica" w:cstheme="majorHAnsi"/>
          <w:color w:val="000000" w:themeColor="text1"/>
          <w:sz w:val="20"/>
        </w:rPr>
      </w:pPr>
      <w:r w:rsidRPr="00183F8E">
        <w:rPr>
          <w:rFonts w:ascii="Helvetica" w:hAnsi="Helvetica" w:cstheme="majorHAnsi"/>
          <w:color w:val="000000" w:themeColor="text1"/>
          <w:sz w:val="20"/>
        </w:rPr>
        <w:t xml:space="preserve"> </w:t>
      </w:r>
    </w:p>
    <w:p w14:paraId="6FFFC31E" w14:textId="77777777" w:rsidR="00AC4AD7" w:rsidRPr="00183F8E" w:rsidRDefault="00AC4AD7"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lastRenderedPageBreak/>
        <w:t>103</w:t>
      </w:r>
      <w:r w:rsidRPr="00183F8E">
        <w:rPr>
          <w:rFonts w:ascii="DINPro-Regular" w:hAnsi="DINPro-Regular" w:cstheme="majorHAnsi"/>
          <w:b/>
          <w:color w:val="000000" w:themeColor="text1"/>
          <w:sz w:val="28"/>
        </w:rPr>
        <w:tab/>
        <w:t>Check</w:t>
      </w:r>
      <w:r w:rsidR="009A4E21" w:rsidRPr="00183F8E">
        <w:rPr>
          <w:rFonts w:ascii="DINPro-Regular" w:hAnsi="DINPro-Regular" w:cs="Calibri"/>
          <w:b/>
          <w:color w:val="000000" w:themeColor="text1"/>
          <w:sz w:val="28"/>
        </w:rPr>
        <w:t>-</w:t>
      </w:r>
      <w:r w:rsidRPr="00183F8E">
        <w:rPr>
          <w:rFonts w:ascii="DINPro-Regular" w:hAnsi="DINPro-Regular" w:cstheme="majorHAnsi"/>
          <w:b/>
          <w:color w:val="000000" w:themeColor="text1"/>
          <w:sz w:val="28"/>
        </w:rPr>
        <w:t>In</w:t>
      </w:r>
    </w:p>
    <w:p w14:paraId="41ED3F06" w14:textId="77777777" w:rsidR="0030635C" w:rsidRPr="00B82FDF" w:rsidRDefault="0030635C" w:rsidP="00AC4AD7">
      <w:pPr>
        <w:spacing w:after="0"/>
        <w:ind w:firstLine="720"/>
        <w:jc w:val="both"/>
        <w:rPr>
          <w:rFonts w:asciiTheme="majorHAnsi" w:hAnsiTheme="majorHAnsi" w:cstheme="majorHAnsi"/>
          <w:b/>
          <w:color w:val="000000" w:themeColor="text1"/>
          <w:sz w:val="20"/>
        </w:rPr>
      </w:pPr>
    </w:p>
    <w:p w14:paraId="30F8258C" w14:textId="78E5FD84" w:rsidR="00AC4AD7" w:rsidRPr="005D6B15" w:rsidRDefault="00AC4AD7" w:rsidP="008E460A">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 xml:space="preserve">103.1 - </w:t>
      </w:r>
      <w:r w:rsidRPr="005D6B15">
        <w:rPr>
          <w:rFonts w:ascii="Helvetica" w:hAnsi="Helvetica" w:cstheme="majorHAnsi"/>
          <w:color w:val="000000" w:themeColor="text1"/>
          <w:sz w:val="20"/>
        </w:rPr>
        <w:t xml:space="preserve">It is required that all </w:t>
      </w:r>
      <w:proofErr w:type="gramStart"/>
      <w:r w:rsidRPr="005D6B15">
        <w:rPr>
          <w:rFonts w:ascii="Helvetica" w:hAnsi="Helvetica" w:cstheme="majorHAnsi"/>
          <w:color w:val="000000" w:themeColor="text1"/>
          <w:sz w:val="20"/>
        </w:rPr>
        <w:t>teams</w:t>
      </w:r>
      <w:proofErr w:type="gramEnd"/>
      <w:r w:rsidRPr="005D6B15">
        <w:rPr>
          <w:rFonts w:ascii="Helvetica" w:hAnsi="Helvetica" w:cstheme="majorHAnsi"/>
          <w:color w:val="000000" w:themeColor="text1"/>
          <w:sz w:val="20"/>
        </w:rPr>
        <w:t xml:space="preserve"> complete check-in </w:t>
      </w:r>
      <w:r w:rsidR="008E460A">
        <w:rPr>
          <w:rFonts w:ascii="Helvetica" w:hAnsi="Helvetica" w:cstheme="majorHAnsi"/>
          <w:color w:val="000000" w:themeColor="text1"/>
          <w:sz w:val="20"/>
        </w:rPr>
        <w:t xml:space="preserve">online through the tournament website. </w:t>
      </w:r>
      <w:r w:rsidRPr="005D6B15">
        <w:rPr>
          <w:rFonts w:ascii="Helvetica" w:hAnsi="Helvetica" w:cstheme="majorHAnsi"/>
          <w:color w:val="000000" w:themeColor="text1"/>
          <w:sz w:val="20"/>
        </w:rPr>
        <w:t xml:space="preserve">Online Check-In through the </w:t>
      </w:r>
      <w:proofErr w:type="spellStart"/>
      <w:r w:rsidR="007B59CB">
        <w:rPr>
          <w:rFonts w:ascii="Helvetica" w:hAnsi="Helvetica" w:cstheme="majorHAnsi"/>
          <w:color w:val="000000" w:themeColor="text1"/>
          <w:sz w:val="20"/>
        </w:rPr>
        <w:t>GotSport</w:t>
      </w:r>
      <w:proofErr w:type="spellEnd"/>
      <w:r w:rsidRPr="005D6B15">
        <w:rPr>
          <w:rFonts w:ascii="Helvetica" w:hAnsi="Helvetica" w:cstheme="majorHAnsi"/>
          <w:color w:val="000000" w:themeColor="text1"/>
          <w:sz w:val="20"/>
        </w:rPr>
        <w:t xml:space="preserve"> platform in accordance with the deadlines set </w:t>
      </w:r>
      <w:r w:rsidR="00183F8E">
        <w:rPr>
          <w:rFonts w:ascii="Helvetica" w:hAnsi="Helvetica" w:cstheme="majorHAnsi"/>
          <w:color w:val="000000" w:themeColor="text1"/>
          <w:sz w:val="20"/>
        </w:rPr>
        <w:t>by the Tournament Committee</w:t>
      </w:r>
      <w:r w:rsidRPr="005D6B15">
        <w:rPr>
          <w:rFonts w:ascii="Helvetica" w:hAnsi="Helvetica" w:cstheme="majorHAnsi"/>
          <w:color w:val="000000" w:themeColor="text1"/>
          <w:sz w:val="20"/>
        </w:rPr>
        <w:t>.</w:t>
      </w:r>
      <w:r w:rsidR="005D5857">
        <w:rPr>
          <w:rFonts w:ascii="Helvetica" w:hAnsi="Helvetica" w:cstheme="majorHAnsi"/>
          <w:color w:val="000000" w:themeColor="text1"/>
          <w:sz w:val="20"/>
        </w:rPr>
        <w:t xml:space="preserve"> </w:t>
      </w:r>
      <w:r w:rsidR="008E460A">
        <w:rPr>
          <w:rFonts w:ascii="Helvetica" w:hAnsi="Helvetica" w:cstheme="majorHAnsi"/>
          <w:color w:val="000000" w:themeColor="text1"/>
          <w:sz w:val="20"/>
        </w:rPr>
        <w:t>NCFC Youth covers the</w:t>
      </w:r>
      <w:r w:rsidR="005D5857">
        <w:rPr>
          <w:rFonts w:ascii="Helvetica" w:hAnsi="Helvetica" w:cstheme="majorHAnsi"/>
          <w:color w:val="000000" w:themeColor="text1"/>
          <w:sz w:val="20"/>
        </w:rPr>
        <w:t xml:space="preserve"> non-refundable fee of $20 to be paid to </w:t>
      </w:r>
      <w:proofErr w:type="spellStart"/>
      <w:r w:rsidR="00B41BEF">
        <w:rPr>
          <w:rFonts w:ascii="Helvetica" w:hAnsi="Helvetica" w:cstheme="majorHAnsi"/>
          <w:color w:val="000000" w:themeColor="text1"/>
          <w:sz w:val="20"/>
        </w:rPr>
        <w:t>GotSport</w:t>
      </w:r>
      <w:proofErr w:type="spellEnd"/>
      <w:r w:rsidR="005D5857">
        <w:rPr>
          <w:rFonts w:ascii="Helvetica" w:hAnsi="Helvetica" w:cstheme="majorHAnsi"/>
          <w:color w:val="000000" w:themeColor="text1"/>
          <w:sz w:val="20"/>
        </w:rPr>
        <w:t xml:space="preserve"> for this service.</w:t>
      </w:r>
    </w:p>
    <w:p w14:paraId="3C941B43" w14:textId="77777777" w:rsidR="009C02A8" w:rsidRPr="00183F8E" w:rsidRDefault="009C7712" w:rsidP="009A4E21">
      <w:pPr>
        <w:pStyle w:val="Style1"/>
        <w:rPr>
          <w:rFonts w:ascii="DIN Pro Medium" w:hAnsi="DIN Pro Medium"/>
          <w:color w:val="000000" w:themeColor="text1"/>
        </w:rPr>
      </w:pPr>
      <w:r w:rsidRPr="00183F8E">
        <w:rPr>
          <w:rFonts w:ascii="DIN Pro Medium" w:hAnsi="DIN Pro Medium"/>
          <w:color w:val="000000" w:themeColor="text1"/>
        </w:rPr>
        <w:t>2</w:t>
      </w:r>
      <w:r w:rsidR="009C02A8" w:rsidRPr="00183F8E">
        <w:rPr>
          <w:rFonts w:ascii="DIN Pro Medium" w:hAnsi="DIN Pro Medium"/>
          <w:color w:val="000000" w:themeColor="text1"/>
        </w:rPr>
        <w:t>00</w:t>
      </w:r>
      <w:r w:rsidR="00B82FDF" w:rsidRPr="00183F8E">
        <w:rPr>
          <w:rFonts w:ascii="DIN Pro Medium" w:hAnsi="DIN Pro Medium"/>
          <w:color w:val="000000" w:themeColor="text1"/>
        </w:rPr>
        <w:tab/>
      </w:r>
      <w:r w:rsidR="009C02A8" w:rsidRPr="00183F8E">
        <w:rPr>
          <w:rFonts w:ascii="DIN Pro Medium" w:hAnsi="DIN Pro Medium"/>
          <w:color w:val="000000" w:themeColor="text1"/>
        </w:rPr>
        <w:t xml:space="preserve"> Structure and S</w:t>
      </w:r>
      <w:r w:rsidR="00B85C8A" w:rsidRPr="00183F8E">
        <w:rPr>
          <w:rFonts w:ascii="DIN Pro Medium" w:hAnsi="DIN Pro Medium"/>
          <w:color w:val="000000" w:themeColor="text1"/>
        </w:rPr>
        <w:t>chedules</w:t>
      </w:r>
    </w:p>
    <w:p w14:paraId="18E6A41F" w14:textId="77777777" w:rsidR="009C02A8" w:rsidRPr="00183F8E" w:rsidRDefault="009C7712"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2</w:t>
      </w:r>
      <w:r w:rsidR="0030635C" w:rsidRPr="00183F8E">
        <w:rPr>
          <w:rFonts w:ascii="DINPro-Regular" w:hAnsi="DINPro-Regular" w:cstheme="majorHAnsi"/>
          <w:b/>
          <w:color w:val="000000" w:themeColor="text1"/>
          <w:sz w:val="28"/>
        </w:rPr>
        <w:t>01</w:t>
      </w:r>
      <w:r w:rsidR="00B82FDF" w:rsidRPr="00183F8E">
        <w:rPr>
          <w:rFonts w:ascii="DINPro-Regular" w:hAnsi="DINPro-Regular" w:cstheme="majorHAnsi"/>
          <w:b/>
          <w:color w:val="000000" w:themeColor="text1"/>
          <w:sz w:val="28"/>
        </w:rPr>
        <w:tab/>
      </w:r>
      <w:r w:rsidR="0030635C" w:rsidRPr="00183F8E">
        <w:rPr>
          <w:rFonts w:ascii="DINPro-Regular" w:hAnsi="DINPro-Regular" w:cstheme="majorHAnsi"/>
          <w:b/>
          <w:color w:val="000000" w:themeColor="text1"/>
          <w:sz w:val="28"/>
        </w:rPr>
        <w:t xml:space="preserve"> Brackets</w:t>
      </w:r>
      <w:r w:rsidR="009A4E21" w:rsidRPr="00183F8E">
        <w:rPr>
          <w:rFonts w:ascii="DINPro-Regular" w:hAnsi="DINPro-Regular" w:cstheme="majorHAnsi"/>
          <w:b/>
          <w:color w:val="000000" w:themeColor="text1"/>
          <w:sz w:val="28"/>
        </w:rPr>
        <w:t xml:space="preserve"> and</w:t>
      </w:r>
      <w:r w:rsidR="009C02A8" w:rsidRPr="00183F8E">
        <w:rPr>
          <w:rFonts w:ascii="DINPro-Regular" w:hAnsi="DINPro-Regular" w:cstheme="majorHAnsi"/>
          <w:b/>
          <w:color w:val="000000" w:themeColor="text1"/>
          <w:sz w:val="28"/>
        </w:rPr>
        <w:t xml:space="preserve"> Schedule</w:t>
      </w:r>
    </w:p>
    <w:p w14:paraId="6332F760" w14:textId="77777777" w:rsidR="009C02A8" w:rsidRPr="0030635C" w:rsidRDefault="009C02A8" w:rsidP="00AC4AD7">
      <w:pPr>
        <w:spacing w:after="0"/>
        <w:ind w:firstLine="720"/>
        <w:rPr>
          <w:rFonts w:asciiTheme="majorHAnsi" w:hAnsiTheme="majorHAnsi" w:cstheme="majorHAnsi"/>
          <w:b/>
          <w:color w:val="000000" w:themeColor="text1"/>
          <w:sz w:val="18"/>
        </w:rPr>
      </w:pPr>
    </w:p>
    <w:p w14:paraId="35490DF8" w14:textId="77777777" w:rsidR="009C02A8"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9C02A8" w:rsidRPr="005D6B15">
        <w:rPr>
          <w:rFonts w:ascii="Helvetica" w:hAnsi="Helvetica" w:cstheme="majorHAnsi"/>
          <w:b/>
          <w:color w:val="000000" w:themeColor="text1"/>
          <w:sz w:val="20"/>
        </w:rPr>
        <w:t xml:space="preserve">01.1 </w:t>
      </w:r>
      <w:r w:rsidR="009C02A8" w:rsidRPr="00B52E4A">
        <w:rPr>
          <w:rFonts w:ascii="Helvetica" w:hAnsi="Helvetica" w:cstheme="majorHAnsi"/>
          <w:color w:val="000000" w:themeColor="text1"/>
          <w:sz w:val="20"/>
        </w:rPr>
        <w:t>–</w:t>
      </w:r>
      <w:r w:rsidR="009C02A8" w:rsidRPr="005D6B15">
        <w:rPr>
          <w:rFonts w:ascii="Helvetica" w:hAnsi="Helvetica" w:cstheme="majorHAnsi"/>
          <w:b/>
          <w:color w:val="000000" w:themeColor="text1"/>
          <w:sz w:val="20"/>
        </w:rPr>
        <w:t xml:space="preserve"> </w:t>
      </w:r>
      <w:r w:rsidR="009C02A8" w:rsidRPr="005D6B15">
        <w:rPr>
          <w:rFonts w:ascii="Helvetica" w:hAnsi="Helvetica" w:cstheme="majorHAnsi"/>
          <w:color w:val="000000" w:themeColor="text1"/>
          <w:sz w:val="20"/>
        </w:rPr>
        <w:t xml:space="preserve">The tournament shall determine the number of teams needed in each bracket based on the number of participating teams in an age group and division. </w:t>
      </w:r>
    </w:p>
    <w:p w14:paraId="4EA9B2BE" w14:textId="77777777" w:rsidR="009C02A8" w:rsidRPr="005D6B15" w:rsidRDefault="009C02A8" w:rsidP="00AC4AD7">
      <w:pPr>
        <w:spacing w:after="0"/>
        <w:ind w:firstLine="720"/>
        <w:rPr>
          <w:rFonts w:ascii="Helvetica" w:hAnsi="Helvetica" w:cstheme="majorHAnsi"/>
          <w:color w:val="000000" w:themeColor="text1"/>
          <w:sz w:val="20"/>
        </w:rPr>
      </w:pPr>
    </w:p>
    <w:p w14:paraId="5F3B0015" w14:textId="77777777" w:rsidR="009C02A8"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9C02A8" w:rsidRPr="005D6B15">
        <w:rPr>
          <w:rFonts w:ascii="Helvetica" w:hAnsi="Helvetica" w:cstheme="majorHAnsi"/>
          <w:b/>
          <w:color w:val="000000" w:themeColor="text1"/>
          <w:sz w:val="20"/>
        </w:rPr>
        <w:t>01.2</w:t>
      </w:r>
      <w:r w:rsidR="009C02A8" w:rsidRPr="005D6B15">
        <w:rPr>
          <w:rFonts w:ascii="Helvetica" w:hAnsi="Helvetica" w:cstheme="majorHAnsi"/>
          <w:color w:val="000000" w:themeColor="text1"/>
          <w:sz w:val="20"/>
        </w:rPr>
        <w:t xml:space="preserve"> – All teams will play </w:t>
      </w:r>
      <w:r w:rsidR="00D72A8D">
        <w:rPr>
          <w:rFonts w:ascii="Helvetica" w:hAnsi="Helvetica" w:cstheme="majorHAnsi"/>
          <w:color w:val="000000" w:themeColor="text1"/>
          <w:sz w:val="20"/>
        </w:rPr>
        <w:t>at least three games across</w:t>
      </w:r>
      <w:r w:rsidR="009C02A8" w:rsidRPr="005D6B15">
        <w:rPr>
          <w:rFonts w:ascii="Helvetica" w:hAnsi="Helvetica" w:cstheme="majorHAnsi"/>
          <w:color w:val="000000" w:themeColor="text1"/>
          <w:sz w:val="20"/>
        </w:rPr>
        <w:t xml:space="preserve"> Saturday and Sunday. </w:t>
      </w:r>
      <w:r w:rsidR="00B85C8A" w:rsidRPr="005D6B15">
        <w:rPr>
          <w:rFonts w:ascii="Helvetica" w:hAnsi="Helvetica" w:cstheme="majorHAnsi"/>
          <w:color w:val="000000" w:themeColor="text1"/>
          <w:sz w:val="20"/>
        </w:rPr>
        <w:t>Games will be sch</w:t>
      </w:r>
      <w:r w:rsidR="00D72A8D">
        <w:rPr>
          <w:rFonts w:ascii="Helvetica" w:hAnsi="Helvetica" w:cstheme="majorHAnsi"/>
          <w:color w:val="000000" w:themeColor="text1"/>
          <w:sz w:val="20"/>
        </w:rPr>
        <w:t>eduled as early as 8:00AM on Saturday</w:t>
      </w:r>
      <w:r w:rsidR="00B85C8A" w:rsidRPr="005D6B15">
        <w:rPr>
          <w:rFonts w:ascii="Helvetica" w:hAnsi="Helvetica" w:cstheme="majorHAnsi"/>
          <w:color w:val="000000" w:themeColor="text1"/>
          <w:sz w:val="20"/>
        </w:rPr>
        <w:t xml:space="preserve"> and</w:t>
      </w:r>
      <w:r w:rsidR="000A463A">
        <w:rPr>
          <w:rFonts w:ascii="Helvetica" w:hAnsi="Helvetica" w:cstheme="majorHAnsi"/>
          <w:color w:val="000000" w:themeColor="text1"/>
          <w:sz w:val="20"/>
        </w:rPr>
        <w:t xml:space="preserve"> as late</w:t>
      </w:r>
      <w:r w:rsidR="00D72A8D">
        <w:rPr>
          <w:rFonts w:ascii="Helvetica" w:hAnsi="Helvetica" w:cstheme="majorHAnsi"/>
          <w:color w:val="000000" w:themeColor="text1"/>
          <w:sz w:val="20"/>
        </w:rPr>
        <w:t xml:space="preserve"> as 4:0</w:t>
      </w:r>
      <w:r w:rsidR="00B85C8A" w:rsidRPr="005D6B15">
        <w:rPr>
          <w:rFonts w:ascii="Helvetica" w:hAnsi="Helvetica" w:cstheme="majorHAnsi"/>
          <w:color w:val="000000" w:themeColor="text1"/>
          <w:sz w:val="20"/>
        </w:rPr>
        <w:t xml:space="preserve">0PM on Sunday. </w:t>
      </w:r>
    </w:p>
    <w:p w14:paraId="757F1665" w14:textId="77777777" w:rsidR="0030635C" w:rsidRPr="005D6B15" w:rsidRDefault="0030635C" w:rsidP="00AC4AD7">
      <w:pPr>
        <w:spacing w:after="0"/>
        <w:ind w:firstLine="720"/>
        <w:jc w:val="both"/>
        <w:rPr>
          <w:rFonts w:ascii="Helvetica" w:hAnsi="Helvetica" w:cstheme="majorHAnsi"/>
          <w:b/>
          <w:color w:val="000000" w:themeColor="text1"/>
          <w:sz w:val="20"/>
        </w:rPr>
      </w:pPr>
    </w:p>
    <w:p w14:paraId="278B08B2" w14:textId="77777777" w:rsidR="00B85C8A"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9C02A8" w:rsidRPr="005D6B15">
        <w:rPr>
          <w:rFonts w:ascii="Helvetica" w:hAnsi="Helvetica" w:cstheme="majorHAnsi"/>
          <w:b/>
          <w:color w:val="000000" w:themeColor="text1"/>
          <w:sz w:val="20"/>
        </w:rPr>
        <w:t>01.3</w:t>
      </w:r>
      <w:r w:rsidR="009C02A8" w:rsidRPr="005D6B15">
        <w:rPr>
          <w:rFonts w:ascii="Helvetica" w:hAnsi="Helvetica" w:cstheme="majorHAnsi"/>
          <w:color w:val="000000" w:themeColor="text1"/>
          <w:sz w:val="20"/>
        </w:rPr>
        <w:t xml:space="preserve"> – </w:t>
      </w:r>
      <w:r w:rsidR="006C59F2">
        <w:rPr>
          <w:rFonts w:ascii="Helvetica" w:hAnsi="Helvetica" w:cstheme="majorHAnsi"/>
          <w:color w:val="000000" w:themeColor="text1"/>
          <w:sz w:val="20"/>
        </w:rPr>
        <w:t>All</w:t>
      </w:r>
      <w:r w:rsidR="00D72A8D">
        <w:rPr>
          <w:rFonts w:ascii="Helvetica" w:hAnsi="Helvetica" w:cstheme="majorHAnsi"/>
          <w:color w:val="000000" w:themeColor="text1"/>
          <w:sz w:val="20"/>
        </w:rPr>
        <w:t xml:space="preserve"> divisions will have an additional Championship game</w:t>
      </w:r>
      <w:r w:rsidR="00A472C1">
        <w:rPr>
          <w:rFonts w:ascii="Helvetica" w:hAnsi="Helvetica" w:cstheme="majorHAnsi"/>
          <w:color w:val="000000" w:themeColor="text1"/>
          <w:sz w:val="20"/>
        </w:rPr>
        <w:t xml:space="preserve"> </w:t>
      </w:r>
      <w:r w:rsidR="00D72A8D">
        <w:rPr>
          <w:rFonts w:ascii="Helvetica" w:hAnsi="Helvetica" w:cstheme="majorHAnsi"/>
          <w:color w:val="000000" w:themeColor="text1"/>
          <w:sz w:val="20"/>
        </w:rPr>
        <w:t xml:space="preserve">(bracket permitting) and medal ceremony. </w:t>
      </w:r>
    </w:p>
    <w:p w14:paraId="1BD94CA3" w14:textId="77777777" w:rsidR="00B82FDF" w:rsidRPr="0030635C" w:rsidRDefault="00B82FDF" w:rsidP="00AC4AD7">
      <w:pPr>
        <w:spacing w:after="0"/>
        <w:ind w:firstLine="720"/>
        <w:jc w:val="both"/>
        <w:rPr>
          <w:rFonts w:asciiTheme="majorHAnsi" w:hAnsiTheme="majorHAnsi" w:cstheme="majorHAnsi"/>
          <w:color w:val="000000" w:themeColor="text1"/>
          <w:sz w:val="18"/>
        </w:rPr>
      </w:pPr>
    </w:p>
    <w:p w14:paraId="7A5DD6FD" w14:textId="77777777" w:rsidR="00B85C8A" w:rsidRPr="0030635C" w:rsidRDefault="009C7712" w:rsidP="00AC4AD7">
      <w:pPr>
        <w:pStyle w:val="Heading2"/>
        <w:rPr>
          <w:rFonts w:ascii="NCFC_Sir_Walter" w:hAnsi="NCFC_Sir_Walter" w:cstheme="majorHAnsi"/>
          <w:color w:val="000000" w:themeColor="text1"/>
          <w:sz w:val="28"/>
        </w:rPr>
      </w:pPr>
      <w:r w:rsidRPr="00183F8E">
        <w:rPr>
          <w:rFonts w:ascii="DINPro-Regular" w:hAnsi="DINPro-Regular" w:cstheme="majorHAnsi"/>
          <w:b/>
          <w:color w:val="000000" w:themeColor="text1"/>
          <w:sz w:val="28"/>
        </w:rPr>
        <w:t>202</w:t>
      </w:r>
      <w:r w:rsidR="00B82FDF" w:rsidRPr="00183F8E">
        <w:rPr>
          <w:rFonts w:ascii="DINPro-Regular" w:hAnsi="DINPro-Regular" w:cstheme="majorHAnsi"/>
          <w:b/>
          <w:color w:val="000000" w:themeColor="text1"/>
          <w:sz w:val="28"/>
        </w:rPr>
        <w:tab/>
      </w:r>
      <w:r w:rsidR="00B85C8A" w:rsidRPr="00183F8E">
        <w:rPr>
          <w:rFonts w:ascii="DINPro-Regular" w:hAnsi="DINPro-Regular" w:cstheme="majorHAnsi"/>
          <w:b/>
          <w:color w:val="000000" w:themeColor="text1"/>
          <w:sz w:val="28"/>
        </w:rPr>
        <w:t>Determination of Division Placement</w:t>
      </w:r>
      <w:r w:rsidR="00014370" w:rsidRPr="00183F8E">
        <w:rPr>
          <w:rFonts w:ascii="DINPro-Regular" w:hAnsi="DINPro-Regular" w:cstheme="majorHAnsi"/>
          <w:b/>
          <w:color w:val="000000" w:themeColor="text1"/>
          <w:sz w:val="28"/>
        </w:rPr>
        <w:t xml:space="preserve"> </w:t>
      </w:r>
    </w:p>
    <w:p w14:paraId="7D0D9693" w14:textId="77777777" w:rsidR="00B85C8A" w:rsidRPr="0030635C" w:rsidRDefault="00B85C8A" w:rsidP="00AC4AD7">
      <w:pPr>
        <w:spacing w:after="0"/>
        <w:ind w:firstLine="720"/>
        <w:rPr>
          <w:rFonts w:asciiTheme="majorHAnsi" w:hAnsiTheme="majorHAnsi" w:cstheme="majorHAnsi"/>
          <w:b/>
          <w:color w:val="000000" w:themeColor="text1"/>
          <w:sz w:val="18"/>
        </w:rPr>
      </w:pPr>
    </w:p>
    <w:p w14:paraId="0D56908C" w14:textId="77777777" w:rsidR="00014370"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202</w:t>
      </w:r>
      <w:r w:rsidR="00B85C8A" w:rsidRPr="005D6B15">
        <w:rPr>
          <w:rFonts w:ascii="Helvetica" w:hAnsi="Helvetica" w:cstheme="majorHAnsi"/>
          <w:b/>
          <w:color w:val="000000" w:themeColor="text1"/>
          <w:sz w:val="20"/>
        </w:rPr>
        <w:t xml:space="preserve">.1 – </w:t>
      </w:r>
      <w:r w:rsidR="00B85C8A" w:rsidRPr="005D6B15">
        <w:rPr>
          <w:rFonts w:ascii="Helvetica" w:hAnsi="Helvetica" w:cstheme="majorHAnsi"/>
          <w:color w:val="000000" w:themeColor="text1"/>
          <w:sz w:val="20"/>
        </w:rPr>
        <w:t xml:space="preserve">Three points will be earned for a win, one point for a tie and no points are earned for a loss.  Any </w:t>
      </w:r>
      <w:r w:rsidR="005D6B15">
        <w:rPr>
          <w:rFonts w:ascii="Helvetica" w:hAnsi="Helvetica" w:cstheme="majorHAnsi"/>
          <w:color w:val="000000" w:themeColor="text1"/>
          <w:sz w:val="20"/>
        </w:rPr>
        <w:t>forfeiture will be scored as a 4</w:t>
      </w:r>
      <w:r w:rsidR="00B85C8A" w:rsidRPr="005D6B15">
        <w:rPr>
          <w:rFonts w:ascii="Helvetica" w:hAnsi="Helvetica" w:cstheme="majorHAnsi"/>
          <w:color w:val="000000" w:themeColor="text1"/>
          <w:sz w:val="20"/>
        </w:rPr>
        <w:t xml:space="preserve">-0 win with three points awarded to the winner.  </w:t>
      </w:r>
    </w:p>
    <w:p w14:paraId="4CF40A2C" w14:textId="77777777" w:rsidR="00014370" w:rsidRPr="005D6B15" w:rsidRDefault="00014370" w:rsidP="00AC4AD7">
      <w:pPr>
        <w:spacing w:after="0"/>
        <w:ind w:firstLine="720"/>
        <w:jc w:val="both"/>
        <w:rPr>
          <w:rFonts w:ascii="Helvetica" w:hAnsi="Helvetica" w:cstheme="majorHAnsi"/>
          <w:color w:val="000000" w:themeColor="text1"/>
          <w:sz w:val="20"/>
        </w:rPr>
      </w:pPr>
    </w:p>
    <w:p w14:paraId="4937267B" w14:textId="77777777" w:rsidR="00B85C8A"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014370" w:rsidRPr="005D6B15">
        <w:rPr>
          <w:rFonts w:ascii="Helvetica" w:hAnsi="Helvetica" w:cstheme="majorHAnsi"/>
          <w:b/>
          <w:color w:val="000000" w:themeColor="text1"/>
          <w:sz w:val="20"/>
        </w:rPr>
        <w:t>02.2</w:t>
      </w:r>
      <w:r w:rsidR="00014370" w:rsidRPr="005D6B15">
        <w:rPr>
          <w:rFonts w:ascii="Helvetica" w:hAnsi="Helvetica" w:cstheme="majorHAnsi"/>
          <w:color w:val="000000" w:themeColor="text1"/>
          <w:sz w:val="20"/>
        </w:rPr>
        <w:t xml:space="preserve"> - </w:t>
      </w:r>
      <w:r w:rsidR="00B85C8A" w:rsidRPr="005D6B15">
        <w:rPr>
          <w:rFonts w:ascii="Helvetica" w:hAnsi="Helvetica" w:cstheme="majorHAnsi"/>
          <w:color w:val="000000" w:themeColor="text1"/>
          <w:sz w:val="20"/>
        </w:rPr>
        <w:t>Where it is required to break a tie for standings within a division or for purposes of determining placement, the following order will be used to determine the winner:</w:t>
      </w:r>
    </w:p>
    <w:p w14:paraId="63CC171F" w14:textId="1ECDF9FA" w:rsidR="00B85C8A" w:rsidRPr="005D6B15" w:rsidRDefault="009C7712" w:rsidP="00AC4AD7">
      <w:pPr>
        <w:spacing w:after="0"/>
        <w:ind w:left="2160" w:hanging="720"/>
        <w:jc w:val="both"/>
        <w:rPr>
          <w:rFonts w:ascii="Helvetica" w:hAnsi="Helvetica" w:cstheme="majorHAnsi"/>
          <w:color w:val="000000" w:themeColor="text1"/>
          <w:sz w:val="20"/>
        </w:rPr>
      </w:pPr>
      <w:r w:rsidRPr="005D6B15">
        <w:rPr>
          <w:rFonts w:ascii="Helvetica" w:hAnsi="Helvetica" w:cstheme="majorHAnsi"/>
          <w:b/>
          <w:color w:val="000000" w:themeColor="text1"/>
          <w:sz w:val="20"/>
        </w:rPr>
        <w:t>A</w:t>
      </w:r>
      <w:r w:rsidR="00B85C8A" w:rsidRPr="005D6B15">
        <w:rPr>
          <w:rFonts w:ascii="Helvetica" w:hAnsi="Helvetica" w:cstheme="majorHAnsi"/>
          <w:b/>
          <w:color w:val="000000" w:themeColor="text1"/>
          <w:sz w:val="20"/>
        </w:rPr>
        <w:t>)</w:t>
      </w:r>
      <w:r w:rsidR="00B85C8A" w:rsidRPr="005D6B15">
        <w:rPr>
          <w:rFonts w:ascii="Helvetica" w:hAnsi="Helvetica" w:cstheme="majorHAnsi"/>
          <w:color w:val="000000" w:themeColor="text1"/>
          <w:sz w:val="20"/>
        </w:rPr>
        <w:tab/>
        <w:t xml:space="preserve">Head-to-head </w:t>
      </w:r>
      <w:r w:rsidR="00971EA6" w:rsidRPr="005D6B15">
        <w:rPr>
          <w:rFonts w:ascii="Helvetica" w:hAnsi="Helvetica" w:cstheme="majorHAnsi"/>
          <w:color w:val="000000" w:themeColor="text1"/>
          <w:sz w:val="20"/>
        </w:rPr>
        <w:t xml:space="preserve">competition – </w:t>
      </w:r>
      <w:r w:rsidR="00B46B8F" w:rsidRPr="005D6B15">
        <w:rPr>
          <w:rFonts w:ascii="Helvetica" w:hAnsi="Helvetica" w:cstheme="majorHAnsi"/>
          <w:color w:val="000000" w:themeColor="text1"/>
          <w:sz w:val="20"/>
        </w:rPr>
        <w:t xml:space="preserve">head-to-head competition will not be used </w:t>
      </w:r>
      <w:r w:rsidR="00B46B8F">
        <w:rPr>
          <w:rFonts w:ascii="Helvetica" w:hAnsi="Helvetica" w:cstheme="majorHAnsi"/>
          <w:color w:val="000000" w:themeColor="text1"/>
          <w:sz w:val="20"/>
        </w:rPr>
        <w:t>if</w:t>
      </w:r>
      <w:r w:rsidR="00971EA6" w:rsidRPr="005D6B15">
        <w:rPr>
          <w:rFonts w:ascii="Helvetica" w:hAnsi="Helvetica" w:cstheme="majorHAnsi"/>
          <w:color w:val="000000" w:themeColor="text1"/>
          <w:sz w:val="20"/>
        </w:rPr>
        <w:t xml:space="preserve"> more than two</w:t>
      </w:r>
      <w:r w:rsidR="00B85C8A" w:rsidRPr="005D6B15">
        <w:rPr>
          <w:rFonts w:ascii="Helvetica" w:hAnsi="Helvetica" w:cstheme="majorHAnsi"/>
          <w:color w:val="000000" w:themeColor="text1"/>
          <w:sz w:val="20"/>
        </w:rPr>
        <w:t xml:space="preserve"> teams are tied</w:t>
      </w:r>
      <w:r w:rsidR="00B46B8F">
        <w:rPr>
          <w:rFonts w:ascii="Helvetica" w:hAnsi="Helvetica" w:cstheme="majorHAnsi"/>
          <w:color w:val="000000" w:themeColor="text1"/>
          <w:sz w:val="20"/>
        </w:rPr>
        <w:t xml:space="preserve"> and using </w:t>
      </w:r>
      <w:proofErr w:type="gramStart"/>
      <w:r w:rsidR="00B46B8F">
        <w:rPr>
          <w:rFonts w:ascii="Helvetica" w:hAnsi="Helvetica" w:cstheme="majorHAnsi"/>
          <w:color w:val="000000" w:themeColor="text1"/>
          <w:sz w:val="20"/>
        </w:rPr>
        <w:t>head to head</w:t>
      </w:r>
      <w:proofErr w:type="gramEnd"/>
      <w:r w:rsidR="00B46B8F">
        <w:rPr>
          <w:rFonts w:ascii="Helvetica" w:hAnsi="Helvetica" w:cstheme="majorHAnsi"/>
          <w:color w:val="000000" w:themeColor="text1"/>
          <w:sz w:val="20"/>
        </w:rPr>
        <w:t xml:space="preserve"> cannot fairly determine a winner</w:t>
      </w:r>
      <w:r w:rsidR="00971EA6" w:rsidRPr="005D6B15">
        <w:rPr>
          <w:rFonts w:ascii="Helvetica" w:hAnsi="Helvetica" w:cstheme="majorHAnsi"/>
          <w:color w:val="000000" w:themeColor="text1"/>
          <w:sz w:val="20"/>
        </w:rPr>
        <w:t>.</w:t>
      </w:r>
    </w:p>
    <w:p w14:paraId="279FE352" w14:textId="77777777" w:rsidR="00B85C8A" w:rsidRPr="005D6B15" w:rsidRDefault="009C7712" w:rsidP="00AC4AD7">
      <w:pPr>
        <w:spacing w:after="0"/>
        <w:ind w:left="720"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B</w:t>
      </w:r>
      <w:r w:rsidR="00B85C8A" w:rsidRPr="005D6B15">
        <w:rPr>
          <w:rFonts w:ascii="Helvetica" w:hAnsi="Helvetica" w:cstheme="majorHAnsi"/>
          <w:b/>
          <w:color w:val="000000" w:themeColor="text1"/>
          <w:sz w:val="20"/>
        </w:rPr>
        <w:t>)</w:t>
      </w:r>
      <w:r w:rsidR="00430201">
        <w:rPr>
          <w:rFonts w:ascii="Helvetica" w:hAnsi="Helvetica" w:cstheme="majorHAnsi"/>
          <w:color w:val="000000" w:themeColor="text1"/>
          <w:sz w:val="20"/>
        </w:rPr>
        <w:tab/>
        <w:t>Goal Differential (Maximum of 4</w:t>
      </w:r>
      <w:r w:rsidR="00B85C8A" w:rsidRPr="005D6B15">
        <w:rPr>
          <w:rFonts w:ascii="Helvetica" w:hAnsi="Helvetica" w:cstheme="majorHAnsi"/>
          <w:color w:val="000000" w:themeColor="text1"/>
          <w:sz w:val="20"/>
        </w:rPr>
        <w:t xml:space="preserve"> goals per game)</w:t>
      </w:r>
    </w:p>
    <w:p w14:paraId="11DA8674" w14:textId="77777777" w:rsidR="00EE6C5A" w:rsidRPr="005D6B15" w:rsidRDefault="009C7712" w:rsidP="00EE6C5A">
      <w:pPr>
        <w:spacing w:after="0"/>
        <w:ind w:left="720"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C</w:t>
      </w:r>
      <w:r w:rsidR="00B85C8A" w:rsidRPr="005D6B15">
        <w:rPr>
          <w:rFonts w:ascii="Helvetica" w:hAnsi="Helvetica" w:cstheme="majorHAnsi"/>
          <w:b/>
          <w:color w:val="000000" w:themeColor="text1"/>
          <w:sz w:val="20"/>
        </w:rPr>
        <w:t>)</w:t>
      </w:r>
      <w:r w:rsidR="00B85C8A" w:rsidRPr="005D6B15">
        <w:rPr>
          <w:rFonts w:ascii="Helvetica" w:hAnsi="Helvetica" w:cstheme="majorHAnsi"/>
          <w:color w:val="000000" w:themeColor="text1"/>
          <w:sz w:val="20"/>
        </w:rPr>
        <w:tab/>
      </w:r>
      <w:r w:rsidR="00EE6C5A" w:rsidRPr="005D6B15">
        <w:rPr>
          <w:rFonts w:ascii="Helvetica" w:hAnsi="Helvetica" w:cstheme="majorHAnsi"/>
          <w:color w:val="000000" w:themeColor="text1"/>
          <w:sz w:val="20"/>
        </w:rPr>
        <w:t>Least number of goals allowed. (No Limits)</w:t>
      </w:r>
    </w:p>
    <w:p w14:paraId="6C3CCEB7" w14:textId="77777777" w:rsidR="00EE6C5A" w:rsidRPr="005D6B15" w:rsidRDefault="009C7712" w:rsidP="00EE6C5A">
      <w:pPr>
        <w:spacing w:after="0"/>
        <w:ind w:left="720"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D</w:t>
      </w:r>
      <w:r w:rsidR="00014370" w:rsidRPr="005D6B15">
        <w:rPr>
          <w:rFonts w:ascii="Helvetica" w:hAnsi="Helvetica" w:cstheme="majorHAnsi"/>
          <w:b/>
          <w:color w:val="000000" w:themeColor="text1"/>
          <w:sz w:val="20"/>
        </w:rPr>
        <w:t>)</w:t>
      </w:r>
      <w:r w:rsidR="00014370" w:rsidRPr="005D6B15">
        <w:rPr>
          <w:rFonts w:ascii="Helvetica" w:hAnsi="Helvetica" w:cstheme="majorHAnsi"/>
          <w:color w:val="000000" w:themeColor="text1"/>
          <w:sz w:val="20"/>
        </w:rPr>
        <w:tab/>
      </w:r>
      <w:r w:rsidR="00EE6C5A" w:rsidRPr="005D6B15">
        <w:rPr>
          <w:rFonts w:ascii="Helvetica" w:hAnsi="Helvetica" w:cstheme="majorHAnsi"/>
          <w:color w:val="000000" w:themeColor="text1"/>
          <w:sz w:val="20"/>
        </w:rPr>
        <w:t>Most goals scored. (Max</w:t>
      </w:r>
      <w:r w:rsidR="00EE6C5A">
        <w:rPr>
          <w:rFonts w:ascii="Helvetica" w:hAnsi="Helvetica" w:cstheme="majorHAnsi"/>
          <w:color w:val="000000" w:themeColor="text1"/>
          <w:sz w:val="20"/>
        </w:rPr>
        <w:t>imum of 4</w:t>
      </w:r>
      <w:r w:rsidR="00EE6C5A" w:rsidRPr="005D6B15">
        <w:rPr>
          <w:rFonts w:ascii="Helvetica" w:hAnsi="Helvetica" w:cstheme="majorHAnsi"/>
          <w:color w:val="000000" w:themeColor="text1"/>
          <w:sz w:val="20"/>
        </w:rPr>
        <w:t xml:space="preserve"> goals per game)</w:t>
      </w:r>
    </w:p>
    <w:p w14:paraId="0FC9570D" w14:textId="77777777" w:rsidR="009C02A8" w:rsidRPr="005D6B15" w:rsidRDefault="00B85C8A" w:rsidP="00AC4AD7">
      <w:pPr>
        <w:spacing w:after="0"/>
        <w:jc w:val="both"/>
        <w:rPr>
          <w:rFonts w:ascii="Helvetica" w:hAnsi="Helvetica" w:cstheme="majorHAnsi"/>
          <w:color w:val="000000" w:themeColor="text1"/>
          <w:sz w:val="20"/>
        </w:rPr>
      </w:pPr>
      <w:r w:rsidRPr="005D6B15">
        <w:rPr>
          <w:rFonts w:ascii="Helvetica" w:hAnsi="Helvetica" w:cstheme="majorHAnsi"/>
          <w:color w:val="000000" w:themeColor="text1"/>
          <w:sz w:val="20"/>
        </w:rPr>
        <w:tab/>
      </w:r>
      <w:r w:rsidR="009C7712" w:rsidRPr="005D6B15">
        <w:rPr>
          <w:rFonts w:ascii="Helvetica" w:hAnsi="Helvetica" w:cstheme="majorHAnsi"/>
          <w:color w:val="000000" w:themeColor="text1"/>
          <w:sz w:val="20"/>
        </w:rPr>
        <w:tab/>
      </w:r>
      <w:r w:rsidR="009C7712" w:rsidRPr="005D6B15">
        <w:rPr>
          <w:rFonts w:ascii="Helvetica" w:hAnsi="Helvetica" w:cstheme="majorHAnsi"/>
          <w:b/>
          <w:color w:val="000000" w:themeColor="text1"/>
          <w:sz w:val="20"/>
        </w:rPr>
        <w:t>E)</w:t>
      </w:r>
      <w:r w:rsidRPr="005D6B15">
        <w:rPr>
          <w:rFonts w:ascii="Helvetica" w:hAnsi="Helvetica" w:cstheme="majorHAnsi"/>
          <w:color w:val="000000" w:themeColor="text1"/>
          <w:sz w:val="20"/>
        </w:rPr>
        <w:tab/>
      </w:r>
      <w:r w:rsidR="00014370" w:rsidRPr="005D6B15">
        <w:rPr>
          <w:rFonts w:ascii="Helvetica" w:hAnsi="Helvetica" w:cstheme="majorHAnsi"/>
          <w:color w:val="000000" w:themeColor="text1"/>
          <w:sz w:val="20"/>
        </w:rPr>
        <w:t>Penalty Kicks in accordance with FIFA Laws of the Game</w:t>
      </w:r>
    </w:p>
    <w:p w14:paraId="3A1D4E50" w14:textId="77777777" w:rsidR="009C7712" w:rsidRPr="005D6B15" w:rsidRDefault="009C7712" w:rsidP="00AC4AD7">
      <w:pPr>
        <w:spacing w:after="0"/>
        <w:ind w:firstLine="720"/>
        <w:jc w:val="both"/>
        <w:rPr>
          <w:rFonts w:ascii="Helvetica" w:hAnsi="Helvetica" w:cstheme="majorHAnsi"/>
          <w:b/>
          <w:color w:val="000000" w:themeColor="text1"/>
          <w:sz w:val="20"/>
        </w:rPr>
      </w:pPr>
    </w:p>
    <w:p w14:paraId="11521C92" w14:textId="77777777" w:rsidR="00971EA6"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971EA6" w:rsidRPr="005D6B15">
        <w:rPr>
          <w:rFonts w:ascii="Helvetica" w:hAnsi="Helvetica" w:cstheme="majorHAnsi"/>
          <w:b/>
          <w:color w:val="000000" w:themeColor="text1"/>
          <w:sz w:val="20"/>
        </w:rPr>
        <w:t>02.3</w:t>
      </w:r>
      <w:r w:rsidR="00971EA6" w:rsidRPr="005D6B15">
        <w:rPr>
          <w:rFonts w:ascii="Helvetica" w:hAnsi="Helvetica" w:cstheme="majorHAnsi"/>
          <w:color w:val="000000" w:themeColor="text1"/>
          <w:sz w:val="20"/>
        </w:rPr>
        <w:t xml:space="preserve"> - If more than two (2) teams are tied, the sequence </w:t>
      </w:r>
      <w:r w:rsidRPr="005D6B15">
        <w:rPr>
          <w:rFonts w:ascii="Helvetica" w:hAnsi="Helvetica" w:cstheme="majorHAnsi"/>
          <w:color w:val="000000" w:themeColor="text1"/>
          <w:sz w:val="20"/>
        </w:rPr>
        <w:t xml:space="preserve">above </w:t>
      </w:r>
      <w:r w:rsidR="00971EA6" w:rsidRPr="005D6B15">
        <w:rPr>
          <w:rFonts w:ascii="Helvetica" w:hAnsi="Helvetica" w:cstheme="majorHAnsi"/>
          <w:color w:val="000000" w:themeColor="text1"/>
          <w:sz w:val="20"/>
        </w:rPr>
        <w:t>will be followed until a team is eliminated or selected over one of the tied teams.  The remaining teams will then restart the sequence at letter A above until the tie is broken.</w:t>
      </w:r>
    </w:p>
    <w:p w14:paraId="161EC7C9" w14:textId="77777777" w:rsidR="0030635C" w:rsidRPr="005D6B15" w:rsidRDefault="0030635C" w:rsidP="00AC4AD7">
      <w:pPr>
        <w:spacing w:after="0"/>
        <w:ind w:firstLine="720"/>
        <w:jc w:val="both"/>
        <w:rPr>
          <w:rFonts w:ascii="Helvetica" w:hAnsi="Helvetica" w:cstheme="majorHAnsi"/>
          <w:b/>
          <w:color w:val="000000" w:themeColor="text1"/>
          <w:sz w:val="20"/>
        </w:rPr>
      </w:pPr>
    </w:p>
    <w:p w14:paraId="35E32D15" w14:textId="77777777" w:rsidR="00014370" w:rsidRPr="005D6B15"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014370" w:rsidRPr="005D6B15">
        <w:rPr>
          <w:rFonts w:ascii="Helvetica" w:hAnsi="Helvetica" w:cstheme="majorHAnsi"/>
          <w:b/>
          <w:color w:val="000000" w:themeColor="text1"/>
          <w:sz w:val="20"/>
        </w:rPr>
        <w:t>02.4</w:t>
      </w:r>
      <w:r w:rsidR="00014370" w:rsidRPr="005D6B15">
        <w:rPr>
          <w:rFonts w:ascii="Helvetica" w:hAnsi="Helvetica" w:cstheme="majorHAnsi"/>
          <w:color w:val="000000" w:themeColor="text1"/>
          <w:sz w:val="20"/>
        </w:rPr>
        <w:t xml:space="preserve"> – In the event </w:t>
      </w:r>
      <w:r w:rsidR="00C37420" w:rsidRPr="005D6B15">
        <w:rPr>
          <w:rFonts w:ascii="Helvetica" w:hAnsi="Helvetica" w:cstheme="majorHAnsi"/>
          <w:color w:val="000000" w:themeColor="text1"/>
          <w:sz w:val="20"/>
        </w:rPr>
        <w:t>three</w:t>
      </w:r>
      <w:r w:rsidR="00014370" w:rsidRPr="005D6B15">
        <w:rPr>
          <w:rFonts w:ascii="Helvetica" w:hAnsi="Helvetica" w:cstheme="majorHAnsi"/>
          <w:color w:val="000000" w:themeColor="text1"/>
          <w:sz w:val="20"/>
        </w:rPr>
        <w:t xml:space="preserve"> teams are still tied after the fourth tiebreaker, the teams that applied to the event second and third will </w:t>
      </w:r>
      <w:r w:rsidR="00C37420" w:rsidRPr="005D6B15">
        <w:rPr>
          <w:rFonts w:ascii="Helvetica" w:hAnsi="Helvetica" w:cstheme="majorHAnsi"/>
          <w:color w:val="000000" w:themeColor="text1"/>
          <w:sz w:val="20"/>
        </w:rPr>
        <w:t xml:space="preserve">take kicks from the mark to establish a winner. The winner will advance to a second </w:t>
      </w:r>
      <w:proofErr w:type="gramStart"/>
      <w:r w:rsidR="00C37420" w:rsidRPr="005D6B15">
        <w:rPr>
          <w:rFonts w:ascii="Helvetica" w:hAnsi="Helvetica" w:cstheme="majorHAnsi"/>
          <w:color w:val="000000" w:themeColor="text1"/>
          <w:sz w:val="20"/>
        </w:rPr>
        <w:t>kicks</w:t>
      </w:r>
      <w:proofErr w:type="gramEnd"/>
      <w:r w:rsidR="00C37420" w:rsidRPr="005D6B15">
        <w:rPr>
          <w:rFonts w:ascii="Helvetica" w:hAnsi="Helvetica" w:cstheme="majorHAnsi"/>
          <w:color w:val="000000" w:themeColor="text1"/>
          <w:sz w:val="20"/>
        </w:rPr>
        <w:t xml:space="preserve"> from the mark event against the team that applied to the event first.</w:t>
      </w:r>
    </w:p>
    <w:p w14:paraId="674547E8" w14:textId="77777777" w:rsidR="0030635C" w:rsidRPr="005D6B15" w:rsidRDefault="0030635C" w:rsidP="00AC4AD7">
      <w:pPr>
        <w:spacing w:after="0"/>
        <w:ind w:firstLine="720"/>
        <w:jc w:val="both"/>
        <w:rPr>
          <w:rFonts w:ascii="Helvetica" w:hAnsi="Helvetica" w:cstheme="majorHAnsi"/>
          <w:b/>
          <w:color w:val="000000" w:themeColor="text1"/>
          <w:sz w:val="20"/>
        </w:rPr>
      </w:pPr>
    </w:p>
    <w:p w14:paraId="67E481D8" w14:textId="77777777" w:rsidR="00C37420" w:rsidRDefault="009C7712"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2</w:t>
      </w:r>
      <w:r w:rsidR="00C37420" w:rsidRPr="005D6B15">
        <w:rPr>
          <w:rFonts w:ascii="Helvetica" w:hAnsi="Helvetica" w:cstheme="majorHAnsi"/>
          <w:b/>
          <w:color w:val="000000" w:themeColor="text1"/>
          <w:sz w:val="20"/>
        </w:rPr>
        <w:t>02.5</w:t>
      </w:r>
      <w:r w:rsidR="00C37420" w:rsidRPr="005D6B15">
        <w:rPr>
          <w:rFonts w:ascii="Helvetica" w:hAnsi="Helvetica" w:cstheme="majorHAnsi"/>
          <w:color w:val="000000" w:themeColor="text1"/>
          <w:sz w:val="20"/>
        </w:rPr>
        <w:t xml:space="preserve"> – In the event four teams are still tied after the fourth tiebreaker, the teams that applied to the event first and second will take kicks from the mark to establish a winner. The teams that applied third and fourth will take kicks from the mark to establish a winner. The two winners will then take kicks from the mark to establish the winner of the tiebreaker.</w:t>
      </w:r>
    </w:p>
    <w:p w14:paraId="24A7DE89" w14:textId="5710FFE4" w:rsidR="00BF56A2" w:rsidRDefault="00BF56A2">
      <w:pPr>
        <w:rPr>
          <w:rFonts w:ascii="Helvetica" w:hAnsi="Helvetica" w:cstheme="majorHAnsi"/>
          <w:color w:val="000000" w:themeColor="text1"/>
          <w:sz w:val="20"/>
        </w:rPr>
      </w:pPr>
      <w:r>
        <w:rPr>
          <w:rFonts w:ascii="Helvetica" w:hAnsi="Helvetica" w:cstheme="majorHAnsi"/>
          <w:color w:val="000000" w:themeColor="text1"/>
          <w:sz w:val="20"/>
        </w:rPr>
        <w:br w:type="page"/>
      </w:r>
    </w:p>
    <w:p w14:paraId="4235AAAA" w14:textId="77777777" w:rsidR="00BF56A2" w:rsidRDefault="00BF56A2" w:rsidP="00AC4AD7">
      <w:pPr>
        <w:spacing w:after="0"/>
        <w:ind w:firstLine="720"/>
        <w:jc w:val="both"/>
        <w:rPr>
          <w:rFonts w:ascii="Helvetica" w:hAnsi="Helvetica" w:cstheme="majorHAnsi"/>
          <w:color w:val="000000" w:themeColor="text1"/>
          <w:sz w:val="20"/>
        </w:rPr>
      </w:pPr>
    </w:p>
    <w:p w14:paraId="44563142" w14:textId="77777777" w:rsidR="00594739" w:rsidRDefault="00594739" w:rsidP="00D55005">
      <w:pPr>
        <w:pStyle w:val="Heading2"/>
        <w:spacing w:after="240"/>
        <w:rPr>
          <w:rFonts w:ascii="DINPro-Regular" w:hAnsi="DINPro-Regular" w:cstheme="majorHAnsi"/>
          <w:b/>
          <w:color w:val="000000" w:themeColor="text1"/>
          <w:sz w:val="28"/>
        </w:rPr>
      </w:pPr>
      <w:r w:rsidRPr="00D55005">
        <w:rPr>
          <w:rFonts w:ascii="DINPro-Regular" w:hAnsi="DINPro-Regular" w:cstheme="majorHAnsi"/>
          <w:b/>
          <w:color w:val="000000" w:themeColor="text1"/>
          <w:sz w:val="28"/>
        </w:rPr>
        <w:t>203</w:t>
      </w:r>
      <w:r w:rsidR="00D55005" w:rsidRPr="00D55005">
        <w:rPr>
          <w:rFonts w:ascii="DINPro-Regular" w:hAnsi="DINPro-Regular" w:cstheme="majorHAnsi"/>
          <w:b/>
          <w:color w:val="000000" w:themeColor="text1"/>
          <w:sz w:val="28"/>
        </w:rPr>
        <w:tab/>
      </w:r>
      <w:r w:rsidRPr="00D55005">
        <w:rPr>
          <w:rFonts w:ascii="DINPro-Regular" w:hAnsi="DINPro-Regular" w:cstheme="majorHAnsi"/>
          <w:b/>
          <w:color w:val="000000" w:themeColor="text1"/>
          <w:sz w:val="28"/>
        </w:rPr>
        <w:t>Division Advancement</w:t>
      </w:r>
    </w:p>
    <w:p w14:paraId="39AC7922" w14:textId="77777777" w:rsidR="00D55005" w:rsidRPr="00D55005" w:rsidRDefault="00594739" w:rsidP="00D55005">
      <w:pPr>
        <w:spacing w:after="0"/>
        <w:jc w:val="both"/>
        <w:rPr>
          <w:rFonts w:ascii="Helvetica" w:hAnsi="Helvetica" w:cstheme="majorHAnsi"/>
          <w:color w:val="000000" w:themeColor="text1"/>
          <w:sz w:val="20"/>
        </w:rPr>
      </w:pPr>
      <w:r>
        <w:rPr>
          <w:rFonts w:ascii="Helvetica" w:hAnsi="Helvetica" w:cstheme="majorHAnsi"/>
          <w:color w:val="000000" w:themeColor="text1"/>
          <w:sz w:val="20"/>
        </w:rPr>
        <w:tab/>
      </w:r>
      <w:r w:rsidR="00D55005" w:rsidRPr="00D55005">
        <w:rPr>
          <w:rFonts w:ascii="Helvetica" w:hAnsi="Helvetica" w:cstheme="majorHAnsi"/>
          <w:b/>
          <w:color w:val="000000" w:themeColor="text1"/>
          <w:sz w:val="20"/>
        </w:rPr>
        <w:t xml:space="preserve">203.1 </w:t>
      </w:r>
      <w:r w:rsidR="00D55005" w:rsidRPr="00D55005">
        <w:rPr>
          <w:rFonts w:ascii="Helvetica" w:hAnsi="Helvetica" w:cstheme="majorHAnsi"/>
          <w:color w:val="000000" w:themeColor="text1"/>
          <w:sz w:val="20"/>
        </w:rPr>
        <w:t xml:space="preserve">– </w:t>
      </w:r>
      <w:r w:rsidR="00D55005">
        <w:rPr>
          <w:rFonts w:ascii="Helvetica" w:hAnsi="Helvetica" w:cstheme="majorHAnsi"/>
          <w:color w:val="000000" w:themeColor="text1"/>
          <w:sz w:val="20"/>
        </w:rPr>
        <w:t>Division with FOUR</w:t>
      </w:r>
      <w:r w:rsidR="00D55005" w:rsidRPr="00D55005">
        <w:rPr>
          <w:rFonts w:ascii="Helvetica" w:hAnsi="Helvetica" w:cstheme="majorHAnsi"/>
          <w:color w:val="000000" w:themeColor="text1"/>
          <w:sz w:val="20"/>
        </w:rPr>
        <w:t xml:space="preserve"> teams</w:t>
      </w:r>
    </w:p>
    <w:p w14:paraId="28AFE41F" w14:textId="77777777" w:rsidR="00D55005" w:rsidRPr="00D55005" w:rsidRDefault="00D55005" w:rsidP="00D55005">
      <w:pPr>
        <w:spacing w:after="0"/>
        <w:ind w:left="720" w:firstLine="720"/>
        <w:jc w:val="both"/>
        <w:rPr>
          <w:rFonts w:ascii="Helvetica" w:hAnsi="Helvetica" w:cstheme="majorHAnsi"/>
          <w:color w:val="000000" w:themeColor="text1"/>
          <w:sz w:val="20"/>
        </w:rPr>
      </w:pPr>
      <w:r w:rsidRPr="00D55005">
        <w:rPr>
          <w:rFonts w:ascii="Helvetica" w:hAnsi="Helvetica" w:cstheme="majorHAnsi"/>
          <w:b/>
          <w:color w:val="000000" w:themeColor="text1"/>
          <w:sz w:val="20"/>
        </w:rPr>
        <w:t>A)</w:t>
      </w:r>
      <w:r w:rsidRPr="00D55005">
        <w:rPr>
          <w:rFonts w:ascii="Helvetica" w:hAnsi="Helvetica" w:cstheme="majorHAnsi"/>
          <w:color w:val="000000" w:themeColor="text1"/>
          <w:sz w:val="20"/>
        </w:rPr>
        <w:tab/>
        <w:t>Each team will play three preliminary round matches.</w:t>
      </w:r>
    </w:p>
    <w:p w14:paraId="7ECF39C5" w14:textId="77777777" w:rsidR="00D55005" w:rsidRPr="00D55005" w:rsidRDefault="00D55005" w:rsidP="00D55005">
      <w:pPr>
        <w:spacing w:after="0"/>
        <w:ind w:left="2160" w:hanging="720"/>
        <w:jc w:val="both"/>
        <w:rPr>
          <w:rFonts w:ascii="Helvetica" w:hAnsi="Helvetica" w:cstheme="majorHAnsi"/>
          <w:color w:val="000000" w:themeColor="text1"/>
          <w:sz w:val="20"/>
        </w:rPr>
      </w:pPr>
      <w:r w:rsidRPr="00D55005">
        <w:rPr>
          <w:rFonts w:ascii="Helvetica" w:hAnsi="Helvetica" w:cstheme="majorHAnsi"/>
          <w:b/>
          <w:color w:val="000000" w:themeColor="text1"/>
          <w:sz w:val="20"/>
        </w:rPr>
        <w:t>B)</w:t>
      </w:r>
      <w:r w:rsidRPr="00D55005">
        <w:rPr>
          <w:rFonts w:ascii="Helvetica" w:hAnsi="Helvetica" w:cstheme="majorHAnsi"/>
          <w:color w:val="000000" w:themeColor="text1"/>
          <w:sz w:val="20"/>
        </w:rPr>
        <w:tab/>
        <w:t>At the conclusion of all preliminary round matches, the top 2 teams will play a championship match.</w:t>
      </w:r>
    </w:p>
    <w:p w14:paraId="6EE849D4" w14:textId="77777777" w:rsidR="00D55005" w:rsidRDefault="00D55005" w:rsidP="00D55005">
      <w:pPr>
        <w:spacing w:after="0"/>
        <w:ind w:firstLine="720"/>
        <w:jc w:val="both"/>
        <w:rPr>
          <w:rFonts w:ascii="Helvetica" w:hAnsi="Helvetica" w:cstheme="majorHAnsi"/>
          <w:b/>
          <w:color w:val="000000" w:themeColor="text1"/>
          <w:sz w:val="20"/>
        </w:rPr>
      </w:pPr>
    </w:p>
    <w:p w14:paraId="60652F3E" w14:textId="77777777" w:rsidR="00D55005" w:rsidRPr="00D55005" w:rsidRDefault="00D55005" w:rsidP="00D55005">
      <w:pPr>
        <w:spacing w:after="0"/>
        <w:ind w:firstLine="720"/>
        <w:jc w:val="both"/>
        <w:rPr>
          <w:rFonts w:ascii="Helvetica" w:hAnsi="Helvetica" w:cstheme="majorHAnsi"/>
          <w:color w:val="000000" w:themeColor="text1"/>
          <w:sz w:val="20"/>
        </w:rPr>
      </w:pPr>
      <w:r w:rsidRPr="00D55005">
        <w:rPr>
          <w:rFonts w:ascii="Helvetica" w:hAnsi="Helvetica" w:cstheme="majorHAnsi"/>
          <w:b/>
          <w:color w:val="000000" w:themeColor="text1"/>
          <w:sz w:val="20"/>
        </w:rPr>
        <w:t>203.2</w:t>
      </w:r>
      <w:r>
        <w:rPr>
          <w:rFonts w:ascii="Helvetica" w:hAnsi="Helvetica" w:cstheme="majorHAnsi"/>
          <w:color w:val="000000" w:themeColor="text1"/>
          <w:sz w:val="20"/>
        </w:rPr>
        <w:t xml:space="preserve"> – </w:t>
      </w:r>
      <w:r w:rsidRPr="00D55005">
        <w:rPr>
          <w:rFonts w:ascii="Helvetica" w:hAnsi="Helvetica" w:cstheme="majorHAnsi"/>
          <w:color w:val="000000" w:themeColor="text1"/>
          <w:sz w:val="20"/>
        </w:rPr>
        <w:t>Division</w:t>
      </w:r>
      <w:r>
        <w:rPr>
          <w:rFonts w:ascii="Helvetica" w:hAnsi="Helvetica" w:cstheme="majorHAnsi"/>
          <w:color w:val="000000" w:themeColor="text1"/>
          <w:sz w:val="20"/>
        </w:rPr>
        <w:t xml:space="preserve"> with FIVE</w:t>
      </w:r>
      <w:r w:rsidRPr="00D55005">
        <w:rPr>
          <w:rFonts w:ascii="Helvetica" w:hAnsi="Helvetica" w:cstheme="majorHAnsi"/>
          <w:color w:val="000000" w:themeColor="text1"/>
          <w:sz w:val="20"/>
        </w:rPr>
        <w:t xml:space="preserve"> teams</w:t>
      </w:r>
    </w:p>
    <w:p w14:paraId="24D246A6" w14:textId="77777777" w:rsidR="00D55005" w:rsidRPr="00D55005" w:rsidRDefault="00D55005" w:rsidP="00D55005">
      <w:pPr>
        <w:spacing w:after="0"/>
        <w:ind w:left="720" w:firstLine="720"/>
        <w:jc w:val="both"/>
        <w:rPr>
          <w:rFonts w:ascii="Helvetica" w:hAnsi="Helvetica" w:cstheme="majorHAnsi"/>
          <w:color w:val="000000" w:themeColor="text1"/>
          <w:sz w:val="20"/>
        </w:rPr>
      </w:pPr>
      <w:r w:rsidRPr="00D55005">
        <w:rPr>
          <w:rFonts w:ascii="Helvetica" w:hAnsi="Helvetica" w:cstheme="majorHAnsi"/>
          <w:b/>
          <w:color w:val="000000" w:themeColor="text1"/>
          <w:sz w:val="20"/>
        </w:rPr>
        <w:t>A)</w:t>
      </w:r>
      <w:r w:rsidRPr="00D55005">
        <w:rPr>
          <w:rFonts w:ascii="Helvetica" w:hAnsi="Helvetica" w:cstheme="majorHAnsi"/>
          <w:color w:val="000000" w:themeColor="text1"/>
          <w:sz w:val="20"/>
        </w:rPr>
        <w:tab/>
        <w:t>Each team will play four preliminary round matches.</w:t>
      </w:r>
    </w:p>
    <w:p w14:paraId="31ED2213" w14:textId="77777777" w:rsidR="00D55005" w:rsidRPr="00D55005" w:rsidRDefault="00D55005" w:rsidP="00D55005">
      <w:pPr>
        <w:spacing w:after="0"/>
        <w:ind w:left="2160" w:hanging="720"/>
        <w:jc w:val="both"/>
        <w:rPr>
          <w:rFonts w:ascii="Helvetica" w:hAnsi="Helvetica" w:cstheme="majorHAnsi"/>
          <w:color w:val="000000" w:themeColor="text1"/>
          <w:sz w:val="20"/>
        </w:rPr>
      </w:pPr>
      <w:r w:rsidRPr="00D55005">
        <w:rPr>
          <w:rFonts w:ascii="Helvetica" w:hAnsi="Helvetica" w:cstheme="majorHAnsi"/>
          <w:b/>
          <w:color w:val="000000" w:themeColor="text1"/>
          <w:sz w:val="20"/>
        </w:rPr>
        <w:t>B)</w:t>
      </w:r>
      <w:r w:rsidRPr="00D55005">
        <w:rPr>
          <w:rFonts w:ascii="Helvetica" w:hAnsi="Helvetica" w:cstheme="majorHAnsi"/>
          <w:color w:val="000000" w:themeColor="text1"/>
          <w:sz w:val="20"/>
        </w:rPr>
        <w:tab/>
        <w:t>At the conclusion of all preliminary round matches, a Champion and a Finalist will be determined based on points.</w:t>
      </w:r>
    </w:p>
    <w:p w14:paraId="71410F96" w14:textId="77777777" w:rsidR="00D55005" w:rsidRDefault="00D55005" w:rsidP="00D55005">
      <w:pPr>
        <w:spacing w:after="0"/>
        <w:ind w:firstLine="720"/>
        <w:jc w:val="both"/>
        <w:rPr>
          <w:rFonts w:ascii="Helvetica" w:hAnsi="Helvetica" w:cstheme="majorHAnsi"/>
          <w:b/>
          <w:color w:val="000000" w:themeColor="text1"/>
          <w:sz w:val="20"/>
        </w:rPr>
      </w:pPr>
    </w:p>
    <w:p w14:paraId="67FFE1C7" w14:textId="53E38B9E" w:rsidR="00D55005" w:rsidRPr="00D55005" w:rsidRDefault="00D55005" w:rsidP="728341D2">
      <w:pPr>
        <w:spacing w:after="0"/>
        <w:ind w:firstLine="720"/>
        <w:jc w:val="both"/>
        <w:rPr>
          <w:rFonts w:ascii="Helvetica" w:hAnsi="Helvetica" w:cstheme="majorBidi"/>
          <w:color w:val="000000" w:themeColor="text1"/>
          <w:sz w:val="20"/>
          <w:szCs w:val="20"/>
        </w:rPr>
      </w:pPr>
      <w:r w:rsidRPr="728341D2">
        <w:rPr>
          <w:rFonts w:ascii="Helvetica" w:hAnsi="Helvetica" w:cstheme="majorBidi"/>
          <w:b/>
          <w:bCs/>
          <w:color w:val="000000" w:themeColor="text1"/>
          <w:sz w:val="20"/>
          <w:szCs w:val="20"/>
        </w:rPr>
        <w:t>203.3</w:t>
      </w:r>
      <w:r w:rsidRPr="728341D2">
        <w:rPr>
          <w:rFonts w:ascii="Helvetica" w:hAnsi="Helvetica" w:cstheme="majorBidi"/>
          <w:color w:val="000000" w:themeColor="text1"/>
          <w:sz w:val="20"/>
          <w:szCs w:val="20"/>
        </w:rPr>
        <w:t xml:space="preserve"> – Division with SIX teams (</w:t>
      </w:r>
      <w:r w:rsidR="002E1602" w:rsidRPr="728341D2">
        <w:rPr>
          <w:rFonts w:ascii="Helvetica" w:hAnsi="Helvetica" w:cstheme="majorBidi"/>
          <w:color w:val="000000" w:themeColor="text1"/>
          <w:sz w:val="20"/>
          <w:szCs w:val="20"/>
        </w:rPr>
        <w:t>one bracket of six teams</w:t>
      </w:r>
      <w:r w:rsidR="6D2E99A5" w:rsidRPr="728341D2">
        <w:rPr>
          <w:rFonts w:ascii="Helvetica" w:hAnsi="Helvetica" w:cstheme="majorBidi"/>
          <w:color w:val="000000" w:themeColor="text1"/>
          <w:sz w:val="20"/>
          <w:szCs w:val="20"/>
        </w:rPr>
        <w:t>; separated into two sets of three</w:t>
      </w:r>
      <w:r w:rsidRPr="728341D2">
        <w:rPr>
          <w:rFonts w:ascii="Helvetica" w:hAnsi="Helvetica" w:cstheme="majorBidi"/>
          <w:color w:val="000000" w:themeColor="text1"/>
          <w:sz w:val="20"/>
          <w:szCs w:val="20"/>
        </w:rPr>
        <w:t>)</w:t>
      </w:r>
    </w:p>
    <w:p w14:paraId="5E858BE6" w14:textId="46283F99" w:rsidR="00D55005" w:rsidRPr="00D55005" w:rsidRDefault="00D55005" w:rsidP="728341D2">
      <w:pPr>
        <w:spacing w:after="0"/>
        <w:ind w:left="720" w:firstLine="720"/>
        <w:jc w:val="both"/>
        <w:rPr>
          <w:rFonts w:ascii="Helvetica" w:hAnsi="Helvetica" w:cstheme="majorBidi"/>
          <w:color w:val="000000" w:themeColor="text1"/>
          <w:sz w:val="20"/>
          <w:szCs w:val="20"/>
        </w:rPr>
      </w:pPr>
      <w:r w:rsidRPr="728341D2">
        <w:rPr>
          <w:rFonts w:ascii="Helvetica" w:hAnsi="Helvetica" w:cstheme="majorBidi"/>
          <w:b/>
          <w:bCs/>
          <w:color w:val="000000" w:themeColor="text1"/>
          <w:sz w:val="20"/>
          <w:szCs w:val="20"/>
        </w:rPr>
        <w:t>A)</w:t>
      </w:r>
      <w:r>
        <w:tab/>
      </w:r>
      <w:r w:rsidR="002E1602" w:rsidRPr="728341D2">
        <w:rPr>
          <w:rFonts w:ascii="Helvetica" w:hAnsi="Helvetica" w:cstheme="majorBidi"/>
          <w:color w:val="000000" w:themeColor="text1"/>
          <w:sz w:val="20"/>
          <w:szCs w:val="20"/>
        </w:rPr>
        <w:t>Each team will play t</w:t>
      </w:r>
      <w:r w:rsidR="1FD4B5BD" w:rsidRPr="728341D2">
        <w:rPr>
          <w:rFonts w:ascii="Helvetica" w:hAnsi="Helvetica" w:cstheme="majorBidi"/>
          <w:color w:val="000000" w:themeColor="text1"/>
          <w:sz w:val="20"/>
          <w:szCs w:val="20"/>
        </w:rPr>
        <w:t xml:space="preserve">hree </w:t>
      </w:r>
      <w:r w:rsidR="00206AAC" w:rsidRPr="728341D2">
        <w:rPr>
          <w:rFonts w:ascii="Helvetica" w:hAnsi="Helvetica" w:cstheme="majorBidi"/>
          <w:color w:val="000000" w:themeColor="text1"/>
          <w:sz w:val="20"/>
          <w:szCs w:val="20"/>
        </w:rPr>
        <w:t>preliminary round matches</w:t>
      </w:r>
      <w:r w:rsidR="16989CC0" w:rsidRPr="728341D2">
        <w:rPr>
          <w:rFonts w:ascii="Helvetica" w:hAnsi="Helvetica" w:cstheme="majorBidi"/>
          <w:color w:val="000000" w:themeColor="text1"/>
          <w:sz w:val="20"/>
          <w:szCs w:val="20"/>
        </w:rPr>
        <w:t>, against the three teams on the other side</w:t>
      </w:r>
      <w:r w:rsidR="00206AAC" w:rsidRPr="728341D2">
        <w:rPr>
          <w:rFonts w:ascii="Helvetica" w:hAnsi="Helvetica" w:cstheme="majorBidi"/>
          <w:color w:val="000000" w:themeColor="text1"/>
          <w:sz w:val="20"/>
          <w:szCs w:val="20"/>
        </w:rPr>
        <w:t>.</w:t>
      </w:r>
    </w:p>
    <w:p w14:paraId="4454D304" w14:textId="107DA946" w:rsidR="00D55005" w:rsidRPr="00D55005" w:rsidRDefault="00D55005" w:rsidP="728341D2">
      <w:pPr>
        <w:spacing w:after="0"/>
        <w:ind w:left="2160" w:hanging="720"/>
        <w:jc w:val="both"/>
        <w:rPr>
          <w:rFonts w:ascii="Helvetica" w:hAnsi="Helvetica" w:cstheme="majorBidi"/>
          <w:color w:val="000000" w:themeColor="text1"/>
          <w:sz w:val="20"/>
          <w:szCs w:val="20"/>
        </w:rPr>
      </w:pPr>
      <w:r w:rsidRPr="728341D2">
        <w:rPr>
          <w:rFonts w:ascii="Helvetica" w:hAnsi="Helvetica" w:cstheme="majorBidi"/>
          <w:b/>
          <w:bCs/>
          <w:color w:val="000000" w:themeColor="text1"/>
          <w:sz w:val="20"/>
          <w:szCs w:val="20"/>
        </w:rPr>
        <w:t>B)</w:t>
      </w:r>
      <w:r>
        <w:tab/>
      </w:r>
      <w:r w:rsidRPr="728341D2">
        <w:rPr>
          <w:rFonts w:ascii="Helvetica" w:hAnsi="Helvetica" w:cstheme="majorBidi"/>
          <w:color w:val="000000" w:themeColor="text1"/>
          <w:sz w:val="20"/>
          <w:szCs w:val="20"/>
        </w:rPr>
        <w:t xml:space="preserve">At the conclusion of </w:t>
      </w:r>
      <w:r w:rsidR="285CE3B5" w:rsidRPr="728341D2">
        <w:rPr>
          <w:rFonts w:ascii="Helvetica" w:hAnsi="Helvetica" w:cstheme="majorBidi"/>
          <w:color w:val="000000" w:themeColor="text1"/>
          <w:sz w:val="20"/>
          <w:szCs w:val="20"/>
        </w:rPr>
        <w:t>the</w:t>
      </w:r>
      <w:r w:rsidRPr="728341D2">
        <w:rPr>
          <w:rFonts w:ascii="Helvetica" w:hAnsi="Helvetica" w:cstheme="majorBidi"/>
          <w:color w:val="000000" w:themeColor="text1"/>
          <w:sz w:val="20"/>
          <w:szCs w:val="20"/>
        </w:rPr>
        <w:t xml:space="preserve"> preliminary round matches, all teams will be ranked by point</w:t>
      </w:r>
      <w:r w:rsidR="00206AAC" w:rsidRPr="728341D2">
        <w:rPr>
          <w:rFonts w:ascii="Helvetica" w:hAnsi="Helvetica" w:cstheme="majorBidi"/>
          <w:color w:val="000000" w:themeColor="text1"/>
          <w:sz w:val="20"/>
          <w:szCs w:val="20"/>
        </w:rPr>
        <w:t xml:space="preserve">s, with the top </w:t>
      </w:r>
      <w:r w:rsidR="683FD44E" w:rsidRPr="728341D2">
        <w:rPr>
          <w:rFonts w:ascii="Helvetica" w:hAnsi="Helvetica" w:cstheme="majorBidi"/>
          <w:color w:val="000000" w:themeColor="text1"/>
          <w:sz w:val="20"/>
          <w:szCs w:val="20"/>
        </w:rPr>
        <w:t xml:space="preserve">2 teams </w:t>
      </w:r>
      <w:r w:rsidR="00206AAC" w:rsidRPr="728341D2">
        <w:rPr>
          <w:rFonts w:ascii="Helvetica" w:hAnsi="Helvetica" w:cstheme="majorBidi"/>
          <w:color w:val="000000" w:themeColor="text1"/>
          <w:sz w:val="20"/>
          <w:szCs w:val="20"/>
        </w:rPr>
        <w:t>advancing to</w:t>
      </w:r>
      <w:r w:rsidRPr="728341D2">
        <w:rPr>
          <w:rFonts w:ascii="Helvetica" w:hAnsi="Helvetica" w:cstheme="majorBidi"/>
          <w:color w:val="000000" w:themeColor="text1"/>
          <w:sz w:val="20"/>
          <w:szCs w:val="20"/>
        </w:rPr>
        <w:t xml:space="preserve"> play a Championship match</w:t>
      </w:r>
      <w:r w:rsidR="6268989F" w:rsidRPr="728341D2">
        <w:rPr>
          <w:rFonts w:ascii="Helvetica" w:hAnsi="Helvetica" w:cstheme="majorBidi"/>
          <w:color w:val="000000" w:themeColor="text1"/>
          <w:sz w:val="20"/>
          <w:szCs w:val="20"/>
        </w:rPr>
        <w:t>, regardless of which side of the bracket they were on and whether they’d played already during the event or not.</w:t>
      </w:r>
    </w:p>
    <w:p w14:paraId="05301FD7" w14:textId="77777777" w:rsidR="00D55005" w:rsidRDefault="00D55005" w:rsidP="00D55005">
      <w:pPr>
        <w:spacing w:after="0"/>
        <w:ind w:firstLine="720"/>
        <w:jc w:val="both"/>
        <w:rPr>
          <w:rFonts w:ascii="Helvetica" w:hAnsi="Helvetica" w:cstheme="majorHAnsi"/>
          <w:b/>
          <w:color w:val="000000" w:themeColor="text1"/>
          <w:sz w:val="20"/>
        </w:rPr>
      </w:pPr>
    </w:p>
    <w:p w14:paraId="2242375A" w14:textId="77777777" w:rsidR="00D55005" w:rsidRPr="00D55005" w:rsidRDefault="00D55005" w:rsidP="00D55005">
      <w:pPr>
        <w:spacing w:after="0"/>
        <w:ind w:firstLine="720"/>
        <w:jc w:val="both"/>
        <w:rPr>
          <w:rFonts w:ascii="Helvetica" w:hAnsi="Helvetica" w:cstheme="majorHAnsi"/>
          <w:color w:val="000000" w:themeColor="text1"/>
          <w:sz w:val="20"/>
        </w:rPr>
      </w:pPr>
      <w:r w:rsidRPr="00D55005">
        <w:rPr>
          <w:rFonts w:ascii="Helvetica" w:hAnsi="Helvetica" w:cstheme="majorHAnsi"/>
          <w:b/>
          <w:color w:val="000000" w:themeColor="text1"/>
          <w:sz w:val="20"/>
        </w:rPr>
        <w:t>203.4</w:t>
      </w:r>
      <w:r>
        <w:rPr>
          <w:rFonts w:ascii="Helvetica" w:hAnsi="Helvetica" w:cstheme="majorHAnsi"/>
          <w:color w:val="000000" w:themeColor="text1"/>
          <w:sz w:val="20"/>
        </w:rPr>
        <w:t xml:space="preserve"> – Divisions with EIGHT</w:t>
      </w:r>
      <w:r w:rsidRPr="00D55005">
        <w:rPr>
          <w:rFonts w:ascii="Helvetica" w:hAnsi="Helvetica" w:cstheme="majorHAnsi"/>
          <w:color w:val="000000" w:themeColor="text1"/>
          <w:sz w:val="20"/>
        </w:rPr>
        <w:t xml:space="preserve"> teams (two </w:t>
      </w:r>
      <w:proofErr w:type="gramStart"/>
      <w:r w:rsidRPr="00D55005">
        <w:rPr>
          <w:rFonts w:ascii="Helvetica" w:hAnsi="Helvetica" w:cstheme="majorHAnsi"/>
          <w:color w:val="000000" w:themeColor="text1"/>
          <w:sz w:val="20"/>
        </w:rPr>
        <w:t>brackets</w:t>
      </w:r>
      <w:proofErr w:type="gramEnd"/>
      <w:r w:rsidRPr="00D55005">
        <w:rPr>
          <w:rFonts w:ascii="Helvetica" w:hAnsi="Helvetica" w:cstheme="majorHAnsi"/>
          <w:color w:val="000000" w:themeColor="text1"/>
          <w:sz w:val="20"/>
        </w:rPr>
        <w:t xml:space="preserve"> times four teams)</w:t>
      </w:r>
    </w:p>
    <w:p w14:paraId="61522CAB" w14:textId="77777777" w:rsidR="00D55005" w:rsidRPr="00D55005" w:rsidRDefault="00D55005" w:rsidP="00D55005">
      <w:pPr>
        <w:spacing w:after="0"/>
        <w:ind w:left="720" w:firstLine="720"/>
        <w:jc w:val="both"/>
        <w:rPr>
          <w:rFonts w:ascii="Helvetica" w:hAnsi="Helvetica" w:cstheme="majorHAnsi"/>
          <w:color w:val="000000" w:themeColor="text1"/>
          <w:sz w:val="20"/>
        </w:rPr>
      </w:pPr>
      <w:r w:rsidRPr="00D55005">
        <w:rPr>
          <w:rFonts w:ascii="Helvetica" w:hAnsi="Helvetica" w:cstheme="majorHAnsi"/>
          <w:b/>
          <w:color w:val="000000" w:themeColor="text1"/>
          <w:sz w:val="20"/>
        </w:rPr>
        <w:t>A)</w:t>
      </w:r>
      <w:r w:rsidRPr="00D55005">
        <w:rPr>
          <w:rFonts w:ascii="Helvetica" w:hAnsi="Helvetica" w:cstheme="majorHAnsi"/>
          <w:color w:val="000000" w:themeColor="text1"/>
          <w:sz w:val="20"/>
        </w:rPr>
        <w:tab/>
        <w:t>Each team will play three preliminary round matches.</w:t>
      </w:r>
    </w:p>
    <w:p w14:paraId="28888612" w14:textId="77777777" w:rsidR="00D55005" w:rsidRDefault="00D55005" w:rsidP="728341D2">
      <w:pPr>
        <w:spacing w:after="0"/>
        <w:ind w:left="720" w:firstLine="720"/>
        <w:jc w:val="both"/>
        <w:rPr>
          <w:rFonts w:ascii="Helvetica" w:hAnsi="Helvetica" w:cstheme="majorBidi"/>
          <w:color w:val="000000" w:themeColor="text1"/>
          <w:sz w:val="20"/>
          <w:szCs w:val="20"/>
        </w:rPr>
      </w:pPr>
      <w:r w:rsidRPr="728341D2">
        <w:rPr>
          <w:rFonts w:ascii="Helvetica" w:hAnsi="Helvetica" w:cstheme="majorBidi"/>
          <w:b/>
          <w:bCs/>
          <w:color w:val="000000" w:themeColor="text1"/>
          <w:sz w:val="20"/>
          <w:szCs w:val="20"/>
        </w:rPr>
        <w:t>B)</w:t>
      </w:r>
      <w:r>
        <w:tab/>
      </w:r>
      <w:r w:rsidRPr="728341D2">
        <w:rPr>
          <w:rFonts w:ascii="Helvetica" w:hAnsi="Helvetica" w:cstheme="majorBidi"/>
          <w:color w:val="000000" w:themeColor="text1"/>
          <w:sz w:val="20"/>
          <w:szCs w:val="20"/>
        </w:rPr>
        <w:t>At the conclusion of all preliminary round matches, the top team in each bracket will play a championship match.</w:t>
      </w:r>
    </w:p>
    <w:p w14:paraId="7C9BE4F3" w14:textId="3B762572" w:rsidR="728341D2" w:rsidRDefault="728341D2" w:rsidP="728341D2">
      <w:pPr>
        <w:spacing w:after="0"/>
        <w:ind w:left="720" w:firstLine="720"/>
        <w:jc w:val="both"/>
        <w:rPr>
          <w:rFonts w:ascii="Helvetica" w:hAnsi="Helvetica" w:cstheme="majorBidi"/>
          <w:color w:val="000000" w:themeColor="text1"/>
          <w:sz w:val="20"/>
          <w:szCs w:val="20"/>
        </w:rPr>
      </w:pPr>
    </w:p>
    <w:p w14:paraId="791BB7A1" w14:textId="29894A7D" w:rsidR="03162607" w:rsidRDefault="03162607" w:rsidP="728341D2">
      <w:pPr>
        <w:spacing w:after="0"/>
        <w:ind w:left="720"/>
        <w:jc w:val="both"/>
        <w:rPr>
          <w:rFonts w:ascii="Helvetica" w:hAnsi="Helvetica" w:cstheme="majorBidi"/>
          <w:color w:val="000000" w:themeColor="text1"/>
          <w:sz w:val="20"/>
          <w:szCs w:val="20"/>
        </w:rPr>
      </w:pPr>
      <w:r w:rsidRPr="728341D2">
        <w:rPr>
          <w:rFonts w:ascii="Helvetica" w:hAnsi="Helvetica" w:cstheme="majorBidi"/>
          <w:color w:val="000000" w:themeColor="text1"/>
          <w:sz w:val="20"/>
          <w:szCs w:val="20"/>
        </w:rPr>
        <w:t>**</w:t>
      </w:r>
      <w:r w:rsidRPr="728341D2">
        <w:rPr>
          <w:rFonts w:ascii="Helvetica" w:hAnsi="Helvetica" w:cstheme="majorBidi"/>
          <w:i/>
          <w:iCs/>
          <w:color w:val="000000" w:themeColor="text1"/>
          <w:sz w:val="20"/>
          <w:szCs w:val="20"/>
        </w:rPr>
        <w:t xml:space="preserve">The tournament committee reserves the right to make an adjustment to the bracket, scheduling and advancement structure for all brackets, regardless of </w:t>
      </w:r>
      <w:proofErr w:type="gramStart"/>
      <w:r w:rsidRPr="728341D2">
        <w:rPr>
          <w:rFonts w:ascii="Helvetica" w:hAnsi="Helvetica" w:cstheme="majorBidi"/>
          <w:i/>
          <w:iCs/>
          <w:color w:val="000000" w:themeColor="text1"/>
          <w:sz w:val="20"/>
          <w:szCs w:val="20"/>
        </w:rPr>
        <w:t>amount</w:t>
      </w:r>
      <w:proofErr w:type="gramEnd"/>
      <w:r w:rsidRPr="728341D2">
        <w:rPr>
          <w:rFonts w:ascii="Helvetica" w:hAnsi="Helvetica" w:cstheme="majorBidi"/>
          <w:i/>
          <w:iCs/>
          <w:color w:val="000000" w:themeColor="text1"/>
          <w:sz w:val="20"/>
          <w:szCs w:val="20"/>
        </w:rPr>
        <w:t xml:space="preserve"> of teams per bracket</w:t>
      </w:r>
      <w:r w:rsidRPr="728341D2">
        <w:rPr>
          <w:rFonts w:ascii="Helvetica" w:hAnsi="Helvetica" w:cstheme="majorBidi"/>
          <w:color w:val="000000" w:themeColor="text1"/>
          <w:sz w:val="20"/>
          <w:szCs w:val="20"/>
        </w:rPr>
        <w:t>**</w:t>
      </w:r>
    </w:p>
    <w:p w14:paraId="188C343D" w14:textId="77777777" w:rsidR="00D55005" w:rsidRDefault="00D55005" w:rsidP="00D55005">
      <w:pPr>
        <w:spacing w:after="0"/>
        <w:jc w:val="both"/>
        <w:rPr>
          <w:rFonts w:ascii="DIN Pro Medium" w:hAnsi="DIN Pro Medium" w:cstheme="majorHAnsi"/>
          <w:b/>
          <w:color w:val="000000" w:themeColor="text1"/>
          <w:sz w:val="36"/>
        </w:rPr>
      </w:pPr>
    </w:p>
    <w:p w14:paraId="55BCB784" w14:textId="77777777" w:rsidR="0070100D" w:rsidRPr="00183F8E" w:rsidRDefault="00981694" w:rsidP="00D55005">
      <w:pPr>
        <w:spacing w:after="0"/>
        <w:jc w:val="both"/>
        <w:rPr>
          <w:rFonts w:ascii="DIN Pro Medium" w:hAnsi="DIN Pro Medium" w:cstheme="majorHAnsi"/>
          <w:b/>
          <w:color w:val="000000" w:themeColor="text1"/>
          <w:sz w:val="36"/>
        </w:rPr>
      </w:pPr>
      <w:r w:rsidRPr="00183F8E">
        <w:rPr>
          <w:rFonts w:ascii="DIN Pro Medium" w:hAnsi="DIN Pro Medium" w:cstheme="majorHAnsi"/>
          <w:b/>
          <w:color w:val="000000" w:themeColor="text1"/>
          <w:sz w:val="36"/>
        </w:rPr>
        <w:t>300   PLAYING RULES</w:t>
      </w:r>
    </w:p>
    <w:p w14:paraId="43D91500" w14:textId="77777777" w:rsidR="0070100D" w:rsidRPr="0030635C" w:rsidRDefault="00981694" w:rsidP="00AC4AD7">
      <w:pPr>
        <w:pStyle w:val="Heading2"/>
        <w:rPr>
          <w:rFonts w:ascii="NCFC_Sir_Walter" w:hAnsi="NCFC_Sir_Walter" w:cstheme="majorHAnsi"/>
          <w:color w:val="000000" w:themeColor="text1"/>
          <w:sz w:val="28"/>
        </w:rPr>
      </w:pPr>
      <w:r w:rsidRPr="00183F8E">
        <w:rPr>
          <w:rFonts w:ascii="DINPro-Regular" w:hAnsi="DINPro-Regular" w:cstheme="majorHAnsi"/>
          <w:b/>
          <w:color w:val="000000" w:themeColor="text1"/>
          <w:sz w:val="28"/>
        </w:rPr>
        <w:t>301</w:t>
      </w:r>
      <w:r w:rsidRPr="00183F8E">
        <w:rPr>
          <w:rFonts w:ascii="DINPro-Regular" w:hAnsi="DINPro-Regular" w:cstheme="majorHAnsi"/>
          <w:b/>
          <w:color w:val="000000" w:themeColor="text1"/>
          <w:sz w:val="28"/>
        </w:rPr>
        <w:tab/>
        <w:t>Laws</w:t>
      </w:r>
    </w:p>
    <w:p w14:paraId="7A0776DD" w14:textId="77777777" w:rsidR="0070100D" w:rsidRPr="0030635C" w:rsidRDefault="0070100D" w:rsidP="00AC4AD7">
      <w:pPr>
        <w:spacing w:after="0"/>
        <w:rPr>
          <w:rFonts w:asciiTheme="majorHAnsi" w:hAnsiTheme="majorHAnsi" w:cstheme="majorHAnsi"/>
          <w:color w:val="000000" w:themeColor="text1"/>
          <w:sz w:val="18"/>
        </w:rPr>
      </w:pPr>
    </w:p>
    <w:p w14:paraId="0B6802A3" w14:textId="77777777" w:rsidR="0070100D"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 xml:space="preserve">301.1 </w:t>
      </w:r>
      <w:r w:rsidR="00FC3FFB" w:rsidRPr="005D6B15">
        <w:rPr>
          <w:rFonts w:ascii="Helvetica" w:hAnsi="Helvetica" w:cstheme="majorHAnsi"/>
          <w:b/>
          <w:color w:val="000000" w:themeColor="text1"/>
          <w:sz w:val="20"/>
        </w:rPr>
        <w:t>–</w:t>
      </w:r>
      <w:r w:rsidRPr="005D6B15">
        <w:rPr>
          <w:rFonts w:ascii="Helvetica" w:hAnsi="Helvetica" w:cstheme="majorHAnsi"/>
          <w:b/>
          <w:color w:val="000000" w:themeColor="text1"/>
          <w:sz w:val="20"/>
        </w:rPr>
        <w:t xml:space="preserve"> </w:t>
      </w:r>
      <w:r w:rsidR="00FC3FFB" w:rsidRPr="005D6B15">
        <w:rPr>
          <w:rFonts w:ascii="Helvetica" w:hAnsi="Helvetica" w:cstheme="majorHAnsi"/>
          <w:color w:val="000000" w:themeColor="text1"/>
          <w:sz w:val="20"/>
        </w:rPr>
        <w:t xml:space="preserve">This Tournament </w:t>
      </w:r>
      <w:r w:rsidRPr="005D6B15">
        <w:rPr>
          <w:rFonts w:ascii="Helvetica" w:hAnsi="Helvetica" w:cstheme="majorHAnsi"/>
          <w:color w:val="000000" w:themeColor="text1"/>
          <w:sz w:val="20"/>
        </w:rPr>
        <w:t>will be played in accordan</w:t>
      </w:r>
      <w:r w:rsidR="00F676B4" w:rsidRPr="005D6B15">
        <w:rPr>
          <w:rFonts w:ascii="Helvetica" w:hAnsi="Helvetica" w:cstheme="majorHAnsi"/>
          <w:color w:val="000000" w:themeColor="text1"/>
          <w:sz w:val="20"/>
        </w:rPr>
        <w:t>ce with FIFA Laws of the Game o</w:t>
      </w:r>
      <w:r w:rsidRPr="005D6B15">
        <w:rPr>
          <w:rFonts w:ascii="Helvetica" w:hAnsi="Helvetica" w:cstheme="majorHAnsi"/>
          <w:color w:val="000000" w:themeColor="text1"/>
          <w:sz w:val="20"/>
        </w:rPr>
        <w:t>bserved by USSF and USYS with the adjustments outlined in this document.</w:t>
      </w:r>
      <w:r w:rsidRPr="005D6B15">
        <w:rPr>
          <w:rFonts w:ascii="Helvetica" w:hAnsi="Helvetica" w:cstheme="majorHAnsi"/>
          <w:b/>
          <w:color w:val="000000" w:themeColor="text1"/>
          <w:sz w:val="20"/>
        </w:rPr>
        <w:t xml:space="preserve"> </w:t>
      </w:r>
      <w:r w:rsidR="00A35B29" w:rsidRPr="005D6B15">
        <w:rPr>
          <w:rFonts w:ascii="Helvetica" w:hAnsi="Helvetica" w:cstheme="majorHAnsi"/>
          <w:color w:val="000000" w:themeColor="text1"/>
          <w:sz w:val="20"/>
        </w:rPr>
        <w:t>In the event of any rules dispute during the event, the USYSA/NCYSA rules of the game will be the rules of record during the tournament.</w:t>
      </w:r>
    </w:p>
    <w:p w14:paraId="3039CE8E" w14:textId="77777777" w:rsidR="005D6B15" w:rsidRDefault="005D6B15" w:rsidP="00AC4AD7">
      <w:pPr>
        <w:pStyle w:val="Heading2"/>
        <w:rPr>
          <w:rFonts w:ascii="NCFC_Sir_Walter" w:hAnsi="NCFC_Sir_Walter" w:cstheme="majorHAnsi"/>
          <w:color w:val="000000" w:themeColor="text1"/>
          <w:sz w:val="28"/>
        </w:rPr>
      </w:pPr>
    </w:p>
    <w:p w14:paraId="34B5DEED" w14:textId="77777777" w:rsidR="00AC4AD7" w:rsidRPr="00183F8E" w:rsidRDefault="00981694"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302</w:t>
      </w:r>
      <w:r w:rsidR="00AC4AD7" w:rsidRPr="00183F8E">
        <w:rPr>
          <w:rFonts w:ascii="DINPro-Regular" w:hAnsi="DINPro-Regular" w:cstheme="majorHAnsi"/>
          <w:b/>
          <w:color w:val="000000" w:themeColor="text1"/>
          <w:sz w:val="28"/>
        </w:rPr>
        <w:tab/>
        <w:t>Age Format</w:t>
      </w:r>
    </w:p>
    <w:p w14:paraId="4035EC8F" w14:textId="77777777" w:rsidR="00AC4AD7" w:rsidRPr="005D6B15" w:rsidRDefault="00AC4AD7" w:rsidP="00AC4AD7">
      <w:pPr>
        <w:spacing w:after="0"/>
        <w:ind w:firstLine="720"/>
        <w:rPr>
          <w:rFonts w:ascii="Helvetica" w:hAnsi="Helvetica" w:cstheme="majorHAnsi"/>
          <w:b/>
          <w:color w:val="000000" w:themeColor="text1"/>
          <w:sz w:val="18"/>
        </w:rPr>
      </w:pPr>
    </w:p>
    <w:p w14:paraId="6FC10835" w14:textId="77777777" w:rsidR="00AC4AD7" w:rsidRPr="005D6B15" w:rsidRDefault="00981694" w:rsidP="00AC4AD7">
      <w:pPr>
        <w:spacing w:after="0"/>
        <w:ind w:firstLine="720"/>
        <w:rPr>
          <w:rFonts w:ascii="Helvetica" w:hAnsi="Helvetica" w:cstheme="majorHAnsi"/>
          <w:color w:val="000000" w:themeColor="text1"/>
          <w:sz w:val="20"/>
        </w:rPr>
      </w:pPr>
      <w:r w:rsidRPr="005D6B15">
        <w:rPr>
          <w:rFonts w:ascii="Helvetica" w:hAnsi="Helvetica" w:cstheme="majorHAnsi"/>
          <w:b/>
          <w:color w:val="000000" w:themeColor="text1"/>
          <w:sz w:val="20"/>
        </w:rPr>
        <w:t>302</w:t>
      </w:r>
      <w:r w:rsidR="00AC4AD7" w:rsidRPr="005D6B15">
        <w:rPr>
          <w:rFonts w:ascii="Helvetica" w:hAnsi="Helvetica" w:cstheme="majorHAnsi"/>
          <w:b/>
          <w:color w:val="000000" w:themeColor="text1"/>
          <w:sz w:val="20"/>
        </w:rPr>
        <w:t xml:space="preserve">.1 - </w:t>
      </w:r>
      <w:r w:rsidR="00AC4AD7" w:rsidRPr="005D6B15">
        <w:rPr>
          <w:rFonts w:ascii="Helvetica" w:hAnsi="Helvetica" w:cstheme="majorHAnsi"/>
          <w:color w:val="000000" w:themeColor="text1"/>
          <w:sz w:val="20"/>
        </w:rPr>
        <w:t>Age groups will play as follows:</w:t>
      </w:r>
    </w:p>
    <w:p w14:paraId="5B64C66C" w14:textId="77777777" w:rsidR="00AC4AD7" w:rsidRPr="005D6B15" w:rsidRDefault="00AC4AD7" w:rsidP="00AC4AD7">
      <w:pPr>
        <w:spacing w:after="0"/>
        <w:jc w:val="both"/>
        <w:rPr>
          <w:rFonts w:ascii="Helvetica" w:hAnsi="Helvetica" w:cstheme="majorHAnsi"/>
          <w:color w:val="000000" w:themeColor="text1"/>
          <w:sz w:val="18"/>
        </w:rPr>
      </w:pPr>
    </w:p>
    <w:tbl>
      <w:tblPr>
        <w:tblW w:w="5000" w:type="pct"/>
        <w:tblLook w:val="04A0" w:firstRow="1" w:lastRow="0" w:firstColumn="1" w:lastColumn="0" w:noHBand="0" w:noVBand="1"/>
      </w:tblPr>
      <w:tblGrid>
        <w:gridCol w:w="857"/>
        <w:gridCol w:w="766"/>
        <w:gridCol w:w="986"/>
        <w:gridCol w:w="973"/>
        <w:gridCol w:w="1364"/>
        <w:gridCol w:w="1127"/>
        <w:gridCol w:w="768"/>
        <w:gridCol w:w="1127"/>
        <w:gridCol w:w="1033"/>
        <w:gridCol w:w="1689"/>
      </w:tblGrid>
      <w:tr w:rsidR="005D6B15" w:rsidRPr="005D6B15" w14:paraId="14DE9E77" w14:textId="77777777" w:rsidTr="00BF56A2">
        <w:trPr>
          <w:trHeight w:val="615"/>
        </w:trPr>
        <w:tc>
          <w:tcPr>
            <w:tcW w:w="401" w:type="pct"/>
            <w:tcBorders>
              <w:top w:val="single" w:sz="8" w:space="0" w:color="auto"/>
              <w:left w:val="single" w:sz="8" w:space="0" w:color="auto"/>
              <w:bottom w:val="single" w:sz="8" w:space="0" w:color="000000" w:themeColor="text1"/>
              <w:right w:val="single" w:sz="8" w:space="0" w:color="000000" w:themeColor="text1"/>
            </w:tcBorders>
            <w:shd w:val="clear" w:color="auto" w:fill="auto"/>
            <w:vAlign w:val="center"/>
            <w:hideMark/>
          </w:tcPr>
          <w:p w14:paraId="441D1019"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AGE</w:t>
            </w:r>
          </w:p>
        </w:tc>
        <w:tc>
          <w:tcPr>
            <w:tcW w:w="358"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29FF7A62"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Times New Roman" w:hAnsi="Helvetica" w:cstheme="majorHAnsi"/>
                <w:b/>
                <w:bCs/>
                <w:color w:val="000000" w:themeColor="text1"/>
                <w:sz w:val="18"/>
              </w:rPr>
              <w:t>BIRTH YEAR</w:t>
            </w:r>
          </w:p>
        </w:tc>
        <w:tc>
          <w:tcPr>
            <w:tcW w:w="461"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4906B946"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FORMAT</w:t>
            </w:r>
          </w:p>
        </w:tc>
        <w:tc>
          <w:tcPr>
            <w:tcW w:w="455"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21FE8AB3"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ROSTER LIMIT</w:t>
            </w:r>
          </w:p>
        </w:tc>
        <w:tc>
          <w:tcPr>
            <w:tcW w:w="638"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3D1BA774"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Times New Roman" w:hAnsi="Helvetica" w:cstheme="majorHAnsi"/>
                <w:b/>
                <w:bCs/>
                <w:color w:val="000000" w:themeColor="text1"/>
                <w:sz w:val="18"/>
              </w:rPr>
              <w:t>ACTIVE PLAYER LIMIT</w:t>
            </w:r>
          </w:p>
        </w:tc>
        <w:tc>
          <w:tcPr>
            <w:tcW w:w="527"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68F3F058"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Times New Roman" w:hAnsi="Helvetica" w:cstheme="majorHAnsi"/>
                <w:b/>
                <w:bCs/>
                <w:color w:val="000000" w:themeColor="text1"/>
                <w:sz w:val="18"/>
              </w:rPr>
              <w:t>GUEST PLAYER LIMIT</w:t>
            </w:r>
          </w:p>
        </w:tc>
        <w:tc>
          <w:tcPr>
            <w:tcW w:w="359"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71584CB0"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BALL SIZE</w:t>
            </w:r>
          </w:p>
        </w:tc>
        <w:tc>
          <w:tcPr>
            <w:tcW w:w="527" w:type="pct"/>
            <w:tcBorders>
              <w:top w:val="single" w:sz="8" w:space="0" w:color="auto"/>
              <w:left w:val="nil"/>
              <w:bottom w:val="single" w:sz="8" w:space="0" w:color="000000" w:themeColor="text1"/>
              <w:right w:val="single" w:sz="8" w:space="0" w:color="000000" w:themeColor="text1"/>
            </w:tcBorders>
            <w:shd w:val="clear" w:color="auto" w:fill="auto"/>
            <w:vAlign w:val="center"/>
            <w:hideMark/>
          </w:tcPr>
          <w:p w14:paraId="6382EB47"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HALFTIME</w:t>
            </w:r>
          </w:p>
        </w:tc>
        <w:tc>
          <w:tcPr>
            <w:tcW w:w="483" w:type="pct"/>
            <w:tcBorders>
              <w:top w:val="single" w:sz="8" w:space="0" w:color="auto"/>
              <w:left w:val="nil"/>
              <w:bottom w:val="single" w:sz="8" w:space="0" w:color="000000" w:themeColor="text1"/>
              <w:right w:val="nil"/>
            </w:tcBorders>
            <w:shd w:val="clear" w:color="auto" w:fill="auto"/>
            <w:vAlign w:val="center"/>
            <w:hideMark/>
          </w:tcPr>
          <w:p w14:paraId="30890000"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GAME LENGTH</w:t>
            </w:r>
          </w:p>
        </w:tc>
        <w:tc>
          <w:tcPr>
            <w:tcW w:w="790" w:type="pct"/>
            <w:tcBorders>
              <w:top w:val="single" w:sz="8" w:space="0" w:color="auto"/>
              <w:left w:val="single" w:sz="8" w:space="0" w:color="000000" w:themeColor="text1"/>
              <w:bottom w:val="single" w:sz="8" w:space="0" w:color="000000" w:themeColor="text1"/>
              <w:right w:val="single" w:sz="8" w:space="0" w:color="auto"/>
            </w:tcBorders>
            <w:shd w:val="clear" w:color="auto" w:fill="auto"/>
            <w:vAlign w:val="center"/>
            <w:hideMark/>
          </w:tcPr>
          <w:p w14:paraId="12D1C77C" w14:textId="77777777" w:rsidR="00AC4AD7" w:rsidRPr="005D6B15" w:rsidRDefault="00AC4AD7" w:rsidP="00981694">
            <w:pPr>
              <w:spacing w:after="0" w:line="240" w:lineRule="auto"/>
              <w:jc w:val="center"/>
              <w:rPr>
                <w:rFonts w:ascii="Helvetica" w:eastAsia="Times New Roman" w:hAnsi="Helvetica" w:cstheme="majorHAnsi"/>
                <w:b/>
                <w:bCs/>
                <w:color w:val="000000" w:themeColor="text1"/>
                <w:sz w:val="18"/>
              </w:rPr>
            </w:pPr>
            <w:r w:rsidRPr="005D6B15">
              <w:rPr>
                <w:rFonts w:ascii="Helvetica" w:eastAsia="Calibri" w:hAnsi="Helvetica" w:cstheme="majorHAnsi"/>
                <w:b/>
                <w:bCs/>
                <w:color w:val="000000" w:themeColor="text1"/>
                <w:sz w:val="18"/>
              </w:rPr>
              <w:t>SUBSTITUTIONS</w:t>
            </w:r>
          </w:p>
        </w:tc>
      </w:tr>
      <w:tr w:rsidR="00DD3848" w:rsidRPr="005D6B15" w14:paraId="0CE9980B" w14:textId="77777777" w:rsidTr="00BF56A2">
        <w:trPr>
          <w:trHeight w:val="315"/>
        </w:trPr>
        <w:tc>
          <w:tcPr>
            <w:tcW w:w="401" w:type="pct"/>
            <w:tcBorders>
              <w:top w:val="nil"/>
              <w:left w:val="single" w:sz="8" w:space="0" w:color="auto"/>
              <w:bottom w:val="single" w:sz="8" w:space="0" w:color="000000" w:themeColor="text1"/>
              <w:right w:val="single" w:sz="8" w:space="0" w:color="000000" w:themeColor="text1"/>
            </w:tcBorders>
            <w:shd w:val="clear" w:color="auto" w:fill="auto"/>
            <w:vAlign w:val="center"/>
          </w:tcPr>
          <w:p w14:paraId="3B71FA78" w14:textId="2EB2A35F" w:rsidR="00DD3848" w:rsidRDefault="002E1602"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B</w:t>
            </w:r>
            <w:r w:rsidR="00BF56A2">
              <w:rPr>
                <w:rFonts w:ascii="Helvetica" w:eastAsia="Calibri" w:hAnsi="Helvetica" w:cstheme="majorHAnsi"/>
                <w:color w:val="000000" w:themeColor="text1"/>
                <w:sz w:val="18"/>
              </w:rPr>
              <w:t>/G</w:t>
            </w:r>
            <w:r w:rsidR="00DD3848">
              <w:rPr>
                <w:rFonts w:ascii="Helvetica" w:eastAsia="Calibri" w:hAnsi="Helvetica" w:cstheme="majorHAnsi"/>
                <w:color w:val="000000" w:themeColor="text1"/>
                <w:sz w:val="18"/>
              </w:rPr>
              <w:t>10U</w:t>
            </w:r>
          </w:p>
        </w:tc>
        <w:tc>
          <w:tcPr>
            <w:tcW w:w="358" w:type="pct"/>
            <w:tcBorders>
              <w:top w:val="nil"/>
              <w:left w:val="nil"/>
              <w:bottom w:val="single" w:sz="8" w:space="0" w:color="000000" w:themeColor="text1"/>
              <w:right w:val="single" w:sz="8" w:space="0" w:color="000000" w:themeColor="text1"/>
            </w:tcBorders>
            <w:shd w:val="clear" w:color="auto" w:fill="auto"/>
            <w:vAlign w:val="center"/>
          </w:tcPr>
          <w:p w14:paraId="1EA2B320" w14:textId="32B039E5" w:rsidR="00DD3848" w:rsidRDefault="00DD3848" w:rsidP="00981694">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201</w:t>
            </w:r>
            <w:r w:rsidR="00737C0E">
              <w:rPr>
                <w:rFonts w:ascii="Helvetica" w:eastAsia="Times New Roman" w:hAnsi="Helvetica" w:cstheme="majorHAnsi"/>
                <w:color w:val="000000" w:themeColor="text1"/>
                <w:sz w:val="18"/>
              </w:rPr>
              <w:t>6</w:t>
            </w:r>
          </w:p>
        </w:tc>
        <w:tc>
          <w:tcPr>
            <w:tcW w:w="461" w:type="pct"/>
            <w:tcBorders>
              <w:top w:val="nil"/>
              <w:left w:val="nil"/>
              <w:bottom w:val="single" w:sz="8" w:space="0" w:color="000000" w:themeColor="text1"/>
              <w:right w:val="single" w:sz="8" w:space="0" w:color="000000" w:themeColor="text1"/>
            </w:tcBorders>
            <w:shd w:val="clear" w:color="auto" w:fill="auto"/>
            <w:vAlign w:val="center"/>
          </w:tcPr>
          <w:p w14:paraId="62BE8AD2" w14:textId="77777777" w:rsidR="00DD3848" w:rsidRDefault="00DD3848"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7v7</w:t>
            </w:r>
          </w:p>
        </w:tc>
        <w:tc>
          <w:tcPr>
            <w:tcW w:w="455" w:type="pct"/>
            <w:tcBorders>
              <w:top w:val="nil"/>
              <w:left w:val="nil"/>
              <w:bottom w:val="single" w:sz="8" w:space="0" w:color="000000" w:themeColor="text1"/>
              <w:right w:val="single" w:sz="8" w:space="0" w:color="000000" w:themeColor="text1"/>
            </w:tcBorders>
            <w:shd w:val="clear" w:color="auto" w:fill="auto"/>
            <w:vAlign w:val="center"/>
          </w:tcPr>
          <w:p w14:paraId="42E07CF8" w14:textId="77777777" w:rsidR="00DD3848" w:rsidRDefault="00DD3848"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12</w:t>
            </w:r>
          </w:p>
        </w:tc>
        <w:tc>
          <w:tcPr>
            <w:tcW w:w="638" w:type="pct"/>
            <w:tcBorders>
              <w:top w:val="nil"/>
              <w:left w:val="nil"/>
              <w:bottom w:val="single" w:sz="8" w:space="0" w:color="000000" w:themeColor="text1"/>
              <w:right w:val="single" w:sz="8" w:space="0" w:color="000000" w:themeColor="text1"/>
            </w:tcBorders>
            <w:shd w:val="clear" w:color="auto" w:fill="auto"/>
            <w:vAlign w:val="center"/>
          </w:tcPr>
          <w:p w14:paraId="39271867" w14:textId="77777777" w:rsidR="00DD3848" w:rsidRDefault="00DD3848" w:rsidP="00981694">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12</w:t>
            </w:r>
          </w:p>
        </w:tc>
        <w:tc>
          <w:tcPr>
            <w:tcW w:w="527" w:type="pct"/>
            <w:tcBorders>
              <w:top w:val="nil"/>
              <w:left w:val="nil"/>
              <w:bottom w:val="single" w:sz="8" w:space="0" w:color="000000" w:themeColor="text1"/>
              <w:right w:val="single" w:sz="8" w:space="0" w:color="000000" w:themeColor="text1"/>
            </w:tcBorders>
            <w:shd w:val="clear" w:color="auto" w:fill="auto"/>
            <w:vAlign w:val="center"/>
          </w:tcPr>
          <w:p w14:paraId="2BDFE6E2" w14:textId="7D1FEFFE" w:rsidR="00DD3848" w:rsidRPr="005D6B15" w:rsidRDefault="002E0940" w:rsidP="00981694">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6</w:t>
            </w:r>
          </w:p>
        </w:tc>
        <w:tc>
          <w:tcPr>
            <w:tcW w:w="359" w:type="pct"/>
            <w:tcBorders>
              <w:top w:val="nil"/>
              <w:left w:val="nil"/>
              <w:bottom w:val="single" w:sz="8" w:space="0" w:color="000000" w:themeColor="text1"/>
              <w:right w:val="single" w:sz="8" w:space="0" w:color="000000" w:themeColor="text1"/>
            </w:tcBorders>
            <w:shd w:val="clear" w:color="auto" w:fill="auto"/>
            <w:vAlign w:val="center"/>
          </w:tcPr>
          <w:p w14:paraId="47A9402C" w14:textId="77777777" w:rsidR="00DD3848" w:rsidRDefault="00DD3848"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4</w:t>
            </w:r>
          </w:p>
        </w:tc>
        <w:tc>
          <w:tcPr>
            <w:tcW w:w="527" w:type="pct"/>
            <w:tcBorders>
              <w:top w:val="nil"/>
              <w:left w:val="nil"/>
              <w:bottom w:val="single" w:sz="8" w:space="0" w:color="000000" w:themeColor="text1"/>
              <w:right w:val="single" w:sz="8" w:space="0" w:color="000000" w:themeColor="text1"/>
            </w:tcBorders>
            <w:shd w:val="clear" w:color="auto" w:fill="auto"/>
            <w:vAlign w:val="center"/>
          </w:tcPr>
          <w:p w14:paraId="430FAA2E" w14:textId="77777777" w:rsidR="00DD3848" w:rsidRPr="005D6B15" w:rsidRDefault="00DD3848"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5 min.</w:t>
            </w:r>
          </w:p>
        </w:tc>
        <w:tc>
          <w:tcPr>
            <w:tcW w:w="483" w:type="pct"/>
            <w:tcBorders>
              <w:top w:val="nil"/>
              <w:left w:val="nil"/>
              <w:bottom w:val="single" w:sz="8" w:space="0" w:color="000000" w:themeColor="text1"/>
              <w:right w:val="nil"/>
            </w:tcBorders>
            <w:shd w:val="clear" w:color="auto" w:fill="auto"/>
            <w:vAlign w:val="center"/>
          </w:tcPr>
          <w:p w14:paraId="4B008A84" w14:textId="77777777" w:rsidR="00DD3848" w:rsidRDefault="00DD3848"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2x25 min.</w:t>
            </w:r>
          </w:p>
        </w:tc>
        <w:tc>
          <w:tcPr>
            <w:tcW w:w="790" w:type="pct"/>
            <w:tcBorders>
              <w:top w:val="nil"/>
              <w:left w:val="single" w:sz="8" w:space="0" w:color="000000" w:themeColor="text1"/>
              <w:bottom w:val="single" w:sz="8" w:space="0" w:color="000000" w:themeColor="text1"/>
              <w:right w:val="single" w:sz="8" w:space="0" w:color="auto"/>
            </w:tcBorders>
            <w:shd w:val="clear" w:color="auto" w:fill="auto"/>
            <w:vAlign w:val="center"/>
          </w:tcPr>
          <w:p w14:paraId="6ECEC1B1" w14:textId="77777777" w:rsidR="00DD3848" w:rsidRPr="005D6B15" w:rsidRDefault="00DD3848" w:rsidP="00981694">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Unlimited</w:t>
            </w:r>
          </w:p>
        </w:tc>
      </w:tr>
      <w:tr w:rsidR="004722B5" w:rsidRPr="005D6B15" w14:paraId="2E909C10" w14:textId="77777777" w:rsidTr="00BF56A2">
        <w:trPr>
          <w:trHeight w:val="315"/>
        </w:trPr>
        <w:tc>
          <w:tcPr>
            <w:tcW w:w="401" w:type="pct"/>
            <w:tcBorders>
              <w:top w:val="nil"/>
              <w:left w:val="single" w:sz="8" w:space="0" w:color="auto"/>
              <w:bottom w:val="single" w:sz="8" w:space="0" w:color="000000" w:themeColor="text1"/>
              <w:right w:val="single" w:sz="8" w:space="0" w:color="000000" w:themeColor="text1"/>
            </w:tcBorders>
            <w:shd w:val="clear" w:color="auto" w:fill="auto"/>
            <w:vAlign w:val="center"/>
            <w:hideMark/>
          </w:tcPr>
          <w:p w14:paraId="787A9178"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11U</w:t>
            </w:r>
          </w:p>
        </w:tc>
        <w:tc>
          <w:tcPr>
            <w:tcW w:w="358" w:type="pct"/>
            <w:tcBorders>
              <w:top w:val="nil"/>
              <w:left w:val="nil"/>
              <w:bottom w:val="single" w:sz="8" w:space="0" w:color="000000" w:themeColor="text1"/>
              <w:right w:val="single" w:sz="8" w:space="0" w:color="000000" w:themeColor="text1"/>
            </w:tcBorders>
            <w:shd w:val="clear" w:color="auto" w:fill="auto"/>
            <w:vAlign w:val="center"/>
            <w:hideMark/>
          </w:tcPr>
          <w:p w14:paraId="112BA0A2" w14:textId="68F8E518"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201</w:t>
            </w:r>
            <w:r w:rsidR="00737C0E">
              <w:rPr>
                <w:rFonts w:ascii="Helvetica" w:eastAsia="Times New Roman" w:hAnsi="Helvetica" w:cstheme="majorHAnsi"/>
                <w:color w:val="000000" w:themeColor="text1"/>
                <w:sz w:val="18"/>
              </w:rPr>
              <w:t>5</w:t>
            </w:r>
          </w:p>
        </w:tc>
        <w:tc>
          <w:tcPr>
            <w:tcW w:w="461" w:type="pct"/>
            <w:tcBorders>
              <w:top w:val="nil"/>
              <w:left w:val="nil"/>
              <w:bottom w:val="single" w:sz="8" w:space="0" w:color="000000" w:themeColor="text1"/>
              <w:right w:val="single" w:sz="8" w:space="0" w:color="000000" w:themeColor="text1"/>
            </w:tcBorders>
            <w:shd w:val="clear" w:color="auto" w:fill="auto"/>
            <w:vAlign w:val="center"/>
            <w:hideMark/>
          </w:tcPr>
          <w:p w14:paraId="51BE1A07"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9v9</w:t>
            </w:r>
          </w:p>
        </w:tc>
        <w:tc>
          <w:tcPr>
            <w:tcW w:w="455" w:type="pct"/>
            <w:tcBorders>
              <w:top w:val="nil"/>
              <w:left w:val="nil"/>
              <w:bottom w:val="single" w:sz="8" w:space="0" w:color="000000" w:themeColor="text1"/>
              <w:right w:val="single" w:sz="8" w:space="0" w:color="000000" w:themeColor="text1"/>
            </w:tcBorders>
            <w:shd w:val="clear" w:color="auto" w:fill="auto"/>
            <w:vAlign w:val="center"/>
            <w:hideMark/>
          </w:tcPr>
          <w:p w14:paraId="04F95AB5"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16</w:t>
            </w:r>
          </w:p>
        </w:tc>
        <w:tc>
          <w:tcPr>
            <w:tcW w:w="638" w:type="pct"/>
            <w:tcBorders>
              <w:top w:val="nil"/>
              <w:left w:val="nil"/>
              <w:bottom w:val="single" w:sz="8" w:space="0" w:color="000000" w:themeColor="text1"/>
              <w:right w:val="single" w:sz="8" w:space="0" w:color="000000" w:themeColor="text1"/>
            </w:tcBorders>
            <w:shd w:val="clear" w:color="auto" w:fill="auto"/>
            <w:vAlign w:val="center"/>
            <w:hideMark/>
          </w:tcPr>
          <w:p w14:paraId="6D199543"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16</w:t>
            </w:r>
          </w:p>
        </w:tc>
        <w:tc>
          <w:tcPr>
            <w:tcW w:w="527" w:type="pct"/>
            <w:tcBorders>
              <w:top w:val="nil"/>
              <w:left w:val="nil"/>
              <w:bottom w:val="single" w:sz="8" w:space="0" w:color="000000" w:themeColor="text1"/>
              <w:right w:val="single" w:sz="8" w:space="0" w:color="000000" w:themeColor="text1"/>
            </w:tcBorders>
            <w:shd w:val="clear" w:color="auto" w:fill="auto"/>
            <w:vAlign w:val="center"/>
            <w:hideMark/>
          </w:tcPr>
          <w:p w14:paraId="09801E6F" w14:textId="300AF9AD"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6</w:t>
            </w:r>
          </w:p>
        </w:tc>
        <w:tc>
          <w:tcPr>
            <w:tcW w:w="359" w:type="pct"/>
            <w:tcBorders>
              <w:top w:val="nil"/>
              <w:left w:val="nil"/>
              <w:bottom w:val="single" w:sz="8" w:space="0" w:color="000000" w:themeColor="text1"/>
              <w:right w:val="single" w:sz="8" w:space="0" w:color="000000" w:themeColor="text1"/>
            </w:tcBorders>
            <w:shd w:val="clear" w:color="auto" w:fill="auto"/>
            <w:vAlign w:val="center"/>
            <w:hideMark/>
          </w:tcPr>
          <w:p w14:paraId="131C3BCE"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4</w:t>
            </w:r>
          </w:p>
        </w:tc>
        <w:tc>
          <w:tcPr>
            <w:tcW w:w="527" w:type="pct"/>
            <w:tcBorders>
              <w:top w:val="nil"/>
              <w:left w:val="nil"/>
              <w:bottom w:val="single" w:sz="8" w:space="0" w:color="000000" w:themeColor="text1"/>
              <w:right w:val="single" w:sz="8" w:space="0" w:color="000000" w:themeColor="text1"/>
            </w:tcBorders>
            <w:shd w:val="clear" w:color="auto" w:fill="auto"/>
            <w:vAlign w:val="center"/>
            <w:hideMark/>
          </w:tcPr>
          <w:p w14:paraId="3D2EF925"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5</w:t>
            </w:r>
            <w:r>
              <w:rPr>
                <w:rFonts w:ascii="Helvetica" w:eastAsia="Calibri" w:hAnsi="Helvetica" w:cstheme="majorHAnsi"/>
                <w:color w:val="000000" w:themeColor="text1"/>
                <w:sz w:val="18"/>
              </w:rPr>
              <w:t xml:space="preserve"> min.</w:t>
            </w:r>
          </w:p>
        </w:tc>
        <w:tc>
          <w:tcPr>
            <w:tcW w:w="483" w:type="pct"/>
            <w:tcBorders>
              <w:top w:val="nil"/>
              <w:left w:val="nil"/>
              <w:bottom w:val="single" w:sz="8" w:space="0" w:color="000000" w:themeColor="text1"/>
              <w:right w:val="nil"/>
            </w:tcBorders>
            <w:shd w:val="clear" w:color="auto" w:fill="auto"/>
            <w:vAlign w:val="center"/>
            <w:hideMark/>
          </w:tcPr>
          <w:p w14:paraId="4E18D9D5"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2x30</w:t>
            </w:r>
            <w:r w:rsidRPr="005D6B15">
              <w:rPr>
                <w:rFonts w:ascii="Helvetica" w:eastAsia="Calibri" w:hAnsi="Helvetica" w:cstheme="majorHAnsi"/>
                <w:color w:val="000000" w:themeColor="text1"/>
                <w:sz w:val="18"/>
              </w:rPr>
              <w:t xml:space="preserve"> min.</w:t>
            </w:r>
          </w:p>
        </w:tc>
        <w:tc>
          <w:tcPr>
            <w:tcW w:w="790" w:type="pct"/>
            <w:tcBorders>
              <w:top w:val="nil"/>
              <w:left w:val="single" w:sz="8" w:space="0" w:color="000000" w:themeColor="text1"/>
              <w:bottom w:val="single" w:sz="8" w:space="0" w:color="000000" w:themeColor="text1"/>
              <w:right w:val="single" w:sz="8" w:space="0" w:color="auto"/>
            </w:tcBorders>
            <w:shd w:val="clear" w:color="auto" w:fill="auto"/>
            <w:vAlign w:val="center"/>
            <w:hideMark/>
          </w:tcPr>
          <w:p w14:paraId="2A698E9B"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Unlimited</w:t>
            </w:r>
          </w:p>
        </w:tc>
      </w:tr>
      <w:tr w:rsidR="004722B5" w:rsidRPr="005D6B15" w14:paraId="4476EADD" w14:textId="77777777" w:rsidTr="00BF56A2">
        <w:trPr>
          <w:trHeight w:val="315"/>
        </w:trPr>
        <w:tc>
          <w:tcPr>
            <w:tcW w:w="401" w:type="pct"/>
            <w:tcBorders>
              <w:top w:val="nil"/>
              <w:left w:val="single" w:sz="8" w:space="0" w:color="auto"/>
              <w:bottom w:val="single" w:sz="8" w:space="0" w:color="auto"/>
              <w:right w:val="single" w:sz="8" w:space="0" w:color="000000" w:themeColor="text1"/>
            </w:tcBorders>
            <w:shd w:val="clear" w:color="auto" w:fill="auto"/>
            <w:vAlign w:val="center"/>
            <w:hideMark/>
          </w:tcPr>
          <w:p w14:paraId="7CBFDDC9"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bookmarkStart w:id="0" w:name="_Hlk140227137"/>
            <w:r>
              <w:rPr>
                <w:rFonts w:ascii="Helvetica" w:eastAsia="Calibri" w:hAnsi="Helvetica" w:cstheme="majorHAnsi"/>
                <w:color w:val="000000" w:themeColor="text1"/>
                <w:sz w:val="18"/>
              </w:rPr>
              <w:t>12U</w:t>
            </w:r>
          </w:p>
        </w:tc>
        <w:tc>
          <w:tcPr>
            <w:tcW w:w="358" w:type="pct"/>
            <w:tcBorders>
              <w:top w:val="nil"/>
              <w:left w:val="nil"/>
              <w:bottom w:val="single" w:sz="8" w:space="0" w:color="auto"/>
              <w:right w:val="single" w:sz="8" w:space="0" w:color="000000" w:themeColor="text1"/>
            </w:tcBorders>
            <w:shd w:val="clear" w:color="auto" w:fill="auto"/>
            <w:vAlign w:val="center"/>
            <w:hideMark/>
          </w:tcPr>
          <w:p w14:paraId="67AC6F43" w14:textId="6AEB9AF1"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201</w:t>
            </w:r>
            <w:r w:rsidR="00737C0E">
              <w:rPr>
                <w:rFonts w:ascii="Helvetica" w:eastAsia="Times New Roman" w:hAnsi="Helvetica" w:cstheme="majorHAnsi"/>
                <w:color w:val="000000" w:themeColor="text1"/>
                <w:sz w:val="18"/>
              </w:rPr>
              <w:t>4</w:t>
            </w:r>
          </w:p>
        </w:tc>
        <w:tc>
          <w:tcPr>
            <w:tcW w:w="461" w:type="pct"/>
            <w:tcBorders>
              <w:top w:val="nil"/>
              <w:left w:val="nil"/>
              <w:bottom w:val="single" w:sz="8" w:space="0" w:color="auto"/>
              <w:right w:val="single" w:sz="8" w:space="0" w:color="000000" w:themeColor="text1"/>
            </w:tcBorders>
            <w:shd w:val="clear" w:color="auto" w:fill="auto"/>
            <w:vAlign w:val="center"/>
            <w:hideMark/>
          </w:tcPr>
          <w:p w14:paraId="5D35584C" w14:textId="6C6CD09E"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9v9</w:t>
            </w:r>
          </w:p>
        </w:tc>
        <w:tc>
          <w:tcPr>
            <w:tcW w:w="455" w:type="pct"/>
            <w:tcBorders>
              <w:top w:val="nil"/>
              <w:left w:val="nil"/>
              <w:bottom w:val="single" w:sz="8" w:space="0" w:color="auto"/>
              <w:right w:val="single" w:sz="8" w:space="0" w:color="000000" w:themeColor="text1"/>
            </w:tcBorders>
            <w:shd w:val="clear" w:color="auto" w:fill="auto"/>
            <w:vAlign w:val="center"/>
            <w:hideMark/>
          </w:tcPr>
          <w:p w14:paraId="62893838" w14:textId="1C04A429"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16</w:t>
            </w:r>
          </w:p>
        </w:tc>
        <w:tc>
          <w:tcPr>
            <w:tcW w:w="638" w:type="pct"/>
            <w:tcBorders>
              <w:top w:val="nil"/>
              <w:left w:val="nil"/>
              <w:bottom w:val="single" w:sz="8" w:space="0" w:color="auto"/>
              <w:right w:val="single" w:sz="8" w:space="0" w:color="000000" w:themeColor="text1"/>
            </w:tcBorders>
            <w:shd w:val="clear" w:color="auto" w:fill="auto"/>
            <w:vAlign w:val="center"/>
            <w:hideMark/>
          </w:tcPr>
          <w:p w14:paraId="453EA9AA" w14:textId="0529B0C8"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16</w:t>
            </w:r>
          </w:p>
        </w:tc>
        <w:tc>
          <w:tcPr>
            <w:tcW w:w="527" w:type="pct"/>
            <w:tcBorders>
              <w:top w:val="nil"/>
              <w:left w:val="nil"/>
              <w:bottom w:val="single" w:sz="8" w:space="0" w:color="auto"/>
              <w:right w:val="single" w:sz="8" w:space="0" w:color="000000" w:themeColor="text1"/>
            </w:tcBorders>
            <w:shd w:val="clear" w:color="auto" w:fill="auto"/>
            <w:vAlign w:val="center"/>
            <w:hideMark/>
          </w:tcPr>
          <w:p w14:paraId="0FFFB920" w14:textId="767776FB"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6</w:t>
            </w:r>
          </w:p>
        </w:tc>
        <w:tc>
          <w:tcPr>
            <w:tcW w:w="359" w:type="pct"/>
            <w:tcBorders>
              <w:top w:val="nil"/>
              <w:left w:val="nil"/>
              <w:bottom w:val="single" w:sz="8" w:space="0" w:color="auto"/>
              <w:right w:val="single" w:sz="8" w:space="0" w:color="000000" w:themeColor="text1"/>
            </w:tcBorders>
            <w:shd w:val="clear" w:color="auto" w:fill="auto"/>
            <w:vAlign w:val="center"/>
            <w:hideMark/>
          </w:tcPr>
          <w:p w14:paraId="606DB659" w14:textId="40E70901"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4</w:t>
            </w:r>
          </w:p>
        </w:tc>
        <w:tc>
          <w:tcPr>
            <w:tcW w:w="527" w:type="pct"/>
            <w:tcBorders>
              <w:top w:val="nil"/>
              <w:left w:val="nil"/>
              <w:bottom w:val="single" w:sz="8" w:space="0" w:color="auto"/>
              <w:right w:val="single" w:sz="8" w:space="0" w:color="000000" w:themeColor="text1"/>
            </w:tcBorders>
            <w:shd w:val="clear" w:color="auto" w:fill="auto"/>
            <w:vAlign w:val="center"/>
            <w:hideMark/>
          </w:tcPr>
          <w:p w14:paraId="6BF9573C" w14:textId="19999BEC"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5</w:t>
            </w:r>
            <w:r>
              <w:rPr>
                <w:rFonts w:ascii="Helvetica" w:eastAsia="Calibri" w:hAnsi="Helvetica" w:cstheme="majorHAnsi"/>
                <w:color w:val="000000" w:themeColor="text1"/>
                <w:sz w:val="18"/>
              </w:rPr>
              <w:t xml:space="preserve"> min.</w:t>
            </w:r>
          </w:p>
        </w:tc>
        <w:tc>
          <w:tcPr>
            <w:tcW w:w="483" w:type="pct"/>
            <w:tcBorders>
              <w:top w:val="nil"/>
              <w:left w:val="nil"/>
              <w:bottom w:val="single" w:sz="8" w:space="0" w:color="auto"/>
              <w:right w:val="nil"/>
            </w:tcBorders>
            <w:shd w:val="clear" w:color="auto" w:fill="auto"/>
            <w:vAlign w:val="center"/>
            <w:hideMark/>
          </w:tcPr>
          <w:p w14:paraId="57949002" w14:textId="439C4EFB"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2x30</w:t>
            </w:r>
            <w:r w:rsidRPr="005D6B15">
              <w:rPr>
                <w:rFonts w:ascii="Helvetica" w:eastAsia="Calibri" w:hAnsi="Helvetica" w:cstheme="majorHAnsi"/>
                <w:color w:val="000000" w:themeColor="text1"/>
                <w:sz w:val="18"/>
              </w:rPr>
              <w:t xml:space="preserve"> min.</w:t>
            </w:r>
          </w:p>
        </w:tc>
        <w:tc>
          <w:tcPr>
            <w:tcW w:w="790" w:type="pct"/>
            <w:tcBorders>
              <w:top w:val="nil"/>
              <w:left w:val="single" w:sz="8" w:space="0" w:color="000000" w:themeColor="text1"/>
              <w:bottom w:val="single" w:sz="8" w:space="0" w:color="auto"/>
              <w:right w:val="single" w:sz="8" w:space="0" w:color="auto"/>
            </w:tcBorders>
            <w:shd w:val="clear" w:color="auto" w:fill="auto"/>
            <w:vAlign w:val="center"/>
            <w:hideMark/>
          </w:tcPr>
          <w:p w14:paraId="79657643" w14:textId="77777777" w:rsidR="004722B5" w:rsidRPr="005D6B15" w:rsidRDefault="004722B5" w:rsidP="004722B5">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Unlimited</w:t>
            </w:r>
          </w:p>
        </w:tc>
      </w:tr>
      <w:bookmarkEnd w:id="0"/>
      <w:tr w:rsidR="00BF56A2" w:rsidRPr="005D6B15" w14:paraId="211321BC" w14:textId="77777777" w:rsidTr="00BF56A2">
        <w:trPr>
          <w:trHeight w:val="315"/>
        </w:trPr>
        <w:tc>
          <w:tcPr>
            <w:tcW w:w="401" w:type="pct"/>
            <w:tcBorders>
              <w:top w:val="nil"/>
              <w:left w:val="single" w:sz="8" w:space="0" w:color="auto"/>
              <w:bottom w:val="single" w:sz="8" w:space="0" w:color="auto"/>
              <w:right w:val="single" w:sz="8" w:space="0" w:color="000000" w:themeColor="text1"/>
            </w:tcBorders>
            <w:shd w:val="clear" w:color="auto" w:fill="auto"/>
            <w:vAlign w:val="center"/>
          </w:tcPr>
          <w:p w14:paraId="3483B83D" w14:textId="6DF01FE3" w:rsidR="00BF56A2" w:rsidRDefault="00BF56A2" w:rsidP="004722B5">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12U</w:t>
            </w:r>
          </w:p>
        </w:tc>
        <w:tc>
          <w:tcPr>
            <w:tcW w:w="358" w:type="pct"/>
            <w:tcBorders>
              <w:top w:val="nil"/>
              <w:left w:val="nil"/>
              <w:bottom w:val="single" w:sz="8" w:space="0" w:color="auto"/>
              <w:right w:val="single" w:sz="8" w:space="0" w:color="000000" w:themeColor="text1"/>
            </w:tcBorders>
            <w:shd w:val="clear" w:color="auto" w:fill="auto"/>
            <w:vAlign w:val="center"/>
          </w:tcPr>
          <w:p w14:paraId="3C3FC524" w14:textId="0FFD30DD" w:rsidR="00BF56A2" w:rsidRPr="09283FEC" w:rsidRDefault="00BF56A2" w:rsidP="004722B5">
            <w:pPr>
              <w:spacing w:after="0" w:line="240" w:lineRule="auto"/>
              <w:jc w:val="center"/>
              <w:rPr>
                <w:rFonts w:ascii="Helvetica" w:eastAsia="Times New Roman" w:hAnsi="Helvetica" w:cstheme="majorBidi"/>
                <w:color w:val="000000" w:themeColor="text1"/>
                <w:sz w:val="18"/>
                <w:szCs w:val="18"/>
              </w:rPr>
            </w:pPr>
            <w:r>
              <w:rPr>
                <w:rFonts w:ascii="Helvetica" w:eastAsia="Times New Roman" w:hAnsi="Helvetica" w:cstheme="majorHAnsi"/>
                <w:color w:val="000000" w:themeColor="text1"/>
                <w:sz w:val="18"/>
              </w:rPr>
              <w:t>201</w:t>
            </w:r>
            <w:r w:rsidR="00737C0E">
              <w:rPr>
                <w:rFonts w:ascii="Helvetica" w:eastAsia="Times New Roman" w:hAnsi="Helvetica" w:cstheme="majorHAnsi"/>
                <w:color w:val="000000" w:themeColor="text1"/>
                <w:sz w:val="18"/>
              </w:rPr>
              <w:t>4</w:t>
            </w:r>
          </w:p>
        </w:tc>
        <w:tc>
          <w:tcPr>
            <w:tcW w:w="461" w:type="pct"/>
            <w:tcBorders>
              <w:top w:val="nil"/>
              <w:left w:val="nil"/>
              <w:bottom w:val="single" w:sz="8" w:space="0" w:color="auto"/>
              <w:right w:val="single" w:sz="8" w:space="0" w:color="000000" w:themeColor="text1"/>
            </w:tcBorders>
            <w:shd w:val="clear" w:color="auto" w:fill="auto"/>
            <w:vAlign w:val="center"/>
          </w:tcPr>
          <w:p w14:paraId="757ACCC4" w14:textId="668A8439" w:rsidR="00BF56A2" w:rsidRPr="005D6B15" w:rsidRDefault="00BF56A2" w:rsidP="004722B5">
            <w:pPr>
              <w:spacing w:after="0" w:line="240" w:lineRule="auto"/>
              <w:jc w:val="center"/>
              <w:rPr>
                <w:rFonts w:ascii="Helvetica" w:eastAsia="Calibri" w:hAnsi="Helvetica" w:cstheme="majorHAnsi"/>
                <w:color w:val="000000" w:themeColor="text1"/>
                <w:sz w:val="18"/>
              </w:rPr>
            </w:pPr>
            <w:r>
              <w:rPr>
                <w:rFonts w:ascii="Helvetica" w:eastAsia="Times New Roman" w:hAnsi="Helvetica" w:cstheme="majorHAnsi"/>
                <w:color w:val="000000" w:themeColor="text1"/>
                <w:sz w:val="18"/>
              </w:rPr>
              <w:t>11v11</w:t>
            </w:r>
          </w:p>
        </w:tc>
        <w:tc>
          <w:tcPr>
            <w:tcW w:w="455" w:type="pct"/>
            <w:tcBorders>
              <w:top w:val="nil"/>
              <w:left w:val="nil"/>
              <w:bottom w:val="single" w:sz="8" w:space="0" w:color="auto"/>
              <w:right w:val="single" w:sz="8" w:space="0" w:color="000000" w:themeColor="text1"/>
            </w:tcBorders>
            <w:shd w:val="clear" w:color="auto" w:fill="auto"/>
            <w:vAlign w:val="center"/>
          </w:tcPr>
          <w:p w14:paraId="030E817B" w14:textId="097F0AB5" w:rsidR="00BF56A2" w:rsidRPr="005D6B15" w:rsidRDefault="00BF56A2" w:rsidP="004722B5">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18</w:t>
            </w:r>
          </w:p>
        </w:tc>
        <w:tc>
          <w:tcPr>
            <w:tcW w:w="638" w:type="pct"/>
            <w:tcBorders>
              <w:top w:val="nil"/>
              <w:left w:val="nil"/>
              <w:bottom w:val="single" w:sz="8" w:space="0" w:color="auto"/>
              <w:right w:val="single" w:sz="8" w:space="0" w:color="000000" w:themeColor="text1"/>
            </w:tcBorders>
            <w:shd w:val="clear" w:color="auto" w:fill="auto"/>
            <w:vAlign w:val="center"/>
          </w:tcPr>
          <w:p w14:paraId="5E89EBFA" w14:textId="197F15B1" w:rsidR="00BF56A2" w:rsidRPr="005D6B15" w:rsidRDefault="00BF56A2"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18</w:t>
            </w:r>
          </w:p>
        </w:tc>
        <w:tc>
          <w:tcPr>
            <w:tcW w:w="527" w:type="pct"/>
            <w:tcBorders>
              <w:top w:val="nil"/>
              <w:left w:val="nil"/>
              <w:bottom w:val="single" w:sz="8" w:space="0" w:color="auto"/>
              <w:right w:val="single" w:sz="8" w:space="0" w:color="000000" w:themeColor="text1"/>
            </w:tcBorders>
            <w:shd w:val="clear" w:color="auto" w:fill="auto"/>
            <w:vAlign w:val="center"/>
          </w:tcPr>
          <w:p w14:paraId="6C2EBAAC" w14:textId="228EA9C7" w:rsidR="00BF56A2" w:rsidRDefault="00BF56A2"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6</w:t>
            </w:r>
          </w:p>
        </w:tc>
        <w:tc>
          <w:tcPr>
            <w:tcW w:w="359" w:type="pct"/>
            <w:tcBorders>
              <w:top w:val="nil"/>
              <w:left w:val="nil"/>
              <w:bottom w:val="single" w:sz="8" w:space="0" w:color="auto"/>
              <w:right w:val="single" w:sz="8" w:space="0" w:color="000000" w:themeColor="text1"/>
            </w:tcBorders>
            <w:shd w:val="clear" w:color="auto" w:fill="auto"/>
            <w:vAlign w:val="center"/>
          </w:tcPr>
          <w:p w14:paraId="57BC5C0F" w14:textId="51BDA133" w:rsidR="00BF56A2" w:rsidRPr="005D6B15" w:rsidRDefault="00BF56A2" w:rsidP="004722B5">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5</w:t>
            </w:r>
          </w:p>
        </w:tc>
        <w:tc>
          <w:tcPr>
            <w:tcW w:w="527" w:type="pct"/>
            <w:tcBorders>
              <w:top w:val="nil"/>
              <w:left w:val="nil"/>
              <w:bottom w:val="single" w:sz="8" w:space="0" w:color="auto"/>
              <w:right w:val="single" w:sz="8" w:space="0" w:color="000000" w:themeColor="text1"/>
            </w:tcBorders>
            <w:shd w:val="clear" w:color="auto" w:fill="auto"/>
            <w:vAlign w:val="center"/>
          </w:tcPr>
          <w:p w14:paraId="702483C9" w14:textId="5A7A9BAE" w:rsidR="00BF56A2" w:rsidRPr="005D6B15"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5</w:t>
            </w:r>
            <w:r>
              <w:rPr>
                <w:rFonts w:ascii="Helvetica" w:eastAsia="Calibri" w:hAnsi="Helvetica" w:cstheme="majorHAnsi"/>
                <w:color w:val="000000" w:themeColor="text1"/>
                <w:sz w:val="18"/>
              </w:rPr>
              <w:t xml:space="preserve"> min.</w:t>
            </w:r>
          </w:p>
        </w:tc>
        <w:tc>
          <w:tcPr>
            <w:tcW w:w="483" w:type="pct"/>
            <w:tcBorders>
              <w:top w:val="nil"/>
              <w:left w:val="nil"/>
              <w:bottom w:val="single" w:sz="8" w:space="0" w:color="auto"/>
              <w:right w:val="nil"/>
            </w:tcBorders>
            <w:shd w:val="clear" w:color="auto" w:fill="auto"/>
            <w:vAlign w:val="center"/>
          </w:tcPr>
          <w:p w14:paraId="43E0BC24" w14:textId="4FCD3CEA" w:rsidR="00BF56A2" w:rsidRDefault="00BF56A2" w:rsidP="004722B5">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2x3</w:t>
            </w:r>
            <w:r w:rsidR="00E33985">
              <w:rPr>
                <w:rFonts w:ascii="Helvetica" w:eastAsia="Calibri" w:hAnsi="Helvetica" w:cstheme="majorHAnsi"/>
                <w:color w:val="000000" w:themeColor="text1"/>
                <w:sz w:val="18"/>
              </w:rPr>
              <w:t>5</w:t>
            </w:r>
            <w:r w:rsidRPr="005D6B15">
              <w:rPr>
                <w:rFonts w:ascii="Helvetica" w:eastAsia="Calibri" w:hAnsi="Helvetica" w:cstheme="majorHAnsi"/>
                <w:color w:val="000000" w:themeColor="text1"/>
                <w:sz w:val="18"/>
              </w:rPr>
              <w:t xml:space="preserve"> min.</w:t>
            </w:r>
          </w:p>
        </w:tc>
        <w:tc>
          <w:tcPr>
            <w:tcW w:w="790" w:type="pct"/>
            <w:tcBorders>
              <w:top w:val="nil"/>
              <w:left w:val="single" w:sz="8" w:space="0" w:color="000000" w:themeColor="text1"/>
              <w:bottom w:val="single" w:sz="8" w:space="0" w:color="auto"/>
              <w:right w:val="single" w:sz="8" w:space="0" w:color="auto"/>
            </w:tcBorders>
            <w:shd w:val="clear" w:color="auto" w:fill="auto"/>
            <w:vAlign w:val="center"/>
          </w:tcPr>
          <w:p w14:paraId="1F9E9050" w14:textId="723ED9F6" w:rsidR="00BF56A2" w:rsidRPr="005D6B15"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Unlimited</w:t>
            </w:r>
          </w:p>
        </w:tc>
      </w:tr>
      <w:tr w:rsidR="00BF56A2" w:rsidRPr="005D6B15" w14:paraId="1C38F947" w14:textId="77777777" w:rsidTr="00BF56A2">
        <w:trPr>
          <w:trHeight w:val="315"/>
        </w:trPr>
        <w:tc>
          <w:tcPr>
            <w:tcW w:w="401" w:type="pct"/>
            <w:tcBorders>
              <w:top w:val="nil"/>
              <w:left w:val="single" w:sz="8" w:space="0" w:color="auto"/>
              <w:bottom w:val="single" w:sz="8" w:space="0" w:color="auto"/>
              <w:right w:val="single" w:sz="8" w:space="0" w:color="000000" w:themeColor="text1"/>
            </w:tcBorders>
            <w:shd w:val="clear" w:color="auto" w:fill="auto"/>
            <w:vAlign w:val="center"/>
            <w:hideMark/>
          </w:tcPr>
          <w:p w14:paraId="68BB41BF" w14:textId="633F60EC"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13U</w:t>
            </w:r>
          </w:p>
        </w:tc>
        <w:tc>
          <w:tcPr>
            <w:tcW w:w="358" w:type="pct"/>
            <w:tcBorders>
              <w:top w:val="nil"/>
              <w:left w:val="nil"/>
              <w:bottom w:val="single" w:sz="8" w:space="0" w:color="auto"/>
              <w:right w:val="single" w:sz="8" w:space="0" w:color="000000" w:themeColor="text1"/>
            </w:tcBorders>
            <w:shd w:val="clear" w:color="auto" w:fill="auto"/>
            <w:vAlign w:val="center"/>
            <w:hideMark/>
          </w:tcPr>
          <w:p w14:paraId="72D6286E" w14:textId="130C9C22"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9283FEC">
              <w:rPr>
                <w:rFonts w:ascii="Helvetica" w:eastAsia="Times New Roman" w:hAnsi="Helvetica" w:cstheme="majorBidi"/>
                <w:color w:val="000000" w:themeColor="text1"/>
                <w:sz w:val="18"/>
                <w:szCs w:val="18"/>
              </w:rPr>
              <w:t>20</w:t>
            </w:r>
            <w:r>
              <w:rPr>
                <w:rFonts w:ascii="Helvetica" w:eastAsia="Times New Roman" w:hAnsi="Helvetica" w:cstheme="majorBidi"/>
                <w:color w:val="000000" w:themeColor="text1"/>
                <w:sz w:val="18"/>
                <w:szCs w:val="18"/>
              </w:rPr>
              <w:t>1</w:t>
            </w:r>
            <w:r w:rsidR="00737C0E">
              <w:rPr>
                <w:rFonts w:ascii="Helvetica" w:eastAsia="Times New Roman" w:hAnsi="Helvetica" w:cstheme="majorBidi"/>
                <w:color w:val="000000" w:themeColor="text1"/>
                <w:sz w:val="18"/>
                <w:szCs w:val="18"/>
              </w:rPr>
              <w:t>3</w:t>
            </w:r>
          </w:p>
        </w:tc>
        <w:tc>
          <w:tcPr>
            <w:tcW w:w="461" w:type="pct"/>
            <w:tcBorders>
              <w:top w:val="nil"/>
              <w:left w:val="nil"/>
              <w:bottom w:val="single" w:sz="8" w:space="0" w:color="auto"/>
              <w:right w:val="single" w:sz="8" w:space="0" w:color="000000" w:themeColor="text1"/>
            </w:tcBorders>
            <w:shd w:val="clear" w:color="auto" w:fill="auto"/>
            <w:vAlign w:val="center"/>
            <w:hideMark/>
          </w:tcPr>
          <w:p w14:paraId="1CDA0152" w14:textId="471148CF"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11v11</w:t>
            </w:r>
          </w:p>
        </w:tc>
        <w:tc>
          <w:tcPr>
            <w:tcW w:w="455" w:type="pct"/>
            <w:tcBorders>
              <w:top w:val="nil"/>
              <w:left w:val="nil"/>
              <w:bottom w:val="single" w:sz="8" w:space="0" w:color="auto"/>
              <w:right w:val="single" w:sz="8" w:space="0" w:color="000000" w:themeColor="text1"/>
            </w:tcBorders>
            <w:shd w:val="clear" w:color="auto" w:fill="auto"/>
            <w:vAlign w:val="center"/>
            <w:hideMark/>
          </w:tcPr>
          <w:p w14:paraId="727155EB" w14:textId="44D1B0CB"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22</w:t>
            </w:r>
          </w:p>
        </w:tc>
        <w:tc>
          <w:tcPr>
            <w:tcW w:w="638" w:type="pct"/>
            <w:tcBorders>
              <w:top w:val="nil"/>
              <w:left w:val="nil"/>
              <w:bottom w:val="single" w:sz="8" w:space="0" w:color="auto"/>
              <w:right w:val="single" w:sz="8" w:space="0" w:color="000000" w:themeColor="text1"/>
            </w:tcBorders>
            <w:shd w:val="clear" w:color="auto" w:fill="auto"/>
            <w:vAlign w:val="center"/>
            <w:hideMark/>
          </w:tcPr>
          <w:p w14:paraId="00F9FBE1" w14:textId="1024F0B7"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05D6B15">
              <w:rPr>
                <w:rFonts w:ascii="Helvetica" w:eastAsia="Times New Roman" w:hAnsi="Helvetica" w:cstheme="majorHAnsi"/>
                <w:color w:val="000000" w:themeColor="text1"/>
                <w:sz w:val="18"/>
              </w:rPr>
              <w:t>18</w:t>
            </w:r>
          </w:p>
        </w:tc>
        <w:tc>
          <w:tcPr>
            <w:tcW w:w="527" w:type="pct"/>
            <w:tcBorders>
              <w:top w:val="nil"/>
              <w:left w:val="nil"/>
              <w:bottom w:val="single" w:sz="8" w:space="0" w:color="auto"/>
              <w:right w:val="single" w:sz="8" w:space="0" w:color="000000" w:themeColor="text1"/>
            </w:tcBorders>
            <w:shd w:val="clear" w:color="auto" w:fill="auto"/>
            <w:vAlign w:val="center"/>
            <w:hideMark/>
          </w:tcPr>
          <w:p w14:paraId="1140A29C" w14:textId="719A6423"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6</w:t>
            </w:r>
          </w:p>
        </w:tc>
        <w:tc>
          <w:tcPr>
            <w:tcW w:w="359" w:type="pct"/>
            <w:tcBorders>
              <w:top w:val="nil"/>
              <w:left w:val="nil"/>
              <w:bottom w:val="single" w:sz="8" w:space="0" w:color="auto"/>
              <w:right w:val="single" w:sz="8" w:space="0" w:color="000000" w:themeColor="text1"/>
            </w:tcBorders>
            <w:shd w:val="clear" w:color="auto" w:fill="auto"/>
            <w:vAlign w:val="center"/>
            <w:hideMark/>
          </w:tcPr>
          <w:p w14:paraId="77AAF32A" w14:textId="6CD5385C"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5</w:t>
            </w:r>
          </w:p>
        </w:tc>
        <w:tc>
          <w:tcPr>
            <w:tcW w:w="527" w:type="pct"/>
            <w:tcBorders>
              <w:top w:val="nil"/>
              <w:left w:val="nil"/>
              <w:bottom w:val="single" w:sz="8" w:space="0" w:color="auto"/>
              <w:right w:val="single" w:sz="8" w:space="0" w:color="000000" w:themeColor="text1"/>
            </w:tcBorders>
            <w:shd w:val="clear" w:color="auto" w:fill="auto"/>
            <w:vAlign w:val="center"/>
            <w:hideMark/>
          </w:tcPr>
          <w:p w14:paraId="743F9C4F" w14:textId="1414E1D6"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5</w:t>
            </w:r>
            <w:r>
              <w:rPr>
                <w:rFonts w:ascii="Helvetica" w:eastAsia="Calibri" w:hAnsi="Helvetica" w:cstheme="majorHAnsi"/>
                <w:color w:val="000000" w:themeColor="text1"/>
                <w:sz w:val="18"/>
              </w:rPr>
              <w:t xml:space="preserve"> min.</w:t>
            </w:r>
          </w:p>
        </w:tc>
        <w:tc>
          <w:tcPr>
            <w:tcW w:w="483" w:type="pct"/>
            <w:tcBorders>
              <w:top w:val="nil"/>
              <w:left w:val="nil"/>
              <w:bottom w:val="single" w:sz="8" w:space="0" w:color="auto"/>
              <w:right w:val="nil"/>
            </w:tcBorders>
            <w:shd w:val="clear" w:color="auto" w:fill="auto"/>
            <w:vAlign w:val="center"/>
            <w:hideMark/>
          </w:tcPr>
          <w:p w14:paraId="475C89A5" w14:textId="2FA4F2A9"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Pr>
                <w:rFonts w:ascii="Helvetica" w:eastAsia="Calibri" w:hAnsi="Helvetica" w:cstheme="majorHAnsi"/>
                <w:color w:val="000000" w:themeColor="text1"/>
                <w:sz w:val="18"/>
              </w:rPr>
              <w:t>2x35</w:t>
            </w:r>
            <w:r w:rsidRPr="005D6B15">
              <w:rPr>
                <w:rFonts w:ascii="Helvetica" w:eastAsia="Calibri" w:hAnsi="Helvetica" w:cstheme="majorHAnsi"/>
                <w:color w:val="000000" w:themeColor="text1"/>
                <w:sz w:val="18"/>
              </w:rPr>
              <w:t xml:space="preserve"> min.</w:t>
            </w:r>
          </w:p>
        </w:tc>
        <w:tc>
          <w:tcPr>
            <w:tcW w:w="790" w:type="pct"/>
            <w:tcBorders>
              <w:top w:val="nil"/>
              <w:left w:val="single" w:sz="8" w:space="0" w:color="000000" w:themeColor="text1"/>
              <w:bottom w:val="single" w:sz="8" w:space="0" w:color="auto"/>
              <w:right w:val="single" w:sz="8" w:space="0" w:color="auto"/>
            </w:tcBorders>
            <w:shd w:val="clear" w:color="auto" w:fill="auto"/>
            <w:vAlign w:val="center"/>
            <w:hideMark/>
          </w:tcPr>
          <w:p w14:paraId="44195E07" w14:textId="5D86B31B" w:rsidR="00BF56A2" w:rsidRPr="005D6B15" w:rsidRDefault="00BF56A2" w:rsidP="00CE6304">
            <w:pPr>
              <w:spacing w:after="0" w:line="240" w:lineRule="auto"/>
              <w:jc w:val="center"/>
              <w:rPr>
                <w:rFonts w:ascii="Helvetica" w:eastAsia="Times New Roman" w:hAnsi="Helvetica" w:cstheme="majorHAnsi"/>
                <w:color w:val="000000" w:themeColor="text1"/>
                <w:sz w:val="18"/>
              </w:rPr>
            </w:pPr>
            <w:r w:rsidRPr="005D6B15">
              <w:rPr>
                <w:rFonts w:ascii="Helvetica" w:eastAsia="Calibri" w:hAnsi="Helvetica" w:cstheme="majorHAnsi"/>
                <w:color w:val="000000" w:themeColor="text1"/>
                <w:sz w:val="18"/>
              </w:rPr>
              <w:t>Unlimited</w:t>
            </w:r>
          </w:p>
        </w:tc>
      </w:tr>
      <w:tr w:rsidR="00BF56A2" w:rsidRPr="005D6B15" w14:paraId="3AEDA89E" w14:textId="77777777" w:rsidTr="00BF56A2">
        <w:trPr>
          <w:trHeight w:val="315"/>
        </w:trPr>
        <w:tc>
          <w:tcPr>
            <w:tcW w:w="401" w:type="pct"/>
            <w:tcBorders>
              <w:top w:val="nil"/>
              <w:left w:val="single" w:sz="8" w:space="0" w:color="auto"/>
              <w:bottom w:val="single" w:sz="8" w:space="0" w:color="auto"/>
              <w:right w:val="single" w:sz="8" w:space="0" w:color="000000" w:themeColor="text1"/>
            </w:tcBorders>
            <w:shd w:val="clear" w:color="auto" w:fill="auto"/>
            <w:vAlign w:val="center"/>
            <w:hideMark/>
          </w:tcPr>
          <w:p w14:paraId="211D0A50" w14:textId="640A619E" w:rsidR="00BF56A2" w:rsidRPr="003A36AC" w:rsidRDefault="00BF56A2" w:rsidP="004722B5">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14U</w:t>
            </w:r>
          </w:p>
        </w:tc>
        <w:tc>
          <w:tcPr>
            <w:tcW w:w="358" w:type="pct"/>
            <w:tcBorders>
              <w:top w:val="nil"/>
              <w:left w:val="nil"/>
              <w:bottom w:val="single" w:sz="8" w:space="0" w:color="auto"/>
              <w:right w:val="single" w:sz="8" w:space="0" w:color="000000" w:themeColor="text1"/>
            </w:tcBorders>
            <w:shd w:val="clear" w:color="auto" w:fill="auto"/>
            <w:vAlign w:val="center"/>
            <w:hideMark/>
          </w:tcPr>
          <w:p w14:paraId="7221535C" w14:textId="3FF12DFE" w:rsidR="00BF56A2" w:rsidRPr="005D6B15" w:rsidRDefault="00BF56A2" w:rsidP="004722B5">
            <w:pPr>
              <w:spacing w:after="0" w:line="240" w:lineRule="auto"/>
              <w:jc w:val="center"/>
              <w:rPr>
                <w:rFonts w:ascii="Helvetica" w:eastAsia="Times New Roman" w:hAnsi="Helvetica" w:cstheme="majorBidi"/>
                <w:color w:val="000000" w:themeColor="text1"/>
                <w:sz w:val="18"/>
                <w:szCs w:val="18"/>
              </w:rPr>
            </w:pPr>
            <w:r w:rsidRPr="09283FEC">
              <w:rPr>
                <w:rFonts w:ascii="Helvetica" w:eastAsia="Times New Roman" w:hAnsi="Helvetica" w:cstheme="majorBidi"/>
                <w:color w:val="000000" w:themeColor="text1"/>
                <w:sz w:val="18"/>
                <w:szCs w:val="18"/>
              </w:rPr>
              <w:t>20</w:t>
            </w:r>
            <w:r>
              <w:rPr>
                <w:rFonts w:ascii="Helvetica" w:eastAsia="Times New Roman" w:hAnsi="Helvetica" w:cstheme="majorBidi"/>
                <w:color w:val="000000" w:themeColor="text1"/>
                <w:sz w:val="18"/>
                <w:szCs w:val="18"/>
              </w:rPr>
              <w:t>1</w:t>
            </w:r>
            <w:r w:rsidR="00737C0E">
              <w:rPr>
                <w:rFonts w:ascii="Helvetica" w:eastAsia="Times New Roman" w:hAnsi="Helvetica" w:cstheme="majorBidi"/>
                <w:color w:val="000000" w:themeColor="text1"/>
                <w:sz w:val="18"/>
                <w:szCs w:val="18"/>
              </w:rPr>
              <w:t>2</w:t>
            </w:r>
          </w:p>
        </w:tc>
        <w:tc>
          <w:tcPr>
            <w:tcW w:w="461" w:type="pct"/>
            <w:tcBorders>
              <w:top w:val="nil"/>
              <w:left w:val="nil"/>
              <w:bottom w:val="single" w:sz="8" w:space="0" w:color="auto"/>
              <w:right w:val="single" w:sz="8" w:space="0" w:color="000000" w:themeColor="text1"/>
            </w:tcBorders>
            <w:shd w:val="clear" w:color="auto" w:fill="auto"/>
            <w:vAlign w:val="center"/>
            <w:hideMark/>
          </w:tcPr>
          <w:p w14:paraId="0387E863" w14:textId="2518778B" w:rsidR="00BF56A2" w:rsidRPr="003A36AC"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11v11</w:t>
            </w:r>
          </w:p>
        </w:tc>
        <w:tc>
          <w:tcPr>
            <w:tcW w:w="455" w:type="pct"/>
            <w:tcBorders>
              <w:top w:val="nil"/>
              <w:left w:val="nil"/>
              <w:bottom w:val="single" w:sz="8" w:space="0" w:color="auto"/>
              <w:right w:val="single" w:sz="8" w:space="0" w:color="000000" w:themeColor="text1"/>
            </w:tcBorders>
            <w:shd w:val="clear" w:color="auto" w:fill="auto"/>
            <w:vAlign w:val="center"/>
            <w:hideMark/>
          </w:tcPr>
          <w:p w14:paraId="0FEACA1A" w14:textId="69833BBD" w:rsidR="00BF56A2" w:rsidRPr="003A36AC"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22</w:t>
            </w:r>
          </w:p>
        </w:tc>
        <w:tc>
          <w:tcPr>
            <w:tcW w:w="638" w:type="pct"/>
            <w:tcBorders>
              <w:top w:val="nil"/>
              <w:left w:val="nil"/>
              <w:bottom w:val="single" w:sz="8" w:space="0" w:color="auto"/>
              <w:right w:val="single" w:sz="8" w:space="0" w:color="000000" w:themeColor="text1"/>
            </w:tcBorders>
            <w:shd w:val="clear" w:color="auto" w:fill="auto"/>
            <w:vAlign w:val="center"/>
            <w:hideMark/>
          </w:tcPr>
          <w:p w14:paraId="3D57FA66" w14:textId="59098312" w:rsidR="00BF56A2" w:rsidRPr="005D6B15" w:rsidRDefault="00BF56A2" w:rsidP="004722B5">
            <w:pPr>
              <w:spacing w:after="0" w:line="240" w:lineRule="auto"/>
              <w:jc w:val="center"/>
              <w:rPr>
                <w:rFonts w:ascii="Helvetica" w:eastAsia="Times New Roman" w:hAnsi="Helvetica" w:cstheme="majorHAnsi"/>
                <w:color w:val="000000" w:themeColor="text1"/>
                <w:sz w:val="18"/>
              </w:rPr>
            </w:pPr>
            <w:r w:rsidRPr="005D6B15">
              <w:rPr>
                <w:rFonts w:ascii="Helvetica" w:eastAsia="Times New Roman" w:hAnsi="Helvetica" w:cstheme="majorHAnsi"/>
                <w:color w:val="000000" w:themeColor="text1"/>
                <w:sz w:val="18"/>
              </w:rPr>
              <w:t>18</w:t>
            </w:r>
          </w:p>
        </w:tc>
        <w:tc>
          <w:tcPr>
            <w:tcW w:w="527" w:type="pct"/>
            <w:tcBorders>
              <w:top w:val="nil"/>
              <w:left w:val="nil"/>
              <w:bottom w:val="single" w:sz="8" w:space="0" w:color="auto"/>
              <w:right w:val="single" w:sz="8" w:space="0" w:color="000000" w:themeColor="text1"/>
            </w:tcBorders>
            <w:shd w:val="clear" w:color="auto" w:fill="auto"/>
            <w:vAlign w:val="center"/>
            <w:hideMark/>
          </w:tcPr>
          <w:p w14:paraId="732DE24F" w14:textId="6BC61A3E" w:rsidR="00BF56A2" w:rsidRPr="005D6B15" w:rsidRDefault="00BF56A2" w:rsidP="004722B5">
            <w:pPr>
              <w:spacing w:after="0" w:line="240" w:lineRule="auto"/>
              <w:jc w:val="center"/>
              <w:rPr>
                <w:rFonts w:ascii="Helvetica" w:eastAsia="Times New Roman" w:hAnsi="Helvetica" w:cstheme="majorHAnsi"/>
                <w:color w:val="000000" w:themeColor="text1"/>
                <w:sz w:val="18"/>
              </w:rPr>
            </w:pPr>
            <w:r>
              <w:rPr>
                <w:rFonts w:ascii="Helvetica" w:eastAsia="Times New Roman" w:hAnsi="Helvetica" w:cstheme="majorHAnsi"/>
                <w:color w:val="000000" w:themeColor="text1"/>
                <w:sz w:val="18"/>
              </w:rPr>
              <w:t>6</w:t>
            </w:r>
          </w:p>
        </w:tc>
        <w:tc>
          <w:tcPr>
            <w:tcW w:w="359" w:type="pct"/>
            <w:tcBorders>
              <w:top w:val="nil"/>
              <w:left w:val="nil"/>
              <w:bottom w:val="single" w:sz="8" w:space="0" w:color="auto"/>
              <w:right w:val="single" w:sz="8" w:space="0" w:color="000000" w:themeColor="text1"/>
            </w:tcBorders>
            <w:shd w:val="clear" w:color="auto" w:fill="auto"/>
            <w:vAlign w:val="center"/>
            <w:hideMark/>
          </w:tcPr>
          <w:p w14:paraId="424FE6F0" w14:textId="0320099B" w:rsidR="00BF56A2" w:rsidRPr="003A36AC"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5</w:t>
            </w:r>
          </w:p>
        </w:tc>
        <w:tc>
          <w:tcPr>
            <w:tcW w:w="527" w:type="pct"/>
            <w:tcBorders>
              <w:top w:val="nil"/>
              <w:left w:val="nil"/>
              <w:bottom w:val="single" w:sz="8" w:space="0" w:color="auto"/>
              <w:right w:val="single" w:sz="8" w:space="0" w:color="000000" w:themeColor="text1"/>
            </w:tcBorders>
            <w:shd w:val="clear" w:color="auto" w:fill="auto"/>
            <w:vAlign w:val="center"/>
            <w:hideMark/>
          </w:tcPr>
          <w:p w14:paraId="0E5B50F2" w14:textId="1D3DC5B0" w:rsidR="00BF56A2" w:rsidRPr="003A36AC"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5</w:t>
            </w:r>
            <w:r>
              <w:rPr>
                <w:rFonts w:ascii="Helvetica" w:eastAsia="Calibri" w:hAnsi="Helvetica" w:cstheme="majorHAnsi"/>
                <w:color w:val="000000" w:themeColor="text1"/>
                <w:sz w:val="18"/>
              </w:rPr>
              <w:t xml:space="preserve"> min.</w:t>
            </w:r>
          </w:p>
        </w:tc>
        <w:tc>
          <w:tcPr>
            <w:tcW w:w="483" w:type="pct"/>
            <w:tcBorders>
              <w:top w:val="nil"/>
              <w:left w:val="nil"/>
              <w:bottom w:val="single" w:sz="8" w:space="0" w:color="auto"/>
              <w:right w:val="nil"/>
            </w:tcBorders>
            <w:shd w:val="clear" w:color="auto" w:fill="auto"/>
            <w:vAlign w:val="center"/>
            <w:hideMark/>
          </w:tcPr>
          <w:p w14:paraId="603CF987" w14:textId="54331896" w:rsidR="00BF56A2" w:rsidRPr="003A36AC" w:rsidRDefault="00BF56A2" w:rsidP="004722B5">
            <w:pPr>
              <w:spacing w:after="0" w:line="240" w:lineRule="auto"/>
              <w:jc w:val="center"/>
              <w:rPr>
                <w:rFonts w:ascii="Helvetica" w:eastAsia="Calibri" w:hAnsi="Helvetica" w:cstheme="majorHAnsi"/>
                <w:color w:val="000000" w:themeColor="text1"/>
                <w:sz w:val="18"/>
              </w:rPr>
            </w:pPr>
            <w:r>
              <w:rPr>
                <w:rFonts w:ascii="Helvetica" w:eastAsia="Calibri" w:hAnsi="Helvetica" w:cstheme="majorHAnsi"/>
                <w:color w:val="000000" w:themeColor="text1"/>
                <w:sz w:val="18"/>
              </w:rPr>
              <w:t>2x35</w:t>
            </w:r>
            <w:r w:rsidRPr="005D6B15">
              <w:rPr>
                <w:rFonts w:ascii="Helvetica" w:eastAsia="Calibri" w:hAnsi="Helvetica" w:cstheme="majorHAnsi"/>
                <w:color w:val="000000" w:themeColor="text1"/>
                <w:sz w:val="18"/>
              </w:rPr>
              <w:t xml:space="preserve"> min.</w:t>
            </w:r>
          </w:p>
        </w:tc>
        <w:tc>
          <w:tcPr>
            <w:tcW w:w="790" w:type="pct"/>
            <w:tcBorders>
              <w:top w:val="nil"/>
              <w:left w:val="single" w:sz="8" w:space="0" w:color="000000" w:themeColor="text1"/>
              <w:bottom w:val="single" w:sz="8" w:space="0" w:color="auto"/>
              <w:right w:val="single" w:sz="8" w:space="0" w:color="auto"/>
            </w:tcBorders>
            <w:shd w:val="clear" w:color="auto" w:fill="auto"/>
            <w:vAlign w:val="center"/>
            <w:hideMark/>
          </w:tcPr>
          <w:p w14:paraId="1E3D90ED" w14:textId="74DD8C49" w:rsidR="00BF56A2" w:rsidRPr="003A36AC" w:rsidRDefault="00BF56A2" w:rsidP="004722B5">
            <w:pPr>
              <w:spacing w:after="0" w:line="240" w:lineRule="auto"/>
              <w:jc w:val="center"/>
              <w:rPr>
                <w:rFonts w:ascii="Helvetica" w:eastAsia="Calibri" w:hAnsi="Helvetica" w:cstheme="majorHAnsi"/>
                <w:color w:val="000000" w:themeColor="text1"/>
                <w:sz w:val="18"/>
              </w:rPr>
            </w:pPr>
            <w:r w:rsidRPr="005D6B15">
              <w:rPr>
                <w:rFonts w:ascii="Helvetica" w:eastAsia="Calibri" w:hAnsi="Helvetica" w:cstheme="majorHAnsi"/>
                <w:color w:val="000000" w:themeColor="text1"/>
                <w:sz w:val="18"/>
              </w:rPr>
              <w:t>Unlimited</w:t>
            </w:r>
          </w:p>
        </w:tc>
      </w:tr>
    </w:tbl>
    <w:p w14:paraId="3C2008F0" w14:textId="77777777" w:rsidR="001577E5" w:rsidRPr="005D6B15" w:rsidRDefault="001577E5" w:rsidP="00AC4AD7">
      <w:pPr>
        <w:spacing w:after="0"/>
        <w:jc w:val="both"/>
        <w:rPr>
          <w:rFonts w:ascii="Helvetica" w:hAnsi="Helvetica" w:cstheme="majorHAnsi"/>
          <w:color w:val="000000" w:themeColor="text1"/>
          <w:sz w:val="18"/>
        </w:rPr>
      </w:pPr>
    </w:p>
    <w:p w14:paraId="3403A925" w14:textId="77777777" w:rsidR="005D5857" w:rsidRPr="005D6B15" w:rsidRDefault="00981694" w:rsidP="005D585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lastRenderedPageBreak/>
        <w:t>302</w:t>
      </w:r>
      <w:r w:rsidR="00AC4AD7" w:rsidRPr="005D6B15">
        <w:rPr>
          <w:rFonts w:ascii="Helvetica" w:hAnsi="Helvetica" w:cstheme="majorHAnsi"/>
          <w:b/>
          <w:color w:val="000000" w:themeColor="text1"/>
          <w:sz w:val="20"/>
        </w:rPr>
        <w:t>.2</w:t>
      </w:r>
      <w:r w:rsidR="00AC4AD7" w:rsidRPr="005D6B15">
        <w:rPr>
          <w:rFonts w:ascii="Helvetica" w:hAnsi="Helvetica" w:cstheme="majorHAnsi"/>
          <w:color w:val="000000" w:themeColor="text1"/>
          <w:sz w:val="20"/>
        </w:rPr>
        <w:t xml:space="preserve"> - The Active Player Limit refers to the number of players eligible to be dressed out to play in any one match. The roster presented to the Referee at the beginning of the match shall indicate the players that will be used to </w:t>
      </w:r>
      <w:proofErr w:type="gramStart"/>
      <w:r w:rsidR="00AC4AD7" w:rsidRPr="005D6B15">
        <w:rPr>
          <w:rFonts w:ascii="Helvetica" w:hAnsi="Helvetica" w:cstheme="majorHAnsi"/>
          <w:color w:val="000000" w:themeColor="text1"/>
          <w:sz w:val="20"/>
        </w:rPr>
        <w:t>play</w:t>
      </w:r>
      <w:proofErr w:type="gramEnd"/>
      <w:r w:rsidR="00AC4AD7" w:rsidRPr="005D6B15">
        <w:rPr>
          <w:rFonts w:ascii="Helvetica" w:hAnsi="Helvetica" w:cstheme="majorHAnsi"/>
          <w:color w:val="000000" w:themeColor="text1"/>
          <w:sz w:val="20"/>
        </w:rPr>
        <w:t xml:space="preserve"> in that match, and no changes can be made after the match has started.</w:t>
      </w:r>
      <w:r w:rsidR="005D5857" w:rsidRPr="005D5857">
        <w:rPr>
          <w:rFonts w:ascii="Helvetica" w:hAnsi="Helvetica" w:cstheme="majorHAnsi"/>
          <w:color w:val="000000" w:themeColor="text1"/>
          <w:sz w:val="20"/>
        </w:rPr>
        <w:t xml:space="preserve"> </w:t>
      </w:r>
      <w:r w:rsidR="005D5857">
        <w:rPr>
          <w:rFonts w:ascii="Helvetica" w:hAnsi="Helvetica" w:cstheme="majorHAnsi"/>
          <w:color w:val="000000" w:themeColor="text1"/>
          <w:sz w:val="20"/>
        </w:rPr>
        <w:t>Rostered Players not included as an Active Player for the match are permitted to sit in the bench area but must be dressed to differentiate themselves from Active Players.</w:t>
      </w:r>
    </w:p>
    <w:p w14:paraId="25D04511" w14:textId="77777777" w:rsidR="00BF56A2" w:rsidRDefault="00BF56A2" w:rsidP="00BF56A2">
      <w:pPr>
        <w:spacing w:after="0"/>
        <w:jc w:val="both"/>
        <w:rPr>
          <w:rFonts w:ascii="Helvetica" w:hAnsi="Helvetica" w:cstheme="majorHAnsi"/>
          <w:b/>
          <w:color w:val="000000" w:themeColor="text1"/>
          <w:sz w:val="20"/>
        </w:rPr>
      </w:pPr>
    </w:p>
    <w:p w14:paraId="49444D8D" w14:textId="1C633AB7" w:rsidR="00AC4AD7" w:rsidRPr="005D6B15" w:rsidRDefault="00AC4AD7"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w:t>
      </w:r>
      <w:r w:rsidR="00981694" w:rsidRPr="005D6B15">
        <w:rPr>
          <w:rFonts w:ascii="Helvetica" w:hAnsi="Helvetica" w:cstheme="majorHAnsi"/>
          <w:b/>
          <w:color w:val="000000" w:themeColor="text1"/>
          <w:sz w:val="20"/>
        </w:rPr>
        <w:t>02</w:t>
      </w:r>
      <w:r w:rsidRPr="005D6B15">
        <w:rPr>
          <w:rFonts w:ascii="Helvetica" w:hAnsi="Helvetica" w:cstheme="majorHAnsi"/>
          <w:b/>
          <w:color w:val="000000" w:themeColor="text1"/>
          <w:sz w:val="20"/>
        </w:rPr>
        <w:t>.3</w:t>
      </w:r>
      <w:r w:rsidRPr="005D6B15">
        <w:rPr>
          <w:rFonts w:ascii="Helvetica" w:hAnsi="Helvetica" w:cstheme="majorHAnsi"/>
          <w:color w:val="000000" w:themeColor="text1"/>
          <w:sz w:val="20"/>
        </w:rPr>
        <w:t xml:space="preserve"> - The tournament does not require the referee to add time for substitutions. The official clock will not stop for any reason unless in the judgment of the referee: Removing an injured player from the field w</w:t>
      </w:r>
      <w:r w:rsidR="00981694" w:rsidRPr="005D6B15">
        <w:rPr>
          <w:rFonts w:ascii="Helvetica" w:hAnsi="Helvetica" w:cstheme="majorHAnsi"/>
          <w:color w:val="000000" w:themeColor="text1"/>
          <w:sz w:val="20"/>
        </w:rPr>
        <w:t>ould endanger the physical well-</w:t>
      </w:r>
      <w:r w:rsidRPr="005D6B15">
        <w:rPr>
          <w:rFonts w:ascii="Helvetica" w:hAnsi="Helvetica" w:cstheme="majorHAnsi"/>
          <w:color w:val="000000" w:themeColor="text1"/>
          <w:sz w:val="20"/>
        </w:rPr>
        <w:t>being of the player or other conditions so warrant in the judgment of the referee.</w:t>
      </w:r>
    </w:p>
    <w:p w14:paraId="5C5FE5C0" w14:textId="2651873F" w:rsidR="00B82FDF" w:rsidRDefault="00B82FDF" w:rsidP="00AC4AD7">
      <w:pPr>
        <w:spacing w:after="0"/>
        <w:ind w:firstLine="720"/>
        <w:jc w:val="both"/>
        <w:rPr>
          <w:rFonts w:asciiTheme="majorHAnsi" w:hAnsiTheme="majorHAnsi" w:cstheme="majorHAnsi"/>
          <w:b/>
          <w:color w:val="000000" w:themeColor="text1"/>
          <w:sz w:val="18"/>
        </w:rPr>
      </w:pPr>
    </w:p>
    <w:p w14:paraId="5C56BAD1" w14:textId="77777777" w:rsidR="008E460A" w:rsidRPr="0030635C" w:rsidRDefault="008E460A" w:rsidP="00BF56A2">
      <w:pPr>
        <w:spacing w:after="0"/>
        <w:jc w:val="both"/>
        <w:rPr>
          <w:rFonts w:asciiTheme="majorHAnsi" w:hAnsiTheme="majorHAnsi" w:cstheme="majorHAnsi"/>
          <w:b/>
          <w:color w:val="000000" w:themeColor="text1"/>
          <w:sz w:val="18"/>
        </w:rPr>
      </w:pPr>
    </w:p>
    <w:p w14:paraId="65FDD42F" w14:textId="77777777" w:rsidR="0070100D" w:rsidRPr="00183F8E" w:rsidRDefault="00981694"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303</w:t>
      </w:r>
      <w:r w:rsidRPr="00183F8E">
        <w:rPr>
          <w:rFonts w:ascii="DINPro-Regular" w:hAnsi="DINPro-Regular" w:cstheme="majorHAnsi"/>
          <w:b/>
          <w:color w:val="000000" w:themeColor="text1"/>
          <w:sz w:val="28"/>
        </w:rPr>
        <w:tab/>
        <w:t>Minimum Number of Players</w:t>
      </w:r>
    </w:p>
    <w:p w14:paraId="55C1FC52" w14:textId="77777777" w:rsidR="0070100D" w:rsidRPr="0030635C" w:rsidRDefault="0070100D" w:rsidP="00AC4AD7">
      <w:pPr>
        <w:spacing w:after="0"/>
        <w:ind w:firstLine="720"/>
        <w:rPr>
          <w:rFonts w:asciiTheme="majorHAnsi" w:hAnsiTheme="majorHAnsi" w:cstheme="majorHAnsi"/>
          <w:b/>
          <w:color w:val="000000" w:themeColor="text1"/>
          <w:sz w:val="18"/>
        </w:rPr>
      </w:pPr>
    </w:p>
    <w:p w14:paraId="669C79F9" w14:textId="229BA2CD" w:rsidR="004A288A" w:rsidRDefault="004A288A" w:rsidP="004A288A">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 xml:space="preserve">303.1 </w:t>
      </w:r>
      <w:r>
        <w:rPr>
          <w:rFonts w:ascii="Helvetica" w:hAnsi="Helvetica" w:cstheme="majorHAnsi"/>
          <w:b/>
          <w:color w:val="000000" w:themeColor="text1"/>
          <w:sz w:val="20"/>
        </w:rPr>
        <w:t>–</w:t>
      </w:r>
      <w:r w:rsidRPr="005D6B15">
        <w:rPr>
          <w:rFonts w:ascii="Helvetica" w:hAnsi="Helvetica" w:cstheme="majorHAnsi"/>
          <w:b/>
          <w:color w:val="000000" w:themeColor="text1"/>
          <w:sz w:val="20"/>
        </w:rPr>
        <w:t xml:space="preserve"> </w:t>
      </w:r>
      <w:r w:rsidR="008E460A">
        <w:rPr>
          <w:rFonts w:ascii="Helvetica" w:hAnsi="Helvetica" w:cstheme="majorHAnsi"/>
          <w:b/>
          <w:color w:val="000000" w:themeColor="text1"/>
          <w:sz w:val="20"/>
        </w:rPr>
        <w:t>9v9/11v11</w:t>
      </w:r>
      <w:r>
        <w:rPr>
          <w:rFonts w:ascii="Helvetica" w:hAnsi="Helvetica" w:cstheme="majorHAnsi"/>
          <w:b/>
          <w:color w:val="000000" w:themeColor="text1"/>
          <w:sz w:val="20"/>
        </w:rPr>
        <w:t xml:space="preserve"> </w:t>
      </w:r>
      <w:r w:rsidRPr="005D6B15">
        <w:rPr>
          <w:rFonts w:ascii="Helvetica" w:hAnsi="Helvetica" w:cstheme="majorHAnsi"/>
          <w:color w:val="000000" w:themeColor="text1"/>
          <w:sz w:val="20"/>
        </w:rPr>
        <w:t>Teams may begin play with a minimum of seven players and at no time may be the number of players on the field drop below 7 players per team. The addition of late arriving players who are on the official roster, will take place with the permission of the Referee and at regular legal substitution periods. The opposing team may play at full strength.</w:t>
      </w:r>
    </w:p>
    <w:p w14:paraId="1C00266B" w14:textId="77777777" w:rsidR="004A288A" w:rsidRDefault="004A288A" w:rsidP="004A288A">
      <w:pPr>
        <w:spacing w:after="0"/>
        <w:ind w:firstLine="720"/>
        <w:jc w:val="both"/>
        <w:rPr>
          <w:rFonts w:ascii="Helvetica" w:hAnsi="Helvetica" w:cstheme="majorHAnsi"/>
          <w:b/>
          <w:color w:val="000000" w:themeColor="text1"/>
          <w:sz w:val="20"/>
        </w:rPr>
      </w:pPr>
    </w:p>
    <w:p w14:paraId="4CCE8BFF" w14:textId="32CBEDC3" w:rsidR="004A288A" w:rsidRPr="005D6B15" w:rsidRDefault="004A288A" w:rsidP="004A288A">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303.</w:t>
      </w:r>
      <w:r>
        <w:rPr>
          <w:rFonts w:ascii="Helvetica" w:hAnsi="Helvetica" w:cstheme="majorHAnsi"/>
          <w:b/>
          <w:color w:val="000000" w:themeColor="text1"/>
          <w:sz w:val="20"/>
        </w:rPr>
        <w:t>2</w:t>
      </w:r>
      <w:r w:rsidRPr="005D6B15">
        <w:rPr>
          <w:rFonts w:ascii="Helvetica" w:hAnsi="Helvetica" w:cstheme="majorHAnsi"/>
          <w:b/>
          <w:color w:val="000000" w:themeColor="text1"/>
          <w:sz w:val="20"/>
        </w:rPr>
        <w:t xml:space="preserve"> </w:t>
      </w:r>
      <w:r>
        <w:rPr>
          <w:rFonts w:ascii="Helvetica" w:hAnsi="Helvetica" w:cstheme="majorHAnsi"/>
          <w:b/>
          <w:color w:val="000000" w:themeColor="text1"/>
          <w:sz w:val="20"/>
        </w:rPr>
        <w:t>–</w:t>
      </w:r>
      <w:r w:rsidRPr="005D6B15">
        <w:rPr>
          <w:rFonts w:ascii="Helvetica" w:hAnsi="Helvetica" w:cstheme="majorHAnsi"/>
          <w:b/>
          <w:color w:val="000000" w:themeColor="text1"/>
          <w:sz w:val="20"/>
        </w:rPr>
        <w:t xml:space="preserve"> </w:t>
      </w:r>
      <w:r w:rsidR="008E460A">
        <w:rPr>
          <w:rFonts w:ascii="Helvetica" w:hAnsi="Helvetica" w:cstheme="majorHAnsi"/>
          <w:b/>
          <w:color w:val="000000" w:themeColor="text1"/>
          <w:sz w:val="20"/>
        </w:rPr>
        <w:t>7v7</w:t>
      </w:r>
      <w:r>
        <w:rPr>
          <w:rFonts w:ascii="Helvetica" w:hAnsi="Helvetica" w:cstheme="majorHAnsi"/>
          <w:b/>
          <w:color w:val="000000" w:themeColor="text1"/>
          <w:sz w:val="20"/>
        </w:rPr>
        <w:t xml:space="preserve"> </w:t>
      </w:r>
      <w:r w:rsidRPr="005D6B15">
        <w:rPr>
          <w:rFonts w:ascii="Helvetica" w:hAnsi="Helvetica" w:cstheme="majorHAnsi"/>
          <w:color w:val="000000" w:themeColor="text1"/>
          <w:sz w:val="20"/>
        </w:rPr>
        <w:t xml:space="preserve">Teams may begin play with a minimum of seven players and at no time may be the number of players on the field drop below </w:t>
      </w:r>
      <w:r>
        <w:rPr>
          <w:rFonts w:ascii="Helvetica" w:hAnsi="Helvetica" w:cstheme="majorHAnsi"/>
          <w:color w:val="000000" w:themeColor="text1"/>
          <w:sz w:val="20"/>
        </w:rPr>
        <w:t>5</w:t>
      </w:r>
      <w:r w:rsidRPr="005D6B15">
        <w:rPr>
          <w:rFonts w:ascii="Helvetica" w:hAnsi="Helvetica" w:cstheme="majorHAnsi"/>
          <w:color w:val="000000" w:themeColor="text1"/>
          <w:sz w:val="20"/>
        </w:rPr>
        <w:t xml:space="preserve"> players per team. The addition of late arriving players who are on the official roster, will take place with the permission of the Referee and at regular legal substitution periods. The opposing team may play at full strength.</w:t>
      </w:r>
    </w:p>
    <w:p w14:paraId="3DDC5048" w14:textId="77777777" w:rsidR="00B82FDF" w:rsidRPr="00183F8E" w:rsidRDefault="00B82FDF" w:rsidP="00183F8E">
      <w:pPr>
        <w:pStyle w:val="Heading2"/>
        <w:rPr>
          <w:rFonts w:ascii="DINPro-Regular" w:hAnsi="DINPro-Regular" w:cstheme="majorHAnsi"/>
          <w:b/>
          <w:color w:val="000000" w:themeColor="text1"/>
          <w:sz w:val="28"/>
        </w:rPr>
      </w:pPr>
    </w:p>
    <w:p w14:paraId="4800BCB0" w14:textId="77777777" w:rsidR="0070100D" w:rsidRPr="00183F8E" w:rsidRDefault="00981694"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304</w:t>
      </w:r>
      <w:r w:rsidR="0030635C" w:rsidRPr="00183F8E">
        <w:rPr>
          <w:rFonts w:ascii="DINPro-Regular" w:hAnsi="DINPro-Regular" w:cstheme="majorHAnsi"/>
          <w:b/>
          <w:color w:val="000000" w:themeColor="text1"/>
          <w:sz w:val="28"/>
        </w:rPr>
        <w:tab/>
      </w:r>
      <w:r w:rsidRPr="00183F8E">
        <w:rPr>
          <w:rFonts w:ascii="DINPro-Regular" w:hAnsi="DINPro-Regular" w:cstheme="majorHAnsi"/>
          <w:b/>
          <w:color w:val="000000" w:themeColor="text1"/>
          <w:sz w:val="28"/>
        </w:rPr>
        <w:t>Uniforms and Equipment</w:t>
      </w:r>
    </w:p>
    <w:p w14:paraId="5F53804E" w14:textId="77777777" w:rsidR="0070100D" w:rsidRPr="0030635C" w:rsidRDefault="0070100D" w:rsidP="00AC4AD7">
      <w:pPr>
        <w:spacing w:after="0"/>
        <w:rPr>
          <w:rFonts w:asciiTheme="majorHAnsi" w:hAnsiTheme="majorHAnsi" w:cstheme="majorHAnsi"/>
          <w:color w:val="000000" w:themeColor="text1"/>
          <w:sz w:val="18"/>
        </w:rPr>
      </w:pPr>
    </w:p>
    <w:p w14:paraId="216E1E68" w14:textId="77777777" w:rsidR="0070100D"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304.1</w:t>
      </w:r>
      <w:r w:rsidRPr="005D6B15">
        <w:rPr>
          <w:rFonts w:ascii="Helvetica" w:hAnsi="Helvetica" w:cstheme="majorHAnsi"/>
          <w:color w:val="000000" w:themeColor="text1"/>
          <w:sz w:val="20"/>
        </w:rPr>
        <w:t xml:space="preserve"> - Each player shall have a number on the player’s jersey. The number shall be affixed to the back of the jersey and shall be clearly visible. Duplicate numbers are not permitted. Numbers are not required for goalkeepers. </w:t>
      </w:r>
    </w:p>
    <w:p w14:paraId="18914F1B" w14:textId="77777777" w:rsidR="009C7712" w:rsidRPr="005D6B15" w:rsidRDefault="009C7712" w:rsidP="00AC4AD7">
      <w:pPr>
        <w:spacing w:after="0"/>
        <w:ind w:firstLine="720"/>
        <w:jc w:val="both"/>
        <w:rPr>
          <w:rFonts w:ascii="Helvetica" w:hAnsi="Helvetica" w:cstheme="majorHAnsi"/>
          <w:color w:val="000000" w:themeColor="text1"/>
          <w:sz w:val="20"/>
        </w:rPr>
      </w:pPr>
    </w:p>
    <w:p w14:paraId="199471B0" w14:textId="77777777" w:rsidR="009C7712"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304.2</w:t>
      </w:r>
      <w:r w:rsidRPr="005D6B15">
        <w:rPr>
          <w:rFonts w:ascii="Helvetica" w:hAnsi="Helvetica" w:cstheme="majorHAnsi"/>
          <w:color w:val="000000" w:themeColor="text1"/>
          <w:sz w:val="20"/>
        </w:rPr>
        <w:t xml:space="preserve"> - In the event of a uniform color conflict, the team designated as the home team will wear </w:t>
      </w:r>
      <w:r w:rsidR="00B60BE7" w:rsidRPr="005D6B15">
        <w:rPr>
          <w:rFonts w:ascii="Helvetica" w:hAnsi="Helvetica" w:cstheme="majorHAnsi"/>
          <w:color w:val="000000" w:themeColor="text1"/>
          <w:sz w:val="20"/>
        </w:rPr>
        <w:t>change jerseys.</w:t>
      </w:r>
    </w:p>
    <w:p w14:paraId="6EDA2D39" w14:textId="77777777" w:rsidR="0070100D"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color w:val="000000" w:themeColor="text1"/>
          <w:sz w:val="20"/>
        </w:rPr>
        <w:t xml:space="preserve"> </w:t>
      </w:r>
    </w:p>
    <w:p w14:paraId="4305DE11" w14:textId="77777777" w:rsidR="00B60BE7"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304.3</w:t>
      </w:r>
      <w:r w:rsidRPr="005D6B15">
        <w:rPr>
          <w:rFonts w:ascii="Helvetica" w:hAnsi="Helvetica" w:cstheme="majorHAnsi"/>
          <w:color w:val="000000" w:themeColor="text1"/>
          <w:sz w:val="20"/>
        </w:rPr>
        <w:t xml:space="preserve"> - Goalkeepers must wear colors that distinguish them from other players and game officials.</w:t>
      </w:r>
    </w:p>
    <w:p w14:paraId="5324FD7A" w14:textId="77777777" w:rsidR="009C7712" w:rsidRPr="005D6B15" w:rsidRDefault="009C7712" w:rsidP="00AC4AD7">
      <w:pPr>
        <w:spacing w:after="0"/>
        <w:ind w:firstLine="720"/>
        <w:jc w:val="both"/>
        <w:rPr>
          <w:rFonts w:ascii="Helvetica" w:hAnsi="Helvetica" w:cstheme="majorHAnsi"/>
          <w:b/>
          <w:color w:val="000000" w:themeColor="text1"/>
          <w:sz w:val="20"/>
        </w:rPr>
      </w:pPr>
    </w:p>
    <w:p w14:paraId="4D1D2037" w14:textId="77777777" w:rsidR="00B60BE7"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304</w:t>
      </w:r>
      <w:r w:rsidR="00B60BE7" w:rsidRPr="005D6B15">
        <w:rPr>
          <w:rFonts w:ascii="Helvetica" w:hAnsi="Helvetica" w:cstheme="majorHAnsi"/>
          <w:b/>
          <w:color w:val="000000" w:themeColor="text1"/>
          <w:sz w:val="20"/>
        </w:rPr>
        <w:t>.4</w:t>
      </w:r>
      <w:r w:rsidR="00B60BE7" w:rsidRPr="005D6B15">
        <w:rPr>
          <w:rFonts w:ascii="Helvetica" w:hAnsi="Helvetica" w:cstheme="majorHAnsi"/>
          <w:color w:val="000000" w:themeColor="text1"/>
          <w:sz w:val="20"/>
        </w:rPr>
        <w:t xml:space="preserve"> – Players wearing casts are permitted to play with the approval of t</w:t>
      </w:r>
      <w:r w:rsidR="00CA4BA2">
        <w:rPr>
          <w:rFonts w:ascii="Helvetica" w:hAnsi="Helvetica" w:cstheme="majorHAnsi"/>
          <w:color w:val="000000" w:themeColor="text1"/>
          <w:sz w:val="20"/>
        </w:rPr>
        <w:t>he match r</w:t>
      </w:r>
      <w:r w:rsidR="00B60BE7" w:rsidRPr="005D6B15">
        <w:rPr>
          <w:rFonts w:ascii="Helvetica" w:hAnsi="Helvetica" w:cstheme="majorHAnsi"/>
          <w:color w:val="000000" w:themeColor="text1"/>
          <w:sz w:val="20"/>
        </w:rPr>
        <w:t>eferee</w:t>
      </w:r>
      <w:r w:rsidR="00CA4BA2">
        <w:rPr>
          <w:rFonts w:ascii="Helvetica" w:hAnsi="Helvetica" w:cstheme="majorHAnsi"/>
          <w:color w:val="000000" w:themeColor="text1"/>
          <w:sz w:val="20"/>
        </w:rPr>
        <w:t>.</w:t>
      </w:r>
      <w:r w:rsidR="00B60BE7" w:rsidRPr="005D6B15">
        <w:rPr>
          <w:rFonts w:ascii="Helvetica" w:hAnsi="Helvetica" w:cstheme="majorHAnsi"/>
          <w:color w:val="000000" w:themeColor="text1"/>
          <w:sz w:val="20"/>
        </w:rPr>
        <w:t xml:space="preserve"> Casts should be covered with bubble wrap or foam wrap.</w:t>
      </w:r>
    </w:p>
    <w:p w14:paraId="7169B139" w14:textId="77777777" w:rsidR="0070100D"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color w:val="000000" w:themeColor="text1"/>
          <w:sz w:val="20"/>
        </w:rPr>
        <w:t xml:space="preserve"> </w:t>
      </w:r>
    </w:p>
    <w:p w14:paraId="7EC0D057" w14:textId="77777777" w:rsidR="0070100D" w:rsidRPr="005D6B15" w:rsidRDefault="00981694" w:rsidP="00AC4AD7">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304.5</w:t>
      </w:r>
      <w:r w:rsidRPr="005D6B15">
        <w:rPr>
          <w:rFonts w:ascii="Helvetica" w:hAnsi="Helvetica" w:cstheme="majorHAnsi"/>
          <w:color w:val="000000" w:themeColor="text1"/>
          <w:sz w:val="20"/>
        </w:rPr>
        <w:t xml:space="preserve"> - The Referee is the sole judge of allowed player equipment as prescribed by FIFA Laws of the Game</w:t>
      </w:r>
    </w:p>
    <w:p w14:paraId="46058487" w14:textId="77777777" w:rsidR="009C02A8" w:rsidRPr="0030635C" w:rsidRDefault="009C02A8" w:rsidP="00AC4AD7">
      <w:pPr>
        <w:spacing w:after="0"/>
        <w:ind w:firstLine="720"/>
        <w:jc w:val="both"/>
        <w:rPr>
          <w:rFonts w:asciiTheme="majorHAnsi" w:hAnsiTheme="majorHAnsi" w:cstheme="majorHAnsi"/>
          <w:color w:val="000000" w:themeColor="text1"/>
          <w:sz w:val="18"/>
        </w:rPr>
      </w:pPr>
    </w:p>
    <w:p w14:paraId="5CBA10AC" w14:textId="77777777" w:rsidR="009C02A8" w:rsidRPr="00183F8E" w:rsidRDefault="00981694" w:rsidP="00AC4AD7">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t>305</w:t>
      </w:r>
      <w:r w:rsidR="009C02A8" w:rsidRPr="00183F8E">
        <w:rPr>
          <w:rFonts w:ascii="DINPro-Regular" w:hAnsi="DINPro-Regular" w:cstheme="majorHAnsi"/>
          <w:b/>
          <w:color w:val="000000" w:themeColor="text1"/>
          <w:sz w:val="28"/>
        </w:rPr>
        <w:tab/>
        <w:t>Substitution</w:t>
      </w:r>
      <w:r w:rsidR="00B82FDF" w:rsidRPr="00183F8E">
        <w:rPr>
          <w:rFonts w:ascii="DINPro-Regular" w:hAnsi="DINPro-Regular" w:cstheme="majorHAnsi"/>
          <w:b/>
          <w:color w:val="000000" w:themeColor="text1"/>
          <w:sz w:val="28"/>
        </w:rPr>
        <w:t>s</w:t>
      </w:r>
    </w:p>
    <w:p w14:paraId="691E8A52" w14:textId="77777777" w:rsidR="009C02A8" w:rsidRPr="0030635C" w:rsidRDefault="009C02A8" w:rsidP="00AC4AD7">
      <w:pPr>
        <w:spacing w:after="0"/>
        <w:rPr>
          <w:rFonts w:asciiTheme="majorHAnsi" w:hAnsiTheme="majorHAnsi" w:cstheme="majorHAnsi"/>
          <w:color w:val="000000" w:themeColor="text1"/>
          <w:sz w:val="18"/>
        </w:rPr>
      </w:pPr>
    </w:p>
    <w:p w14:paraId="53AD64F2" w14:textId="77777777" w:rsidR="009C02A8" w:rsidRPr="005D6B15" w:rsidRDefault="00981694" w:rsidP="00AC4AD7">
      <w:pPr>
        <w:spacing w:after="0"/>
        <w:ind w:firstLine="720"/>
        <w:jc w:val="both"/>
        <w:rPr>
          <w:rFonts w:ascii="Helvetica" w:hAnsi="Helvetica" w:cstheme="majorHAnsi"/>
          <w:bCs/>
          <w:color w:val="000000" w:themeColor="text1"/>
          <w:sz w:val="20"/>
        </w:rPr>
      </w:pPr>
      <w:r w:rsidRPr="005D6B15">
        <w:rPr>
          <w:rFonts w:ascii="Helvetica" w:hAnsi="Helvetica" w:cstheme="majorHAnsi"/>
          <w:b/>
          <w:bCs/>
          <w:color w:val="000000" w:themeColor="text1"/>
          <w:sz w:val="20"/>
        </w:rPr>
        <w:t>305</w:t>
      </w:r>
      <w:r w:rsidR="009C7712" w:rsidRPr="005D6B15">
        <w:rPr>
          <w:rFonts w:ascii="Helvetica" w:hAnsi="Helvetica" w:cstheme="majorHAnsi"/>
          <w:b/>
          <w:bCs/>
          <w:color w:val="000000" w:themeColor="text1"/>
          <w:sz w:val="20"/>
        </w:rPr>
        <w:t>.1</w:t>
      </w:r>
      <w:r w:rsidR="009C02A8" w:rsidRPr="005D6B15">
        <w:rPr>
          <w:rFonts w:ascii="Helvetica" w:hAnsi="Helvetica" w:cstheme="majorHAnsi"/>
          <w:bCs/>
          <w:color w:val="000000" w:themeColor="text1"/>
          <w:sz w:val="20"/>
        </w:rPr>
        <w:t xml:space="preserve"> – There is no limit to the number of substitutions that can be made during the game.</w:t>
      </w:r>
    </w:p>
    <w:p w14:paraId="3E068D1A" w14:textId="77777777" w:rsidR="009C02A8" w:rsidRPr="005D6B15" w:rsidRDefault="009C02A8" w:rsidP="00AC4AD7">
      <w:pPr>
        <w:tabs>
          <w:tab w:val="num" w:pos="720"/>
        </w:tabs>
        <w:spacing w:after="0"/>
        <w:ind w:firstLine="720"/>
        <w:jc w:val="both"/>
        <w:rPr>
          <w:rFonts w:ascii="Helvetica" w:hAnsi="Helvetica" w:cstheme="majorHAnsi"/>
          <w:bCs/>
          <w:color w:val="000000" w:themeColor="text1"/>
          <w:sz w:val="20"/>
        </w:rPr>
      </w:pPr>
    </w:p>
    <w:p w14:paraId="1C5FFB95" w14:textId="77777777" w:rsidR="009C02A8" w:rsidRPr="005D6B15" w:rsidRDefault="00981694" w:rsidP="00AC4AD7">
      <w:pPr>
        <w:tabs>
          <w:tab w:val="num" w:pos="720"/>
        </w:tabs>
        <w:spacing w:after="0"/>
        <w:ind w:firstLine="720"/>
        <w:jc w:val="both"/>
        <w:rPr>
          <w:rFonts w:ascii="Helvetica" w:hAnsi="Helvetica" w:cstheme="majorHAnsi"/>
          <w:bCs/>
          <w:color w:val="000000" w:themeColor="text1"/>
          <w:sz w:val="20"/>
        </w:rPr>
      </w:pPr>
      <w:r w:rsidRPr="005D6B15">
        <w:rPr>
          <w:rFonts w:ascii="Helvetica" w:hAnsi="Helvetica" w:cstheme="majorHAnsi"/>
          <w:b/>
          <w:bCs/>
          <w:color w:val="000000" w:themeColor="text1"/>
          <w:sz w:val="20"/>
        </w:rPr>
        <w:t>305</w:t>
      </w:r>
      <w:r w:rsidR="009C7712" w:rsidRPr="005D6B15">
        <w:rPr>
          <w:rFonts w:ascii="Helvetica" w:hAnsi="Helvetica" w:cstheme="majorHAnsi"/>
          <w:b/>
          <w:bCs/>
          <w:color w:val="000000" w:themeColor="text1"/>
          <w:sz w:val="20"/>
        </w:rPr>
        <w:t>.2</w:t>
      </w:r>
      <w:r w:rsidR="009C02A8" w:rsidRPr="005D6B15">
        <w:rPr>
          <w:rFonts w:ascii="Helvetica" w:hAnsi="Helvetica" w:cstheme="majorHAnsi"/>
          <w:bCs/>
          <w:color w:val="000000" w:themeColor="text1"/>
          <w:sz w:val="20"/>
        </w:rPr>
        <w:t xml:space="preserve"> – A substitution may occur during a goal kick, after a goal, half time, at the beginning of an overtime period if applicable, throw in</w:t>
      </w:r>
      <w:r w:rsidR="009C02A8" w:rsidRPr="005D6B15">
        <w:rPr>
          <w:rFonts w:ascii="Helvetica" w:hAnsi="Helvetica" w:cstheme="majorHAnsi"/>
          <w:b/>
          <w:color w:val="000000" w:themeColor="text1"/>
          <w:sz w:val="20"/>
        </w:rPr>
        <w:t xml:space="preserve">- by team in possession and by team NOT in possession when team in possession has a substitution, </w:t>
      </w:r>
      <w:r w:rsidR="009C02A8" w:rsidRPr="005D6B15">
        <w:rPr>
          <w:rFonts w:ascii="Helvetica" w:hAnsi="Helvetica" w:cstheme="majorHAnsi"/>
          <w:bCs/>
          <w:color w:val="000000" w:themeColor="text1"/>
          <w:sz w:val="20"/>
        </w:rPr>
        <w:t>after a yellow card – for carded player</w:t>
      </w:r>
    </w:p>
    <w:p w14:paraId="29435481" w14:textId="77777777" w:rsidR="009C02A8" w:rsidRPr="005D6B15" w:rsidRDefault="009C02A8" w:rsidP="00AC4AD7">
      <w:pPr>
        <w:tabs>
          <w:tab w:val="num" w:pos="720"/>
        </w:tabs>
        <w:spacing w:after="0"/>
        <w:ind w:firstLine="720"/>
        <w:jc w:val="both"/>
        <w:rPr>
          <w:rFonts w:ascii="Helvetica" w:hAnsi="Helvetica" w:cstheme="majorHAnsi"/>
          <w:bCs/>
          <w:color w:val="000000" w:themeColor="text1"/>
          <w:sz w:val="20"/>
        </w:rPr>
      </w:pPr>
    </w:p>
    <w:p w14:paraId="170D9662" w14:textId="77777777" w:rsidR="009C02A8" w:rsidRPr="005D6B15" w:rsidRDefault="00981694" w:rsidP="00AC4AD7">
      <w:pPr>
        <w:tabs>
          <w:tab w:val="num" w:pos="720"/>
        </w:tabs>
        <w:spacing w:after="0"/>
        <w:ind w:firstLine="720"/>
        <w:jc w:val="both"/>
        <w:rPr>
          <w:rFonts w:ascii="Helvetica" w:hAnsi="Helvetica" w:cstheme="majorHAnsi"/>
          <w:bCs/>
          <w:color w:val="000000" w:themeColor="text1"/>
          <w:sz w:val="20"/>
        </w:rPr>
      </w:pPr>
      <w:r w:rsidRPr="005D6B15">
        <w:rPr>
          <w:rFonts w:ascii="Helvetica" w:hAnsi="Helvetica" w:cstheme="majorHAnsi"/>
          <w:b/>
          <w:bCs/>
          <w:color w:val="000000" w:themeColor="text1"/>
          <w:sz w:val="20"/>
        </w:rPr>
        <w:t>305</w:t>
      </w:r>
      <w:r w:rsidR="009C02A8" w:rsidRPr="005D6B15">
        <w:rPr>
          <w:rFonts w:ascii="Helvetica" w:hAnsi="Helvetica" w:cstheme="majorHAnsi"/>
          <w:b/>
          <w:bCs/>
          <w:color w:val="000000" w:themeColor="text1"/>
          <w:sz w:val="20"/>
        </w:rPr>
        <w:t>.</w:t>
      </w:r>
      <w:r w:rsidR="009C7712" w:rsidRPr="005D6B15">
        <w:rPr>
          <w:rFonts w:ascii="Helvetica" w:hAnsi="Helvetica" w:cstheme="majorHAnsi"/>
          <w:b/>
          <w:bCs/>
          <w:color w:val="000000" w:themeColor="text1"/>
          <w:sz w:val="20"/>
        </w:rPr>
        <w:t>3</w:t>
      </w:r>
      <w:r w:rsidR="009C02A8" w:rsidRPr="005D6B15">
        <w:rPr>
          <w:rFonts w:ascii="Helvetica" w:hAnsi="Helvetica" w:cstheme="majorHAnsi"/>
          <w:bCs/>
          <w:color w:val="000000" w:themeColor="text1"/>
          <w:sz w:val="20"/>
        </w:rPr>
        <w:t xml:space="preserve"> - An injured player may be substituted for at the discretion of the referee. If a substitution is made for the injured player, the opposing team may also make one substitution (with the referee’s acknowledgement).</w:t>
      </w:r>
    </w:p>
    <w:p w14:paraId="10D86589" w14:textId="6BB7C4D4" w:rsidR="00B82FDF" w:rsidRPr="0030635C" w:rsidRDefault="00BF56A2" w:rsidP="00BF56A2">
      <w:pPr>
        <w:rPr>
          <w:rFonts w:asciiTheme="majorHAnsi" w:hAnsiTheme="majorHAnsi" w:cstheme="majorHAnsi"/>
          <w:bCs/>
          <w:color w:val="000000" w:themeColor="text1"/>
          <w:sz w:val="18"/>
        </w:rPr>
      </w:pPr>
      <w:r>
        <w:rPr>
          <w:rFonts w:asciiTheme="majorHAnsi" w:hAnsiTheme="majorHAnsi" w:cstheme="majorHAnsi"/>
          <w:bCs/>
          <w:color w:val="000000" w:themeColor="text1"/>
          <w:sz w:val="18"/>
        </w:rPr>
        <w:br w:type="page"/>
      </w:r>
    </w:p>
    <w:p w14:paraId="58BBEC8B" w14:textId="77777777" w:rsidR="00FB4024" w:rsidRDefault="00FB4024" w:rsidP="00FB4024">
      <w:pPr>
        <w:pStyle w:val="Heading2"/>
        <w:rPr>
          <w:rFonts w:ascii="DINPro-Regular" w:hAnsi="DINPro-Regular" w:cstheme="majorHAnsi"/>
          <w:b/>
          <w:color w:val="000000" w:themeColor="text1"/>
          <w:sz w:val="28"/>
        </w:rPr>
      </w:pPr>
      <w:r>
        <w:rPr>
          <w:rFonts w:ascii="DINPro-Regular" w:hAnsi="DINPro-Regular" w:cstheme="majorHAnsi"/>
          <w:b/>
          <w:color w:val="000000" w:themeColor="text1"/>
          <w:sz w:val="28"/>
        </w:rPr>
        <w:lastRenderedPageBreak/>
        <w:t>306</w:t>
      </w:r>
      <w:r>
        <w:rPr>
          <w:rFonts w:ascii="DINPro-Regular" w:hAnsi="DINPro-Regular" w:cstheme="majorHAnsi"/>
          <w:b/>
          <w:color w:val="000000" w:themeColor="text1"/>
          <w:sz w:val="28"/>
        </w:rPr>
        <w:tab/>
        <w:t>Heading</w:t>
      </w:r>
    </w:p>
    <w:p w14:paraId="3C6E7E0B" w14:textId="77777777" w:rsidR="00FB4024" w:rsidRPr="00FB4024" w:rsidRDefault="00FB4024" w:rsidP="00FB4024"/>
    <w:p w14:paraId="75E634E6" w14:textId="5D292A67" w:rsidR="00FB4024" w:rsidRPr="00FB4024" w:rsidRDefault="00FB4024" w:rsidP="00FB4024">
      <w:pPr>
        <w:tabs>
          <w:tab w:val="num" w:pos="720"/>
        </w:tabs>
        <w:spacing w:after="0"/>
        <w:ind w:firstLine="720"/>
        <w:jc w:val="both"/>
        <w:rPr>
          <w:rFonts w:ascii="Helvetica" w:hAnsi="Helvetica" w:cstheme="majorHAnsi"/>
          <w:b/>
          <w:bCs/>
          <w:color w:val="000000" w:themeColor="text1"/>
          <w:sz w:val="20"/>
        </w:rPr>
      </w:pPr>
      <w:r w:rsidRPr="00FB4024">
        <w:rPr>
          <w:rFonts w:ascii="Helvetica" w:hAnsi="Helvetica" w:cstheme="majorHAnsi"/>
          <w:b/>
          <w:bCs/>
          <w:color w:val="000000" w:themeColor="text1"/>
          <w:sz w:val="20"/>
        </w:rPr>
        <w:t xml:space="preserve">306.1 </w:t>
      </w:r>
      <w:r w:rsidR="00AC54F2">
        <w:rPr>
          <w:rFonts w:ascii="Helvetica" w:hAnsi="Helvetica" w:cstheme="majorHAnsi"/>
          <w:b/>
          <w:bCs/>
          <w:color w:val="000000" w:themeColor="text1"/>
          <w:sz w:val="20"/>
        </w:rPr>
        <w:t>–</w:t>
      </w:r>
      <w:r w:rsidRPr="00FB4024">
        <w:rPr>
          <w:rFonts w:ascii="Helvetica" w:hAnsi="Helvetica" w:cstheme="majorHAnsi"/>
          <w:b/>
          <w:bCs/>
          <w:color w:val="000000" w:themeColor="text1"/>
          <w:sz w:val="20"/>
        </w:rPr>
        <w:t xml:space="preserve"> </w:t>
      </w:r>
      <w:r w:rsidRPr="00FB4024">
        <w:rPr>
          <w:rFonts w:ascii="Helvetica" w:hAnsi="Helvetica" w:cstheme="majorHAnsi"/>
          <w:bCs/>
          <w:color w:val="000000" w:themeColor="text1"/>
          <w:sz w:val="20"/>
        </w:rPr>
        <w:t>N</w:t>
      </w:r>
      <w:r w:rsidR="00AC54F2">
        <w:rPr>
          <w:rFonts w:ascii="Helvetica" w:hAnsi="Helvetica" w:cstheme="majorHAnsi"/>
          <w:bCs/>
          <w:color w:val="000000" w:themeColor="text1"/>
          <w:sz w:val="20"/>
        </w:rPr>
        <w:t xml:space="preserve">o heading </w:t>
      </w:r>
      <w:r w:rsidRPr="00FB4024">
        <w:rPr>
          <w:rFonts w:ascii="Helvetica" w:hAnsi="Helvetica" w:cstheme="majorHAnsi"/>
          <w:bCs/>
          <w:color w:val="000000" w:themeColor="text1"/>
          <w:sz w:val="20"/>
        </w:rPr>
        <w:t>is allowed in any small</w:t>
      </w:r>
      <w:r w:rsidR="00DB35C0">
        <w:rPr>
          <w:rFonts w:ascii="Helvetica" w:hAnsi="Helvetica" w:cstheme="majorHAnsi"/>
          <w:bCs/>
          <w:color w:val="000000" w:themeColor="text1"/>
          <w:sz w:val="20"/>
        </w:rPr>
        <w:t>-</w:t>
      </w:r>
      <w:r w:rsidRPr="00FB4024">
        <w:rPr>
          <w:rFonts w:ascii="Helvetica" w:hAnsi="Helvetica" w:cstheme="majorHAnsi"/>
          <w:bCs/>
          <w:color w:val="000000" w:themeColor="text1"/>
          <w:sz w:val="20"/>
        </w:rPr>
        <w:t xml:space="preserve">sided match (12U and younger). </w:t>
      </w:r>
    </w:p>
    <w:p w14:paraId="1B8851A5" w14:textId="77777777" w:rsidR="00FB4024" w:rsidRPr="00FB4024" w:rsidRDefault="00FB4024" w:rsidP="00FB4024">
      <w:pPr>
        <w:tabs>
          <w:tab w:val="num" w:pos="720"/>
        </w:tabs>
        <w:spacing w:after="0"/>
        <w:ind w:firstLine="720"/>
        <w:jc w:val="both"/>
        <w:rPr>
          <w:rFonts w:ascii="Helvetica" w:hAnsi="Helvetica" w:cstheme="majorHAnsi"/>
          <w:b/>
          <w:bCs/>
          <w:color w:val="000000" w:themeColor="text1"/>
          <w:sz w:val="20"/>
        </w:rPr>
      </w:pPr>
    </w:p>
    <w:p w14:paraId="57B0E49B" w14:textId="0A024C90" w:rsidR="00FB4024" w:rsidRDefault="00FB4024" w:rsidP="00FB4024">
      <w:pPr>
        <w:tabs>
          <w:tab w:val="num" w:pos="720"/>
        </w:tabs>
        <w:spacing w:after="0"/>
        <w:ind w:firstLine="720"/>
        <w:jc w:val="both"/>
        <w:rPr>
          <w:rFonts w:ascii="Helvetica" w:hAnsi="Helvetica" w:cstheme="majorHAnsi"/>
          <w:bCs/>
          <w:color w:val="000000" w:themeColor="text1"/>
          <w:sz w:val="20"/>
        </w:rPr>
      </w:pPr>
      <w:r w:rsidRPr="00FB4024">
        <w:rPr>
          <w:rFonts w:ascii="Helvetica" w:hAnsi="Helvetica" w:cstheme="majorHAnsi"/>
          <w:b/>
          <w:bCs/>
          <w:color w:val="000000" w:themeColor="text1"/>
          <w:sz w:val="20"/>
        </w:rPr>
        <w:t xml:space="preserve">306.2 - </w:t>
      </w:r>
      <w:r w:rsidRPr="00FB4024">
        <w:rPr>
          <w:rFonts w:ascii="Helvetica" w:hAnsi="Helvetica" w:cstheme="majorHAnsi"/>
          <w:bCs/>
          <w:color w:val="000000" w:themeColor="text1"/>
          <w:sz w:val="20"/>
        </w:rPr>
        <w:t xml:space="preserve">If a player deliberately heads the ball in a </w:t>
      </w:r>
      <w:r>
        <w:rPr>
          <w:rFonts w:ascii="Helvetica" w:hAnsi="Helvetica" w:cstheme="majorHAnsi"/>
          <w:bCs/>
          <w:color w:val="000000" w:themeColor="text1"/>
          <w:sz w:val="20"/>
        </w:rPr>
        <w:t>small</w:t>
      </w:r>
      <w:r w:rsidR="00DB35C0">
        <w:rPr>
          <w:rFonts w:ascii="Helvetica" w:hAnsi="Helvetica" w:cstheme="majorHAnsi"/>
          <w:bCs/>
          <w:color w:val="000000" w:themeColor="text1"/>
          <w:sz w:val="20"/>
        </w:rPr>
        <w:t>-</w:t>
      </w:r>
      <w:r>
        <w:rPr>
          <w:rFonts w:ascii="Helvetica" w:hAnsi="Helvetica" w:cstheme="majorHAnsi"/>
          <w:bCs/>
          <w:color w:val="000000" w:themeColor="text1"/>
          <w:sz w:val="20"/>
        </w:rPr>
        <w:t>sided match,</w:t>
      </w:r>
      <w:r w:rsidRPr="00FB4024">
        <w:rPr>
          <w:rFonts w:ascii="Helvetica" w:hAnsi="Helvetica" w:cstheme="majorHAnsi"/>
          <w:bCs/>
          <w:color w:val="000000" w:themeColor="text1"/>
          <w:sz w:val="20"/>
        </w:rPr>
        <w:t xml:space="preserve"> an indirect free kick should be awarded to the opposing team from the spot of the offense.</w:t>
      </w:r>
    </w:p>
    <w:p w14:paraId="383EFAF5" w14:textId="77777777" w:rsidR="00FB4024" w:rsidRPr="00FB4024" w:rsidRDefault="00FB4024" w:rsidP="00FB4024">
      <w:pPr>
        <w:tabs>
          <w:tab w:val="num" w:pos="720"/>
        </w:tabs>
        <w:spacing w:after="0"/>
        <w:ind w:firstLine="720"/>
        <w:jc w:val="both"/>
        <w:rPr>
          <w:rFonts w:ascii="Helvetica" w:hAnsi="Helvetica" w:cstheme="majorHAnsi"/>
          <w:bCs/>
          <w:color w:val="000000" w:themeColor="text1"/>
          <w:sz w:val="20"/>
        </w:rPr>
      </w:pPr>
    </w:p>
    <w:p w14:paraId="632E4B04" w14:textId="4D46A2BF" w:rsidR="00FB4024" w:rsidRPr="00FB4024" w:rsidRDefault="00FB4024" w:rsidP="00FB4024">
      <w:pPr>
        <w:tabs>
          <w:tab w:val="num" w:pos="720"/>
        </w:tabs>
        <w:spacing w:after="0"/>
        <w:ind w:firstLine="720"/>
        <w:jc w:val="both"/>
        <w:rPr>
          <w:rFonts w:ascii="Helvetica" w:hAnsi="Helvetica" w:cstheme="majorHAnsi"/>
          <w:bCs/>
          <w:color w:val="000000" w:themeColor="text1"/>
          <w:sz w:val="20"/>
        </w:rPr>
      </w:pPr>
      <w:r w:rsidRPr="00FB4024">
        <w:rPr>
          <w:rFonts w:ascii="Helvetica" w:hAnsi="Helvetica" w:cstheme="majorHAnsi"/>
          <w:b/>
          <w:bCs/>
          <w:color w:val="000000" w:themeColor="text1"/>
          <w:sz w:val="20"/>
        </w:rPr>
        <w:t xml:space="preserve">306.3 - </w:t>
      </w:r>
      <w:r w:rsidRPr="00FB4024">
        <w:rPr>
          <w:rFonts w:ascii="Helvetica" w:hAnsi="Helvetica" w:cstheme="majorHAnsi"/>
          <w:bCs/>
          <w:color w:val="000000" w:themeColor="text1"/>
          <w:sz w:val="20"/>
        </w:rPr>
        <w:t>If the deliberate header occurs within the goal area</w:t>
      </w:r>
      <w:r>
        <w:rPr>
          <w:rFonts w:ascii="Helvetica" w:hAnsi="Helvetica" w:cstheme="majorHAnsi"/>
          <w:bCs/>
          <w:color w:val="000000" w:themeColor="text1"/>
          <w:sz w:val="20"/>
        </w:rPr>
        <w:t xml:space="preserve"> </w:t>
      </w:r>
      <w:proofErr w:type="gramStart"/>
      <w:r>
        <w:rPr>
          <w:rFonts w:ascii="Helvetica" w:hAnsi="Helvetica" w:cstheme="majorHAnsi"/>
          <w:bCs/>
          <w:color w:val="000000" w:themeColor="text1"/>
          <w:sz w:val="20"/>
        </w:rPr>
        <w:t>during the course of</w:t>
      </w:r>
      <w:proofErr w:type="gramEnd"/>
      <w:r>
        <w:rPr>
          <w:rFonts w:ascii="Helvetica" w:hAnsi="Helvetica" w:cstheme="majorHAnsi"/>
          <w:bCs/>
          <w:color w:val="000000" w:themeColor="text1"/>
          <w:sz w:val="20"/>
        </w:rPr>
        <w:t xml:space="preserve"> a small</w:t>
      </w:r>
      <w:r w:rsidR="00DB35C0">
        <w:rPr>
          <w:rFonts w:ascii="Helvetica" w:hAnsi="Helvetica" w:cstheme="majorHAnsi"/>
          <w:bCs/>
          <w:color w:val="000000" w:themeColor="text1"/>
          <w:sz w:val="20"/>
        </w:rPr>
        <w:t>-</w:t>
      </w:r>
      <w:r>
        <w:rPr>
          <w:rFonts w:ascii="Helvetica" w:hAnsi="Helvetica" w:cstheme="majorHAnsi"/>
          <w:bCs/>
          <w:color w:val="000000" w:themeColor="text1"/>
          <w:sz w:val="20"/>
        </w:rPr>
        <w:t>sided match</w:t>
      </w:r>
      <w:r w:rsidRPr="00FB4024">
        <w:rPr>
          <w:rFonts w:ascii="Helvetica" w:hAnsi="Helvetica" w:cstheme="majorHAnsi"/>
          <w:bCs/>
          <w:color w:val="000000" w:themeColor="text1"/>
          <w:sz w:val="20"/>
        </w:rPr>
        <w:t>, the indirect free kick should be taken on the goal area line parallel to the goal line at the nearest point to where the infringement occurred</w:t>
      </w:r>
      <w:r>
        <w:rPr>
          <w:rFonts w:ascii="Helvetica" w:hAnsi="Helvetica" w:cstheme="majorHAnsi"/>
          <w:bCs/>
          <w:color w:val="000000" w:themeColor="text1"/>
          <w:sz w:val="20"/>
        </w:rPr>
        <w:t>.</w:t>
      </w:r>
    </w:p>
    <w:p w14:paraId="0200B345" w14:textId="76E43594" w:rsidR="00FB4024" w:rsidRPr="00FB4024" w:rsidRDefault="000E0C57" w:rsidP="000E0C57">
      <w:pPr>
        <w:tabs>
          <w:tab w:val="num" w:pos="720"/>
          <w:tab w:val="left" w:pos="1650"/>
        </w:tabs>
        <w:spacing w:after="0"/>
        <w:ind w:firstLine="720"/>
        <w:jc w:val="both"/>
        <w:rPr>
          <w:rFonts w:ascii="Helvetica" w:hAnsi="Helvetica" w:cstheme="majorHAnsi"/>
          <w:b/>
          <w:bCs/>
          <w:color w:val="000000" w:themeColor="text1"/>
          <w:sz w:val="20"/>
        </w:rPr>
      </w:pPr>
      <w:r>
        <w:rPr>
          <w:rFonts w:ascii="Helvetica" w:hAnsi="Helvetica" w:cstheme="majorHAnsi"/>
          <w:b/>
          <w:bCs/>
          <w:color w:val="000000" w:themeColor="text1"/>
          <w:sz w:val="20"/>
        </w:rPr>
        <w:tab/>
      </w:r>
    </w:p>
    <w:p w14:paraId="6FEA173C" w14:textId="77777777" w:rsidR="0070100D" w:rsidRPr="0030635C" w:rsidRDefault="00981694" w:rsidP="00AC4AD7">
      <w:pPr>
        <w:pStyle w:val="Heading2"/>
        <w:rPr>
          <w:rFonts w:cstheme="majorHAnsi"/>
          <w:color w:val="000000" w:themeColor="text1"/>
          <w:sz w:val="20"/>
        </w:rPr>
      </w:pPr>
      <w:r w:rsidRPr="00183F8E">
        <w:rPr>
          <w:rFonts w:ascii="DINPro-Regular" w:hAnsi="DINPro-Regular" w:cstheme="majorHAnsi"/>
          <w:b/>
          <w:color w:val="000000" w:themeColor="text1"/>
          <w:sz w:val="28"/>
        </w:rPr>
        <w:t>30</w:t>
      </w:r>
      <w:r w:rsidR="00FB4024">
        <w:rPr>
          <w:rFonts w:ascii="DINPro-Regular" w:hAnsi="DINPro-Regular" w:cstheme="majorHAnsi"/>
          <w:b/>
          <w:color w:val="000000" w:themeColor="text1"/>
          <w:sz w:val="28"/>
        </w:rPr>
        <w:t>7</w:t>
      </w:r>
      <w:r w:rsidRPr="00183F8E">
        <w:rPr>
          <w:rFonts w:ascii="DINPro-Regular" w:hAnsi="DINPro-Regular" w:cstheme="majorHAnsi"/>
          <w:b/>
          <w:color w:val="000000" w:themeColor="text1"/>
          <w:sz w:val="28"/>
        </w:rPr>
        <w:tab/>
        <w:t xml:space="preserve">Technical </w:t>
      </w:r>
      <w:r w:rsidR="00C37420" w:rsidRPr="00183F8E">
        <w:rPr>
          <w:rFonts w:ascii="DINPro-Regular" w:hAnsi="DINPro-Regular" w:cstheme="majorHAnsi"/>
          <w:b/>
          <w:color w:val="000000" w:themeColor="text1"/>
          <w:sz w:val="28"/>
        </w:rPr>
        <w:t xml:space="preserve">and Spectator </w:t>
      </w:r>
      <w:r w:rsidR="00B82FDF" w:rsidRPr="00183F8E">
        <w:rPr>
          <w:rFonts w:ascii="DINPro-Regular" w:hAnsi="DINPro-Regular" w:cstheme="majorHAnsi"/>
          <w:b/>
          <w:color w:val="000000" w:themeColor="text1"/>
          <w:sz w:val="28"/>
        </w:rPr>
        <w:t>Areas</w:t>
      </w:r>
    </w:p>
    <w:p w14:paraId="028A4958" w14:textId="77777777" w:rsidR="00981694" w:rsidRPr="0030635C" w:rsidRDefault="00981694" w:rsidP="00AC4AD7">
      <w:pPr>
        <w:spacing w:after="0"/>
        <w:ind w:firstLine="720"/>
        <w:jc w:val="both"/>
        <w:rPr>
          <w:rFonts w:asciiTheme="majorHAnsi" w:hAnsiTheme="majorHAnsi" w:cstheme="majorHAnsi"/>
          <w:b/>
          <w:color w:val="000000" w:themeColor="text1"/>
          <w:sz w:val="18"/>
        </w:rPr>
      </w:pPr>
    </w:p>
    <w:p w14:paraId="0E2C78C8" w14:textId="77777777" w:rsidR="0070100D" w:rsidRPr="005D6B15" w:rsidRDefault="00FB4024" w:rsidP="00AC4AD7">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307</w:t>
      </w:r>
      <w:r w:rsidR="00981694" w:rsidRPr="005D6B15">
        <w:rPr>
          <w:rFonts w:ascii="Helvetica" w:hAnsi="Helvetica" w:cstheme="majorHAnsi"/>
          <w:b/>
          <w:color w:val="000000" w:themeColor="text1"/>
          <w:sz w:val="20"/>
        </w:rPr>
        <w:t>.1</w:t>
      </w:r>
      <w:r w:rsidR="00981694" w:rsidRPr="005D6B15">
        <w:rPr>
          <w:rFonts w:ascii="Helvetica" w:hAnsi="Helvetica" w:cstheme="majorHAnsi"/>
          <w:color w:val="000000" w:themeColor="text1"/>
          <w:sz w:val="20"/>
        </w:rPr>
        <w:t xml:space="preserve"> - </w:t>
      </w:r>
      <w:r w:rsidR="00C37420" w:rsidRPr="005D6B15">
        <w:rPr>
          <w:rFonts w:ascii="Helvetica" w:hAnsi="Helvetica" w:cstheme="majorHAnsi"/>
          <w:color w:val="000000" w:themeColor="text1"/>
          <w:sz w:val="20"/>
        </w:rPr>
        <w:t xml:space="preserve">Teams will occupy one side of the field with each team between the 18 yard and center lines. </w:t>
      </w:r>
      <w:r w:rsidR="00981694" w:rsidRPr="005D6B15">
        <w:rPr>
          <w:rFonts w:ascii="Helvetica" w:hAnsi="Helvetica" w:cstheme="majorHAnsi"/>
          <w:color w:val="000000" w:themeColor="text1"/>
          <w:sz w:val="20"/>
        </w:rPr>
        <w:t xml:space="preserve">Referees will have the authority to determine team location during the match. </w:t>
      </w:r>
    </w:p>
    <w:p w14:paraId="5B2252E5" w14:textId="77777777" w:rsidR="00981694" w:rsidRPr="005D6B15" w:rsidRDefault="00981694" w:rsidP="00AC4AD7">
      <w:pPr>
        <w:spacing w:after="0"/>
        <w:ind w:firstLine="720"/>
        <w:jc w:val="both"/>
        <w:rPr>
          <w:rFonts w:ascii="Helvetica" w:hAnsi="Helvetica" w:cstheme="majorHAnsi"/>
          <w:b/>
          <w:color w:val="000000" w:themeColor="text1"/>
          <w:sz w:val="20"/>
        </w:rPr>
      </w:pPr>
    </w:p>
    <w:p w14:paraId="4ED2FB8C" w14:textId="77777777" w:rsidR="00C37420" w:rsidRPr="005D6B15" w:rsidRDefault="00FB4024" w:rsidP="00AC4AD7">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307</w:t>
      </w:r>
      <w:r w:rsidR="00981694" w:rsidRPr="005D6B15">
        <w:rPr>
          <w:rFonts w:ascii="Helvetica" w:hAnsi="Helvetica" w:cstheme="majorHAnsi"/>
          <w:b/>
          <w:color w:val="000000" w:themeColor="text1"/>
          <w:sz w:val="20"/>
        </w:rPr>
        <w:t>.2</w:t>
      </w:r>
      <w:r w:rsidR="00981694" w:rsidRPr="005D6B15">
        <w:rPr>
          <w:rFonts w:ascii="Helvetica" w:hAnsi="Helvetica" w:cstheme="majorHAnsi"/>
          <w:color w:val="000000" w:themeColor="text1"/>
          <w:sz w:val="20"/>
        </w:rPr>
        <w:t xml:space="preserve"> - A</w:t>
      </w:r>
      <w:r w:rsidR="00C37420" w:rsidRPr="005D6B15">
        <w:rPr>
          <w:rFonts w:ascii="Helvetica" w:hAnsi="Helvetica" w:cstheme="majorHAnsi"/>
          <w:color w:val="000000" w:themeColor="text1"/>
          <w:sz w:val="20"/>
        </w:rPr>
        <w:t xml:space="preserve">ll spectators will occupy the opposite side of the field, opposite their team, between the 18 yard and center lines.  Artificial noise maker devices are prohibited.  </w:t>
      </w:r>
    </w:p>
    <w:p w14:paraId="0F091A54" w14:textId="77777777" w:rsidR="00981694" w:rsidRPr="005D6B15" w:rsidRDefault="00981694" w:rsidP="00AC4AD7">
      <w:pPr>
        <w:spacing w:after="0"/>
        <w:ind w:firstLine="720"/>
        <w:jc w:val="both"/>
        <w:rPr>
          <w:rFonts w:ascii="Helvetica" w:hAnsi="Helvetica" w:cstheme="majorHAnsi"/>
          <w:b/>
          <w:color w:val="000000" w:themeColor="text1"/>
          <w:sz w:val="20"/>
        </w:rPr>
      </w:pPr>
    </w:p>
    <w:p w14:paraId="6B43D4A4" w14:textId="77777777" w:rsidR="0070100D" w:rsidRPr="005D6B15" w:rsidRDefault="00FB4024" w:rsidP="00AC4AD7">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307</w:t>
      </w:r>
      <w:r w:rsidR="00981694" w:rsidRPr="005D6B15">
        <w:rPr>
          <w:rFonts w:ascii="Helvetica" w:hAnsi="Helvetica" w:cstheme="majorHAnsi"/>
          <w:b/>
          <w:color w:val="000000" w:themeColor="text1"/>
          <w:sz w:val="20"/>
        </w:rPr>
        <w:t>.3</w:t>
      </w:r>
      <w:r w:rsidR="00C37420" w:rsidRPr="005D6B15">
        <w:rPr>
          <w:rFonts w:ascii="Helvetica" w:hAnsi="Helvetica" w:cstheme="majorHAnsi"/>
          <w:color w:val="000000" w:themeColor="text1"/>
          <w:sz w:val="20"/>
        </w:rPr>
        <w:t xml:space="preserve"> - Alcoholic beverages, pets</w:t>
      </w:r>
      <w:r w:rsidR="005D6B15" w:rsidRPr="005D6B15">
        <w:rPr>
          <w:rFonts w:ascii="Helvetica" w:hAnsi="Helvetica" w:cstheme="majorHAnsi"/>
          <w:color w:val="000000" w:themeColor="text1"/>
          <w:sz w:val="20"/>
        </w:rPr>
        <w:t>, recreational vehicles,</w:t>
      </w:r>
      <w:r w:rsidR="00C37420" w:rsidRPr="005D6B15">
        <w:rPr>
          <w:rFonts w:ascii="Helvetica" w:hAnsi="Helvetica" w:cstheme="majorHAnsi"/>
          <w:color w:val="000000" w:themeColor="text1"/>
          <w:sz w:val="20"/>
        </w:rPr>
        <w:t xml:space="preserve"> and </w:t>
      </w:r>
      <w:proofErr w:type="gramStart"/>
      <w:r w:rsidR="00C37420" w:rsidRPr="005D6B15">
        <w:rPr>
          <w:rFonts w:ascii="Helvetica" w:hAnsi="Helvetica" w:cstheme="majorHAnsi"/>
          <w:color w:val="000000" w:themeColor="text1"/>
          <w:sz w:val="20"/>
        </w:rPr>
        <w:t>use</w:t>
      </w:r>
      <w:proofErr w:type="gramEnd"/>
      <w:r w:rsidR="00C37420" w:rsidRPr="005D6B15">
        <w:rPr>
          <w:rFonts w:ascii="Helvetica" w:hAnsi="Helvetica" w:cstheme="majorHAnsi"/>
          <w:color w:val="000000" w:themeColor="text1"/>
          <w:sz w:val="20"/>
        </w:rPr>
        <w:t xml:space="preserve"> of tobacco products are not permitted at game sites.</w:t>
      </w:r>
    </w:p>
    <w:p w14:paraId="00CDC369" w14:textId="77777777" w:rsidR="00796C58" w:rsidRPr="005D6B15" w:rsidRDefault="00796C58" w:rsidP="00AC4AD7">
      <w:pPr>
        <w:spacing w:after="0"/>
        <w:ind w:firstLine="720"/>
        <w:jc w:val="both"/>
        <w:rPr>
          <w:rFonts w:asciiTheme="majorHAnsi" w:hAnsiTheme="majorHAnsi" w:cstheme="majorHAnsi"/>
          <w:color w:val="000000" w:themeColor="text1"/>
          <w:sz w:val="20"/>
        </w:rPr>
      </w:pPr>
    </w:p>
    <w:p w14:paraId="70CE4A24" w14:textId="77777777" w:rsidR="0070100D" w:rsidRPr="00183F8E" w:rsidRDefault="00FB4024" w:rsidP="00AC4AD7">
      <w:pPr>
        <w:pStyle w:val="Heading2"/>
        <w:rPr>
          <w:rFonts w:ascii="DINPro-Regular" w:hAnsi="DINPro-Regular" w:cstheme="majorHAnsi"/>
          <w:b/>
          <w:color w:val="000000" w:themeColor="text1"/>
          <w:sz w:val="28"/>
        </w:rPr>
      </w:pPr>
      <w:r>
        <w:rPr>
          <w:rFonts w:ascii="DINPro-Regular" w:hAnsi="DINPro-Regular" w:cstheme="majorHAnsi"/>
          <w:b/>
          <w:color w:val="000000" w:themeColor="text1"/>
          <w:sz w:val="28"/>
        </w:rPr>
        <w:t>308</w:t>
      </w:r>
      <w:r w:rsidR="00981694" w:rsidRPr="00183F8E">
        <w:rPr>
          <w:rFonts w:ascii="DINPro-Regular" w:hAnsi="DINPro-Regular" w:cstheme="majorHAnsi"/>
          <w:b/>
          <w:color w:val="000000" w:themeColor="text1"/>
          <w:sz w:val="28"/>
        </w:rPr>
        <w:tab/>
        <w:t>Conduct</w:t>
      </w:r>
    </w:p>
    <w:p w14:paraId="34FF2D5C" w14:textId="77777777" w:rsidR="0070100D" w:rsidRPr="0030635C" w:rsidRDefault="0070100D" w:rsidP="00AC4AD7">
      <w:pPr>
        <w:spacing w:after="0"/>
        <w:ind w:firstLine="720"/>
        <w:jc w:val="both"/>
        <w:rPr>
          <w:rFonts w:asciiTheme="majorHAnsi" w:hAnsiTheme="majorHAnsi" w:cstheme="majorHAnsi"/>
          <w:color w:val="000000" w:themeColor="text1"/>
          <w:sz w:val="18"/>
        </w:rPr>
      </w:pPr>
    </w:p>
    <w:p w14:paraId="3C7BDF30" w14:textId="77777777" w:rsidR="0070100D" w:rsidRPr="005D6B15" w:rsidRDefault="00FB4024" w:rsidP="00AC4AD7">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308</w:t>
      </w:r>
      <w:r w:rsidR="00981694" w:rsidRPr="005D6B15">
        <w:rPr>
          <w:rFonts w:ascii="Helvetica" w:hAnsi="Helvetica" w:cstheme="majorHAnsi"/>
          <w:b/>
          <w:color w:val="000000" w:themeColor="text1"/>
          <w:sz w:val="20"/>
        </w:rPr>
        <w:t>.1</w:t>
      </w:r>
      <w:r w:rsidR="00981694" w:rsidRPr="005D6B15">
        <w:rPr>
          <w:rFonts w:ascii="Helvetica" w:hAnsi="Helvetica" w:cstheme="majorHAnsi"/>
          <w:color w:val="000000" w:themeColor="text1"/>
          <w:sz w:val="20"/>
        </w:rPr>
        <w:t xml:space="preserve"> - Coaches are responsible for their b</w:t>
      </w:r>
      <w:r w:rsidR="005D5857">
        <w:rPr>
          <w:rFonts w:ascii="Helvetica" w:hAnsi="Helvetica" w:cstheme="majorHAnsi"/>
          <w:color w:val="000000" w:themeColor="text1"/>
          <w:sz w:val="20"/>
        </w:rPr>
        <w:t>ehavior, for the conduct of the</w:t>
      </w:r>
      <w:r w:rsidR="00981694" w:rsidRPr="005D6B15">
        <w:rPr>
          <w:rFonts w:ascii="Helvetica" w:hAnsi="Helvetica" w:cstheme="majorHAnsi"/>
          <w:color w:val="000000" w:themeColor="text1"/>
          <w:sz w:val="20"/>
        </w:rPr>
        <w:t xml:space="preserve"> players, team staff, and spectators of their respective team. </w:t>
      </w:r>
      <w:proofErr w:type="gramStart"/>
      <w:r w:rsidR="00A35B29" w:rsidRPr="005D6B15">
        <w:rPr>
          <w:rFonts w:ascii="Helvetica" w:hAnsi="Helvetica" w:cstheme="majorHAnsi"/>
          <w:color w:val="000000" w:themeColor="text1"/>
          <w:sz w:val="20"/>
        </w:rPr>
        <w:t>Coaches</w:t>
      </w:r>
      <w:proofErr w:type="gramEnd"/>
      <w:r w:rsidR="00A35B29" w:rsidRPr="005D6B15">
        <w:rPr>
          <w:rFonts w:ascii="Helvetica" w:hAnsi="Helvetica" w:cstheme="majorHAnsi"/>
          <w:color w:val="000000" w:themeColor="text1"/>
          <w:sz w:val="20"/>
        </w:rPr>
        <w:t xml:space="preserve"> not taking responsibility for their sideline’s conduct may be cautioned and/or ejected.</w:t>
      </w:r>
    </w:p>
    <w:p w14:paraId="772E1A30" w14:textId="77777777" w:rsidR="00A35B29" w:rsidRPr="005D6B15" w:rsidRDefault="00A35B29" w:rsidP="00AC4AD7">
      <w:pPr>
        <w:spacing w:after="0"/>
        <w:ind w:firstLine="720"/>
        <w:jc w:val="both"/>
        <w:rPr>
          <w:rFonts w:ascii="Helvetica" w:hAnsi="Helvetica" w:cstheme="majorHAnsi"/>
          <w:color w:val="000000" w:themeColor="text1"/>
          <w:sz w:val="20"/>
        </w:rPr>
      </w:pPr>
    </w:p>
    <w:p w14:paraId="3EAF96E7" w14:textId="77777777" w:rsidR="00A35B29" w:rsidRPr="005D6B15" w:rsidRDefault="00FB4024" w:rsidP="00981694">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308</w:t>
      </w:r>
      <w:r w:rsidR="00981694" w:rsidRPr="005D6B15">
        <w:rPr>
          <w:rFonts w:ascii="Helvetica" w:hAnsi="Helvetica" w:cstheme="majorHAnsi"/>
          <w:b/>
          <w:color w:val="000000" w:themeColor="text1"/>
          <w:sz w:val="20"/>
        </w:rPr>
        <w:t>.2</w:t>
      </w:r>
      <w:r w:rsidR="00981694" w:rsidRPr="005D6B15">
        <w:rPr>
          <w:rFonts w:ascii="Helvetica" w:hAnsi="Helvetica" w:cstheme="majorHAnsi"/>
          <w:color w:val="000000" w:themeColor="text1"/>
          <w:sz w:val="20"/>
        </w:rPr>
        <w:t xml:space="preserve"> - </w:t>
      </w:r>
      <w:r w:rsidR="00A35B29" w:rsidRPr="005D6B15">
        <w:rPr>
          <w:rFonts w:ascii="Helvetica" w:hAnsi="Helvetica" w:cstheme="majorHAnsi"/>
          <w:color w:val="000000" w:themeColor="text1"/>
          <w:sz w:val="20"/>
        </w:rPr>
        <w:t xml:space="preserve">Any player ejected from a match will miss the remainder of that match and will not be allowed to participate in his team’s </w:t>
      </w:r>
      <w:proofErr w:type="gramStart"/>
      <w:r w:rsidR="00A35B29" w:rsidRPr="005D6B15">
        <w:rPr>
          <w:rFonts w:ascii="Helvetica" w:hAnsi="Helvetica" w:cstheme="majorHAnsi"/>
          <w:color w:val="000000" w:themeColor="text1"/>
          <w:sz w:val="20"/>
        </w:rPr>
        <w:t>immedi</w:t>
      </w:r>
      <w:r w:rsidR="00971EA6" w:rsidRPr="005D6B15">
        <w:rPr>
          <w:rFonts w:ascii="Helvetica" w:hAnsi="Helvetica" w:cstheme="majorHAnsi"/>
          <w:color w:val="000000" w:themeColor="text1"/>
          <w:sz w:val="20"/>
        </w:rPr>
        <w:t>ate next match</w:t>
      </w:r>
      <w:proofErr w:type="gramEnd"/>
      <w:r w:rsidR="00484B37">
        <w:rPr>
          <w:rFonts w:ascii="Helvetica" w:hAnsi="Helvetica" w:cstheme="majorHAnsi"/>
          <w:color w:val="000000" w:themeColor="text1"/>
          <w:sz w:val="20"/>
        </w:rPr>
        <w:t xml:space="preserve">. </w:t>
      </w:r>
      <w:r w:rsidR="00971EA6" w:rsidRPr="005D6B15">
        <w:rPr>
          <w:rFonts w:ascii="Helvetica" w:hAnsi="Helvetica" w:cstheme="majorHAnsi"/>
          <w:color w:val="000000" w:themeColor="text1"/>
          <w:sz w:val="20"/>
        </w:rPr>
        <w:t>The e</w:t>
      </w:r>
      <w:r w:rsidR="00A35B29" w:rsidRPr="005D6B15">
        <w:rPr>
          <w:rFonts w:ascii="Helvetica" w:hAnsi="Helvetica" w:cstheme="majorHAnsi"/>
          <w:color w:val="000000" w:themeColor="text1"/>
          <w:sz w:val="20"/>
        </w:rPr>
        <w:t xml:space="preserve">jected player may </w:t>
      </w:r>
      <w:r w:rsidR="00484B37">
        <w:rPr>
          <w:rFonts w:ascii="Helvetica" w:hAnsi="Helvetica" w:cstheme="majorHAnsi"/>
          <w:color w:val="000000" w:themeColor="text1"/>
          <w:sz w:val="20"/>
        </w:rPr>
        <w:t xml:space="preserve">not </w:t>
      </w:r>
      <w:r w:rsidR="00A35B29" w:rsidRPr="005D6B15">
        <w:rPr>
          <w:rFonts w:ascii="Helvetica" w:hAnsi="Helvetica" w:cstheme="majorHAnsi"/>
          <w:color w:val="000000" w:themeColor="text1"/>
          <w:sz w:val="20"/>
        </w:rPr>
        <w:t>be replaced.</w:t>
      </w:r>
    </w:p>
    <w:p w14:paraId="713CF24F" w14:textId="77777777" w:rsidR="00981694" w:rsidRPr="005D6B15" w:rsidRDefault="00981694" w:rsidP="00AC4AD7">
      <w:pPr>
        <w:spacing w:after="0"/>
        <w:jc w:val="both"/>
        <w:rPr>
          <w:rFonts w:ascii="Helvetica" w:hAnsi="Helvetica" w:cstheme="majorHAnsi"/>
          <w:color w:val="000000" w:themeColor="text1"/>
          <w:sz w:val="20"/>
        </w:rPr>
      </w:pPr>
    </w:p>
    <w:p w14:paraId="4A28AB19" w14:textId="77777777" w:rsidR="00A35B29" w:rsidRPr="005D6B15" w:rsidRDefault="00FB4024" w:rsidP="00981694">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308</w:t>
      </w:r>
      <w:r w:rsidR="00484B37">
        <w:rPr>
          <w:rFonts w:ascii="Helvetica" w:hAnsi="Helvetica" w:cstheme="majorHAnsi"/>
          <w:b/>
          <w:color w:val="000000" w:themeColor="text1"/>
          <w:sz w:val="20"/>
        </w:rPr>
        <w:t>.3</w:t>
      </w:r>
      <w:r w:rsidR="00981694" w:rsidRPr="005D6B15">
        <w:rPr>
          <w:rFonts w:ascii="Helvetica" w:hAnsi="Helvetica" w:cstheme="majorHAnsi"/>
          <w:color w:val="000000" w:themeColor="text1"/>
          <w:sz w:val="20"/>
        </w:rPr>
        <w:t xml:space="preserve"> - </w:t>
      </w:r>
      <w:r w:rsidR="00A35B29" w:rsidRPr="005D6B15">
        <w:rPr>
          <w:rFonts w:ascii="Helvetica" w:hAnsi="Helvetica" w:cstheme="majorHAnsi"/>
          <w:color w:val="000000" w:themeColor="text1"/>
          <w:sz w:val="20"/>
        </w:rPr>
        <w:t xml:space="preserve">Ejection for fighting by players and coaches </w:t>
      </w:r>
      <w:r w:rsidR="00971EA6" w:rsidRPr="005D6B15">
        <w:rPr>
          <w:rFonts w:ascii="Helvetica" w:hAnsi="Helvetica" w:cstheme="majorHAnsi"/>
          <w:color w:val="000000" w:themeColor="text1"/>
          <w:sz w:val="20"/>
        </w:rPr>
        <w:t>may</w:t>
      </w:r>
      <w:r w:rsidR="00A35B29" w:rsidRPr="005D6B15">
        <w:rPr>
          <w:rFonts w:ascii="Helvetica" w:hAnsi="Helvetica" w:cstheme="majorHAnsi"/>
          <w:color w:val="000000" w:themeColor="text1"/>
          <w:sz w:val="20"/>
        </w:rPr>
        <w:t xml:space="preserve"> result in the player or coach not being allowed to participate in any remaining tournament matches</w:t>
      </w:r>
      <w:r w:rsidR="00971EA6" w:rsidRPr="005D6B15">
        <w:rPr>
          <w:rFonts w:ascii="Helvetica" w:hAnsi="Helvetica" w:cstheme="majorHAnsi"/>
          <w:color w:val="000000" w:themeColor="text1"/>
          <w:sz w:val="20"/>
        </w:rPr>
        <w:t xml:space="preserve"> upon review of the situation </w:t>
      </w:r>
      <w:r w:rsidR="00484B37">
        <w:rPr>
          <w:rFonts w:ascii="Helvetica" w:hAnsi="Helvetica" w:cstheme="majorHAnsi"/>
          <w:color w:val="000000" w:themeColor="text1"/>
          <w:sz w:val="20"/>
        </w:rPr>
        <w:t>b</w:t>
      </w:r>
      <w:r w:rsidR="00971EA6" w:rsidRPr="005D6B15">
        <w:rPr>
          <w:rFonts w:ascii="Helvetica" w:hAnsi="Helvetica" w:cstheme="majorHAnsi"/>
          <w:color w:val="000000" w:themeColor="text1"/>
          <w:sz w:val="20"/>
        </w:rPr>
        <w:t>y the Tournament Committee</w:t>
      </w:r>
      <w:r w:rsidR="00A35B29" w:rsidRPr="005D6B15">
        <w:rPr>
          <w:rFonts w:ascii="Helvetica" w:hAnsi="Helvetica" w:cstheme="majorHAnsi"/>
          <w:color w:val="000000" w:themeColor="text1"/>
          <w:sz w:val="20"/>
        </w:rPr>
        <w:t xml:space="preserve">. Any coach ejected for a match will not be allowed to coach his/her team in its immediate next match (if a coach is ejected an adult team representative, 21 or over, must occupy the team sideline for the remainder of the match). </w:t>
      </w:r>
    </w:p>
    <w:p w14:paraId="1538B53A" w14:textId="77777777" w:rsidR="00981694" w:rsidRPr="005D6B15" w:rsidRDefault="00981694" w:rsidP="00AC4AD7">
      <w:pPr>
        <w:spacing w:after="0"/>
        <w:jc w:val="both"/>
        <w:rPr>
          <w:rFonts w:ascii="Helvetica" w:hAnsi="Helvetica" w:cstheme="majorHAnsi"/>
          <w:b/>
          <w:color w:val="000000" w:themeColor="text1"/>
          <w:sz w:val="20"/>
        </w:rPr>
      </w:pPr>
    </w:p>
    <w:p w14:paraId="3B8D2F10" w14:textId="77777777" w:rsidR="00A35B29" w:rsidRDefault="00FB4024" w:rsidP="00981694">
      <w:pPr>
        <w:spacing w:after="0"/>
        <w:ind w:firstLine="720"/>
        <w:jc w:val="both"/>
        <w:rPr>
          <w:rFonts w:ascii="Helvetica" w:hAnsi="Helvetica" w:cstheme="majorHAnsi"/>
          <w:color w:val="000000" w:themeColor="text1"/>
          <w:sz w:val="20"/>
        </w:rPr>
      </w:pPr>
      <w:r>
        <w:rPr>
          <w:rFonts w:ascii="Helvetica" w:hAnsi="Helvetica" w:cstheme="majorHAnsi"/>
          <w:b/>
          <w:color w:val="000000" w:themeColor="text1"/>
          <w:sz w:val="20"/>
        </w:rPr>
        <w:t>308</w:t>
      </w:r>
      <w:r w:rsidR="00484B37">
        <w:rPr>
          <w:rFonts w:ascii="Helvetica" w:hAnsi="Helvetica" w:cstheme="majorHAnsi"/>
          <w:b/>
          <w:color w:val="000000" w:themeColor="text1"/>
          <w:sz w:val="20"/>
        </w:rPr>
        <w:t xml:space="preserve">.4 </w:t>
      </w:r>
      <w:r w:rsidR="00484B37" w:rsidRPr="00484B37">
        <w:rPr>
          <w:rFonts w:ascii="Helvetica" w:hAnsi="Helvetica" w:cstheme="majorHAnsi"/>
          <w:color w:val="000000" w:themeColor="text1"/>
          <w:sz w:val="20"/>
        </w:rPr>
        <w:t xml:space="preserve">- </w:t>
      </w:r>
      <w:r w:rsidR="00971EA6" w:rsidRPr="005D6B15">
        <w:rPr>
          <w:rFonts w:ascii="Helvetica" w:hAnsi="Helvetica" w:cstheme="majorHAnsi"/>
          <w:color w:val="000000" w:themeColor="text1"/>
          <w:sz w:val="20"/>
        </w:rPr>
        <w:t>C</w:t>
      </w:r>
      <w:r w:rsidR="00981694" w:rsidRPr="005D6B15">
        <w:rPr>
          <w:rFonts w:ascii="Helvetica" w:hAnsi="Helvetica" w:cstheme="majorHAnsi"/>
          <w:color w:val="000000" w:themeColor="text1"/>
          <w:sz w:val="20"/>
        </w:rPr>
        <w:t xml:space="preserve">oaches and </w:t>
      </w:r>
      <w:r w:rsidR="00A35B29" w:rsidRPr="005D6B15">
        <w:rPr>
          <w:rFonts w:ascii="Helvetica" w:hAnsi="Helvetica" w:cstheme="majorHAnsi"/>
          <w:color w:val="000000" w:themeColor="text1"/>
          <w:sz w:val="20"/>
        </w:rPr>
        <w:t xml:space="preserve">spectators ejected must not be within “sight or sound” of the playing field. </w:t>
      </w:r>
      <w:r w:rsidR="00981694" w:rsidRPr="005D6B15">
        <w:rPr>
          <w:rFonts w:ascii="Helvetica" w:hAnsi="Helvetica" w:cstheme="majorHAnsi"/>
          <w:color w:val="000000" w:themeColor="text1"/>
          <w:sz w:val="20"/>
        </w:rPr>
        <w:t>Players ejected may remain on the bench or be released into the care of a guardian or ris</w:t>
      </w:r>
      <w:r w:rsidR="00CA4BA2">
        <w:rPr>
          <w:rFonts w:ascii="Helvetica" w:hAnsi="Helvetica" w:cstheme="majorHAnsi"/>
          <w:color w:val="000000" w:themeColor="text1"/>
          <w:sz w:val="20"/>
        </w:rPr>
        <w:t>k management approved personnel.</w:t>
      </w:r>
      <w:r w:rsidR="00981694" w:rsidRPr="005D6B15">
        <w:rPr>
          <w:rFonts w:ascii="Helvetica" w:hAnsi="Helvetica" w:cstheme="majorHAnsi"/>
          <w:color w:val="000000" w:themeColor="text1"/>
          <w:sz w:val="20"/>
        </w:rPr>
        <w:t xml:space="preserve"> A player released from the bench area must not be within “sight or sound” of the playing field. </w:t>
      </w:r>
    </w:p>
    <w:p w14:paraId="5D9EECAF" w14:textId="77777777" w:rsidR="00BF56A2" w:rsidRPr="005D6B15" w:rsidRDefault="00BF56A2" w:rsidP="00981694">
      <w:pPr>
        <w:spacing w:after="0"/>
        <w:ind w:firstLine="720"/>
        <w:jc w:val="both"/>
        <w:rPr>
          <w:rFonts w:ascii="Helvetica" w:hAnsi="Helvetica" w:cstheme="majorHAnsi"/>
          <w:color w:val="000000" w:themeColor="text1"/>
          <w:sz w:val="20"/>
        </w:rPr>
      </w:pPr>
    </w:p>
    <w:p w14:paraId="227DB8BC" w14:textId="1702DD4D" w:rsidR="00981694" w:rsidRPr="00BF56A2" w:rsidRDefault="00981694" w:rsidP="00BF56A2">
      <w:pPr>
        <w:rPr>
          <w:rFonts w:ascii="Helvetica" w:hAnsi="Helvetica" w:cstheme="majorHAnsi"/>
          <w:color w:val="000000" w:themeColor="text1"/>
          <w:sz w:val="20"/>
        </w:rPr>
      </w:pPr>
      <w:r w:rsidRPr="00183F8E">
        <w:rPr>
          <w:rFonts w:ascii="DINPro-Regular" w:hAnsi="DINPro-Regular" w:cstheme="majorHAnsi"/>
          <w:b/>
          <w:color w:val="000000" w:themeColor="text1"/>
          <w:sz w:val="28"/>
        </w:rPr>
        <w:t>30</w:t>
      </w:r>
      <w:r w:rsidR="007A678D">
        <w:rPr>
          <w:rFonts w:ascii="DINPro-Regular" w:hAnsi="DINPro-Regular" w:cstheme="majorHAnsi"/>
          <w:b/>
          <w:color w:val="000000" w:themeColor="text1"/>
          <w:sz w:val="28"/>
        </w:rPr>
        <w:t>9</w:t>
      </w:r>
      <w:r w:rsidRPr="00183F8E">
        <w:rPr>
          <w:rFonts w:ascii="DINPro-Regular" w:hAnsi="DINPro-Regular" w:cstheme="majorHAnsi"/>
          <w:b/>
          <w:color w:val="000000" w:themeColor="text1"/>
          <w:sz w:val="28"/>
        </w:rPr>
        <w:tab/>
        <w:t>Overtime</w:t>
      </w:r>
    </w:p>
    <w:p w14:paraId="4C24C688" w14:textId="14749FA6" w:rsidR="00D72A8D" w:rsidRDefault="00981694" w:rsidP="00981694">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30</w:t>
      </w:r>
      <w:r w:rsidR="007A678D">
        <w:rPr>
          <w:rFonts w:ascii="Helvetica" w:hAnsi="Helvetica" w:cstheme="majorHAnsi"/>
          <w:b/>
          <w:color w:val="000000" w:themeColor="text1"/>
          <w:sz w:val="20"/>
        </w:rPr>
        <w:t>9</w:t>
      </w:r>
      <w:r w:rsidRPr="005D6B15">
        <w:rPr>
          <w:rFonts w:ascii="Helvetica" w:hAnsi="Helvetica" w:cstheme="majorHAnsi"/>
          <w:b/>
          <w:color w:val="000000" w:themeColor="text1"/>
          <w:sz w:val="20"/>
        </w:rPr>
        <w:t>.1</w:t>
      </w:r>
      <w:r w:rsidRPr="005D6B15">
        <w:rPr>
          <w:rFonts w:ascii="Helvetica" w:hAnsi="Helvetica" w:cstheme="majorHAnsi"/>
          <w:color w:val="000000" w:themeColor="text1"/>
          <w:sz w:val="20"/>
        </w:rPr>
        <w:t xml:space="preserve"> </w:t>
      </w:r>
      <w:r w:rsidR="00D72A8D">
        <w:rPr>
          <w:rFonts w:ascii="Helvetica" w:hAnsi="Helvetica" w:cstheme="majorHAnsi"/>
          <w:color w:val="000000" w:themeColor="text1"/>
          <w:sz w:val="20"/>
        </w:rPr>
        <w:t>–</w:t>
      </w:r>
      <w:r w:rsidRPr="005D6B15">
        <w:rPr>
          <w:rFonts w:ascii="Helvetica" w:hAnsi="Helvetica" w:cstheme="majorHAnsi"/>
          <w:color w:val="000000" w:themeColor="text1"/>
          <w:sz w:val="20"/>
        </w:rPr>
        <w:t xml:space="preserve"> </w:t>
      </w:r>
      <w:r w:rsidR="00D72A8D">
        <w:rPr>
          <w:rFonts w:ascii="Helvetica" w:hAnsi="Helvetica" w:cstheme="majorHAnsi"/>
          <w:color w:val="000000" w:themeColor="text1"/>
          <w:sz w:val="20"/>
        </w:rPr>
        <w:t>For a</w:t>
      </w:r>
      <w:r w:rsidR="00D72A8D" w:rsidRPr="00D72A8D">
        <w:rPr>
          <w:rFonts w:ascii="Helvetica" w:hAnsi="Helvetica" w:cstheme="majorHAnsi"/>
          <w:color w:val="000000" w:themeColor="text1"/>
          <w:sz w:val="20"/>
        </w:rPr>
        <w:t xml:space="preserve">ll </w:t>
      </w:r>
      <w:r w:rsidR="00D72A8D">
        <w:rPr>
          <w:rFonts w:ascii="Helvetica" w:hAnsi="Helvetica" w:cstheme="majorHAnsi"/>
          <w:color w:val="000000" w:themeColor="text1"/>
          <w:sz w:val="20"/>
        </w:rPr>
        <w:t xml:space="preserve">group play and consolation </w:t>
      </w:r>
      <w:r w:rsidR="00D72A8D" w:rsidRPr="00D72A8D">
        <w:rPr>
          <w:rFonts w:ascii="Helvetica" w:hAnsi="Helvetica" w:cstheme="majorHAnsi"/>
          <w:color w:val="000000" w:themeColor="text1"/>
          <w:sz w:val="20"/>
        </w:rPr>
        <w:t>matches, ties will stand at the e</w:t>
      </w:r>
      <w:r w:rsidR="00D72A8D">
        <w:rPr>
          <w:rFonts w:ascii="Helvetica" w:hAnsi="Helvetica" w:cstheme="majorHAnsi"/>
          <w:color w:val="000000" w:themeColor="text1"/>
          <w:sz w:val="20"/>
        </w:rPr>
        <w:t xml:space="preserve">nd of regular play.  </w:t>
      </w:r>
    </w:p>
    <w:p w14:paraId="39E13F20" w14:textId="77777777" w:rsidR="00D72A8D" w:rsidRDefault="00D72A8D" w:rsidP="00981694">
      <w:pPr>
        <w:spacing w:after="0"/>
        <w:ind w:firstLine="720"/>
        <w:jc w:val="both"/>
        <w:rPr>
          <w:rFonts w:ascii="Helvetica" w:hAnsi="Helvetica" w:cstheme="majorHAnsi"/>
          <w:color w:val="000000" w:themeColor="text1"/>
          <w:sz w:val="20"/>
        </w:rPr>
      </w:pPr>
    </w:p>
    <w:p w14:paraId="4C633A69" w14:textId="18EB1D6C" w:rsidR="00981694" w:rsidRPr="00BF56A2" w:rsidRDefault="00D72A8D" w:rsidP="00BF56A2">
      <w:pPr>
        <w:spacing w:after="0"/>
        <w:ind w:firstLine="720"/>
        <w:jc w:val="both"/>
        <w:rPr>
          <w:rFonts w:ascii="Helvetica" w:hAnsi="Helvetica" w:cstheme="majorHAnsi"/>
          <w:color w:val="000000" w:themeColor="text1"/>
          <w:sz w:val="20"/>
        </w:rPr>
      </w:pPr>
      <w:r w:rsidRPr="00D72A8D">
        <w:rPr>
          <w:rFonts w:ascii="Helvetica" w:hAnsi="Helvetica" w:cstheme="majorHAnsi"/>
          <w:b/>
          <w:color w:val="000000" w:themeColor="text1"/>
          <w:sz w:val="20"/>
        </w:rPr>
        <w:t>30</w:t>
      </w:r>
      <w:r w:rsidR="007A678D">
        <w:rPr>
          <w:rFonts w:ascii="Helvetica" w:hAnsi="Helvetica" w:cstheme="majorHAnsi"/>
          <w:b/>
          <w:color w:val="000000" w:themeColor="text1"/>
          <w:sz w:val="20"/>
        </w:rPr>
        <w:t>9</w:t>
      </w:r>
      <w:r w:rsidRPr="00D72A8D">
        <w:rPr>
          <w:rFonts w:ascii="Helvetica" w:hAnsi="Helvetica" w:cstheme="majorHAnsi"/>
          <w:b/>
          <w:color w:val="000000" w:themeColor="text1"/>
          <w:sz w:val="20"/>
        </w:rPr>
        <w:t>.2</w:t>
      </w:r>
      <w:r>
        <w:rPr>
          <w:rFonts w:ascii="Helvetica" w:hAnsi="Helvetica" w:cstheme="majorHAnsi"/>
          <w:color w:val="000000" w:themeColor="text1"/>
          <w:sz w:val="20"/>
        </w:rPr>
        <w:t xml:space="preserve"> - </w:t>
      </w:r>
      <w:r w:rsidRPr="00D72A8D">
        <w:rPr>
          <w:rFonts w:ascii="Helvetica" w:hAnsi="Helvetica" w:cstheme="majorHAnsi"/>
          <w:color w:val="000000" w:themeColor="text1"/>
          <w:sz w:val="20"/>
        </w:rPr>
        <w:t xml:space="preserve">For both semi-final and championship matches, in the event of a tie, teams will be given a </w:t>
      </w:r>
      <w:proofErr w:type="gramStart"/>
      <w:r w:rsidRPr="00D72A8D">
        <w:rPr>
          <w:rFonts w:ascii="Helvetica" w:hAnsi="Helvetica" w:cstheme="majorHAnsi"/>
          <w:color w:val="000000" w:themeColor="text1"/>
          <w:sz w:val="20"/>
        </w:rPr>
        <w:t>five minute</w:t>
      </w:r>
      <w:proofErr w:type="gramEnd"/>
      <w:r w:rsidRPr="00D72A8D">
        <w:rPr>
          <w:rFonts w:ascii="Helvetica" w:hAnsi="Helvetica" w:cstheme="majorHAnsi"/>
          <w:color w:val="000000" w:themeColor="text1"/>
          <w:sz w:val="20"/>
        </w:rPr>
        <w:t xml:space="preserve"> rest and then immediately proceed with two consecutive </w:t>
      </w:r>
      <w:proofErr w:type="gramStart"/>
      <w:r w:rsidRPr="00D72A8D">
        <w:rPr>
          <w:rFonts w:ascii="Helvetica" w:hAnsi="Helvetica" w:cstheme="majorHAnsi"/>
          <w:color w:val="000000" w:themeColor="text1"/>
          <w:sz w:val="20"/>
        </w:rPr>
        <w:t>five minute</w:t>
      </w:r>
      <w:proofErr w:type="gramEnd"/>
      <w:r w:rsidRPr="00D72A8D">
        <w:rPr>
          <w:rFonts w:ascii="Helvetica" w:hAnsi="Helvetica" w:cstheme="majorHAnsi"/>
          <w:color w:val="000000" w:themeColor="text1"/>
          <w:sz w:val="20"/>
        </w:rPr>
        <w:t xml:space="preserve"> overtime periods (not sudden death). If the teams are still tied at the end of the two overtime periods, the winner of the match will be determined using the FIFA penalty kick method.  Prior to starting the FIFA Penalty Kick shootout, the referee will ensure each team has the same number of eligible players in the center circle. If one team </w:t>
      </w:r>
      <w:proofErr w:type="gramStart"/>
      <w:r w:rsidRPr="00D72A8D">
        <w:rPr>
          <w:rFonts w:ascii="Helvetica" w:hAnsi="Helvetica" w:cstheme="majorHAnsi"/>
          <w:color w:val="000000" w:themeColor="text1"/>
          <w:sz w:val="20"/>
        </w:rPr>
        <w:t>has finished</w:t>
      </w:r>
      <w:proofErr w:type="gramEnd"/>
      <w:r w:rsidRPr="00D72A8D">
        <w:rPr>
          <w:rFonts w:ascii="Helvetica" w:hAnsi="Helvetica" w:cstheme="majorHAnsi"/>
          <w:color w:val="000000" w:themeColor="text1"/>
          <w:sz w:val="20"/>
        </w:rPr>
        <w:t xml:space="preserve"> the game with fewer players than the other, the other team must reduce the number of players eligible to participate in the shootout so that both teams have the same number of players.</w:t>
      </w:r>
    </w:p>
    <w:p w14:paraId="15C4BD0B" w14:textId="2527DA8D" w:rsidR="00981694" w:rsidRPr="00183F8E" w:rsidRDefault="00981694" w:rsidP="00981694">
      <w:pPr>
        <w:pStyle w:val="Heading2"/>
        <w:rPr>
          <w:rFonts w:ascii="DINPro-Regular" w:hAnsi="DINPro-Regular" w:cstheme="majorHAnsi"/>
          <w:b/>
          <w:color w:val="000000" w:themeColor="text1"/>
          <w:sz w:val="28"/>
        </w:rPr>
      </w:pPr>
      <w:r w:rsidRPr="00183F8E">
        <w:rPr>
          <w:rFonts w:ascii="DINPro-Regular" w:hAnsi="DINPro-Regular" w:cstheme="majorHAnsi"/>
          <w:b/>
          <w:color w:val="000000" w:themeColor="text1"/>
          <w:sz w:val="28"/>
        </w:rPr>
        <w:lastRenderedPageBreak/>
        <w:t>3</w:t>
      </w:r>
      <w:r w:rsidR="007A678D">
        <w:rPr>
          <w:rFonts w:ascii="DINPro-Regular" w:hAnsi="DINPro-Regular" w:cstheme="majorHAnsi"/>
          <w:b/>
          <w:color w:val="000000" w:themeColor="text1"/>
          <w:sz w:val="28"/>
        </w:rPr>
        <w:t>10</w:t>
      </w:r>
      <w:r w:rsidRPr="00183F8E">
        <w:rPr>
          <w:rFonts w:ascii="DINPro-Regular" w:hAnsi="DINPro-Regular" w:cstheme="majorHAnsi"/>
          <w:b/>
          <w:color w:val="000000" w:themeColor="text1"/>
          <w:sz w:val="28"/>
        </w:rPr>
        <w:tab/>
        <w:t>Weather</w:t>
      </w:r>
    </w:p>
    <w:p w14:paraId="3794FBE1" w14:textId="77777777" w:rsidR="00981694" w:rsidRPr="005D6B15" w:rsidRDefault="00981694" w:rsidP="00981694">
      <w:pPr>
        <w:spacing w:after="0"/>
        <w:rPr>
          <w:rFonts w:ascii="Helvetica" w:hAnsi="Helvetica" w:cstheme="majorHAnsi"/>
          <w:color w:val="000000" w:themeColor="text1"/>
          <w:sz w:val="18"/>
        </w:rPr>
      </w:pPr>
    </w:p>
    <w:p w14:paraId="69843E1E" w14:textId="796E3208" w:rsidR="00796C58" w:rsidRDefault="00981694" w:rsidP="008E460A">
      <w:pPr>
        <w:spacing w:after="0"/>
        <w:ind w:firstLine="720"/>
        <w:jc w:val="both"/>
        <w:rPr>
          <w:rFonts w:asciiTheme="majorHAnsi" w:hAnsiTheme="majorHAnsi" w:cstheme="majorHAnsi"/>
          <w:color w:val="000000" w:themeColor="text1"/>
          <w:sz w:val="18"/>
        </w:rPr>
      </w:pPr>
      <w:r w:rsidRPr="005D6B15">
        <w:rPr>
          <w:rFonts w:ascii="Helvetica" w:hAnsi="Helvetica" w:cstheme="majorHAnsi"/>
          <w:b/>
          <w:color w:val="000000" w:themeColor="text1"/>
          <w:sz w:val="20"/>
        </w:rPr>
        <w:t>3</w:t>
      </w:r>
      <w:r w:rsidR="007A678D">
        <w:rPr>
          <w:rFonts w:ascii="Helvetica" w:hAnsi="Helvetica" w:cstheme="majorHAnsi"/>
          <w:b/>
          <w:color w:val="000000" w:themeColor="text1"/>
          <w:sz w:val="20"/>
        </w:rPr>
        <w:t>10</w:t>
      </w:r>
      <w:r w:rsidRPr="005D6B15">
        <w:rPr>
          <w:rFonts w:ascii="Helvetica" w:hAnsi="Helvetica" w:cstheme="majorHAnsi"/>
          <w:b/>
          <w:color w:val="000000" w:themeColor="text1"/>
          <w:sz w:val="20"/>
        </w:rPr>
        <w:t xml:space="preserve">.1 - </w:t>
      </w:r>
      <w:r w:rsidRPr="005D6B15">
        <w:rPr>
          <w:rFonts w:ascii="Helvetica" w:hAnsi="Helvetica" w:cstheme="majorHAnsi"/>
          <w:color w:val="000000" w:themeColor="text1"/>
          <w:sz w:val="20"/>
        </w:rPr>
        <w:t xml:space="preserve">Regardless of weather conditions, coaches and their teams must appear at the respective field site, ready to play as scheduled. Failure to appear will result in forfeiture of the match. Only the Tournament Director may cancel or postpone a match. Referees may suspend a match. In the </w:t>
      </w:r>
      <w:proofErr w:type="gramStart"/>
      <w:r w:rsidRPr="005D6B15">
        <w:rPr>
          <w:rFonts w:ascii="Helvetica" w:hAnsi="Helvetica" w:cstheme="majorHAnsi"/>
          <w:color w:val="000000" w:themeColor="text1"/>
          <w:sz w:val="20"/>
        </w:rPr>
        <w:t>case</w:t>
      </w:r>
      <w:proofErr w:type="gramEnd"/>
      <w:r w:rsidRPr="005D6B15">
        <w:rPr>
          <w:rFonts w:ascii="Helvetica" w:hAnsi="Helvetica" w:cstheme="majorHAnsi"/>
          <w:color w:val="000000" w:themeColor="text1"/>
          <w:sz w:val="20"/>
        </w:rPr>
        <w:t xml:space="preserve"> of severe weather, </w:t>
      </w:r>
      <w:proofErr w:type="gramStart"/>
      <w:r w:rsidRPr="005D6B15">
        <w:rPr>
          <w:rFonts w:ascii="Helvetica" w:hAnsi="Helvetica" w:cstheme="majorHAnsi"/>
          <w:color w:val="000000" w:themeColor="text1"/>
          <w:sz w:val="20"/>
        </w:rPr>
        <w:t>in</w:t>
      </w:r>
      <w:proofErr w:type="gramEnd"/>
      <w:r w:rsidRPr="005D6B15">
        <w:rPr>
          <w:rFonts w:ascii="Helvetica" w:hAnsi="Helvetica" w:cstheme="majorHAnsi"/>
          <w:color w:val="000000" w:themeColor="text1"/>
          <w:sz w:val="20"/>
        </w:rPr>
        <w:t xml:space="preserve"> his/her discretion, the Tournament Director may cancel </w:t>
      </w:r>
      <w:proofErr w:type="gramStart"/>
      <w:r w:rsidRPr="005D6B15">
        <w:rPr>
          <w:rFonts w:ascii="Helvetica" w:hAnsi="Helvetica" w:cstheme="majorHAnsi"/>
          <w:color w:val="000000" w:themeColor="text1"/>
          <w:sz w:val="20"/>
        </w:rPr>
        <w:t>any and all</w:t>
      </w:r>
      <w:proofErr w:type="gramEnd"/>
      <w:r w:rsidRPr="005D6B15">
        <w:rPr>
          <w:rFonts w:ascii="Helvetica" w:hAnsi="Helvetica" w:cstheme="majorHAnsi"/>
          <w:color w:val="000000" w:themeColor="text1"/>
          <w:sz w:val="20"/>
        </w:rPr>
        <w:t xml:space="preserve"> games. In case of severe weather that occurs after the beginning of </w:t>
      </w:r>
      <w:proofErr w:type="gramStart"/>
      <w:r w:rsidRPr="005D6B15">
        <w:rPr>
          <w:rFonts w:ascii="Helvetica" w:hAnsi="Helvetica" w:cstheme="majorHAnsi"/>
          <w:color w:val="000000" w:themeColor="text1"/>
          <w:sz w:val="20"/>
        </w:rPr>
        <w:t>play</w:t>
      </w:r>
      <w:proofErr w:type="gramEnd"/>
      <w:r w:rsidRPr="005D6B15">
        <w:rPr>
          <w:rFonts w:ascii="Helvetica" w:hAnsi="Helvetica" w:cstheme="majorHAnsi"/>
          <w:color w:val="000000" w:themeColor="text1"/>
          <w:sz w:val="20"/>
        </w:rPr>
        <w:t>, the Tournament Director may reduce the length of the match and may discontinue or cancel the game. Should a match be terminated due to weather conditions after 20 minutes of play, the match will be considered official and the score at the time will stand. If a match is terminated prior to 20 minutes of play every attempt will be made to complete the match. However, if necessary other means, determined by the tournament committee, may be used to determine a winner. Referees and field managers will not consider beginning or continuing matches when a lightning storm exists. No refunds will be given in the event of cancellation</w:t>
      </w:r>
      <w:r w:rsidR="0067499B">
        <w:rPr>
          <w:rFonts w:ascii="Helvetica" w:hAnsi="Helvetica" w:cstheme="majorHAnsi"/>
          <w:color w:val="000000" w:themeColor="text1"/>
          <w:sz w:val="20"/>
        </w:rPr>
        <w:t>s</w:t>
      </w:r>
      <w:r w:rsidR="00E526B4">
        <w:rPr>
          <w:rFonts w:ascii="Helvetica" w:hAnsi="Helvetica" w:cstheme="majorHAnsi"/>
          <w:color w:val="000000" w:themeColor="text1"/>
          <w:sz w:val="20"/>
        </w:rPr>
        <w:t>.</w:t>
      </w:r>
    </w:p>
    <w:p w14:paraId="114FFA04" w14:textId="77777777" w:rsidR="00796C58" w:rsidRPr="0030635C" w:rsidRDefault="00796C58" w:rsidP="00AC4AD7">
      <w:pPr>
        <w:spacing w:after="0"/>
        <w:jc w:val="both"/>
        <w:rPr>
          <w:rFonts w:asciiTheme="majorHAnsi" w:hAnsiTheme="majorHAnsi" w:cstheme="majorHAnsi"/>
          <w:color w:val="000000" w:themeColor="text1"/>
          <w:sz w:val="18"/>
        </w:rPr>
      </w:pPr>
    </w:p>
    <w:p w14:paraId="44371B42" w14:textId="03BAC54C" w:rsidR="00981694" w:rsidRPr="0030635C" w:rsidRDefault="00981694" w:rsidP="00981694">
      <w:pPr>
        <w:pStyle w:val="Heading2"/>
        <w:rPr>
          <w:rFonts w:ascii="NCFC_Sir_Walter" w:hAnsi="NCFC_Sir_Walter" w:cstheme="majorHAnsi"/>
          <w:color w:val="000000" w:themeColor="text1"/>
          <w:sz w:val="28"/>
        </w:rPr>
      </w:pPr>
      <w:r w:rsidRPr="00183F8E">
        <w:rPr>
          <w:rFonts w:ascii="DINPro-Regular" w:hAnsi="DINPro-Regular" w:cstheme="majorHAnsi"/>
          <w:b/>
          <w:color w:val="000000" w:themeColor="text1"/>
          <w:sz w:val="28"/>
        </w:rPr>
        <w:t>31</w:t>
      </w:r>
      <w:r w:rsidR="007A678D">
        <w:rPr>
          <w:rFonts w:ascii="DINPro-Regular" w:hAnsi="DINPro-Regular" w:cstheme="majorHAnsi"/>
          <w:b/>
          <w:color w:val="000000" w:themeColor="text1"/>
          <w:sz w:val="28"/>
        </w:rPr>
        <w:t>1</w:t>
      </w:r>
      <w:r w:rsidRPr="00183F8E">
        <w:rPr>
          <w:rFonts w:ascii="DINPro-Regular" w:hAnsi="DINPro-Regular" w:cstheme="majorHAnsi"/>
          <w:b/>
          <w:color w:val="000000" w:themeColor="text1"/>
          <w:sz w:val="28"/>
        </w:rPr>
        <w:t xml:space="preserve"> </w:t>
      </w:r>
      <w:r w:rsidR="00B82FDF" w:rsidRPr="00183F8E">
        <w:rPr>
          <w:rFonts w:ascii="DINPro-Regular" w:hAnsi="DINPro-Regular" w:cstheme="majorHAnsi"/>
          <w:b/>
          <w:color w:val="000000" w:themeColor="text1"/>
          <w:sz w:val="28"/>
        </w:rPr>
        <w:tab/>
      </w:r>
      <w:r w:rsidRPr="00183F8E">
        <w:rPr>
          <w:rFonts w:ascii="DINPro-Regular" w:hAnsi="DINPro-Regular" w:cstheme="majorHAnsi"/>
          <w:b/>
          <w:color w:val="000000" w:themeColor="text1"/>
          <w:sz w:val="28"/>
        </w:rPr>
        <w:t>Forfeited and Terminated Matches</w:t>
      </w:r>
    </w:p>
    <w:p w14:paraId="111D8879" w14:textId="77777777" w:rsidR="00981694" w:rsidRPr="0030635C" w:rsidRDefault="00981694" w:rsidP="00981694">
      <w:pPr>
        <w:spacing w:after="0"/>
        <w:jc w:val="both"/>
        <w:rPr>
          <w:rFonts w:asciiTheme="majorHAnsi" w:hAnsiTheme="majorHAnsi" w:cstheme="majorHAnsi"/>
          <w:color w:val="000000" w:themeColor="text1"/>
          <w:sz w:val="18"/>
        </w:rPr>
      </w:pPr>
      <w:r w:rsidRPr="0030635C">
        <w:rPr>
          <w:rFonts w:asciiTheme="majorHAnsi" w:hAnsiTheme="majorHAnsi" w:cstheme="majorHAnsi"/>
          <w:color w:val="000000" w:themeColor="text1"/>
          <w:sz w:val="18"/>
        </w:rPr>
        <w:tab/>
      </w:r>
    </w:p>
    <w:p w14:paraId="35094719" w14:textId="526724A1" w:rsidR="00981694" w:rsidRPr="005D6B15" w:rsidRDefault="00981694" w:rsidP="00981694">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31</w:t>
      </w:r>
      <w:r w:rsidR="007A678D">
        <w:rPr>
          <w:rFonts w:ascii="Helvetica" w:hAnsi="Helvetica" w:cstheme="majorHAnsi"/>
          <w:b/>
          <w:color w:val="000000" w:themeColor="text1"/>
          <w:sz w:val="20"/>
        </w:rPr>
        <w:t>1</w:t>
      </w:r>
      <w:r w:rsidRPr="005D6B15">
        <w:rPr>
          <w:rFonts w:ascii="Helvetica" w:hAnsi="Helvetica" w:cstheme="majorHAnsi"/>
          <w:b/>
          <w:color w:val="000000" w:themeColor="text1"/>
          <w:sz w:val="20"/>
        </w:rPr>
        <w:t>.1</w:t>
      </w:r>
      <w:r w:rsidRPr="005D6B15">
        <w:rPr>
          <w:rFonts w:ascii="Helvetica" w:hAnsi="Helvetica" w:cstheme="majorHAnsi"/>
          <w:color w:val="000000" w:themeColor="text1"/>
          <w:sz w:val="20"/>
        </w:rPr>
        <w:t xml:space="preserve"> - A forfeit shall be awarded if a team is not present and prepared to play within five minutes of the scheduled commencement time.  It is requested that teams be present 30 minutes in advance of the scheduled commencement of a match to aid in the timely start of play. A forfeit will be scored </w:t>
      </w:r>
      <w:r w:rsidR="00484B37">
        <w:rPr>
          <w:rFonts w:ascii="Helvetica" w:hAnsi="Helvetica" w:cstheme="majorHAnsi"/>
          <w:color w:val="000000" w:themeColor="text1"/>
          <w:sz w:val="20"/>
        </w:rPr>
        <w:t xml:space="preserve">according to Rule </w:t>
      </w:r>
      <w:r w:rsidR="00484B37" w:rsidRPr="00484B37">
        <w:rPr>
          <w:rFonts w:ascii="Helvetica" w:hAnsi="Helvetica" w:cstheme="majorHAnsi"/>
          <w:b/>
          <w:i/>
          <w:color w:val="000000" w:themeColor="text1"/>
          <w:sz w:val="20"/>
        </w:rPr>
        <w:t>202.1</w:t>
      </w:r>
      <w:r w:rsidRPr="005D6B15">
        <w:rPr>
          <w:rFonts w:ascii="Helvetica" w:hAnsi="Helvetica" w:cstheme="majorHAnsi"/>
          <w:color w:val="000000" w:themeColor="text1"/>
          <w:sz w:val="20"/>
        </w:rPr>
        <w:t>.</w:t>
      </w:r>
    </w:p>
    <w:p w14:paraId="3FF96C50" w14:textId="77777777" w:rsidR="00B82FDF" w:rsidRPr="005D6B15" w:rsidRDefault="00B82FDF" w:rsidP="00981694">
      <w:pPr>
        <w:spacing w:after="0"/>
        <w:ind w:firstLine="720"/>
        <w:jc w:val="both"/>
        <w:rPr>
          <w:rFonts w:ascii="Helvetica" w:hAnsi="Helvetica" w:cstheme="majorHAnsi"/>
          <w:b/>
          <w:color w:val="000000" w:themeColor="text1"/>
          <w:sz w:val="20"/>
        </w:rPr>
      </w:pPr>
    </w:p>
    <w:p w14:paraId="5EBD17EC" w14:textId="29F135A7" w:rsidR="00981694" w:rsidRPr="005D6B15" w:rsidRDefault="00981694" w:rsidP="00981694">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31</w:t>
      </w:r>
      <w:r w:rsidR="007A678D">
        <w:rPr>
          <w:rFonts w:ascii="Helvetica" w:hAnsi="Helvetica" w:cstheme="majorHAnsi"/>
          <w:b/>
          <w:color w:val="000000" w:themeColor="text1"/>
          <w:sz w:val="20"/>
        </w:rPr>
        <w:t>1</w:t>
      </w:r>
      <w:r w:rsidRPr="005D6B15">
        <w:rPr>
          <w:rFonts w:ascii="Helvetica" w:hAnsi="Helvetica" w:cstheme="majorHAnsi"/>
          <w:b/>
          <w:color w:val="000000" w:themeColor="text1"/>
          <w:sz w:val="20"/>
        </w:rPr>
        <w:t>.2</w:t>
      </w:r>
      <w:r w:rsidRPr="005D6B15">
        <w:rPr>
          <w:rFonts w:ascii="Helvetica" w:hAnsi="Helvetica" w:cstheme="majorHAnsi"/>
          <w:color w:val="000000" w:themeColor="text1"/>
          <w:sz w:val="20"/>
        </w:rPr>
        <w:t xml:space="preserve"> - Any game shortened due to injury or weather will be continued or made up at the sole discretion of the Tournament Director.</w:t>
      </w:r>
    </w:p>
    <w:p w14:paraId="174B90EE" w14:textId="77777777" w:rsidR="00981694" w:rsidRPr="005D6B15" w:rsidRDefault="00981694" w:rsidP="00981694">
      <w:pPr>
        <w:spacing w:after="0"/>
        <w:ind w:firstLine="720"/>
        <w:jc w:val="both"/>
        <w:rPr>
          <w:rFonts w:ascii="Helvetica" w:hAnsi="Helvetica" w:cstheme="majorHAnsi"/>
          <w:b/>
          <w:color w:val="000000" w:themeColor="text1"/>
          <w:sz w:val="20"/>
        </w:rPr>
      </w:pPr>
    </w:p>
    <w:p w14:paraId="4903A5EB" w14:textId="6F8CD33E" w:rsidR="00981694" w:rsidRDefault="00981694" w:rsidP="00981694">
      <w:pPr>
        <w:spacing w:after="0"/>
        <w:ind w:firstLine="720"/>
        <w:jc w:val="both"/>
        <w:rPr>
          <w:rFonts w:ascii="Helvetica" w:hAnsi="Helvetica" w:cstheme="majorHAnsi"/>
          <w:color w:val="000000" w:themeColor="text1"/>
          <w:sz w:val="20"/>
        </w:rPr>
      </w:pPr>
      <w:r w:rsidRPr="005D6B15">
        <w:rPr>
          <w:rFonts w:ascii="Helvetica" w:hAnsi="Helvetica" w:cstheme="majorHAnsi"/>
          <w:b/>
          <w:color w:val="000000" w:themeColor="text1"/>
          <w:sz w:val="20"/>
        </w:rPr>
        <w:t>31</w:t>
      </w:r>
      <w:r w:rsidR="007A678D">
        <w:rPr>
          <w:rFonts w:ascii="Helvetica" w:hAnsi="Helvetica" w:cstheme="majorHAnsi"/>
          <w:b/>
          <w:color w:val="000000" w:themeColor="text1"/>
          <w:sz w:val="20"/>
        </w:rPr>
        <w:t>1</w:t>
      </w:r>
      <w:r w:rsidRPr="005D6B15">
        <w:rPr>
          <w:rFonts w:ascii="Helvetica" w:hAnsi="Helvetica" w:cstheme="majorHAnsi"/>
          <w:b/>
          <w:color w:val="000000" w:themeColor="text1"/>
          <w:sz w:val="20"/>
        </w:rPr>
        <w:t>.3</w:t>
      </w:r>
      <w:r w:rsidRPr="005D6B15">
        <w:rPr>
          <w:rFonts w:ascii="Helvetica" w:hAnsi="Helvetica" w:cstheme="majorHAnsi"/>
          <w:color w:val="000000" w:themeColor="text1"/>
          <w:sz w:val="20"/>
        </w:rPr>
        <w:t xml:space="preserve"> - Neither the Tournament Committee, North Carolina FC Youth nor the Tournament Sponsors are responsible for any expenses incurred by any team in the event the tournament is cancelled in whole or part or in the event games are discontinued or cancelled due to inclement weather or adverse field conditions, nor will any refunds be made. </w:t>
      </w:r>
    </w:p>
    <w:p w14:paraId="405393E5" w14:textId="77777777" w:rsidR="00D07676" w:rsidRDefault="00D07676" w:rsidP="00D07676">
      <w:pPr>
        <w:pStyle w:val="Heading2"/>
        <w:rPr>
          <w:rFonts w:ascii="DINPro-Regular" w:hAnsi="DINPro-Regular" w:cstheme="majorHAnsi"/>
          <w:b/>
          <w:color w:val="000000" w:themeColor="text1"/>
          <w:sz w:val="28"/>
        </w:rPr>
      </w:pPr>
    </w:p>
    <w:p w14:paraId="39CA5303" w14:textId="04049EFA" w:rsidR="00D07676" w:rsidRDefault="00D07676" w:rsidP="00D07676">
      <w:pPr>
        <w:pStyle w:val="Heading2"/>
        <w:rPr>
          <w:rFonts w:ascii="Helvetica" w:hAnsi="Helvetica" w:cstheme="majorHAnsi"/>
          <w:color w:val="000000" w:themeColor="text1"/>
          <w:sz w:val="20"/>
        </w:rPr>
      </w:pPr>
      <w:r w:rsidRPr="002F29E2">
        <w:rPr>
          <w:rFonts w:ascii="DINPro-Regular" w:hAnsi="DINPro-Regular" w:cstheme="majorHAnsi"/>
          <w:b/>
          <w:color w:val="000000" w:themeColor="text1"/>
          <w:sz w:val="28"/>
        </w:rPr>
        <w:t xml:space="preserve">312 </w:t>
      </w:r>
      <w:r>
        <w:rPr>
          <w:rFonts w:ascii="DINPro-Regular" w:hAnsi="DINPro-Regular" w:cstheme="majorHAnsi"/>
          <w:b/>
          <w:color w:val="000000" w:themeColor="text1"/>
          <w:sz w:val="28"/>
        </w:rPr>
        <w:tab/>
      </w:r>
      <w:r w:rsidRPr="002F29E2">
        <w:rPr>
          <w:rFonts w:ascii="DINPro-Regular" w:hAnsi="DINPro-Regular" w:cstheme="majorHAnsi"/>
          <w:b/>
          <w:color w:val="000000" w:themeColor="text1"/>
          <w:sz w:val="28"/>
        </w:rPr>
        <w:t>Build Out Line – 7v7 Matches Only</w:t>
      </w:r>
    </w:p>
    <w:p w14:paraId="21DF5B48" w14:textId="77777777" w:rsidR="00D07676" w:rsidRDefault="00D07676" w:rsidP="00D07676">
      <w:pPr>
        <w:spacing w:after="0"/>
        <w:ind w:firstLine="720"/>
        <w:jc w:val="both"/>
        <w:rPr>
          <w:rFonts w:ascii="Helvetica" w:hAnsi="Helvetica" w:cstheme="majorHAnsi"/>
          <w:color w:val="000000" w:themeColor="text1"/>
          <w:sz w:val="20"/>
        </w:rPr>
      </w:pPr>
    </w:p>
    <w:p w14:paraId="10BD8DAF" w14:textId="55B54180" w:rsidR="00D07676" w:rsidRDefault="00D07676" w:rsidP="00D07676">
      <w:pPr>
        <w:spacing w:after="0"/>
        <w:ind w:firstLine="720"/>
        <w:jc w:val="both"/>
        <w:rPr>
          <w:rFonts w:ascii="Helvetica" w:hAnsi="Helvetica" w:cstheme="majorHAnsi"/>
          <w:color w:val="000000" w:themeColor="text1"/>
          <w:sz w:val="20"/>
        </w:rPr>
      </w:pPr>
      <w:r w:rsidRPr="002F29E2">
        <w:rPr>
          <w:rFonts w:ascii="Helvetica" w:hAnsi="Helvetica" w:cstheme="majorHAnsi"/>
          <w:b/>
          <w:color w:val="000000" w:themeColor="text1"/>
          <w:sz w:val="20"/>
        </w:rPr>
        <w:t>312.1</w:t>
      </w:r>
      <w:r>
        <w:rPr>
          <w:rFonts w:ascii="Helvetica" w:hAnsi="Helvetica" w:cstheme="majorHAnsi"/>
          <w:color w:val="000000" w:themeColor="text1"/>
          <w:sz w:val="20"/>
        </w:rPr>
        <w:t xml:space="preserve"> – In </w:t>
      </w:r>
      <w:r w:rsidR="008E460A">
        <w:rPr>
          <w:rFonts w:ascii="Helvetica" w:hAnsi="Helvetica" w:cstheme="majorHAnsi"/>
          <w:color w:val="000000" w:themeColor="text1"/>
          <w:sz w:val="20"/>
        </w:rPr>
        <w:t>7v7</w:t>
      </w:r>
      <w:r>
        <w:rPr>
          <w:rFonts w:ascii="Helvetica" w:hAnsi="Helvetica" w:cstheme="majorHAnsi"/>
          <w:color w:val="000000" w:themeColor="text1"/>
          <w:sz w:val="20"/>
        </w:rPr>
        <w:t xml:space="preserve"> matches, a build out line will be included in the field of play.</w:t>
      </w:r>
    </w:p>
    <w:p w14:paraId="52F132B6" w14:textId="77777777" w:rsidR="00D07676" w:rsidRDefault="00D07676" w:rsidP="00D07676">
      <w:pPr>
        <w:ind w:firstLine="720"/>
      </w:pPr>
    </w:p>
    <w:p w14:paraId="0A335C8B" w14:textId="77777777" w:rsidR="00D07676" w:rsidRDefault="00D07676" w:rsidP="00D07676">
      <w:pPr>
        <w:spacing w:after="0"/>
        <w:ind w:firstLine="720"/>
        <w:jc w:val="both"/>
        <w:rPr>
          <w:rFonts w:ascii="Helvetica" w:hAnsi="Helvetica" w:cstheme="majorHAnsi"/>
          <w:color w:val="000000" w:themeColor="text1"/>
          <w:sz w:val="20"/>
        </w:rPr>
      </w:pPr>
      <w:r w:rsidRPr="002F29E2">
        <w:rPr>
          <w:rFonts w:ascii="Helvetica" w:hAnsi="Helvetica" w:cstheme="majorHAnsi"/>
          <w:b/>
          <w:color w:val="000000" w:themeColor="text1"/>
          <w:sz w:val="20"/>
        </w:rPr>
        <w:t xml:space="preserve">312.2 </w:t>
      </w:r>
      <w:r w:rsidRPr="002F29E2">
        <w:rPr>
          <w:rFonts w:ascii="Helvetica" w:hAnsi="Helvetica" w:cstheme="majorHAnsi"/>
          <w:color w:val="000000" w:themeColor="text1"/>
          <w:sz w:val="20"/>
        </w:rPr>
        <w:t xml:space="preserve">- Prior to Goal Kicks taking place, all opposition players must retreat behind </w:t>
      </w:r>
      <w:proofErr w:type="gramStart"/>
      <w:r w:rsidRPr="002F29E2">
        <w:rPr>
          <w:rFonts w:ascii="Helvetica" w:hAnsi="Helvetica" w:cstheme="majorHAnsi"/>
          <w:color w:val="000000" w:themeColor="text1"/>
          <w:sz w:val="20"/>
        </w:rPr>
        <w:t>build</w:t>
      </w:r>
      <w:proofErr w:type="gramEnd"/>
      <w:r w:rsidRPr="002F29E2">
        <w:rPr>
          <w:rFonts w:ascii="Helvetica" w:hAnsi="Helvetica" w:cstheme="majorHAnsi"/>
          <w:color w:val="000000" w:themeColor="text1"/>
          <w:sz w:val="20"/>
        </w:rPr>
        <w:t>-out line. They can only cross the build out line after the goal kick is played and it has been received or the ball crosses the build out line. Play then resumes as normal.</w:t>
      </w:r>
    </w:p>
    <w:p w14:paraId="6F71ED9A" w14:textId="77777777" w:rsidR="00D07676" w:rsidRPr="002F29E2" w:rsidRDefault="00D07676" w:rsidP="00D07676">
      <w:pPr>
        <w:spacing w:after="0"/>
        <w:ind w:firstLine="720"/>
        <w:jc w:val="both"/>
        <w:rPr>
          <w:rFonts w:ascii="Helvetica" w:hAnsi="Helvetica" w:cstheme="majorHAnsi"/>
          <w:color w:val="000000" w:themeColor="text1"/>
          <w:sz w:val="20"/>
        </w:rPr>
      </w:pPr>
    </w:p>
    <w:p w14:paraId="00B51420" w14:textId="29F666EB" w:rsidR="00D07676" w:rsidRPr="002F29E2" w:rsidRDefault="00D07676" w:rsidP="00D07676">
      <w:pPr>
        <w:spacing w:after="0"/>
        <w:ind w:firstLine="720"/>
        <w:jc w:val="both"/>
        <w:rPr>
          <w:rFonts w:ascii="Helvetica" w:hAnsi="Helvetica" w:cstheme="majorHAnsi"/>
          <w:color w:val="000000" w:themeColor="text1"/>
          <w:sz w:val="20"/>
        </w:rPr>
      </w:pPr>
      <w:r w:rsidRPr="002F29E2">
        <w:rPr>
          <w:rFonts w:ascii="Helvetica" w:hAnsi="Helvetica" w:cstheme="majorHAnsi"/>
          <w:b/>
          <w:color w:val="000000" w:themeColor="text1"/>
          <w:sz w:val="20"/>
        </w:rPr>
        <w:t xml:space="preserve">312.3 </w:t>
      </w:r>
      <w:r>
        <w:rPr>
          <w:rFonts w:ascii="Helvetica" w:hAnsi="Helvetica" w:cstheme="majorHAnsi"/>
          <w:b/>
          <w:color w:val="000000" w:themeColor="text1"/>
          <w:sz w:val="20"/>
        </w:rPr>
        <w:t xml:space="preserve">- </w:t>
      </w:r>
      <w:r w:rsidR="003B0FE3">
        <w:rPr>
          <w:sz w:val="20"/>
        </w:rPr>
        <w:t>All</w:t>
      </w:r>
      <w:r w:rsidR="003B0FE3">
        <w:rPr>
          <w:spacing w:val="-6"/>
          <w:sz w:val="20"/>
        </w:rPr>
        <w:t xml:space="preserve"> </w:t>
      </w:r>
      <w:r w:rsidR="003B0FE3">
        <w:rPr>
          <w:sz w:val="20"/>
        </w:rPr>
        <w:t>opposition</w:t>
      </w:r>
      <w:r w:rsidR="003B0FE3">
        <w:rPr>
          <w:spacing w:val="-6"/>
          <w:sz w:val="20"/>
        </w:rPr>
        <w:t xml:space="preserve"> </w:t>
      </w:r>
      <w:r w:rsidR="003B0FE3">
        <w:rPr>
          <w:sz w:val="20"/>
        </w:rPr>
        <w:t>players</w:t>
      </w:r>
      <w:r w:rsidR="003B0FE3">
        <w:rPr>
          <w:spacing w:val="-4"/>
          <w:sz w:val="20"/>
        </w:rPr>
        <w:t xml:space="preserve"> </w:t>
      </w:r>
      <w:r w:rsidR="003B0FE3">
        <w:rPr>
          <w:sz w:val="20"/>
        </w:rPr>
        <w:t>must</w:t>
      </w:r>
      <w:r w:rsidR="003B0FE3">
        <w:rPr>
          <w:spacing w:val="-5"/>
          <w:sz w:val="20"/>
        </w:rPr>
        <w:t xml:space="preserve"> </w:t>
      </w:r>
      <w:r w:rsidR="003B0FE3">
        <w:rPr>
          <w:sz w:val="20"/>
        </w:rPr>
        <w:t>be</w:t>
      </w:r>
      <w:r w:rsidR="003B0FE3">
        <w:rPr>
          <w:spacing w:val="-6"/>
          <w:sz w:val="20"/>
        </w:rPr>
        <w:t xml:space="preserve"> </w:t>
      </w:r>
      <w:r w:rsidR="003B0FE3">
        <w:rPr>
          <w:sz w:val="20"/>
        </w:rPr>
        <w:t>behind</w:t>
      </w:r>
      <w:r w:rsidR="003B0FE3">
        <w:rPr>
          <w:spacing w:val="-6"/>
          <w:sz w:val="20"/>
        </w:rPr>
        <w:t xml:space="preserve"> </w:t>
      </w:r>
      <w:r w:rsidR="003B0FE3">
        <w:rPr>
          <w:sz w:val="20"/>
        </w:rPr>
        <w:t>build-out-line</w:t>
      </w:r>
      <w:r w:rsidR="003B0FE3">
        <w:rPr>
          <w:spacing w:val="-4"/>
          <w:sz w:val="20"/>
        </w:rPr>
        <w:t xml:space="preserve"> </w:t>
      </w:r>
      <w:r w:rsidR="003B0FE3">
        <w:rPr>
          <w:sz w:val="20"/>
        </w:rPr>
        <w:t>when</w:t>
      </w:r>
      <w:r w:rsidR="003B0FE3">
        <w:rPr>
          <w:spacing w:val="-6"/>
          <w:sz w:val="20"/>
        </w:rPr>
        <w:t xml:space="preserve"> </w:t>
      </w:r>
      <w:r w:rsidR="003B0FE3">
        <w:rPr>
          <w:sz w:val="20"/>
        </w:rPr>
        <w:t>goalkeeper</w:t>
      </w:r>
      <w:r w:rsidR="003B0FE3">
        <w:rPr>
          <w:spacing w:val="-3"/>
          <w:sz w:val="20"/>
        </w:rPr>
        <w:t xml:space="preserve"> </w:t>
      </w:r>
      <w:r w:rsidR="003B0FE3">
        <w:rPr>
          <w:sz w:val="20"/>
        </w:rPr>
        <w:t>has</w:t>
      </w:r>
      <w:r w:rsidR="003B0FE3">
        <w:rPr>
          <w:spacing w:val="-3"/>
          <w:sz w:val="20"/>
        </w:rPr>
        <w:t xml:space="preserve"> </w:t>
      </w:r>
      <w:r w:rsidR="003B0FE3">
        <w:rPr>
          <w:sz w:val="20"/>
        </w:rPr>
        <w:t>ball</w:t>
      </w:r>
      <w:r w:rsidR="003B0FE3">
        <w:rPr>
          <w:spacing w:val="-4"/>
          <w:sz w:val="20"/>
        </w:rPr>
        <w:t xml:space="preserve"> </w:t>
      </w:r>
      <w:r w:rsidR="003B0FE3">
        <w:rPr>
          <w:sz w:val="20"/>
        </w:rPr>
        <w:t>in</w:t>
      </w:r>
      <w:r w:rsidR="003B0FE3">
        <w:rPr>
          <w:spacing w:val="-6"/>
          <w:sz w:val="20"/>
        </w:rPr>
        <w:t xml:space="preserve"> </w:t>
      </w:r>
      <w:r w:rsidR="003B0FE3">
        <w:rPr>
          <w:sz w:val="20"/>
        </w:rPr>
        <w:t>their</w:t>
      </w:r>
      <w:r w:rsidR="003B0FE3">
        <w:rPr>
          <w:spacing w:val="-5"/>
          <w:sz w:val="20"/>
        </w:rPr>
        <w:t xml:space="preserve"> </w:t>
      </w:r>
      <w:r w:rsidR="003B0FE3">
        <w:rPr>
          <w:sz w:val="20"/>
        </w:rPr>
        <w:t>hands.</w:t>
      </w:r>
      <w:r w:rsidR="003B0FE3">
        <w:rPr>
          <w:spacing w:val="-5"/>
          <w:sz w:val="20"/>
        </w:rPr>
        <w:t xml:space="preserve"> </w:t>
      </w:r>
      <w:r w:rsidR="003B0FE3">
        <w:rPr>
          <w:sz w:val="20"/>
        </w:rPr>
        <w:t>They</w:t>
      </w:r>
      <w:r w:rsidR="003B0FE3">
        <w:rPr>
          <w:spacing w:val="-5"/>
          <w:sz w:val="20"/>
        </w:rPr>
        <w:t xml:space="preserve"> </w:t>
      </w:r>
      <w:r w:rsidR="003B0FE3">
        <w:rPr>
          <w:sz w:val="20"/>
        </w:rPr>
        <w:t>can</w:t>
      </w:r>
      <w:r w:rsidR="003B0FE3">
        <w:rPr>
          <w:spacing w:val="-6"/>
          <w:sz w:val="20"/>
        </w:rPr>
        <w:t xml:space="preserve"> </w:t>
      </w:r>
      <w:r w:rsidR="003B0FE3">
        <w:rPr>
          <w:sz w:val="20"/>
        </w:rPr>
        <w:t>only cross the</w:t>
      </w:r>
      <w:r w:rsidR="003B0FE3">
        <w:rPr>
          <w:spacing w:val="-2"/>
          <w:sz w:val="20"/>
        </w:rPr>
        <w:t xml:space="preserve"> </w:t>
      </w:r>
      <w:r w:rsidR="003B0FE3">
        <w:rPr>
          <w:sz w:val="20"/>
        </w:rPr>
        <w:t>build out line after the goalkeeper has released</w:t>
      </w:r>
      <w:r w:rsidR="003B0FE3">
        <w:rPr>
          <w:spacing w:val="-2"/>
          <w:sz w:val="20"/>
        </w:rPr>
        <w:t xml:space="preserve"> </w:t>
      </w:r>
      <w:r w:rsidR="003B0FE3">
        <w:rPr>
          <w:sz w:val="20"/>
        </w:rPr>
        <w:t>the ball from their hands.</w:t>
      </w:r>
      <w:r w:rsidR="003B0FE3">
        <w:rPr>
          <w:spacing w:val="-1"/>
          <w:sz w:val="20"/>
        </w:rPr>
        <w:t xml:space="preserve"> </w:t>
      </w:r>
      <w:r w:rsidR="003B0FE3">
        <w:rPr>
          <w:sz w:val="20"/>
        </w:rPr>
        <w:t>The goalkeeper may decide</w:t>
      </w:r>
      <w:r w:rsidR="003B0FE3">
        <w:rPr>
          <w:spacing w:val="-2"/>
          <w:sz w:val="20"/>
        </w:rPr>
        <w:t xml:space="preserve"> </w:t>
      </w:r>
      <w:r w:rsidR="003B0FE3">
        <w:rPr>
          <w:sz w:val="20"/>
        </w:rPr>
        <w:t>to</w:t>
      </w:r>
      <w:r w:rsidR="003B0FE3">
        <w:rPr>
          <w:spacing w:val="-1"/>
          <w:sz w:val="20"/>
        </w:rPr>
        <w:t xml:space="preserve"> </w:t>
      </w:r>
      <w:r w:rsidR="003B0FE3">
        <w:rPr>
          <w:sz w:val="20"/>
        </w:rPr>
        <w:t>release the ball from their hands before the opposing team has retreated beyond the build out line. Play then resumes as normal.</w:t>
      </w:r>
    </w:p>
    <w:p w14:paraId="3B1E0C84" w14:textId="33B59241" w:rsidR="009C7712" w:rsidRPr="00183F8E" w:rsidRDefault="008E460A" w:rsidP="009A4E21">
      <w:pPr>
        <w:pStyle w:val="Style1"/>
        <w:rPr>
          <w:rFonts w:ascii="DIN Pro Medium" w:hAnsi="DIN Pro Medium"/>
          <w:b/>
          <w:color w:val="000000" w:themeColor="text1"/>
        </w:rPr>
      </w:pPr>
      <w:r>
        <w:rPr>
          <w:rFonts w:ascii="DIN Pro Medium" w:hAnsi="DIN Pro Medium"/>
          <w:b/>
          <w:color w:val="000000" w:themeColor="text1"/>
        </w:rPr>
        <w:t>4</w:t>
      </w:r>
      <w:r w:rsidR="009C7712" w:rsidRPr="00183F8E">
        <w:rPr>
          <w:rFonts w:ascii="DIN Pro Medium" w:hAnsi="DIN Pro Medium"/>
          <w:b/>
          <w:color w:val="000000" w:themeColor="text1"/>
        </w:rPr>
        <w:t>00</w:t>
      </w:r>
      <w:r w:rsidR="009C7712" w:rsidRPr="00183F8E">
        <w:rPr>
          <w:rFonts w:ascii="DIN Pro Medium" w:hAnsi="DIN Pro Medium"/>
          <w:b/>
          <w:color w:val="000000" w:themeColor="text1"/>
        </w:rPr>
        <w:tab/>
        <w:t>Tournament Management</w:t>
      </w:r>
    </w:p>
    <w:p w14:paraId="0AD303CA" w14:textId="60841768" w:rsidR="009C7712" w:rsidRPr="00183F8E" w:rsidRDefault="008E460A" w:rsidP="00AC4AD7">
      <w:pPr>
        <w:pStyle w:val="Heading2"/>
        <w:rPr>
          <w:rFonts w:ascii="DINPro-Regular" w:hAnsi="DINPro-Regular" w:cstheme="majorHAnsi"/>
          <w:b/>
          <w:color w:val="000000" w:themeColor="text1"/>
          <w:sz w:val="28"/>
        </w:rPr>
      </w:pPr>
      <w:r>
        <w:rPr>
          <w:rFonts w:ascii="DINPro-Regular" w:hAnsi="DINPro-Regular" w:cstheme="majorHAnsi"/>
          <w:b/>
          <w:color w:val="000000" w:themeColor="text1"/>
          <w:sz w:val="28"/>
        </w:rPr>
        <w:t>4</w:t>
      </w:r>
      <w:r w:rsidR="009C7712" w:rsidRPr="00183F8E">
        <w:rPr>
          <w:rFonts w:ascii="DINPro-Regular" w:hAnsi="DINPro-Regular" w:cstheme="majorHAnsi"/>
          <w:b/>
          <w:color w:val="000000" w:themeColor="text1"/>
          <w:sz w:val="28"/>
        </w:rPr>
        <w:t>01</w:t>
      </w:r>
      <w:r w:rsidR="009C7712" w:rsidRPr="00183F8E">
        <w:rPr>
          <w:rFonts w:ascii="DINPro-Regular" w:hAnsi="DINPro-Regular" w:cstheme="majorHAnsi"/>
          <w:b/>
          <w:color w:val="000000" w:themeColor="text1"/>
          <w:sz w:val="28"/>
        </w:rPr>
        <w:tab/>
      </w:r>
      <w:r w:rsidR="00981694" w:rsidRPr="00183F8E">
        <w:rPr>
          <w:rFonts w:ascii="DINPro-Regular" w:hAnsi="DINPro-Regular" w:cstheme="majorHAnsi"/>
          <w:b/>
          <w:color w:val="000000" w:themeColor="text1"/>
          <w:sz w:val="28"/>
        </w:rPr>
        <w:t>Authority</w:t>
      </w:r>
    </w:p>
    <w:p w14:paraId="5C451C12" w14:textId="77777777" w:rsidR="009C7712" w:rsidRPr="0030635C" w:rsidRDefault="009C7712" w:rsidP="00AC4AD7">
      <w:pPr>
        <w:spacing w:after="0"/>
        <w:ind w:left="720" w:firstLine="720"/>
        <w:rPr>
          <w:rFonts w:asciiTheme="majorHAnsi" w:hAnsiTheme="majorHAnsi" w:cstheme="majorHAnsi"/>
          <w:color w:val="000000" w:themeColor="text1"/>
          <w:sz w:val="18"/>
        </w:rPr>
      </w:pPr>
    </w:p>
    <w:p w14:paraId="6252C783" w14:textId="25530887" w:rsidR="009C7712" w:rsidRPr="005D6B15" w:rsidRDefault="008E460A" w:rsidP="00AC4AD7">
      <w:pPr>
        <w:spacing w:after="0"/>
        <w:ind w:firstLine="720"/>
        <w:jc w:val="both"/>
        <w:rPr>
          <w:rFonts w:ascii="Helvetica" w:hAnsi="Helvetica" w:cstheme="majorHAnsi"/>
          <w:color w:val="000000" w:themeColor="text1"/>
          <w:sz w:val="20"/>
        </w:rPr>
      </w:pPr>
      <w:bookmarkStart w:id="1" w:name="_gjdgxs" w:colFirst="0" w:colLast="0"/>
      <w:bookmarkEnd w:id="1"/>
      <w:r>
        <w:rPr>
          <w:rFonts w:ascii="Helvetica" w:hAnsi="Helvetica" w:cstheme="majorHAnsi"/>
          <w:b/>
          <w:color w:val="000000" w:themeColor="text1"/>
          <w:sz w:val="20"/>
        </w:rPr>
        <w:t>4</w:t>
      </w:r>
      <w:r w:rsidR="009C7712" w:rsidRPr="005D6B15">
        <w:rPr>
          <w:rFonts w:ascii="Helvetica" w:hAnsi="Helvetica" w:cstheme="majorHAnsi"/>
          <w:b/>
          <w:color w:val="000000" w:themeColor="text1"/>
          <w:sz w:val="20"/>
        </w:rPr>
        <w:t>01.1</w:t>
      </w:r>
      <w:r w:rsidR="009C7712" w:rsidRPr="005D6B15">
        <w:rPr>
          <w:rFonts w:ascii="Helvetica" w:hAnsi="Helvetica" w:cstheme="majorHAnsi"/>
          <w:color w:val="000000" w:themeColor="text1"/>
          <w:sz w:val="20"/>
        </w:rPr>
        <w:t xml:space="preserve"> - The Tournament Committee reserves the right to decide all matters pertaining to the tournament. The judgment of the Tournament Committee is final. The Tournament Director has </w:t>
      </w:r>
      <w:proofErr w:type="gramStart"/>
      <w:r w:rsidR="009C7712" w:rsidRPr="005D6B15">
        <w:rPr>
          <w:rFonts w:ascii="Helvetica" w:hAnsi="Helvetica" w:cstheme="majorHAnsi"/>
          <w:color w:val="000000" w:themeColor="text1"/>
          <w:sz w:val="20"/>
        </w:rPr>
        <w:t>authority</w:t>
      </w:r>
      <w:proofErr w:type="gramEnd"/>
      <w:r w:rsidR="009C7712" w:rsidRPr="005D6B15">
        <w:rPr>
          <w:rFonts w:ascii="Helvetica" w:hAnsi="Helvetica" w:cstheme="majorHAnsi"/>
          <w:color w:val="000000" w:themeColor="text1"/>
          <w:sz w:val="20"/>
        </w:rPr>
        <w:t xml:space="preserve"> to make all </w:t>
      </w:r>
      <w:proofErr w:type="gramStart"/>
      <w:r w:rsidR="009C7712" w:rsidRPr="005D6B15">
        <w:rPr>
          <w:rFonts w:ascii="Helvetica" w:hAnsi="Helvetica" w:cstheme="majorHAnsi"/>
          <w:color w:val="000000" w:themeColor="text1"/>
          <w:sz w:val="20"/>
        </w:rPr>
        <w:t>decisions</w:t>
      </w:r>
      <w:proofErr w:type="gramEnd"/>
      <w:r w:rsidR="009C7712" w:rsidRPr="005D6B15">
        <w:rPr>
          <w:rFonts w:ascii="Helvetica" w:hAnsi="Helvetica" w:cstheme="majorHAnsi"/>
          <w:color w:val="000000" w:themeColor="text1"/>
          <w:sz w:val="20"/>
        </w:rPr>
        <w:t xml:space="preserve"> and these decisions will be final. All referee decisions are final and binding.</w:t>
      </w:r>
    </w:p>
    <w:p w14:paraId="1CBCD8CA" w14:textId="77777777" w:rsidR="009C7712" w:rsidRPr="0030635C" w:rsidRDefault="009C7712" w:rsidP="00AC4AD7">
      <w:pPr>
        <w:spacing w:after="0"/>
        <w:jc w:val="both"/>
        <w:rPr>
          <w:rFonts w:asciiTheme="majorHAnsi" w:hAnsiTheme="majorHAnsi" w:cstheme="majorHAnsi"/>
          <w:color w:val="000000" w:themeColor="text1"/>
          <w:sz w:val="18"/>
        </w:rPr>
      </w:pPr>
    </w:p>
    <w:sectPr w:rsidR="009C7712" w:rsidRPr="0030635C">
      <w:footerReference w:type="first" r:id="rId14"/>
      <w:type w:val="continuous"/>
      <w:pgSz w:w="12240" w:h="15840"/>
      <w:pgMar w:top="1080" w:right="720" w:bottom="1440" w:left="810" w:header="45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E3C0C" w14:textId="77777777" w:rsidR="00DA0592" w:rsidRDefault="00DA0592">
      <w:pPr>
        <w:spacing w:after="0" w:line="240" w:lineRule="auto"/>
      </w:pPr>
      <w:r>
        <w:separator/>
      </w:r>
    </w:p>
  </w:endnote>
  <w:endnote w:type="continuationSeparator" w:id="0">
    <w:p w14:paraId="7DB28604" w14:textId="77777777" w:rsidR="00DA0592" w:rsidRDefault="00DA0592">
      <w:pPr>
        <w:spacing w:after="0" w:line="240" w:lineRule="auto"/>
      </w:pPr>
      <w:r>
        <w:continuationSeparator/>
      </w:r>
    </w:p>
  </w:endnote>
  <w:endnote w:type="continuationNotice" w:id="1">
    <w:p w14:paraId="6AE03578" w14:textId="77777777" w:rsidR="00DA0592" w:rsidRDefault="00DA05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CFC_Sir_Walter">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ntique Olive Roman">
    <w:altName w:val="Calibri"/>
    <w:charset w:val="00"/>
    <w:family w:val="auto"/>
    <w:pitch w:val="default"/>
  </w:font>
  <w:font w:name="DIN Pro Medium">
    <w:altName w:val="Calibri"/>
    <w:panose1 w:val="00000000000000000000"/>
    <w:charset w:val="00"/>
    <w:family w:val="swiss"/>
    <w:notTrueType/>
    <w:pitch w:val="variable"/>
    <w:sig w:usb0="A00002FF" w:usb1="4000A47B" w:usb2="00000000" w:usb3="00000000" w:csb0="0000019F"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C007B" w14:textId="77777777" w:rsidR="00981694" w:rsidRPr="00981694" w:rsidRDefault="0030635C">
    <w:pPr>
      <w:tabs>
        <w:tab w:val="center" w:pos="4680"/>
        <w:tab w:val="right" w:pos="9360"/>
      </w:tabs>
      <w:spacing w:after="0" w:line="240" w:lineRule="auto"/>
      <w:jc w:val="center"/>
      <w:rPr>
        <w:rFonts w:ascii="NCFC_Sir_Walter" w:hAnsi="NCFC_Sir_Walter"/>
        <w:color w:val="FF0000"/>
        <w:sz w:val="52"/>
        <w:szCs w:val="52"/>
      </w:rPr>
    </w:pPr>
    <w:r>
      <w:rPr>
        <w:rFonts w:ascii="Arial Narrow" w:hAnsi="Arial Narrow"/>
        <w:b/>
        <w:bCs/>
        <w:noProof/>
        <w:sz w:val="18"/>
        <w:szCs w:val="18"/>
      </w:rPr>
      <w:drawing>
        <wp:inline distT="0" distB="0" distL="0" distR="0" wp14:anchorId="57352898" wp14:editId="2D6338A5">
          <wp:extent cx="1184745" cy="391883"/>
          <wp:effectExtent l="0" t="0" r="0" b="8255"/>
          <wp:docPr id="27" name="Picture 27" descr="visitRaleigh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itRaleigh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304" cy="396037"/>
                  </a:xfrm>
                  <a:prstGeom prst="rect">
                    <a:avLst/>
                  </a:prstGeom>
                  <a:noFill/>
                  <a:ln>
                    <a:noFill/>
                  </a:ln>
                </pic:spPr>
              </pic:pic>
            </a:graphicData>
          </a:graphic>
        </wp:inline>
      </w:drawing>
    </w:r>
    <w:r>
      <w:rPr>
        <w:rFonts w:ascii="NCFC_Sir_Walter" w:eastAsia="Antique Olive Roman" w:hAnsi="NCFC_Sir_Walter" w:cs="Antique Olive Roman"/>
        <w:color w:val="C00000"/>
        <w:sz w:val="52"/>
        <w:szCs w:val="52"/>
      </w:rPr>
      <w:tab/>
    </w:r>
    <w:r>
      <w:rPr>
        <w:rFonts w:ascii="NCFC_Sir_Walter" w:eastAsia="Antique Olive Roman" w:hAnsi="NCFC_Sir_Walter" w:cs="Antique Olive Roman"/>
        <w:color w:val="C00000"/>
        <w:sz w:val="52"/>
        <w:szCs w:val="52"/>
      </w:rPr>
      <w:tab/>
    </w:r>
    <w:r>
      <w:rPr>
        <w:rFonts w:ascii="NCFC_Sir_Walter" w:eastAsia="Antique Olive Roman" w:hAnsi="NCFC_Sir_Walter" w:cs="Antique Olive Roman"/>
        <w:color w:val="C00000"/>
        <w:sz w:val="52"/>
        <w:szCs w:val="52"/>
      </w:rPr>
      <w:tab/>
    </w:r>
    <w:r w:rsidR="00981694" w:rsidRPr="00981694">
      <w:rPr>
        <w:rFonts w:ascii="NCFC_Sir_Walter" w:eastAsia="Antique Olive Roman" w:hAnsi="NCFC_Sir_Walter" w:cs="Antique Olive Roman"/>
        <w:color w:val="C00000"/>
        <w:sz w:val="52"/>
        <w:szCs w:val="52"/>
      </w:rPr>
      <w:fldChar w:fldCharType="begin"/>
    </w:r>
    <w:r w:rsidR="00981694" w:rsidRPr="00981694">
      <w:rPr>
        <w:rFonts w:ascii="NCFC_Sir_Walter" w:eastAsia="Antique Olive Roman" w:hAnsi="NCFC_Sir_Walter" w:cs="Antique Olive Roman"/>
        <w:color w:val="C00000"/>
        <w:sz w:val="52"/>
        <w:szCs w:val="52"/>
      </w:rPr>
      <w:instrText>PAGE</w:instrText>
    </w:r>
    <w:r w:rsidR="00981694" w:rsidRPr="00981694">
      <w:rPr>
        <w:rFonts w:ascii="NCFC_Sir_Walter" w:eastAsia="Antique Olive Roman" w:hAnsi="NCFC_Sir_Walter" w:cs="Antique Olive Roman"/>
        <w:color w:val="C00000"/>
        <w:sz w:val="52"/>
        <w:szCs w:val="52"/>
      </w:rPr>
      <w:fldChar w:fldCharType="separate"/>
    </w:r>
    <w:r w:rsidR="00620606">
      <w:rPr>
        <w:rFonts w:ascii="NCFC_Sir_Walter" w:eastAsia="Antique Olive Roman" w:hAnsi="NCFC_Sir_Walter" w:cs="Antique Olive Roman"/>
        <w:noProof/>
        <w:color w:val="C00000"/>
        <w:sz w:val="52"/>
        <w:szCs w:val="52"/>
      </w:rPr>
      <w:t>8</w:t>
    </w:r>
    <w:r w:rsidR="00981694" w:rsidRPr="00981694">
      <w:rPr>
        <w:rFonts w:ascii="NCFC_Sir_Walter" w:eastAsia="Antique Olive Roman" w:hAnsi="NCFC_Sir_Walter" w:cs="Antique Olive Roman"/>
        <w:color w:val="C00000"/>
        <w:sz w:val="52"/>
        <w:szCs w:val="5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70"/>
      <w:gridCol w:w="3570"/>
      <w:gridCol w:w="3570"/>
    </w:tblGrid>
    <w:tr w:rsidR="728341D2" w14:paraId="5CF5099F" w14:textId="77777777" w:rsidTr="728341D2">
      <w:tc>
        <w:tcPr>
          <w:tcW w:w="3570" w:type="dxa"/>
        </w:tcPr>
        <w:p w14:paraId="24959F3A" w14:textId="75031E1A" w:rsidR="728341D2" w:rsidRDefault="728341D2" w:rsidP="728341D2">
          <w:pPr>
            <w:pStyle w:val="Header"/>
            <w:ind w:left="-115"/>
          </w:pPr>
        </w:p>
      </w:tc>
      <w:tc>
        <w:tcPr>
          <w:tcW w:w="3570" w:type="dxa"/>
        </w:tcPr>
        <w:p w14:paraId="07D5DDE7" w14:textId="377E2562" w:rsidR="728341D2" w:rsidRDefault="728341D2" w:rsidP="728341D2">
          <w:pPr>
            <w:pStyle w:val="Header"/>
            <w:jc w:val="center"/>
          </w:pPr>
        </w:p>
      </w:tc>
      <w:tc>
        <w:tcPr>
          <w:tcW w:w="3570" w:type="dxa"/>
        </w:tcPr>
        <w:p w14:paraId="6FF9DA87" w14:textId="66E1E524" w:rsidR="728341D2" w:rsidRDefault="728341D2" w:rsidP="728341D2">
          <w:pPr>
            <w:pStyle w:val="Header"/>
            <w:ind w:right="-115"/>
            <w:jc w:val="right"/>
          </w:pPr>
        </w:p>
      </w:tc>
    </w:tr>
  </w:tbl>
  <w:p w14:paraId="16A4A4DF" w14:textId="3326F076" w:rsidR="728341D2" w:rsidRDefault="728341D2" w:rsidP="72834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70"/>
      <w:gridCol w:w="3570"/>
      <w:gridCol w:w="3570"/>
    </w:tblGrid>
    <w:tr w:rsidR="728341D2" w14:paraId="068DDAA1" w14:textId="77777777" w:rsidTr="728341D2">
      <w:tc>
        <w:tcPr>
          <w:tcW w:w="3570" w:type="dxa"/>
        </w:tcPr>
        <w:p w14:paraId="7A3EF532" w14:textId="26ADE5B4" w:rsidR="728341D2" w:rsidRDefault="728341D2" w:rsidP="728341D2">
          <w:pPr>
            <w:pStyle w:val="Header"/>
            <w:ind w:left="-115"/>
          </w:pPr>
        </w:p>
      </w:tc>
      <w:tc>
        <w:tcPr>
          <w:tcW w:w="3570" w:type="dxa"/>
        </w:tcPr>
        <w:p w14:paraId="40719C6C" w14:textId="746C7CCE" w:rsidR="728341D2" w:rsidRDefault="728341D2" w:rsidP="728341D2">
          <w:pPr>
            <w:pStyle w:val="Header"/>
            <w:jc w:val="center"/>
          </w:pPr>
        </w:p>
      </w:tc>
      <w:tc>
        <w:tcPr>
          <w:tcW w:w="3570" w:type="dxa"/>
        </w:tcPr>
        <w:p w14:paraId="1A791B13" w14:textId="55246451" w:rsidR="728341D2" w:rsidRDefault="728341D2" w:rsidP="728341D2">
          <w:pPr>
            <w:pStyle w:val="Header"/>
            <w:ind w:right="-115"/>
            <w:jc w:val="right"/>
          </w:pPr>
        </w:p>
      </w:tc>
    </w:tr>
  </w:tbl>
  <w:p w14:paraId="54DB1738" w14:textId="6B183E44" w:rsidR="728341D2" w:rsidRDefault="728341D2" w:rsidP="72834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B82F2" w14:textId="77777777" w:rsidR="00DA0592" w:rsidRDefault="00DA0592">
      <w:pPr>
        <w:spacing w:after="0" w:line="240" w:lineRule="auto"/>
      </w:pPr>
      <w:r>
        <w:separator/>
      </w:r>
    </w:p>
  </w:footnote>
  <w:footnote w:type="continuationSeparator" w:id="0">
    <w:p w14:paraId="0A317F3D" w14:textId="77777777" w:rsidR="00DA0592" w:rsidRDefault="00DA0592">
      <w:pPr>
        <w:spacing w:after="0" w:line="240" w:lineRule="auto"/>
      </w:pPr>
      <w:r>
        <w:continuationSeparator/>
      </w:r>
    </w:p>
  </w:footnote>
  <w:footnote w:type="continuationNotice" w:id="1">
    <w:p w14:paraId="7DAF2499" w14:textId="77777777" w:rsidR="00DA0592" w:rsidRDefault="00DA05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DF50A" w14:textId="1D7F86CD" w:rsidR="009A4E21" w:rsidRPr="0030635C" w:rsidRDefault="00796C58" w:rsidP="00A669E7">
    <w:pPr>
      <w:tabs>
        <w:tab w:val="center" w:pos="4680"/>
        <w:tab w:val="right" w:pos="9360"/>
      </w:tabs>
      <w:spacing w:after="0" w:line="240" w:lineRule="auto"/>
      <w:jc w:val="center"/>
      <w:rPr>
        <w:rFonts w:ascii="NCFC_Sir_Walter" w:hAnsi="NCFC_Sir_Walter"/>
        <w:sz w:val="28"/>
      </w:rPr>
    </w:pPr>
    <w:r w:rsidRPr="0030635C">
      <w:rPr>
        <w:rFonts w:ascii="NCFC_Sir_Walter" w:hAnsi="NCFC_Sir_Walter"/>
        <w:noProof/>
        <w:sz w:val="28"/>
      </w:rPr>
      <w:drawing>
        <wp:anchor distT="0" distB="0" distL="114300" distR="114300" simplePos="0" relativeHeight="251663360" behindDoc="0" locked="0" layoutInCell="1" allowOverlap="1" wp14:anchorId="6CD3FA13" wp14:editId="1B2D99A6">
          <wp:simplePos x="0" y="0"/>
          <wp:positionH relativeFrom="column">
            <wp:posOffset>4829175</wp:posOffset>
          </wp:positionH>
          <wp:positionV relativeFrom="paragraph">
            <wp:posOffset>-137160</wp:posOffset>
          </wp:positionV>
          <wp:extent cx="561975" cy="641985"/>
          <wp:effectExtent l="0" t="0" r="9525" b="5715"/>
          <wp:wrapNone/>
          <wp:docPr id="25" name="Picture 25" descr="Image result for visit raleigh junior show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sit raleigh junior showc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E21" w:rsidRPr="0030635C">
      <w:rPr>
        <w:rFonts w:ascii="NCFC_Sir_Walter" w:hAnsi="NCFC_Sir_Walter"/>
        <w:noProof/>
        <w:sz w:val="28"/>
      </w:rPr>
      <w:drawing>
        <wp:anchor distT="0" distB="0" distL="114300" distR="114300" simplePos="0" relativeHeight="251657216" behindDoc="0" locked="0" layoutInCell="1" allowOverlap="1" wp14:anchorId="7E3BE79D" wp14:editId="342053A1">
          <wp:simplePos x="0" y="0"/>
          <wp:positionH relativeFrom="column">
            <wp:posOffset>1409700</wp:posOffset>
          </wp:positionH>
          <wp:positionV relativeFrom="paragraph">
            <wp:posOffset>-153670</wp:posOffset>
          </wp:positionV>
          <wp:extent cx="401955" cy="638175"/>
          <wp:effectExtent l="0" t="0" r="0" b="0"/>
          <wp:wrapNone/>
          <wp:docPr id="26" name="Picture 26" descr="Image result for visit raleigh junior show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sit raleigh junior showca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195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D7">
      <w:rPr>
        <w:rFonts w:ascii="NCFC_Sir_Walter" w:hAnsi="NCFC_Sir_Walter"/>
        <w:sz w:val="28"/>
      </w:rPr>
      <w:t>visitraleigh.com junior showcase</w:t>
    </w:r>
  </w:p>
  <w:p w14:paraId="7A4E6F73" w14:textId="77777777" w:rsidR="009A4E21" w:rsidRDefault="009A4E21" w:rsidP="009A4E21">
    <w:pPr>
      <w:tabs>
        <w:tab w:val="center" w:pos="4680"/>
        <w:tab w:val="right" w:pos="9360"/>
      </w:tabs>
      <w:spacing w:after="0" w:line="240" w:lineRule="auto"/>
      <w:jc w:val="center"/>
      <w:rPr>
        <w:rFonts w:ascii="NCFC_Sir_Walter" w:hAnsi="NCFC_Sir_Walter"/>
        <w:sz w:val="28"/>
      </w:rPr>
    </w:pPr>
    <w:r w:rsidRPr="0030635C">
      <w:rPr>
        <w:rFonts w:ascii="NCFC_Sir_Walter" w:hAnsi="NCFC_Sir_Walter"/>
        <w:sz w:val="28"/>
      </w:rPr>
      <w:t>Rules and Regulations</w:t>
    </w:r>
  </w:p>
  <w:p w14:paraId="2E16816B" w14:textId="77777777" w:rsidR="0030635C" w:rsidRPr="0030635C" w:rsidRDefault="0030635C" w:rsidP="009A4E21">
    <w:pPr>
      <w:tabs>
        <w:tab w:val="center" w:pos="4680"/>
        <w:tab w:val="right" w:pos="9360"/>
      </w:tabs>
      <w:spacing w:after="0" w:line="240" w:lineRule="auto"/>
      <w:jc w:val="center"/>
      <w:rPr>
        <w:rFonts w:ascii="NCFC_Sir_Walter" w:hAnsi="NCFC_Sir_Walte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BF34E" w14:textId="1B393A9F" w:rsidR="00A669E7" w:rsidRPr="0030635C" w:rsidRDefault="00A669E7" w:rsidP="00A669E7">
    <w:pPr>
      <w:tabs>
        <w:tab w:val="center" w:pos="4680"/>
        <w:tab w:val="right" w:pos="9360"/>
      </w:tabs>
      <w:spacing w:after="0" w:line="240" w:lineRule="auto"/>
      <w:jc w:val="center"/>
      <w:rPr>
        <w:rFonts w:ascii="NCFC_Sir_Walter" w:hAnsi="NCFC_Sir_Walter"/>
        <w:sz w:val="28"/>
      </w:rPr>
    </w:pPr>
    <w:r w:rsidRPr="0030635C">
      <w:rPr>
        <w:rFonts w:ascii="NCFC_Sir_Walter" w:hAnsi="NCFC_Sir_Walter"/>
        <w:noProof/>
        <w:sz w:val="28"/>
      </w:rPr>
      <w:drawing>
        <wp:anchor distT="0" distB="0" distL="114300" distR="114300" simplePos="0" relativeHeight="251661313" behindDoc="0" locked="0" layoutInCell="1" allowOverlap="1" wp14:anchorId="27C6EE6A" wp14:editId="15B5143B">
          <wp:simplePos x="0" y="0"/>
          <wp:positionH relativeFrom="column">
            <wp:posOffset>4829175</wp:posOffset>
          </wp:positionH>
          <wp:positionV relativeFrom="paragraph">
            <wp:posOffset>-137160</wp:posOffset>
          </wp:positionV>
          <wp:extent cx="561975" cy="641985"/>
          <wp:effectExtent l="0" t="0" r="9525" b="5715"/>
          <wp:wrapNone/>
          <wp:docPr id="1" name="Picture 1" descr="Image result for visit raleigh junior show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sit raleigh junior showc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35C">
      <w:rPr>
        <w:rFonts w:ascii="NCFC_Sir_Walter" w:hAnsi="NCFC_Sir_Walter"/>
        <w:noProof/>
        <w:sz w:val="28"/>
      </w:rPr>
      <w:drawing>
        <wp:anchor distT="0" distB="0" distL="114300" distR="114300" simplePos="0" relativeHeight="251660289" behindDoc="0" locked="0" layoutInCell="1" allowOverlap="1" wp14:anchorId="5ED5C5FE" wp14:editId="4A1981B5">
          <wp:simplePos x="0" y="0"/>
          <wp:positionH relativeFrom="column">
            <wp:posOffset>1409700</wp:posOffset>
          </wp:positionH>
          <wp:positionV relativeFrom="paragraph">
            <wp:posOffset>-153670</wp:posOffset>
          </wp:positionV>
          <wp:extent cx="401955" cy="638175"/>
          <wp:effectExtent l="0" t="0" r="0" b="0"/>
          <wp:wrapNone/>
          <wp:docPr id="2" name="Picture 2" descr="Image result for visit raleigh junior show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sit raleigh junior showca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195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CFC_Sir_Walter" w:hAnsi="NCFC_Sir_Walter"/>
        <w:sz w:val="28"/>
      </w:rPr>
      <w:t>visitraleigh.com junior showcase</w:t>
    </w:r>
  </w:p>
  <w:p w14:paraId="5371D525" w14:textId="77777777" w:rsidR="00A669E7" w:rsidRDefault="00A669E7" w:rsidP="00A669E7">
    <w:pPr>
      <w:tabs>
        <w:tab w:val="center" w:pos="4680"/>
        <w:tab w:val="right" w:pos="9360"/>
      </w:tabs>
      <w:spacing w:after="0" w:line="240" w:lineRule="auto"/>
      <w:jc w:val="center"/>
      <w:rPr>
        <w:rFonts w:ascii="NCFC_Sir_Walter" w:hAnsi="NCFC_Sir_Walter"/>
        <w:sz w:val="28"/>
      </w:rPr>
    </w:pPr>
    <w:r w:rsidRPr="0030635C">
      <w:rPr>
        <w:rFonts w:ascii="NCFC_Sir_Walter" w:hAnsi="NCFC_Sir_Walter"/>
        <w:sz w:val="28"/>
      </w:rPr>
      <w:t>Rules and Regulations</w:t>
    </w:r>
  </w:p>
  <w:p w14:paraId="510AD62A" w14:textId="77777777" w:rsidR="00A669E7" w:rsidRPr="0030635C" w:rsidRDefault="00A669E7" w:rsidP="00A669E7">
    <w:pPr>
      <w:tabs>
        <w:tab w:val="center" w:pos="4680"/>
        <w:tab w:val="right" w:pos="9360"/>
      </w:tabs>
      <w:spacing w:after="0" w:line="240" w:lineRule="auto"/>
      <w:jc w:val="center"/>
      <w:rPr>
        <w:rFonts w:ascii="NCFC_Sir_Walter" w:hAnsi="NCFC_Sir_Walter"/>
        <w:sz w:val="28"/>
      </w:rPr>
    </w:pPr>
  </w:p>
  <w:p w14:paraId="0B3616CE" w14:textId="77777777" w:rsidR="00A669E7" w:rsidRDefault="00A669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A3339"/>
    <w:multiLevelType w:val="hybridMultilevel"/>
    <w:tmpl w:val="D2C21002"/>
    <w:lvl w:ilvl="0" w:tplc="04090017">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16cid:durableId="1305157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00D"/>
    <w:rsid w:val="00014370"/>
    <w:rsid w:val="000A463A"/>
    <w:rsid w:val="000E0C57"/>
    <w:rsid w:val="001202F5"/>
    <w:rsid w:val="001577E5"/>
    <w:rsid w:val="00183F8E"/>
    <w:rsid w:val="001D419C"/>
    <w:rsid w:val="001F5A1B"/>
    <w:rsid w:val="00206AAC"/>
    <w:rsid w:val="00262FA6"/>
    <w:rsid w:val="002E0940"/>
    <w:rsid w:val="002E1602"/>
    <w:rsid w:val="0030635C"/>
    <w:rsid w:val="00325B09"/>
    <w:rsid w:val="0034456D"/>
    <w:rsid w:val="00380751"/>
    <w:rsid w:val="003A36AC"/>
    <w:rsid w:val="003B0FE3"/>
    <w:rsid w:val="003D4CE1"/>
    <w:rsid w:val="00430201"/>
    <w:rsid w:val="0045119C"/>
    <w:rsid w:val="004722B5"/>
    <w:rsid w:val="004727F1"/>
    <w:rsid w:val="00484B37"/>
    <w:rsid w:val="004A288A"/>
    <w:rsid w:val="005251F1"/>
    <w:rsid w:val="0056471C"/>
    <w:rsid w:val="00593CE0"/>
    <w:rsid w:val="00594739"/>
    <w:rsid w:val="005977F3"/>
    <w:rsid w:val="005A1782"/>
    <w:rsid w:val="005C6EA6"/>
    <w:rsid w:val="005D5857"/>
    <w:rsid w:val="005D5B5D"/>
    <w:rsid w:val="005D6B15"/>
    <w:rsid w:val="00610585"/>
    <w:rsid w:val="00620606"/>
    <w:rsid w:val="00624703"/>
    <w:rsid w:val="00640B2E"/>
    <w:rsid w:val="0067499B"/>
    <w:rsid w:val="006C59F2"/>
    <w:rsid w:val="006E703B"/>
    <w:rsid w:val="0070100D"/>
    <w:rsid w:val="0070319B"/>
    <w:rsid w:val="00720BF3"/>
    <w:rsid w:val="007214C1"/>
    <w:rsid w:val="00737C0E"/>
    <w:rsid w:val="00796C58"/>
    <w:rsid w:val="007A678D"/>
    <w:rsid w:val="007B59CB"/>
    <w:rsid w:val="007D3058"/>
    <w:rsid w:val="007E5FAF"/>
    <w:rsid w:val="008456AC"/>
    <w:rsid w:val="008E460A"/>
    <w:rsid w:val="008F2C83"/>
    <w:rsid w:val="00971EA6"/>
    <w:rsid w:val="00981694"/>
    <w:rsid w:val="00983F68"/>
    <w:rsid w:val="009A4E21"/>
    <w:rsid w:val="009C02A8"/>
    <w:rsid w:val="009C5160"/>
    <w:rsid w:val="009C7712"/>
    <w:rsid w:val="00A07C5F"/>
    <w:rsid w:val="00A35B29"/>
    <w:rsid w:val="00A472C1"/>
    <w:rsid w:val="00A669E7"/>
    <w:rsid w:val="00A722B9"/>
    <w:rsid w:val="00AB151C"/>
    <w:rsid w:val="00AC4AD7"/>
    <w:rsid w:val="00AC54F2"/>
    <w:rsid w:val="00AF463A"/>
    <w:rsid w:val="00AF4A12"/>
    <w:rsid w:val="00B01371"/>
    <w:rsid w:val="00B41BEF"/>
    <w:rsid w:val="00B452BC"/>
    <w:rsid w:val="00B46B8F"/>
    <w:rsid w:val="00B52E4A"/>
    <w:rsid w:val="00B60BE7"/>
    <w:rsid w:val="00B82FDF"/>
    <w:rsid w:val="00B85C8A"/>
    <w:rsid w:val="00BF56A2"/>
    <w:rsid w:val="00C13486"/>
    <w:rsid w:val="00C37420"/>
    <w:rsid w:val="00C45865"/>
    <w:rsid w:val="00C93796"/>
    <w:rsid w:val="00CA4BA2"/>
    <w:rsid w:val="00CC5425"/>
    <w:rsid w:val="00CF4FB8"/>
    <w:rsid w:val="00D07676"/>
    <w:rsid w:val="00D2139E"/>
    <w:rsid w:val="00D55005"/>
    <w:rsid w:val="00D72A8D"/>
    <w:rsid w:val="00DA0592"/>
    <w:rsid w:val="00DB35C0"/>
    <w:rsid w:val="00DC51C6"/>
    <w:rsid w:val="00DD3848"/>
    <w:rsid w:val="00E3045E"/>
    <w:rsid w:val="00E33985"/>
    <w:rsid w:val="00E526B4"/>
    <w:rsid w:val="00E677C4"/>
    <w:rsid w:val="00E975D9"/>
    <w:rsid w:val="00EE6C5A"/>
    <w:rsid w:val="00EF668B"/>
    <w:rsid w:val="00F238B2"/>
    <w:rsid w:val="00F676B4"/>
    <w:rsid w:val="00F705D7"/>
    <w:rsid w:val="00FB4024"/>
    <w:rsid w:val="00FC3FFB"/>
    <w:rsid w:val="00FE1684"/>
    <w:rsid w:val="03162607"/>
    <w:rsid w:val="059B84DA"/>
    <w:rsid w:val="0737553B"/>
    <w:rsid w:val="09283FEC"/>
    <w:rsid w:val="0FC39E2A"/>
    <w:rsid w:val="16989CC0"/>
    <w:rsid w:val="17E034E0"/>
    <w:rsid w:val="1FD4B5BD"/>
    <w:rsid w:val="285CE3B5"/>
    <w:rsid w:val="2B3F79B4"/>
    <w:rsid w:val="2CE7AFCD"/>
    <w:rsid w:val="6268989F"/>
    <w:rsid w:val="683FD44E"/>
    <w:rsid w:val="6D2E99A5"/>
    <w:rsid w:val="6DF697C3"/>
    <w:rsid w:val="728341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BA02E0B"/>
  <w15:docId w15:val="{2962D822-196F-4308-BDFC-049B9BB33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A2"/>
  </w:style>
  <w:style w:type="paragraph" w:styleId="Heading1">
    <w:name w:val="heading 1"/>
    <w:basedOn w:val="Normal"/>
    <w:next w:val="Normal"/>
    <w:link w:val="Heading1Char"/>
    <w:uiPriority w:val="9"/>
    <w:qFormat/>
    <w:rsid w:val="009A4E2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9A4E2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A4E2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A4E2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9A4E2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9A4E2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9A4E2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9A4E2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9A4E2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4E21"/>
    <w:pPr>
      <w:spacing w:after="0" w:line="204" w:lineRule="auto"/>
      <w:contextualSpacing/>
    </w:pPr>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9A4E21"/>
    <w:pPr>
      <w:numPr>
        <w:ilvl w:val="1"/>
      </w:numPr>
      <w:spacing w:after="240" w:line="240" w:lineRule="auto"/>
    </w:pPr>
    <w:rPr>
      <w:rFonts w:asciiTheme="majorHAnsi" w:eastAsiaTheme="majorEastAsia" w:hAnsiTheme="majorHAnsi" w:cstheme="majorBidi"/>
      <w:color w:val="4F81BD" w:themeColor="accent1"/>
      <w:sz w:val="28"/>
      <w:szCs w:val="2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5A17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782"/>
  </w:style>
  <w:style w:type="paragraph" w:styleId="Footer">
    <w:name w:val="footer"/>
    <w:basedOn w:val="Normal"/>
    <w:link w:val="FooterChar"/>
    <w:uiPriority w:val="99"/>
    <w:unhideWhenUsed/>
    <w:rsid w:val="005A17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782"/>
  </w:style>
  <w:style w:type="character" w:styleId="Strong">
    <w:name w:val="Strong"/>
    <w:basedOn w:val="DefaultParagraphFont"/>
    <w:uiPriority w:val="22"/>
    <w:qFormat/>
    <w:rsid w:val="009A4E21"/>
    <w:rPr>
      <w:b/>
      <w:bCs/>
    </w:rPr>
  </w:style>
  <w:style w:type="paragraph" w:customStyle="1" w:styleId="Style1">
    <w:name w:val="Style1"/>
    <w:basedOn w:val="Heading1"/>
    <w:link w:val="Style1Char"/>
    <w:rsid w:val="009A4E21"/>
    <w:pPr>
      <w:spacing w:after="0"/>
    </w:pPr>
    <w:rPr>
      <w:rFonts w:ascii="NCFC_Sir_Walter" w:hAnsi="NCFC_Sir_Walter" w:cstheme="majorHAnsi"/>
      <w:color w:val="002060"/>
    </w:rPr>
  </w:style>
  <w:style w:type="character" w:customStyle="1" w:styleId="Heading2Char">
    <w:name w:val="Heading 2 Char"/>
    <w:basedOn w:val="DefaultParagraphFont"/>
    <w:link w:val="Heading2"/>
    <w:uiPriority w:val="9"/>
    <w:rsid w:val="009A4E21"/>
    <w:rPr>
      <w:rFonts w:asciiTheme="majorHAnsi" w:eastAsiaTheme="majorEastAsia" w:hAnsiTheme="majorHAnsi" w:cstheme="majorBidi"/>
      <w:color w:val="365F91" w:themeColor="accent1" w:themeShade="BF"/>
      <w:sz w:val="32"/>
      <w:szCs w:val="32"/>
    </w:rPr>
  </w:style>
  <w:style w:type="character" w:customStyle="1" w:styleId="Heading1Char">
    <w:name w:val="Heading 1 Char"/>
    <w:basedOn w:val="DefaultParagraphFont"/>
    <w:link w:val="Heading1"/>
    <w:uiPriority w:val="9"/>
    <w:rsid w:val="009A4E21"/>
    <w:rPr>
      <w:rFonts w:asciiTheme="majorHAnsi" w:eastAsiaTheme="majorEastAsia" w:hAnsiTheme="majorHAnsi" w:cstheme="majorBidi"/>
      <w:color w:val="244061" w:themeColor="accent1" w:themeShade="80"/>
      <w:sz w:val="36"/>
      <w:szCs w:val="36"/>
    </w:rPr>
  </w:style>
  <w:style w:type="character" w:customStyle="1" w:styleId="Style1Char">
    <w:name w:val="Style1 Char"/>
    <w:basedOn w:val="Heading1Char"/>
    <w:link w:val="Style1"/>
    <w:rsid w:val="009A4E21"/>
    <w:rPr>
      <w:rFonts w:ascii="NCFC_Sir_Walter" w:eastAsiaTheme="majorEastAsia" w:hAnsi="NCFC_Sir_Walter" w:cstheme="majorHAnsi"/>
      <w:color w:val="002060"/>
      <w:sz w:val="36"/>
      <w:szCs w:val="36"/>
    </w:rPr>
  </w:style>
  <w:style w:type="character" w:customStyle="1" w:styleId="Heading3Char">
    <w:name w:val="Heading 3 Char"/>
    <w:basedOn w:val="DefaultParagraphFont"/>
    <w:link w:val="Heading3"/>
    <w:uiPriority w:val="9"/>
    <w:rsid w:val="009A4E21"/>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9A4E21"/>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9A4E21"/>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rsid w:val="009A4E21"/>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9A4E21"/>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9A4E21"/>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9A4E21"/>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9A4E21"/>
    <w:pPr>
      <w:spacing w:line="240" w:lineRule="auto"/>
    </w:pPr>
    <w:rPr>
      <w:b/>
      <w:bCs/>
      <w:smallCaps/>
      <w:color w:val="1F497D" w:themeColor="text2"/>
    </w:rPr>
  </w:style>
  <w:style w:type="character" w:customStyle="1" w:styleId="TitleChar">
    <w:name w:val="Title Char"/>
    <w:basedOn w:val="DefaultParagraphFont"/>
    <w:link w:val="Title"/>
    <w:uiPriority w:val="10"/>
    <w:rsid w:val="009A4E21"/>
    <w:rPr>
      <w:rFonts w:asciiTheme="majorHAnsi" w:eastAsiaTheme="majorEastAsia" w:hAnsiTheme="majorHAnsi" w:cstheme="majorBidi"/>
      <w:caps/>
      <w:color w:val="1F497D" w:themeColor="text2"/>
      <w:spacing w:val="-15"/>
      <w:sz w:val="72"/>
      <w:szCs w:val="72"/>
    </w:rPr>
  </w:style>
  <w:style w:type="character" w:customStyle="1" w:styleId="SubtitleChar">
    <w:name w:val="Subtitle Char"/>
    <w:basedOn w:val="DefaultParagraphFont"/>
    <w:link w:val="Subtitle"/>
    <w:uiPriority w:val="11"/>
    <w:rsid w:val="009A4E21"/>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9A4E21"/>
    <w:rPr>
      <w:i/>
      <w:iCs/>
    </w:rPr>
  </w:style>
  <w:style w:type="paragraph" w:styleId="NoSpacing">
    <w:name w:val="No Spacing"/>
    <w:uiPriority w:val="1"/>
    <w:qFormat/>
    <w:rsid w:val="009A4E21"/>
    <w:pPr>
      <w:spacing w:after="0" w:line="240" w:lineRule="auto"/>
    </w:pPr>
  </w:style>
  <w:style w:type="paragraph" w:styleId="Quote">
    <w:name w:val="Quote"/>
    <w:basedOn w:val="Normal"/>
    <w:next w:val="Normal"/>
    <w:link w:val="QuoteChar"/>
    <w:uiPriority w:val="29"/>
    <w:qFormat/>
    <w:rsid w:val="009A4E21"/>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9A4E21"/>
    <w:rPr>
      <w:color w:val="1F497D" w:themeColor="text2"/>
      <w:sz w:val="24"/>
      <w:szCs w:val="24"/>
    </w:rPr>
  </w:style>
  <w:style w:type="paragraph" w:styleId="IntenseQuote">
    <w:name w:val="Intense Quote"/>
    <w:basedOn w:val="Normal"/>
    <w:next w:val="Normal"/>
    <w:link w:val="IntenseQuoteChar"/>
    <w:uiPriority w:val="30"/>
    <w:qFormat/>
    <w:rsid w:val="009A4E2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9A4E21"/>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9A4E21"/>
    <w:rPr>
      <w:i/>
      <w:iCs/>
      <w:color w:val="595959" w:themeColor="text1" w:themeTint="A6"/>
    </w:rPr>
  </w:style>
  <w:style w:type="character" w:styleId="IntenseEmphasis">
    <w:name w:val="Intense Emphasis"/>
    <w:basedOn w:val="DefaultParagraphFont"/>
    <w:uiPriority w:val="21"/>
    <w:qFormat/>
    <w:rsid w:val="009A4E21"/>
    <w:rPr>
      <w:b/>
      <w:bCs/>
      <w:i/>
      <w:iCs/>
    </w:rPr>
  </w:style>
  <w:style w:type="character" w:styleId="SubtleReference">
    <w:name w:val="Subtle Reference"/>
    <w:basedOn w:val="DefaultParagraphFont"/>
    <w:uiPriority w:val="31"/>
    <w:qFormat/>
    <w:rsid w:val="009A4E2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A4E21"/>
    <w:rPr>
      <w:b/>
      <w:bCs/>
      <w:smallCaps/>
      <w:color w:val="1F497D" w:themeColor="text2"/>
      <w:u w:val="single"/>
    </w:rPr>
  </w:style>
  <w:style w:type="character" w:styleId="BookTitle">
    <w:name w:val="Book Title"/>
    <w:basedOn w:val="DefaultParagraphFont"/>
    <w:uiPriority w:val="33"/>
    <w:qFormat/>
    <w:rsid w:val="009A4E21"/>
    <w:rPr>
      <w:b/>
      <w:bCs/>
      <w:smallCaps/>
      <w:spacing w:val="10"/>
    </w:rPr>
  </w:style>
  <w:style w:type="paragraph" w:styleId="TOCHeading">
    <w:name w:val="TOC Heading"/>
    <w:basedOn w:val="Heading1"/>
    <w:next w:val="Normal"/>
    <w:uiPriority w:val="39"/>
    <w:semiHidden/>
    <w:unhideWhenUsed/>
    <w:qFormat/>
    <w:rsid w:val="009A4E21"/>
    <w:pPr>
      <w:outlineLvl w:val="9"/>
    </w:pPr>
  </w:style>
  <w:style w:type="paragraph" w:styleId="BalloonText">
    <w:name w:val="Balloon Text"/>
    <w:basedOn w:val="Normal"/>
    <w:link w:val="BalloonTextChar"/>
    <w:uiPriority w:val="99"/>
    <w:semiHidden/>
    <w:unhideWhenUsed/>
    <w:rsid w:val="00B82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FDF"/>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320906">
      <w:bodyDiv w:val="1"/>
      <w:marLeft w:val="0"/>
      <w:marRight w:val="0"/>
      <w:marTop w:val="0"/>
      <w:marBottom w:val="0"/>
      <w:divBdr>
        <w:top w:val="none" w:sz="0" w:space="0" w:color="auto"/>
        <w:left w:val="none" w:sz="0" w:space="0" w:color="auto"/>
        <w:bottom w:val="none" w:sz="0" w:space="0" w:color="auto"/>
        <w:right w:val="none" w:sz="0" w:space="0" w:color="auto"/>
      </w:divBdr>
    </w:div>
    <w:div w:id="340009739">
      <w:bodyDiv w:val="1"/>
      <w:marLeft w:val="0"/>
      <w:marRight w:val="0"/>
      <w:marTop w:val="0"/>
      <w:marBottom w:val="0"/>
      <w:divBdr>
        <w:top w:val="none" w:sz="0" w:space="0" w:color="auto"/>
        <w:left w:val="none" w:sz="0" w:space="0" w:color="auto"/>
        <w:bottom w:val="none" w:sz="0" w:space="0" w:color="auto"/>
        <w:right w:val="none" w:sz="0" w:space="0" w:color="auto"/>
      </w:divBdr>
    </w:div>
    <w:div w:id="804470552">
      <w:bodyDiv w:val="1"/>
      <w:marLeft w:val="0"/>
      <w:marRight w:val="0"/>
      <w:marTop w:val="0"/>
      <w:marBottom w:val="0"/>
      <w:divBdr>
        <w:top w:val="none" w:sz="0" w:space="0" w:color="auto"/>
        <w:left w:val="none" w:sz="0" w:space="0" w:color="auto"/>
        <w:bottom w:val="none" w:sz="0" w:space="0" w:color="auto"/>
        <w:right w:val="none" w:sz="0" w:space="0" w:color="auto"/>
      </w:divBdr>
    </w:div>
    <w:div w:id="1536692207">
      <w:bodyDiv w:val="1"/>
      <w:marLeft w:val="0"/>
      <w:marRight w:val="0"/>
      <w:marTop w:val="0"/>
      <w:marBottom w:val="0"/>
      <w:divBdr>
        <w:top w:val="none" w:sz="0" w:space="0" w:color="auto"/>
        <w:left w:val="none" w:sz="0" w:space="0" w:color="auto"/>
        <w:bottom w:val="none" w:sz="0" w:space="0" w:color="auto"/>
        <w:right w:val="none" w:sz="0" w:space="0" w:color="auto"/>
      </w:divBdr>
    </w:div>
    <w:div w:id="2021546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B57B89F6F46A48A164DF00BA50A51C" ma:contentTypeVersion="14" ma:contentTypeDescription="Create a new document." ma:contentTypeScope="" ma:versionID="2ca121634fbeeaf8698ef6d83820a7ea">
  <xsd:schema xmlns:xsd="http://www.w3.org/2001/XMLSchema" xmlns:xs="http://www.w3.org/2001/XMLSchema" xmlns:p="http://schemas.microsoft.com/office/2006/metadata/properties" xmlns:ns2="ee986c11-8469-4444-b797-303b6bf690a1" xmlns:ns3="8853d289-f393-46fe-9750-79d7fbe372e2" targetNamespace="http://schemas.microsoft.com/office/2006/metadata/properties" ma:root="true" ma:fieldsID="28dc5c1052baa43379263ae8e9fa3a33" ns2:_="" ns3:_="">
    <xsd:import namespace="ee986c11-8469-4444-b797-303b6bf690a1"/>
    <xsd:import namespace="8853d289-f393-46fe-9750-79d7fbe372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986c11-8469-4444-b797-303b6bf690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ea90f5-af3a-4f27-aae4-995cea2dde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53d289-f393-46fe-9750-79d7fbe372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d5b2566-2e10-46e1-b6f1-84ed9a11e1fc}" ma:internalName="TaxCatchAll" ma:showField="CatchAllData" ma:web="8853d289-f393-46fe-9750-79d7fbe37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986c11-8469-4444-b797-303b6bf690a1">
      <Terms xmlns="http://schemas.microsoft.com/office/infopath/2007/PartnerControls"/>
    </lcf76f155ced4ddcb4097134ff3c332f>
    <TaxCatchAll xmlns="8853d289-f393-46fe-9750-79d7fbe372e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E67BB4-8897-41F6-95DD-DDAED385D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86c11-8469-4444-b797-303b6bf690a1"/>
    <ds:schemaRef ds:uri="8853d289-f393-46fe-9750-79d7fbe37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8B7E61-8BD0-4988-9374-8868CE9CBFA8}">
  <ds:schemaRefs>
    <ds:schemaRef ds:uri="http://purl.org/dc/dcmitype/"/>
    <ds:schemaRef ds:uri="http://purl.org/dc/term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8853d289-f393-46fe-9750-79d7fbe372e2"/>
    <ds:schemaRef ds:uri="ee986c11-8469-4444-b797-303b6bf690a1"/>
  </ds:schemaRefs>
</ds:datastoreItem>
</file>

<file path=customXml/itemProps3.xml><?xml version="1.0" encoding="utf-8"?>
<ds:datastoreItem xmlns:ds="http://schemas.openxmlformats.org/officeDocument/2006/customXml" ds:itemID="{C45A05A3-E722-4ACA-824D-BBC24DA410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2508</Words>
  <Characters>14297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Aaron</dc:creator>
  <cp:lastModifiedBy>Ryan Holbrook</cp:lastModifiedBy>
  <cp:revision>3</cp:revision>
  <cp:lastPrinted>2023-11-05T15:05:00Z</cp:lastPrinted>
  <dcterms:created xsi:type="dcterms:W3CDTF">2025-05-14T16:25:00Z</dcterms:created>
  <dcterms:modified xsi:type="dcterms:W3CDTF">2025-05-14T16:26:00Z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0x01010054B57B89F6F46A48A164DF00BA50A51C</vt:lpwstr>
  </property>
</Properties>
</file>