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A60F" w14:textId="77777777" w:rsidR="001B540B" w:rsidRPr="00C75A3D" w:rsidRDefault="001B540B" w:rsidP="001B540B">
      <w:pPr>
        <w:autoSpaceDE w:val="0"/>
        <w:autoSpaceDN w:val="0"/>
        <w:adjustRightInd w:val="0"/>
        <w:spacing w:before="100" w:after="100" w:line="240" w:lineRule="auto"/>
        <w:jc w:val="center"/>
        <w:rPr>
          <w:rFonts w:ascii="Times New Roman" w:hAnsi="Times New Roman" w:cs="Times New Roman"/>
          <w:b/>
          <w:sz w:val="28"/>
          <w:szCs w:val="28"/>
          <w:u w:val="single"/>
        </w:rPr>
      </w:pPr>
      <w:r w:rsidRPr="00C75A3D">
        <w:rPr>
          <w:rFonts w:ascii="Times New Roman" w:hAnsi="Times New Roman" w:cs="Times New Roman"/>
          <w:b/>
          <w:sz w:val="28"/>
          <w:szCs w:val="28"/>
          <w:u w:val="single"/>
        </w:rPr>
        <w:t xml:space="preserve">NOTICE OF PRIVACY PRACTICES FOR </w:t>
      </w:r>
    </w:p>
    <w:p w14:paraId="3DBD580A" w14:textId="402DD2BE" w:rsidR="001B540B" w:rsidRPr="00C75A3D" w:rsidRDefault="00702C51" w:rsidP="001B540B">
      <w:pPr>
        <w:autoSpaceDE w:val="0"/>
        <w:autoSpaceDN w:val="0"/>
        <w:adjustRightInd w:val="0"/>
        <w:spacing w:before="100" w:after="100" w:line="240" w:lineRule="auto"/>
        <w:jc w:val="center"/>
        <w:rPr>
          <w:rFonts w:ascii="Times New Roman" w:hAnsi="Times New Roman" w:cs="Times New Roman"/>
          <w:b/>
          <w:sz w:val="24"/>
          <w:szCs w:val="24"/>
          <w:u w:val="single"/>
        </w:rPr>
      </w:pPr>
      <w:r>
        <w:rPr>
          <w:rFonts w:ascii="Times New Roman" w:hAnsi="Times New Roman" w:cs="Times New Roman"/>
          <w:b/>
          <w:sz w:val="28"/>
          <w:szCs w:val="28"/>
          <w:u w:val="single"/>
        </w:rPr>
        <w:t>GENERATIONAL HEALTH INNOVATIONS</w:t>
      </w:r>
    </w:p>
    <w:p w14:paraId="23E75DD6" w14:textId="49EE2070" w:rsidR="001B540B" w:rsidRPr="00C75A3D" w:rsidRDefault="001B540B" w:rsidP="000839E6">
      <w:pPr>
        <w:rPr>
          <w:rFonts w:ascii="Times New Roman" w:hAnsi="Times New Roman" w:cs="Times New Roman"/>
          <w:sz w:val="24"/>
          <w:szCs w:val="24"/>
        </w:rPr>
      </w:pPr>
      <w:r w:rsidRPr="00C75A3D">
        <w:rPr>
          <w:rFonts w:ascii="Times New Roman" w:hAnsi="Times New Roman" w:cs="Times New Roman"/>
          <w:b/>
          <w:sz w:val="24"/>
          <w:szCs w:val="24"/>
        </w:rPr>
        <w:t>THIS NOTICE DESCRIBES HOW MEDICAL INFORMATION ABOUT YOU MAY BE USED AND DISCLOSED AND HOW YOU CAN GET ACCESS TO THAT INFORMATION. PLEASE REVIEW IT CAREFULLY. It addresses the privacy practices of</w:t>
      </w:r>
      <w:r w:rsidR="00702C51">
        <w:rPr>
          <w:rFonts w:ascii="Times New Roman" w:hAnsi="Times New Roman" w:cs="Times New Roman"/>
          <w:b/>
          <w:sz w:val="24"/>
          <w:szCs w:val="24"/>
        </w:rPr>
        <w:t xml:space="preserve"> Generational Health Innovations </w:t>
      </w:r>
      <w:r w:rsidR="00C75A3D" w:rsidRPr="00C75A3D">
        <w:rPr>
          <w:rFonts w:ascii="Times New Roman" w:hAnsi="Times New Roman" w:cs="Times New Roman"/>
          <w:b/>
          <w:sz w:val="24"/>
          <w:szCs w:val="24"/>
        </w:rPr>
        <w:t>(</w:t>
      </w:r>
      <w:r w:rsidR="00702C51">
        <w:rPr>
          <w:rFonts w:ascii="Times New Roman" w:hAnsi="Times New Roman" w:cs="Times New Roman"/>
          <w:b/>
          <w:sz w:val="24"/>
          <w:szCs w:val="24"/>
        </w:rPr>
        <w:t>GHI</w:t>
      </w:r>
      <w:r w:rsidR="00C75A3D" w:rsidRPr="00C75A3D">
        <w:rPr>
          <w:rFonts w:ascii="Times New Roman" w:hAnsi="Times New Roman" w:cs="Times New Roman"/>
          <w:b/>
          <w:sz w:val="24"/>
          <w:szCs w:val="24"/>
        </w:rPr>
        <w:t>)</w:t>
      </w:r>
      <w:r w:rsidRPr="00C75A3D">
        <w:rPr>
          <w:rFonts w:ascii="Times New Roman" w:hAnsi="Times New Roman" w:cs="Times New Roman"/>
          <w:b/>
          <w:sz w:val="24"/>
          <w:szCs w:val="24"/>
        </w:rPr>
        <w:t>.</w:t>
      </w:r>
      <w:r w:rsidRPr="00C75A3D">
        <w:rPr>
          <w:rFonts w:ascii="Times New Roman" w:hAnsi="Times New Roman" w:cs="Times New Roman"/>
          <w:sz w:val="24"/>
          <w:szCs w:val="24"/>
        </w:rPr>
        <w:t xml:space="preserve"> </w:t>
      </w:r>
      <w:r w:rsidR="00702C51">
        <w:rPr>
          <w:rFonts w:ascii="Times New Roman" w:hAnsi="Times New Roman" w:cs="Times New Roman"/>
          <w:sz w:val="24"/>
          <w:szCs w:val="24"/>
        </w:rPr>
        <w:t xml:space="preserve">Generational Health Innovations </w:t>
      </w:r>
      <w:r w:rsidRPr="00C75A3D">
        <w:rPr>
          <w:rFonts w:ascii="Times New Roman" w:hAnsi="Times New Roman" w:cs="Times New Roman"/>
          <w:sz w:val="24"/>
          <w:szCs w:val="24"/>
        </w:rPr>
        <w:t>inclu</w:t>
      </w:r>
      <w:r w:rsidR="00C75A3D" w:rsidRPr="00C75A3D">
        <w:rPr>
          <w:rFonts w:ascii="Times New Roman" w:hAnsi="Times New Roman" w:cs="Times New Roman"/>
          <w:sz w:val="24"/>
          <w:szCs w:val="24"/>
        </w:rPr>
        <w:t>des Providers (MD, NP, FNP</w:t>
      </w:r>
      <w:r w:rsidRPr="00C75A3D">
        <w:rPr>
          <w:rFonts w:ascii="Times New Roman" w:hAnsi="Times New Roman" w:cs="Times New Roman"/>
          <w:sz w:val="24"/>
          <w:szCs w:val="24"/>
        </w:rPr>
        <w:t>) and employees</w:t>
      </w:r>
      <w:r w:rsidR="000839E6" w:rsidRPr="00C75A3D">
        <w:rPr>
          <w:rFonts w:ascii="Times New Roman" w:hAnsi="Times New Roman" w:cs="Times New Roman"/>
          <w:sz w:val="24"/>
          <w:szCs w:val="24"/>
        </w:rPr>
        <w:t xml:space="preserve"> who provide you with care or services</w:t>
      </w:r>
      <w:r w:rsidRPr="00C75A3D">
        <w:rPr>
          <w:rFonts w:ascii="Times New Roman" w:hAnsi="Times New Roman" w:cs="Times New Roman"/>
          <w:sz w:val="24"/>
          <w:szCs w:val="24"/>
        </w:rPr>
        <w:t xml:space="preserve">. We may share health information about you with each other, in electronic or paper form, as necessary to provide you with treatment or health care services, obtain payment for services, or for our joint health care operations, all of which are described in more detail in this notice. </w:t>
      </w:r>
    </w:p>
    <w:p w14:paraId="7E07AB49" w14:textId="77777777" w:rsidR="001B540B" w:rsidRPr="00C75A3D" w:rsidRDefault="001B540B" w:rsidP="001B540B">
      <w:pPr>
        <w:numPr>
          <w:ilvl w:val="0"/>
          <w:numId w:val="1"/>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C75A3D">
        <w:rPr>
          <w:rFonts w:ascii="Times New Roman" w:hAnsi="Times New Roman" w:cs="Times New Roman"/>
          <w:b/>
          <w:bCs/>
          <w:sz w:val="24"/>
          <w:szCs w:val="24"/>
          <w:u w:val="single"/>
        </w:rPr>
        <w:t>We Are Required By Law To Maintain The Privacy Of Your Protected Health Information</w:t>
      </w:r>
    </w:p>
    <w:p w14:paraId="074319D7"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We protect the privacy of any information about health status, provision of health care, or payment for health care that can be linked to a specific individual. We refer to such information as “Protected Health Information” or “PHI.”. We are giving you notice of our legal duties and privacy practices concerning PHI. </w:t>
      </w:r>
    </w:p>
    <w:p w14:paraId="34430C92"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We are required to follow the procedures in this Notice. We reserve the right to change the terms of this Notice and to make new notice provisions effective for all PHI that we maintain by first: </w:t>
      </w:r>
    </w:p>
    <w:p w14:paraId="0B46111D"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Posting the revised notice in our physician offices, hospital admitting areas, outpatient clinic locations, and emergency services locations; </w:t>
      </w:r>
    </w:p>
    <w:p w14:paraId="1A0B315F"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Making copies of the revised notice available upon request at the above locations or through the Privacy Officer’s Office; and </w:t>
      </w:r>
    </w:p>
    <w:p w14:paraId="3A71C6F4"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Posting the revised notice on our website. </w:t>
      </w:r>
    </w:p>
    <w:p w14:paraId="39EA5662" w14:textId="77777777" w:rsidR="001B540B" w:rsidRPr="00C75A3D" w:rsidRDefault="001B540B" w:rsidP="001B540B">
      <w:pPr>
        <w:numPr>
          <w:ilvl w:val="0"/>
          <w:numId w:val="2"/>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C75A3D">
        <w:rPr>
          <w:rFonts w:ascii="Times New Roman" w:hAnsi="Times New Roman" w:cs="Times New Roman"/>
          <w:b/>
          <w:bCs/>
          <w:sz w:val="24"/>
          <w:szCs w:val="24"/>
          <w:u w:val="single"/>
        </w:rPr>
        <w:t>We May Use And Disclose PHI About You Without Your Authorization In The Following Circumstances</w:t>
      </w:r>
    </w:p>
    <w:p w14:paraId="6E00BBF9" w14:textId="77777777" w:rsidR="001B540B" w:rsidRPr="00C75A3D" w:rsidRDefault="001B540B" w:rsidP="001B540B">
      <w:pPr>
        <w:numPr>
          <w:ilvl w:val="0"/>
          <w:numId w:val="3"/>
        </w:numPr>
        <w:tabs>
          <w:tab w:val="num" w:pos="720"/>
        </w:tabs>
        <w:autoSpaceDE w:val="0"/>
        <w:autoSpaceDN w:val="0"/>
        <w:adjustRightInd w:val="0"/>
        <w:spacing w:before="100" w:after="100" w:line="240" w:lineRule="auto"/>
        <w:outlineLvl w:val="0"/>
        <w:rPr>
          <w:rFonts w:ascii="Times New Roman" w:hAnsi="Times New Roman" w:cs="Times New Roman"/>
          <w:sz w:val="24"/>
          <w:szCs w:val="24"/>
        </w:rPr>
      </w:pPr>
      <w:r w:rsidRPr="00C75A3D">
        <w:rPr>
          <w:rFonts w:ascii="Times New Roman" w:hAnsi="Times New Roman" w:cs="Times New Roman"/>
          <w:b/>
          <w:bCs/>
          <w:sz w:val="24"/>
          <w:szCs w:val="24"/>
        </w:rPr>
        <w:t xml:space="preserve">We may use and disclose PHI about you to provide </w:t>
      </w:r>
      <w:r w:rsidRPr="00C75A3D">
        <w:rPr>
          <w:rFonts w:ascii="Times New Roman" w:hAnsi="Times New Roman" w:cs="Times New Roman"/>
          <w:b/>
          <w:bCs/>
          <w:sz w:val="24"/>
          <w:szCs w:val="24"/>
          <w:u w:val="single"/>
        </w:rPr>
        <w:t xml:space="preserve">health care treatment to </w:t>
      </w:r>
      <w:proofErr w:type="gramStart"/>
      <w:r w:rsidRPr="00C75A3D">
        <w:rPr>
          <w:rFonts w:ascii="Times New Roman" w:hAnsi="Times New Roman" w:cs="Times New Roman"/>
          <w:b/>
          <w:bCs/>
          <w:sz w:val="24"/>
          <w:szCs w:val="24"/>
          <w:u w:val="single"/>
        </w:rPr>
        <w:t xml:space="preserve">you </w:t>
      </w:r>
      <w:r w:rsidRPr="00C75A3D">
        <w:rPr>
          <w:rFonts w:ascii="Times New Roman" w:hAnsi="Times New Roman" w:cs="Times New Roman"/>
          <w:b/>
          <w:bCs/>
          <w:sz w:val="24"/>
          <w:szCs w:val="24"/>
        </w:rPr>
        <w:t>.</w:t>
      </w:r>
      <w:proofErr w:type="gramEnd"/>
    </w:p>
    <w:p w14:paraId="2D383F83" w14:textId="78C33C34"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We may use and disclose PHI about you to provide, coordinate or manage your health care and related services. This may include communicating with other health care providers regarding your treatment and coordinating and managing your health care with others. For example, we may use and disclose PHI about you when you need a prescription, lab work, an x-ray, or other health care services. In addition, we may use and disclose PHI about you when referring you to another health care provider either inside or outside</w:t>
      </w:r>
      <w:r w:rsidR="00702C51">
        <w:rPr>
          <w:rFonts w:ascii="Times New Roman" w:hAnsi="Times New Roman" w:cs="Times New Roman"/>
          <w:sz w:val="24"/>
          <w:szCs w:val="24"/>
        </w:rPr>
        <w:t xml:space="preserve"> Generational Health Innovations</w:t>
      </w:r>
      <w:r w:rsidRPr="00C75A3D">
        <w:rPr>
          <w:rFonts w:ascii="Times New Roman" w:hAnsi="Times New Roman" w:cs="Times New Roman"/>
          <w:sz w:val="24"/>
          <w:szCs w:val="24"/>
        </w:rPr>
        <w:t xml:space="preserve">. </w:t>
      </w:r>
    </w:p>
    <w:p w14:paraId="61E94866"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b/>
          <w:bCs/>
          <w:i/>
          <w:iCs/>
          <w:sz w:val="24"/>
          <w:szCs w:val="24"/>
        </w:rPr>
        <w:t xml:space="preserve">Example: </w:t>
      </w:r>
      <w:r w:rsidRPr="00C75A3D">
        <w:rPr>
          <w:rFonts w:ascii="Times New Roman" w:hAnsi="Times New Roman" w:cs="Times New Roman"/>
          <w:sz w:val="24"/>
          <w:szCs w:val="24"/>
        </w:rPr>
        <w:t xml:space="preserve">Your provider may share medical information about you with another health care provider. For example, if you are referred to another provider, that provider will need to know if </w:t>
      </w:r>
      <w:r w:rsidRPr="00C75A3D">
        <w:rPr>
          <w:rFonts w:ascii="Times New Roman" w:hAnsi="Times New Roman" w:cs="Times New Roman"/>
          <w:sz w:val="24"/>
          <w:szCs w:val="24"/>
        </w:rPr>
        <w:lastRenderedPageBreak/>
        <w:t xml:space="preserve">you are allergic to any medications. Similarly, your provider may share PHI about you with a pharmacy when calling in a prescription. </w:t>
      </w:r>
    </w:p>
    <w:p w14:paraId="4D8B59A7" w14:textId="77777777" w:rsidR="001B540B" w:rsidRPr="00C75A3D" w:rsidRDefault="001B540B" w:rsidP="001B540B">
      <w:pPr>
        <w:numPr>
          <w:ilvl w:val="0"/>
          <w:numId w:val="4"/>
        </w:numPr>
        <w:tabs>
          <w:tab w:val="num" w:pos="720"/>
        </w:tabs>
        <w:autoSpaceDE w:val="0"/>
        <w:autoSpaceDN w:val="0"/>
        <w:adjustRightInd w:val="0"/>
        <w:spacing w:before="100" w:after="100" w:line="240" w:lineRule="auto"/>
        <w:outlineLvl w:val="0"/>
        <w:rPr>
          <w:rFonts w:ascii="Times New Roman" w:hAnsi="Times New Roman" w:cs="Times New Roman"/>
          <w:sz w:val="24"/>
          <w:szCs w:val="24"/>
        </w:rPr>
      </w:pPr>
      <w:r w:rsidRPr="00C75A3D">
        <w:rPr>
          <w:rFonts w:ascii="Times New Roman" w:hAnsi="Times New Roman" w:cs="Times New Roman"/>
          <w:b/>
          <w:bCs/>
          <w:sz w:val="24"/>
          <w:szCs w:val="24"/>
        </w:rPr>
        <w:t xml:space="preserve">We may use and disclose </w:t>
      </w:r>
      <w:proofErr w:type="gramStart"/>
      <w:r w:rsidRPr="00C75A3D">
        <w:rPr>
          <w:rFonts w:ascii="Times New Roman" w:hAnsi="Times New Roman" w:cs="Times New Roman"/>
          <w:b/>
          <w:bCs/>
          <w:sz w:val="24"/>
          <w:szCs w:val="24"/>
        </w:rPr>
        <w:t>PHI about you</w:t>
      </w:r>
      <w:proofErr w:type="gramEnd"/>
      <w:r w:rsidRPr="00C75A3D">
        <w:rPr>
          <w:rFonts w:ascii="Times New Roman" w:hAnsi="Times New Roman" w:cs="Times New Roman"/>
          <w:b/>
          <w:bCs/>
          <w:sz w:val="24"/>
          <w:szCs w:val="24"/>
        </w:rPr>
        <w:t xml:space="preserve"> </w:t>
      </w:r>
      <w:r w:rsidRPr="00C75A3D">
        <w:rPr>
          <w:rFonts w:ascii="Times New Roman" w:hAnsi="Times New Roman" w:cs="Times New Roman"/>
          <w:b/>
          <w:bCs/>
          <w:sz w:val="24"/>
          <w:szCs w:val="24"/>
          <w:u w:val="single"/>
        </w:rPr>
        <w:t xml:space="preserve">to obtain payment for </w:t>
      </w:r>
      <w:proofErr w:type="gramStart"/>
      <w:r w:rsidRPr="00C75A3D">
        <w:rPr>
          <w:rFonts w:ascii="Times New Roman" w:hAnsi="Times New Roman" w:cs="Times New Roman"/>
          <w:b/>
          <w:bCs/>
          <w:sz w:val="24"/>
          <w:szCs w:val="24"/>
          <w:u w:val="single"/>
        </w:rPr>
        <w:t xml:space="preserve">services </w:t>
      </w:r>
      <w:r w:rsidRPr="00C75A3D">
        <w:rPr>
          <w:rFonts w:ascii="Times New Roman" w:hAnsi="Times New Roman" w:cs="Times New Roman"/>
          <w:b/>
          <w:bCs/>
          <w:sz w:val="24"/>
          <w:szCs w:val="24"/>
        </w:rPr>
        <w:t>.</w:t>
      </w:r>
      <w:proofErr w:type="gramEnd"/>
    </w:p>
    <w:p w14:paraId="75FB4B62"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Generally, we may use and provide your medical information to others to bill and collect payment for the treatment and services provided to you. Before you receive scheduled services, we may share information about these services with your health plan(s). Sharing information allows us to ask for coverage under your plan or policy and for approval of payment before we provide the services. </w:t>
      </w:r>
    </w:p>
    <w:p w14:paraId="4487E823" w14:textId="77777777" w:rsidR="00C75A3D"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b/>
          <w:bCs/>
          <w:i/>
          <w:iCs/>
          <w:sz w:val="24"/>
          <w:szCs w:val="24"/>
        </w:rPr>
        <w:t xml:space="preserve">EXAMPLE: </w:t>
      </w:r>
      <w:r w:rsidRPr="00C75A3D">
        <w:rPr>
          <w:rFonts w:ascii="Times New Roman" w:hAnsi="Times New Roman" w:cs="Times New Roman"/>
          <w:sz w:val="24"/>
          <w:szCs w:val="24"/>
        </w:rPr>
        <w:t xml:space="preserve">We may need to give your health plan(s) information about your condition, supplies used (such as crutches or other equipment), and services you received (such as x-rays or surgery). The information is given to our billing department and your health plan so we can be paid or you can be reimbursed. </w:t>
      </w:r>
    </w:p>
    <w:p w14:paraId="2CE1522B" w14:textId="77777777" w:rsidR="001B540B" w:rsidRPr="00C75A3D" w:rsidRDefault="001B540B" w:rsidP="00C75A3D">
      <w:pPr>
        <w:pStyle w:val="ListParagraph"/>
        <w:numPr>
          <w:ilvl w:val="0"/>
          <w:numId w:val="4"/>
        </w:num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b/>
          <w:bCs/>
          <w:sz w:val="24"/>
          <w:szCs w:val="24"/>
        </w:rPr>
        <w:t xml:space="preserve"> We may use and disclose your PHI for </w:t>
      </w:r>
      <w:r w:rsidRPr="00C75A3D">
        <w:rPr>
          <w:rFonts w:ascii="Times New Roman" w:hAnsi="Times New Roman" w:cs="Times New Roman"/>
          <w:b/>
          <w:bCs/>
          <w:sz w:val="24"/>
          <w:szCs w:val="24"/>
          <w:u w:val="single"/>
        </w:rPr>
        <w:t xml:space="preserve">health care </w:t>
      </w:r>
      <w:proofErr w:type="gramStart"/>
      <w:r w:rsidRPr="00C75A3D">
        <w:rPr>
          <w:rFonts w:ascii="Times New Roman" w:hAnsi="Times New Roman" w:cs="Times New Roman"/>
          <w:b/>
          <w:bCs/>
          <w:sz w:val="24"/>
          <w:szCs w:val="24"/>
          <w:u w:val="single"/>
        </w:rPr>
        <w:t xml:space="preserve">operations </w:t>
      </w:r>
      <w:r w:rsidRPr="00C75A3D">
        <w:rPr>
          <w:rFonts w:ascii="Times New Roman" w:hAnsi="Times New Roman" w:cs="Times New Roman"/>
          <w:b/>
          <w:bCs/>
          <w:sz w:val="24"/>
          <w:szCs w:val="24"/>
        </w:rPr>
        <w:t>.</w:t>
      </w:r>
      <w:proofErr w:type="gramEnd"/>
      <w:r w:rsidRPr="00C75A3D">
        <w:rPr>
          <w:rFonts w:ascii="Times New Roman" w:hAnsi="Times New Roman" w:cs="Times New Roman"/>
          <w:b/>
          <w:bCs/>
          <w:sz w:val="24"/>
          <w:szCs w:val="24"/>
        </w:rPr>
        <w:t xml:space="preserve"> </w:t>
      </w:r>
    </w:p>
    <w:p w14:paraId="5B1A1216"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We may use and disclose PHI in performing business activities, which we call “health care operations”. These “health care operations” allow us to improve the quality of care we provide and reduce health care costs. For example, we may use or disclose PHI about you for “health care operations” if we are conducting activities designed to improve health care and lower costs for groups of people who have similar health problems and to help manage and coordinate the care for these groups of people. Or, we may use PHI to identify groups of people with similar health problems to give them information designed to improve their health. </w:t>
      </w:r>
    </w:p>
    <w:p w14:paraId="1234C75D" w14:textId="77777777" w:rsidR="001B540B" w:rsidRPr="00C75A3D" w:rsidRDefault="001B540B" w:rsidP="00C75A3D">
      <w:pPr>
        <w:pStyle w:val="ListParagraph"/>
        <w:numPr>
          <w:ilvl w:val="0"/>
          <w:numId w:val="4"/>
        </w:num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b/>
          <w:bCs/>
          <w:sz w:val="24"/>
          <w:szCs w:val="24"/>
        </w:rPr>
        <w:t>We may use and disclose PHI under other circumstances without your authorization.</w:t>
      </w:r>
      <w:r w:rsidRPr="00C75A3D">
        <w:rPr>
          <w:rFonts w:ascii="Times New Roman" w:hAnsi="Times New Roman" w:cs="Times New Roman"/>
          <w:sz w:val="24"/>
          <w:szCs w:val="24"/>
        </w:rPr>
        <w:t xml:space="preserve"> </w:t>
      </w:r>
    </w:p>
    <w:p w14:paraId="0DD0E772"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We may use and/or disclose PHI about you for a number of circumstances in which you do not have to consent, give authorization, or otherwise have an opportunity to agree or object. Those circumstances include: </w:t>
      </w:r>
    </w:p>
    <w:p w14:paraId="224BBDC8"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When the use and/or disclosure is required by law. For example, when a disclosure is required in a federal, state, or local judicial or administrative proceeding. </w:t>
      </w:r>
    </w:p>
    <w:p w14:paraId="4EBC726E"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When the use and/or disclosure is necessary for public health activities. For example, we may disclose PHI about you if you have been exposed to a communicable disease or may otherwise be at risk of contracting or spreading a disease or condition. </w:t>
      </w:r>
    </w:p>
    <w:p w14:paraId="2E7EB875"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When the disclosure relates to victims of abuse, neglect, or domestic violence. </w:t>
      </w:r>
    </w:p>
    <w:p w14:paraId="4E7739D1"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When the use and/or disclosure is for health oversight activities. For example, we may disclose PHI about you to a state or federal health oversight agency which is authorized by law to oversee our operations. </w:t>
      </w:r>
    </w:p>
    <w:p w14:paraId="4EF1F48C"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lastRenderedPageBreak/>
        <w:t xml:space="preserve">• When the disclosure is for law enforcement purposes. For example, we may disclose PHI about you in order to comply with laws that require the reporting of certain types of wounds or other physical injuries. </w:t>
      </w:r>
    </w:p>
    <w:p w14:paraId="333F6EBC"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When the use and/or disclosure relates to decedents. For example, we may disclose PHI about you to a coroner or medical examiner for the purposes of identifying you should you die. </w:t>
      </w:r>
    </w:p>
    <w:p w14:paraId="2387EDE7"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When the use and/or disclosure relates to cadaveric organ, eye or tissue donation purposes. </w:t>
      </w:r>
    </w:p>
    <w:p w14:paraId="30BE74F6"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When the use and/or disclosure relates to medical research. </w:t>
      </w:r>
    </w:p>
    <w:p w14:paraId="1599C422"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When the use and/or disclosure is to avert a serious threat to health or safety. </w:t>
      </w:r>
    </w:p>
    <w:p w14:paraId="4705F9C2"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When the use and/or disclosure relates to specialized government functions. For example, we may disclose PHI about you if it relates to military or national security activities. </w:t>
      </w:r>
    </w:p>
    <w:p w14:paraId="4B4B642A"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When the use and/or disclosure relates to correctional institutions and in other law enforcement custodial situations. For example, in certain circumstances, we may disclose PHI about you to a correctional institution having lawful custody of you. </w:t>
      </w:r>
    </w:p>
    <w:p w14:paraId="264E6D2F" w14:textId="77777777" w:rsidR="001B540B" w:rsidRPr="00C75A3D" w:rsidRDefault="001B540B" w:rsidP="00C75A3D">
      <w:pPr>
        <w:pStyle w:val="ListParagraph"/>
        <w:numPr>
          <w:ilvl w:val="0"/>
          <w:numId w:val="4"/>
        </w:num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b/>
          <w:bCs/>
          <w:sz w:val="24"/>
          <w:szCs w:val="24"/>
        </w:rPr>
        <w:t>You can object to certain uses and disclosures.</w:t>
      </w:r>
      <w:r w:rsidRPr="00C75A3D">
        <w:rPr>
          <w:rFonts w:ascii="Times New Roman" w:hAnsi="Times New Roman" w:cs="Times New Roman"/>
          <w:sz w:val="24"/>
          <w:szCs w:val="24"/>
        </w:rPr>
        <w:t xml:space="preserve"> </w:t>
      </w:r>
    </w:p>
    <w:p w14:paraId="29BF7A52"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Unless you object, we may use or disclose PHI about you in the following circumstances: </w:t>
      </w:r>
    </w:p>
    <w:p w14:paraId="31C451E3"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We may share your name, your room number, and your condition in our patient listing with clergy and with people who ask for you by name. We also may share your religious affiliation with clergy. </w:t>
      </w:r>
    </w:p>
    <w:p w14:paraId="538650D9"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We may share with a family member, relative, friend, or other person identified by you, PHI directly related to that person’s involvement in your care or payment for your care. We may share with a family member, personal representative, or other person responsible for your care PHI necessary to notify such individuals of your location, general condition or death. </w:t>
      </w:r>
    </w:p>
    <w:p w14:paraId="62D87770"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We may share with a public or private agency (for example, American Red Cross) PHI about you for disaster relief purposes. Even if you object, we may still share the PHI about you, if necessary for the emergency circumstances. </w:t>
      </w:r>
    </w:p>
    <w:p w14:paraId="256ADF07" w14:textId="22B34D65" w:rsidR="001B540B" w:rsidRPr="00C75A3D" w:rsidRDefault="001B540B" w:rsidP="00702C51">
      <w:pPr>
        <w:autoSpaceDE w:val="0"/>
        <w:autoSpaceDN w:val="0"/>
        <w:adjustRightInd w:val="0"/>
        <w:spacing w:before="100" w:after="100" w:line="240" w:lineRule="auto"/>
        <w:jc w:val="center"/>
        <w:rPr>
          <w:rFonts w:ascii="Times New Roman" w:hAnsi="Times New Roman" w:cs="Times New Roman"/>
          <w:sz w:val="24"/>
          <w:szCs w:val="24"/>
        </w:rPr>
      </w:pPr>
      <w:r w:rsidRPr="00C75A3D">
        <w:rPr>
          <w:rFonts w:ascii="Times New Roman" w:hAnsi="Times New Roman" w:cs="Times New Roman"/>
          <w:sz w:val="24"/>
          <w:szCs w:val="24"/>
        </w:rPr>
        <w:t xml:space="preserve">If you would like to object to our use or disclosure of PHI about you in the above circumstances, please call </w:t>
      </w:r>
      <w:r w:rsidR="00702C51">
        <w:rPr>
          <w:rFonts w:ascii="Times New Roman" w:hAnsi="Times New Roman" w:cs="Times New Roman"/>
          <w:sz w:val="24"/>
          <w:szCs w:val="24"/>
        </w:rPr>
        <w:t>Generational Health Innovations</w:t>
      </w:r>
      <w:r w:rsidR="00702C51">
        <w:rPr>
          <w:rFonts w:ascii="Times New Roman" w:hAnsi="Times New Roman" w:cs="Times New Roman"/>
          <w:sz w:val="24"/>
          <w:szCs w:val="24"/>
        </w:rPr>
        <w:t>.</w:t>
      </w:r>
    </w:p>
    <w:p w14:paraId="0FFAD322" w14:textId="77777777" w:rsidR="001B540B" w:rsidRPr="00C75A3D" w:rsidRDefault="001B540B" w:rsidP="001B540B">
      <w:pPr>
        <w:autoSpaceDE w:val="0"/>
        <w:autoSpaceDN w:val="0"/>
        <w:adjustRightInd w:val="0"/>
        <w:spacing w:before="100" w:after="100" w:line="240" w:lineRule="auto"/>
        <w:jc w:val="center"/>
        <w:rPr>
          <w:rFonts w:ascii="Times New Roman" w:hAnsi="Times New Roman" w:cs="Times New Roman"/>
          <w:sz w:val="24"/>
          <w:szCs w:val="24"/>
        </w:rPr>
      </w:pPr>
    </w:p>
    <w:p w14:paraId="24826CAF" w14:textId="77777777" w:rsidR="001B540B" w:rsidRPr="00C75A3D" w:rsidRDefault="001B540B" w:rsidP="00C75A3D">
      <w:pPr>
        <w:pStyle w:val="ListParagraph"/>
        <w:numPr>
          <w:ilvl w:val="0"/>
          <w:numId w:val="4"/>
        </w:num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b/>
          <w:bCs/>
          <w:sz w:val="24"/>
          <w:szCs w:val="24"/>
        </w:rPr>
        <w:t>We may contact you to provide appointment reminders.</w:t>
      </w:r>
      <w:r w:rsidRPr="00C75A3D">
        <w:rPr>
          <w:rFonts w:ascii="Times New Roman" w:hAnsi="Times New Roman" w:cs="Times New Roman"/>
          <w:sz w:val="24"/>
          <w:szCs w:val="24"/>
        </w:rPr>
        <w:t xml:space="preserve"> </w:t>
      </w:r>
    </w:p>
    <w:p w14:paraId="3A904B4B"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We may use and/or disclose PHI to contact you to provide a reminder to you about an appointment you have for treatment or medical care. </w:t>
      </w:r>
    </w:p>
    <w:p w14:paraId="4CA54E4B" w14:textId="77777777" w:rsidR="001B540B" w:rsidRPr="00C75A3D" w:rsidRDefault="001B540B" w:rsidP="00C75A3D">
      <w:pPr>
        <w:pStyle w:val="ListParagraph"/>
        <w:numPr>
          <w:ilvl w:val="0"/>
          <w:numId w:val="4"/>
        </w:num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b/>
          <w:bCs/>
          <w:sz w:val="24"/>
          <w:szCs w:val="24"/>
        </w:rPr>
        <w:t>We may contact you with information about treatment, services, treatment alternatives, products, or health care providers.</w:t>
      </w:r>
      <w:r w:rsidRPr="00C75A3D">
        <w:rPr>
          <w:rFonts w:ascii="Times New Roman" w:hAnsi="Times New Roman" w:cs="Times New Roman"/>
          <w:sz w:val="24"/>
          <w:szCs w:val="24"/>
        </w:rPr>
        <w:t xml:space="preserve"> </w:t>
      </w:r>
    </w:p>
    <w:p w14:paraId="7CB9691C"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lastRenderedPageBreak/>
        <w:t xml:space="preserve">We may use and/or disclose PHI to manage or coordinate your healthcare. This may include telling you about treatments, services, products and/or other healthcare providers. </w:t>
      </w:r>
    </w:p>
    <w:p w14:paraId="70025D84"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We may also communicate with you via newsletters, mailings, or other means regarding treatment options, health-related information, disease management programs, wellness programs, or other community-based initiatives or activities in which our facility is participating. </w:t>
      </w:r>
    </w:p>
    <w:p w14:paraId="25CA8505"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b/>
          <w:bCs/>
          <w:i/>
          <w:iCs/>
          <w:sz w:val="24"/>
          <w:szCs w:val="24"/>
        </w:rPr>
        <w:t xml:space="preserve">EXAMPLE: </w:t>
      </w:r>
      <w:r w:rsidRPr="00C75A3D">
        <w:rPr>
          <w:rFonts w:ascii="Times New Roman" w:hAnsi="Times New Roman" w:cs="Times New Roman"/>
          <w:sz w:val="24"/>
          <w:szCs w:val="24"/>
        </w:rPr>
        <w:t xml:space="preserve">If you are diagnosed with diabetes, we may tell you about nutritional and other counseling services that may be of interest to you. </w:t>
      </w:r>
    </w:p>
    <w:p w14:paraId="655DD23A"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b/>
          <w:bCs/>
          <w:sz w:val="24"/>
          <w:szCs w:val="24"/>
        </w:rPr>
        <w:t>** ANY OTHER USE OR DISCLOSURE OF PHI ABOUT YOU REQUIRES YOUR WRITTEN AUTHORIZATION **</w:t>
      </w:r>
      <w:r w:rsidRPr="00C75A3D">
        <w:rPr>
          <w:rFonts w:ascii="Times New Roman" w:hAnsi="Times New Roman" w:cs="Times New Roman"/>
          <w:sz w:val="24"/>
          <w:szCs w:val="24"/>
        </w:rPr>
        <w:t xml:space="preserve"> </w:t>
      </w:r>
    </w:p>
    <w:p w14:paraId="5B56EADD"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Under any circumstances other than those listed above, we will ask for your written authorization before we use or disclose PHI about you. If you sign a written authorization allowing us to disclose PHI about you in a specific situation, you can later cancel your authorization in writing. If you cancel your authorization in writing, we will not disclose PHI about you after we receive your cancellation, except for disclosures that were being processed before we received your cancellation. </w:t>
      </w:r>
    </w:p>
    <w:p w14:paraId="307CFA6D" w14:textId="77777777" w:rsidR="001B540B" w:rsidRPr="00C75A3D" w:rsidRDefault="001B540B" w:rsidP="001B540B">
      <w:pPr>
        <w:numPr>
          <w:ilvl w:val="0"/>
          <w:numId w:val="5"/>
        </w:numPr>
        <w:tabs>
          <w:tab w:val="num" w:pos="720"/>
        </w:tabs>
        <w:autoSpaceDE w:val="0"/>
        <w:autoSpaceDN w:val="0"/>
        <w:adjustRightInd w:val="0"/>
        <w:spacing w:before="100" w:after="100" w:line="240" w:lineRule="auto"/>
        <w:ind w:left="720" w:hanging="360"/>
        <w:outlineLvl w:val="0"/>
        <w:rPr>
          <w:rFonts w:ascii="Times New Roman" w:hAnsi="Times New Roman" w:cs="Times New Roman"/>
          <w:sz w:val="24"/>
          <w:szCs w:val="24"/>
        </w:rPr>
      </w:pPr>
      <w:r w:rsidRPr="00C75A3D">
        <w:rPr>
          <w:rFonts w:ascii="Times New Roman" w:hAnsi="Times New Roman" w:cs="Times New Roman"/>
          <w:b/>
          <w:bCs/>
          <w:sz w:val="24"/>
          <w:szCs w:val="24"/>
          <w:u w:val="single"/>
        </w:rPr>
        <w:t>You Have Several Rights Regarding PHI About You</w:t>
      </w:r>
    </w:p>
    <w:p w14:paraId="459FEEC8" w14:textId="77777777" w:rsidR="001B540B" w:rsidRPr="00C75A3D" w:rsidRDefault="001B540B" w:rsidP="001B540B">
      <w:pPr>
        <w:numPr>
          <w:ilvl w:val="0"/>
          <w:numId w:val="6"/>
        </w:numPr>
        <w:tabs>
          <w:tab w:val="num" w:pos="720"/>
        </w:tabs>
        <w:autoSpaceDE w:val="0"/>
        <w:autoSpaceDN w:val="0"/>
        <w:adjustRightInd w:val="0"/>
        <w:spacing w:before="100" w:after="100" w:line="240" w:lineRule="auto"/>
        <w:outlineLvl w:val="0"/>
        <w:rPr>
          <w:rFonts w:ascii="Times New Roman" w:hAnsi="Times New Roman" w:cs="Times New Roman"/>
          <w:sz w:val="24"/>
          <w:szCs w:val="24"/>
        </w:rPr>
      </w:pPr>
      <w:r w:rsidRPr="00C75A3D">
        <w:rPr>
          <w:rFonts w:ascii="Times New Roman" w:hAnsi="Times New Roman" w:cs="Times New Roman"/>
          <w:b/>
          <w:bCs/>
          <w:sz w:val="24"/>
          <w:szCs w:val="24"/>
        </w:rPr>
        <w:t>You have the right to request restrictions on uses and disclosures of PHI about you.</w:t>
      </w:r>
    </w:p>
    <w:p w14:paraId="0CA73A5B" w14:textId="073E67B3" w:rsidR="00702C51" w:rsidRDefault="001B540B" w:rsidP="00702C51">
      <w:pPr>
        <w:autoSpaceDE w:val="0"/>
        <w:autoSpaceDN w:val="0"/>
        <w:adjustRightInd w:val="0"/>
        <w:spacing w:before="100" w:after="100" w:line="240" w:lineRule="auto"/>
        <w:jc w:val="center"/>
        <w:rPr>
          <w:rFonts w:ascii="Times New Roman" w:hAnsi="Times New Roman" w:cs="Times New Roman"/>
          <w:sz w:val="24"/>
          <w:szCs w:val="24"/>
        </w:rPr>
      </w:pPr>
      <w:r w:rsidRPr="00C75A3D">
        <w:rPr>
          <w:rFonts w:ascii="Times New Roman" w:hAnsi="Times New Roman" w:cs="Times New Roman"/>
          <w:sz w:val="24"/>
          <w:szCs w:val="24"/>
        </w:rPr>
        <w:t>You have the right to request that we restrict the use and disclosure of PHI about you. However, we are not required to agree to your requested restrictions, and even if we agree to your request, in certain situations your restrictions may not be followed. These situations include emergency treatment, disclosures to the Secretary of the Department of Health and Human Services, and uses and disclosures described in section B.4. of this Notice. You may request a Restricted Use</w:t>
      </w:r>
      <w:r w:rsidRPr="00C75A3D">
        <w:rPr>
          <w:rFonts w:ascii="Times New Roman" w:hAnsi="Times New Roman" w:cs="Times New Roman"/>
          <w:sz w:val="20"/>
          <w:szCs w:val="20"/>
        </w:rPr>
        <w:t xml:space="preserve"> </w:t>
      </w:r>
      <w:r w:rsidRPr="00C75A3D">
        <w:rPr>
          <w:rFonts w:ascii="Times New Roman" w:hAnsi="Times New Roman" w:cs="Times New Roman"/>
          <w:sz w:val="24"/>
          <w:szCs w:val="24"/>
        </w:rPr>
        <w:t>of Information form from your nurse or an employee of</w:t>
      </w:r>
      <w:r w:rsidR="00702C51">
        <w:rPr>
          <w:rFonts w:ascii="Times New Roman" w:hAnsi="Times New Roman" w:cs="Times New Roman"/>
          <w:sz w:val="24"/>
          <w:szCs w:val="24"/>
        </w:rPr>
        <w:t xml:space="preserve"> </w:t>
      </w:r>
      <w:r w:rsidR="00702C51">
        <w:rPr>
          <w:rFonts w:ascii="Times New Roman" w:hAnsi="Times New Roman" w:cs="Times New Roman"/>
          <w:sz w:val="24"/>
          <w:szCs w:val="24"/>
        </w:rPr>
        <w:t>Generational Health Innovations</w:t>
      </w:r>
      <w:r w:rsidR="00702C51">
        <w:rPr>
          <w:rFonts w:ascii="Times New Roman" w:hAnsi="Times New Roman" w:cs="Times New Roman"/>
          <w:sz w:val="24"/>
          <w:szCs w:val="24"/>
        </w:rPr>
        <w:t>.</w:t>
      </w:r>
    </w:p>
    <w:p w14:paraId="23983790" w14:textId="06766B6C" w:rsidR="001B540B" w:rsidRPr="00C75A3D" w:rsidRDefault="001B540B" w:rsidP="00C75A3D">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w:t>
      </w:r>
    </w:p>
    <w:p w14:paraId="21985F0A" w14:textId="77777777" w:rsidR="001B540B" w:rsidRPr="00C75A3D" w:rsidRDefault="001B540B" w:rsidP="00C75A3D">
      <w:pPr>
        <w:pStyle w:val="ListParagraph"/>
        <w:numPr>
          <w:ilvl w:val="0"/>
          <w:numId w:val="7"/>
        </w:num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You also have the right to restrict use and disclosure of your medical information about a service or item for which you have paid out of pocket, for payment (i.e. health plans) and operational (but not treatment) purposes, if you have completely paid your bill for this item or service. We will not accept your request for this type of restriction until you have completely paid your bill for this item or service. </w:t>
      </w:r>
    </w:p>
    <w:p w14:paraId="6D82C04C" w14:textId="77777777" w:rsidR="001B540B" w:rsidRPr="00C75A3D" w:rsidRDefault="001B540B" w:rsidP="001B540B">
      <w:pPr>
        <w:numPr>
          <w:ilvl w:val="0"/>
          <w:numId w:val="7"/>
        </w:numPr>
        <w:tabs>
          <w:tab w:val="num" w:pos="720"/>
        </w:tabs>
        <w:autoSpaceDE w:val="0"/>
        <w:autoSpaceDN w:val="0"/>
        <w:adjustRightInd w:val="0"/>
        <w:spacing w:before="100" w:after="100" w:line="240" w:lineRule="auto"/>
        <w:outlineLvl w:val="0"/>
        <w:rPr>
          <w:rFonts w:ascii="Times New Roman" w:hAnsi="Times New Roman" w:cs="Times New Roman"/>
          <w:sz w:val="24"/>
          <w:szCs w:val="24"/>
        </w:rPr>
      </w:pPr>
      <w:r w:rsidRPr="00C75A3D">
        <w:rPr>
          <w:rFonts w:ascii="Times New Roman" w:hAnsi="Times New Roman" w:cs="Times New Roman"/>
          <w:b/>
          <w:bCs/>
          <w:sz w:val="24"/>
          <w:szCs w:val="24"/>
        </w:rPr>
        <w:t>You have the right to request different ways to communicate with you.</w:t>
      </w:r>
    </w:p>
    <w:p w14:paraId="4C181041"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You have the right to request how and where we contact you about PHI. For example, you may request that we contact you at your work address or phone number or by email. Your request must be in writing. We must accommodate reasonable requests, but we may condition that accommodation on your providing us with information regarding how payment, if any, will be handled and your specification of an alternative address or other method of contact. You may request alternative communications by submitting the Restricted Use of Information form. </w:t>
      </w:r>
    </w:p>
    <w:p w14:paraId="52347623" w14:textId="77777777" w:rsidR="001B540B" w:rsidRPr="00C75A3D" w:rsidRDefault="001B540B" w:rsidP="00C75A3D">
      <w:pPr>
        <w:pStyle w:val="ListParagraph"/>
        <w:numPr>
          <w:ilvl w:val="0"/>
          <w:numId w:val="7"/>
        </w:numPr>
        <w:autoSpaceDE w:val="0"/>
        <w:autoSpaceDN w:val="0"/>
        <w:adjustRightInd w:val="0"/>
        <w:spacing w:before="100" w:after="100" w:line="240" w:lineRule="auto"/>
        <w:outlineLvl w:val="0"/>
        <w:rPr>
          <w:rFonts w:ascii="Times New Roman" w:hAnsi="Times New Roman" w:cs="Times New Roman"/>
          <w:sz w:val="24"/>
          <w:szCs w:val="24"/>
        </w:rPr>
      </w:pPr>
      <w:r w:rsidRPr="00C75A3D">
        <w:rPr>
          <w:rFonts w:ascii="Times New Roman" w:hAnsi="Times New Roman" w:cs="Times New Roman"/>
          <w:b/>
          <w:bCs/>
          <w:sz w:val="24"/>
          <w:szCs w:val="24"/>
        </w:rPr>
        <w:lastRenderedPageBreak/>
        <w:t>You have the right to inspect and receive a copy PHI about you.</w:t>
      </w:r>
    </w:p>
    <w:p w14:paraId="41A50577"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You have the right to request to inspect and receive a copy of PHI contained in clinical, billing, and other records used to make decisions about you, but this right does not include psychotherapy notes. Your request must be in writing, and we may charge you related fees. Instead of providing you with a full copy of the PHI, we may give you a summary or explanation of the PHI about you, if you agree in advance to the form and cost of the summary or explanation. There are certain situations in which we are not required to comply with your request. Under these circumstances, we will respond to you in writing, stating why we will not grant your request and describing any rights you may have to request a review of our denial. You may request to see and receive a copy of PHI by contacting the Health Information Management department at any of our patient care locations. </w:t>
      </w:r>
    </w:p>
    <w:p w14:paraId="72CF7D85" w14:textId="77777777" w:rsidR="001B540B" w:rsidRPr="00C75A3D" w:rsidRDefault="001B540B" w:rsidP="00C75A3D">
      <w:pPr>
        <w:pStyle w:val="ListParagraph"/>
        <w:numPr>
          <w:ilvl w:val="0"/>
          <w:numId w:val="7"/>
        </w:numPr>
        <w:autoSpaceDE w:val="0"/>
        <w:autoSpaceDN w:val="0"/>
        <w:adjustRightInd w:val="0"/>
        <w:spacing w:before="100" w:after="100" w:line="240" w:lineRule="auto"/>
        <w:outlineLvl w:val="0"/>
        <w:rPr>
          <w:rFonts w:ascii="Times New Roman" w:hAnsi="Times New Roman" w:cs="Times New Roman"/>
          <w:sz w:val="24"/>
          <w:szCs w:val="24"/>
        </w:rPr>
      </w:pPr>
      <w:r w:rsidRPr="00C75A3D">
        <w:rPr>
          <w:rFonts w:ascii="Times New Roman" w:hAnsi="Times New Roman" w:cs="Times New Roman"/>
          <w:b/>
          <w:bCs/>
          <w:sz w:val="24"/>
          <w:szCs w:val="24"/>
        </w:rPr>
        <w:t>You have the right to request amendment of PHI about you.</w:t>
      </w:r>
    </w:p>
    <w:p w14:paraId="1D0F489C"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You have the right to request that we make amendments to clinical, billing, and other records used to make decisions about you. Your request must be in writing and must explain your reason(s) for the amendment. We may deny your request if: 1) the information was not created by us (unless you prove the creator of the information is no longer available to amend the record); 2) the information is not part of the records used to make decisions about you; 3) we believe the information is correct and complete; or 4) you would not have the right to see and copy the record as described in paragraph 3 above. We will tell you in writing the reasons for the denial and describe your rights to give us a written statement disagreeing with the denial. If we accept your request to amend the information, we will make reasonable efforts to inform others of the amendment, including persons you name who have received PHI about you and who need the amendment. You may request an amendment of your PHI by contacting the Health Information Management department at any of our patient care locations. </w:t>
      </w:r>
    </w:p>
    <w:p w14:paraId="6E6154B9" w14:textId="77777777" w:rsidR="001B540B" w:rsidRPr="00C75A3D" w:rsidRDefault="001B540B" w:rsidP="00C75A3D">
      <w:pPr>
        <w:pStyle w:val="ListParagraph"/>
        <w:numPr>
          <w:ilvl w:val="0"/>
          <w:numId w:val="7"/>
        </w:num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b/>
          <w:bCs/>
          <w:sz w:val="24"/>
          <w:szCs w:val="24"/>
        </w:rPr>
        <w:t xml:space="preserve">You have the right to a listing (accounting) of disclosures we have made. </w:t>
      </w:r>
    </w:p>
    <w:p w14:paraId="26FC250F"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You have the right to submit a written request for a list of certain of our disclosures of PHI about you for disclosures made up to six (6) years before your request. We are required to provide a listing of all disclosures except those that occurred for the following reasons: </w:t>
      </w:r>
    </w:p>
    <w:p w14:paraId="32268100"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For your treatment </w:t>
      </w:r>
    </w:p>
    <w:p w14:paraId="0A2F9A98"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For billing and collection of payment for your treatment </w:t>
      </w:r>
    </w:p>
    <w:p w14:paraId="5F4A7888"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For our health care operations </w:t>
      </w:r>
    </w:p>
    <w:p w14:paraId="46FEE5E7"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Made to or requested by you, or that you authorized </w:t>
      </w:r>
    </w:p>
    <w:p w14:paraId="3BC6A95B"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Occurring as a byproduct of permitted uses and disclosures </w:t>
      </w:r>
    </w:p>
    <w:p w14:paraId="78FEB871" w14:textId="77777777" w:rsidR="00AB0C15"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Made to individuals involved in your care, for directory or notification purposes, or for other purposes described in subsection B.5 above </w:t>
      </w:r>
    </w:p>
    <w:p w14:paraId="14579653" w14:textId="6E817F54"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lastRenderedPageBreak/>
        <w:t xml:space="preserve">• Allowed by law when the use and/or disclosure relates to certain specialized government functions or relates to correctional institutions and in other law enforcement custodial situations (please see subsection B.4 above) and </w:t>
      </w:r>
    </w:p>
    <w:p w14:paraId="7F2E9902"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 As part of a limited set of information which does not contain certain information which would identify you </w:t>
      </w:r>
    </w:p>
    <w:p w14:paraId="39B0DE09"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The list will include the date of the disclosure, the name (and address, if available) of the person or organization receiving the information, a brief description of the information disclosed, and the purpose of the disclosure. If, under permitted circumstances, PHI about you has been disclosed for certain types of research projects, the list may include different types of information. </w:t>
      </w:r>
    </w:p>
    <w:p w14:paraId="67E0132C" w14:textId="00FAC5AB" w:rsidR="00702C51" w:rsidRDefault="001B540B" w:rsidP="00702C51">
      <w:pPr>
        <w:autoSpaceDE w:val="0"/>
        <w:autoSpaceDN w:val="0"/>
        <w:adjustRightInd w:val="0"/>
        <w:spacing w:before="100" w:after="100" w:line="240" w:lineRule="auto"/>
        <w:jc w:val="center"/>
        <w:rPr>
          <w:rFonts w:ascii="Times New Roman" w:hAnsi="Times New Roman" w:cs="Times New Roman"/>
          <w:sz w:val="24"/>
          <w:szCs w:val="24"/>
        </w:rPr>
      </w:pPr>
      <w:r w:rsidRPr="00C75A3D">
        <w:rPr>
          <w:rFonts w:ascii="Times New Roman" w:hAnsi="Times New Roman" w:cs="Times New Roman"/>
          <w:sz w:val="24"/>
          <w:szCs w:val="24"/>
        </w:rPr>
        <w:t xml:space="preserve">If you request a list of disclosures more than once in 12 months, we can charge you a reasonable fee. You may request a listing of disclosures by submitting your request to </w:t>
      </w:r>
      <w:r w:rsidR="00702C51">
        <w:rPr>
          <w:rFonts w:ascii="Times New Roman" w:hAnsi="Times New Roman" w:cs="Times New Roman"/>
          <w:sz w:val="24"/>
          <w:szCs w:val="24"/>
        </w:rPr>
        <w:t>Generational Health Innovations</w:t>
      </w:r>
      <w:r w:rsidR="00702C51">
        <w:rPr>
          <w:rFonts w:ascii="Times New Roman" w:hAnsi="Times New Roman" w:cs="Times New Roman"/>
          <w:sz w:val="24"/>
          <w:szCs w:val="24"/>
        </w:rPr>
        <w:t>.</w:t>
      </w:r>
    </w:p>
    <w:p w14:paraId="08CA044D" w14:textId="1A4C6CE8" w:rsidR="001B540B" w:rsidRPr="00C75A3D" w:rsidRDefault="001B540B" w:rsidP="00702C51">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b/>
          <w:bCs/>
          <w:sz w:val="24"/>
          <w:szCs w:val="24"/>
        </w:rPr>
        <w:t>You have the right to a copy of this Notice.</w:t>
      </w:r>
      <w:r w:rsidRPr="00C75A3D">
        <w:rPr>
          <w:rFonts w:ascii="Times New Roman" w:hAnsi="Times New Roman" w:cs="Times New Roman"/>
          <w:sz w:val="24"/>
          <w:szCs w:val="24"/>
        </w:rPr>
        <w:t xml:space="preserve"> </w:t>
      </w:r>
    </w:p>
    <w:p w14:paraId="4913B498"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You have the right to request a paper copy of this Notice at any time by asking any employee at Family Circle of Care. We will provide a copy of this Notice no later than the date you first receive service from us</w:t>
      </w:r>
      <w:r w:rsidR="00A7097A" w:rsidRPr="00C75A3D">
        <w:rPr>
          <w:rFonts w:ascii="Times New Roman" w:hAnsi="Times New Roman" w:cs="Times New Roman"/>
          <w:sz w:val="24"/>
          <w:szCs w:val="24"/>
        </w:rPr>
        <w:t>.</w:t>
      </w:r>
      <w:r w:rsidRPr="00C75A3D">
        <w:rPr>
          <w:rFonts w:ascii="Times New Roman" w:hAnsi="Times New Roman" w:cs="Times New Roman"/>
          <w:sz w:val="24"/>
          <w:szCs w:val="24"/>
        </w:rPr>
        <w:t xml:space="preserve"> </w:t>
      </w:r>
    </w:p>
    <w:p w14:paraId="14041505"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b/>
          <w:bCs/>
          <w:sz w:val="24"/>
          <w:szCs w:val="24"/>
        </w:rPr>
        <w:t xml:space="preserve">D. </w:t>
      </w:r>
      <w:r w:rsidRPr="00C75A3D">
        <w:rPr>
          <w:rFonts w:ascii="Times New Roman" w:hAnsi="Times New Roman" w:cs="Times New Roman"/>
          <w:b/>
          <w:bCs/>
          <w:sz w:val="24"/>
          <w:szCs w:val="24"/>
          <w:u w:val="single"/>
        </w:rPr>
        <w:t xml:space="preserve">Special Protections </w:t>
      </w:r>
      <w:proofErr w:type="gramStart"/>
      <w:r w:rsidRPr="00C75A3D">
        <w:rPr>
          <w:rFonts w:ascii="Times New Roman" w:hAnsi="Times New Roman" w:cs="Times New Roman"/>
          <w:b/>
          <w:bCs/>
          <w:sz w:val="24"/>
          <w:szCs w:val="24"/>
          <w:u w:val="single"/>
        </w:rPr>
        <w:t>For</w:t>
      </w:r>
      <w:proofErr w:type="gramEnd"/>
      <w:r w:rsidRPr="00C75A3D">
        <w:rPr>
          <w:rFonts w:ascii="Times New Roman" w:hAnsi="Times New Roman" w:cs="Times New Roman"/>
          <w:b/>
          <w:bCs/>
          <w:sz w:val="24"/>
          <w:szCs w:val="24"/>
          <w:u w:val="single"/>
        </w:rPr>
        <w:t xml:space="preserve"> Highly Confidential Information</w:t>
      </w:r>
      <w:r w:rsidRPr="00C75A3D">
        <w:rPr>
          <w:rFonts w:ascii="Times New Roman" w:hAnsi="Times New Roman" w:cs="Times New Roman"/>
          <w:sz w:val="24"/>
          <w:szCs w:val="24"/>
        </w:rPr>
        <w:t xml:space="preserve"> </w:t>
      </w:r>
    </w:p>
    <w:p w14:paraId="7BA72692"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Federal and state laws require special privacy protections for certain highly confidential information about you ("Highly Confidential Information"), including any portion of your PHI that is: (1) kept in psychotherapy notes; (2) about alcohol and drug abuse prevention, treatment and referral; (3) about HIV/AIDS testing, diagnosis o</w:t>
      </w:r>
      <w:r w:rsidRPr="00C75A3D">
        <w:rPr>
          <w:rFonts w:ascii="Times New Roman" w:hAnsi="Times New Roman" w:cs="Times New Roman"/>
          <w:sz w:val="20"/>
          <w:szCs w:val="20"/>
        </w:rPr>
        <w:t xml:space="preserve">r treatment; or (4) about genetic testing. This information is not disclosed without your authorization except under limited circumstances. </w:t>
      </w:r>
    </w:p>
    <w:p w14:paraId="567FB35D"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b/>
          <w:bCs/>
          <w:sz w:val="24"/>
          <w:szCs w:val="24"/>
        </w:rPr>
        <w:t xml:space="preserve">E. </w:t>
      </w:r>
      <w:r w:rsidRPr="00C75A3D">
        <w:rPr>
          <w:rFonts w:ascii="Times New Roman" w:hAnsi="Times New Roman" w:cs="Times New Roman"/>
          <w:b/>
          <w:bCs/>
          <w:sz w:val="24"/>
          <w:szCs w:val="24"/>
          <w:u w:val="single"/>
        </w:rPr>
        <w:t xml:space="preserve">You May File A Complaint About Our Privacy Practices </w:t>
      </w:r>
    </w:p>
    <w:p w14:paraId="28BC239A" w14:textId="77777777" w:rsidR="00AB0C15" w:rsidRDefault="001B540B" w:rsidP="00AB0C15">
      <w:pPr>
        <w:autoSpaceDE w:val="0"/>
        <w:autoSpaceDN w:val="0"/>
        <w:adjustRightInd w:val="0"/>
        <w:spacing w:before="100" w:after="100" w:line="240" w:lineRule="auto"/>
        <w:jc w:val="center"/>
        <w:rPr>
          <w:rFonts w:ascii="Times New Roman" w:hAnsi="Times New Roman" w:cs="Times New Roman"/>
          <w:sz w:val="24"/>
          <w:szCs w:val="24"/>
        </w:rPr>
      </w:pPr>
      <w:r w:rsidRPr="00C75A3D">
        <w:rPr>
          <w:rFonts w:ascii="Times New Roman" w:hAnsi="Times New Roman" w:cs="Times New Roman"/>
          <w:sz w:val="24"/>
          <w:szCs w:val="24"/>
        </w:rPr>
        <w:t xml:space="preserve">If you think your privacy rights have been violated by </w:t>
      </w:r>
      <w:r w:rsidR="00AB0C15">
        <w:rPr>
          <w:rFonts w:ascii="Times New Roman" w:hAnsi="Times New Roman" w:cs="Times New Roman"/>
          <w:sz w:val="24"/>
          <w:szCs w:val="24"/>
        </w:rPr>
        <w:t>Generational Health Innovations</w:t>
      </w:r>
    </w:p>
    <w:p w14:paraId="7C10C83B" w14:textId="54AE8E88" w:rsidR="001B540B" w:rsidRPr="00C75A3D" w:rsidRDefault="00C75A3D"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employee</w:t>
      </w:r>
      <w:r w:rsidR="001B540B" w:rsidRPr="00C75A3D">
        <w:rPr>
          <w:rFonts w:ascii="Times New Roman" w:hAnsi="Times New Roman" w:cs="Times New Roman"/>
          <w:sz w:val="24"/>
          <w:szCs w:val="24"/>
        </w:rPr>
        <w:t xml:space="preserve"> or facility, or you want to complain to us about our privacy practices, please contact: </w:t>
      </w:r>
    </w:p>
    <w:p w14:paraId="2ADE6A48" w14:textId="1D7EFB31" w:rsidR="001B540B" w:rsidRPr="00C75A3D" w:rsidRDefault="00CE79AF"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Privacy Officer</w:t>
      </w:r>
      <w:r w:rsidR="00C75A3D" w:rsidRPr="00C75A3D">
        <w:rPr>
          <w:rFonts w:ascii="Times New Roman" w:hAnsi="Times New Roman" w:cs="Times New Roman"/>
          <w:sz w:val="24"/>
          <w:szCs w:val="24"/>
        </w:rPr>
        <w:t>: Jen</w:t>
      </w:r>
      <w:r w:rsidR="00702C51">
        <w:rPr>
          <w:rFonts w:ascii="Times New Roman" w:hAnsi="Times New Roman" w:cs="Times New Roman"/>
          <w:sz w:val="24"/>
          <w:szCs w:val="24"/>
        </w:rPr>
        <w:t>nifer Mauldin</w:t>
      </w:r>
      <w:r w:rsidR="00C75A3D" w:rsidRPr="00C75A3D">
        <w:rPr>
          <w:rFonts w:ascii="Times New Roman" w:hAnsi="Times New Roman" w:cs="Times New Roman"/>
          <w:sz w:val="24"/>
          <w:szCs w:val="24"/>
        </w:rPr>
        <w:t xml:space="preserve"> </w:t>
      </w:r>
    </w:p>
    <w:p w14:paraId="368CD2A6" w14:textId="77777777" w:rsidR="00702C51" w:rsidRDefault="00702C51" w:rsidP="00702C5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Generational Health Innovations</w:t>
      </w:r>
    </w:p>
    <w:p w14:paraId="5379E905" w14:textId="3E018672" w:rsidR="00702C51" w:rsidRDefault="00702C51" w:rsidP="00702C51">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844 S. Fleishel Ave.</w:t>
      </w:r>
      <w:r w:rsidR="00AB0C15">
        <w:rPr>
          <w:rFonts w:ascii="Times New Roman" w:hAnsi="Times New Roman" w:cs="Times New Roman"/>
          <w:sz w:val="24"/>
          <w:szCs w:val="24"/>
        </w:rPr>
        <w:t>,</w:t>
      </w:r>
    </w:p>
    <w:p w14:paraId="06ED3FEF" w14:textId="77777777" w:rsidR="00702C51" w:rsidRPr="00C75A3D" w:rsidRDefault="00702C51" w:rsidP="00702C51">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Tyler, TX 75701</w:t>
      </w:r>
    </w:p>
    <w:p w14:paraId="0A470550"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You may also send a written complaint to the United States Secretary of the Department of Health and Human Services. If you file a complaint, we will not take any action against you or change our treatment of you in any way. You have the right to or will receive notifications of breaches of your unsecured protected health information. </w:t>
      </w:r>
    </w:p>
    <w:p w14:paraId="61A388F4"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b/>
          <w:bCs/>
          <w:sz w:val="24"/>
          <w:szCs w:val="24"/>
        </w:rPr>
        <w:t xml:space="preserve">F. </w:t>
      </w:r>
      <w:r w:rsidRPr="00C75A3D">
        <w:rPr>
          <w:rFonts w:ascii="Times New Roman" w:hAnsi="Times New Roman" w:cs="Times New Roman"/>
          <w:b/>
          <w:bCs/>
          <w:sz w:val="24"/>
          <w:szCs w:val="24"/>
          <w:u w:val="single"/>
        </w:rPr>
        <w:t xml:space="preserve">Effective Date </w:t>
      </w:r>
      <w:r w:rsidR="00C75A3D" w:rsidRPr="00C75A3D">
        <w:rPr>
          <w:rFonts w:ascii="Times New Roman" w:hAnsi="Times New Roman" w:cs="Times New Roman"/>
          <w:b/>
          <w:bCs/>
          <w:sz w:val="24"/>
          <w:szCs w:val="24"/>
          <w:u w:val="single"/>
        </w:rPr>
        <w:t>of</w:t>
      </w:r>
      <w:r w:rsidRPr="00C75A3D">
        <w:rPr>
          <w:rFonts w:ascii="Times New Roman" w:hAnsi="Times New Roman" w:cs="Times New Roman"/>
          <w:b/>
          <w:bCs/>
          <w:sz w:val="24"/>
          <w:szCs w:val="24"/>
          <w:u w:val="single"/>
        </w:rPr>
        <w:t xml:space="preserve"> This Notice</w:t>
      </w:r>
      <w:r w:rsidRPr="00C75A3D">
        <w:rPr>
          <w:rFonts w:ascii="Times New Roman" w:hAnsi="Times New Roman" w:cs="Times New Roman"/>
          <w:sz w:val="24"/>
          <w:szCs w:val="24"/>
        </w:rPr>
        <w:t xml:space="preserve"> </w:t>
      </w:r>
    </w:p>
    <w:p w14:paraId="59C9F000"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lastRenderedPageBreak/>
        <w:t xml:space="preserve">This Notice of Privacy Practices is effective on September 23, 2013. </w:t>
      </w:r>
    </w:p>
    <w:p w14:paraId="33091767" w14:textId="77777777" w:rsidR="001B540B" w:rsidRPr="00C75A3D" w:rsidRDefault="001B540B" w:rsidP="001B540B">
      <w:pPr>
        <w:autoSpaceDE w:val="0"/>
        <w:autoSpaceDN w:val="0"/>
        <w:adjustRightInd w:val="0"/>
        <w:spacing w:before="100" w:after="100" w:line="240" w:lineRule="auto"/>
        <w:rPr>
          <w:rFonts w:ascii="Times New Roman" w:hAnsi="Times New Roman" w:cs="Times New Roman"/>
          <w:sz w:val="24"/>
          <w:szCs w:val="24"/>
        </w:rPr>
      </w:pPr>
      <w:r w:rsidRPr="00C75A3D">
        <w:rPr>
          <w:rFonts w:ascii="Times New Roman" w:hAnsi="Times New Roman" w:cs="Times New Roman"/>
          <w:sz w:val="24"/>
          <w:szCs w:val="24"/>
        </w:rPr>
        <w:t xml:space="preserve">For further information contact: </w:t>
      </w:r>
    </w:p>
    <w:p w14:paraId="7ED3975E" w14:textId="77777777" w:rsidR="001B540B" w:rsidRPr="00C75A3D" w:rsidRDefault="001B540B" w:rsidP="00C75A3D">
      <w:pPr>
        <w:autoSpaceDE w:val="0"/>
        <w:autoSpaceDN w:val="0"/>
        <w:adjustRightInd w:val="0"/>
        <w:spacing w:before="100" w:after="100" w:line="240" w:lineRule="auto"/>
        <w:jc w:val="center"/>
        <w:rPr>
          <w:rFonts w:ascii="Times New Roman" w:hAnsi="Times New Roman" w:cs="Times New Roman"/>
          <w:sz w:val="24"/>
          <w:szCs w:val="24"/>
        </w:rPr>
      </w:pPr>
      <w:r w:rsidRPr="00C75A3D">
        <w:rPr>
          <w:rFonts w:ascii="Times New Roman" w:hAnsi="Times New Roman" w:cs="Times New Roman"/>
          <w:sz w:val="24"/>
          <w:szCs w:val="24"/>
        </w:rPr>
        <w:t>Privacy Officer</w:t>
      </w:r>
    </w:p>
    <w:p w14:paraId="548765AF" w14:textId="77777777" w:rsidR="00702C51" w:rsidRDefault="00702C51" w:rsidP="00C75A3D">
      <w:pPr>
        <w:autoSpaceDE w:val="0"/>
        <w:autoSpaceDN w:val="0"/>
        <w:adjustRightInd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Generational Health Innovations</w:t>
      </w:r>
    </w:p>
    <w:p w14:paraId="774182AC" w14:textId="4A0B2722" w:rsidR="00702C51" w:rsidRDefault="00702C51" w:rsidP="00C75A3D">
      <w:pPr>
        <w:autoSpaceDE w:val="0"/>
        <w:autoSpaceDN w:val="0"/>
        <w:adjustRightInd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844 S. Fleishel Ave.,</w:t>
      </w:r>
    </w:p>
    <w:p w14:paraId="6BC8DDC1" w14:textId="0C37D231" w:rsidR="00C75A3D" w:rsidRPr="00C75A3D" w:rsidRDefault="00C75A3D" w:rsidP="00C75A3D">
      <w:pPr>
        <w:autoSpaceDE w:val="0"/>
        <w:autoSpaceDN w:val="0"/>
        <w:adjustRightInd w:val="0"/>
        <w:spacing w:before="100" w:after="100" w:line="240" w:lineRule="auto"/>
        <w:jc w:val="center"/>
        <w:rPr>
          <w:rFonts w:ascii="Times New Roman" w:hAnsi="Times New Roman" w:cs="Times New Roman"/>
          <w:sz w:val="24"/>
          <w:szCs w:val="24"/>
        </w:rPr>
      </w:pPr>
      <w:r w:rsidRPr="00C75A3D">
        <w:rPr>
          <w:rFonts w:ascii="Times New Roman" w:hAnsi="Times New Roman" w:cs="Times New Roman"/>
          <w:sz w:val="24"/>
          <w:szCs w:val="24"/>
        </w:rPr>
        <w:t>Tyler, TX 75701</w:t>
      </w:r>
    </w:p>
    <w:p w14:paraId="2ED3ED4C" w14:textId="51CEB709" w:rsidR="00A8607B" w:rsidRPr="00AB0C15" w:rsidRDefault="00C75A3D" w:rsidP="00AB0C15">
      <w:pPr>
        <w:jc w:val="center"/>
        <w:rPr>
          <w:rFonts w:ascii="Times New Roman" w:hAnsi="Times New Roman" w:cs="Times New Roman"/>
        </w:rPr>
      </w:pPr>
      <w:r w:rsidRPr="00C75A3D">
        <w:rPr>
          <w:rFonts w:ascii="Times New Roman" w:hAnsi="Times New Roman" w:cs="Times New Roman"/>
        </w:rPr>
        <w:t>Phone: (903)</w:t>
      </w:r>
      <w:r w:rsidR="00702C51">
        <w:rPr>
          <w:rFonts w:ascii="Times New Roman" w:hAnsi="Times New Roman" w:cs="Times New Roman"/>
        </w:rPr>
        <w:t>258-9586</w:t>
      </w:r>
      <w:r w:rsidRPr="00C75A3D">
        <w:rPr>
          <w:rFonts w:ascii="Times New Roman" w:hAnsi="Times New Roman" w:cs="Times New Roman"/>
        </w:rPr>
        <w:t xml:space="preserve"> Fax: (903) </w:t>
      </w:r>
      <w:r w:rsidR="00702C51">
        <w:rPr>
          <w:rFonts w:ascii="Times New Roman" w:hAnsi="Times New Roman" w:cs="Times New Roman"/>
        </w:rPr>
        <w:t>25</w:t>
      </w:r>
      <w:r w:rsidR="00AB0C15">
        <w:rPr>
          <w:rFonts w:ascii="Times New Roman" w:hAnsi="Times New Roman" w:cs="Times New Roman"/>
        </w:rPr>
        <w:t>8-9621</w:t>
      </w:r>
    </w:p>
    <w:p w14:paraId="13434944" w14:textId="77777777" w:rsidR="00C75A3D" w:rsidRPr="00444E52" w:rsidRDefault="00C75A3D" w:rsidP="00C75A3D">
      <w:pPr>
        <w:jc w:val="center"/>
        <w:rPr>
          <w:rFonts w:ascii="Times New Roman" w:hAnsi="Times New Roman" w:cs="Times New Roman"/>
          <w:u w:val="single"/>
        </w:rPr>
      </w:pPr>
      <w:r w:rsidRPr="00444E52">
        <w:rPr>
          <w:rFonts w:ascii="Times New Roman" w:hAnsi="Times New Roman" w:cs="Times New Roman"/>
          <w:b/>
          <w:bCs/>
          <w:u w:val="single"/>
        </w:rPr>
        <w:t xml:space="preserve">ACKNOWLEDGMENT: RECEIPT OF </w:t>
      </w:r>
      <w:r w:rsidR="00A8607B">
        <w:rPr>
          <w:rFonts w:ascii="Times New Roman" w:hAnsi="Times New Roman" w:cs="Times New Roman"/>
          <w:b/>
          <w:bCs/>
          <w:u w:val="single"/>
        </w:rPr>
        <w:t xml:space="preserve">HIPAA </w:t>
      </w:r>
      <w:r w:rsidRPr="00444E52">
        <w:rPr>
          <w:rFonts w:ascii="Times New Roman" w:hAnsi="Times New Roman" w:cs="Times New Roman"/>
          <w:b/>
          <w:bCs/>
          <w:u w:val="single"/>
        </w:rPr>
        <w:t>NOTICE OF PRIVACY PRACTICES</w:t>
      </w:r>
    </w:p>
    <w:p w14:paraId="175E6237" w14:textId="77777777" w:rsidR="00A8607B" w:rsidRDefault="00A8607B" w:rsidP="00C75A3D">
      <w:pPr>
        <w:rPr>
          <w:rFonts w:ascii="Times New Roman" w:hAnsi="Times New Roman" w:cs="Times New Roman"/>
        </w:rPr>
      </w:pPr>
    </w:p>
    <w:p w14:paraId="1AEA876A" w14:textId="025A3437" w:rsidR="00C75A3D" w:rsidRDefault="00C75A3D" w:rsidP="00C75A3D">
      <w:pPr>
        <w:rPr>
          <w:rFonts w:ascii="Times New Roman" w:hAnsi="Times New Roman" w:cs="Times New Roman"/>
        </w:rPr>
      </w:pPr>
      <w:r w:rsidRPr="00444E52">
        <w:rPr>
          <w:rFonts w:ascii="Times New Roman" w:hAnsi="Times New Roman" w:cs="Times New Roman"/>
        </w:rPr>
        <w:t xml:space="preserve">I have received a copy of </w:t>
      </w:r>
      <w:r w:rsidR="00702C51">
        <w:rPr>
          <w:rFonts w:ascii="Times New Roman" w:hAnsi="Times New Roman" w:cs="Times New Roman"/>
          <w:sz w:val="24"/>
          <w:szCs w:val="24"/>
        </w:rPr>
        <w:t xml:space="preserve">Generational Health Innovations </w:t>
      </w:r>
      <w:r w:rsidR="00A8607B">
        <w:rPr>
          <w:rFonts w:ascii="Times New Roman" w:hAnsi="Times New Roman" w:cs="Times New Roman"/>
        </w:rPr>
        <w:t xml:space="preserve">HIPAA </w:t>
      </w:r>
      <w:r w:rsidR="00444E52" w:rsidRPr="00444E52">
        <w:rPr>
          <w:rFonts w:ascii="Times New Roman" w:hAnsi="Times New Roman" w:cs="Times New Roman"/>
        </w:rPr>
        <w:t>Notice</w:t>
      </w:r>
      <w:r w:rsidRPr="00444E52">
        <w:rPr>
          <w:rFonts w:ascii="Times New Roman" w:hAnsi="Times New Roman" w:cs="Times New Roman"/>
        </w:rPr>
        <w:t xml:space="preserve"> of Privacy Practices effective </w:t>
      </w:r>
      <w:r w:rsidR="00444E52" w:rsidRPr="00444E52">
        <w:rPr>
          <w:rFonts w:ascii="Times New Roman" w:hAnsi="Times New Roman" w:cs="Times New Roman"/>
        </w:rPr>
        <w:t>January 1</w:t>
      </w:r>
      <w:r w:rsidR="00444E52" w:rsidRPr="00444E52">
        <w:rPr>
          <w:rFonts w:ascii="Times New Roman" w:hAnsi="Times New Roman" w:cs="Times New Roman"/>
          <w:vertAlign w:val="superscript"/>
        </w:rPr>
        <w:t>st</w:t>
      </w:r>
      <w:r w:rsidR="00444E52" w:rsidRPr="00444E52">
        <w:rPr>
          <w:rFonts w:ascii="Times New Roman" w:hAnsi="Times New Roman" w:cs="Times New Roman"/>
        </w:rPr>
        <w:t>, 202</w:t>
      </w:r>
      <w:r w:rsidR="00702C51">
        <w:rPr>
          <w:rFonts w:ascii="Times New Roman" w:hAnsi="Times New Roman" w:cs="Times New Roman"/>
        </w:rPr>
        <w:t>6</w:t>
      </w:r>
      <w:r w:rsidRPr="00444E52">
        <w:rPr>
          <w:rFonts w:ascii="Times New Roman" w:hAnsi="Times New Roman" w:cs="Times New Roman"/>
        </w:rPr>
        <w:t>.</w:t>
      </w:r>
    </w:p>
    <w:p w14:paraId="3259A029" w14:textId="77777777" w:rsidR="00A8607B" w:rsidRDefault="00A8607B" w:rsidP="00A8607B">
      <w:pPr>
        <w:jc w:val="center"/>
        <w:rPr>
          <w:rFonts w:ascii="Garamond" w:hAnsi="Garamond"/>
        </w:rPr>
      </w:pPr>
      <w:r w:rsidRPr="000522C1">
        <w:rPr>
          <w:rFonts w:ascii="Garamond" w:hAnsi="Garamond"/>
        </w:rPr>
        <w:fldChar w:fldCharType="begin">
          <w:ffData>
            <w:name w:val="Check1"/>
            <w:enabled/>
            <w:calcOnExit w:val="0"/>
            <w:checkBox>
              <w:sizeAuto/>
              <w:default w:val="0"/>
            </w:checkBox>
          </w:ffData>
        </w:fldChar>
      </w:r>
      <w:r w:rsidRPr="000522C1">
        <w:rPr>
          <w:rFonts w:ascii="Garamond" w:hAnsi="Garamond"/>
        </w:rPr>
        <w:instrText xml:space="preserve"> FORMCHECKBOX </w:instrText>
      </w:r>
      <w:r w:rsidRPr="000522C1">
        <w:rPr>
          <w:rFonts w:ascii="Garamond" w:hAnsi="Garamond"/>
        </w:rPr>
      </w:r>
      <w:r w:rsidRPr="000522C1">
        <w:rPr>
          <w:rFonts w:ascii="Garamond" w:hAnsi="Garamond"/>
        </w:rPr>
        <w:fldChar w:fldCharType="separate"/>
      </w:r>
      <w:r w:rsidRPr="000522C1">
        <w:rPr>
          <w:rFonts w:ascii="Garamond" w:hAnsi="Garamond"/>
        </w:rPr>
        <w:fldChar w:fldCharType="end"/>
      </w:r>
      <w:r w:rsidRPr="000522C1">
        <w:rPr>
          <w:rFonts w:ascii="Garamond" w:hAnsi="Garamond"/>
        </w:rPr>
        <w:t xml:space="preserve"> </w:t>
      </w:r>
      <w:r>
        <w:rPr>
          <w:rFonts w:ascii="Garamond" w:hAnsi="Garamond"/>
        </w:rPr>
        <w:t xml:space="preserve">In Person   </w:t>
      </w:r>
      <w:r w:rsidRPr="000522C1">
        <w:rPr>
          <w:rFonts w:ascii="Garamond" w:hAnsi="Garamond"/>
        </w:rPr>
        <w:fldChar w:fldCharType="begin">
          <w:ffData>
            <w:name w:val="Check1"/>
            <w:enabled/>
            <w:calcOnExit w:val="0"/>
            <w:checkBox>
              <w:sizeAuto/>
              <w:default w:val="0"/>
            </w:checkBox>
          </w:ffData>
        </w:fldChar>
      </w:r>
      <w:r w:rsidRPr="000522C1">
        <w:rPr>
          <w:rFonts w:ascii="Garamond" w:hAnsi="Garamond"/>
        </w:rPr>
        <w:instrText xml:space="preserve"> FORMCHECKBOX </w:instrText>
      </w:r>
      <w:r w:rsidRPr="000522C1">
        <w:rPr>
          <w:rFonts w:ascii="Garamond" w:hAnsi="Garamond"/>
        </w:rPr>
      </w:r>
      <w:r w:rsidRPr="000522C1">
        <w:rPr>
          <w:rFonts w:ascii="Garamond" w:hAnsi="Garamond"/>
        </w:rPr>
        <w:fldChar w:fldCharType="separate"/>
      </w:r>
      <w:r w:rsidRPr="000522C1">
        <w:rPr>
          <w:rFonts w:ascii="Garamond" w:hAnsi="Garamond"/>
        </w:rPr>
        <w:fldChar w:fldCharType="end"/>
      </w:r>
      <w:r w:rsidRPr="000522C1">
        <w:rPr>
          <w:rFonts w:ascii="Garamond" w:hAnsi="Garamond"/>
        </w:rPr>
        <w:t xml:space="preserve"> </w:t>
      </w:r>
      <w:r>
        <w:rPr>
          <w:rFonts w:ascii="Garamond" w:hAnsi="Garamond"/>
        </w:rPr>
        <w:t xml:space="preserve">Mailing   </w:t>
      </w:r>
      <w:r w:rsidRPr="000522C1">
        <w:rPr>
          <w:rFonts w:ascii="Garamond" w:hAnsi="Garamond"/>
        </w:rPr>
        <w:fldChar w:fldCharType="begin">
          <w:ffData>
            <w:name w:val="Check1"/>
            <w:enabled/>
            <w:calcOnExit w:val="0"/>
            <w:checkBox>
              <w:sizeAuto/>
              <w:default w:val="0"/>
            </w:checkBox>
          </w:ffData>
        </w:fldChar>
      </w:r>
      <w:r w:rsidRPr="000522C1">
        <w:rPr>
          <w:rFonts w:ascii="Garamond" w:hAnsi="Garamond"/>
        </w:rPr>
        <w:instrText xml:space="preserve"> FORMCHECKBOX </w:instrText>
      </w:r>
      <w:r w:rsidRPr="000522C1">
        <w:rPr>
          <w:rFonts w:ascii="Garamond" w:hAnsi="Garamond"/>
        </w:rPr>
      </w:r>
      <w:r w:rsidRPr="000522C1">
        <w:rPr>
          <w:rFonts w:ascii="Garamond" w:hAnsi="Garamond"/>
        </w:rPr>
        <w:fldChar w:fldCharType="separate"/>
      </w:r>
      <w:r w:rsidRPr="000522C1">
        <w:rPr>
          <w:rFonts w:ascii="Garamond" w:hAnsi="Garamond"/>
        </w:rPr>
        <w:fldChar w:fldCharType="end"/>
      </w:r>
      <w:r w:rsidRPr="000522C1">
        <w:rPr>
          <w:rFonts w:ascii="Garamond" w:hAnsi="Garamond"/>
        </w:rPr>
        <w:t xml:space="preserve"> </w:t>
      </w:r>
      <w:r>
        <w:rPr>
          <w:rFonts w:ascii="Garamond" w:hAnsi="Garamond"/>
        </w:rPr>
        <w:t xml:space="preserve">Email   </w:t>
      </w:r>
      <w:r w:rsidRPr="000522C1">
        <w:rPr>
          <w:rFonts w:ascii="Garamond" w:hAnsi="Garamond"/>
        </w:rPr>
        <w:fldChar w:fldCharType="begin">
          <w:ffData>
            <w:name w:val="Check1"/>
            <w:enabled/>
            <w:calcOnExit w:val="0"/>
            <w:checkBox>
              <w:sizeAuto/>
              <w:default w:val="0"/>
            </w:checkBox>
          </w:ffData>
        </w:fldChar>
      </w:r>
      <w:r w:rsidRPr="000522C1">
        <w:rPr>
          <w:rFonts w:ascii="Garamond" w:hAnsi="Garamond"/>
        </w:rPr>
        <w:instrText xml:space="preserve"> FORMCHECKBOX </w:instrText>
      </w:r>
      <w:r w:rsidRPr="000522C1">
        <w:rPr>
          <w:rFonts w:ascii="Garamond" w:hAnsi="Garamond"/>
        </w:rPr>
      </w:r>
      <w:r w:rsidRPr="000522C1">
        <w:rPr>
          <w:rFonts w:ascii="Garamond" w:hAnsi="Garamond"/>
        </w:rPr>
        <w:fldChar w:fldCharType="separate"/>
      </w:r>
      <w:r w:rsidRPr="000522C1">
        <w:rPr>
          <w:rFonts w:ascii="Garamond" w:hAnsi="Garamond"/>
        </w:rPr>
        <w:fldChar w:fldCharType="end"/>
      </w:r>
      <w:r w:rsidRPr="000522C1">
        <w:rPr>
          <w:rFonts w:ascii="Garamond" w:hAnsi="Garamond"/>
        </w:rPr>
        <w:t xml:space="preserve"> </w:t>
      </w:r>
      <w:r>
        <w:rPr>
          <w:rFonts w:ascii="Garamond" w:hAnsi="Garamond"/>
        </w:rPr>
        <w:t>Other ______________________</w:t>
      </w:r>
    </w:p>
    <w:p w14:paraId="336216A4" w14:textId="77777777" w:rsidR="00C75A3D" w:rsidRPr="00444E52" w:rsidRDefault="00444E52" w:rsidP="00C75A3D">
      <w:pPr>
        <w:rPr>
          <w:rFonts w:ascii="Times New Roman" w:hAnsi="Times New Roman" w:cs="Times New Roman"/>
        </w:rPr>
      </w:pPr>
      <w:r w:rsidRPr="00444E52">
        <w:rPr>
          <w:rFonts w:ascii="Times New Roman" w:hAnsi="Times New Roman" w:cs="Times New Roman"/>
        </w:rPr>
        <w:t xml:space="preserve">Patient </w:t>
      </w:r>
      <w:r w:rsidR="00C75A3D" w:rsidRPr="00444E52">
        <w:rPr>
          <w:rFonts w:ascii="Times New Roman" w:hAnsi="Times New Roman" w:cs="Times New Roman"/>
        </w:rPr>
        <w:t>Name (please print): ______________</w:t>
      </w:r>
      <w:r w:rsidRPr="00444E52">
        <w:rPr>
          <w:rFonts w:ascii="Times New Roman" w:hAnsi="Times New Roman" w:cs="Times New Roman"/>
        </w:rPr>
        <w:t>___________</w:t>
      </w:r>
      <w:r w:rsidRPr="00444E52">
        <w:rPr>
          <w:rFonts w:ascii="Times New Roman" w:hAnsi="Times New Roman" w:cs="Times New Roman"/>
        </w:rPr>
        <w:tab/>
        <w:t>Patient DOB: ____________________</w:t>
      </w:r>
    </w:p>
    <w:p w14:paraId="550B71EF" w14:textId="77777777" w:rsidR="00A8607B" w:rsidRPr="000522C1" w:rsidRDefault="00A8607B" w:rsidP="00A8607B">
      <w:pPr>
        <w:rPr>
          <w:rFonts w:ascii="Garamond" w:hAnsi="Garamond"/>
        </w:rPr>
      </w:pPr>
      <w:r w:rsidRPr="000522C1">
        <w:rPr>
          <w:rFonts w:ascii="Garamond" w:hAnsi="Garamond"/>
        </w:rPr>
        <w:t xml:space="preserve">Relationship to Patient:  </w:t>
      </w:r>
      <w:r w:rsidRPr="000522C1">
        <w:rPr>
          <w:rFonts w:ascii="Garamond" w:hAnsi="Garamond"/>
        </w:rPr>
        <w:tab/>
      </w:r>
      <w:r w:rsidRPr="000522C1">
        <w:rPr>
          <w:rFonts w:ascii="Garamond" w:hAnsi="Garamond"/>
        </w:rPr>
        <w:fldChar w:fldCharType="begin">
          <w:ffData>
            <w:name w:val="Check1"/>
            <w:enabled/>
            <w:calcOnExit w:val="0"/>
            <w:checkBox>
              <w:sizeAuto/>
              <w:default w:val="0"/>
            </w:checkBox>
          </w:ffData>
        </w:fldChar>
      </w:r>
      <w:r w:rsidRPr="000522C1">
        <w:rPr>
          <w:rFonts w:ascii="Garamond" w:hAnsi="Garamond"/>
        </w:rPr>
        <w:instrText xml:space="preserve"> FORMCHECKBOX </w:instrText>
      </w:r>
      <w:r w:rsidRPr="000522C1">
        <w:rPr>
          <w:rFonts w:ascii="Garamond" w:hAnsi="Garamond"/>
        </w:rPr>
      </w:r>
      <w:r w:rsidRPr="000522C1">
        <w:rPr>
          <w:rFonts w:ascii="Garamond" w:hAnsi="Garamond"/>
        </w:rPr>
        <w:fldChar w:fldCharType="separate"/>
      </w:r>
      <w:r w:rsidRPr="000522C1">
        <w:rPr>
          <w:rFonts w:ascii="Garamond" w:hAnsi="Garamond"/>
        </w:rPr>
        <w:fldChar w:fldCharType="end"/>
      </w:r>
      <w:r w:rsidRPr="000522C1">
        <w:rPr>
          <w:rFonts w:ascii="Garamond" w:hAnsi="Garamond"/>
        </w:rPr>
        <w:t xml:space="preserve"> Parent  </w:t>
      </w:r>
      <w:r w:rsidRPr="000522C1">
        <w:rPr>
          <w:rFonts w:ascii="Garamond" w:hAnsi="Garamond"/>
        </w:rPr>
        <w:tab/>
      </w:r>
      <w:r w:rsidRPr="000522C1">
        <w:rPr>
          <w:rFonts w:ascii="Garamond" w:hAnsi="Garamond"/>
        </w:rPr>
        <w:tab/>
      </w:r>
      <w:r w:rsidRPr="000522C1">
        <w:rPr>
          <w:rFonts w:ascii="Garamond" w:hAnsi="Garamond"/>
        </w:rPr>
        <w:fldChar w:fldCharType="begin">
          <w:ffData>
            <w:name w:val="Check1"/>
            <w:enabled/>
            <w:calcOnExit w:val="0"/>
            <w:checkBox>
              <w:sizeAuto/>
              <w:default w:val="0"/>
            </w:checkBox>
          </w:ffData>
        </w:fldChar>
      </w:r>
      <w:r w:rsidRPr="000522C1">
        <w:rPr>
          <w:rFonts w:ascii="Garamond" w:hAnsi="Garamond"/>
        </w:rPr>
        <w:instrText xml:space="preserve"> FORMCHECKBOX </w:instrText>
      </w:r>
      <w:r w:rsidRPr="000522C1">
        <w:rPr>
          <w:rFonts w:ascii="Garamond" w:hAnsi="Garamond"/>
        </w:rPr>
      </w:r>
      <w:r w:rsidRPr="000522C1">
        <w:rPr>
          <w:rFonts w:ascii="Garamond" w:hAnsi="Garamond"/>
        </w:rPr>
        <w:fldChar w:fldCharType="separate"/>
      </w:r>
      <w:r w:rsidRPr="000522C1">
        <w:rPr>
          <w:rFonts w:ascii="Garamond" w:hAnsi="Garamond"/>
        </w:rPr>
        <w:fldChar w:fldCharType="end"/>
      </w:r>
      <w:r w:rsidRPr="000522C1">
        <w:rPr>
          <w:rFonts w:ascii="Garamond" w:hAnsi="Garamond"/>
        </w:rPr>
        <w:t xml:space="preserve"> Legal Guardian</w:t>
      </w:r>
      <w:r>
        <w:rPr>
          <w:rFonts w:ascii="Garamond" w:hAnsi="Garamond"/>
        </w:rPr>
        <w:tab/>
      </w:r>
      <w:r w:rsidRPr="000522C1">
        <w:rPr>
          <w:rFonts w:ascii="Garamond" w:hAnsi="Garamond"/>
        </w:rPr>
        <w:fldChar w:fldCharType="begin">
          <w:ffData>
            <w:name w:val="Check1"/>
            <w:enabled/>
            <w:calcOnExit w:val="0"/>
            <w:checkBox>
              <w:sizeAuto/>
              <w:default w:val="0"/>
            </w:checkBox>
          </w:ffData>
        </w:fldChar>
      </w:r>
      <w:r w:rsidRPr="000522C1">
        <w:rPr>
          <w:rFonts w:ascii="Garamond" w:hAnsi="Garamond"/>
        </w:rPr>
        <w:instrText xml:space="preserve"> FORMCHECKBOX </w:instrText>
      </w:r>
      <w:r w:rsidRPr="000522C1">
        <w:rPr>
          <w:rFonts w:ascii="Garamond" w:hAnsi="Garamond"/>
        </w:rPr>
      </w:r>
      <w:r w:rsidRPr="000522C1">
        <w:rPr>
          <w:rFonts w:ascii="Garamond" w:hAnsi="Garamond"/>
        </w:rPr>
        <w:fldChar w:fldCharType="separate"/>
      </w:r>
      <w:r w:rsidRPr="000522C1">
        <w:rPr>
          <w:rFonts w:ascii="Garamond" w:hAnsi="Garamond"/>
        </w:rPr>
        <w:fldChar w:fldCharType="end"/>
      </w:r>
      <w:r w:rsidRPr="000522C1">
        <w:rPr>
          <w:rFonts w:ascii="Garamond" w:hAnsi="Garamond"/>
        </w:rPr>
        <w:t xml:space="preserve"> </w:t>
      </w:r>
      <w:r>
        <w:rPr>
          <w:rFonts w:ascii="Garamond" w:hAnsi="Garamond"/>
        </w:rPr>
        <w:t>Self</w:t>
      </w:r>
    </w:p>
    <w:p w14:paraId="331ECE4B" w14:textId="77777777" w:rsidR="00C75A3D" w:rsidRPr="00A8607B" w:rsidRDefault="00C75A3D" w:rsidP="00C75A3D">
      <w:pPr>
        <w:pBdr>
          <w:bottom w:val="single" w:sz="12" w:space="1" w:color="auto"/>
        </w:pBdr>
        <w:rPr>
          <w:rFonts w:ascii="Times New Roman" w:hAnsi="Times New Roman" w:cs="Times New Roman"/>
          <w:sz w:val="16"/>
          <w:szCs w:val="16"/>
        </w:rPr>
      </w:pPr>
    </w:p>
    <w:p w14:paraId="3FDCDF60" w14:textId="77777777" w:rsidR="00A8607B" w:rsidRPr="00A8607B" w:rsidRDefault="00A8607B" w:rsidP="00A8607B">
      <w:pPr>
        <w:rPr>
          <w:rFonts w:ascii="Times New Roman" w:hAnsi="Times New Roman" w:cs="Times New Roman"/>
          <w:b/>
          <w:sz w:val="16"/>
          <w:szCs w:val="16"/>
        </w:rPr>
      </w:pPr>
      <w:r w:rsidRPr="00A8607B">
        <w:rPr>
          <w:rFonts w:ascii="Times New Roman" w:hAnsi="Times New Roman" w:cs="Times New Roman"/>
          <w:b/>
        </w:rPr>
        <w:t xml:space="preserve">I hereby acknowledge that I have reviewed the HIPAA Notice of Privacy Practice document. </w:t>
      </w:r>
    </w:p>
    <w:p w14:paraId="17722E55" w14:textId="2E321819" w:rsidR="00A8607B" w:rsidRPr="00A8607B" w:rsidRDefault="00702C51" w:rsidP="00702C51">
      <w:pPr>
        <w:ind w:right="1170"/>
        <w:rPr>
          <w:rFonts w:ascii="Times New Roman" w:hAnsi="Times New Roman" w:cs="Times New Roman"/>
        </w:rPr>
      </w:pPr>
      <w:r>
        <w:rPr>
          <w:rFonts w:ascii="Times New Roman" w:hAnsi="Times New Roman" w:cs="Times New Roman"/>
          <w:sz w:val="24"/>
          <w:szCs w:val="24"/>
        </w:rPr>
        <w:t xml:space="preserve">Generational Health Innovations </w:t>
      </w:r>
      <w:r w:rsidR="00444E52" w:rsidRPr="00444E52">
        <w:rPr>
          <w:rFonts w:ascii="Times New Roman" w:hAnsi="Times New Roman" w:cs="Times New Roman"/>
        </w:rPr>
        <w:t>is required by law to maintain the privacy of and provide individuals with the attached Notice of our legal duties and privacy practices with respect to protected health information. If you have any objections to the Notice, please ask to speak with our HIPAA Compliance Officer in person or by phone at our main phone number. If you would like a copy of the Notice, please ask.</w:t>
      </w:r>
    </w:p>
    <w:p w14:paraId="12683F29" w14:textId="77777777" w:rsidR="00A8607B" w:rsidRPr="00444E52" w:rsidRDefault="00A8607B" w:rsidP="00A8607B">
      <w:pPr>
        <w:rPr>
          <w:rFonts w:ascii="Times New Roman" w:hAnsi="Times New Roman" w:cs="Times New Roman"/>
        </w:rPr>
      </w:pPr>
      <w:r w:rsidRPr="00444E52">
        <w:rPr>
          <w:rFonts w:ascii="Times New Roman" w:hAnsi="Times New Roman" w:cs="Times New Roman"/>
        </w:rPr>
        <w:t>Patient</w:t>
      </w:r>
      <w:r>
        <w:rPr>
          <w:rFonts w:ascii="Times New Roman" w:hAnsi="Times New Roman" w:cs="Times New Roman"/>
        </w:rPr>
        <w:t xml:space="preserve"> Signature</w:t>
      </w:r>
      <w:proofErr w:type="gramStart"/>
      <w:r w:rsidRPr="00444E52">
        <w:rPr>
          <w:rFonts w:ascii="Times New Roman" w:hAnsi="Times New Roman" w:cs="Times New Roman"/>
        </w:rPr>
        <w:t>: _________________________</w:t>
      </w:r>
      <w:r w:rsidRPr="00444E52">
        <w:rPr>
          <w:rFonts w:ascii="Times New Roman" w:hAnsi="Times New Roman" w:cs="Times New Roman"/>
        </w:rPr>
        <w:tab/>
      </w:r>
      <w:r>
        <w:rPr>
          <w:rFonts w:ascii="Times New Roman" w:hAnsi="Times New Roman" w:cs="Times New Roman"/>
        </w:rPr>
        <w:t xml:space="preserve">Date: </w:t>
      </w:r>
      <w:proofErr w:type="gramEnd"/>
      <w:r>
        <w:rPr>
          <w:rFonts w:ascii="Times New Roman" w:hAnsi="Times New Roman" w:cs="Times New Roman"/>
        </w:rPr>
        <w:t>____________________________</w:t>
      </w:r>
    </w:p>
    <w:p w14:paraId="444BB7EC" w14:textId="77777777" w:rsidR="00A8607B" w:rsidRPr="00A8607B" w:rsidRDefault="00A8607B" w:rsidP="00A8607B">
      <w:pPr>
        <w:pBdr>
          <w:bottom w:val="single" w:sz="12" w:space="1" w:color="auto"/>
        </w:pBdr>
        <w:rPr>
          <w:rFonts w:ascii="Times New Roman" w:hAnsi="Times New Roman" w:cs="Times New Roman"/>
          <w:sz w:val="16"/>
          <w:szCs w:val="16"/>
        </w:rPr>
      </w:pPr>
      <w:r>
        <w:rPr>
          <w:rFonts w:ascii="Times New Roman" w:hAnsi="Times New Roman" w:cs="Times New Roman"/>
          <w:sz w:val="16"/>
          <w:szCs w:val="16"/>
        </w:rPr>
        <w:t>For Office Use Only</w:t>
      </w:r>
    </w:p>
    <w:p w14:paraId="27DBC322" w14:textId="77777777" w:rsidR="00A8607B" w:rsidRDefault="00A8607B" w:rsidP="00A8607B">
      <w:pPr>
        <w:rPr>
          <w:rFonts w:ascii="Garamond" w:hAnsi="Garamond"/>
        </w:rPr>
      </w:pPr>
      <w:r w:rsidRPr="00A8607B">
        <w:rPr>
          <w:rFonts w:ascii="Garamond" w:hAnsi="Garamond"/>
          <w:b/>
        </w:rPr>
        <w:t>Reason individual or parent/legal guardian did not sign this form</w:t>
      </w:r>
      <w:r>
        <w:rPr>
          <w:rFonts w:ascii="Garamond" w:hAnsi="Garamond"/>
        </w:rPr>
        <w:t>:</w:t>
      </w:r>
    </w:p>
    <w:p w14:paraId="34D9C67F" w14:textId="77777777" w:rsidR="00A8607B" w:rsidRDefault="00A8607B" w:rsidP="00A8607B">
      <w:pPr>
        <w:rPr>
          <w:rFonts w:ascii="Garamond" w:hAnsi="Garamond"/>
        </w:rPr>
      </w:pPr>
      <w:r>
        <w:rPr>
          <w:rFonts w:ascii="Garamond" w:hAnsi="Garamond"/>
        </w:rPr>
        <w:t xml:space="preserve">The following good faith efforts were made to obtain the individual or parent/legal guardian’s signature. Please document with dates, times, individuals spoken to, and outcome, as applicable, the efforts that were made to obtain the signature. More than one attempt must be made. </w:t>
      </w:r>
    </w:p>
    <w:p w14:paraId="21A0B321" w14:textId="77777777" w:rsidR="00A8607B" w:rsidRDefault="00A8607B" w:rsidP="00A8607B">
      <w:pPr>
        <w:spacing w:after="0"/>
        <w:rPr>
          <w:rFonts w:ascii="Garamond" w:hAnsi="Garamond"/>
        </w:rPr>
      </w:pPr>
      <w:r w:rsidRPr="000522C1">
        <w:rPr>
          <w:rFonts w:ascii="Garamond" w:hAnsi="Garamond"/>
        </w:rPr>
        <w:lastRenderedPageBreak/>
        <w:fldChar w:fldCharType="begin">
          <w:ffData>
            <w:name w:val="Check1"/>
            <w:enabled/>
            <w:calcOnExit w:val="0"/>
            <w:checkBox>
              <w:sizeAuto/>
              <w:default w:val="0"/>
            </w:checkBox>
          </w:ffData>
        </w:fldChar>
      </w:r>
      <w:r w:rsidRPr="000522C1">
        <w:rPr>
          <w:rFonts w:ascii="Garamond" w:hAnsi="Garamond"/>
        </w:rPr>
        <w:instrText xml:space="preserve"> FORMCHECKBOX </w:instrText>
      </w:r>
      <w:r w:rsidRPr="000522C1">
        <w:rPr>
          <w:rFonts w:ascii="Garamond" w:hAnsi="Garamond"/>
        </w:rPr>
      </w:r>
      <w:r w:rsidRPr="000522C1">
        <w:rPr>
          <w:rFonts w:ascii="Garamond" w:hAnsi="Garamond"/>
        </w:rPr>
        <w:fldChar w:fldCharType="separate"/>
      </w:r>
      <w:r w:rsidRPr="000522C1">
        <w:rPr>
          <w:rFonts w:ascii="Garamond" w:hAnsi="Garamond"/>
        </w:rPr>
        <w:fldChar w:fldCharType="end"/>
      </w:r>
      <w:r w:rsidRPr="000522C1">
        <w:rPr>
          <w:rFonts w:ascii="Garamond" w:hAnsi="Garamond"/>
        </w:rPr>
        <w:t xml:space="preserve"> </w:t>
      </w:r>
      <w:r>
        <w:rPr>
          <w:rFonts w:ascii="Garamond" w:hAnsi="Garamond"/>
        </w:rPr>
        <w:t xml:space="preserve">In person conversation __________________________________________________   </w:t>
      </w:r>
    </w:p>
    <w:p w14:paraId="2D04CD49" w14:textId="77777777" w:rsidR="00A8607B" w:rsidRDefault="00A8607B" w:rsidP="00A8607B">
      <w:pPr>
        <w:spacing w:after="0"/>
        <w:rPr>
          <w:rFonts w:ascii="Garamond" w:hAnsi="Garamond"/>
        </w:rPr>
      </w:pPr>
      <w:r w:rsidRPr="000522C1">
        <w:rPr>
          <w:rFonts w:ascii="Garamond" w:hAnsi="Garamond"/>
        </w:rPr>
        <w:fldChar w:fldCharType="begin">
          <w:ffData>
            <w:name w:val="Check1"/>
            <w:enabled/>
            <w:calcOnExit w:val="0"/>
            <w:checkBox>
              <w:sizeAuto/>
              <w:default w:val="0"/>
            </w:checkBox>
          </w:ffData>
        </w:fldChar>
      </w:r>
      <w:r w:rsidRPr="000522C1">
        <w:rPr>
          <w:rFonts w:ascii="Garamond" w:hAnsi="Garamond"/>
        </w:rPr>
        <w:instrText xml:space="preserve"> FORMCHECKBOX </w:instrText>
      </w:r>
      <w:r w:rsidRPr="000522C1">
        <w:rPr>
          <w:rFonts w:ascii="Garamond" w:hAnsi="Garamond"/>
        </w:rPr>
      </w:r>
      <w:r w:rsidRPr="000522C1">
        <w:rPr>
          <w:rFonts w:ascii="Garamond" w:hAnsi="Garamond"/>
        </w:rPr>
        <w:fldChar w:fldCharType="separate"/>
      </w:r>
      <w:r w:rsidRPr="000522C1">
        <w:rPr>
          <w:rFonts w:ascii="Garamond" w:hAnsi="Garamond"/>
        </w:rPr>
        <w:fldChar w:fldCharType="end"/>
      </w:r>
      <w:r w:rsidRPr="000522C1">
        <w:rPr>
          <w:rFonts w:ascii="Garamond" w:hAnsi="Garamond"/>
        </w:rPr>
        <w:t xml:space="preserve"> </w:t>
      </w:r>
      <w:r>
        <w:rPr>
          <w:rFonts w:ascii="Garamond" w:hAnsi="Garamond"/>
        </w:rPr>
        <w:t>Telephone contact _____________________________________________________</w:t>
      </w:r>
    </w:p>
    <w:p w14:paraId="2C442A42" w14:textId="77777777" w:rsidR="00A8607B" w:rsidRDefault="00A8607B" w:rsidP="00A8607B">
      <w:pPr>
        <w:spacing w:after="0"/>
        <w:rPr>
          <w:rFonts w:ascii="Garamond" w:hAnsi="Garamond"/>
        </w:rPr>
      </w:pPr>
      <w:r w:rsidRPr="000522C1">
        <w:rPr>
          <w:rFonts w:ascii="Garamond" w:hAnsi="Garamond"/>
        </w:rPr>
        <w:fldChar w:fldCharType="begin">
          <w:ffData>
            <w:name w:val="Check1"/>
            <w:enabled/>
            <w:calcOnExit w:val="0"/>
            <w:checkBox>
              <w:sizeAuto/>
              <w:default w:val="0"/>
            </w:checkBox>
          </w:ffData>
        </w:fldChar>
      </w:r>
      <w:r w:rsidRPr="000522C1">
        <w:rPr>
          <w:rFonts w:ascii="Garamond" w:hAnsi="Garamond"/>
        </w:rPr>
        <w:instrText xml:space="preserve"> FORMCHECKBOX </w:instrText>
      </w:r>
      <w:r w:rsidRPr="000522C1">
        <w:rPr>
          <w:rFonts w:ascii="Garamond" w:hAnsi="Garamond"/>
        </w:rPr>
      </w:r>
      <w:r w:rsidRPr="000522C1">
        <w:rPr>
          <w:rFonts w:ascii="Garamond" w:hAnsi="Garamond"/>
        </w:rPr>
        <w:fldChar w:fldCharType="separate"/>
      </w:r>
      <w:r w:rsidRPr="000522C1">
        <w:rPr>
          <w:rFonts w:ascii="Garamond" w:hAnsi="Garamond"/>
        </w:rPr>
        <w:fldChar w:fldCharType="end"/>
      </w:r>
      <w:r w:rsidRPr="000522C1">
        <w:rPr>
          <w:rFonts w:ascii="Garamond" w:hAnsi="Garamond"/>
        </w:rPr>
        <w:t xml:space="preserve"> </w:t>
      </w:r>
      <w:r>
        <w:rPr>
          <w:rFonts w:ascii="Garamond" w:hAnsi="Garamond"/>
        </w:rPr>
        <w:t xml:space="preserve">Mailing __________________________________________________   </w:t>
      </w:r>
    </w:p>
    <w:p w14:paraId="4E15FD6B" w14:textId="77777777" w:rsidR="00A8607B" w:rsidRDefault="00A8607B" w:rsidP="00A8607B">
      <w:pPr>
        <w:spacing w:after="0"/>
        <w:rPr>
          <w:rFonts w:ascii="Garamond" w:hAnsi="Garamond"/>
        </w:rPr>
      </w:pPr>
      <w:r w:rsidRPr="000522C1">
        <w:rPr>
          <w:rFonts w:ascii="Garamond" w:hAnsi="Garamond"/>
        </w:rPr>
        <w:fldChar w:fldCharType="begin">
          <w:ffData>
            <w:name w:val="Check1"/>
            <w:enabled/>
            <w:calcOnExit w:val="0"/>
            <w:checkBox>
              <w:sizeAuto/>
              <w:default w:val="0"/>
            </w:checkBox>
          </w:ffData>
        </w:fldChar>
      </w:r>
      <w:r w:rsidRPr="000522C1">
        <w:rPr>
          <w:rFonts w:ascii="Garamond" w:hAnsi="Garamond"/>
        </w:rPr>
        <w:instrText xml:space="preserve"> FORMCHECKBOX </w:instrText>
      </w:r>
      <w:r w:rsidRPr="000522C1">
        <w:rPr>
          <w:rFonts w:ascii="Garamond" w:hAnsi="Garamond"/>
        </w:rPr>
      </w:r>
      <w:r w:rsidRPr="000522C1">
        <w:rPr>
          <w:rFonts w:ascii="Garamond" w:hAnsi="Garamond"/>
        </w:rPr>
        <w:fldChar w:fldCharType="separate"/>
      </w:r>
      <w:r w:rsidRPr="000522C1">
        <w:rPr>
          <w:rFonts w:ascii="Garamond" w:hAnsi="Garamond"/>
        </w:rPr>
        <w:fldChar w:fldCharType="end"/>
      </w:r>
      <w:r w:rsidRPr="000522C1">
        <w:rPr>
          <w:rFonts w:ascii="Garamond" w:hAnsi="Garamond"/>
        </w:rPr>
        <w:t xml:space="preserve"> </w:t>
      </w:r>
      <w:r>
        <w:rPr>
          <w:rFonts w:ascii="Garamond" w:hAnsi="Garamond"/>
        </w:rPr>
        <w:t>Email ____________________________________________________ Other __________</w:t>
      </w:r>
    </w:p>
    <w:p w14:paraId="3CA7CABD" w14:textId="77777777" w:rsidR="00A572FA" w:rsidRDefault="00A572FA" w:rsidP="00A572FA">
      <w:pPr>
        <w:spacing w:after="0"/>
        <w:rPr>
          <w:rFonts w:ascii="Garamond" w:hAnsi="Garamond"/>
        </w:rPr>
      </w:pPr>
      <w:r w:rsidRPr="000522C1">
        <w:rPr>
          <w:rFonts w:ascii="Garamond" w:hAnsi="Garamond"/>
        </w:rPr>
        <w:fldChar w:fldCharType="begin">
          <w:ffData>
            <w:name w:val="Check1"/>
            <w:enabled/>
            <w:calcOnExit w:val="0"/>
            <w:checkBox>
              <w:sizeAuto/>
              <w:default w:val="0"/>
            </w:checkBox>
          </w:ffData>
        </w:fldChar>
      </w:r>
      <w:r w:rsidRPr="000522C1">
        <w:rPr>
          <w:rFonts w:ascii="Garamond" w:hAnsi="Garamond"/>
        </w:rPr>
        <w:instrText xml:space="preserve"> FORMCHECKBOX </w:instrText>
      </w:r>
      <w:r w:rsidRPr="000522C1">
        <w:rPr>
          <w:rFonts w:ascii="Garamond" w:hAnsi="Garamond"/>
        </w:rPr>
      </w:r>
      <w:r w:rsidRPr="000522C1">
        <w:rPr>
          <w:rFonts w:ascii="Garamond" w:hAnsi="Garamond"/>
        </w:rPr>
        <w:fldChar w:fldCharType="separate"/>
      </w:r>
      <w:r w:rsidRPr="000522C1">
        <w:rPr>
          <w:rFonts w:ascii="Garamond" w:hAnsi="Garamond"/>
        </w:rPr>
        <w:fldChar w:fldCharType="end"/>
      </w:r>
      <w:r w:rsidRPr="000522C1">
        <w:rPr>
          <w:rFonts w:ascii="Garamond" w:hAnsi="Garamond"/>
        </w:rPr>
        <w:t xml:space="preserve"> </w:t>
      </w:r>
      <w:r>
        <w:rPr>
          <w:rFonts w:ascii="Garamond" w:hAnsi="Garamond"/>
        </w:rPr>
        <w:t>N/A____________________________________________________ Other __________</w:t>
      </w:r>
    </w:p>
    <w:p w14:paraId="0C197879" w14:textId="77777777" w:rsidR="00A8607B" w:rsidRDefault="00A8607B" w:rsidP="00A8607B">
      <w:pPr>
        <w:spacing w:after="0"/>
        <w:rPr>
          <w:rFonts w:ascii="Garamond" w:hAnsi="Garamond"/>
        </w:rPr>
      </w:pPr>
    </w:p>
    <w:p w14:paraId="482F7C32" w14:textId="77777777" w:rsidR="00A8607B" w:rsidRDefault="00A8607B" w:rsidP="00A8607B">
      <w:pPr>
        <w:spacing w:after="0"/>
        <w:rPr>
          <w:rFonts w:ascii="Garamond" w:hAnsi="Garamond"/>
        </w:rPr>
      </w:pPr>
      <w:r>
        <w:rPr>
          <w:rFonts w:ascii="Garamond" w:hAnsi="Garamond"/>
        </w:rPr>
        <w:t>Staff Name (</w:t>
      </w:r>
      <w:r w:rsidRPr="000522C1">
        <w:rPr>
          <w:rFonts w:ascii="Garamond" w:hAnsi="Garamond"/>
        </w:rPr>
        <w:t>please print</w:t>
      </w:r>
      <w:r>
        <w:rPr>
          <w:rFonts w:ascii="Garamond" w:hAnsi="Garamond"/>
        </w:rPr>
        <w:t>)</w:t>
      </w:r>
      <w:r w:rsidRPr="000522C1">
        <w:rPr>
          <w:rFonts w:ascii="Garamond" w:hAnsi="Garamond"/>
        </w:rPr>
        <w:t>: ____</w:t>
      </w:r>
      <w:r>
        <w:rPr>
          <w:rFonts w:ascii="Garamond" w:hAnsi="Garamond"/>
        </w:rPr>
        <w:t>________</w:t>
      </w:r>
      <w:r w:rsidRPr="000522C1">
        <w:rPr>
          <w:rFonts w:ascii="Garamond" w:hAnsi="Garamond"/>
        </w:rPr>
        <w:t>____________________</w:t>
      </w:r>
      <w:r>
        <w:rPr>
          <w:rFonts w:ascii="Garamond" w:hAnsi="Garamond"/>
        </w:rPr>
        <w:t xml:space="preserve"> Title: ______________</w:t>
      </w:r>
    </w:p>
    <w:p w14:paraId="60BC5384" w14:textId="77777777" w:rsidR="00A572FA" w:rsidRDefault="00A572FA" w:rsidP="00A8607B">
      <w:pPr>
        <w:spacing w:after="0"/>
        <w:rPr>
          <w:rFonts w:ascii="Garamond" w:hAnsi="Garamond"/>
        </w:rPr>
      </w:pPr>
    </w:p>
    <w:p w14:paraId="33DCE87D" w14:textId="77777777" w:rsidR="00444E52" w:rsidRDefault="00A8607B" w:rsidP="00A8607B">
      <w:pPr>
        <w:spacing w:after="0"/>
        <w:rPr>
          <w:rFonts w:ascii="Times New Roman" w:hAnsi="Times New Roman" w:cs="Times New Roman"/>
        </w:rPr>
      </w:pPr>
      <w:r w:rsidRPr="000522C1">
        <w:rPr>
          <w:rFonts w:ascii="Garamond" w:hAnsi="Garamond"/>
        </w:rPr>
        <w:t>Signature: _</w:t>
      </w:r>
      <w:r>
        <w:rPr>
          <w:rFonts w:ascii="Garamond" w:hAnsi="Garamond"/>
        </w:rPr>
        <w:t>______________</w:t>
      </w:r>
      <w:r w:rsidRPr="000522C1">
        <w:rPr>
          <w:rFonts w:ascii="Garamond" w:hAnsi="Garamond"/>
        </w:rPr>
        <w:t>____________________</w:t>
      </w:r>
      <w:r>
        <w:rPr>
          <w:rFonts w:ascii="Garamond" w:hAnsi="Garamond"/>
        </w:rPr>
        <w:t xml:space="preserve"> </w:t>
      </w:r>
      <w:r w:rsidRPr="000522C1">
        <w:rPr>
          <w:rFonts w:ascii="Garamond" w:hAnsi="Garamond"/>
        </w:rPr>
        <w:t>Date: ______________________</w:t>
      </w:r>
    </w:p>
    <w:sectPr w:rsidR="00444E52" w:rsidSect="00A8607B">
      <w:headerReference w:type="default" r:id="rId8"/>
      <w:footerReference w:type="default" r:id="rId9"/>
      <w:pgSz w:w="12240" w:h="15840"/>
      <w:pgMar w:top="990" w:right="1440" w:bottom="0" w:left="1440" w:header="63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CF2AC" w14:textId="77777777" w:rsidR="00342ADF" w:rsidRDefault="00342ADF" w:rsidP="00ED1EF7">
      <w:pPr>
        <w:spacing w:after="0" w:line="240" w:lineRule="auto"/>
      </w:pPr>
      <w:r>
        <w:separator/>
      </w:r>
    </w:p>
  </w:endnote>
  <w:endnote w:type="continuationSeparator" w:id="0">
    <w:p w14:paraId="0F9A24A9" w14:textId="77777777" w:rsidR="00342ADF" w:rsidRDefault="00342ADF" w:rsidP="00ED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852084"/>
      <w:docPartObj>
        <w:docPartGallery w:val="Page Numbers (Bottom of Page)"/>
        <w:docPartUnique/>
      </w:docPartObj>
    </w:sdtPr>
    <w:sdtEndPr>
      <w:rPr>
        <w:noProof/>
      </w:rPr>
    </w:sdtEndPr>
    <w:sdtContent>
      <w:p w14:paraId="21D57A33" w14:textId="77777777" w:rsidR="00ED1EF7" w:rsidRDefault="00D9508F">
        <w:pPr>
          <w:pStyle w:val="Footer"/>
          <w:jc w:val="right"/>
        </w:pPr>
        <w:r>
          <w:fldChar w:fldCharType="begin"/>
        </w:r>
        <w:r w:rsidR="00ED1EF7">
          <w:instrText xml:space="preserve"> PAGE   \* MERGEFORMAT </w:instrText>
        </w:r>
        <w:r>
          <w:fldChar w:fldCharType="separate"/>
        </w:r>
        <w:r w:rsidR="00A572FA">
          <w:rPr>
            <w:noProof/>
          </w:rPr>
          <w:t>7</w:t>
        </w:r>
        <w:r>
          <w:rPr>
            <w:noProof/>
          </w:rPr>
          <w:fldChar w:fldCharType="end"/>
        </w:r>
      </w:p>
    </w:sdtContent>
  </w:sdt>
  <w:p w14:paraId="15BDC940" w14:textId="77777777" w:rsidR="00ED1EF7" w:rsidRDefault="00ED1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EE36" w14:textId="77777777" w:rsidR="00342ADF" w:rsidRDefault="00342ADF" w:rsidP="00ED1EF7">
      <w:pPr>
        <w:spacing w:after="0" w:line="240" w:lineRule="auto"/>
      </w:pPr>
      <w:r>
        <w:separator/>
      </w:r>
    </w:p>
  </w:footnote>
  <w:footnote w:type="continuationSeparator" w:id="0">
    <w:p w14:paraId="62670051" w14:textId="77777777" w:rsidR="00342ADF" w:rsidRDefault="00342ADF" w:rsidP="00ED1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7F96" w14:textId="77777777" w:rsidR="00AB0C15" w:rsidRPr="003D7421" w:rsidRDefault="00AB0C15" w:rsidP="00AB0C15">
    <w:pPr>
      <w:spacing w:after="0" w:line="265" w:lineRule="auto"/>
      <w:ind w:left="-4229" w:right="-15"/>
      <w:jc w:val="right"/>
      <w:rPr>
        <w:b/>
        <w:bCs/>
        <w:sz w:val="24"/>
      </w:rPr>
    </w:pPr>
    <w:bookmarkStart w:id="0" w:name="_Hlk218670767"/>
    <w:r w:rsidRPr="003D7421">
      <w:rPr>
        <w:b/>
        <w:noProof/>
        <w:sz w:val="24"/>
      </w:rPr>
      <w:drawing>
        <wp:anchor distT="0" distB="0" distL="114300" distR="114300" simplePos="0" relativeHeight="251664896" behindDoc="0" locked="0" layoutInCell="1" allowOverlap="1" wp14:anchorId="4706EF55" wp14:editId="70186FA2">
          <wp:simplePos x="0" y="0"/>
          <wp:positionH relativeFrom="column">
            <wp:posOffset>-561975</wp:posOffset>
          </wp:positionH>
          <wp:positionV relativeFrom="page">
            <wp:posOffset>-38100</wp:posOffset>
          </wp:positionV>
          <wp:extent cx="1027430" cy="1265555"/>
          <wp:effectExtent l="0" t="0" r="1270" b="0"/>
          <wp:wrapSquare wrapText="bothSides"/>
          <wp:docPr id="128992929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7430" cy="1265555"/>
                  </a:xfrm>
                  <a:prstGeom prst="rect">
                    <a:avLst/>
                  </a:prstGeom>
                  <a:noFill/>
                </pic:spPr>
              </pic:pic>
            </a:graphicData>
          </a:graphic>
          <wp14:sizeRelH relativeFrom="page">
            <wp14:pctWidth>0</wp14:pctWidth>
          </wp14:sizeRelH>
          <wp14:sizeRelV relativeFrom="page">
            <wp14:pctHeight>0</wp14:pctHeight>
          </wp14:sizeRelV>
        </wp:anchor>
      </w:drawing>
    </w:r>
    <w:r w:rsidRPr="003D7421">
      <w:rPr>
        <w:b/>
        <w:bCs/>
        <w:sz w:val="24"/>
      </w:rPr>
      <w:t>Phone: 903-258-9586</w:t>
    </w:r>
  </w:p>
  <w:p w14:paraId="43BD6F9D" w14:textId="77777777" w:rsidR="00AB0C15" w:rsidRPr="003D7421" w:rsidRDefault="00AB0C15" w:rsidP="00AB0C15">
    <w:pPr>
      <w:spacing w:after="0" w:line="265" w:lineRule="auto"/>
      <w:ind w:left="-4229" w:right="-15"/>
      <w:jc w:val="right"/>
      <w:rPr>
        <w:b/>
        <w:bCs/>
        <w:sz w:val="24"/>
      </w:rPr>
    </w:pPr>
    <w:r w:rsidRPr="003D7421">
      <w:rPr>
        <w:b/>
        <w:bCs/>
        <w:sz w:val="24"/>
      </w:rPr>
      <w:t>Fax: 903-258-9621</w:t>
    </w:r>
  </w:p>
  <w:p w14:paraId="556FB6DF" w14:textId="77777777" w:rsidR="00AB0C15" w:rsidRPr="003D7421" w:rsidRDefault="00AB0C15" w:rsidP="00AB0C15">
    <w:pPr>
      <w:spacing w:after="0" w:line="265" w:lineRule="auto"/>
      <w:ind w:left="-4229" w:right="-15"/>
      <w:jc w:val="right"/>
      <w:rPr>
        <w:b/>
        <w:bCs/>
        <w:sz w:val="24"/>
      </w:rPr>
    </w:pPr>
    <w:r w:rsidRPr="003D7421">
      <w:rPr>
        <w:b/>
        <w:bCs/>
        <w:sz w:val="24"/>
      </w:rPr>
      <w:t>Email: ghinnovations@outlook.com</w:t>
    </w:r>
  </w:p>
  <w:p w14:paraId="39C764E0" w14:textId="77777777" w:rsidR="00AB0C15" w:rsidRPr="003D7421" w:rsidRDefault="00AB0C15" w:rsidP="00AB0C15">
    <w:pPr>
      <w:spacing w:after="0" w:line="265" w:lineRule="auto"/>
      <w:ind w:left="-4229" w:right="-15"/>
      <w:jc w:val="right"/>
      <w:rPr>
        <w:b/>
        <w:bCs/>
        <w:sz w:val="24"/>
      </w:rPr>
    </w:pPr>
    <w:r w:rsidRPr="003D7421">
      <w:rPr>
        <w:b/>
        <w:bCs/>
        <w:sz w:val="24"/>
      </w:rPr>
      <w:t>844 S. Fleishel Ave</w:t>
    </w:r>
  </w:p>
  <w:p w14:paraId="1DFBD7F2" w14:textId="13536280" w:rsidR="00873735" w:rsidRDefault="00AB0C15" w:rsidP="00AB0C15">
    <w:pPr>
      <w:spacing w:after="0" w:line="265" w:lineRule="auto"/>
      <w:ind w:left="-4229" w:right="-15"/>
      <w:jc w:val="right"/>
      <w:rPr>
        <w:b/>
        <w:bCs/>
        <w:sz w:val="24"/>
      </w:rPr>
    </w:pPr>
    <w:r w:rsidRPr="003D7421">
      <w:rPr>
        <w:b/>
        <w:bCs/>
        <w:sz w:val="24"/>
      </w:rPr>
      <w:t>Tyler, TX 75701</w:t>
    </w:r>
    <w:bookmarkEnd w:id="0"/>
  </w:p>
  <w:p w14:paraId="69844EE9" w14:textId="77777777" w:rsidR="00AB0C15" w:rsidRPr="00AB0C15" w:rsidRDefault="00AB0C15" w:rsidP="00AB0C15">
    <w:pPr>
      <w:spacing w:after="0" w:line="265" w:lineRule="auto"/>
      <w:ind w:left="-4229" w:right="-15"/>
      <w:jc w:val="right"/>
      <w:rPr>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16cid:durableId="13849775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16cid:durableId="70272620">
    <w:abstractNumId w:val="1"/>
    <w:lvlOverride w:ilvl="0">
      <w:startOverride w:val="2"/>
      <w:lvl w:ilvl="0">
        <w:start w:val="2"/>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16cid:durableId="845948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37869947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981763794">
    <w:abstractNumId w:val="4"/>
    <w:lvlOverride w:ilvl="0">
      <w:startOverride w:val="3"/>
      <w:lvl w:ilvl="0">
        <w:start w:val="3"/>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6" w16cid:durableId="1501236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68782319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5565262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28261435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540B"/>
    <w:rsid w:val="000839E6"/>
    <w:rsid w:val="000B245D"/>
    <w:rsid w:val="00102D6B"/>
    <w:rsid w:val="001B540B"/>
    <w:rsid w:val="00342ADF"/>
    <w:rsid w:val="00423889"/>
    <w:rsid w:val="00444E52"/>
    <w:rsid w:val="004A419D"/>
    <w:rsid w:val="006532CB"/>
    <w:rsid w:val="00702C51"/>
    <w:rsid w:val="00873735"/>
    <w:rsid w:val="009F781A"/>
    <w:rsid w:val="00A572FA"/>
    <w:rsid w:val="00A7097A"/>
    <w:rsid w:val="00A8607B"/>
    <w:rsid w:val="00AB0C15"/>
    <w:rsid w:val="00B23114"/>
    <w:rsid w:val="00C75A3D"/>
    <w:rsid w:val="00CE79AF"/>
    <w:rsid w:val="00D9508F"/>
    <w:rsid w:val="00ED1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72C2"/>
  <w15:docId w15:val="{46E295E5-521C-49A7-9504-324CE138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40B"/>
    <w:rPr>
      <w:rFonts w:ascii="Tahoma" w:hAnsi="Tahoma" w:cs="Tahoma"/>
      <w:sz w:val="16"/>
      <w:szCs w:val="16"/>
    </w:rPr>
  </w:style>
  <w:style w:type="paragraph" w:styleId="Header">
    <w:name w:val="header"/>
    <w:basedOn w:val="Normal"/>
    <w:link w:val="HeaderChar"/>
    <w:uiPriority w:val="99"/>
    <w:unhideWhenUsed/>
    <w:rsid w:val="00ED1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EF7"/>
  </w:style>
  <w:style w:type="paragraph" w:styleId="Footer">
    <w:name w:val="footer"/>
    <w:basedOn w:val="Normal"/>
    <w:link w:val="FooterChar"/>
    <w:uiPriority w:val="99"/>
    <w:unhideWhenUsed/>
    <w:rsid w:val="00ED1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EF7"/>
  </w:style>
  <w:style w:type="paragraph" w:styleId="ListParagraph">
    <w:name w:val="List Paragraph"/>
    <w:basedOn w:val="Normal"/>
    <w:uiPriority w:val="34"/>
    <w:qFormat/>
    <w:rsid w:val="00C75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8E9FF-DBA2-4ACA-B593-C533696C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Trinity Mother Frances Hospitals and Clinics</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Tandra Bryner</dc:creator>
  <cp:lastModifiedBy>Jennifer Blake</cp:lastModifiedBy>
  <cp:revision>5</cp:revision>
  <cp:lastPrinted>2026-01-07T16:11:00Z</cp:lastPrinted>
  <dcterms:created xsi:type="dcterms:W3CDTF">2020-01-06T21:08:00Z</dcterms:created>
  <dcterms:modified xsi:type="dcterms:W3CDTF">2026-01-07T16:12:00Z</dcterms:modified>
</cp:coreProperties>
</file>