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DCC9E" w14:textId="77777777" w:rsidR="00AC3FE1" w:rsidRPr="00AC3FE1" w:rsidRDefault="00AC3FE1" w:rsidP="00AC3FE1">
      <w:pPr>
        <w:tabs>
          <w:tab w:val="left" w:pos="953"/>
        </w:tabs>
        <w:spacing w:line="360" w:lineRule="auto"/>
        <w:ind w:left="740" w:right="931"/>
        <w:rPr>
          <w:rFonts w:ascii="Times New Roman" w:hAnsi="Times New Roman" w:cs="Times New Roman"/>
          <w:sz w:val="20"/>
        </w:rPr>
      </w:pPr>
      <w:r w:rsidRPr="00AC3FE1">
        <w:rPr>
          <w:rFonts w:ascii="Times New Roman" w:hAnsi="Times New Roman" w:cs="Times New Roman"/>
          <w:b/>
          <w:color w:val="131118"/>
          <w:w w:val="110"/>
          <w:sz w:val="20"/>
        </w:rPr>
        <w:t xml:space="preserve">Wayne A. </w:t>
      </w:r>
      <w:proofErr w:type="spellStart"/>
      <w:r w:rsidRPr="00AC3FE1">
        <w:rPr>
          <w:rFonts w:ascii="Times New Roman" w:hAnsi="Times New Roman" w:cs="Times New Roman"/>
          <w:b/>
          <w:color w:val="131118"/>
          <w:w w:val="110"/>
          <w:sz w:val="20"/>
        </w:rPr>
        <w:t>Tonkins</w:t>
      </w:r>
      <w:proofErr w:type="spellEnd"/>
      <w:r w:rsidRPr="00AC3FE1">
        <w:rPr>
          <w:rFonts w:ascii="Times New Roman" w:hAnsi="Times New Roman" w:cs="Times New Roman"/>
          <w:b/>
          <w:color w:val="131118"/>
          <w:w w:val="110"/>
          <w:sz w:val="20"/>
        </w:rPr>
        <w:t xml:space="preserve"> Jr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 xml:space="preserve"> is an African American born and raised in Prince George's County Maryland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;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BS from Embry Riddle Aeronautical University in Aeronautics (minor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: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Aviation Electronics and AOC</w:t>
      </w:r>
      <w:r w:rsidRPr="00AC3FE1">
        <w:rPr>
          <w:rFonts w:ascii="Times New Roman" w:hAnsi="Times New Roman" w:cs="Times New Roman"/>
          <w:color w:val="494649"/>
          <w:w w:val="110"/>
          <w:sz w:val="20"/>
        </w:rPr>
        <w:t xml:space="preserve">: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Aviation Maintenance)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;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FAA Private Pilot Certificate -Single Engine Land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;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Air Transport Pilot (ATP) License (the highest level</w:t>
      </w:r>
      <w:r w:rsidRPr="00AC3FE1">
        <w:rPr>
          <w:rFonts w:ascii="Times New Roman" w:hAnsi="Times New Roman" w:cs="Times New Roman"/>
          <w:color w:val="131118"/>
          <w:spacing w:val="-14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of</w:t>
      </w:r>
      <w:r w:rsidRPr="00AC3FE1">
        <w:rPr>
          <w:rFonts w:ascii="Times New Roman" w:hAnsi="Times New Roman" w:cs="Times New Roman"/>
          <w:color w:val="131118"/>
          <w:spacing w:val="-1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aircraft</w:t>
      </w:r>
      <w:r w:rsidRPr="00AC3FE1">
        <w:rPr>
          <w:rFonts w:ascii="Times New Roman" w:hAnsi="Times New Roman" w:cs="Times New Roman"/>
          <w:color w:val="131118"/>
          <w:spacing w:val="-10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pilot</w:t>
      </w:r>
      <w:r w:rsidRPr="00AC3FE1">
        <w:rPr>
          <w:rFonts w:ascii="Times New Roman" w:hAnsi="Times New Roman" w:cs="Times New Roman"/>
          <w:color w:val="131118"/>
          <w:spacing w:val="-1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certificate</w:t>
      </w:r>
      <w:r w:rsidRPr="00AC3FE1">
        <w:rPr>
          <w:rFonts w:ascii="Times New Roman" w:hAnsi="Times New Roman" w:cs="Times New Roman"/>
          <w:color w:val="131118"/>
          <w:spacing w:val="-20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/</w:t>
      </w:r>
      <w:r w:rsidRPr="00AC3FE1">
        <w:rPr>
          <w:rFonts w:ascii="Times New Roman" w:hAnsi="Times New Roman" w:cs="Times New Roman"/>
          <w:color w:val="2F2D36"/>
          <w:spacing w:val="-1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license)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;</w:t>
      </w:r>
      <w:r w:rsidRPr="00AC3FE1">
        <w:rPr>
          <w:rFonts w:ascii="Times New Roman" w:hAnsi="Times New Roman" w:cs="Times New Roman"/>
          <w:color w:val="2F2D36"/>
          <w:spacing w:val="-1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mechanic</w:t>
      </w:r>
      <w:r w:rsidRPr="00AC3FE1">
        <w:rPr>
          <w:rFonts w:ascii="Times New Roman" w:hAnsi="Times New Roman" w:cs="Times New Roman"/>
          <w:color w:val="131118"/>
          <w:spacing w:val="-1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-</w:t>
      </w:r>
      <w:r w:rsidRPr="00AC3FE1">
        <w:rPr>
          <w:rFonts w:ascii="Times New Roman" w:hAnsi="Times New Roman" w:cs="Times New Roman"/>
          <w:color w:val="131118"/>
          <w:spacing w:val="-1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airframe</w:t>
      </w:r>
      <w:r w:rsidRPr="00AC3FE1">
        <w:rPr>
          <w:rFonts w:ascii="Times New Roman" w:hAnsi="Times New Roman" w:cs="Times New Roman"/>
          <w:color w:val="131118"/>
          <w:spacing w:val="-14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&amp;</w:t>
      </w:r>
      <w:r w:rsidRPr="00AC3FE1">
        <w:rPr>
          <w:rFonts w:ascii="Times New Roman" w:hAnsi="Times New Roman" w:cs="Times New Roman"/>
          <w:color w:val="131118"/>
          <w:spacing w:val="-14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powerplant</w:t>
      </w:r>
      <w:r w:rsidRPr="00AC3FE1">
        <w:rPr>
          <w:rFonts w:ascii="Times New Roman" w:hAnsi="Times New Roman" w:cs="Times New Roman"/>
          <w:color w:val="131118"/>
          <w:spacing w:val="-1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license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;</w:t>
      </w:r>
      <w:r w:rsidRPr="00AC3FE1">
        <w:rPr>
          <w:rFonts w:ascii="Times New Roman" w:hAnsi="Times New Roman" w:cs="Times New Roman"/>
          <w:color w:val="2F2D36"/>
          <w:spacing w:val="-2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Avionics</w:t>
      </w:r>
      <w:r w:rsidRPr="00AC3FE1">
        <w:rPr>
          <w:rFonts w:ascii="Times New Roman" w:hAnsi="Times New Roman" w:cs="Times New Roman"/>
          <w:color w:val="131118"/>
          <w:spacing w:val="-13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Technician</w:t>
      </w:r>
      <w:r w:rsidRPr="00AC3FE1">
        <w:rPr>
          <w:rFonts w:ascii="Times New Roman" w:hAnsi="Times New Roman" w:cs="Times New Roman"/>
          <w:color w:val="131118"/>
          <w:spacing w:val="-6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-</w:t>
      </w:r>
      <w:r w:rsidRPr="00AC3FE1">
        <w:rPr>
          <w:rFonts w:ascii="Times New Roman" w:hAnsi="Times New Roman" w:cs="Times New Roman"/>
          <w:color w:val="131118"/>
          <w:spacing w:val="-16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Federal Communication Commission Radio License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;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Experience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: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 xml:space="preserve">removing inspection </w:t>
      </w:r>
      <w:r w:rsidRPr="00AC3FE1">
        <w:rPr>
          <w:rFonts w:ascii="Times New Roman" w:hAnsi="Times New Roman" w:cs="Times New Roman"/>
          <w:color w:val="131118"/>
          <w:spacing w:val="-3"/>
          <w:w w:val="110"/>
          <w:sz w:val="20"/>
        </w:rPr>
        <w:t>panels</w:t>
      </w:r>
      <w:r w:rsidRPr="00AC3FE1">
        <w:rPr>
          <w:rFonts w:ascii="Times New Roman" w:hAnsi="Times New Roman" w:cs="Times New Roman"/>
          <w:color w:val="2F2D36"/>
          <w:spacing w:val="-3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servicing aircraft powerplants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removing and replaci</w:t>
      </w:r>
      <w:bookmarkStart w:id="0" w:name="_GoBack"/>
      <w:bookmarkEnd w:id="0"/>
      <w:r w:rsidRPr="00AC3FE1">
        <w:rPr>
          <w:rFonts w:ascii="Times New Roman" w:hAnsi="Times New Roman" w:cs="Times New Roman"/>
          <w:color w:val="131118"/>
          <w:w w:val="110"/>
          <w:sz w:val="20"/>
        </w:rPr>
        <w:t>ng aircraft interiors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servicing aircraft tires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servicing aircraft brake assemblies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 xml:space="preserve"> repairing hydraulic jacks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assisting in aircraft performance checks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cleaning servicing hangar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taxiing aircraft into servicing</w:t>
      </w:r>
      <w:r w:rsidRPr="00AC3FE1">
        <w:rPr>
          <w:rFonts w:ascii="Times New Roman" w:hAnsi="Times New Roman" w:cs="Times New Roman"/>
          <w:color w:val="131118"/>
          <w:spacing w:val="-9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spacing w:val="-3"/>
          <w:w w:val="110"/>
          <w:sz w:val="20"/>
        </w:rPr>
        <w:t>hangar</w:t>
      </w:r>
      <w:r w:rsidRPr="00AC3FE1">
        <w:rPr>
          <w:rFonts w:ascii="Times New Roman" w:hAnsi="Times New Roman" w:cs="Times New Roman"/>
          <w:color w:val="2F2D36"/>
          <w:spacing w:val="-3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14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cleaning</w:t>
      </w:r>
      <w:r w:rsidRPr="00AC3FE1">
        <w:rPr>
          <w:rFonts w:ascii="Times New Roman" w:hAnsi="Times New Roman" w:cs="Times New Roman"/>
          <w:color w:val="131118"/>
          <w:spacing w:val="-1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aircraft,</w:t>
      </w:r>
      <w:r w:rsidRPr="00AC3FE1">
        <w:rPr>
          <w:rFonts w:ascii="Times New Roman" w:hAnsi="Times New Roman" w:cs="Times New Roman"/>
          <w:color w:val="131118"/>
          <w:spacing w:val="-1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securing</w:t>
      </w:r>
      <w:r w:rsidRPr="00AC3FE1">
        <w:rPr>
          <w:rFonts w:ascii="Times New Roman" w:hAnsi="Times New Roman" w:cs="Times New Roman"/>
          <w:color w:val="131118"/>
          <w:spacing w:val="-13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aircraft</w:t>
      </w:r>
      <w:r w:rsidRPr="00AC3FE1">
        <w:rPr>
          <w:rFonts w:ascii="Times New Roman" w:hAnsi="Times New Roman" w:cs="Times New Roman"/>
          <w:color w:val="131118"/>
          <w:spacing w:val="-1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on</w:t>
      </w:r>
      <w:r w:rsidRPr="00AC3FE1">
        <w:rPr>
          <w:rFonts w:ascii="Times New Roman" w:hAnsi="Times New Roman" w:cs="Times New Roman"/>
          <w:color w:val="131118"/>
          <w:spacing w:val="-16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the</w:t>
      </w:r>
      <w:r w:rsidRPr="00AC3FE1">
        <w:rPr>
          <w:rFonts w:ascii="Times New Roman" w:hAnsi="Times New Roman" w:cs="Times New Roman"/>
          <w:color w:val="131118"/>
          <w:spacing w:val="-2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ramp</w:t>
      </w:r>
      <w:r w:rsidRPr="00AC3FE1">
        <w:rPr>
          <w:rFonts w:ascii="Times New Roman" w:hAnsi="Times New Roman" w:cs="Times New Roman"/>
          <w:color w:val="131118"/>
          <w:spacing w:val="-20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and</w:t>
      </w:r>
      <w:r w:rsidRPr="00AC3FE1">
        <w:rPr>
          <w:rFonts w:ascii="Times New Roman" w:hAnsi="Times New Roman" w:cs="Times New Roman"/>
          <w:color w:val="131118"/>
          <w:spacing w:val="-1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hangar,</w:t>
      </w:r>
      <w:r w:rsidRPr="00AC3FE1">
        <w:rPr>
          <w:rFonts w:ascii="Times New Roman" w:hAnsi="Times New Roman" w:cs="Times New Roman"/>
          <w:color w:val="131118"/>
          <w:spacing w:val="-1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performing</w:t>
      </w:r>
      <w:r w:rsidRPr="00AC3FE1">
        <w:rPr>
          <w:rFonts w:ascii="Times New Roman" w:hAnsi="Times New Roman" w:cs="Times New Roman"/>
          <w:color w:val="131118"/>
          <w:spacing w:val="-9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general</w:t>
      </w:r>
      <w:r w:rsidRPr="00AC3FE1">
        <w:rPr>
          <w:rFonts w:ascii="Times New Roman" w:hAnsi="Times New Roman" w:cs="Times New Roman"/>
          <w:color w:val="131118"/>
          <w:spacing w:val="-14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operations</w:t>
      </w:r>
      <w:r w:rsidRPr="00AC3FE1">
        <w:rPr>
          <w:rFonts w:ascii="Times New Roman" w:hAnsi="Times New Roman" w:cs="Times New Roman"/>
          <w:color w:val="131118"/>
          <w:spacing w:val="-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checks, serviced</w:t>
      </w:r>
      <w:r w:rsidRPr="00AC3FE1">
        <w:rPr>
          <w:rFonts w:ascii="Times New Roman" w:hAnsi="Times New Roman" w:cs="Times New Roman"/>
          <w:color w:val="131118"/>
          <w:spacing w:val="-10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the</w:t>
      </w:r>
      <w:r w:rsidRPr="00AC3FE1">
        <w:rPr>
          <w:rFonts w:ascii="Times New Roman" w:hAnsi="Times New Roman" w:cs="Times New Roman"/>
          <w:color w:val="131118"/>
          <w:spacing w:val="-13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following</w:t>
      </w:r>
      <w:r w:rsidRPr="00AC3FE1">
        <w:rPr>
          <w:rFonts w:ascii="Times New Roman" w:hAnsi="Times New Roman" w:cs="Times New Roman"/>
          <w:color w:val="131118"/>
          <w:spacing w:val="-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aircraft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:</w:t>
      </w:r>
      <w:r w:rsidRPr="00AC3FE1">
        <w:rPr>
          <w:rFonts w:ascii="Times New Roman" w:hAnsi="Times New Roman" w:cs="Times New Roman"/>
          <w:color w:val="2F2D36"/>
          <w:spacing w:val="-1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Cessna</w:t>
      </w:r>
      <w:r w:rsidRPr="00AC3FE1">
        <w:rPr>
          <w:rFonts w:ascii="Times New Roman" w:hAnsi="Times New Roman" w:cs="Times New Roman"/>
          <w:color w:val="131118"/>
          <w:spacing w:val="-6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150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152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1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spacing w:val="-4"/>
          <w:w w:val="110"/>
          <w:sz w:val="20"/>
        </w:rPr>
        <w:t>172</w:t>
      </w:r>
      <w:r w:rsidRPr="00AC3FE1">
        <w:rPr>
          <w:rFonts w:ascii="Times New Roman" w:hAnsi="Times New Roman" w:cs="Times New Roman"/>
          <w:color w:val="494649"/>
          <w:spacing w:val="-4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494649"/>
          <w:spacing w:val="-1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spacing w:val="-3"/>
          <w:w w:val="110"/>
          <w:sz w:val="20"/>
        </w:rPr>
        <w:t>182</w:t>
      </w:r>
      <w:r w:rsidRPr="00AC3FE1">
        <w:rPr>
          <w:rFonts w:ascii="Times New Roman" w:hAnsi="Times New Roman" w:cs="Times New Roman"/>
          <w:color w:val="2F2D36"/>
          <w:spacing w:val="-3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1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spacing w:val="-3"/>
          <w:w w:val="110"/>
          <w:sz w:val="20"/>
        </w:rPr>
        <w:t>206</w:t>
      </w:r>
      <w:r w:rsidRPr="00AC3FE1">
        <w:rPr>
          <w:rFonts w:ascii="Times New Roman" w:hAnsi="Times New Roman" w:cs="Times New Roman"/>
          <w:color w:val="2F2D36"/>
          <w:spacing w:val="-3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1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Diamond</w:t>
      </w:r>
      <w:r w:rsidRPr="00AC3FE1">
        <w:rPr>
          <w:rFonts w:ascii="Times New Roman" w:hAnsi="Times New Roman" w:cs="Times New Roman"/>
          <w:color w:val="131118"/>
          <w:spacing w:val="-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DA-20</w:t>
      </w:r>
      <w:r w:rsidRPr="00AC3FE1">
        <w:rPr>
          <w:rFonts w:ascii="Times New Roman" w:hAnsi="Times New Roman" w:cs="Times New Roman"/>
          <w:color w:val="131118"/>
          <w:spacing w:val="-1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Katana,</w:t>
      </w:r>
      <w:r w:rsidRPr="00AC3FE1">
        <w:rPr>
          <w:rFonts w:ascii="Times New Roman" w:hAnsi="Times New Roman" w:cs="Times New Roman"/>
          <w:color w:val="131118"/>
          <w:spacing w:val="-10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DA-40</w:t>
      </w:r>
      <w:r w:rsidRPr="00AC3FE1">
        <w:rPr>
          <w:rFonts w:ascii="Times New Roman" w:hAnsi="Times New Roman" w:cs="Times New Roman"/>
          <w:color w:val="131118"/>
          <w:spacing w:val="-13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Twin</w:t>
      </w:r>
      <w:r w:rsidRPr="00AC3FE1">
        <w:rPr>
          <w:rFonts w:ascii="Times New Roman" w:hAnsi="Times New Roman" w:cs="Times New Roman"/>
          <w:color w:val="131118"/>
          <w:spacing w:val="-1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Star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16"/>
          <w:w w:val="110"/>
          <w:sz w:val="20"/>
        </w:rPr>
        <w:t xml:space="preserve"> </w:t>
      </w:r>
      <w:proofErr w:type="spellStart"/>
      <w:r w:rsidRPr="00AC3FE1">
        <w:rPr>
          <w:rFonts w:ascii="Times New Roman" w:hAnsi="Times New Roman" w:cs="Times New Roman"/>
          <w:color w:val="131118"/>
          <w:w w:val="110"/>
          <w:sz w:val="20"/>
        </w:rPr>
        <w:t>Socata</w:t>
      </w:r>
      <w:proofErr w:type="spellEnd"/>
      <w:r w:rsidRPr="00AC3FE1">
        <w:rPr>
          <w:rFonts w:ascii="Times New Roman" w:hAnsi="Times New Roman" w:cs="Times New Roman"/>
          <w:color w:val="131118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spacing w:val="-3"/>
          <w:w w:val="110"/>
          <w:sz w:val="20"/>
        </w:rPr>
        <w:t>Trinidad</w:t>
      </w:r>
      <w:r w:rsidRPr="00AC3FE1">
        <w:rPr>
          <w:rFonts w:ascii="Times New Roman" w:hAnsi="Times New Roman" w:cs="Times New Roman"/>
          <w:color w:val="2F2D36"/>
          <w:spacing w:val="-3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Mooney</w:t>
      </w:r>
      <w:r w:rsidRPr="00AC3FE1">
        <w:rPr>
          <w:rFonts w:ascii="Times New Roman" w:hAnsi="Times New Roman" w:cs="Times New Roman"/>
          <w:color w:val="131118"/>
          <w:spacing w:val="-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Bravo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6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Beech</w:t>
      </w:r>
      <w:r w:rsidRPr="00AC3FE1">
        <w:rPr>
          <w:rFonts w:ascii="Times New Roman" w:hAnsi="Times New Roman" w:cs="Times New Roman"/>
          <w:color w:val="131118"/>
          <w:spacing w:val="-9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Bonanza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Beech</w:t>
      </w:r>
      <w:r w:rsidRPr="00AC3FE1">
        <w:rPr>
          <w:rFonts w:ascii="Times New Roman" w:hAnsi="Times New Roman" w:cs="Times New Roman"/>
          <w:color w:val="131118"/>
          <w:spacing w:val="-5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Debonair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2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Citrus</w:t>
      </w:r>
      <w:r w:rsidRPr="00AC3FE1">
        <w:rPr>
          <w:rFonts w:ascii="Times New Roman" w:hAnsi="Times New Roman" w:cs="Times New Roman"/>
          <w:color w:val="131118"/>
          <w:spacing w:val="-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spacing w:val="-3"/>
          <w:w w:val="110"/>
          <w:sz w:val="20"/>
        </w:rPr>
        <w:t>SR-20</w:t>
      </w:r>
      <w:r w:rsidRPr="00AC3FE1">
        <w:rPr>
          <w:rFonts w:ascii="Times New Roman" w:hAnsi="Times New Roman" w:cs="Times New Roman"/>
          <w:color w:val="2F2D36"/>
          <w:spacing w:val="-3"/>
          <w:w w:val="110"/>
          <w:sz w:val="20"/>
        </w:rPr>
        <w:t xml:space="preserve">,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MD-80,</w:t>
      </w:r>
      <w:r w:rsidRPr="00AC3FE1">
        <w:rPr>
          <w:rFonts w:ascii="Times New Roman" w:hAnsi="Times New Roman" w:cs="Times New Roman"/>
          <w:color w:val="131118"/>
          <w:spacing w:val="-1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Piper</w:t>
      </w:r>
      <w:r w:rsidRPr="00AC3FE1">
        <w:rPr>
          <w:rFonts w:ascii="Times New Roman" w:hAnsi="Times New Roman" w:cs="Times New Roman"/>
          <w:color w:val="131118"/>
          <w:spacing w:val="-6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Arrows</w:t>
      </w:r>
      <w:r w:rsidRPr="00AC3FE1">
        <w:rPr>
          <w:rFonts w:ascii="Times New Roman" w:hAnsi="Times New Roman" w:cs="Times New Roman"/>
          <w:color w:val="2F2D36"/>
          <w:w w:val="110"/>
          <w:sz w:val="20"/>
        </w:rPr>
        <w:t>,</w:t>
      </w:r>
      <w:r w:rsidRPr="00AC3FE1">
        <w:rPr>
          <w:rFonts w:ascii="Times New Roman" w:hAnsi="Times New Roman" w:cs="Times New Roman"/>
          <w:color w:val="2F2D36"/>
          <w:spacing w:val="-7"/>
          <w:w w:val="110"/>
          <w:sz w:val="20"/>
        </w:rPr>
        <w:t xml:space="preserve"> </w:t>
      </w:r>
      <w:r w:rsidRPr="00AC3FE1">
        <w:rPr>
          <w:rFonts w:ascii="Times New Roman" w:hAnsi="Times New Roman" w:cs="Times New Roman"/>
          <w:color w:val="131118"/>
          <w:w w:val="110"/>
          <w:sz w:val="20"/>
        </w:rPr>
        <w:t>Piper</w:t>
      </w:r>
    </w:p>
    <w:p w14:paraId="13EF73A9" w14:textId="77777777" w:rsidR="00AC3FE1" w:rsidRPr="00AC3FE1" w:rsidRDefault="00AC3FE1" w:rsidP="00AC3FE1">
      <w:pPr>
        <w:pStyle w:val="BodyText"/>
        <w:spacing w:before="1" w:line="360" w:lineRule="auto"/>
        <w:ind w:left="736" w:right="885"/>
      </w:pPr>
      <w:r w:rsidRPr="00AC3FE1">
        <w:rPr>
          <w:color w:val="131118"/>
          <w:spacing w:val="-3"/>
          <w:w w:val="110"/>
        </w:rPr>
        <w:t>Archers</w:t>
      </w:r>
      <w:r w:rsidRPr="00AC3FE1">
        <w:rPr>
          <w:color w:val="2F2D36"/>
          <w:spacing w:val="-3"/>
          <w:w w:val="110"/>
        </w:rPr>
        <w:t>;</w:t>
      </w:r>
      <w:r w:rsidRPr="00AC3FE1">
        <w:rPr>
          <w:color w:val="2F2D36"/>
          <w:spacing w:val="-20"/>
          <w:w w:val="110"/>
        </w:rPr>
        <w:t xml:space="preserve"> </w:t>
      </w:r>
      <w:r w:rsidRPr="00AC3FE1">
        <w:rPr>
          <w:color w:val="131118"/>
          <w:w w:val="110"/>
        </w:rPr>
        <w:t>Perform</w:t>
      </w:r>
      <w:r w:rsidRPr="00AC3FE1">
        <w:rPr>
          <w:color w:val="131118"/>
          <w:spacing w:val="-12"/>
          <w:w w:val="110"/>
        </w:rPr>
        <w:t xml:space="preserve"> </w:t>
      </w:r>
      <w:proofErr w:type="gramStart"/>
      <w:r w:rsidRPr="00AC3FE1">
        <w:rPr>
          <w:color w:val="131118"/>
          <w:w w:val="110"/>
        </w:rPr>
        <w:t>50</w:t>
      </w:r>
      <w:r w:rsidRPr="00AC3FE1">
        <w:rPr>
          <w:color w:val="131118"/>
          <w:spacing w:val="-14"/>
          <w:w w:val="110"/>
        </w:rPr>
        <w:t xml:space="preserve"> </w:t>
      </w:r>
      <w:r w:rsidRPr="00AC3FE1">
        <w:rPr>
          <w:color w:val="131118"/>
          <w:w w:val="110"/>
        </w:rPr>
        <w:t>hour</w:t>
      </w:r>
      <w:proofErr w:type="gramEnd"/>
      <w:r w:rsidRPr="00AC3FE1">
        <w:rPr>
          <w:color w:val="131118"/>
          <w:spacing w:val="-21"/>
          <w:w w:val="110"/>
        </w:rPr>
        <w:t xml:space="preserve"> </w:t>
      </w:r>
      <w:r w:rsidRPr="00AC3FE1">
        <w:rPr>
          <w:color w:val="131118"/>
          <w:w w:val="110"/>
        </w:rPr>
        <w:t>inspections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7"/>
          <w:w w:val="110"/>
        </w:rPr>
        <w:t xml:space="preserve"> </w:t>
      </w:r>
      <w:r w:rsidRPr="00AC3FE1">
        <w:rPr>
          <w:color w:val="131118"/>
          <w:w w:val="110"/>
        </w:rPr>
        <w:t>Perform</w:t>
      </w:r>
      <w:r w:rsidRPr="00AC3FE1">
        <w:rPr>
          <w:color w:val="131118"/>
          <w:spacing w:val="-4"/>
          <w:w w:val="110"/>
        </w:rPr>
        <w:t xml:space="preserve"> </w:t>
      </w:r>
      <w:r w:rsidRPr="00AC3FE1">
        <w:rPr>
          <w:color w:val="131118"/>
          <w:w w:val="110"/>
        </w:rPr>
        <w:t>100</w:t>
      </w:r>
      <w:r w:rsidRPr="00AC3FE1">
        <w:rPr>
          <w:color w:val="131118"/>
          <w:spacing w:val="-21"/>
          <w:w w:val="110"/>
        </w:rPr>
        <w:t xml:space="preserve"> </w:t>
      </w:r>
      <w:r w:rsidRPr="00AC3FE1">
        <w:rPr>
          <w:color w:val="131118"/>
          <w:w w:val="110"/>
        </w:rPr>
        <w:t>hour</w:t>
      </w:r>
      <w:r w:rsidRPr="00AC3FE1">
        <w:rPr>
          <w:color w:val="131118"/>
          <w:spacing w:val="-19"/>
          <w:w w:val="110"/>
        </w:rPr>
        <w:t xml:space="preserve"> </w:t>
      </w:r>
      <w:r w:rsidRPr="00AC3FE1">
        <w:rPr>
          <w:color w:val="131118"/>
          <w:w w:val="110"/>
        </w:rPr>
        <w:t>inspections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6"/>
          <w:w w:val="110"/>
        </w:rPr>
        <w:t xml:space="preserve"> </w:t>
      </w:r>
      <w:r w:rsidRPr="00AC3FE1">
        <w:rPr>
          <w:color w:val="131118"/>
          <w:w w:val="110"/>
        </w:rPr>
        <w:t>Perform</w:t>
      </w:r>
      <w:r w:rsidRPr="00AC3FE1">
        <w:rPr>
          <w:color w:val="131118"/>
          <w:spacing w:val="-13"/>
          <w:w w:val="110"/>
        </w:rPr>
        <w:t xml:space="preserve"> </w:t>
      </w:r>
      <w:r w:rsidRPr="00AC3FE1">
        <w:rPr>
          <w:color w:val="131118"/>
          <w:w w:val="110"/>
        </w:rPr>
        <w:t>Annual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</w:rPr>
        <w:t>Inspections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3"/>
          <w:w w:val="110"/>
        </w:rPr>
        <w:t xml:space="preserve"> </w:t>
      </w:r>
      <w:r w:rsidRPr="00AC3FE1">
        <w:rPr>
          <w:color w:val="131118"/>
          <w:w w:val="110"/>
        </w:rPr>
        <w:t>Perform</w:t>
      </w:r>
      <w:r w:rsidRPr="00AC3FE1">
        <w:rPr>
          <w:color w:val="131118"/>
          <w:spacing w:val="-12"/>
          <w:w w:val="110"/>
        </w:rPr>
        <w:t xml:space="preserve"> </w:t>
      </w:r>
      <w:r w:rsidRPr="00AC3FE1">
        <w:rPr>
          <w:color w:val="131118"/>
          <w:w w:val="110"/>
        </w:rPr>
        <w:t>major and minor alterations and</w:t>
      </w:r>
      <w:r w:rsidRPr="00AC3FE1">
        <w:rPr>
          <w:color w:val="131118"/>
          <w:spacing w:val="-5"/>
          <w:w w:val="110"/>
        </w:rPr>
        <w:t xml:space="preserve"> </w:t>
      </w:r>
      <w:r w:rsidRPr="00AC3FE1">
        <w:rPr>
          <w:color w:val="131118"/>
          <w:w w:val="110"/>
        </w:rPr>
        <w:t>repairs</w:t>
      </w:r>
      <w:r w:rsidRPr="00AC3FE1">
        <w:rPr>
          <w:color w:val="2F2D36"/>
          <w:w w:val="110"/>
        </w:rPr>
        <w:t>.</w:t>
      </w:r>
    </w:p>
    <w:p w14:paraId="6434DEF4" w14:textId="77777777" w:rsidR="00AC3FE1" w:rsidRPr="00AC3FE1" w:rsidRDefault="00AC3FE1" w:rsidP="00AC3FE1">
      <w:pPr>
        <w:pStyle w:val="BodyText"/>
        <w:spacing w:before="2" w:line="360" w:lineRule="auto"/>
        <w:ind w:left="737" w:right="885"/>
      </w:pPr>
      <w:r w:rsidRPr="00AC3FE1">
        <w:rPr>
          <w:color w:val="131118"/>
          <w:w w:val="110"/>
        </w:rPr>
        <w:t>Accomplishments</w:t>
      </w:r>
      <w:r w:rsidRPr="00AC3FE1">
        <w:rPr>
          <w:color w:val="2F2D36"/>
          <w:w w:val="110"/>
        </w:rPr>
        <w:t xml:space="preserve">: </w:t>
      </w:r>
      <w:r w:rsidRPr="00AC3FE1">
        <w:rPr>
          <w:color w:val="131118"/>
          <w:w w:val="110"/>
        </w:rPr>
        <w:t xml:space="preserve">Tuskegee Airmen Youth in Aviation Program </w:t>
      </w:r>
      <w:r w:rsidRPr="00AC3FE1">
        <w:rPr>
          <w:color w:val="131118"/>
          <w:spacing w:val="-3"/>
          <w:w w:val="110"/>
        </w:rPr>
        <w:t>Graduate</w:t>
      </w:r>
      <w:r w:rsidRPr="00AC3FE1">
        <w:rPr>
          <w:color w:val="2F2D36"/>
          <w:spacing w:val="-3"/>
          <w:w w:val="110"/>
        </w:rPr>
        <w:t xml:space="preserve">, </w:t>
      </w:r>
      <w:r w:rsidRPr="00AC3FE1">
        <w:rPr>
          <w:color w:val="131118"/>
          <w:w w:val="110"/>
        </w:rPr>
        <w:t>Tuskegee Youth in Aviation Spokesperson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7"/>
          <w:w w:val="110"/>
        </w:rPr>
        <w:t xml:space="preserve"> </w:t>
      </w:r>
      <w:r w:rsidRPr="00AC3FE1">
        <w:rPr>
          <w:color w:val="131118"/>
          <w:w w:val="110"/>
        </w:rPr>
        <w:t>Aviation</w:t>
      </w:r>
      <w:r w:rsidRPr="00AC3FE1">
        <w:rPr>
          <w:color w:val="131118"/>
          <w:spacing w:val="-13"/>
          <w:w w:val="110"/>
        </w:rPr>
        <w:t xml:space="preserve"> </w:t>
      </w:r>
      <w:r w:rsidRPr="00AC3FE1">
        <w:rPr>
          <w:color w:val="131118"/>
          <w:w w:val="110"/>
        </w:rPr>
        <w:t>Career</w:t>
      </w:r>
      <w:r w:rsidRPr="00AC3FE1">
        <w:rPr>
          <w:color w:val="131118"/>
          <w:spacing w:val="-23"/>
          <w:w w:val="110"/>
        </w:rPr>
        <w:t xml:space="preserve"> </w:t>
      </w:r>
      <w:r w:rsidRPr="00AC3FE1">
        <w:rPr>
          <w:color w:val="131118"/>
          <w:w w:val="110"/>
        </w:rPr>
        <w:t>Education</w:t>
      </w:r>
      <w:r w:rsidRPr="00AC3FE1">
        <w:rPr>
          <w:color w:val="131118"/>
          <w:spacing w:val="-11"/>
          <w:w w:val="110"/>
        </w:rPr>
        <w:t xml:space="preserve"> </w:t>
      </w:r>
      <w:r w:rsidRPr="00AC3FE1">
        <w:rPr>
          <w:color w:val="131118"/>
          <w:w w:val="110"/>
        </w:rPr>
        <w:t>Camp</w:t>
      </w:r>
      <w:r w:rsidRPr="00AC3FE1">
        <w:rPr>
          <w:color w:val="131118"/>
          <w:spacing w:val="-21"/>
          <w:w w:val="110"/>
        </w:rPr>
        <w:t xml:space="preserve"> </w:t>
      </w:r>
      <w:r w:rsidRPr="00AC3FE1">
        <w:rPr>
          <w:color w:val="131118"/>
          <w:w w:val="110"/>
        </w:rPr>
        <w:t>Guest</w:t>
      </w:r>
      <w:r w:rsidRPr="00AC3FE1">
        <w:rPr>
          <w:color w:val="131118"/>
          <w:spacing w:val="-24"/>
          <w:w w:val="110"/>
        </w:rPr>
        <w:t xml:space="preserve"> </w:t>
      </w:r>
      <w:r w:rsidRPr="00AC3FE1">
        <w:rPr>
          <w:color w:val="131118"/>
          <w:w w:val="110"/>
        </w:rPr>
        <w:t>Speaker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6"/>
          <w:w w:val="110"/>
        </w:rPr>
        <w:t xml:space="preserve"> </w:t>
      </w:r>
      <w:r w:rsidRPr="00AC3FE1">
        <w:rPr>
          <w:color w:val="131118"/>
          <w:w w:val="110"/>
        </w:rPr>
        <w:t>Federal</w:t>
      </w:r>
      <w:r w:rsidRPr="00AC3FE1">
        <w:rPr>
          <w:color w:val="131118"/>
          <w:spacing w:val="-19"/>
          <w:w w:val="110"/>
        </w:rPr>
        <w:t xml:space="preserve"> </w:t>
      </w:r>
      <w:r w:rsidRPr="00AC3FE1">
        <w:rPr>
          <w:color w:val="131118"/>
          <w:w w:val="110"/>
        </w:rPr>
        <w:t>Aviation</w:t>
      </w:r>
      <w:r w:rsidRPr="00AC3FE1">
        <w:rPr>
          <w:color w:val="131118"/>
          <w:spacing w:val="-13"/>
          <w:w w:val="110"/>
        </w:rPr>
        <w:t xml:space="preserve"> </w:t>
      </w:r>
      <w:r w:rsidRPr="00AC3FE1">
        <w:rPr>
          <w:color w:val="131118"/>
          <w:w w:val="110"/>
        </w:rPr>
        <w:t>Administration</w:t>
      </w:r>
      <w:r w:rsidRPr="00AC3FE1">
        <w:rPr>
          <w:color w:val="131118"/>
          <w:spacing w:val="-30"/>
          <w:w w:val="110"/>
        </w:rPr>
        <w:t xml:space="preserve"> </w:t>
      </w:r>
      <w:r w:rsidRPr="00AC3FE1">
        <w:rPr>
          <w:color w:val="131118"/>
          <w:w w:val="110"/>
        </w:rPr>
        <w:t>Gust</w:t>
      </w:r>
      <w:r w:rsidRPr="00AC3FE1">
        <w:rPr>
          <w:color w:val="131118"/>
          <w:spacing w:val="-20"/>
          <w:w w:val="110"/>
        </w:rPr>
        <w:t xml:space="preserve"> </w:t>
      </w:r>
      <w:r w:rsidRPr="00AC3FE1">
        <w:rPr>
          <w:color w:val="131118"/>
          <w:w w:val="110"/>
        </w:rPr>
        <w:t>Speaker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5"/>
          <w:w w:val="110"/>
        </w:rPr>
        <w:t xml:space="preserve"> </w:t>
      </w:r>
      <w:r w:rsidRPr="00AC3FE1">
        <w:rPr>
          <w:color w:val="131118"/>
          <w:w w:val="110"/>
        </w:rPr>
        <w:t>Air Show</w:t>
      </w:r>
      <w:r w:rsidRPr="00AC3FE1">
        <w:rPr>
          <w:color w:val="131118"/>
          <w:spacing w:val="-19"/>
          <w:w w:val="110"/>
        </w:rPr>
        <w:t xml:space="preserve"> </w:t>
      </w:r>
      <w:r w:rsidRPr="00AC3FE1">
        <w:rPr>
          <w:color w:val="131118"/>
          <w:w w:val="110"/>
        </w:rPr>
        <w:t>participant</w:t>
      </w:r>
      <w:r w:rsidRPr="00AC3FE1">
        <w:rPr>
          <w:color w:val="131118"/>
          <w:spacing w:val="-16"/>
          <w:w w:val="110"/>
        </w:rPr>
        <w:t xml:space="preserve"> </w:t>
      </w:r>
      <w:r w:rsidRPr="00AC3FE1">
        <w:rPr>
          <w:color w:val="131118"/>
          <w:w w:val="110"/>
        </w:rPr>
        <w:t>in</w:t>
      </w:r>
      <w:r w:rsidRPr="00AC3FE1">
        <w:rPr>
          <w:color w:val="131118"/>
          <w:spacing w:val="-13"/>
          <w:w w:val="110"/>
        </w:rPr>
        <w:t xml:space="preserve"> </w:t>
      </w:r>
      <w:r w:rsidRPr="00AC3FE1">
        <w:rPr>
          <w:color w:val="131118"/>
          <w:w w:val="110"/>
        </w:rPr>
        <w:t>Department</w:t>
      </w:r>
      <w:r w:rsidRPr="00AC3FE1">
        <w:rPr>
          <w:color w:val="131118"/>
          <w:spacing w:val="-14"/>
          <w:w w:val="110"/>
        </w:rPr>
        <w:t xml:space="preserve"> </w:t>
      </w:r>
      <w:r w:rsidRPr="00AC3FE1">
        <w:rPr>
          <w:color w:val="131118"/>
          <w:w w:val="110"/>
        </w:rPr>
        <w:t>of</w:t>
      </w:r>
      <w:r w:rsidRPr="00AC3FE1">
        <w:rPr>
          <w:color w:val="131118"/>
          <w:spacing w:val="-13"/>
          <w:w w:val="110"/>
        </w:rPr>
        <w:t xml:space="preserve"> </w:t>
      </w:r>
      <w:r w:rsidRPr="00AC3FE1">
        <w:rPr>
          <w:color w:val="131118"/>
          <w:w w:val="110"/>
        </w:rPr>
        <w:t>Transportation</w:t>
      </w:r>
      <w:r w:rsidRPr="00AC3FE1">
        <w:rPr>
          <w:color w:val="131118"/>
          <w:spacing w:val="-23"/>
          <w:w w:val="110"/>
        </w:rPr>
        <w:t xml:space="preserve"> </w:t>
      </w:r>
      <w:r w:rsidRPr="00AC3FE1">
        <w:rPr>
          <w:color w:val="2F2D36"/>
          <w:w w:val="110"/>
        </w:rPr>
        <w:t>/'</w:t>
      </w:r>
      <w:r w:rsidRPr="00AC3FE1">
        <w:rPr>
          <w:color w:val="131118"/>
          <w:w w:val="110"/>
        </w:rPr>
        <w:t>Federal</w:t>
      </w:r>
      <w:r w:rsidRPr="00AC3FE1">
        <w:rPr>
          <w:color w:val="131118"/>
          <w:spacing w:val="-22"/>
          <w:w w:val="110"/>
        </w:rPr>
        <w:t xml:space="preserve"> </w:t>
      </w:r>
      <w:r w:rsidRPr="00AC3FE1">
        <w:rPr>
          <w:color w:val="131118"/>
          <w:w w:val="110"/>
        </w:rPr>
        <w:t>Aviation</w:t>
      </w:r>
      <w:r w:rsidRPr="00AC3FE1">
        <w:rPr>
          <w:color w:val="131118"/>
          <w:spacing w:val="-14"/>
          <w:w w:val="110"/>
        </w:rPr>
        <w:t xml:space="preserve"> </w:t>
      </w:r>
      <w:r w:rsidRPr="00AC3FE1">
        <w:rPr>
          <w:color w:val="131118"/>
          <w:w w:val="110"/>
        </w:rPr>
        <w:t>Administration</w:t>
      </w:r>
      <w:r w:rsidRPr="00AC3FE1">
        <w:rPr>
          <w:color w:val="131118"/>
          <w:spacing w:val="-29"/>
          <w:w w:val="110"/>
        </w:rPr>
        <w:t xml:space="preserve"> </w:t>
      </w:r>
      <w:r w:rsidRPr="00AC3FE1">
        <w:rPr>
          <w:color w:val="131118"/>
          <w:w w:val="110"/>
        </w:rPr>
        <w:t>National</w:t>
      </w:r>
      <w:r w:rsidRPr="00AC3FE1">
        <w:rPr>
          <w:color w:val="131118"/>
          <w:spacing w:val="-11"/>
          <w:w w:val="110"/>
        </w:rPr>
        <w:t xml:space="preserve"> </w:t>
      </w:r>
      <w:r w:rsidRPr="00AC3FE1">
        <w:rPr>
          <w:color w:val="131118"/>
          <w:w w:val="110"/>
        </w:rPr>
        <w:t>Transportation</w:t>
      </w:r>
      <w:r w:rsidRPr="00AC3FE1">
        <w:rPr>
          <w:color w:val="131118"/>
          <w:spacing w:val="-22"/>
          <w:w w:val="110"/>
        </w:rPr>
        <w:t xml:space="preserve"> </w:t>
      </w:r>
      <w:r w:rsidRPr="00AC3FE1">
        <w:rPr>
          <w:color w:val="131118"/>
          <w:w w:val="110"/>
        </w:rPr>
        <w:t>Day</w:t>
      </w:r>
      <w:r w:rsidRPr="00AC3FE1">
        <w:rPr>
          <w:color w:val="131118"/>
          <w:spacing w:val="-23"/>
          <w:w w:val="110"/>
        </w:rPr>
        <w:t xml:space="preserve"> </w:t>
      </w:r>
      <w:r w:rsidRPr="00AC3FE1">
        <w:rPr>
          <w:color w:val="131118"/>
          <w:w w:val="110"/>
        </w:rPr>
        <w:t xml:space="preserve">in </w:t>
      </w:r>
      <w:r w:rsidRPr="00AC3FE1">
        <w:rPr>
          <w:color w:val="131118"/>
          <w:spacing w:val="-3"/>
          <w:w w:val="110"/>
        </w:rPr>
        <w:t>2004</w:t>
      </w:r>
      <w:r w:rsidRPr="00AC3FE1">
        <w:rPr>
          <w:color w:val="2F2D36"/>
          <w:spacing w:val="-3"/>
          <w:w w:val="110"/>
        </w:rPr>
        <w:t>,</w:t>
      </w:r>
      <w:r w:rsidRPr="00AC3FE1">
        <w:rPr>
          <w:color w:val="2F2D36"/>
          <w:spacing w:val="-5"/>
          <w:w w:val="110"/>
        </w:rPr>
        <w:t xml:space="preserve"> </w:t>
      </w:r>
      <w:r w:rsidRPr="00AC3FE1">
        <w:rPr>
          <w:color w:val="131118"/>
          <w:w w:val="110"/>
        </w:rPr>
        <w:t>2005</w:t>
      </w:r>
      <w:r w:rsidRPr="00AC3FE1">
        <w:rPr>
          <w:color w:val="131118"/>
          <w:spacing w:val="-7"/>
          <w:w w:val="110"/>
        </w:rPr>
        <w:t xml:space="preserve"> </w:t>
      </w:r>
      <w:r w:rsidRPr="00AC3FE1">
        <w:rPr>
          <w:color w:val="131118"/>
          <w:w w:val="110"/>
        </w:rPr>
        <w:t>and</w:t>
      </w:r>
      <w:r w:rsidRPr="00AC3FE1">
        <w:rPr>
          <w:color w:val="131118"/>
          <w:spacing w:val="-7"/>
          <w:w w:val="110"/>
        </w:rPr>
        <w:t xml:space="preserve"> </w:t>
      </w:r>
      <w:r w:rsidRPr="00AC3FE1">
        <w:rPr>
          <w:color w:val="131118"/>
          <w:w w:val="110"/>
        </w:rPr>
        <w:t>2006</w:t>
      </w:r>
      <w:r w:rsidRPr="00AC3FE1">
        <w:rPr>
          <w:color w:val="131118"/>
          <w:spacing w:val="-8"/>
          <w:w w:val="110"/>
        </w:rPr>
        <w:t xml:space="preserve"> </w:t>
      </w:r>
      <w:r w:rsidRPr="00AC3FE1">
        <w:rPr>
          <w:color w:val="131118"/>
          <w:w w:val="110"/>
        </w:rPr>
        <w:t>at</w:t>
      </w:r>
      <w:r w:rsidRPr="00AC3FE1">
        <w:rPr>
          <w:color w:val="131118"/>
          <w:spacing w:val="-2"/>
          <w:w w:val="110"/>
        </w:rPr>
        <w:t xml:space="preserve"> </w:t>
      </w:r>
      <w:r w:rsidRPr="00AC3FE1">
        <w:rPr>
          <w:color w:val="131118"/>
          <w:w w:val="110"/>
        </w:rPr>
        <w:t>VKX</w:t>
      </w:r>
      <w:r w:rsidRPr="00AC3FE1">
        <w:rPr>
          <w:color w:val="131118"/>
          <w:spacing w:val="-8"/>
          <w:w w:val="110"/>
        </w:rPr>
        <w:t xml:space="preserve"> </w:t>
      </w:r>
      <w:r w:rsidRPr="00AC3FE1">
        <w:rPr>
          <w:color w:val="131118"/>
          <w:w w:val="110"/>
        </w:rPr>
        <w:t>(Potomac</w:t>
      </w:r>
      <w:r w:rsidRPr="00AC3FE1">
        <w:rPr>
          <w:color w:val="131118"/>
          <w:spacing w:val="-2"/>
          <w:w w:val="110"/>
        </w:rPr>
        <w:t xml:space="preserve"> </w:t>
      </w:r>
      <w:r w:rsidRPr="00AC3FE1">
        <w:rPr>
          <w:color w:val="131118"/>
          <w:w w:val="110"/>
        </w:rPr>
        <w:t>Airfield)</w:t>
      </w:r>
      <w:r w:rsidRPr="00AC3FE1">
        <w:rPr>
          <w:color w:val="131118"/>
          <w:spacing w:val="1"/>
          <w:w w:val="110"/>
        </w:rPr>
        <w:t xml:space="preserve"> </w:t>
      </w:r>
      <w:r w:rsidRPr="00AC3FE1">
        <w:rPr>
          <w:color w:val="131118"/>
          <w:w w:val="110"/>
        </w:rPr>
        <w:t>hosted</w:t>
      </w:r>
      <w:r w:rsidRPr="00AC3FE1">
        <w:rPr>
          <w:color w:val="131118"/>
          <w:spacing w:val="-9"/>
          <w:w w:val="110"/>
        </w:rPr>
        <w:t xml:space="preserve"> </w:t>
      </w:r>
      <w:r w:rsidRPr="00AC3FE1">
        <w:rPr>
          <w:color w:val="131118"/>
          <w:w w:val="110"/>
        </w:rPr>
        <w:t>b</w:t>
      </w:r>
      <w:r w:rsidRPr="00AC3FE1">
        <w:rPr>
          <w:color w:val="2F2D36"/>
          <w:w w:val="110"/>
        </w:rPr>
        <w:t>y</w:t>
      </w:r>
      <w:r w:rsidRPr="00AC3FE1">
        <w:rPr>
          <w:color w:val="2F2D36"/>
          <w:spacing w:val="-3"/>
          <w:w w:val="110"/>
        </w:rPr>
        <w:t xml:space="preserve"> </w:t>
      </w:r>
      <w:r w:rsidRPr="00AC3FE1">
        <w:rPr>
          <w:color w:val="131118"/>
          <w:w w:val="110"/>
        </w:rPr>
        <w:t>DOT</w:t>
      </w:r>
      <w:r w:rsidRPr="00AC3FE1">
        <w:rPr>
          <w:color w:val="131118"/>
          <w:spacing w:val="-10"/>
          <w:w w:val="110"/>
        </w:rPr>
        <w:t xml:space="preserve"> </w:t>
      </w:r>
      <w:r w:rsidRPr="00AC3FE1">
        <w:rPr>
          <w:color w:val="131118"/>
          <w:w w:val="110"/>
        </w:rPr>
        <w:t>and</w:t>
      </w:r>
      <w:r w:rsidRPr="00AC3FE1">
        <w:rPr>
          <w:color w:val="131118"/>
          <w:spacing w:val="-7"/>
          <w:w w:val="110"/>
        </w:rPr>
        <w:t xml:space="preserve"> </w:t>
      </w:r>
      <w:r w:rsidRPr="00AC3FE1">
        <w:rPr>
          <w:color w:val="131118"/>
          <w:w w:val="110"/>
        </w:rPr>
        <w:t>the</w:t>
      </w:r>
      <w:r w:rsidRPr="00AC3FE1">
        <w:rPr>
          <w:color w:val="131118"/>
          <w:spacing w:val="-13"/>
          <w:w w:val="110"/>
        </w:rPr>
        <w:t xml:space="preserve"> </w:t>
      </w:r>
      <w:r w:rsidRPr="00AC3FE1">
        <w:rPr>
          <w:color w:val="131118"/>
          <w:spacing w:val="-4"/>
          <w:w w:val="110"/>
        </w:rPr>
        <w:t>FAA</w:t>
      </w:r>
      <w:r w:rsidRPr="00AC3FE1">
        <w:rPr>
          <w:color w:val="2F2D36"/>
          <w:spacing w:val="-4"/>
          <w:w w:val="110"/>
        </w:rPr>
        <w:t>,</w:t>
      </w:r>
      <w:r w:rsidRPr="00AC3FE1">
        <w:rPr>
          <w:color w:val="2F2D36"/>
          <w:spacing w:val="-3"/>
          <w:w w:val="110"/>
        </w:rPr>
        <w:t xml:space="preserve"> </w:t>
      </w:r>
      <w:r w:rsidRPr="00AC3FE1">
        <w:rPr>
          <w:color w:val="131118"/>
          <w:w w:val="110"/>
        </w:rPr>
        <w:t>Maryland</w:t>
      </w:r>
      <w:r w:rsidRPr="00AC3FE1">
        <w:rPr>
          <w:color w:val="131118"/>
          <w:spacing w:val="5"/>
          <w:w w:val="110"/>
        </w:rPr>
        <w:t xml:space="preserve"> </w:t>
      </w:r>
      <w:r w:rsidRPr="00AC3FE1">
        <w:rPr>
          <w:color w:val="131118"/>
          <w:w w:val="110"/>
        </w:rPr>
        <w:t>Distinguished</w:t>
      </w:r>
    </w:p>
    <w:p w14:paraId="5B5A1832" w14:textId="77777777" w:rsidR="00AC3FE1" w:rsidRPr="00AC3FE1" w:rsidRDefault="00AC3FE1" w:rsidP="00AC3FE1">
      <w:pPr>
        <w:pStyle w:val="BodyText"/>
        <w:spacing w:line="360" w:lineRule="auto"/>
        <w:ind w:left="735" w:right="885"/>
      </w:pPr>
      <w:r w:rsidRPr="00AC3FE1">
        <w:rPr>
          <w:color w:val="131118"/>
          <w:w w:val="110"/>
        </w:rPr>
        <w:t>Scholar</w:t>
      </w:r>
      <w:r w:rsidRPr="00AC3FE1">
        <w:rPr>
          <w:color w:val="2F2D36"/>
          <w:w w:val="110"/>
        </w:rPr>
        <w:t xml:space="preserve">, </w:t>
      </w:r>
      <w:r w:rsidRPr="00AC3FE1">
        <w:rPr>
          <w:color w:val="131118"/>
          <w:w w:val="110"/>
        </w:rPr>
        <w:t>High School Who's Who Society</w:t>
      </w:r>
      <w:r w:rsidRPr="00AC3FE1">
        <w:rPr>
          <w:color w:val="2F2D36"/>
          <w:w w:val="110"/>
        </w:rPr>
        <w:t xml:space="preserve">, </w:t>
      </w:r>
      <w:r w:rsidRPr="00AC3FE1">
        <w:rPr>
          <w:color w:val="131118"/>
          <w:w w:val="110"/>
        </w:rPr>
        <w:t xml:space="preserve">President of the Society of Aviation Technicians at Embry Riddle Aeronautical </w:t>
      </w:r>
      <w:r w:rsidRPr="00AC3FE1">
        <w:rPr>
          <w:color w:val="131118"/>
          <w:spacing w:val="-3"/>
          <w:w w:val="110"/>
        </w:rPr>
        <w:t>University</w:t>
      </w:r>
      <w:r w:rsidRPr="00AC3FE1">
        <w:rPr>
          <w:color w:val="2F2D36"/>
          <w:spacing w:val="-3"/>
          <w:w w:val="110"/>
        </w:rPr>
        <w:t xml:space="preserve">, </w:t>
      </w:r>
      <w:r w:rsidRPr="00AC3FE1">
        <w:rPr>
          <w:color w:val="131118"/>
          <w:w w:val="110"/>
        </w:rPr>
        <w:t>Member of the "Aircraft Owners and Pilots Association" (AOPA)</w:t>
      </w:r>
      <w:r w:rsidRPr="00AC3FE1">
        <w:rPr>
          <w:color w:val="2F2D36"/>
          <w:w w:val="110"/>
        </w:rPr>
        <w:t xml:space="preserve">; </w:t>
      </w:r>
      <w:r w:rsidRPr="00AC3FE1">
        <w:rPr>
          <w:color w:val="131118"/>
          <w:w w:val="110"/>
        </w:rPr>
        <w:t>Wayne Received a Proclamation from the Prince George's County Council signed by Council Member Marilynn M</w:t>
      </w:r>
      <w:r w:rsidRPr="00AC3FE1">
        <w:rPr>
          <w:color w:val="494649"/>
          <w:w w:val="110"/>
        </w:rPr>
        <w:t xml:space="preserve">. </w:t>
      </w:r>
      <w:r w:rsidRPr="00AC3FE1">
        <w:rPr>
          <w:color w:val="131118"/>
          <w:w w:val="110"/>
        </w:rPr>
        <w:t>Bland of the 9th District</w:t>
      </w:r>
      <w:r w:rsidRPr="00AC3FE1">
        <w:rPr>
          <w:color w:val="131118"/>
          <w:spacing w:val="-17"/>
          <w:w w:val="110"/>
        </w:rPr>
        <w:t xml:space="preserve"> </w:t>
      </w:r>
      <w:r w:rsidRPr="00AC3FE1">
        <w:rPr>
          <w:color w:val="131118"/>
          <w:w w:val="110"/>
        </w:rPr>
        <w:t>on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</w:rPr>
        <w:t>June</w:t>
      </w:r>
      <w:r w:rsidRPr="00AC3FE1">
        <w:rPr>
          <w:color w:val="131118"/>
          <w:spacing w:val="-14"/>
          <w:w w:val="110"/>
        </w:rPr>
        <w:t xml:space="preserve"> </w:t>
      </w:r>
      <w:r w:rsidRPr="00AC3FE1">
        <w:rPr>
          <w:color w:val="131118"/>
          <w:w w:val="110"/>
        </w:rPr>
        <w:t>15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4"/>
          <w:w w:val="110"/>
        </w:rPr>
        <w:t xml:space="preserve"> </w:t>
      </w:r>
      <w:r w:rsidRPr="00AC3FE1">
        <w:rPr>
          <w:color w:val="131118"/>
          <w:w w:val="110"/>
        </w:rPr>
        <w:t>2010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9"/>
          <w:w w:val="110"/>
        </w:rPr>
        <w:t xml:space="preserve"> </w:t>
      </w:r>
      <w:r w:rsidRPr="00AC3FE1">
        <w:rPr>
          <w:color w:val="131118"/>
          <w:w w:val="110"/>
        </w:rPr>
        <w:t>in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</w:rPr>
        <w:t>the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</w:rPr>
        <w:t>County</w:t>
      </w:r>
      <w:r w:rsidRPr="00AC3FE1">
        <w:rPr>
          <w:color w:val="131118"/>
          <w:spacing w:val="-14"/>
          <w:w w:val="110"/>
        </w:rPr>
        <w:t xml:space="preserve"> </w:t>
      </w:r>
      <w:r w:rsidRPr="00AC3FE1">
        <w:rPr>
          <w:color w:val="131118"/>
          <w:w w:val="110"/>
        </w:rPr>
        <w:t>Administration</w:t>
      </w:r>
      <w:r w:rsidRPr="00AC3FE1">
        <w:rPr>
          <w:color w:val="131118"/>
          <w:spacing w:val="-26"/>
          <w:w w:val="110"/>
        </w:rPr>
        <w:t xml:space="preserve"> </w:t>
      </w:r>
      <w:r w:rsidRPr="00AC3FE1">
        <w:rPr>
          <w:color w:val="131118"/>
          <w:w w:val="110"/>
        </w:rPr>
        <w:t>Building</w:t>
      </w:r>
      <w:r w:rsidRPr="00AC3FE1">
        <w:rPr>
          <w:color w:val="2F2D36"/>
          <w:w w:val="110"/>
        </w:rPr>
        <w:t>,</w:t>
      </w:r>
      <w:r w:rsidRPr="00AC3FE1">
        <w:rPr>
          <w:color w:val="2F2D36"/>
          <w:spacing w:val="-15"/>
          <w:w w:val="110"/>
        </w:rPr>
        <w:t xml:space="preserve"> </w:t>
      </w:r>
      <w:r w:rsidRPr="00AC3FE1">
        <w:rPr>
          <w:color w:val="131118"/>
          <w:w w:val="110"/>
        </w:rPr>
        <w:t>recognizing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  <w:sz w:val="21"/>
        </w:rPr>
        <w:t>him</w:t>
      </w:r>
      <w:r w:rsidRPr="00AC3FE1">
        <w:rPr>
          <w:color w:val="131118"/>
          <w:spacing w:val="-32"/>
          <w:w w:val="110"/>
          <w:sz w:val="21"/>
        </w:rPr>
        <w:t xml:space="preserve"> </w:t>
      </w:r>
      <w:r w:rsidRPr="00AC3FE1">
        <w:rPr>
          <w:color w:val="131118"/>
          <w:w w:val="110"/>
        </w:rPr>
        <w:t>for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</w:rPr>
        <w:t>his</w:t>
      </w:r>
      <w:r w:rsidRPr="00AC3FE1">
        <w:rPr>
          <w:color w:val="131118"/>
          <w:spacing w:val="-18"/>
          <w:w w:val="110"/>
        </w:rPr>
        <w:t xml:space="preserve"> </w:t>
      </w:r>
      <w:r w:rsidRPr="00AC3FE1">
        <w:rPr>
          <w:color w:val="131118"/>
          <w:w w:val="110"/>
        </w:rPr>
        <w:t>outstanding</w:t>
      </w:r>
      <w:r w:rsidRPr="00AC3FE1">
        <w:rPr>
          <w:color w:val="131118"/>
          <w:spacing w:val="-11"/>
          <w:w w:val="110"/>
        </w:rPr>
        <w:t xml:space="preserve"> </w:t>
      </w:r>
      <w:r w:rsidRPr="00AC3FE1">
        <w:rPr>
          <w:color w:val="131118"/>
          <w:w w:val="110"/>
        </w:rPr>
        <w:t>achievements and personal commitment to the aviation</w:t>
      </w:r>
      <w:r w:rsidRPr="00AC3FE1">
        <w:rPr>
          <w:color w:val="131118"/>
          <w:spacing w:val="-10"/>
          <w:w w:val="110"/>
        </w:rPr>
        <w:t xml:space="preserve"> </w:t>
      </w:r>
      <w:r w:rsidRPr="00AC3FE1">
        <w:rPr>
          <w:color w:val="131118"/>
          <w:w w:val="110"/>
        </w:rPr>
        <w:t>field.</w:t>
      </w:r>
    </w:p>
    <w:p w14:paraId="6691B9E9" w14:textId="77777777" w:rsidR="00881538" w:rsidRPr="00AC3FE1" w:rsidRDefault="00881538">
      <w:pPr>
        <w:rPr>
          <w:rFonts w:ascii="Times New Roman" w:hAnsi="Times New Roman" w:cs="Times New Roman"/>
        </w:rPr>
      </w:pPr>
    </w:p>
    <w:sectPr w:rsidR="00881538" w:rsidRPr="00AC3F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FF6D83"/>
    <w:multiLevelType w:val="hybridMultilevel"/>
    <w:tmpl w:val="007A97CA"/>
    <w:lvl w:ilvl="0" w:tplc="94E47D50">
      <w:start w:val="4"/>
      <w:numFmt w:val="decimal"/>
      <w:lvlText w:val="%1."/>
      <w:lvlJc w:val="left"/>
      <w:pPr>
        <w:ind w:left="832" w:hanging="212"/>
        <w:jc w:val="right"/>
      </w:pPr>
      <w:rPr>
        <w:rFonts w:ascii="Times New Roman" w:eastAsia="Times New Roman" w:hAnsi="Times New Roman" w:cs="Times New Roman" w:hint="default"/>
        <w:color w:val="131118"/>
        <w:spacing w:val="-1"/>
        <w:w w:val="109"/>
        <w:sz w:val="20"/>
        <w:szCs w:val="20"/>
      </w:rPr>
    </w:lvl>
    <w:lvl w:ilvl="1" w:tplc="004CA728">
      <w:numFmt w:val="bullet"/>
      <w:lvlText w:val="•"/>
      <w:lvlJc w:val="left"/>
      <w:pPr>
        <w:ind w:left="1926" w:hanging="212"/>
      </w:pPr>
      <w:rPr>
        <w:rFonts w:hint="default"/>
      </w:rPr>
    </w:lvl>
    <w:lvl w:ilvl="2" w:tplc="211A3B3C">
      <w:numFmt w:val="bullet"/>
      <w:lvlText w:val="•"/>
      <w:lvlJc w:val="left"/>
      <w:pPr>
        <w:ind w:left="3012" w:hanging="212"/>
      </w:pPr>
      <w:rPr>
        <w:rFonts w:hint="default"/>
      </w:rPr>
    </w:lvl>
    <w:lvl w:ilvl="3" w:tplc="C3588700">
      <w:numFmt w:val="bullet"/>
      <w:lvlText w:val="•"/>
      <w:lvlJc w:val="left"/>
      <w:pPr>
        <w:ind w:left="4098" w:hanging="212"/>
      </w:pPr>
      <w:rPr>
        <w:rFonts w:hint="default"/>
      </w:rPr>
    </w:lvl>
    <w:lvl w:ilvl="4" w:tplc="8F0E9018">
      <w:numFmt w:val="bullet"/>
      <w:lvlText w:val="•"/>
      <w:lvlJc w:val="left"/>
      <w:pPr>
        <w:ind w:left="5184" w:hanging="212"/>
      </w:pPr>
      <w:rPr>
        <w:rFonts w:hint="default"/>
      </w:rPr>
    </w:lvl>
    <w:lvl w:ilvl="5" w:tplc="58AADC80">
      <w:numFmt w:val="bullet"/>
      <w:lvlText w:val="•"/>
      <w:lvlJc w:val="left"/>
      <w:pPr>
        <w:ind w:left="6270" w:hanging="212"/>
      </w:pPr>
      <w:rPr>
        <w:rFonts w:hint="default"/>
      </w:rPr>
    </w:lvl>
    <w:lvl w:ilvl="6" w:tplc="D97AC896">
      <w:numFmt w:val="bullet"/>
      <w:lvlText w:val="•"/>
      <w:lvlJc w:val="left"/>
      <w:pPr>
        <w:ind w:left="7356" w:hanging="212"/>
      </w:pPr>
      <w:rPr>
        <w:rFonts w:hint="default"/>
      </w:rPr>
    </w:lvl>
    <w:lvl w:ilvl="7" w:tplc="9EBAB7CA">
      <w:numFmt w:val="bullet"/>
      <w:lvlText w:val="•"/>
      <w:lvlJc w:val="left"/>
      <w:pPr>
        <w:ind w:left="8442" w:hanging="212"/>
      </w:pPr>
      <w:rPr>
        <w:rFonts w:hint="default"/>
      </w:rPr>
    </w:lvl>
    <w:lvl w:ilvl="8" w:tplc="433CD5DE">
      <w:numFmt w:val="bullet"/>
      <w:lvlText w:val="•"/>
      <w:lvlJc w:val="left"/>
      <w:pPr>
        <w:ind w:left="9528" w:hanging="21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FE1"/>
    <w:rsid w:val="00561F0F"/>
    <w:rsid w:val="00881538"/>
    <w:rsid w:val="00AC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018E0"/>
  <w15:chartTrackingRefBased/>
  <w15:docId w15:val="{0C480F03-F085-44FC-A170-41A1EF80F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C3F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C3FE1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1"/>
    <w:qFormat/>
    <w:rsid w:val="00AC3FE1"/>
    <w:pPr>
      <w:widowControl w:val="0"/>
      <w:autoSpaceDE w:val="0"/>
      <w:autoSpaceDN w:val="0"/>
      <w:spacing w:after="0" w:line="240" w:lineRule="auto"/>
      <w:ind w:left="735" w:firstLine="6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chwen lim</dc:creator>
  <cp:keywords/>
  <dc:description/>
  <cp:lastModifiedBy>chwen lim</cp:lastModifiedBy>
  <cp:revision>1</cp:revision>
  <dcterms:created xsi:type="dcterms:W3CDTF">2019-05-17T14:40:00Z</dcterms:created>
  <dcterms:modified xsi:type="dcterms:W3CDTF">2019-05-17T14:42:00Z</dcterms:modified>
</cp:coreProperties>
</file>