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49" w:rsidRDefault="00D92C49" w:rsidP="00D92C49">
      <w:pPr>
        <w:ind w:left="6237"/>
        <w:jc w:val="left"/>
      </w:pPr>
      <w:r>
        <w:t>APSTIPRINU</w:t>
      </w:r>
    </w:p>
    <w:p w:rsidR="00D92C49" w:rsidRDefault="00D92C49" w:rsidP="00D92C49">
      <w:pPr>
        <w:ind w:left="6237"/>
        <w:jc w:val="left"/>
      </w:pPr>
      <w:r>
        <w:t xml:space="preserve">Saulaines struktūrvienības </w:t>
      </w:r>
    </w:p>
    <w:p w:rsidR="00D92C49" w:rsidRDefault="00151FAB" w:rsidP="00D92C49">
      <w:pPr>
        <w:ind w:left="6237"/>
        <w:jc w:val="left"/>
      </w:pPr>
      <w:r>
        <w:t>V</w:t>
      </w:r>
      <w:r w:rsidR="00D92C49">
        <w:t>adītāja</w:t>
      </w:r>
      <w:r>
        <w:t xml:space="preserve"> p.i._______</w:t>
      </w:r>
      <w:r w:rsidR="00D92C49">
        <w:t>I.</w:t>
      </w:r>
      <w:r>
        <w:t>Kirilko</w:t>
      </w:r>
    </w:p>
    <w:p w:rsidR="00C74895" w:rsidRDefault="00151FAB" w:rsidP="00D92C49">
      <w:pPr>
        <w:ind w:left="6237"/>
        <w:jc w:val="left"/>
      </w:pPr>
      <w:r>
        <w:t>23.04</w:t>
      </w:r>
      <w:r w:rsidR="002321BA">
        <w:t>.2025.</w:t>
      </w:r>
    </w:p>
    <w:p w:rsidR="00D32EA5" w:rsidRDefault="00D32EA5" w:rsidP="005F5EB5">
      <w:pPr>
        <w:spacing w:line="240" w:lineRule="auto"/>
      </w:pPr>
    </w:p>
    <w:p w:rsidR="00D32EA5" w:rsidRDefault="00D32EA5" w:rsidP="005F5EB5">
      <w:pPr>
        <w:spacing w:line="240" w:lineRule="auto"/>
      </w:pPr>
    </w:p>
    <w:p w:rsidR="00722708" w:rsidRDefault="00D92C49" w:rsidP="005F5EB5">
      <w:pPr>
        <w:spacing w:line="240" w:lineRule="auto"/>
      </w:pPr>
      <w:r>
        <w:t>Kandavas Lauksaimniecības tehnikuma</w:t>
      </w:r>
    </w:p>
    <w:p w:rsidR="00D92C49" w:rsidRDefault="00D92C49">
      <w:r>
        <w:t>Saulaines Teritoriālā struktūrvienība</w:t>
      </w:r>
    </w:p>
    <w:p w:rsidR="00D32EA5" w:rsidRPr="00D92C49" w:rsidRDefault="00D92C49" w:rsidP="00D32EA5">
      <w:pPr>
        <w:rPr>
          <w:b/>
        </w:rPr>
      </w:pPr>
      <w:r w:rsidRPr="00D92C49">
        <w:rPr>
          <w:b/>
        </w:rPr>
        <w:t>Kvalifikācijas prakšu aizstāvēšanas</w:t>
      </w:r>
    </w:p>
    <w:p w:rsidR="00D92C49" w:rsidRDefault="00D92C49">
      <w:pPr>
        <w:rPr>
          <w:b/>
        </w:rPr>
      </w:pPr>
      <w:r w:rsidRPr="00D92C49">
        <w:rPr>
          <w:b/>
        </w:rPr>
        <w:t>PLĀNS</w:t>
      </w:r>
    </w:p>
    <w:p w:rsidR="00D32EA5" w:rsidRDefault="00D32EA5">
      <w:pPr>
        <w:rPr>
          <w:b/>
        </w:rPr>
      </w:pPr>
    </w:p>
    <w:tbl>
      <w:tblPr>
        <w:tblStyle w:val="TableGrid"/>
        <w:tblW w:w="9606" w:type="dxa"/>
        <w:tblLook w:val="04A0"/>
      </w:tblPr>
      <w:tblGrid>
        <w:gridCol w:w="1163"/>
        <w:gridCol w:w="2206"/>
        <w:gridCol w:w="1842"/>
        <w:gridCol w:w="1701"/>
        <w:gridCol w:w="2694"/>
      </w:tblGrid>
      <w:tr w:rsidR="00905742" w:rsidTr="002321BA">
        <w:trPr>
          <w:trHeight w:val="705"/>
        </w:trPr>
        <w:tc>
          <w:tcPr>
            <w:tcW w:w="1163" w:type="dxa"/>
            <w:vAlign w:val="center"/>
          </w:tcPr>
          <w:p w:rsidR="00D92C49" w:rsidRDefault="00D92C49" w:rsidP="00A92268">
            <w:pPr>
              <w:rPr>
                <w:b/>
              </w:rPr>
            </w:pPr>
            <w:r>
              <w:rPr>
                <w:b/>
              </w:rPr>
              <w:t>Grupa</w:t>
            </w:r>
          </w:p>
        </w:tc>
        <w:tc>
          <w:tcPr>
            <w:tcW w:w="2206" w:type="dxa"/>
            <w:vAlign w:val="center"/>
          </w:tcPr>
          <w:p w:rsidR="00D92C49" w:rsidRDefault="00D92C49" w:rsidP="00A92268">
            <w:pPr>
              <w:rPr>
                <w:b/>
              </w:rPr>
            </w:pPr>
            <w:r>
              <w:rPr>
                <w:b/>
              </w:rPr>
              <w:t>Prakses laiks</w:t>
            </w:r>
          </w:p>
        </w:tc>
        <w:tc>
          <w:tcPr>
            <w:tcW w:w="1842" w:type="dxa"/>
            <w:vAlign w:val="center"/>
          </w:tcPr>
          <w:p w:rsidR="00D92C49" w:rsidRDefault="00D92C49" w:rsidP="00A92268">
            <w:pPr>
              <w:rPr>
                <w:b/>
              </w:rPr>
            </w:pPr>
            <w:r>
              <w:rPr>
                <w:b/>
              </w:rPr>
              <w:t>Skolā atgriešanās datums</w:t>
            </w:r>
          </w:p>
        </w:tc>
        <w:tc>
          <w:tcPr>
            <w:tcW w:w="1701" w:type="dxa"/>
            <w:vAlign w:val="center"/>
          </w:tcPr>
          <w:p w:rsidR="00D92C49" w:rsidRDefault="00D92C49" w:rsidP="00A92268">
            <w:pPr>
              <w:rPr>
                <w:b/>
              </w:rPr>
            </w:pPr>
            <w:r>
              <w:rPr>
                <w:b/>
              </w:rPr>
              <w:t>Prakses aizstāvēšanas diena</w:t>
            </w:r>
          </w:p>
        </w:tc>
        <w:tc>
          <w:tcPr>
            <w:tcW w:w="2694" w:type="dxa"/>
            <w:vAlign w:val="center"/>
          </w:tcPr>
          <w:p w:rsidR="00D92C49" w:rsidRDefault="00D92C49" w:rsidP="00A92268">
            <w:pPr>
              <w:rPr>
                <w:b/>
              </w:rPr>
            </w:pPr>
            <w:r>
              <w:rPr>
                <w:b/>
              </w:rPr>
              <w:t>Komisija</w:t>
            </w:r>
          </w:p>
        </w:tc>
      </w:tr>
      <w:tr w:rsidR="00676BEF" w:rsidRPr="00F0007B" w:rsidTr="002321BA">
        <w:tc>
          <w:tcPr>
            <w:tcW w:w="1163" w:type="dxa"/>
            <w:vAlign w:val="center"/>
          </w:tcPr>
          <w:p w:rsidR="00676BEF" w:rsidRDefault="00676BEF" w:rsidP="00A92268">
            <w:r>
              <w:t>4D</w:t>
            </w:r>
          </w:p>
        </w:tc>
        <w:tc>
          <w:tcPr>
            <w:tcW w:w="2206" w:type="dxa"/>
            <w:vAlign w:val="center"/>
          </w:tcPr>
          <w:p w:rsidR="00676BEF" w:rsidRDefault="00326E79" w:rsidP="00326E79">
            <w:r>
              <w:t>20</w:t>
            </w:r>
            <w:r w:rsidR="00676BEF">
              <w:t>.01.-0</w:t>
            </w:r>
            <w:r>
              <w:t>5.06.2025</w:t>
            </w:r>
            <w:r w:rsidR="00676BEF">
              <w:t>.</w:t>
            </w:r>
          </w:p>
        </w:tc>
        <w:tc>
          <w:tcPr>
            <w:tcW w:w="1842" w:type="dxa"/>
            <w:vAlign w:val="center"/>
          </w:tcPr>
          <w:p w:rsidR="00676BEF" w:rsidRDefault="00326E79" w:rsidP="00A92268">
            <w:r>
              <w:t>06.06.2025</w:t>
            </w:r>
            <w:r w:rsidR="00676BEF">
              <w:t>.</w:t>
            </w:r>
          </w:p>
        </w:tc>
        <w:tc>
          <w:tcPr>
            <w:tcW w:w="1701" w:type="dxa"/>
            <w:vAlign w:val="center"/>
          </w:tcPr>
          <w:p w:rsidR="00676BEF" w:rsidRDefault="00326E79" w:rsidP="00A92268">
            <w:r>
              <w:t>12.06.2025</w:t>
            </w:r>
            <w:r w:rsidR="00676BEF">
              <w:t>.</w:t>
            </w:r>
            <w:r>
              <w:t xml:space="preserve"> plkst.10:00</w:t>
            </w:r>
          </w:p>
        </w:tc>
        <w:tc>
          <w:tcPr>
            <w:tcW w:w="2694" w:type="dxa"/>
          </w:tcPr>
          <w:p w:rsidR="00676BEF" w:rsidRDefault="00676BEF">
            <w:r>
              <w:t>I.Kirilko</w:t>
            </w:r>
          </w:p>
          <w:p w:rsidR="00676BEF" w:rsidRDefault="00D32EA5" w:rsidP="00676BEF">
            <w:r>
              <w:t>U.Šķ</w:t>
            </w:r>
            <w:r w:rsidR="00676BEF">
              <w:t xml:space="preserve">irmants </w:t>
            </w:r>
            <w:r w:rsidR="005F5EB5">
              <w:t xml:space="preserve">(V) </w:t>
            </w:r>
            <w:r w:rsidR="00676BEF">
              <w:t>V.Šulcs</w:t>
            </w:r>
          </w:p>
        </w:tc>
      </w:tr>
      <w:tr w:rsidR="00676BEF" w:rsidRPr="00F0007B" w:rsidTr="002321BA">
        <w:tc>
          <w:tcPr>
            <w:tcW w:w="1163" w:type="dxa"/>
            <w:vAlign w:val="center"/>
          </w:tcPr>
          <w:p w:rsidR="00676BEF" w:rsidRDefault="00676BEF" w:rsidP="002321BA">
            <w:r>
              <w:t>4L</w:t>
            </w:r>
            <w:r w:rsidR="002321BA">
              <w:t>ts</w:t>
            </w:r>
          </w:p>
        </w:tc>
        <w:tc>
          <w:tcPr>
            <w:tcW w:w="2206" w:type="dxa"/>
            <w:vAlign w:val="center"/>
          </w:tcPr>
          <w:p w:rsidR="002321BA" w:rsidRDefault="002321BA" w:rsidP="00A92268">
            <w:r>
              <w:t>23.09.-15.11.2024</w:t>
            </w:r>
          </w:p>
          <w:p w:rsidR="00676BEF" w:rsidRDefault="002321BA" w:rsidP="00A92268">
            <w:r>
              <w:t>17.02.-25.04.2025.</w:t>
            </w:r>
            <w:r w:rsidR="00676BEF">
              <w:t>.</w:t>
            </w:r>
          </w:p>
        </w:tc>
        <w:tc>
          <w:tcPr>
            <w:tcW w:w="1842" w:type="dxa"/>
            <w:vAlign w:val="center"/>
          </w:tcPr>
          <w:p w:rsidR="00676BEF" w:rsidRDefault="002321BA" w:rsidP="002321BA">
            <w:r>
              <w:t>28.04.</w:t>
            </w:r>
            <w:r w:rsidR="00676BEF">
              <w:t>202</w:t>
            </w:r>
            <w:r>
              <w:t>5</w:t>
            </w:r>
            <w:r w:rsidR="00676BEF">
              <w:t>.</w:t>
            </w:r>
          </w:p>
        </w:tc>
        <w:tc>
          <w:tcPr>
            <w:tcW w:w="1701" w:type="dxa"/>
            <w:vAlign w:val="center"/>
          </w:tcPr>
          <w:p w:rsidR="00676BEF" w:rsidRDefault="002321BA" w:rsidP="00A92268">
            <w:r>
              <w:t>07.05</w:t>
            </w:r>
            <w:r w:rsidR="00326E79">
              <w:t>.2025</w:t>
            </w:r>
            <w:r w:rsidR="00676BEF">
              <w:t>.</w:t>
            </w:r>
            <w:r>
              <w:t xml:space="preserve"> plkst.10:00</w:t>
            </w:r>
          </w:p>
        </w:tc>
        <w:tc>
          <w:tcPr>
            <w:tcW w:w="2694" w:type="dxa"/>
          </w:tcPr>
          <w:p w:rsidR="00676BEF" w:rsidRDefault="00676BEF">
            <w:r>
              <w:t>I.Kirilko</w:t>
            </w:r>
          </w:p>
          <w:p w:rsidR="00676BEF" w:rsidRDefault="00326E79" w:rsidP="002321BA">
            <w:r>
              <w:t>D</w:t>
            </w:r>
            <w:r w:rsidR="002321BA">
              <w:t>.Dārznieks</w:t>
            </w:r>
            <w:r w:rsidR="005F5EB5">
              <w:t xml:space="preserve"> (V) </w:t>
            </w:r>
            <w:r w:rsidR="002321BA">
              <w:t>A.Dzelzskalēja</w:t>
            </w:r>
          </w:p>
        </w:tc>
      </w:tr>
      <w:tr w:rsidR="00676BEF" w:rsidRPr="00F0007B" w:rsidTr="002321BA">
        <w:tc>
          <w:tcPr>
            <w:tcW w:w="1163" w:type="dxa"/>
            <w:vAlign w:val="center"/>
          </w:tcPr>
          <w:p w:rsidR="00676BEF" w:rsidRDefault="008933AA" w:rsidP="00A92268">
            <w:r>
              <w:t>4Vs</w:t>
            </w:r>
          </w:p>
        </w:tc>
        <w:tc>
          <w:tcPr>
            <w:tcW w:w="2206" w:type="dxa"/>
            <w:vAlign w:val="center"/>
          </w:tcPr>
          <w:p w:rsidR="00676BEF" w:rsidRDefault="00326E79" w:rsidP="00A92268">
            <w:r>
              <w:t>24.02.-27.05.2025.</w:t>
            </w:r>
          </w:p>
        </w:tc>
        <w:tc>
          <w:tcPr>
            <w:tcW w:w="1842" w:type="dxa"/>
            <w:vAlign w:val="center"/>
          </w:tcPr>
          <w:p w:rsidR="00676BEF" w:rsidRDefault="00326E79" w:rsidP="00A92268">
            <w:r>
              <w:t>28.05.2025.</w:t>
            </w:r>
          </w:p>
        </w:tc>
        <w:tc>
          <w:tcPr>
            <w:tcW w:w="1701" w:type="dxa"/>
            <w:vAlign w:val="center"/>
          </w:tcPr>
          <w:p w:rsidR="00676BEF" w:rsidRDefault="00326E79" w:rsidP="00A92268">
            <w:r>
              <w:t>05.06.2025</w:t>
            </w:r>
            <w:r w:rsidR="008933AA">
              <w:t>.</w:t>
            </w:r>
          </w:p>
          <w:p w:rsidR="00326E79" w:rsidRDefault="00326E79" w:rsidP="00A92268">
            <w:r>
              <w:t>Plkst.10:00</w:t>
            </w:r>
          </w:p>
        </w:tc>
        <w:tc>
          <w:tcPr>
            <w:tcW w:w="2694" w:type="dxa"/>
          </w:tcPr>
          <w:p w:rsidR="008933AA" w:rsidRDefault="008933AA" w:rsidP="00326E79">
            <w:r>
              <w:t>I.Kirilko</w:t>
            </w:r>
            <w:r w:rsidR="00AB2DF2">
              <w:t xml:space="preserve">, </w:t>
            </w:r>
            <w:r>
              <w:t>Sk.</w:t>
            </w:r>
            <w:r w:rsidR="00AB2DF2">
              <w:t xml:space="preserve">Jonase, </w:t>
            </w:r>
            <w:r>
              <w:t>A.Sovāne</w:t>
            </w:r>
            <w:r w:rsidR="00326E79">
              <w:t xml:space="preserve"> (V)</w:t>
            </w:r>
          </w:p>
        </w:tc>
      </w:tr>
    </w:tbl>
    <w:p w:rsidR="00D92C49" w:rsidRDefault="005F5EB5" w:rsidP="005F5EB5">
      <w:pPr>
        <w:jc w:val="both"/>
      </w:pPr>
      <w:r>
        <w:t>*</w:t>
      </w:r>
      <w:r w:rsidR="00151FAB">
        <w:t>(V) prakses v</w:t>
      </w:r>
      <w:r w:rsidRPr="005F5EB5">
        <w:t>adītājs</w:t>
      </w:r>
    </w:p>
    <w:p w:rsidR="00326E79" w:rsidRDefault="00326E79" w:rsidP="005F5EB5">
      <w:pPr>
        <w:jc w:val="both"/>
      </w:pPr>
    </w:p>
    <w:p w:rsidR="00326E79" w:rsidRDefault="00326E79" w:rsidP="005F5EB5">
      <w:pPr>
        <w:jc w:val="both"/>
      </w:pPr>
    </w:p>
    <w:p w:rsidR="00326E79" w:rsidRDefault="00326E79" w:rsidP="005F5EB5">
      <w:pPr>
        <w:jc w:val="both"/>
      </w:pPr>
    </w:p>
    <w:p w:rsidR="00C74895" w:rsidRPr="005F5EB5" w:rsidRDefault="00C74895" w:rsidP="005F5EB5">
      <w:pPr>
        <w:jc w:val="both"/>
      </w:pPr>
      <w:r>
        <w:t>Sagatavoja direktora vi</w:t>
      </w:r>
      <w:r w:rsidR="00151FAB">
        <w:t>eniece praktiskajā apmācībā</w:t>
      </w:r>
      <w:r w:rsidR="00151FAB">
        <w:tab/>
      </w:r>
      <w:r>
        <w:t>I.Kirilko</w:t>
      </w:r>
    </w:p>
    <w:sectPr w:rsidR="00C74895" w:rsidRPr="005F5EB5" w:rsidSect="007C23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1127B"/>
    <w:multiLevelType w:val="hybridMultilevel"/>
    <w:tmpl w:val="7368D14E"/>
    <w:lvl w:ilvl="0" w:tplc="7B328B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92C49"/>
    <w:rsid w:val="000A327B"/>
    <w:rsid w:val="000D6934"/>
    <w:rsid w:val="00151FAB"/>
    <w:rsid w:val="00174294"/>
    <w:rsid w:val="002321BA"/>
    <w:rsid w:val="0026750A"/>
    <w:rsid w:val="002A2DA3"/>
    <w:rsid w:val="00326E79"/>
    <w:rsid w:val="003352D5"/>
    <w:rsid w:val="003A1CAB"/>
    <w:rsid w:val="004B723F"/>
    <w:rsid w:val="005F3B17"/>
    <w:rsid w:val="005F5EB5"/>
    <w:rsid w:val="00676BEF"/>
    <w:rsid w:val="00720F34"/>
    <w:rsid w:val="00722708"/>
    <w:rsid w:val="007A6E08"/>
    <w:rsid w:val="007C23D6"/>
    <w:rsid w:val="0086445D"/>
    <w:rsid w:val="008933AA"/>
    <w:rsid w:val="00905742"/>
    <w:rsid w:val="00A21C4C"/>
    <w:rsid w:val="00A92268"/>
    <w:rsid w:val="00AB2DF2"/>
    <w:rsid w:val="00C74895"/>
    <w:rsid w:val="00D32EA5"/>
    <w:rsid w:val="00D92C49"/>
    <w:rsid w:val="00EB4A3A"/>
    <w:rsid w:val="00F00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C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5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431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 Kirilko</dc:creator>
  <cp:lastModifiedBy>Inta Kirilko</cp:lastModifiedBy>
  <cp:revision>5</cp:revision>
  <cp:lastPrinted>2025-04-23T07:26:00Z</cp:lastPrinted>
  <dcterms:created xsi:type="dcterms:W3CDTF">2025-03-12T12:28:00Z</dcterms:created>
  <dcterms:modified xsi:type="dcterms:W3CDTF">2025-04-23T07:28:00Z</dcterms:modified>
</cp:coreProperties>
</file>