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194B" w14:textId="43F27AA7" w:rsidR="003F7703" w:rsidRPr="003F7703" w:rsidRDefault="003F7703" w:rsidP="003F7703">
      <w:pPr>
        <w:jc w:val="center"/>
      </w:pPr>
      <w:r w:rsidRPr="003F7703">
        <w:rPr>
          <w:b/>
          <w:bCs/>
        </w:rPr>
        <w:t>PURCHASE ORDER TERMS AND CONDITIONS</w:t>
      </w:r>
    </w:p>
    <w:p w14:paraId="2F1344A4" w14:textId="34316783" w:rsidR="003F7703" w:rsidRPr="00CA13D9" w:rsidRDefault="003F7703" w:rsidP="00CA13D9">
      <w:pPr>
        <w:spacing w:after="0" w:line="240" w:lineRule="auto"/>
        <w:rPr>
          <w:b/>
          <w:bCs/>
          <w:sz w:val="20"/>
          <w:szCs w:val="20"/>
        </w:rPr>
      </w:pPr>
      <w:r w:rsidRPr="003F7703">
        <w:rPr>
          <w:b/>
          <w:bCs/>
          <w:sz w:val="20"/>
          <w:szCs w:val="20"/>
        </w:rPr>
        <w:t>1. Purchase Order Agreement:</w:t>
      </w:r>
      <w:r w:rsidR="00CA13D9" w:rsidRPr="00CA13D9">
        <w:rPr>
          <w:b/>
          <w:bCs/>
          <w:sz w:val="20"/>
          <w:szCs w:val="20"/>
        </w:rPr>
        <w:t xml:space="preserve">  </w:t>
      </w:r>
      <w:r w:rsidR="002A14E2">
        <w:rPr>
          <w:sz w:val="20"/>
          <w:szCs w:val="20"/>
        </w:rPr>
        <w:t xml:space="preserve">These Terms and Conditions are incorporated into every purchase order placed by </w:t>
      </w:r>
      <w:r w:rsidR="005A2B44">
        <w:rPr>
          <w:sz w:val="20"/>
          <w:szCs w:val="20"/>
        </w:rPr>
        <w:t>CST Utilities, L.L.C. or its affiliates</w:t>
      </w:r>
      <w:r w:rsidR="00CE14FB">
        <w:rPr>
          <w:sz w:val="20"/>
          <w:szCs w:val="20"/>
        </w:rPr>
        <w:t>, including without limitation Chuck’s Septic Tank Sewer &amp; Drain Cleaning, Inc. and I-Bore</w:t>
      </w:r>
      <w:r w:rsidR="002A14E2">
        <w:rPr>
          <w:sz w:val="20"/>
          <w:szCs w:val="20"/>
        </w:rPr>
        <w:t xml:space="preserve">, LLC </w:t>
      </w:r>
      <w:r w:rsidRPr="003F7703">
        <w:rPr>
          <w:sz w:val="20"/>
          <w:szCs w:val="20"/>
        </w:rPr>
        <w:t>(</w:t>
      </w:r>
      <w:r w:rsidR="005A2B44">
        <w:rPr>
          <w:sz w:val="20"/>
          <w:szCs w:val="20"/>
        </w:rPr>
        <w:t xml:space="preserve">each such purchasing entity, </w:t>
      </w:r>
      <w:r w:rsidRPr="003F7703">
        <w:rPr>
          <w:sz w:val="20"/>
          <w:szCs w:val="20"/>
        </w:rPr>
        <w:t xml:space="preserve">“COMPANY”) for goods (including software) to be provided by Vendor (“Products”) or services to be performed by Vendor (“Services”) (collectively “Work” unless otherwise specifically indicated) </w:t>
      </w:r>
      <w:r w:rsidR="002A14E2">
        <w:rPr>
          <w:sz w:val="20"/>
          <w:szCs w:val="20"/>
        </w:rPr>
        <w:t xml:space="preserve">as more particularly </w:t>
      </w:r>
      <w:r w:rsidRPr="003F7703">
        <w:rPr>
          <w:sz w:val="20"/>
          <w:szCs w:val="20"/>
        </w:rPr>
        <w:t xml:space="preserve">described </w:t>
      </w:r>
      <w:r w:rsidR="002A14E2">
        <w:rPr>
          <w:sz w:val="20"/>
          <w:szCs w:val="20"/>
        </w:rPr>
        <w:t>in individual purchase orders</w:t>
      </w:r>
      <w:r w:rsidRPr="003F7703">
        <w:rPr>
          <w:sz w:val="20"/>
          <w:szCs w:val="20"/>
        </w:rPr>
        <w:t>.</w:t>
      </w:r>
      <w:r w:rsidR="002A14E2">
        <w:rPr>
          <w:sz w:val="20"/>
          <w:szCs w:val="20"/>
        </w:rPr>
        <w:t xml:space="preserve">  (Each such purchase order, together with these Terms and Conditions, a “Purchase Order.”)</w:t>
      </w:r>
      <w:r w:rsidRPr="003F7703">
        <w:rPr>
          <w:sz w:val="20"/>
          <w:szCs w:val="20"/>
        </w:rPr>
        <w:t xml:space="preserve"> COMPANY’s issuance of this Purchase Order is conditioned on Vendor’s agreement that any terms or conditions different from or in addition to the terms and conditions of this Purchase Order other than rights or warranties contained therein that are in favor of COMPANY, whether communicated orally or in writing, such as by confirmation, acknowledgement, invoice, acceptance, “click-through”, proposal, quotation, or other written communication, regardless of when submitted, shall not form part of this Purchase Order even if Vendor conditions acceptance of this Purchase Order on COMPANY’s agreement to such different terms and conditions, and any such different or additional terms are hereby expressly rejected by COMPANY, except such rights or warranties that are in favor of COMPANY. Vendor’s indication of acceptance (electronic or otherwise), delivery of Products, acceptance of payment or commencement of performance shall constitute Vendor’s acceptance of the terms and conditions set forth herein. In the event that a master agreement exists between COMPANY and Vendor that, by its terms, governs the purchase of the Work that is the subject of this Purchase Order, this Purchase Order shall be interpreted to supplement the terms and conditions of the master agreement and, in the event of any inconsistent or conflicting terms or conditions, the terms or conditions of the master agreement shall prevail over the terms or conditions of this Purchase Order.</w:t>
      </w:r>
    </w:p>
    <w:p w14:paraId="165FBCEC" w14:textId="77777777" w:rsidR="00CA13D9" w:rsidRPr="003F7703" w:rsidRDefault="00CA13D9" w:rsidP="00CA13D9">
      <w:pPr>
        <w:spacing w:after="0" w:line="240" w:lineRule="auto"/>
      </w:pPr>
    </w:p>
    <w:p w14:paraId="6D6C4341" w14:textId="0E16C674" w:rsidR="003F7703" w:rsidRPr="00CA13D9" w:rsidRDefault="003F7703" w:rsidP="00CA13D9">
      <w:pPr>
        <w:spacing w:after="0" w:line="240" w:lineRule="auto"/>
        <w:rPr>
          <w:b/>
          <w:bCs/>
          <w:sz w:val="20"/>
          <w:szCs w:val="20"/>
        </w:rPr>
      </w:pPr>
      <w:r w:rsidRPr="003F7703">
        <w:rPr>
          <w:b/>
          <w:bCs/>
          <w:sz w:val="20"/>
          <w:szCs w:val="20"/>
        </w:rPr>
        <w:t>2. Price:</w:t>
      </w:r>
      <w:r w:rsidR="00CA13D9" w:rsidRPr="00CA13D9">
        <w:rPr>
          <w:b/>
          <w:bCs/>
          <w:sz w:val="20"/>
          <w:szCs w:val="20"/>
        </w:rPr>
        <w:t xml:space="preserve">  </w:t>
      </w:r>
      <w:r w:rsidRPr="003F7703">
        <w:rPr>
          <w:sz w:val="20"/>
          <w:szCs w:val="20"/>
        </w:rPr>
        <w:t>Unless otherwise separately stated, the price for Work subject to this Purchase Order includes shipping and delivery, including customs, duties, costs, taxes, and insurance. Federal, state, or local sales, use or similar taxes that are properly billed to COMPANY must be stated separately and identified by tax jurisdiction. Vendor shall invoice COMPANY for the Products or Services in a manner that will minimize taxes, including separately stating taxable from non-taxable Products or Services. All tax exemption certificates will be accepted by Vendor.</w:t>
      </w:r>
    </w:p>
    <w:p w14:paraId="190358DF" w14:textId="77777777" w:rsidR="00CA13D9" w:rsidRPr="003F7703" w:rsidRDefault="00CA13D9" w:rsidP="00CA13D9">
      <w:pPr>
        <w:spacing w:after="0" w:line="240" w:lineRule="auto"/>
      </w:pPr>
    </w:p>
    <w:p w14:paraId="22E9963B" w14:textId="0C779057" w:rsidR="003F7703" w:rsidRPr="00CA13D9" w:rsidRDefault="003F7703" w:rsidP="00CA13D9">
      <w:pPr>
        <w:spacing w:after="0" w:line="240" w:lineRule="auto"/>
        <w:rPr>
          <w:b/>
          <w:bCs/>
          <w:sz w:val="20"/>
          <w:szCs w:val="20"/>
        </w:rPr>
      </w:pPr>
      <w:r w:rsidRPr="003F7703">
        <w:rPr>
          <w:b/>
          <w:bCs/>
          <w:sz w:val="20"/>
          <w:szCs w:val="20"/>
        </w:rPr>
        <w:t>3. Payment of Invoices:</w:t>
      </w:r>
      <w:r w:rsidR="00CA13D9" w:rsidRPr="00CA13D9">
        <w:rPr>
          <w:b/>
          <w:bCs/>
          <w:sz w:val="20"/>
          <w:szCs w:val="20"/>
        </w:rPr>
        <w:t xml:space="preserve">  </w:t>
      </w:r>
      <w:r w:rsidRPr="003F7703">
        <w:rPr>
          <w:sz w:val="20"/>
          <w:szCs w:val="20"/>
        </w:rPr>
        <w:t>Vendor shall not render invoices until the day following the date of acceptance of the Product, and with respect to Services, only after all obligations of Vendor have been performed to COMPANY’s satisfaction and accepted. Payment for Product(s) or Service(s) shall be due ninety (90) days from date of receipt of an undisputed invoice. Vendor shall submit invoices in .pdf format via e-mail to payables@COMPANY.com, with copy to the project manager responsible for approval. Invoices must include (at minimum), the customer site number, site address, job number, Purchase Order number and corresponding line item description of services billed. In addition, COMPANY may, at any time, set off against such invoices such amounts as may otherwise be owed by COMPANY to Vendor.</w:t>
      </w:r>
    </w:p>
    <w:p w14:paraId="6AE00548" w14:textId="77777777" w:rsidR="00CA13D9" w:rsidRPr="003F7703" w:rsidRDefault="00CA13D9" w:rsidP="00CA13D9">
      <w:pPr>
        <w:spacing w:after="0" w:line="240" w:lineRule="auto"/>
      </w:pPr>
    </w:p>
    <w:p w14:paraId="707D6C72" w14:textId="73B2E146" w:rsidR="003F7703" w:rsidRDefault="003F7703" w:rsidP="00CA13D9">
      <w:pPr>
        <w:spacing w:after="0" w:line="240" w:lineRule="auto"/>
        <w:rPr>
          <w:sz w:val="20"/>
          <w:szCs w:val="20"/>
        </w:rPr>
      </w:pPr>
      <w:r w:rsidRPr="003F7703">
        <w:rPr>
          <w:b/>
          <w:bCs/>
          <w:sz w:val="20"/>
          <w:szCs w:val="20"/>
        </w:rPr>
        <w:t>4. Minimum Software Rights:</w:t>
      </w:r>
      <w:r w:rsidR="00CA13D9" w:rsidRPr="00CA13D9">
        <w:rPr>
          <w:b/>
          <w:bCs/>
          <w:sz w:val="20"/>
          <w:szCs w:val="20"/>
        </w:rPr>
        <w:t xml:space="preserve">  </w:t>
      </w:r>
      <w:r w:rsidRPr="003F7703">
        <w:rPr>
          <w:sz w:val="20"/>
          <w:szCs w:val="20"/>
        </w:rPr>
        <w:t>If this Purchase Order orders Vendor software, the following minimum license and support rights in favor of COMPANY shall apply, and shall be in addition to any rights conferred to licensees by Vendor’s standard software terms:</w:t>
      </w:r>
    </w:p>
    <w:p w14:paraId="13B9CA4B" w14:textId="77777777" w:rsidR="002A14E2" w:rsidRPr="003F7703" w:rsidRDefault="002A14E2" w:rsidP="00CA13D9">
      <w:pPr>
        <w:spacing w:after="0" w:line="240" w:lineRule="auto"/>
        <w:rPr>
          <w:b/>
          <w:bCs/>
          <w:sz w:val="20"/>
          <w:szCs w:val="20"/>
        </w:rPr>
      </w:pPr>
    </w:p>
    <w:p w14:paraId="16B64196" w14:textId="249F555C" w:rsidR="003F7703" w:rsidRDefault="003F7703" w:rsidP="002A14E2">
      <w:pPr>
        <w:pStyle w:val="ListParagraph"/>
        <w:numPr>
          <w:ilvl w:val="0"/>
          <w:numId w:val="11"/>
        </w:numPr>
        <w:spacing w:after="0" w:line="240" w:lineRule="auto"/>
        <w:contextualSpacing w:val="0"/>
        <w:rPr>
          <w:sz w:val="20"/>
          <w:szCs w:val="20"/>
        </w:rPr>
      </w:pPr>
      <w:r w:rsidRPr="002A14E2">
        <w:rPr>
          <w:sz w:val="20"/>
          <w:szCs w:val="20"/>
        </w:rPr>
        <w:t>Vendor grants to COMPANY a nonexclusive, irrevocable, perpetual, enterprise-wide license (unless a different period and/or license is set forth on this Purchase Order) to use (including via remote access), to install and to copy (for all purposes of use, archiving, and disaster recovery backup) the software Product ordered hereunder;</w:t>
      </w:r>
    </w:p>
    <w:p w14:paraId="1643BD96" w14:textId="77777777" w:rsidR="002A14E2" w:rsidRPr="002A14E2" w:rsidRDefault="002A14E2" w:rsidP="002A14E2">
      <w:pPr>
        <w:pStyle w:val="ListParagraph"/>
        <w:spacing w:after="0" w:line="240" w:lineRule="auto"/>
        <w:contextualSpacing w:val="0"/>
        <w:rPr>
          <w:sz w:val="20"/>
          <w:szCs w:val="20"/>
        </w:rPr>
      </w:pPr>
    </w:p>
    <w:p w14:paraId="5811223C" w14:textId="545A0E8D" w:rsidR="002A14E2" w:rsidRDefault="003F7703" w:rsidP="005A2B44">
      <w:pPr>
        <w:pStyle w:val="ListParagraph"/>
        <w:spacing w:after="0" w:line="240" w:lineRule="auto"/>
        <w:contextualSpacing w:val="0"/>
        <w:rPr>
          <w:sz w:val="20"/>
          <w:szCs w:val="20"/>
        </w:rPr>
      </w:pPr>
      <w:r w:rsidRPr="002A14E2">
        <w:rPr>
          <w:sz w:val="20"/>
          <w:szCs w:val="20"/>
        </w:rPr>
        <w:t xml:space="preserve">With each license of any software Product ordered hereunder, Vendor shall provide to COMPANY all documentation provided by Vendor to any of its other customers for that Product, and, at a minimum, as is reasonably necessary to enable COMPANY adequately to use such Product. Documentation shall comply with commonly accepted industry standards with respect to content, </w:t>
      </w:r>
      <w:r w:rsidRPr="002A14E2">
        <w:rPr>
          <w:sz w:val="20"/>
          <w:szCs w:val="20"/>
        </w:rPr>
        <w:lastRenderedPageBreak/>
        <w:t>size and legibility. COMPANY shall have the right to reproduce all documentation including all machine-readable documentation for the Product, provided that such reproduction is made solely for COMPANY’s use; and</w:t>
      </w:r>
    </w:p>
    <w:p w14:paraId="71875EAA" w14:textId="77777777" w:rsidR="002A14E2" w:rsidRPr="005A2B44" w:rsidRDefault="002A14E2" w:rsidP="005A2B44">
      <w:pPr>
        <w:pStyle w:val="ListParagraph"/>
        <w:spacing w:after="0" w:line="240" w:lineRule="auto"/>
        <w:contextualSpacing w:val="0"/>
        <w:rPr>
          <w:sz w:val="20"/>
          <w:szCs w:val="20"/>
        </w:rPr>
      </w:pPr>
    </w:p>
    <w:p w14:paraId="1144A333" w14:textId="12ED6835" w:rsidR="003F7703" w:rsidRPr="005A2B44" w:rsidRDefault="003F7703" w:rsidP="005A2B44">
      <w:pPr>
        <w:pStyle w:val="ListParagraph"/>
        <w:numPr>
          <w:ilvl w:val="0"/>
          <w:numId w:val="11"/>
        </w:numPr>
        <w:spacing w:after="0" w:line="240" w:lineRule="auto"/>
        <w:contextualSpacing w:val="0"/>
        <w:rPr>
          <w:sz w:val="20"/>
          <w:szCs w:val="20"/>
        </w:rPr>
      </w:pPr>
      <w:r w:rsidRPr="005A2B44">
        <w:rPr>
          <w:sz w:val="20"/>
          <w:szCs w:val="20"/>
        </w:rPr>
        <w:t>At no additional charge (unless a separate maintenance charge is expressly indicated on this Purchase Order), Vendor shall provide: (a) error corrections, upgrades and modifications to keep the software Product in good working order, (b) all generally available maintenance releases for such software Product, and (c) reasonable contact information for trained, knowledgeable, technically qualified Vendor representatives to provide support to COMPANY for such software Product.</w:t>
      </w:r>
    </w:p>
    <w:p w14:paraId="0A83F6E3" w14:textId="7F2CE6A9" w:rsidR="003F7703" w:rsidRPr="003F7703" w:rsidRDefault="003F7703" w:rsidP="00CA13D9">
      <w:pPr>
        <w:spacing w:after="0" w:line="240" w:lineRule="auto"/>
      </w:pPr>
    </w:p>
    <w:p w14:paraId="24A4382C" w14:textId="01AF488D" w:rsidR="003F7703" w:rsidRDefault="003F7703" w:rsidP="00CA13D9">
      <w:pPr>
        <w:spacing w:after="0" w:line="240" w:lineRule="auto"/>
        <w:rPr>
          <w:sz w:val="20"/>
          <w:szCs w:val="20"/>
        </w:rPr>
      </w:pPr>
      <w:r w:rsidRPr="003F7703">
        <w:rPr>
          <w:b/>
          <w:bCs/>
          <w:sz w:val="20"/>
          <w:szCs w:val="20"/>
        </w:rPr>
        <w:t>5. Packing and Shipping:</w:t>
      </w:r>
      <w:r w:rsidR="00CA13D9" w:rsidRPr="00CA13D9">
        <w:rPr>
          <w:b/>
          <w:bCs/>
          <w:sz w:val="20"/>
          <w:szCs w:val="20"/>
        </w:rPr>
        <w:t xml:space="preserve">  </w:t>
      </w:r>
      <w:r w:rsidRPr="003F7703">
        <w:rPr>
          <w:sz w:val="20"/>
          <w:szCs w:val="20"/>
        </w:rPr>
        <w:t>All Products must be suitably packed, marked, and shipped according to the requirements of common carriers in a manner to secure the lowest transportation costs unless otherwise specified. Each shipment shall contain a packing memorandum. When a shipment contains more than one package, the package containing the memorandum must be conspicuously identified. No packing or cartage charges are permitted. Actual transportation charges shall be listed separately on the invoice. Such charges must be substantiated with a copy of the freight bill. F.O.B. point and discount terms must be shown on all invoices.</w:t>
      </w:r>
    </w:p>
    <w:p w14:paraId="55764632" w14:textId="77777777" w:rsidR="00CA13D9" w:rsidRPr="003F7703" w:rsidRDefault="00CA13D9" w:rsidP="00CA13D9">
      <w:pPr>
        <w:spacing w:after="0" w:line="240" w:lineRule="auto"/>
        <w:rPr>
          <w:b/>
          <w:bCs/>
          <w:sz w:val="20"/>
          <w:szCs w:val="20"/>
        </w:rPr>
      </w:pPr>
    </w:p>
    <w:p w14:paraId="18963706" w14:textId="1EA10686" w:rsidR="003F7703" w:rsidRDefault="003F7703" w:rsidP="00CA13D9">
      <w:pPr>
        <w:spacing w:after="0" w:line="240" w:lineRule="auto"/>
      </w:pPr>
      <w:r w:rsidRPr="003F7703">
        <w:rPr>
          <w:b/>
          <w:bCs/>
          <w:sz w:val="20"/>
          <w:szCs w:val="20"/>
        </w:rPr>
        <w:t>6. Quantities:</w:t>
      </w:r>
      <w:r w:rsidR="00CA13D9" w:rsidRPr="00CA13D9">
        <w:rPr>
          <w:b/>
          <w:bCs/>
          <w:sz w:val="20"/>
          <w:szCs w:val="20"/>
        </w:rPr>
        <w:t xml:space="preserve">  </w:t>
      </w:r>
      <w:r w:rsidRPr="003F7703">
        <w:rPr>
          <w:sz w:val="20"/>
          <w:szCs w:val="20"/>
        </w:rPr>
        <w:t>Shipments shall equal exact amounts ordered unless a modification is authorized by COMPANY by a written change order. Over-shipments may be returned to Vendor at its sole risk and expense and Vendor will be debited for incoming freight charges</w:t>
      </w:r>
      <w:r w:rsidRPr="003F7703">
        <w:t>.</w:t>
      </w:r>
    </w:p>
    <w:p w14:paraId="3F5E41F9" w14:textId="77777777" w:rsidR="00CA13D9" w:rsidRPr="003F7703" w:rsidRDefault="00CA13D9" w:rsidP="00CA13D9">
      <w:pPr>
        <w:spacing w:after="0" w:line="240" w:lineRule="auto"/>
        <w:rPr>
          <w:b/>
          <w:bCs/>
        </w:rPr>
      </w:pPr>
    </w:p>
    <w:p w14:paraId="348EDDB8" w14:textId="59FA158D" w:rsidR="003F7703" w:rsidRDefault="003F7703" w:rsidP="00CA13D9">
      <w:pPr>
        <w:spacing w:after="0" w:line="240" w:lineRule="auto"/>
        <w:rPr>
          <w:sz w:val="20"/>
          <w:szCs w:val="20"/>
        </w:rPr>
      </w:pPr>
      <w:r w:rsidRPr="003F7703">
        <w:rPr>
          <w:b/>
          <w:bCs/>
          <w:sz w:val="20"/>
          <w:szCs w:val="20"/>
        </w:rPr>
        <w:t>7. Delivery:</w:t>
      </w:r>
      <w:r w:rsidR="00CA13D9" w:rsidRPr="00CA13D9">
        <w:rPr>
          <w:b/>
          <w:bCs/>
          <w:sz w:val="20"/>
          <w:szCs w:val="20"/>
        </w:rPr>
        <w:t xml:space="preserve">  </w:t>
      </w:r>
      <w:r w:rsidRPr="003F7703">
        <w:rPr>
          <w:sz w:val="20"/>
          <w:szCs w:val="20"/>
        </w:rPr>
        <w:t>Time is of the essence with respect to performance of Vendor’s obligations under this Purchase Order, including without limitation, the provision of quantities at times specified in this Purchase Order. Vendor shall immediately notify COMPANY in writing if its timely performance is likely to be delayed. If Vendor fails to make scheduled deliveries, COMPANY may, without limiting its other rights or remedies and without liability, either (a) direct expedited routing, and any excess costs incurred shall be paid by Vendor and subject to offset by COMPANY or (b) cancel all or part of this Purchase Order. If Products are delivered or Services performed in advance of schedule, COMPANY may, at its option and without liability, (i) return Products at Vendor’s expense, for scheduled delivery; (ii) have payment withheld by COMPANY until otherwise payable under the Purchase Order; or (iii) have Products placed in storage, for Vendor’s account and at Vendor’s expense, until the scheduled delivery date(s). Delivery in accordance with this Purchase Order does not constitute acceptance by COMPANY.</w:t>
      </w:r>
    </w:p>
    <w:p w14:paraId="733746F9" w14:textId="77777777" w:rsidR="00CA13D9" w:rsidRPr="003F7703" w:rsidRDefault="00CA13D9" w:rsidP="00CA13D9">
      <w:pPr>
        <w:spacing w:after="0" w:line="240" w:lineRule="auto"/>
        <w:rPr>
          <w:b/>
          <w:bCs/>
          <w:sz w:val="20"/>
          <w:szCs w:val="20"/>
        </w:rPr>
      </w:pPr>
    </w:p>
    <w:p w14:paraId="67DC9982" w14:textId="77777777" w:rsidR="003F7703" w:rsidRPr="003F7703" w:rsidRDefault="003F7703" w:rsidP="00CA13D9">
      <w:pPr>
        <w:spacing w:after="0" w:line="240" w:lineRule="auto"/>
        <w:rPr>
          <w:b/>
          <w:bCs/>
          <w:sz w:val="20"/>
          <w:szCs w:val="20"/>
        </w:rPr>
      </w:pPr>
      <w:r w:rsidRPr="003F7703">
        <w:rPr>
          <w:b/>
          <w:bCs/>
          <w:sz w:val="20"/>
          <w:szCs w:val="20"/>
        </w:rPr>
        <w:t>8. Title and Risk of Loss:</w:t>
      </w:r>
    </w:p>
    <w:p w14:paraId="14F9FCE0" w14:textId="77777777" w:rsidR="003F7703" w:rsidRPr="003F7703" w:rsidRDefault="003F7703" w:rsidP="00CA13D9">
      <w:pPr>
        <w:spacing w:after="0" w:line="240" w:lineRule="auto"/>
        <w:rPr>
          <w:sz w:val="20"/>
          <w:szCs w:val="20"/>
        </w:rPr>
      </w:pPr>
      <w:r w:rsidRPr="003F7703">
        <w:rPr>
          <w:sz w:val="20"/>
          <w:szCs w:val="20"/>
        </w:rPr>
        <w:t>Regardless of which party designates the shipper or shippers to be used or the destination of delivery for Products, title and risk of loss for the Products shall pass to COMPANY only when the Products have been delivered to and accepted by COMPANY.</w:t>
      </w:r>
    </w:p>
    <w:p w14:paraId="31E86F30" w14:textId="77777777" w:rsidR="00CA13D9" w:rsidRDefault="00CA13D9" w:rsidP="00CA13D9">
      <w:pPr>
        <w:spacing w:after="0" w:line="240" w:lineRule="auto"/>
        <w:rPr>
          <w:b/>
          <w:bCs/>
          <w:sz w:val="20"/>
          <w:szCs w:val="20"/>
        </w:rPr>
      </w:pPr>
    </w:p>
    <w:p w14:paraId="6694B3C7" w14:textId="14BF623A" w:rsidR="003F7703" w:rsidRPr="003F7703" w:rsidRDefault="003F7703" w:rsidP="00CA13D9">
      <w:pPr>
        <w:spacing w:after="0" w:line="240" w:lineRule="auto"/>
        <w:rPr>
          <w:b/>
          <w:bCs/>
          <w:sz w:val="20"/>
          <w:szCs w:val="20"/>
        </w:rPr>
      </w:pPr>
      <w:r w:rsidRPr="003F7703">
        <w:rPr>
          <w:b/>
          <w:bCs/>
          <w:sz w:val="20"/>
          <w:szCs w:val="20"/>
        </w:rPr>
        <w:t>9. Cancellation and Changes:</w:t>
      </w:r>
      <w:r w:rsidR="00CA13D9">
        <w:rPr>
          <w:b/>
          <w:bCs/>
          <w:sz w:val="20"/>
          <w:szCs w:val="20"/>
        </w:rPr>
        <w:t xml:space="preserve">  </w:t>
      </w:r>
      <w:r w:rsidRPr="003F7703">
        <w:rPr>
          <w:sz w:val="20"/>
          <w:szCs w:val="20"/>
        </w:rPr>
        <w:t>COMPANY may cancel this Purchase Order at any time prior to 24 hours from scheduled Product delivery by reasonable notice to Vendor. COMPANY may terminate Services at any time with 24 hours prior notification to Vendor, and in such event</w:t>
      </w:r>
      <w:r w:rsidR="001A61B1">
        <w:rPr>
          <w:sz w:val="20"/>
          <w:szCs w:val="20"/>
        </w:rPr>
        <w:t>,</w:t>
      </w:r>
      <w:r w:rsidRPr="003F7703">
        <w:rPr>
          <w:sz w:val="20"/>
          <w:szCs w:val="20"/>
        </w:rPr>
        <w:t xml:space="preserve"> Vendor shall only be entitled to payment for Services fully performed prior to the date of such notification and otherwise qualifying for acceptance by COMPANY hereunder. COMPANY may, by written change order, make a change within the scope of this Purchase Order, including, without limitation, additions to or deletions from the quantities originally ordered; the specifications or drawings; or the time and place of delivery of any Work. If a change affects the cost or time for performance, an equitable adjustment shall be made, and this Purchase Order shall be amended. Any claim for such adjustment by Vendor must be asserted in writing by Vendor within 30 days from the date the change is ordered by COMPANY. Pending negotiation of an equitable adjustment, Vendor will continue with Work as directed by COMPANY.</w:t>
      </w:r>
    </w:p>
    <w:p w14:paraId="049D295D" w14:textId="77777777" w:rsidR="00CA13D9" w:rsidRDefault="00CA13D9" w:rsidP="00CA13D9">
      <w:pPr>
        <w:spacing w:after="0" w:line="240" w:lineRule="auto"/>
        <w:rPr>
          <w:b/>
          <w:bCs/>
          <w:sz w:val="20"/>
          <w:szCs w:val="20"/>
        </w:rPr>
      </w:pPr>
    </w:p>
    <w:p w14:paraId="2FDC6732" w14:textId="30DD483A" w:rsidR="003F7703" w:rsidRPr="00CA13D9" w:rsidRDefault="003F7703" w:rsidP="00CA13D9">
      <w:pPr>
        <w:spacing w:after="0" w:line="240" w:lineRule="auto"/>
        <w:rPr>
          <w:b/>
          <w:bCs/>
          <w:sz w:val="20"/>
          <w:szCs w:val="20"/>
        </w:rPr>
      </w:pPr>
      <w:r w:rsidRPr="003F7703">
        <w:rPr>
          <w:b/>
          <w:bCs/>
          <w:sz w:val="20"/>
          <w:szCs w:val="20"/>
        </w:rPr>
        <w:lastRenderedPageBreak/>
        <w:t>10. Inspection and Acceptance:</w:t>
      </w:r>
      <w:r w:rsidR="00CA13D9">
        <w:rPr>
          <w:b/>
          <w:bCs/>
          <w:sz w:val="20"/>
          <w:szCs w:val="20"/>
        </w:rPr>
        <w:t xml:space="preserve">   </w:t>
      </w:r>
      <w:r w:rsidRPr="003F7703">
        <w:rPr>
          <w:sz w:val="20"/>
          <w:szCs w:val="20"/>
        </w:rPr>
        <w:t>COMPANY shall have a 30 day acceptance period to inspect, test and accept all Work unless a longer period has been agreed to by the parties. COMPANY may reject Work that does not conform to each requirement of this Purchase Order within a reasonable time after arrival or performance at its designated location. In addition, COMPANY may inspect (including test or witness testing) Work at any time prior to arrival or completion of performance at its designated location. Work shall not be deemed accepted until after final inspection. In all events, COMPANY’s inspection or failure to inspect, payment for, or acceptance of Work shall not impair COMPANY’s right to reject nonconforming Work or to avail itself of any other remedies to which COMPANY may be entitled, notwithstanding COMPANY’s knowledge of the nonconformity, its substantiality, or the ease of its discovery. Vendor shall provide COMPANY with prompt written notice of any Work that, at any time (before or after acceptance), has been recalled or determined to be unsafe by any governmental agency.</w:t>
      </w:r>
    </w:p>
    <w:p w14:paraId="62489016" w14:textId="77777777" w:rsidR="00CA13D9" w:rsidRPr="003F7703" w:rsidRDefault="00CA13D9" w:rsidP="00CA13D9">
      <w:pPr>
        <w:spacing w:after="0" w:line="240" w:lineRule="auto"/>
        <w:rPr>
          <w:sz w:val="20"/>
          <w:szCs w:val="20"/>
        </w:rPr>
      </w:pPr>
    </w:p>
    <w:p w14:paraId="1A961AAD" w14:textId="25C65D03" w:rsidR="003F7703" w:rsidRPr="003F7703" w:rsidRDefault="003F7703" w:rsidP="005A2B44">
      <w:pPr>
        <w:spacing w:after="120" w:line="240" w:lineRule="auto"/>
        <w:rPr>
          <w:b/>
          <w:bCs/>
          <w:sz w:val="20"/>
          <w:szCs w:val="20"/>
        </w:rPr>
      </w:pPr>
      <w:r w:rsidRPr="003F7703">
        <w:rPr>
          <w:b/>
          <w:bCs/>
          <w:sz w:val="20"/>
          <w:szCs w:val="20"/>
        </w:rPr>
        <w:t>11. Representations and Warranties:</w:t>
      </w:r>
      <w:r w:rsidR="00CA13D9">
        <w:rPr>
          <w:b/>
          <w:bCs/>
          <w:sz w:val="20"/>
          <w:szCs w:val="20"/>
        </w:rPr>
        <w:t xml:space="preserve">  </w:t>
      </w:r>
      <w:r w:rsidRPr="003F7703">
        <w:rPr>
          <w:sz w:val="20"/>
          <w:szCs w:val="20"/>
        </w:rPr>
        <w:t>Vendor represents and warrants that:</w:t>
      </w:r>
    </w:p>
    <w:p w14:paraId="0B8A2B81" w14:textId="38C38648" w:rsidR="003F7703" w:rsidRPr="003F7703" w:rsidRDefault="003F7703" w:rsidP="005A2B44">
      <w:pPr>
        <w:numPr>
          <w:ilvl w:val="0"/>
          <w:numId w:val="1"/>
        </w:numPr>
        <w:spacing w:after="120" w:line="240" w:lineRule="auto"/>
        <w:rPr>
          <w:sz w:val="20"/>
          <w:szCs w:val="20"/>
        </w:rPr>
      </w:pPr>
      <w:r w:rsidRPr="003F7703">
        <w:rPr>
          <w:sz w:val="20"/>
          <w:szCs w:val="20"/>
        </w:rPr>
        <w:t>it has the authority to perform and deliver Work under this Purchase Order;</w:t>
      </w:r>
    </w:p>
    <w:p w14:paraId="4EB3A05F" w14:textId="58DB076A" w:rsidR="003F7703" w:rsidRPr="003F7703" w:rsidRDefault="003F7703" w:rsidP="005A2B44">
      <w:pPr>
        <w:numPr>
          <w:ilvl w:val="0"/>
          <w:numId w:val="1"/>
        </w:numPr>
        <w:spacing w:after="120" w:line="240" w:lineRule="auto"/>
        <w:rPr>
          <w:sz w:val="20"/>
          <w:szCs w:val="20"/>
        </w:rPr>
      </w:pPr>
      <w:r w:rsidRPr="003F7703">
        <w:rPr>
          <w:sz w:val="20"/>
          <w:szCs w:val="20"/>
        </w:rPr>
        <w:t>Work shall conform to the requirements, including specifications, set forth or referenced in</w:t>
      </w:r>
      <w:r w:rsidR="002A14E2">
        <w:rPr>
          <w:sz w:val="20"/>
          <w:szCs w:val="20"/>
        </w:rPr>
        <w:t xml:space="preserve"> this Purchase Order</w:t>
      </w:r>
      <w:r w:rsidRPr="003F7703">
        <w:rPr>
          <w:sz w:val="20"/>
          <w:szCs w:val="20"/>
        </w:rPr>
        <w:t>, shall be free of defects in design, materials and workmanship, and comply with applicable federal, state, and local laws;</w:t>
      </w:r>
    </w:p>
    <w:p w14:paraId="5C1C324E" w14:textId="65B84865" w:rsidR="003F7703" w:rsidRPr="003F7703" w:rsidRDefault="003F7703" w:rsidP="005A2B44">
      <w:pPr>
        <w:numPr>
          <w:ilvl w:val="0"/>
          <w:numId w:val="1"/>
        </w:numPr>
        <w:spacing w:after="120" w:line="240" w:lineRule="auto"/>
        <w:rPr>
          <w:sz w:val="20"/>
          <w:szCs w:val="20"/>
        </w:rPr>
      </w:pPr>
      <w:r w:rsidRPr="003F7703">
        <w:rPr>
          <w:sz w:val="20"/>
          <w:szCs w:val="20"/>
        </w:rPr>
        <w:t>warranties extended to Vendor by applicable manufacturers shall be extended to COMPANY upon the effectiveness of this Purchase Order;</w:t>
      </w:r>
    </w:p>
    <w:p w14:paraId="40C2B35A" w14:textId="69BE3131" w:rsidR="003F7703" w:rsidRPr="003F7703" w:rsidRDefault="003F7703" w:rsidP="005A2B44">
      <w:pPr>
        <w:numPr>
          <w:ilvl w:val="0"/>
          <w:numId w:val="1"/>
        </w:numPr>
        <w:spacing w:after="120" w:line="240" w:lineRule="auto"/>
        <w:rPr>
          <w:sz w:val="20"/>
          <w:szCs w:val="20"/>
        </w:rPr>
      </w:pPr>
      <w:r w:rsidRPr="003F7703">
        <w:rPr>
          <w:sz w:val="20"/>
          <w:szCs w:val="20"/>
        </w:rPr>
        <w:t>Vendor has good title to Products supplied and Products are free of all liens and encumbrances, and Vendor has all rights necessary to license to COMPANY any software ordered hereunder;</w:t>
      </w:r>
    </w:p>
    <w:p w14:paraId="08675572" w14:textId="40721139" w:rsidR="003F7703" w:rsidRPr="003F7703" w:rsidRDefault="003F7703" w:rsidP="005A2B44">
      <w:pPr>
        <w:numPr>
          <w:ilvl w:val="0"/>
          <w:numId w:val="1"/>
        </w:numPr>
        <w:spacing w:after="120" w:line="240" w:lineRule="auto"/>
        <w:rPr>
          <w:sz w:val="20"/>
          <w:szCs w:val="20"/>
        </w:rPr>
      </w:pPr>
      <w:r w:rsidRPr="003F7703">
        <w:rPr>
          <w:sz w:val="20"/>
          <w:szCs w:val="20"/>
        </w:rPr>
        <w:t>Work does not and will not infringe upon any patent, copyright, trademark, trade secret, right of publicity or privacy, or other proprietary interest;</w:t>
      </w:r>
    </w:p>
    <w:p w14:paraId="7F45B068" w14:textId="1CE72487" w:rsidR="003F7703" w:rsidRPr="003F7703" w:rsidRDefault="003F7703" w:rsidP="005A2B44">
      <w:pPr>
        <w:numPr>
          <w:ilvl w:val="0"/>
          <w:numId w:val="1"/>
        </w:numPr>
        <w:spacing w:after="120" w:line="240" w:lineRule="auto"/>
        <w:rPr>
          <w:sz w:val="20"/>
          <w:szCs w:val="20"/>
        </w:rPr>
      </w:pPr>
      <w:r w:rsidRPr="003F7703">
        <w:rPr>
          <w:sz w:val="20"/>
          <w:szCs w:val="20"/>
        </w:rPr>
        <w:t xml:space="preserve">Vendor will not disclose to COMPANY, bring onto COMPANY’s premises, or induce COMPANY to use any confidential or proprietary information not covered by a non-disclosure agreement between </w:t>
      </w:r>
      <w:r w:rsidR="002A14E2">
        <w:rPr>
          <w:sz w:val="20"/>
          <w:szCs w:val="20"/>
        </w:rPr>
        <w:t>Vendor and COMPANY</w:t>
      </w:r>
      <w:r w:rsidRPr="003F7703">
        <w:rPr>
          <w:sz w:val="20"/>
          <w:szCs w:val="20"/>
        </w:rPr>
        <w:t>;</w:t>
      </w:r>
    </w:p>
    <w:p w14:paraId="2F8D7640" w14:textId="6A710729" w:rsidR="003F7703" w:rsidRPr="003F7703" w:rsidRDefault="003F7703" w:rsidP="005A2B44">
      <w:pPr>
        <w:numPr>
          <w:ilvl w:val="0"/>
          <w:numId w:val="1"/>
        </w:numPr>
        <w:spacing w:after="120" w:line="240" w:lineRule="auto"/>
        <w:rPr>
          <w:sz w:val="20"/>
          <w:szCs w:val="20"/>
        </w:rPr>
      </w:pPr>
      <w:r w:rsidRPr="003F7703">
        <w:rPr>
          <w:sz w:val="20"/>
          <w:szCs w:val="20"/>
        </w:rPr>
        <w:t>software or hardware furnished contains no malicious code or routines;</w:t>
      </w:r>
    </w:p>
    <w:p w14:paraId="60FE4173" w14:textId="0D2CB1F9" w:rsidR="003F7703" w:rsidRPr="003F7703" w:rsidRDefault="003F7703" w:rsidP="005A2B44">
      <w:pPr>
        <w:numPr>
          <w:ilvl w:val="0"/>
          <w:numId w:val="1"/>
        </w:numPr>
        <w:spacing w:after="120" w:line="240" w:lineRule="auto"/>
        <w:rPr>
          <w:sz w:val="20"/>
          <w:szCs w:val="20"/>
        </w:rPr>
      </w:pPr>
      <w:r w:rsidRPr="003F7703">
        <w:rPr>
          <w:sz w:val="20"/>
          <w:szCs w:val="20"/>
        </w:rPr>
        <w:t>no Work contains, includes, or involves materials subject to toxic reporting or hazardous regulations.</w:t>
      </w:r>
    </w:p>
    <w:p w14:paraId="1521CE91" w14:textId="77777777" w:rsidR="003F7703" w:rsidRPr="003F7703" w:rsidRDefault="003F7703" w:rsidP="005A2B44">
      <w:pPr>
        <w:spacing w:after="120" w:line="240" w:lineRule="auto"/>
        <w:rPr>
          <w:sz w:val="20"/>
          <w:szCs w:val="20"/>
        </w:rPr>
      </w:pPr>
      <w:r w:rsidRPr="003F7703">
        <w:rPr>
          <w:sz w:val="20"/>
          <w:szCs w:val="20"/>
        </w:rPr>
        <w:t>These warranties shall survive inspection, acceptance, and payment.</w:t>
      </w:r>
    </w:p>
    <w:p w14:paraId="7A1BA701" w14:textId="1B5400FE" w:rsidR="003F7703" w:rsidRPr="003F7703" w:rsidRDefault="003F7703" w:rsidP="00CA13D9">
      <w:pPr>
        <w:spacing w:after="0" w:line="240" w:lineRule="auto"/>
        <w:rPr>
          <w:sz w:val="20"/>
          <w:szCs w:val="20"/>
        </w:rPr>
      </w:pPr>
    </w:p>
    <w:p w14:paraId="4A865F0C" w14:textId="77777777" w:rsidR="002A14E2" w:rsidRDefault="003F7703" w:rsidP="002A14E2">
      <w:pPr>
        <w:spacing w:after="120" w:line="240" w:lineRule="auto"/>
        <w:rPr>
          <w:b/>
          <w:bCs/>
          <w:sz w:val="20"/>
          <w:szCs w:val="20"/>
        </w:rPr>
      </w:pPr>
      <w:r w:rsidRPr="003F7703">
        <w:rPr>
          <w:b/>
          <w:bCs/>
          <w:sz w:val="20"/>
          <w:szCs w:val="20"/>
        </w:rPr>
        <w:t>12. Intellectual Property Rights:</w:t>
      </w:r>
      <w:r w:rsidR="00CA13D9">
        <w:rPr>
          <w:b/>
          <w:bCs/>
          <w:sz w:val="20"/>
          <w:szCs w:val="20"/>
        </w:rPr>
        <w:t xml:space="preserve">   </w:t>
      </w:r>
    </w:p>
    <w:p w14:paraId="65B9933C" w14:textId="7D07E0CF" w:rsidR="002A14E2" w:rsidRPr="005A2B44" w:rsidRDefault="003F7703" w:rsidP="005A2B44">
      <w:pPr>
        <w:pStyle w:val="ListParagraph"/>
        <w:numPr>
          <w:ilvl w:val="0"/>
          <w:numId w:val="12"/>
        </w:numPr>
        <w:spacing w:after="120" w:line="240" w:lineRule="auto"/>
        <w:rPr>
          <w:sz w:val="20"/>
          <w:szCs w:val="20"/>
        </w:rPr>
      </w:pPr>
      <w:r w:rsidRPr="005A2B44">
        <w:rPr>
          <w:sz w:val="20"/>
          <w:szCs w:val="20"/>
        </w:rPr>
        <w:t xml:space="preserve">COMPANY is the sole and exclusive owner of all Deliverables, except for intellectual property that arose outside the scope of this Purchase Order and that is included in Deliverables or that is necessary for the use of the Deliverables. Vendor irrevocably assigns and transfers to COMPANY all of its worldwide right and title to, and interest in, the Deliverables, including all associated </w:t>
      </w:r>
      <w:r w:rsidR="002A14E2">
        <w:rPr>
          <w:sz w:val="20"/>
          <w:szCs w:val="20"/>
        </w:rPr>
        <w:t>i</w:t>
      </w:r>
      <w:r w:rsidRPr="005A2B44">
        <w:rPr>
          <w:sz w:val="20"/>
          <w:szCs w:val="20"/>
        </w:rPr>
        <w:t xml:space="preserve">ntellectual </w:t>
      </w:r>
      <w:r w:rsidR="002A14E2">
        <w:rPr>
          <w:sz w:val="20"/>
          <w:szCs w:val="20"/>
        </w:rPr>
        <w:t>p</w:t>
      </w:r>
      <w:r w:rsidRPr="005A2B44">
        <w:rPr>
          <w:sz w:val="20"/>
          <w:szCs w:val="20"/>
        </w:rPr>
        <w:t xml:space="preserve">roperty </w:t>
      </w:r>
      <w:r w:rsidR="002A14E2">
        <w:rPr>
          <w:sz w:val="20"/>
          <w:szCs w:val="20"/>
        </w:rPr>
        <w:t>r</w:t>
      </w:r>
      <w:r w:rsidRPr="005A2B44">
        <w:rPr>
          <w:sz w:val="20"/>
          <w:szCs w:val="20"/>
        </w:rPr>
        <w:t>ights.</w:t>
      </w:r>
      <w:r w:rsidR="002A14E2" w:rsidRPr="005A2B44">
        <w:rPr>
          <w:sz w:val="20"/>
          <w:szCs w:val="20"/>
        </w:rPr>
        <w:t xml:space="preserve">  </w:t>
      </w:r>
      <w:r w:rsidR="002A14E2">
        <w:rPr>
          <w:sz w:val="20"/>
          <w:szCs w:val="20"/>
        </w:rPr>
        <w:t>(</w:t>
      </w:r>
      <w:r w:rsidR="002A14E2" w:rsidRPr="005A2B44">
        <w:rPr>
          <w:sz w:val="20"/>
          <w:szCs w:val="20"/>
        </w:rPr>
        <w:t xml:space="preserve">As used herein, </w:t>
      </w:r>
      <w:r w:rsidRPr="005A2B44">
        <w:rPr>
          <w:sz w:val="20"/>
          <w:szCs w:val="20"/>
        </w:rPr>
        <w:t xml:space="preserve">“Deliverables” </w:t>
      </w:r>
      <w:r w:rsidR="002A14E2" w:rsidRPr="002A14E2">
        <w:rPr>
          <w:sz w:val="20"/>
          <w:szCs w:val="20"/>
        </w:rPr>
        <w:t xml:space="preserve">means any and all documents, designs, computer programs (in both object code and source code formats), computer systems, data, computer documentation, and other tangible materials authored or prepared by </w:t>
      </w:r>
      <w:r w:rsidR="002A14E2">
        <w:rPr>
          <w:sz w:val="20"/>
          <w:szCs w:val="20"/>
        </w:rPr>
        <w:t>Vendor</w:t>
      </w:r>
      <w:r w:rsidR="002A14E2" w:rsidRPr="002A14E2">
        <w:rPr>
          <w:sz w:val="20"/>
          <w:szCs w:val="20"/>
        </w:rPr>
        <w:t xml:space="preserve"> for </w:t>
      </w:r>
      <w:r w:rsidR="002A14E2">
        <w:rPr>
          <w:sz w:val="20"/>
          <w:szCs w:val="20"/>
        </w:rPr>
        <w:t xml:space="preserve">COMPANY </w:t>
      </w:r>
      <w:r w:rsidR="002A14E2" w:rsidRPr="002A14E2">
        <w:rPr>
          <w:sz w:val="20"/>
          <w:szCs w:val="20"/>
        </w:rPr>
        <w:t xml:space="preserve">pursuant to </w:t>
      </w:r>
      <w:r w:rsidR="002A14E2">
        <w:rPr>
          <w:sz w:val="20"/>
          <w:szCs w:val="20"/>
        </w:rPr>
        <w:t>this Purchase Order</w:t>
      </w:r>
      <w:r w:rsidRPr="005A2B44">
        <w:rPr>
          <w:sz w:val="20"/>
          <w:szCs w:val="20"/>
        </w:rPr>
        <w:t>.</w:t>
      </w:r>
      <w:r w:rsidRPr="005A2B44">
        <w:rPr>
          <w:sz w:val="20"/>
          <w:szCs w:val="20"/>
        </w:rPr>
        <w:br/>
      </w:r>
    </w:p>
    <w:p w14:paraId="724EFC8A" w14:textId="6605C2E5" w:rsidR="002A14E2" w:rsidRPr="005A2B44" w:rsidRDefault="003F7703" w:rsidP="005A2B44">
      <w:pPr>
        <w:pStyle w:val="ListParagraph"/>
        <w:numPr>
          <w:ilvl w:val="0"/>
          <w:numId w:val="12"/>
        </w:numPr>
        <w:spacing w:after="120" w:line="240" w:lineRule="auto"/>
        <w:rPr>
          <w:sz w:val="20"/>
          <w:szCs w:val="20"/>
        </w:rPr>
      </w:pPr>
      <w:r w:rsidRPr="005A2B44">
        <w:rPr>
          <w:sz w:val="20"/>
          <w:szCs w:val="20"/>
        </w:rPr>
        <w:t xml:space="preserve">Vendor grants to COMPANY a nonexclusive, worldwide, royalty-free, irrevocable, perpetual, transferable, sublicensable license to any </w:t>
      </w:r>
      <w:r w:rsidR="002A14E2">
        <w:rPr>
          <w:sz w:val="20"/>
          <w:szCs w:val="20"/>
        </w:rPr>
        <w:t>i</w:t>
      </w:r>
      <w:r w:rsidRPr="005A2B44">
        <w:rPr>
          <w:sz w:val="20"/>
          <w:szCs w:val="20"/>
        </w:rPr>
        <w:t xml:space="preserve">ntellectual </w:t>
      </w:r>
      <w:r w:rsidR="002A14E2">
        <w:rPr>
          <w:sz w:val="20"/>
          <w:szCs w:val="20"/>
        </w:rPr>
        <w:t>p</w:t>
      </w:r>
      <w:r w:rsidRPr="005A2B44">
        <w:rPr>
          <w:sz w:val="20"/>
          <w:szCs w:val="20"/>
        </w:rPr>
        <w:t xml:space="preserve">roperty </w:t>
      </w:r>
      <w:r w:rsidR="002A14E2">
        <w:rPr>
          <w:sz w:val="20"/>
          <w:szCs w:val="20"/>
        </w:rPr>
        <w:t>r</w:t>
      </w:r>
      <w:r w:rsidRPr="005A2B44">
        <w:rPr>
          <w:sz w:val="20"/>
          <w:szCs w:val="20"/>
        </w:rPr>
        <w:t xml:space="preserve">ights </w:t>
      </w:r>
      <w:r w:rsidR="002A14E2">
        <w:rPr>
          <w:sz w:val="20"/>
          <w:szCs w:val="20"/>
        </w:rPr>
        <w:t xml:space="preserve">(including without limitation any software or computer programs) incorporated in or provided in connection with Products which are a prerequisite for the intended use or operation of such Products.   </w:t>
      </w:r>
      <w:r w:rsidRPr="005A2B44">
        <w:rPr>
          <w:sz w:val="20"/>
          <w:szCs w:val="20"/>
        </w:rPr>
        <w:br/>
      </w:r>
    </w:p>
    <w:p w14:paraId="440EBAA6" w14:textId="6716D750" w:rsidR="003F7703" w:rsidRPr="002A14E2" w:rsidRDefault="003F7703" w:rsidP="002A14E2">
      <w:pPr>
        <w:pStyle w:val="ListParagraph"/>
        <w:numPr>
          <w:ilvl w:val="0"/>
          <w:numId w:val="12"/>
        </w:numPr>
        <w:spacing w:after="120" w:line="240" w:lineRule="auto"/>
        <w:rPr>
          <w:b/>
          <w:bCs/>
          <w:sz w:val="20"/>
          <w:szCs w:val="20"/>
        </w:rPr>
      </w:pPr>
      <w:r w:rsidRPr="005A2B44">
        <w:rPr>
          <w:sz w:val="20"/>
          <w:szCs w:val="20"/>
        </w:rPr>
        <w:lastRenderedPageBreak/>
        <w:t>Vendor grants to COMPANY all rights and licenses necessary to use, transfer, pass-through, or sell the Work set forth in this Purchase Order and to exercise the rights granted under this Purchase Order.</w:t>
      </w:r>
    </w:p>
    <w:p w14:paraId="1DA6B36D" w14:textId="77777777" w:rsidR="002A14E2" w:rsidRPr="002A14E2" w:rsidRDefault="002A14E2" w:rsidP="002A14E2">
      <w:pPr>
        <w:pStyle w:val="ListParagraph"/>
        <w:spacing w:after="120" w:line="240" w:lineRule="auto"/>
        <w:rPr>
          <w:b/>
          <w:bCs/>
          <w:sz w:val="20"/>
          <w:szCs w:val="20"/>
        </w:rPr>
      </w:pPr>
    </w:p>
    <w:p w14:paraId="041B5C42" w14:textId="77777777" w:rsidR="003F7703" w:rsidRPr="002A14E2" w:rsidRDefault="003F7703" w:rsidP="002A14E2">
      <w:pPr>
        <w:pStyle w:val="ListParagraph"/>
        <w:numPr>
          <w:ilvl w:val="0"/>
          <w:numId w:val="12"/>
        </w:numPr>
        <w:spacing w:after="120" w:line="240" w:lineRule="auto"/>
        <w:rPr>
          <w:sz w:val="20"/>
          <w:szCs w:val="20"/>
        </w:rPr>
      </w:pPr>
      <w:r w:rsidRPr="002A14E2">
        <w:rPr>
          <w:sz w:val="20"/>
          <w:szCs w:val="20"/>
        </w:rPr>
        <w:t>If a claim of infringement is made, Vendor will, at its own expense and COMPANY’s option, exercise the following remedies:</w:t>
      </w:r>
    </w:p>
    <w:p w14:paraId="28AEFD4F" w14:textId="77777777" w:rsidR="003F7703" w:rsidRPr="003F7703" w:rsidRDefault="003F7703" w:rsidP="002A14E2">
      <w:pPr>
        <w:numPr>
          <w:ilvl w:val="0"/>
          <w:numId w:val="13"/>
        </w:numPr>
        <w:spacing w:after="120" w:line="240" w:lineRule="auto"/>
        <w:ind w:left="1530" w:hanging="450"/>
        <w:rPr>
          <w:sz w:val="20"/>
          <w:szCs w:val="20"/>
        </w:rPr>
      </w:pPr>
      <w:r w:rsidRPr="003F7703">
        <w:rPr>
          <w:sz w:val="20"/>
          <w:szCs w:val="20"/>
        </w:rPr>
        <w:t>Obtain for COMPANY the rights granted under this Purchase Order;</w:t>
      </w:r>
    </w:p>
    <w:p w14:paraId="5C38956A" w14:textId="77777777" w:rsidR="003F7703" w:rsidRPr="003F7703" w:rsidRDefault="003F7703" w:rsidP="002A14E2">
      <w:pPr>
        <w:numPr>
          <w:ilvl w:val="0"/>
          <w:numId w:val="13"/>
        </w:numPr>
        <w:spacing w:after="120" w:line="240" w:lineRule="auto"/>
        <w:ind w:left="1530" w:hanging="450"/>
        <w:rPr>
          <w:sz w:val="20"/>
          <w:szCs w:val="20"/>
        </w:rPr>
      </w:pPr>
      <w:r w:rsidRPr="003F7703">
        <w:rPr>
          <w:sz w:val="20"/>
          <w:szCs w:val="20"/>
        </w:rPr>
        <w:t>Modify the Products or Services so they are non-infringing and in compliance with this Purchase Order;</w:t>
      </w:r>
    </w:p>
    <w:p w14:paraId="01C8FBEC" w14:textId="77777777" w:rsidR="003F7703" w:rsidRPr="003F7703" w:rsidRDefault="003F7703" w:rsidP="002A14E2">
      <w:pPr>
        <w:numPr>
          <w:ilvl w:val="0"/>
          <w:numId w:val="13"/>
        </w:numPr>
        <w:spacing w:after="120" w:line="240" w:lineRule="auto"/>
        <w:ind w:left="1530" w:hanging="450"/>
        <w:rPr>
          <w:sz w:val="20"/>
          <w:szCs w:val="20"/>
        </w:rPr>
      </w:pPr>
      <w:r w:rsidRPr="003F7703">
        <w:rPr>
          <w:sz w:val="20"/>
          <w:szCs w:val="20"/>
        </w:rPr>
        <w:t>Replace the Products or Services with non-infringing ones that comply with this Purchase Order; or</w:t>
      </w:r>
    </w:p>
    <w:p w14:paraId="16753C3E" w14:textId="77777777" w:rsidR="003F7703" w:rsidRPr="003F7703" w:rsidRDefault="003F7703" w:rsidP="002A14E2">
      <w:pPr>
        <w:numPr>
          <w:ilvl w:val="0"/>
          <w:numId w:val="13"/>
        </w:numPr>
        <w:spacing w:after="120" w:line="240" w:lineRule="auto"/>
        <w:ind w:left="1530" w:hanging="450"/>
        <w:rPr>
          <w:sz w:val="20"/>
          <w:szCs w:val="20"/>
        </w:rPr>
      </w:pPr>
      <w:r w:rsidRPr="003F7703">
        <w:rPr>
          <w:sz w:val="20"/>
          <w:szCs w:val="20"/>
        </w:rPr>
        <w:t>If none of the foregoing remedies are possible, accept the return of infringing Products and the cancellation of infringing Services and refund any amount paid.</w:t>
      </w:r>
    </w:p>
    <w:p w14:paraId="2A94D026" w14:textId="7ED06231" w:rsidR="003F7703" w:rsidRPr="003F7703" w:rsidRDefault="003F7703" w:rsidP="00CA13D9">
      <w:pPr>
        <w:spacing w:after="0" w:line="240" w:lineRule="auto"/>
        <w:rPr>
          <w:sz w:val="20"/>
          <w:szCs w:val="20"/>
        </w:rPr>
      </w:pPr>
    </w:p>
    <w:p w14:paraId="29C98A35" w14:textId="1892C3FF" w:rsidR="003F7703" w:rsidRPr="003F7703" w:rsidRDefault="003F7703" w:rsidP="00CA13D9">
      <w:pPr>
        <w:spacing w:after="0" w:line="240" w:lineRule="auto"/>
        <w:rPr>
          <w:b/>
          <w:bCs/>
          <w:sz w:val="20"/>
          <w:szCs w:val="20"/>
        </w:rPr>
      </w:pPr>
      <w:r w:rsidRPr="003F7703">
        <w:rPr>
          <w:b/>
          <w:bCs/>
          <w:sz w:val="20"/>
          <w:szCs w:val="20"/>
        </w:rPr>
        <w:t>13. Default:</w:t>
      </w:r>
      <w:r w:rsidR="00CA13D9">
        <w:rPr>
          <w:b/>
          <w:bCs/>
          <w:sz w:val="20"/>
          <w:szCs w:val="20"/>
        </w:rPr>
        <w:t xml:space="preserve">  </w:t>
      </w:r>
      <w:r w:rsidRPr="003F7703">
        <w:rPr>
          <w:sz w:val="20"/>
          <w:szCs w:val="20"/>
        </w:rPr>
        <w:t>Failure to perform or comply with any of the provisions of this Purchase Order shall constitute a breach. In the event of a breach, in addition to other rights or remedies it may have at law or equity, COMPANY may terminate this Purchase Order on written notice to Vendor and purchase substitute Work from third parties at Vendor’s costs and expense, payable on Vendor’s receipt of an invoice therefor.</w:t>
      </w:r>
    </w:p>
    <w:p w14:paraId="33C7DAA9" w14:textId="6626EFF4" w:rsidR="003F7703" w:rsidRPr="003F7703" w:rsidRDefault="003F7703" w:rsidP="00CA13D9">
      <w:pPr>
        <w:spacing w:after="0" w:line="240" w:lineRule="auto"/>
        <w:rPr>
          <w:sz w:val="20"/>
          <w:szCs w:val="20"/>
        </w:rPr>
      </w:pPr>
    </w:p>
    <w:p w14:paraId="7D16AB9C" w14:textId="4F7EF8B3" w:rsidR="003F7703" w:rsidRPr="003F7703" w:rsidRDefault="003F7703" w:rsidP="00CA13D9">
      <w:pPr>
        <w:spacing w:after="0" w:line="240" w:lineRule="auto"/>
        <w:rPr>
          <w:b/>
          <w:bCs/>
          <w:sz w:val="20"/>
          <w:szCs w:val="20"/>
        </w:rPr>
      </w:pPr>
      <w:r w:rsidRPr="003F7703">
        <w:rPr>
          <w:b/>
          <w:bCs/>
          <w:sz w:val="20"/>
          <w:szCs w:val="20"/>
        </w:rPr>
        <w:t>14. Force Majeure:</w:t>
      </w:r>
      <w:r w:rsidR="00CA13D9">
        <w:rPr>
          <w:b/>
          <w:bCs/>
          <w:sz w:val="20"/>
          <w:szCs w:val="20"/>
        </w:rPr>
        <w:t xml:space="preserve">  </w:t>
      </w:r>
      <w:r w:rsidRPr="003F7703">
        <w:rPr>
          <w:sz w:val="20"/>
          <w:szCs w:val="20"/>
        </w:rPr>
        <w:t>COMPANY may delay delivery and/or acceptance occasioned by causes beyond its control. If Vendor experiences force majeure circumstances, it shall use best efforts to minimize the impact on COMPANY, including arranging for comparable substitute Product and/or Services. COMPANY may terminate this Purchase Order, in whole or in part, if force majeure circumstances occur.</w:t>
      </w:r>
    </w:p>
    <w:p w14:paraId="69C28B30" w14:textId="02ADF1EE" w:rsidR="003F7703" w:rsidRPr="003F7703" w:rsidRDefault="003F7703" w:rsidP="00CA13D9">
      <w:pPr>
        <w:spacing w:after="0" w:line="240" w:lineRule="auto"/>
        <w:rPr>
          <w:sz w:val="20"/>
          <w:szCs w:val="20"/>
        </w:rPr>
      </w:pPr>
    </w:p>
    <w:p w14:paraId="4B9BC93D" w14:textId="0612B046" w:rsidR="003F7703" w:rsidRPr="003F7703" w:rsidRDefault="003F7703" w:rsidP="005A2B44">
      <w:pPr>
        <w:spacing w:after="120" w:line="240" w:lineRule="auto"/>
        <w:rPr>
          <w:b/>
          <w:bCs/>
          <w:sz w:val="20"/>
          <w:szCs w:val="20"/>
        </w:rPr>
      </w:pPr>
      <w:r w:rsidRPr="003F7703">
        <w:rPr>
          <w:b/>
          <w:bCs/>
          <w:sz w:val="20"/>
          <w:szCs w:val="20"/>
        </w:rPr>
        <w:t>15. Use of Designs, Data and Information:</w:t>
      </w:r>
      <w:r w:rsidR="00CA13D9">
        <w:rPr>
          <w:b/>
          <w:bCs/>
          <w:sz w:val="20"/>
          <w:szCs w:val="20"/>
        </w:rPr>
        <w:t xml:space="preserve">  </w:t>
      </w:r>
      <w:r w:rsidRPr="003F7703">
        <w:rPr>
          <w:sz w:val="20"/>
          <w:szCs w:val="20"/>
        </w:rPr>
        <w:t xml:space="preserve">Vendor agrees that it will keep confidential and will not disclose to any third party without COMPANY’s prior written consent, or use for any purpose other than the completion of Work, any business plans, </w:t>
      </w:r>
      <w:r w:rsidR="002A14E2">
        <w:rPr>
          <w:sz w:val="20"/>
          <w:szCs w:val="20"/>
        </w:rPr>
        <w:t xml:space="preserve">systems </w:t>
      </w:r>
      <w:r w:rsidRPr="003F7703">
        <w:rPr>
          <w:sz w:val="20"/>
          <w:szCs w:val="20"/>
        </w:rPr>
        <w:t>architecture and equipment, designs, drawings, engineering data or other technical, financial, planning or proprietary information that either:</w:t>
      </w:r>
    </w:p>
    <w:p w14:paraId="32840998" w14:textId="1601222F" w:rsidR="003F7703" w:rsidRPr="003F7703" w:rsidRDefault="003F7703" w:rsidP="005A2B44">
      <w:pPr>
        <w:numPr>
          <w:ilvl w:val="0"/>
          <w:numId w:val="3"/>
        </w:numPr>
        <w:spacing w:after="120" w:line="240" w:lineRule="auto"/>
        <w:rPr>
          <w:sz w:val="20"/>
          <w:szCs w:val="20"/>
        </w:rPr>
      </w:pPr>
      <w:r w:rsidRPr="003F7703">
        <w:rPr>
          <w:sz w:val="20"/>
          <w:szCs w:val="20"/>
        </w:rPr>
        <w:t>is furnished by COMPANY; or</w:t>
      </w:r>
    </w:p>
    <w:p w14:paraId="0E70DD4B" w14:textId="448913C1" w:rsidR="003F7703" w:rsidRPr="003F7703" w:rsidRDefault="003F7703" w:rsidP="005A2B44">
      <w:pPr>
        <w:numPr>
          <w:ilvl w:val="0"/>
          <w:numId w:val="3"/>
        </w:numPr>
        <w:spacing w:after="120" w:line="240" w:lineRule="auto"/>
        <w:rPr>
          <w:sz w:val="20"/>
          <w:szCs w:val="20"/>
        </w:rPr>
      </w:pPr>
      <w:r w:rsidRPr="003F7703">
        <w:rPr>
          <w:sz w:val="20"/>
          <w:szCs w:val="20"/>
        </w:rPr>
        <w:t>is or shall become the property of COMPANY under this Purchase Order.</w:t>
      </w:r>
    </w:p>
    <w:p w14:paraId="1AE64E41" w14:textId="5D317394" w:rsidR="003F7703" w:rsidRPr="003F7703" w:rsidRDefault="003F7703" w:rsidP="005A2B44">
      <w:pPr>
        <w:spacing w:after="120" w:line="240" w:lineRule="auto"/>
        <w:rPr>
          <w:sz w:val="20"/>
          <w:szCs w:val="20"/>
        </w:rPr>
      </w:pPr>
      <w:r w:rsidRPr="003F7703">
        <w:rPr>
          <w:sz w:val="20"/>
          <w:szCs w:val="20"/>
        </w:rPr>
        <w:t xml:space="preserve">Upon the </w:t>
      </w:r>
      <w:r w:rsidR="002A14E2">
        <w:rPr>
          <w:sz w:val="20"/>
          <w:szCs w:val="20"/>
        </w:rPr>
        <w:t>first to occur</w:t>
      </w:r>
      <w:r w:rsidR="002A14E2" w:rsidRPr="003F7703">
        <w:rPr>
          <w:sz w:val="20"/>
          <w:szCs w:val="20"/>
        </w:rPr>
        <w:t xml:space="preserve"> </w:t>
      </w:r>
      <w:r w:rsidRPr="003F7703">
        <w:rPr>
          <w:sz w:val="20"/>
          <w:szCs w:val="20"/>
        </w:rPr>
        <w:t xml:space="preserve">of completion of Work, termination, or cancellation of this Purchase Order, or sooner if requested by COMPANY, Vendor shall return all the foregoing to COMPANY or make such other disposition thereof as directed by COMPANY. </w:t>
      </w:r>
      <w:r w:rsidR="002A14E2">
        <w:rPr>
          <w:sz w:val="20"/>
          <w:szCs w:val="20"/>
        </w:rPr>
        <w:t xml:space="preserve"> Absent a separately executed confidentiality agreement between Vendor and COMPANY, t</w:t>
      </w:r>
      <w:r w:rsidRPr="003F7703">
        <w:rPr>
          <w:sz w:val="20"/>
          <w:szCs w:val="20"/>
        </w:rPr>
        <w:t>here is no obligation on the part of COMPANY to treat Vendor’s information as other than public and non-proprietary.</w:t>
      </w:r>
    </w:p>
    <w:p w14:paraId="1054DC72" w14:textId="3922AF5A" w:rsidR="003F7703" w:rsidRPr="003F7703" w:rsidRDefault="003F7703" w:rsidP="00CA13D9">
      <w:pPr>
        <w:spacing w:after="0" w:line="240" w:lineRule="auto"/>
        <w:rPr>
          <w:sz w:val="20"/>
          <w:szCs w:val="20"/>
        </w:rPr>
      </w:pPr>
    </w:p>
    <w:p w14:paraId="00EDBBC7" w14:textId="18A36C6E" w:rsidR="003F7703" w:rsidRPr="003F7703" w:rsidRDefault="003F7703" w:rsidP="005A2B44">
      <w:pPr>
        <w:spacing w:after="120" w:line="240" w:lineRule="auto"/>
        <w:rPr>
          <w:b/>
          <w:bCs/>
          <w:sz w:val="20"/>
          <w:szCs w:val="20"/>
        </w:rPr>
      </w:pPr>
      <w:r w:rsidRPr="003F7703">
        <w:rPr>
          <w:b/>
          <w:bCs/>
          <w:sz w:val="20"/>
          <w:szCs w:val="20"/>
        </w:rPr>
        <w:t>16. Indemnity:</w:t>
      </w:r>
      <w:r w:rsidR="00CA13D9">
        <w:rPr>
          <w:b/>
          <w:bCs/>
          <w:sz w:val="20"/>
          <w:szCs w:val="20"/>
        </w:rPr>
        <w:t xml:space="preserve">  </w:t>
      </w:r>
      <w:r w:rsidRPr="003F7703">
        <w:rPr>
          <w:sz w:val="20"/>
          <w:szCs w:val="20"/>
        </w:rPr>
        <w:t>Vendor shall defend, indemnify, and save harmless COMPANY and its end customer</w:t>
      </w:r>
      <w:r w:rsidR="002A14E2">
        <w:rPr>
          <w:sz w:val="20"/>
          <w:szCs w:val="20"/>
        </w:rPr>
        <w:t>s</w:t>
      </w:r>
      <w:r w:rsidRPr="003F7703">
        <w:rPr>
          <w:sz w:val="20"/>
          <w:szCs w:val="20"/>
        </w:rPr>
        <w:t xml:space="preserve"> (including its and their affiliates and its and their respective directors, officers, employees, contractors, and agents) from and against any claims, demands, suits, damages, liabilities, expenses (including, but not limited to reasonable fees and disbursements of counsel and courts costs), judgments, settlements, and penalties of every kind (“Claims”) that may be made:</w:t>
      </w:r>
    </w:p>
    <w:p w14:paraId="3B4960D7" w14:textId="4D2BD160" w:rsidR="003F7703" w:rsidRPr="003F7703" w:rsidRDefault="003F7703" w:rsidP="005A2B44">
      <w:pPr>
        <w:numPr>
          <w:ilvl w:val="0"/>
          <w:numId w:val="4"/>
        </w:numPr>
        <w:spacing w:after="120" w:line="240" w:lineRule="auto"/>
        <w:rPr>
          <w:sz w:val="20"/>
          <w:szCs w:val="20"/>
        </w:rPr>
      </w:pPr>
      <w:r w:rsidRPr="003F7703">
        <w:rPr>
          <w:sz w:val="20"/>
          <w:szCs w:val="20"/>
        </w:rPr>
        <w:t>by anyone for injuries (including death) to persons or damage or loss of property (including from theft) resulting in whole or in part from alleged acts or omissions of Vendor, including its subcontractors, employees and agents,</w:t>
      </w:r>
    </w:p>
    <w:p w14:paraId="0914DDA5" w14:textId="5F5778E4" w:rsidR="003F7703" w:rsidRPr="003F7703" w:rsidRDefault="003F7703" w:rsidP="005A2B44">
      <w:pPr>
        <w:numPr>
          <w:ilvl w:val="0"/>
          <w:numId w:val="4"/>
        </w:numPr>
        <w:spacing w:after="120" w:line="240" w:lineRule="auto"/>
        <w:rPr>
          <w:sz w:val="20"/>
          <w:szCs w:val="20"/>
        </w:rPr>
      </w:pPr>
      <w:r w:rsidRPr="003F7703">
        <w:rPr>
          <w:sz w:val="20"/>
          <w:szCs w:val="20"/>
        </w:rPr>
        <w:t>by</w:t>
      </w:r>
      <w:r w:rsidR="002A14E2">
        <w:rPr>
          <w:sz w:val="20"/>
          <w:szCs w:val="20"/>
        </w:rPr>
        <w:t xml:space="preserve"> </w:t>
      </w:r>
      <w:r w:rsidRPr="003F7703">
        <w:rPr>
          <w:sz w:val="20"/>
          <w:szCs w:val="20"/>
        </w:rPr>
        <w:t xml:space="preserve">Vendor </w:t>
      </w:r>
      <w:r w:rsidR="002A14E2">
        <w:rPr>
          <w:sz w:val="20"/>
          <w:szCs w:val="20"/>
        </w:rPr>
        <w:t>or</w:t>
      </w:r>
      <w:r w:rsidRPr="003F7703">
        <w:rPr>
          <w:sz w:val="20"/>
          <w:szCs w:val="20"/>
        </w:rPr>
        <w:t xml:space="preserve"> its subcontractors </w:t>
      </w:r>
      <w:r w:rsidR="002A14E2">
        <w:rPr>
          <w:sz w:val="20"/>
          <w:szCs w:val="20"/>
        </w:rPr>
        <w:t xml:space="preserve">personnel </w:t>
      </w:r>
      <w:r w:rsidRPr="003F7703">
        <w:rPr>
          <w:sz w:val="20"/>
          <w:szCs w:val="20"/>
        </w:rPr>
        <w:t>under Worker’s Compensation or similar acts, or claiming entitlement to any COMPANY employee benefit;</w:t>
      </w:r>
    </w:p>
    <w:p w14:paraId="0087B11A" w14:textId="717EEB18" w:rsidR="003F7703" w:rsidRPr="003F7703" w:rsidRDefault="003F7703" w:rsidP="005A2B44">
      <w:pPr>
        <w:numPr>
          <w:ilvl w:val="0"/>
          <w:numId w:val="4"/>
        </w:numPr>
        <w:spacing w:after="120" w:line="240" w:lineRule="auto"/>
        <w:rPr>
          <w:sz w:val="20"/>
          <w:szCs w:val="20"/>
        </w:rPr>
      </w:pPr>
      <w:r w:rsidRPr="003F7703">
        <w:rPr>
          <w:sz w:val="20"/>
          <w:szCs w:val="20"/>
        </w:rPr>
        <w:lastRenderedPageBreak/>
        <w:t>by anyone in connection with or based on the Work performed under this Purchase Order;</w:t>
      </w:r>
    </w:p>
    <w:p w14:paraId="347CB6D9" w14:textId="2D0DF347" w:rsidR="002A14E2" w:rsidRDefault="003F7703" w:rsidP="002A14E2">
      <w:pPr>
        <w:numPr>
          <w:ilvl w:val="0"/>
          <w:numId w:val="4"/>
        </w:numPr>
        <w:spacing w:after="120" w:line="240" w:lineRule="auto"/>
        <w:rPr>
          <w:sz w:val="20"/>
          <w:szCs w:val="20"/>
        </w:rPr>
      </w:pPr>
      <w:r w:rsidRPr="003F7703">
        <w:rPr>
          <w:sz w:val="20"/>
          <w:szCs w:val="20"/>
        </w:rPr>
        <w:t>by any third party arising out of or related to any actual or alleged infringement, misappropriation, or violation of any Intellectual Property Right</w:t>
      </w:r>
      <w:r w:rsidR="002A14E2">
        <w:rPr>
          <w:sz w:val="20"/>
          <w:szCs w:val="20"/>
        </w:rPr>
        <w:t>; and</w:t>
      </w:r>
    </w:p>
    <w:p w14:paraId="70A1E1B9" w14:textId="2F8C45B8" w:rsidR="003F7703" w:rsidRPr="003F7703" w:rsidRDefault="002A14E2" w:rsidP="005A2B44">
      <w:pPr>
        <w:numPr>
          <w:ilvl w:val="0"/>
          <w:numId w:val="4"/>
        </w:numPr>
        <w:spacing w:after="120" w:line="240" w:lineRule="auto"/>
        <w:rPr>
          <w:sz w:val="20"/>
          <w:szCs w:val="20"/>
        </w:rPr>
      </w:pPr>
      <w:r>
        <w:rPr>
          <w:sz w:val="20"/>
          <w:szCs w:val="20"/>
        </w:rPr>
        <w:t>as a result of Vendor’s or its subcontractors’ violation of any applicable law</w:t>
      </w:r>
      <w:r w:rsidR="003F7703" w:rsidRPr="003F7703">
        <w:rPr>
          <w:sz w:val="20"/>
          <w:szCs w:val="20"/>
        </w:rPr>
        <w:t>.</w:t>
      </w:r>
    </w:p>
    <w:p w14:paraId="714249A9" w14:textId="208F6BAE" w:rsidR="003F7703" w:rsidRPr="003F7703" w:rsidRDefault="003F7703" w:rsidP="005A2B44">
      <w:pPr>
        <w:spacing w:after="120" w:line="240" w:lineRule="auto"/>
        <w:rPr>
          <w:sz w:val="20"/>
          <w:szCs w:val="20"/>
        </w:rPr>
      </w:pPr>
      <w:r w:rsidRPr="003F7703">
        <w:rPr>
          <w:sz w:val="20"/>
          <w:szCs w:val="20"/>
        </w:rPr>
        <w:t>COMPANY will provide Vendor with prompt notice of any written Claim and will provide reasonable cooperation with Vendor in connection with Vendor’s evaluation of such Claim. Vendor shall defend any indemnified party, at the indemnified party’s request, from and against such Claim. Vendor shall not settle or compromise such Claims or consent to entry of judgment without the prior written consent of each indemnified party and without an unconditional release of all Claims by each claimant or plaintiff in favor of each indemnified party.</w:t>
      </w:r>
    </w:p>
    <w:p w14:paraId="1710D0F5" w14:textId="0FB7004D" w:rsidR="003F7703" w:rsidRPr="003F7703" w:rsidRDefault="003F7703" w:rsidP="00CA13D9">
      <w:pPr>
        <w:spacing w:after="0" w:line="240" w:lineRule="auto"/>
        <w:rPr>
          <w:sz w:val="20"/>
          <w:szCs w:val="20"/>
        </w:rPr>
      </w:pPr>
    </w:p>
    <w:p w14:paraId="09134108" w14:textId="4FB6EEC0" w:rsidR="003F7703" w:rsidRPr="003F7703" w:rsidRDefault="003F7703" w:rsidP="005A2B44">
      <w:pPr>
        <w:spacing w:after="120" w:line="240" w:lineRule="auto"/>
        <w:rPr>
          <w:b/>
          <w:bCs/>
          <w:sz w:val="20"/>
          <w:szCs w:val="20"/>
        </w:rPr>
      </w:pPr>
      <w:r w:rsidRPr="003F7703">
        <w:rPr>
          <w:b/>
          <w:bCs/>
          <w:sz w:val="20"/>
          <w:szCs w:val="20"/>
        </w:rPr>
        <w:t>17. Insurance:</w:t>
      </w:r>
      <w:r w:rsidR="00CA13D9">
        <w:rPr>
          <w:b/>
          <w:bCs/>
          <w:sz w:val="20"/>
          <w:szCs w:val="20"/>
        </w:rPr>
        <w:t xml:space="preserve">  </w:t>
      </w:r>
      <w:r w:rsidRPr="003F7703">
        <w:rPr>
          <w:sz w:val="20"/>
          <w:szCs w:val="20"/>
        </w:rPr>
        <w:t>At a minimum, Vendor shall secure and maintain at its expense during the term the following insurance:</w:t>
      </w:r>
    </w:p>
    <w:p w14:paraId="42B273CC" w14:textId="65DEABD1" w:rsidR="003F7703" w:rsidRPr="003F7703" w:rsidRDefault="003F7703" w:rsidP="005A2B44">
      <w:pPr>
        <w:numPr>
          <w:ilvl w:val="0"/>
          <w:numId w:val="5"/>
        </w:numPr>
        <w:spacing w:after="120" w:line="240" w:lineRule="auto"/>
        <w:rPr>
          <w:sz w:val="20"/>
          <w:szCs w:val="20"/>
        </w:rPr>
      </w:pPr>
      <w:r w:rsidRPr="003F7703">
        <w:rPr>
          <w:sz w:val="20"/>
          <w:szCs w:val="20"/>
        </w:rPr>
        <w:t>Statutory worker’s compensation insurance and employer’s liability in an amount no less than $1,000,000 per occurrence;</w:t>
      </w:r>
    </w:p>
    <w:p w14:paraId="5311332C" w14:textId="0353D1B3" w:rsidR="003F7703" w:rsidRPr="003F7703" w:rsidRDefault="003F7703" w:rsidP="005A2B44">
      <w:pPr>
        <w:numPr>
          <w:ilvl w:val="0"/>
          <w:numId w:val="5"/>
        </w:numPr>
        <w:spacing w:after="120" w:line="240" w:lineRule="auto"/>
        <w:rPr>
          <w:sz w:val="20"/>
          <w:szCs w:val="20"/>
        </w:rPr>
      </w:pPr>
      <w:r w:rsidRPr="003F7703">
        <w:rPr>
          <w:sz w:val="20"/>
          <w:szCs w:val="20"/>
        </w:rPr>
        <w:t>Commercial general liability insurance on an occurrence basis in an amount no less than $2,000,000 per occurrence combined single limit for claims for damages because of bodily injury (including death) and/or property damage, caused by, or arising out of, its acts or omissions. Such insurance shall name COMPANY as an additional insured for on-going and Products-Completed Operations and shall contain a primary non-contributing endorsement stating the insurer shall not seek contribution from any insurance on which COMPANY is a named insured;</w:t>
      </w:r>
    </w:p>
    <w:p w14:paraId="55E5058F" w14:textId="429BB7A0" w:rsidR="003F7703" w:rsidRPr="003F7703" w:rsidRDefault="003F7703" w:rsidP="005A2B44">
      <w:pPr>
        <w:numPr>
          <w:ilvl w:val="0"/>
          <w:numId w:val="5"/>
        </w:numPr>
        <w:spacing w:after="120" w:line="240" w:lineRule="auto"/>
        <w:rPr>
          <w:sz w:val="20"/>
          <w:szCs w:val="20"/>
        </w:rPr>
      </w:pPr>
      <w:r w:rsidRPr="003F7703">
        <w:rPr>
          <w:sz w:val="20"/>
          <w:szCs w:val="20"/>
        </w:rPr>
        <w:t>Automobile liability insurance in an amount no less than $1,000,000 combined single limit for bodily injury and/or property damage; and</w:t>
      </w:r>
    </w:p>
    <w:p w14:paraId="4E133257" w14:textId="3A114D9A" w:rsidR="003F7703" w:rsidRPr="003F7703" w:rsidRDefault="003F7703" w:rsidP="005A2B44">
      <w:pPr>
        <w:numPr>
          <w:ilvl w:val="0"/>
          <w:numId w:val="5"/>
        </w:numPr>
        <w:spacing w:after="120" w:line="240" w:lineRule="auto"/>
        <w:rPr>
          <w:sz w:val="20"/>
          <w:szCs w:val="20"/>
        </w:rPr>
      </w:pPr>
      <w:r w:rsidRPr="003F7703">
        <w:rPr>
          <w:sz w:val="20"/>
          <w:szCs w:val="20"/>
        </w:rPr>
        <w:t>Professional Liability (Errors and Omissions) with limits of not less than $2,000,000 per occurrence.</w:t>
      </w:r>
    </w:p>
    <w:p w14:paraId="517F02F4" w14:textId="1BC64ADA" w:rsidR="003F7703" w:rsidRPr="003F7703" w:rsidRDefault="003F7703" w:rsidP="005A2B44">
      <w:pPr>
        <w:spacing w:after="120" w:line="240" w:lineRule="auto"/>
        <w:rPr>
          <w:sz w:val="20"/>
          <w:szCs w:val="20"/>
        </w:rPr>
      </w:pPr>
      <w:r w:rsidRPr="003F7703">
        <w:rPr>
          <w:sz w:val="20"/>
          <w:szCs w:val="20"/>
        </w:rPr>
        <w:t xml:space="preserve">If COMPANY’s end customer has additional insurance requirements, then Vendor shall secure and maintain the insurance required by such end customer. All general and automobile liability policies shall contain an endorsement stating that the insurance limits provided by these policies will not be reduced (except for payment of claims) or cancelled without thirty (30) days’ prior written notice (except 10 days for non-payment of premium). </w:t>
      </w:r>
      <w:r w:rsidR="002A14E2">
        <w:rPr>
          <w:sz w:val="20"/>
          <w:szCs w:val="20"/>
        </w:rPr>
        <w:t>Upon request by Company, c</w:t>
      </w:r>
      <w:r w:rsidRPr="003F7703">
        <w:rPr>
          <w:sz w:val="20"/>
          <w:szCs w:val="20"/>
        </w:rPr>
        <w:t xml:space="preserve">ertificates of </w:t>
      </w:r>
      <w:r w:rsidR="002A14E2">
        <w:rPr>
          <w:sz w:val="20"/>
          <w:szCs w:val="20"/>
        </w:rPr>
        <w:t>i</w:t>
      </w:r>
      <w:r w:rsidRPr="003F7703">
        <w:rPr>
          <w:sz w:val="20"/>
          <w:szCs w:val="20"/>
        </w:rPr>
        <w:t>nsurance evidencing the foregoing insurance shall be submitted to COMPANY prior to the commencement of the Work.</w:t>
      </w:r>
    </w:p>
    <w:p w14:paraId="10A13232" w14:textId="649A54E0" w:rsidR="003F7703" w:rsidRPr="003F7703" w:rsidRDefault="003F7703" w:rsidP="00CA13D9">
      <w:pPr>
        <w:spacing w:after="0" w:line="240" w:lineRule="auto"/>
        <w:rPr>
          <w:sz w:val="20"/>
          <w:szCs w:val="20"/>
        </w:rPr>
      </w:pPr>
    </w:p>
    <w:p w14:paraId="4F63B270" w14:textId="6DA2E33E" w:rsidR="003F7703" w:rsidRPr="003F7703" w:rsidRDefault="003F7703" w:rsidP="005A2B44">
      <w:pPr>
        <w:spacing w:after="120" w:line="240" w:lineRule="auto"/>
        <w:rPr>
          <w:b/>
          <w:bCs/>
          <w:sz w:val="20"/>
          <w:szCs w:val="20"/>
        </w:rPr>
      </w:pPr>
      <w:r w:rsidRPr="003F7703">
        <w:rPr>
          <w:b/>
          <w:bCs/>
          <w:sz w:val="20"/>
          <w:szCs w:val="20"/>
        </w:rPr>
        <w:t>18. Hazardous Materials:</w:t>
      </w:r>
      <w:r w:rsidR="00CA13D9">
        <w:rPr>
          <w:b/>
          <w:bCs/>
          <w:sz w:val="20"/>
          <w:szCs w:val="20"/>
        </w:rPr>
        <w:t xml:space="preserve">  </w:t>
      </w:r>
      <w:r w:rsidRPr="003F7703">
        <w:rPr>
          <w:sz w:val="20"/>
          <w:szCs w:val="20"/>
        </w:rPr>
        <w:t xml:space="preserve">Except to the extent that COMPANY has received a written notice </w:t>
      </w:r>
      <w:r w:rsidR="002A14E2">
        <w:rPr>
          <w:sz w:val="20"/>
          <w:szCs w:val="20"/>
        </w:rPr>
        <w:t xml:space="preserve">from Vendor </w:t>
      </w:r>
      <w:r w:rsidRPr="003F7703">
        <w:rPr>
          <w:sz w:val="20"/>
          <w:szCs w:val="20"/>
        </w:rPr>
        <w:t>that COMPANY has expressly acknowledged:</w:t>
      </w:r>
    </w:p>
    <w:p w14:paraId="3EC15F1C" w14:textId="77777777" w:rsidR="003F7703" w:rsidRPr="003F7703" w:rsidRDefault="003F7703" w:rsidP="005A2B44">
      <w:pPr>
        <w:numPr>
          <w:ilvl w:val="0"/>
          <w:numId w:val="6"/>
        </w:numPr>
        <w:spacing w:after="120" w:line="240" w:lineRule="auto"/>
        <w:rPr>
          <w:sz w:val="20"/>
          <w:szCs w:val="20"/>
        </w:rPr>
      </w:pPr>
      <w:r w:rsidRPr="003F7703">
        <w:rPr>
          <w:sz w:val="20"/>
          <w:szCs w:val="20"/>
        </w:rPr>
        <w:t>No Product provided pursuant to this Purchase Order shall contain any materials or substances that result in the Products or any component of the Product:</w:t>
      </w:r>
    </w:p>
    <w:p w14:paraId="1B6A88A5" w14:textId="213243F8" w:rsidR="003F7703" w:rsidRPr="003F7703" w:rsidRDefault="003F7703" w:rsidP="005A2B44">
      <w:pPr>
        <w:numPr>
          <w:ilvl w:val="1"/>
          <w:numId w:val="6"/>
        </w:numPr>
        <w:spacing w:after="120" w:line="240" w:lineRule="auto"/>
        <w:rPr>
          <w:sz w:val="20"/>
          <w:szCs w:val="20"/>
        </w:rPr>
      </w:pPr>
      <w:r w:rsidRPr="003F7703">
        <w:rPr>
          <w:sz w:val="20"/>
          <w:szCs w:val="20"/>
        </w:rPr>
        <w:t>being classified at the end of its useful life as a hazardous waste under the Resource Conservation and Recovery Act or a waste that cannot be disposed of as general trash or in a drain under any other federal, state, or local law designed to protect the environment or human health;</w:t>
      </w:r>
    </w:p>
    <w:p w14:paraId="6108E2C1" w14:textId="20665278" w:rsidR="003F7703" w:rsidRPr="003F7703" w:rsidRDefault="003F7703" w:rsidP="005A2B44">
      <w:pPr>
        <w:numPr>
          <w:ilvl w:val="1"/>
          <w:numId w:val="6"/>
        </w:numPr>
        <w:spacing w:after="120" w:line="240" w:lineRule="auto"/>
        <w:rPr>
          <w:sz w:val="20"/>
          <w:szCs w:val="20"/>
        </w:rPr>
      </w:pPr>
      <w:r w:rsidRPr="003F7703">
        <w:rPr>
          <w:sz w:val="20"/>
          <w:szCs w:val="20"/>
        </w:rPr>
        <w:t>being required for inclusion in calculations performed to determine reporting or planning requirements pursuant to the Emergency Planning and Community Right-to-Know Act or any similar federal, state, or local law;</w:t>
      </w:r>
    </w:p>
    <w:p w14:paraId="2CEFE486" w14:textId="1076831D" w:rsidR="003F7703" w:rsidRPr="003F7703" w:rsidRDefault="003F7703" w:rsidP="005A2B44">
      <w:pPr>
        <w:numPr>
          <w:ilvl w:val="1"/>
          <w:numId w:val="6"/>
        </w:numPr>
        <w:spacing w:after="120" w:line="240" w:lineRule="auto"/>
        <w:rPr>
          <w:sz w:val="20"/>
          <w:szCs w:val="20"/>
        </w:rPr>
      </w:pPr>
      <w:r w:rsidRPr="003F7703">
        <w:rPr>
          <w:sz w:val="20"/>
          <w:szCs w:val="20"/>
        </w:rPr>
        <w:t>requiring any warnings in accordance with the Occupational Safety and Health Act or other federal, state or local law.</w:t>
      </w:r>
    </w:p>
    <w:p w14:paraId="0A1EBD6D" w14:textId="77777777" w:rsidR="003F7703" w:rsidRPr="003F7703" w:rsidRDefault="003F7703" w:rsidP="005A2B44">
      <w:pPr>
        <w:numPr>
          <w:ilvl w:val="0"/>
          <w:numId w:val="6"/>
        </w:numPr>
        <w:spacing w:after="120" w:line="240" w:lineRule="auto"/>
        <w:contextualSpacing/>
        <w:rPr>
          <w:sz w:val="20"/>
          <w:szCs w:val="20"/>
        </w:rPr>
      </w:pPr>
      <w:r w:rsidRPr="003F7703">
        <w:rPr>
          <w:sz w:val="20"/>
          <w:szCs w:val="20"/>
        </w:rPr>
        <w:lastRenderedPageBreak/>
        <w:t>Vendor shall not bring any toxic, hazardous or otherwise regulated substance or material onto any COMPANY work location except to the extent necessary to perform the Work and then only if Vendor complies with all applicable laws, provides appropriate warnings and notifications to COMPANY and its employees, and provides COMPANY with all information necessary for COMPANY to comply with any obligations that the existence of such substance or material (alone or in combination) imposes upon COMPANY.</w:t>
      </w:r>
    </w:p>
    <w:p w14:paraId="5855C2C8" w14:textId="5FBCAF34" w:rsidR="003F7703" w:rsidRPr="003F7703" w:rsidRDefault="003F7703" w:rsidP="005A2B44">
      <w:pPr>
        <w:spacing w:after="120" w:line="240" w:lineRule="auto"/>
        <w:rPr>
          <w:sz w:val="20"/>
          <w:szCs w:val="20"/>
        </w:rPr>
      </w:pPr>
    </w:p>
    <w:p w14:paraId="4018A269" w14:textId="31AC6423" w:rsidR="003F7703" w:rsidRPr="003F7703" w:rsidRDefault="003F7703" w:rsidP="005A2B44">
      <w:pPr>
        <w:spacing w:after="120" w:line="240" w:lineRule="auto"/>
        <w:rPr>
          <w:b/>
          <w:bCs/>
          <w:sz w:val="20"/>
          <w:szCs w:val="20"/>
        </w:rPr>
      </w:pPr>
      <w:r w:rsidRPr="003F7703">
        <w:rPr>
          <w:b/>
          <w:bCs/>
          <w:sz w:val="20"/>
          <w:szCs w:val="20"/>
        </w:rPr>
        <w:t>19. Compliance with Laws:</w:t>
      </w:r>
      <w:r w:rsidR="00CA13D9">
        <w:rPr>
          <w:b/>
          <w:bCs/>
          <w:sz w:val="20"/>
          <w:szCs w:val="20"/>
        </w:rPr>
        <w:t xml:space="preserve">   </w:t>
      </w:r>
      <w:r w:rsidRPr="003F7703">
        <w:rPr>
          <w:sz w:val="20"/>
          <w:szCs w:val="20"/>
        </w:rPr>
        <w:t>Vendor shall comply with all applicable permits and licenses and all applicable federal, state and local laws, including but not limited to:</w:t>
      </w:r>
    </w:p>
    <w:p w14:paraId="0C1B6B31" w14:textId="77777777" w:rsidR="003F7703" w:rsidRPr="003F7703" w:rsidRDefault="003F7703" w:rsidP="005A2B44">
      <w:pPr>
        <w:numPr>
          <w:ilvl w:val="0"/>
          <w:numId w:val="7"/>
        </w:numPr>
        <w:spacing w:after="120" w:line="240" w:lineRule="auto"/>
        <w:rPr>
          <w:sz w:val="20"/>
          <w:szCs w:val="20"/>
        </w:rPr>
      </w:pPr>
      <w:r w:rsidRPr="003F7703">
        <w:rPr>
          <w:sz w:val="20"/>
          <w:szCs w:val="20"/>
        </w:rPr>
        <w:t>Laws governing the use, transportation, and disposal of hazardous materials;</w:t>
      </w:r>
    </w:p>
    <w:p w14:paraId="12EBF080" w14:textId="2D90A7E2" w:rsidR="003F7703" w:rsidRPr="003F7703" w:rsidRDefault="003F7703" w:rsidP="005A2B44">
      <w:pPr>
        <w:numPr>
          <w:ilvl w:val="0"/>
          <w:numId w:val="7"/>
        </w:numPr>
        <w:spacing w:after="120" w:line="240" w:lineRule="auto"/>
        <w:rPr>
          <w:sz w:val="20"/>
          <w:szCs w:val="20"/>
        </w:rPr>
      </w:pPr>
      <w:r w:rsidRPr="003F7703">
        <w:rPr>
          <w:sz w:val="20"/>
          <w:szCs w:val="20"/>
        </w:rPr>
        <w:t>Laws relating to the safeguarding and protection of personally identifiable information;</w:t>
      </w:r>
      <w:r w:rsidR="002A14E2">
        <w:rPr>
          <w:sz w:val="20"/>
          <w:szCs w:val="20"/>
        </w:rPr>
        <w:t xml:space="preserve"> and</w:t>
      </w:r>
    </w:p>
    <w:p w14:paraId="00760CBC" w14:textId="77777777" w:rsidR="003F7703" w:rsidRPr="003F7703" w:rsidRDefault="003F7703" w:rsidP="005A2B44">
      <w:pPr>
        <w:numPr>
          <w:ilvl w:val="0"/>
          <w:numId w:val="7"/>
        </w:numPr>
        <w:spacing w:after="120" w:line="240" w:lineRule="auto"/>
        <w:rPr>
          <w:sz w:val="20"/>
          <w:szCs w:val="20"/>
        </w:rPr>
      </w:pPr>
      <w:r w:rsidRPr="003F7703">
        <w:rPr>
          <w:sz w:val="20"/>
          <w:szCs w:val="20"/>
        </w:rPr>
        <w:t>OSHA standards.</w:t>
      </w:r>
    </w:p>
    <w:p w14:paraId="4BD33E8B" w14:textId="51A87312" w:rsidR="003F7703" w:rsidRPr="003F7703" w:rsidRDefault="003F7703" w:rsidP="002A14E2">
      <w:pPr>
        <w:spacing w:after="0" w:line="240" w:lineRule="auto"/>
        <w:rPr>
          <w:sz w:val="20"/>
          <w:szCs w:val="20"/>
        </w:rPr>
      </w:pPr>
      <w:r w:rsidRPr="003F7703">
        <w:rPr>
          <w:sz w:val="20"/>
          <w:szCs w:val="20"/>
        </w:rPr>
        <w:t>Vendor shall not discriminate against any employee or applicant based on any unlawful criterion and shall comply with all applicable anti-discrimination laws.</w:t>
      </w:r>
    </w:p>
    <w:p w14:paraId="021347D2" w14:textId="77777777" w:rsidR="003F7703" w:rsidRPr="003F7703" w:rsidRDefault="003F7703" w:rsidP="005A2B44">
      <w:pPr>
        <w:spacing w:after="120" w:line="240" w:lineRule="auto"/>
        <w:rPr>
          <w:sz w:val="20"/>
          <w:szCs w:val="20"/>
        </w:rPr>
      </w:pPr>
      <w:r w:rsidRPr="003F7703">
        <w:rPr>
          <w:sz w:val="20"/>
          <w:szCs w:val="20"/>
        </w:rPr>
        <w:t>If applicable, the following are incorporated by reference:</w:t>
      </w:r>
    </w:p>
    <w:p w14:paraId="38B702C1" w14:textId="77777777" w:rsidR="003F7703" w:rsidRPr="003F7703" w:rsidRDefault="003F7703" w:rsidP="005A2B44">
      <w:pPr>
        <w:numPr>
          <w:ilvl w:val="0"/>
          <w:numId w:val="8"/>
        </w:numPr>
        <w:spacing w:after="120" w:line="240" w:lineRule="auto"/>
        <w:rPr>
          <w:sz w:val="20"/>
          <w:szCs w:val="20"/>
        </w:rPr>
      </w:pPr>
      <w:r w:rsidRPr="003F7703">
        <w:rPr>
          <w:b/>
          <w:bCs/>
          <w:sz w:val="20"/>
          <w:szCs w:val="20"/>
        </w:rPr>
        <w:t>29 CFR Part 471, Appendix A to Subpart A</w:t>
      </w:r>
      <w:r w:rsidRPr="003F7703">
        <w:rPr>
          <w:sz w:val="20"/>
          <w:szCs w:val="20"/>
        </w:rPr>
        <w:t>;</w:t>
      </w:r>
    </w:p>
    <w:p w14:paraId="5FF17A2F" w14:textId="77777777" w:rsidR="003F7703" w:rsidRPr="003F7703" w:rsidRDefault="003F7703" w:rsidP="005A2B44">
      <w:pPr>
        <w:numPr>
          <w:ilvl w:val="0"/>
          <w:numId w:val="8"/>
        </w:numPr>
        <w:spacing w:after="120" w:line="240" w:lineRule="auto"/>
        <w:rPr>
          <w:sz w:val="20"/>
          <w:szCs w:val="20"/>
        </w:rPr>
      </w:pPr>
      <w:r w:rsidRPr="003F7703">
        <w:rPr>
          <w:b/>
          <w:bCs/>
          <w:sz w:val="20"/>
          <w:szCs w:val="20"/>
        </w:rPr>
        <w:t>41 CFR 60-1.4(a), 60-300.5(a), and 60-741.5(a)</w:t>
      </w:r>
      <w:r w:rsidRPr="003F7703">
        <w:rPr>
          <w:sz w:val="20"/>
          <w:szCs w:val="20"/>
        </w:rPr>
        <w:t>.</w:t>
      </w:r>
    </w:p>
    <w:p w14:paraId="4DE94646" w14:textId="77777777" w:rsidR="003F7703" w:rsidRPr="003F7703" w:rsidRDefault="003F7703" w:rsidP="005A2B44">
      <w:pPr>
        <w:spacing w:after="120" w:line="240" w:lineRule="auto"/>
        <w:rPr>
          <w:sz w:val="20"/>
          <w:szCs w:val="20"/>
        </w:rPr>
      </w:pPr>
      <w:r w:rsidRPr="003F7703">
        <w:rPr>
          <w:sz w:val="20"/>
          <w:szCs w:val="20"/>
        </w:rPr>
        <w:t>Vendor acknowledges that the proprietary data, software, and materials from COMPANY are subject to U.S. Export Administration Regulations (EAR), and shall not be exported or re-exported to any prohibited destination or use.</w:t>
      </w:r>
    </w:p>
    <w:p w14:paraId="08743831" w14:textId="1CCC2BE5" w:rsidR="003F7703" w:rsidRPr="003F7703" w:rsidRDefault="003F7703" w:rsidP="00CA13D9">
      <w:pPr>
        <w:spacing w:after="0" w:line="240" w:lineRule="auto"/>
        <w:rPr>
          <w:sz w:val="20"/>
          <w:szCs w:val="20"/>
        </w:rPr>
      </w:pPr>
    </w:p>
    <w:p w14:paraId="21DEC062" w14:textId="7D89C534" w:rsidR="003F7703" w:rsidRPr="003F7703" w:rsidRDefault="003F7703" w:rsidP="00CA13D9">
      <w:pPr>
        <w:spacing w:after="0" w:line="240" w:lineRule="auto"/>
        <w:rPr>
          <w:b/>
          <w:bCs/>
          <w:sz w:val="20"/>
          <w:szCs w:val="20"/>
        </w:rPr>
      </w:pPr>
      <w:r w:rsidRPr="003F7703">
        <w:rPr>
          <w:b/>
          <w:bCs/>
          <w:sz w:val="20"/>
          <w:szCs w:val="20"/>
        </w:rPr>
        <w:t>20. Off-Shore Restrictions:</w:t>
      </w:r>
      <w:r w:rsidR="00CA13D9">
        <w:rPr>
          <w:b/>
          <w:bCs/>
          <w:sz w:val="20"/>
          <w:szCs w:val="20"/>
        </w:rPr>
        <w:t xml:space="preserve"> </w:t>
      </w:r>
      <w:r w:rsidRPr="003F7703">
        <w:rPr>
          <w:sz w:val="20"/>
          <w:szCs w:val="20"/>
        </w:rPr>
        <w:t>No COMPANY confidential information shall be stored, transmitted, or accessed at, in, or through a site located outside of the United States without the advance written consent of COMPANY.</w:t>
      </w:r>
    </w:p>
    <w:p w14:paraId="79873774" w14:textId="4A7244F4" w:rsidR="003F7703" w:rsidRPr="003F7703" w:rsidRDefault="003F7703" w:rsidP="00CA13D9">
      <w:pPr>
        <w:spacing w:after="0" w:line="240" w:lineRule="auto"/>
        <w:rPr>
          <w:sz w:val="20"/>
          <w:szCs w:val="20"/>
        </w:rPr>
      </w:pPr>
    </w:p>
    <w:p w14:paraId="40915DD6" w14:textId="46AC0CE1" w:rsidR="003F7703" w:rsidRPr="003F7703" w:rsidRDefault="003F7703" w:rsidP="00CA13D9">
      <w:pPr>
        <w:spacing w:after="0" w:line="240" w:lineRule="auto"/>
        <w:rPr>
          <w:b/>
          <w:bCs/>
          <w:sz w:val="20"/>
          <w:szCs w:val="20"/>
        </w:rPr>
      </w:pPr>
      <w:r w:rsidRPr="003F7703">
        <w:rPr>
          <w:b/>
          <w:bCs/>
          <w:sz w:val="20"/>
          <w:szCs w:val="20"/>
        </w:rPr>
        <w:t>21. Assignment and Subcontracting:</w:t>
      </w:r>
      <w:r w:rsidR="00CA13D9">
        <w:rPr>
          <w:b/>
          <w:bCs/>
          <w:sz w:val="20"/>
          <w:szCs w:val="20"/>
        </w:rPr>
        <w:t xml:space="preserve">  </w:t>
      </w:r>
      <w:r w:rsidRPr="003F7703">
        <w:rPr>
          <w:sz w:val="20"/>
          <w:szCs w:val="20"/>
        </w:rPr>
        <w:t>Any assignment or delegation, in whole or in part, of Vendor’s obligations to perform, without COMPANY’s written consent, shall be void. Any Vendor assignment of its rights to payment hereunder shall be void to the extent they impose on COMPANY obligations to assignee that are in addition to the payment of money due or that preclude COMPANY from dealing directly with Vendor.</w:t>
      </w:r>
    </w:p>
    <w:p w14:paraId="23C9C225" w14:textId="77777777" w:rsidR="003F7703" w:rsidRPr="003F7703" w:rsidRDefault="003F7703" w:rsidP="00CA13D9">
      <w:pPr>
        <w:spacing w:after="0" w:line="240" w:lineRule="auto"/>
        <w:rPr>
          <w:sz w:val="20"/>
          <w:szCs w:val="20"/>
        </w:rPr>
      </w:pPr>
      <w:r w:rsidRPr="003F7703">
        <w:rPr>
          <w:sz w:val="20"/>
          <w:szCs w:val="20"/>
        </w:rPr>
        <w:t>Vendor shall not use subcontractors to perform any Work without the prior written consent of COMPANY.</w:t>
      </w:r>
    </w:p>
    <w:p w14:paraId="0E29D265" w14:textId="77777777" w:rsidR="003F7703" w:rsidRPr="003F7703" w:rsidRDefault="003F7703" w:rsidP="00CA13D9">
      <w:pPr>
        <w:spacing w:after="0" w:line="240" w:lineRule="auto"/>
        <w:rPr>
          <w:sz w:val="20"/>
          <w:szCs w:val="20"/>
        </w:rPr>
      </w:pPr>
      <w:r w:rsidRPr="003F7703">
        <w:rPr>
          <w:sz w:val="20"/>
          <w:szCs w:val="20"/>
        </w:rPr>
        <w:t>Vendor shall cooperate with other contractors, agents, or employees of COMPANY at shared work locations.</w:t>
      </w:r>
    </w:p>
    <w:p w14:paraId="75793512" w14:textId="77777777" w:rsidR="003F7703" w:rsidRPr="003F7703" w:rsidRDefault="003F7703" w:rsidP="00CA13D9">
      <w:pPr>
        <w:spacing w:after="0" w:line="240" w:lineRule="auto"/>
        <w:rPr>
          <w:sz w:val="20"/>
          <w:szCs w:val="20"/>
        </w:rPr>
      </w:pPr>
      <w:r w:rsidRPr="003F7703">
        <w:rPr>
          <w:sz w:val="20"/>
          <w:szCs w:val="20"/>
        </w:rPr>
        <w:t>COMPANY has the right to transfer or assign its rights and obligations under this Purchase Order, including license rights or title to the Products or Services.</w:t>
      </w:r>
    </w:p>
    <w:p w14:paraId="45F5DF36" w14:textId="0433989C" w:rsidR="003F7703" w:rsidRPr="003F7703" w:rsidRDefault="003F7703" w:rsidP="00CA13D9">
      <w:pPr>
        <w:spacing w:after="0" w:line="240" w:lineRule="auto"/>
        <w:rPr>
          <w:sz w:val="20"/>
          <w:szCs w:val="20"/>
        </w:rPr>
      </w:pPr>
    </w:p>
    <w:p w14:paraId="6A11174F" w14:textId="4EB2FC9C" w:rsidR="003F7703" w:rsidRPr="003F7703" w:rsidRDefault="003F7703" w:rsidP="00CA13D9">
      <w:pPr>
        <w:spacing w:after="0" w:line="240" w:lineRule="auto"/>
        <w:rPr>
          <w:b/>
          <w:bCs/>
          <w:sz w:val="20"/>
          <w:szCs w:val="20"/>
        </w:rPr>
      </w:pPr>
      <w:r w:rsidRPr="003F7703">
        <w:rPr>
          <w:b/>
          <w:bCs/>
          <w:sz w:val="20"/>
          <w:szCs w:val="20"/>
        </w:rPr>
        <w:t>22. Government Contracts:</w:t>
      </w:r>
      <w:r w:rsidR="00CA13D9">
        <w:rPr>
          <w:b/>
          <w:bCs/>
          <w:sz w:val="20"/>
          <w:szCs w:val="20"/>
        </w:rPr>
        <w:t xml:space="preserve">  </w:t>
      </w:r>
      <w:r w:rsidRPr="003F7703">
        <w:rPr>
          <w:sz w:val="20"/>
          <w:szCs w:val="20"/>
        </w:rPr>
        <w:t>Vendor understands that Work under this Purchase Order may be procured by COMPANY or its end customers in support of or to satisfy COMPANY's obligations under agreements with Federal, State, or local governmental entities (“Government Contracts”). Vendor acknowledges that certain terms under such Government Contracts may be applicable to this Purchase Order. To the extent that any such terms are applicable, Vendor agrees that such terms are hereby incorporated by reference and made part of this Purchase Order.</w:t>
      </w:r>
    </w:p>
    <w:p w14:paraId="2CB813EF" w14:textId="03138C28" w:rsidR="003F7703" w:rsidRPr="003F7703" w:rsidRDefault="003F7703" w:rsidP="00CA13D9">
      <w:pPr>
        <w:spacing w:after="0" w:line="240" w:lineRule="auto"/>
        <w:rPr>
          <w:sz w:val="20"/>
          <w:szCs w:val="20"/>
        </w:rPr>
      </w:pPr>
    </w:p>
    <w:p w14:paraId="5F9ED1FA" w14:textId="5DB64821" w:rsidR="003F7703" w:rsidRPr="003F7703" w:rsidRDefault="003F7703" w:rsidP="00CA13D9">
      <w:pPr>
        <w:spacing w:after="0" w:line="240" w:lineRule="auto"/>
        <w:rPr>
          <w:b/>
          <w:bCs/>
          <w:sz w:val="20"/>
          <w:szCs w:val="20"/>
        </w:rPr>
      </w:pPr>
      <w:r w:rsidRPr="003F7703">
        <w:rPr>
          <w:b/>
          <w:bCs/>
          <w:sz w:val="20"/>
          <w:szCs w:val="20"/>
        </w:rPr>
        <w:t>23. No License to Vendor:</w:t>
      </w:r>
      <w:r w:rsidR="00CA13D9">
        <w:rPr>
          <w:b/>
          <w:bCs/>
          <w:sz w:val="20"/>
          <w:szCs w:val="20"/>
        </w:rPr>
        <w:t xml:space="preserve">  </w:t>
      </w:r>
      <w:r w:rsidRPr="003F7703">
        <w:rPr>
          <w:sz w:val="20"/>
          <w:szCs w:val="20"/>
        </w:rPr>
        <w:t xml:space="preserve">No license, express or implied, under any </w:t>
      </w:r>
      <w:r w:rsidR="002A14E2">
        <w:rPr>
          <w:sz w:val="20"/>
          <w:szCs w:val="20"/>
        </w:rPr>
        <w:t>i</w:t>
      </w:r>
      <w:r w:rsidRPr="003F7703">
        <w:rPr>
          <w:sz w:val="20"/>
          <w:szCs w:val="20"/>
        </w:rPr>
        <w:t xml:space="preserve">ntellectual </w:t>
      </w:r>
      <w:r w:rsidR="002A14E2">
        <w:rPr>
          <w:sz w:val="20"/>
          <w:szCs w:val="20"/>
        </w:rPr>
        <w:t>p</w:t>
      </w:r>
      <w:r w:rsidRPr="003F7703">
        <w:rPr>
          <w:sz w:val="20"/>
          <w:szCs w:val="20"/>
        </w:rPr>
        <w:t xml:space="preserve">roperty </w:t>
      </w:r>
      <w:r w:rsidR="002A14E2">
        <w:rPr>
          <w:sz w:val="20"/>
          <w:szCs w:val="20"/>
        </w:rPr>
        <w:t>r</w:t>
      </w:r>
      <w:r w:rsidRPr="003F7703">
        <w:rPr>
          <w:sz w:val="20"/>
          <w:szCs w:val="20"/>
        </w:rPr>
        <w:t>ight of COMPANY is granted to Vendor by this Purchase Order. Vendor shall not advertise, market, or otherwise disclose to others any information relating to the making of this Purchase Order, nor use the name, trademarks, service marks, decorative designs, or logos of COMPANY or any of COMPANY’s end customers without COMPANY’s express written consent.</w:t>
      </w:r>
    </w:p>
    <w:p w14:paraId="6AEA5C01" w14:textId="56F7FF8C" w:rsidR="003F7703" w:rsidRPr="003F7703" w:rsidRDefault="003F7703" w:rsidP="00CA13D9">
      <w:pPr>
        <w:spacing w:after="0" w:line="240" w:lineRule="auto"/>
        <w:rPr>
          <w:sz w:val="20"/>
          <w:szCs w:val="20"/>
        </w:rPr>
      </w:pPr>
    </w:p>
    <w:p w14:paraId="3BD879B1" w14:textId="77777777" w:rsidR="003F7703" w:rsidRPr="003F7703" w:rsidRDefault="003F7703" w:rsidP="005A2B44">
      <w:pPr>
        <w:spacing w:after="120" w:line="240" w:lineRule="auto"/>
        <w:rPr>
          <w:b/>
          <w:bCs/>
          <w:sz w:val="20"/>
          <w:szCs w:val="20"/>
        </w:rPr>
      </w:pPr>
      <w:r w:rsidRPr="003F7703">
        <w:rPr>
          <w:b/>
          <w:bCs/>
          <w:sz w:val="20"/>
          <w:szCs w:val="20"/>
        </w:rPr>
        <w:t>24. Miscellaneous:</w:t>
      </w:r>
    </w:p>
    <w:p w14:paraId="7AC1415B" w14:textId="34FA0FB4" w:rsidR="003F7703" w:rsidRPr="003F7703" w:rsidRDefault="003F7703" w:rsidP="005A2B44">
      <w:pPr>
        <w:numPr>
          <w:ilvl w:val="0"/>
          <w:numId w:val="9"/>
        </w:numPr>
        <w:spacing w:after="120" w:line="240" w:lineRule="auto"/>
        <w:rPr>
          <w:sz w:val="20"/>
          <w:szCs w:val="20"/>
        </w:rPr>
      </w:pPr>
      <w:r w:rsidRPr="003F7703">
        <w:rPr>
          <w:sz w:val="20"/>
          <w:szCs w:val="20"/>
        </w:rPr>
        <w:lastRenderedPageBreak/>
        <w:t xml:space="preserve">This Purchase Order shall be governed by the domestic laws of the State of </w:t>
      </w:r>
      <w:r w:rsidR="002A14E2">
        <w:rPr>
          <w:sz w:val="20"/>
          <w:szCs w:val="20"/>
        </w:rPr>
        <w:t>Delaware</w:t>
      </w:r>
      <w:r w:rsidRPr="003F7703">
        <w:rPr>
          <w:sz w:val="20"/>
          <w:szCs w:val="20"/>
        </w:rPr>
        <w:t>, excluding its choice of law principles.</w:t>
      </w:r>
      <w:r w:rsidR="002A14E2">
        <w:rPr>
          <w:sz w:val="20"/>
          <w:szCs w:val="20"/>
        </w:rPr>
        <w:t xml:space="preserve">  </w:t>
      </w:r>
      <w:r w:rsidR="002A14E2" w:rsidRPr="002A14E2">
        <w:rPr>
          <w:sz w:val="20"/>
          <w:szCs w:val="20"/>
        </w:rPr>
        <w:t xml:space="preserve">Venue for any legal action arising out of or relating to this agreement will be exclusively the state or federal courts located in </w:t>
      </w:r>
      <w:r w:rsidR="002A14E2">
        <w:rPr>
          <w:sz w:val="20"/>
          <w:szCs w:val="20"/>
        </w:rPr>
        <w:t>[------]</w:t>
      </w:r>
      <w:r w:rsidR="002A14E2" w:rsidRPr="002A14E2">
        <w:rPr>
          <w:sz w:val="20"/>
          <w:szCs w:val="20"/>
        </w:rPr>
        <w:t>. The parties hereby consent to the jurisdiction of such courts</w:t>
      </w:r>
      <w:r w:rsidR="002A14E2">
        <w:rPr>
          <w:sz w:val="20"/>
          <w:szCs w:val="20"/>
        </w:rPr>
        <w:t>.</w:t>
      </w:r>
    </w:p>
    <w:p w14:paraId="62F539E4" w14:textId="77777777" w:rsidR="003F7703" w:rsidRPr="003F7703" w:rsidRDefault="003F7703" w:rsidP="005A2B44">
      <w:pPr>
        <w:numPr>
          <w:ilvl w:val="0"/>
          <w:numId w:val="9"/>
        </w:numPr>
        <w:spacing w:after="120" w:line="240" w:lineRule="auto"/>
        <w:rPr>
          <w:sz w:val="20"/>
          <w:szCs w:val="20"/>
        </w:rPr>
      </w:pPr>
      <w:r w:rsidRPr="003F7703">
        <w:rPr>
          <w:sz w:val="20"/>
          <w:szCs w:val="20"/>
        </w:rPr>
        <w:t>The United Nations Convention on Contracts for the International Sale of Goods does not apply.</w:t>
      </w:r>
    </w:p>
    <w:p w14:paraId="74BAC700" w14:textId="77777777" w:rsidR="003F7703" w:rsidRPr="003F7703" w:rsidRDefault="003F7703" w:rsidP="005A2B44">
      <w:pPr>
        <w:numPr>
          <w:ilvl w:val="0"/>
          <w:numId w:val="9"/>
        </w:numPr>
        <w:spacing w:after="120" w:line="240" w:lineRule="auto"/>
        <w:rPr>
          <w:sz w:val="20"/>
          <w:szCs w:val="20"/>
        </w:rPr>
      </w:pPr>
      <w:r w:rsidRPr="003F7703">
        <w:rPr>
          <w:sz w:val="20"/>
          <w:szCs w:val="20"/>
        </w:rPr>
        <w:t>Unless prohibited by local law, any legal action related to nonpayment must be commenced no later than two (2) years from when the cause of action arose.</w:t>
      </w:r>
    </w:p>
    <w:p w14:paraId="3C714FC6" w14:textId="77777777" w:rsidR="003F7703" w:rsidRPr="003F7703" w:rsidRDefault="003F7703" w:rsidP="005A2B44">
      <w:pPr>
        <w:numPr>
          <w:ilvl w:val="0"/>
          <w:numId w:val="9"/>
        </w:numPr>
        <w:spacing w:after="120" w:line="240" w:lineRule="auto"/>
        <w:rPr>
          <w:sz w:val="20"/>
          <w:szCs w:val="20"/>
        </w:rPr>
      </w:pPr>
      <w:r w:rsidRPr="003F7703">
        <w:rPr>
          <w:sz w:val="20"/>
          <w:szCs w:val="20"/>
        </w:rPr>
        <w:t>COMPANY shall not be liable for loss of profits, indirect, incidental, special, consequential, punitive, or exemplary damages.</w:t>
      </w:r>
    </w:p>
    <w:p w14:paraId="620E33AC" w14:textId="77777777" w:rsidR="003F7703" w:rsidRPr="003F7703" w:rsidRDefault="003F7703" w:rsidP="005A2B44">
      <w:pPr>
        <w:numPr>
          <w:ilvl w:val="0"/>
          <w:numId w:val="9"/>
        </w:numPr>
        <w:spacing w:after="120" w:line="240" w:lineRule="auto"/>
        <w:rPr>
          <w:sz w:val="20"/>
          <w:szCs w:val="20"/>
        </w:rPr>
      </w:pPr>
      <w:r w:rsidRPr="003F7703">
        <w:rPr>
          <w:sz w:val="20"/>
          <w:szCs w:val="20"/>
        </w:rPr>
        <w:t>COMPANY and its representatives shall have the right to audit Vendor’s records for at least three years relating to performance and charges under this Purchase Order.</w:t>
      </w:r>
    </w:p>
    <w:p w14:paraId="55E13808" w14:textId="77777777" w:rsidR="003F7703" w:rsidRPr="003F7703" w:rsidRDefault="003F7703" w:rsidP="005A2B44">
      <w:pPr>
        <w:numPr>
          <w:ilvl w:val="0"/>
          <w:numId w:val="9"/>
        </w:numPr>
        <w:spacing w:after="120" w:line="240" w:lineRule="auto"/>
        <w:rPr>
          <w:sz w:val="20"/>
          <w:szCs w:val="20"/>
        </w:rPr>
      </w:pPr>
      <w:r w:rsidRPr="003F7703">
        <w:rPr>
          <w:sz w:val="20"/>
          <w:szCs w:val="20"/>
        </w:rPr>
        <w:t>Vendor and its subcontractors shall be considered independent contractors and not employees or agents of COMPANY.</w:t>
      </w:r>
    </w:p>
    <w:p w14:paraId="3C2F6FFC" w14:textId="77777777" w:rsidR="003F7703" w:rsidRPr="003F7703" w:rsidRDefault="003F7703" w:rsidP="005A2B44">
      <w:pPr>
        <w:numPr>
          <w:ilvl w:val="0"/>
          <w:numId w:val="9"/>
        </w:numPr>
        <w:spacing w:after="120" w:line="240" w:lineRule="auto"/>
        <w:rPr>
          <w:sz w:val="20"/>
          <w:szCs w:val="20"/>
        </w:rPr>
      </w:pPr>
      <w:r w:rsidRPr="003F7703">
        <w:rPr>
          <w:sz w:val="20"/>
          <w:szCs w:val="20"/>
        </w:rPr>
        <w:t>Vendor is solely responsible for payroll taxes and withholdings for its employees.</w:t>
      </w:r>
    </w:p>
    <w:p w14:paraId="02E7F1AA" w14:textId="77777777" w:rsidR="003F7703" w:rsidRPr="003F7703" w:rsidRDefault="003F7703" w:rsidP="005A2B44">
      <w:pPr>
        <w:numPr>
          <w:ilvl w:val="0"/>
          <w:numId w:val="9"/>
        </w:numPr>
        <w:spacing w:after="120" w:line="240" w:lineRule="auto"/>
        <w:rPr>
          <w:sz w:val="20"/>
          <w:szCs w:val="20"/>
        </w:rPr>
      </w:pPr>
      <w:r w:rsidRPr="003F7703">
        <w:rPr>
          <w:sz w:val="20"/>
          <w:szCs w:val="20"/>
        </w:rPr>
        <w:t>If any provision is found unenforceable, the remaining provisions remain in effect.</w:t>
      </w:r>
    </w:p>
    <w:p w14:paraId="172EB571" w14:textId="77777777" w:rsidR="003F7703" w:rsidRPr="003F7703" w:rsidRDefault="003F7703" w:rsidP="005A2B44">
      <w:pPr>
        <w:numPr>
          <w:ilvl w:val="0"/>
          <w:numId w:val="9"/>
        </w:numPr>
        <w:spacing w:after="120" w:line="240" w:lineRule="auto"/>
        <w:rPr>
          <w:sz w:val="20"/>
          <w:szCs w:val="20"/>
        </w:rPr>
      </w:pPr>
      <w:r w:rsidRPr="003F7703">
        <w:rPr>
          <w:sz w:val="20"/>
          <w:szCs w:val="20"/>
        </w:rPr>
        <w:t>No waiver by COMPANY of any right or remedy is valid unless in writing.</w:t>
      </w:r>
    </w:p>
    <w:p w14:paraId="75F369BF" w14:textId="77777777" w:rsidR="003F7703" w:rsidRPr="003F7703" w:rsidRDefault="003F7703" w:rsidP="005A2B44">
      <w:pPr>
        <w:numPr>
          <w:ilvl w:val="0"/>
          <w:numId w:val="9"/>
        </w:numPr>
        <w:spacing w:after="120" w:line="240" w:lineRule="auto"/>
        <w:rPr>
          <w:sz w:val="20"/>
          <w:szCs w:val="20"/>
        </w:rPr>
      </w:pPr>
      <w:r w:rsidRPr="003F7703">
        <w:rPr>
          <w:sz w:val="20"/>
          <w:szCs w:val="20"/>
        </w:rPr>
        <w:t>This Purchase Order is the entire agreement between the parties and supersedes all prior agreements.</w:t>
      </w:r>
    </w:p>
    <w:p w14:paraId="162CAFFD" w14:textId="77777777" w:rsidR="003F7703" w:rsidRPr="003F7703" w:rsidRDefault="003F7703" w:rsidP="005A2B44">
      <w:pPr>
        <w:numPr>
          <w:ilvl w:val="0"/>
          <w:numId w:val="9"/>
        </w:numPr>
        <w:spacing w:after="120" w:line="240" w:lineRule="auto"/>
        <w:rPr>
          <w:sz w:val="20"/>
          <w:szCs w:val="20"/>
        </w:rPr>
      </w:pPr>
      <w:r w:rsidRPr="003F7703">
        <w:rPr>
          <w:sz w:val="20"/>
          <w:szCs w:val="20"/>
        </w:rPr>
        <w:t>Modifications must be in writing and signed by the party against whom enforcement is sought.</w:t>
      </w:r>
    </w:p>
    <w:p w14:paraId="4B682A17" w14:textId="77777777" w:rsidR="003F7703" w:rsidRPr="003F7703" w:rsidRDefault="003F7703" w:rsidP="005A2B44">
      <w:pPr>
        <w:numPr>
          <w:ilvl w:val="0"/>
          <w:numId w:val="9"/>
        </w:numPr>
        <w:spacing w:after="120" w:line="240" w:lineRule="auto"/>
        <w:rPr>
          <w:sz w:val="20"/>
          <w:szCs w:val="20"/>
        </w:rPr>
      </w:pPr>
      <w:r w:rsidRPr="003F7703">
        <w:rPr>
          <w:sz w:val="20"/>
          <w:szCs w:val="20"/>
        </w:rPr>
        <w:t>Obligations such as indemnity, insurance, and confidentiality survive expiration or termination.</w:t>
      </w:r>
    </w:p>
    <w:p w14:paraId="7623A27F" w14:textId="77777777" w:rsidR="003F7703" w:rsidRPr="00CA13D9" w:rsidRDefault="003F7703" w:rsidP="005A2B44">
      <w:pPr>
        <w:numPr>
          <w:ilvl w:val="0"/>
          <w:numId w:val="9"/>
        </w:numPr>
        <w:spacing w:after="120" w:line="240" w:lineRule="auto"/>
        <w:rPr>
          <w:sz w:val="20"/>
          <w:szCs w:val="20"/>
        </w:rPr>
      </w:pPr>
      <w:r w:rsidRPr="003F7703">
        <w:rPr>
          <w:sz w:val="20"/>
          <w:szCs w:val="20"/>
        </w:rPr>
        <w:t>If Vendor is providing Work for an end customer of COMPANY, then Vendor shall also be bound by the applicable terms in COMPANY’s agreement with its customer, which are incorporated herein by reference.</w:t>
      </w:r>
    </w:p>
    <w:p w14:paraId="06209B93" w14:textId="77777777" w:rsidR="00CA13D9" w:rsidRPr="003F7703" w:rsidRDefault="00CA13D9" w:rsidP="00CA13D9">
      <w:pPr>
        <w:spacing w:after="0" w:line="240" w:lineRule="auto"/>
        <w:ind w:left="720"/>
        <w:rPr>
          <w:sz w:val="20"/>
          <w:szCs w:val="20"/>
        </w:rPr>
      </w:pPr>
    </w:p>
    <w:p w14:paraId="25923494" w14:textId="18B406E4" w:rsidR="003F7703" w:rsidRPr="003F7703" w:rsidRDefault="003F7703" w:rsidP="00CA13D9">
      <w:pPr>
        <w:spacing w:after="0" w:line="240" w:lineRule="auto"/>
        <w:rPr>
          <w:sz w:val="20"/>
          <w:szCs w:val="20"/>
        </w:rPr>
      </w:pPr>
      <w:r w:rsidRPr="003F7703">
        <w:rPr>
          <w:sz w:val="20"/>
          <w:szCs w:val="20"/>
        </w:rPr>
        <w:t>Last Updated: </w:t>
      </w:r>
      <w:r w:rsidR="00735B6B">
        <w:rPr>
          <w:sz w:val="20"/>
          <w:szCs w:val="20"/>
        </w:rPr>
        <w:t>October 30</w:t>
      </w:r>
      <w:r w:rsidRPr="003F7703">
        <w:rPr>
          <w:sz w:val="20"/>
          <w:szCs w:val="20"/>
        </w:rPr>
        <w:t>, 202</w:t>
      </w:r>
      <w:r w:rsidR="001A61B1">
        <w:rPr>
          <w:sz w:val="20"/>
          <w:szCs w:val="20"/>
        </w:rPr>
        <w:t>5</w:t>
      </w:r>
    </w:p>
    <w:p w14:paraId="6517342B" w14:textId="77777777" w:rsidR="00517917" w:rsidRDefault="00517917"/>
    <w:sectPr w:rsidR="00517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143"/>
    <w:multiLevelType w:val="multilevel"/>
    <w:tmpl w:val="479A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16101"/>
    <w:multiLevelType w:val="multilevel"/>
    <w:tmpl w:val="7E0E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C5524"/>
    <w:multiLevelType w:val="multilevel"/>
    <w:tmpl w:val="BC405C96"/>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2BB73536"/>
    <w:multiLevelType w:val="multilevel"/>
    <w:tmpl w:val="BC405C9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12DD2"/>
    <w:multiLevelType w:val="multilevel"/>
    <w:tmpl w:val="219A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62385"/>
    <w:multiLevelType w:val="multilevel"/>
    <w:tmpl w:val="ADF4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26A0A"/>
    <w:multiLevelType w:val="multilevel"/>
    <w:tmpl w:val="A58A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F53CC"/>
    <w:multiLevelType w:val="multilevel"/>
    <w:tmpl w:val="1ED8A232"/>
    <w:lvl w:ilvl="0">
      <w:start w:val="1"/>
      <w:numFmt w:val="bullet"/>
      <w:lvlText w:val="o"/>
      <w:lvlJc w:val="left"/>
      <w:pPr>
        <w:ind w:left="1080" w:hanging="360"/>
      </w:pPr>
      <w:rPr>
        <w:rFonts w:ascii="Courier New" w:hAnsi="Courier New" w:cs="Courier New"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528C1E60"/>
    <w:multiLevelType w:val="multilevel"/>
    <w:tmpl w:val="2C2A9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435BED"/>
    <w:multiLevelType w:val="multilevel"/>
    <w:tmpl w:val="A6B2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B0BB6"/>
    <w:multiLevelType w:val="multilevel"/>
    <w:tmpl w:val="F51A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90205"/>
    <w:multiLevelType w:val="multilevel"/>
    <w:tmpl w:val="36E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C3D46"/>
    <w:multiLevelType w:val="multilevel"/>
    <w:tmpl w:val="2C2A9F34"/>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5299564">
    <w:abstractNumId w:val="4"/>
  </w:num>
  <w:num w:numId="2" w16cid:durableId="2063556603">
    <w:abstractNumId w:val="1"/>
  </w:num>
  <w:num w:numId="3" w16cid:durableId="1531914098">
    <w:abstractNumId w:val="10"/>
  </w:num>
  <w:num w:numId="4" w16cid:durableId="1370838328">
    <w:abstractNumId w:val="9"/>
  </w:num>
  <w:num w:numId="5" w16cid:durableId="1903364832">
    <w:abstractNumId w:val="11"/>
  </w:num>
  <w:num w:numId="6" w16cid:durableId="517162543">
    <w:abstractNumId w:val="8"/>
  </w:num>
  <w:num w:numId="7" w16cid:durableId="1227648388">
    <w:abstractNumId w:val="5"/>
  </w:num>
  <w:num w:numId="8" w16cid:durableId="1855535858">
    <w:abstractNumId w:val="6"/>
  </w:num>
  <w:num w:numId="9" w16cid:durableId="175968125">
    <w:abstractNumId w:val="0"/>
  </w:num>
  <w:num w:numId="10" w16cid:durableId="286399445">
    <w:abstractNumId w:val="2"/>
  </w:num>
  <w:num w:numId="11" w16cid:durableId="2072725514">
    <w:abstractNumId w:val="12"/>
  </w:num>
  <w:num w:numId="12" w16cid:durableId="2008554358">
    <w:abstractNumId w:val="3"/>
  </w:num>
  <w:num w:numId="13" w16cid:durableId="251010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03"/>
    <w:rsid w:val="001A61B1"/>
    <w:rsid w:val="002127AD"/>
    <w:rsid w:val="002A14E2"/>
    <w:rsid w:val="002F6566"/>
    <w:rsid w:val="003F7703"/>
    <w:rsid w:val="00475A42"/>
    <w:rsid w:val="004A272B"/>
    <w:rsid w:val="00517917"/>
    <w:rsid w:val="005A2B44"/>
    <w:rsid w:val="005C6225"/>
    <w:rsid w:val="00735B6B"/>
    <w:rsid w:val="008D7630"/>
    <w:rsid w:val="008F39BF"/>
    <w:rsid w:val="00C77A01"/>
    <w:rsid w:val="00C9511C"/>
    <w:rsid w:val="00CA13D9"/>
    <w:rsid w:val="00CE14FB"/>
    <w:rsid w:val="00D2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FFDF"/>
  <w15:chartTrackingRefBased/>
  <w15:docId w15:val="{0E4296A1-7A91-CB4D-A2C5-34812AB7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703"/>
    <w:rPr>
      <w:rFonts w:eastAsiaTheme="majorEastAsia" w:cstheme="majorBidi"/>
      <w:color w:val="272727" w:themeColor="text1" w:themeTint="D8"/>
    </w:rPr>
  </w:style>
  <w:style w:type="paragraph" w:styleId="Title">
    <w:name w:val="Title"/>
    <w:basedOn w:val="Normal"/>
    <w:next w:val="Normal"/>
    <w:link w:val="TitleChar"/>
    <w:uiPriority w:val="10"/>
    <w:qFormat/>
    <w:rsid w:val="003F7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703"/>
    <w:pPr>
      <w:spacing w:before="160"/>
      <w:jc w:val="center"/>
    </w:pPr>
    <w:rPr>
      <w:i/>
      <w:iCs/>
      <w:color w:val="404040" w:themeColor="text1" w:themeTint="BF"/>
    </w:rPr>
  </w:style>
  <w:style w:type="character" w:customStyle="1" w:styleId="QuoteChar">
    <w:name w:val="Quote Char"/>
    <w:basedOn w:val="DefaultParagraphFont"/>
    <w:link w:val="Quote"/>
    <w:uiPriority w:val="29"/>
    <w:rsid w:val="003F7703"/>
    <w:rPr>
      <w:i/>
      <w:iCs/>
      <w:color w:val="404040" w:themeColor="text1" w:themeTint="BF"/>
    </w:rPr>
  </w:style>
  <w:style w:type="paragraph" w:styleId="ListParagraph">
    <w:name w:val="List Paragraph"/>
    <w:basedOn w:val="Normal"/>
    <w:uiPriority w:val="34"/>
    <w:qFormat/>
    <w:rsid w:val="003F7703"/>
    <w:pPr>
      <w:ind w:left="720"/>
      <w:contextualSpacing/>
    </w:pPr>
  </w:style>
  <w:style w:type="character" w:styleId="IntenseEmphasis">
    <w:name w:val="Intense Emphasis"/>
    <w:basedOn w:val="DefaultParagraphFont"/>
    <w:uiPriority w:val="21"/>
    <w:qFormat/>
    <w:rsid w:val="003F7703"/>
    <w:rPr>
      <w:i/>
      <w:iCs/>
      <w:color w:val="0F4761" w:themeColor="accent1" w:themeShade="BF"/>
    </w:rPr>
  </w:style>
  <w:style w:type="paragraph" w:styleId="IntenseQuote">
    <w:name w:val="Intense Quote"/>
    <w:basedOn w:val="Normal"/>
    <w:next w:val="Normal"/>
    <w:link w:val="IntenseQuoteChar"/>
    <w:uiPriority w:val="30"/>
    <w:qFormat/>
    <w:rsid w:val="003F7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703"/>
    <w:rPr>
      <w:i/>
      <w:iCs/>
      <w:color w:val="0F4761" w:themeColor="accent1" w:themeShade="BF"/>
    </w:rPr>
  </w:style>
  <w:style w:type="character" w:styleId="IntenseReference">
    <w:name w:val="Intense Reference"/>
    <w:basedOn w:val="DefaultParagraphFont"/>
    <w:uiPriority w:val="32"/>
    <w:qFormat/>
    <w:rsid w:val="003F7703"/>
    <w:rPr>
      <w:b/>
      <w:bCs/>
      <w:smallCaps/>
      <w:color w:val="0F4761" w:themeColor="accent1" w:themeShade="BF"/>
      <w:spacing w:val="5"/>
    </w:rPr>
  </w:style>
  <w:style w:type="paragraph" w:styleId="Revision">
    <w:name w:val="Revision"/>
    <w:hidden/>
    <w:uiPriority w:val="99"/>
    <w:semiHidden/>
    <w:rsid w:val="002A1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372047">
      <w:bodyDiv w:val="1"/>
      <w:marLeft w:val="0"/>
      <w:marRight w:val="0"/>
      <w:marTop w:val="0"/>
      <w:marBottom w:val="0"/>
      <w:divBdr>
        <w:top w:val="none" w:sz="0" w:space="0" w:color="auto"/>
        <w:left w:val="none" w:sz="0" w:space="0" w:color="auto"/>
        <w:bottom w:val="none" w:sz="0" w:space="0" w:color="auto"/>
        <w:right w:val="none" w:sz="0" w:space="0" w:color="auto"/>
      </w:divBdr>
      <w:divsChild>
        <w:div w:id="1609894257">
          <w:marLeft w:val="0"/>
          <w:marRight w:val="0"/>
          <w:marTop w:val="0"/>
          <w:marBottom w:val="0"/>
          <w:divBdr>
            <w:top w:val="none" w:sz="0" w:space="0" w:color="auto"/>
            <w:left w:val="none" w:sz="0" w:space="0" w:color="auto"/>
            <w:bottom w:val="none" w:sz="0" w:space="0" w:color="auto"/>
            <w:right w:val="none" w:sz="0" w:space="0" w:color="auto"/>
          </w:divBdr>
          <w:divsChild>
            <w:div w:id="219287769">
              <w:marLeft w:val="0"/>
              <w:marRight w:val="0"/>
              <w:marTop w:val="0"/>
              <w:marBottom w:val="0"/>
              <w:divBdr>
                <w:top w:val="none" w:sz="0" w:space="0" w:color="auto"/>
                <w:left w:val="none" w:sz="0" w:space="0" w:color="auto"/>
                <w:bottom w:val="none" w:sz="0" w:space="0" w:color="auto"/>
                <w:right w:val="none" w:sz="0" w:space="0" w:color="auto"/>
              </w:divBdr>
              <w:divsChild>
                <w:div w:id="1115782864">
                  <w:marLeft w:val="0"/>
                  <w:marRight w:val="0"/>
                  <w:marTop w:val="0"/>
                  <w:marBottom w:val="0"/>
                  <w:divBdr>
                    <w:top w:val="none" w:sz="0" w:space="0" w:color="auto"/>
                    <w:left w:val="none" w:sz="0" w:space="0" w:color="auto"/>
                    <w:bottom w:val="none" w:sz="0" w:space="0" w:color="auto"/>
                    <w:right w:val="none" w:sz="0" w:space="0" w:color="auto"/>
                  </w:divBdr>
                  <w:divsChild>
                    <w:div w:id="702291575">
                      <w:marLeft w:val="0"/>
                      <w:marRight w:val="0"/>
                      <w:marTop w:val="0"/>
                      <w:marBottom w:val="0"/>
                      <w:divBdr>
                        <w:top w:val="none" w:sz="0" w:space="0" w:color="auto"/>
                        <w:left w:val="none" w:sz="0" w:space="0" w:color="auto"/>
                        <w:bottom w:val="none" w:sz="0" w:space="0" w:color="auto"/>
                        <w:right w:val="none" w:sz="0" w:space="0" w:color="auto"/>
                      </w:divBdr>
                      <w:divsChild>
                        <w:div w:id="1569029006">
                          <w:marLeft w:val="0"/>
                          <w:marRight w:val="0"/>
                          <w:marTop w:val="0"/>
                          <w:marBottom w:val="0"/>
                          <w:divBdr>
                            <w:top w:val="none" w:sz="0" w:space="0" w:color="auto"/>
                            <w:left w:val="none" w:sz="0" w:space="0" w:color="auto"/>
                            <w:bottom w:val="none" w:sz="0" w:space="0" w:color="auto"/>
                            <w:right w:val="none" w:sz="0" w:space="0" w:color="auto"/>
                          </w:divBdr>
                          <w:divsChild>
                            <w:div w:id="18976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39021">
          <w:marLeft w:val="0"/>
          <w:marRight w:val="0"/>
          <w:marTop w:val="0"/>
          <w:marBottom w:val="0"/>
          <w:divBdr>
            <w:top w:val="none" w:sz="0" w:space="0" w:color="auto"/>
            <w:left w:val="none" w:sz="0" w:space="0" w:color="auto"/>
            <w:bottom w:val="none" w:sz="0" w:space="0" w:color="auto"/>
            <w:right w:val="none" w:sz="0" w:space="0" w:color="auto"/>
          </w:divBdr>
          <w:divsChild>
            <w:div w:id="1644458427">
              <w:marLeft w:val="0"/>
              <w:marRight w:val="0"/>
              <w:marTop w:val="0"/>
              <w:marBottom w:val="0"/>
              <w:divBdr>
                <w:top w:val="none" w:sz="0" w:space="0" w:color="auto"/>
                <w:left w:val="none" w:sz="0" w:space="0" w:color="auto"/>
                <w:bottom w:val="none" w:sz="0" w:space="0" w:color="auto"/>
                <w:right w:val="none" w:sz="0" w:space="0" w:color="auto"/>
              </w:divBdr>
              <w:divsChild>
                <w:div w:id="150871578">
                  <w:marLeft w:val="0"/>
                  <w:marRight w:val="0"/>
                  <w:marTop w:val="0"/>
                  <w:marBottom w:val="0"/>
                  <w:divBdr>
                    <w:top w:val="none" w:sz="0" w:space="0" w:color="auto"/>
                    <w:left w:val="none" w:sz="0" w:space="0" w:color="auto"/>
                    <w:bottom w:val="none" w:sz="0" w:space="0" w:color="auto"/>
                    <w:right w:val="none" w:sz="0" w:space="0" w:color="auto"/>
                  </w:divBdr>
                  <w:divsChild>
                    <w:div w:id="2118333047">
                      <w:marLeft w:val="0"/>
                      <w:marRight w:val="0"/>
                      <w:marTop w:val="0"/>
                      <w:marBottom w:val="0"/>
                      <w:divBdr>
                        <w:top w:val="none" w:sz="0" w:space="0" w:color="auto"/>
                        <w:left w:val="none" w:sz="0" w:space="0" w:color="auto"/>
                        <w:bottom w:val="none" w:sz="0" w:space="0" w:color="auto"/>
                        <w:right w:val="none" w:sz="0" w:space="0" w:color="auto"/>
                      </w:divBdr>
                      <w:divsChild>
                        <w:div w:id="1485853378">
                          <w:marLeft w:val="0"/>
                          <w:marRight w:val="0"/>
                          <w:marTop w:val="0"/>
                          <w:marBottom w:val="0"/>
                          <w:divBdr>
                            <w:top w:val="none" w:sz="0" w:space="0" w:color="auto"/>
                            <w:left w:val="none" w:sz="0" w:space="0" w:color="auto"/>
                            <w:bottom w:val="none" w:sz="0" w:space="0" w:color="auto"/>
                            <w:right w:val="none" w:sz="0" w:space="0" w:color="auto"/>
                          </w:divBdr>
                          <w:divsChild>
                            <w:div w:id="487942093">
                              <w:marLeft w:val="0"/>
                              <w:marRight w:val="0"/>
                              <w:marTop w:val="0"/>
                              <w:marBottom w:val="0"/>
                              <w:divBdr>
                                <w:top w:val="none" w:sz="0" w:space="0" w:color="auto"/>
                                <w:left w:val="none" w:sz="0" w:space="0" w:color="auto"/>
                                <w:bottom w:val="none" w:sz="0" w:space="0" w:color="auto"/>
                                <w:right w:val="none" w:sz="0" w:space="0" w:color="auto"/>
                              </w:divBdr>
                              <w:divsChild>
                                <w:div w:id="8533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860102">
          <w:marLeft w:val="0"/>
          <w:marRight w:val="0"/>
          <w:marTop w:val="0"/>
          <w:marBottom w:val="0"/>
          <w:divBdr>
            <w:top w:val="none" w:sz="0" w:space="0" w:color="auto"/>
            <w:left w:val="none" w:sz="0" w:space="0" w:color="auto"/>
            <w:bottom w:val="none" w:sz="0" w:space="0" w:color="auto"/>
            <w:right w:val="none" w:sz="0" w:space="0" w:color="auto"/>
          </w:divBdr>
          <w:divsChild>
            <w:div w:id="293100963">
              <w:marLeft w:val="0"/>
              <w:marRight w:val="0"/>
              <w:marTop w:val="0"/>
              <w:marBottom w:val="0"/>
              <w:divBdr>
                <w:top w:val="none" w:sz="0" w:space="0" w:color="auto"/>
                <w:left w:val="none" w:sz="0" w:space="0" w:color="auto"/>
                <w:bottom w:val="none" w:sz="0" w:space="0" w:color="auto"/>
                <w:right w:val="none" w:sz="0" w:space="0" w:color="auto"/>
              </w:divBdr>
              <w:divsChild>
                <w:div w:id="1169443395">
                  <w:marLeft w:val="0"/>
                  <w:marRight w:val="0"/>
                  <w:marTop w:val="0"/>
                  <w:marBottom w:val="0"/>
                  <w:divBdr>
                    <w:top w:val="none" w:sz="0" w:space="0" w:color="auto"/>
                    <w:left w:val="none" w:sz="0" w:space="0" w:color="auto"/>
                    <w:bottom w:val="none" w:sz="0" w:space="0" w:color="auto"/>
                    <w:right w:val="none" w:sz="0" w:space="0" w:color="auto"/>
                  </w:divBdr>
                  <w:divsChild>
                    <w:div w:id="668213462">
                      <w:marLeft w:val="0"/>
                      <w:marRight w:val="0"/>
                      <w:marTop w:val="0"/>
                      <w:marBottom w:val="0"/>
                      <w:divBdr>
                        <w:top w:val="none" w:sz="0" w:space="0" w:color="auto"/>
                        <w:left w:val="none" w:sz="0" w:space="0" w:color="auto"/>
                        <w:bottom w:val="none" w:sz="0" w:space="0" w:color="auto"/>
                        <w:right w:val="none" w:sz="0" w:space="0" w:color="auto"/>
                      </w:divBdr>
                      <w:divsChild>
                        <w:div w:id="992367152">
                          <w:marLeft w:val="0"/>
                          <w:marRight w:val="0"/>
                          <w:marTop w:val="0"/>
                          <w:marBottom w:val="0"/>
                          <w:divBdr>
                            <w:top w:val="none" w:sz="0" w:space="0" w:color="auto"/>
                            <w:left w:val="none" w:sz="0" w:space="0" w:color="auto"/>
                            <w:bottom w:val="none" w:sz="0" w:space="0" w:color="auto"/>
                            <w:right w:val="none" w:sz="0" w:space="0" w:color="auto"/>
                          </w:divBdr>
                          <w:divsChild>
                            <w:div w:id="19341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381788">
          <w:marLeft w:val="0"/>
          <w:marRight w:val="0"/>
          <w:marTop w:val="0"/>
          <w:marBottom w:val="0"/>
          <w:divBdr>
            <w:top w:val="none" w:sz="0" w:space="0" w:color="auto"/>
            <w:left w:val="none" w:sz="0" w:space="0" w:color="auto"/>
            <w:bottom w:val="none" w:sz="0" w:space="0" w:color="auto"/>
            <w:right w:val="none" w:sz="0" w:space="0" w:color="auto"/>
          </w:divBdr>
          <w:divsChild>
            <w:div w:id="1996302596">
              <w:marLeft w:val="0"/>
              <w:marRight w:val="0"/>
              <w:marTop w:val="0"/>
              <w:marBottom w:val="0"/>
              <w:divBdr>
                <w:top w:val="none" w:sz="0" w:space="0" w:color="auto"/>
                <w:left w:val="none" w:sz="0" w:space="0" w:color="auto"/>
                <w:bottom w:val="none" w:sz="0" w:space="0" w:color="auto"/>
                <w:right w:val="none" w:sz="0" w:space="0" w:color="auto"/>
              </w:divBdr>
              <w:divsChild>
                <w:div w:id="1712458385">
                  <w:marLeft w:val="0"/>
                  <w:marRight w:val="0"/>
                  <w:marTop w:val="0"/>
                  <w:marBottom w:val="0"/>
                  <w:divBdr>
                    <w:top w:val="none" w:sz="0" w:space="0" w:color="auto"/>
                    <w:left w:val="none" w:sz="0" w:space="0" w:color="auto"/>
                    <w:bottom w:val="none" w:sz="0" w:space="0" w:color="auto"/>
                    <w:right w:val="none" w:sz="0" w:space="0" w:color="auto"/>
                  </w:divBdr>
                  <w:divsChild>
                    <w:div w:id="827399276">
                      <w:marLeft w:val="0"/>
                      <w:marRight w:val="0"/>
                      <w:marTop w:val="0"/>
                      <w:marBottom w:val="0"/>
                      <w:divBdr>
                        <w:top w:val="none" w:sz="0" w:space="0" w:color="auto"/>
                        <w:left w:val="none" w:sz="0" w:space="0" w:color="auto"/>
                        <w:bottom w:val="none" w:sz="0" w:space="0" w:color="auto"/>
                        <w:right w:val="none" w:sz="0" w:space="0" w:color="auto"/>
                      </w:divBdr>
                      <w:divsChild>
                        <w:div w:id="586768585">
                          <w:marLeft w:val="0"/>
                          <w:marRight w:val="0"/>
                          <w:marTop w:val="0"/>
                          <w:marBottom w:val="0"/>
                          <w:divBdr>
                            <w:top w:val="none" w:sz="0" w:space="0" w:color="auto"/>
                            <w:left w:val="none" w:sz="0" w:space="0" w:color="auto"/>
                            <w:bottom w:val="none" w:sz="0" w:space="0" w:color="auto"/>
                            <w:right w:val="none" w:sz="0" w:space="0" w:color="auto"/>
                          </w:divBdr>
                          <w:divsChild>
                            <w:div w:id="707296369">
                              <w:marLeft w:val="0"/>
                              <w:marRight w:val="0"/>
                              <w:marTop w:val="0"/>
                              <w:marBottom w:val="0"/>
                              <w:divBdr>
                                <w:top w:val="none" w:sz="0" w:space="0" w:color="auto"/>
                                <w:left w:val="none" w:sz="0" w:space="0" w:color="auto"/>
                                <w:bottom w:val="none" w:sz="0" w:space="0" w:color="auto"/>
                                <w:right w:val="none" w:sz="0" w:space="0" w:color="auto"/>
                              </w:divBdr>
                              <w:divsChild>
                                <w:div w:id="2043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209256">
          <w:marLeft w:val="0"/>
          <w:marRight w:val="0"/>
          <w:marTop w:val="0"/>
          <w:marBottom w:val="0"/>
          <w:divBdr>
            <w:top w:val="none" w:sz="0" w:space="0" w:color="auto"/>
            <w:left w:val="none" w:sz="0" w:space="0" w:color="auto"/>
            <w:bottom w:val="none" w:sz="0" w:space="0" w:color="auto"/>
            <w:right w:val="none" w:sz="0" w:space="0" w:color="auto"/>
          </w:divBdr>
          <w:divsChild>
            <w:div w:id="614941231">
              <w:marLeft w:val="0"/>
              <w:marRight w:val="0"/>
              <w:marTop w:val="0"/>
              <w:marBottom w:val="0"/>
              <w:divBdr>
                <w:top w:val="none" w:sz="0" w:space="0" w:color="auto"/>
                <w:left w:val="none" w:sz="0" w:space="0" w:color="auto"/>
                <w:bottom w:val="none" w:sz="0" w:space="0" w:color="auto"/>
                <w:right w:val="none" w:sz="0" w:space="0" w:color="auto"/>
              </w:divBdr>
              <w:divsChild>
                <w:div w:id="586882935">
                  <w:marLeft w:val="0"/>
                  <w:marRight w:val="0"/>
                  <w:marTop w:val="0"/>
                  <w:marBottom w:val="0"/>
                  <w:divBdr>
                    <w:top w:val="none" w:sz="0" w:space="0" w:color="auto"/>
                    <w:left w:val="none" w:sz="0" w:space="0" w:color="auto"/>
                    <w:bottom w:val="none" w:sz="0" w:space="0" w:color="auto"/>
                    <w:right w:val="none" w:sz="0" w:space="0" w:color="auto"/>
                  </w:divBdr>
                  <w:divsChild>
                    <w:div w:id="1941797287">
                      <w:marLeft w:val="0"/>
                      <w:marRight w:val="0"/>
                      <w:marTop w:val="0"/>
                      <w:marBottom w:val="0"/>
                      <w:divBdr>
                        <w:top w:val="none" w:sz="0" w:space="0" w:color="auto"/>
                        <w:left w:val="none" w:sz="0" w:space="0" w:color="auto"/>
                        <w:bottom w:val="none" w:sz="0" w:space="0" w:color="auto"/>
                        <w:right w:val="none" w:sz="0" w:space="0" w:color="auto"/>
                      </w:divBdr>
                      <w:divsChild>
                        <w:div w:id="439179750">
                          <w:marLeft w:val="0"/>
                          <w:marRight w:val="0"/>
                          <w:marTop w:val="0"/>
                          <w:marBottom w:val="0"/>
                          <w:divBdr>
                            <w:top w:val="none" w:sz="0" w:space="0" w:color="auto"/>
                            <w:left w:val="none" w:sz="0" w:space="0" w:color="auto"/>
                            <w:bottom w:val="none" w:sz="0" w:space="0" w:color="auto"/>
                            <w:right w:val="none" w:sz="0" w:space="0" w:color="auto"/>
                          </w:divBdr>
                          <w:divsChild>
                            <w:div w:id="16314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129073">
          <w:marLeft w:val="0"/>
          <w:marRight w:val="0"/>
          <w:marTop w:val="0"/>
          <w:marBottom w:val="0"/>
          <w:divBdr>
            <w:top w:val="none" w:sz="0" w:space="0" w:color="auto"/>
            <w:left w:val="none" w:sz="0" w:space="0" w:color="auto"/>
            <w:bottom w:val="none" w:sz="0" w:space="0" w:color="auto"/>
            <w:right w:val="none" w:sz="0" w:space="0" w:color="auto"/>
          </w:divBdr>
          <w:divsChild>
            <w:div w:id="577404456">
              <w:marLeft w:val="0"/>
              <w:marRight w:val="0"/>
              <w:marTop w:val="0"/>
              <w:marBottom w:val="0"/>
              <w:divBdr>
                <w:top w:val="none" w:sz="0" w:space="0" w:color="auto"/>
                <w:left w:val="none" w:sz="0" w:space="0" w:color="auto"/>
                <w:bottom w:val="none" w:sz="0" w:space="0" w:color="auto"/>
                <w:right w:val="none" w:sz="0" w:space="0" w:color="auto"/>
              </w:divBdr>
              <w:divsChild>
                <w:div w:id="477644">
                  <w:marLeft w:val="0"/>
                  <w:marRight w:val="0"/>
                  <w:marTop w:val="0"/>
                  <w:marBottom w:val="0"/>
                  <w:divBdr>
                    <w:top w:val="none" w:sz="0" w:space="0" w:color="auto"/>
                    <w:left w:val="none" w:sz="0" w:space="0" w:color="auto"/>
                    <w:bottom w:val="none" w:sz="0" w:space="0" w:color="auto"/>
                    <w:right w:val="none" w:sz="0" w:space="0" w:color="auto"/>
                  </w:divBdr>
                  <w:divsChild>
                    <w:div w:id="588664227">
                      <w:marLeft w:val="0"/>
                      <w:marRight w:val="0"/>
                      <w:marTop w:val="0"/>
                      <w:marBottom w:val="0"/>
                      <w:divBdr>
                        <w:top w:val="none" w:sz="0" w:space="0" w:color="auto"/>
                        <w:left w:val="none" w:sz="0" w:space="0" w:color="auto"/>
                        <w:bottom w:val="none" w:sz="0" w:space="0" w:color="auto"/>
                        <w:right w:val="none" w:sz="0" w:space="0" w:color="auto"/>
                      </w:divBdr>
                      <w:divsChild>
                        <w:div w:id="1536961660">
                          <w:marLeft w:val="0"/>
                          <w:marRight w:val="0"/>
                          <w:marTop w:val="0"/>
                          <w:marBottom w:val="0"/>
                          <w:divBdr>
                            <w:top w:val="none" w:sz="0" w:space="0" w:color="auto"/>
                            <w:left w:val="none" w:sz="0" w:space="0" w:color="auto"/>
                            <w:bottom w:val="none" w:sz="0" w:space="0" w:color="auto"/>
                            <w:right w:val="none" w:sz="0" w:space="0" w:color="auto"/>
                          </w:divBdr>
                          <w:divsChild>
                            <w:div w:id="1094939528">
                              <w:marLeft w:val="0"/>
                              <w:marRight w:val="0"/>
                              <w:marTop w:val="0"/>
                              <w:marBottom w:val="0"/>
                              <w:divBdr>
                                <w:top w:val="none" w:sz="0" w:space="0" w:color="auto"/>
                                <w:left w:val="none" w:sz="0" w:space="0" w:color="auto"/>
                                <w:bottom w:val="none" w:sz="0" w:space="0" w:color="auto"/>
                                <w:right w:val="none" w:sz="0" w:space="0" w:color="auto"/>
                              </w:divBdr>
                              <w:divsChild>
                                <w:div w:id="18090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934050">
          <w:marLeft w:val="0"/>
          <w:marRight w:val="0"/>
          <w:marTop w:val="0"/>
          <w:marBottom w:val="0"/>
          <w:divBdr>
            <w:top w:val="none" w:sz="0" w:space="0" w:color="auto"/>
            <w:left w:val="none" w:sz="0" w:space="0" w:color="auto"/>
            <w:bottom w:val="none" w:sz="0" w:space="0" w:color="auto"/>
            <w:right w:val="none" w:sz="0" w:space="0" w:color="auto"/>
          </w:divBdr>
          <w:divsChild>
            <w:div w:id="1453553344">
              <w:marLeft w:val="0"/>
              <w:marRight w:val="0"/>
              <w:marTop w:val="0"/>
              <w:marBottom w:val="0"/>
              <w:divBdr>
                <w:top w:val="none" w:sz="0" w:space="0" w:color="auto"/>
                <w:left w:val="none" w:sz="0" w:space="0" w:color="auto"/>
                <w:bottom w:val="none" w:sz="0" w:space="0" w:color="auto"/>
                <w:right w:val="none" w:sz="0" w:space="0" w:color="auto"/>
              </w:divBdr>
              <w:divsChild>
                <w:div w:id="1271741003">
                  <w:marLeft w:val="0"/>
                  <w:marRight w:val="0"/>
                  <w:marTop w:val="0"/>
                  <w:marBottom w:val="0"/>
                  <w:divBdr>
                    <w:top w:val="none" w:sz="0" w:space="0" w:color="auto"/>
                    <w:left w:val="none" w:sz="0" w:space="0" w:color="auto"/>
                    <w:bottom w:val="none" w:sz="0" w:space="0" w:color="auto"/>
                    <w:right w:val="none" w:sz="0" w:space="0" w:color="auto"/>
                  </w:divBdr>
                  <w:divsChild>
                    <w:div w:id="2041588874">
                      <w:marLeft w:val="0"/>
                      <w:marRight w:val="0"/>
                      <w:marTop w:val="0"/>
                      <w:marBottom w:val="0"/>
                      <w:divBdr>
                        <w:top w:val="none" w:sz="0" w:space="0" w:color="auto"/>
                        <w:left w:val="none" w:sz="0" w:space="0" w:color="auto"/>
                        <w:bottom w:val="none" w:sz="0" w:space="0" w:color="auto"/>
                        <w:right w:val="none" w:sz="0" w:space="0" w:color="auto"/>
                      </w:divBdr>
                      <w:divsChild>
                        <w:div w:id="1819686912">
                          <w:marLeft w:val="0"/>
                          <w:marRight w:val="0"/>
                          <w:marTop w:val="0"/>
                          <w:marBottom w:val="0"/>
                          <w:divBdr>
                            <w:top w:val="none" w:sz="0" w:space="0" w:color="auto"/>
                            <w:left w:val="none" w:sz="0" w:space="0" w:color="auto"/>
                            <w:bottom w:val="none" w:sz="0" w:space="0" w:color="auto"/>
                            <w:right w:val="none" w:sz="0" w:space="0" w:color="auto"/>
                          </w:divBdr>
                          <w:divsChild>
                            <w:div w:id="14444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637144">
          <w:marLeft w:val="0"/>
          <w:marRight w:val="0"/>
          <w:marTop w:val="0"/>
          <w:marBottom w:val="0"/>
          <w:divBdr>
            <w:top w:val="none" w:sz="0" w:space="0" w:color="auto"/>
            <w:left w:val="none" w:sz="0" w:space="0" w:color="auto"/>
            <w:bottom w:val="none" w:sz="0" w:space="0" w:color="auto"/>
            <w:right w:val="none" w:sz="0" w:space="0" w:color="auto"/>
          </w:divBdr>
          <w:divsChild>
            <w:div w:id="1863547377">
              <w:marLeft w:val="0"/>
              <w:marRight w:val="0"/>
              <w:marTop w:val="0"/>
              <w:marBottom w:val="0"/>
              <w:divBdr>
                <w:top w:val="none" w:sz="0" w:space="0" w:color="auto"/>
                <w:left w:val="none" w:sz="0" w:space="0" w:color="auto"/>
                <w:bottom w:val="none" w:sz="0" w:space="0" w:color="auto"/>
                <w:right w:val="none" w:sz="0" w:space="0" w:color="auto"/>
              </w:divBdr>
              <w:divsChild>
                <w:div w:id="42098854">
                  <w:marLeft w:val="0"/>
                  <w:marRight w:val="0"/>
                  <w:marTop w:val="0"/>
                  <w:marBottom w:val="0"/>
                  <w:divBdr>
                    <w:top w:val="none" w:sz="0" w:space="0" w:color="auto"/>
                    <w:left w:val="none" w:sz="0" w:space="0" w:color="auto"/>
                    <w:bottom w:val="none" w:sz="0" w:space="0" w:color="auto"/>
                    <w:right w:val="none" w:sz="0" w:space="0" w:color="auto"/>
                  </w:divBdr>
                  <w:divsChild>
                    <w:div w:id="500196009">
                      <w:marLeft w:val="0"/>
                      <w:marRight w:val="0"/>
                      <w:marTop w:val="0"/>
                      <w:marBottom w:val="0"/>
                      <w:divBdr>
                        <w:top w:val="none" w:sz="0" w:space="0" w:color="auto"/>
                        <w:left w:val="none" w:sz="0" w:space="0" w:color="auto"/>
                        <w:bottom w:val="none" w:sz="0" w:space="0" w:color="auto"/>
                        <w:right w:val="none" w:sz="0" w:space="0" w:color="auto"/>
                      </w:divBdr>
                      <w:divsChild>
                        <w:div w:id="708336390">
                          <w:marLeft w:val="0"/>
                          <w:marRight w:val="0"/>
                          <w:marTop w:val="0"/>
                          <w:marBottom w:val="0"/>
                          <w:divBdr>
                            <w:top w:val="none" w:sz="0" w:space="0" w:color="auto"/>
                            <w:left w:val="none" w:sz="0" w:space="0" w:color="auto"/>
                            <w:bottom w:val="none" w:sz="0" w:space="0" w:color="auto"/>
                            <w:right w:val="none" w:sz="0" w:space="0" w:color="auto"/>
                          </w:divBdr>
                          <w:divsChild>
                            <w:div w:id="1055198467">
                              <w:marLeft w:val="0"/>
                              <w:marRight w:val="0"/>
                              <w:marTop w:val="0"/>
                              <w:marBottom w:val="0"/>
                              <w:divBdr>
                                <w:top w:val="none" w:sz="0" w:space="0" w:color="auto"/>
                                <w:left w:val="none" w:sz="0" w:space="0" w:color="auto"/>
                                <w:bottom w:val="none" w:sz="0" w:space="0" w:color="auto"/>
                                <w:right w:val="none" w:sz="0" w:space="0" w:color="auto"/>
                              </w:divBdr>
                              <w:divsChild>
                                <w:div w:id="12586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761118">
          <w:marLeft w:val="0"/>
          <w:marRight w:val="0"/>
          <w:marTop w:val="0"/>
          <w:marBottom w:val="0"/>
          <w:divBdr>
            <w:top w:val="none" w:sz="0" w:space="0" w:color="auto"/>
            <w:left w:val="none" w:sz="0" w:space="0" w:color="auto"/>
            <w:bottom w:val="none" w:sz="0" w:space="0" w:color="auto"/>
            <w:right w:val="none" w:sz="0" w:space="0" w:color="auto"/>
          </w:divBdr>
          <w:divsChild>
            <w:div w:id="559752379">
              <w:marLeft w:val="0"/>
              <w:marRight w:val="0"/>
              <w:marTop w:val="0"/>
              <w:marBottom w:val="0"/>
              <w:divBdr>
                <w:top w:val="none" w:sz="0" w:space="0" w:color="auto"/>
                <w:left w:val="none" w:sz="0" w:space="0" w:color="auto"/>
                <w:bottom w:val="none" w:sz="0" w:space="0" w:color="auto"/>
                <w:right w:val="none" w:sz="0" w:space="0" w:color="auto"/>
              </w:divBdr>
              <w:divsChild>
                <w:div w:id="1772582674">
                  <w:marLeft w:val="0"/>
                  <w:marRight w:val="0"/>
                  <w:marTop w:val="0"/>
                  <w:marBottom w:val="0"/>
                  <w:divBdr>
                    <w:top w:val="none" w:sz="0" w:space="0" w:color="auto"/>
                    <w:left w:val="none" w:sz="0" w:space="0" w:color="auto"/>
                    <w:bottom w:val="none" w:sz="0" w:space="0" w:color="auto"/>
                    <w:right w:val="none" w:sz="0" w:space="0" w:color="auto"/>
                  </w:divBdr>
                  <w:divsChild>
                    <w:div w:id="1523662945">
                      <w:marLeft w:val="0"/>
                      <w:marRight w:val="0"/>
                      <w:marTop w:val="0"/>
                      <w:marBottom w:val="0"/>
                      <w:divBdr>
                        <w:top w:val="none" w:sz="0" w:space="0" w:color="auto"/>
                        <w:left w:val="none" w:sz="0" w:space="0" w:color="auto"/>
                        <w:bottom w:val="none" w:sz="0" w:space="0" w:color="auto"/>
                        <w:right w:val="none" w:sz="0" w:space="0" w:color="auto"/>
                      </w:divBdr>
                      <w:divsChild>
                        <w:div w:id="618027293">
                          <w:marLeft w:val="0"/>
                          <w:marRight w:val="0"/>
                          <w:marTop w:val="0"/>
                          <w:marBottom w:val="0"/>
                          <w:divBdr>
                            <w:top w:val="none" w:sz="0" w:space="0" w:color="auto"/>
                            <w:left w:val="none" w:sz="0" w:space="0" w:color="auto"/>
                            <w:bottom w:val="none" w:sz="0" w:space="0" w:color="auto"/>
                            <w:right w:val="none" w:sz="0" w:space="0" w:color="auto"/>
                          </w:divBdr>
                          <w:divsChild>
                            <w:div w:id="1805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227865">
          <w:marLeft w:val="0"/>
          <w:marRight w:val="0"/>
          <w:marTop w:val="0"/>
          <w:marBottom w:val="0"/>
          <w:divBdr>
            <w:top w:val="none" w:sz="0" w:space="0" w:color="auto"/>
            <w:left w:val="none" w:sz="0" w:space="0" w:color="auto"/>
            <w:bottom w:val="none" w:sz="0" w:space="0" w:color="auto"/>
            <w:right w:val="none" w:sz="0" w:space="0" w:color="auto"/>
          </w:divBdr>
          <w:divsChild>
            <w:div w:id="2827393">
              <w:marLeft w:val="0"/>
              <w:marRight w:val="0"/>
              <w:marTop w:val="0"/>
              <w:marBottom w:val="0"/>
              <w:divBdr>
                <w:top w:val="none" w:sz="0" w:space="0" w:color="auto"/>
                <w:left w:val="none" w:sz="0" w:space="0" w:color="auto"/>
                <w:bottom w:val="none" w:sz="0" w:space="0" w:color="auto"/>
                <w:right w:val="none" w:sz="0" w:space="0" w:color="auto"/>
              </w:divBdr>
              <w:divsChild>
                <w:div w:id="1252935782">
                  <w:marLeft w:val="0"/>
                  <w:marRight w:val="0"/>
                  <w:marTop w:val="0"/>
                  <w:marBottom w:val="0"/>
                  <w:divBdr>
                    <w:top w:val="none" w:sz="0" w:space="0" w:color="auto"/>
                    <w:left w:val="none" w:sz="0" w:space="0" w:color="auto"/>
                    <w:bottom w:val="none" w:sz="0" w:space="0" w:color="auto"/>
                    <w:right w:val="none" w:sz="0" w:space="0" w:color="auto"/>
                  </w:divBdr>
                  <w:divsChild>
                    <w:div w:id="1136995133">
                      <w:marLeft w:val="0"/>
                      <w:marRight w:val="0"/>
                      <w:marTop w:val="0"/>
                      <w:marBottom w:val="0"/>
                      <w:divBdr>
                        <w:top w:val="none" w:sz="0" w:space="0" w:color="auto"/>
                        <w:left w:val="none" w:sz="0" w:space="0" w:color="auto"/>
                        <w:bottom w:val="none" w:sz="0" w:space="0" w:color="auto"/>
                        <w:right w:val="none" w:sz="0" w:space="0" w:color="auto"/>
                      </w:divBdr>
                      <w:divsChild>
                        <w:div w:id="451636450">
                          <w:marLeft w:val="0"/>
                          <w:marRight w:val="0"/>
                          <w:marTop w:val="0"/>
                          <w:marBottom w:val="0"/>
                          <w:divBdr>
                            <w:top w:val="none" w:sz="0" w:space="0" w:color="auto"/>
                            <w:left w:val="none" w:sz="0" w:space="0" w:color="auto"/>
                            <w:bottom w:val="none" w:sz="0" w:space="0" w:color="auto"/>
                            <w:right w:val="none" w:sz="0" w:space="0" w:color="auto"/>
                          </w:divBdr>
                          <w:divsChild>
                            <w:div w:id="855387964">
                              <w:marLeft w:val="0"/>
                              <w:marRight w:val="0"/>
                              <w:marTop w:val="0"/>
                              <w:marBottom w:val="0"/>
                              <w:divBdr>
                                <w:top w:val="none" w:sz="0" w:space="0" w:color="auto"/>
                                <w:left w:val="none" w:sz="0" w:space="0" w:color="auto"/>
                                <w:bottom w:val="none" w:sz="0" w:space="0" w:color="auto"/>
                                <w:right w:val="none" w:sz="0" w:space="0" w:color="auto"/>
                              </w:divBdr>
                              <w:divsChild>
                                <w:div w:id="1347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747569">
          <w:marLeft w:val="0"/>
          <w:marRight w:val="0"/>
          <w:marTop w:val="0"/>
          <w:marBottom w:val="0"/>
          <w:divBdr>
            <w:top w:val="none" w:sz="0" w:space="0" w:color="auto"/>
            <w:left w:val="none" w:sz="0" w:space="0" w:color="auto"/>
            <w:bottom w:val="none" w:sz="0" w:space="0" w:color="auto"/>
            <w:right w:val="none" w:sz="0" w:space="0" w:color="auto"/>
          </w:divBdr>
          <w:divsChild>
            <w:div w:id="1771582816">
              <w:marLeft w:val="0"/>
              <w:marRight w:val="0"/>
              <w:marTop w:val="0"/>
              <w:marBottom w:val="0"/>
              <w:divBdr>
                <w:top w:val="none" w:sz="0" w:space="0" w:color="auto"/>
                <w:left w:val="none" w:sz="0" w:space="0" w:color="auto"/>
                <w:bottom w:val="none" w:sz="0" w:space="0" w:color="auto"/>
                <w:right w:val="none" w:sz="0" w:space="0" w:color="auto"/>
              </w:divBdr>
              <w:divsChild>
                <w:div w:id="638537950">
                  <w:marLeft w:val="0"/>
                  <w:marRight w:val="0"/>
                  <w:marTop w:val="0"/>
                  <w:marBottom w:val="0"/>
                  <w:divBdr>
                    <w:top w:val="none" w:sz="0" w:space="0" w:color="auto"/>
                    <w:left w:val="none" w:sz="0" w:space="0" w:color="auto"/>
                    <w:bottom w:val="none" w:sz="0" w:space="0" w:color="auto"/>
                    <w:right w:val="none" w:sz="0" w:space="0" w:color="auto"/>
                  </w:divBdr>
                  <w:divsChild>
                    <w:div w:id="1777940558">
                      <w:marLeft w:val="0"/>
                      <w:marRight w:val="0"/>
                      <w:marTop w:val="0"/>
                      <w:marBottom w:val="0"/>
                      <w:divBdr>
                        <w:top w:val="none" w:sz="0" w:space="0" w:color="auto"/>
                        <w:left w:val="none" w:sz="0" w:space="0" w:color="auto"/>
                        <w:bottom w:val="none" w:sz="0" w:space="0" w:color="auto"/>
                        <w:right w:val="none" w:sz="0" w:space="0" w:color="auto"/>
                      </w:divBdr>
                      <w:divsChild>
                        <w:div w:id="1046106043">
                          <w:marLeft w:val="0"/>
                          <w:marRight w:val="0"/>
                          <w:marTop w:val="0"/>
                          <w:marBottom w:val="0"/>
                          <w:divBdr>
                            <w:top w:val="none" w:sz="0" w:space="0" w:color="auto"/>
                            <w:left w:val="none" w:sz="0" w:space="0" w:color="auto"/>
                            <w:bottom w:val="none" w:sz="0" w:space="0" w:color="auto"/>
                            <w:right w:val="none" w:sz="0" w:space="0" w:color="auto"/>
                          </w:divBdr>
                          <w:divsChild>
                            <w:div w:id="9697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548380">
      <w:bodyDiv w:val="1"/>
      <w:marLeft w:val="0"/>
      <w:marRight w:val="0"/>
      <w:marTop w:val="0"/>
      <w:marBottom w:val="0"/>
      <w:divBdr>
        <w:top w:val="none" w:sz="0" w:space="0" w:color="auto"/>
        <w:left w:val="none" w:sz="0" w:space="0" w:color="auto"/>
        <w:bottom w:val="none" w:sz="0" w:space="0" w:color="auto"/>
        <w:right w:val="none" w:sz="0" w:space="0" w:color="auto"/>
      </w:divBdr>
      <w:divsChild>
        <w:div w:id="1338730683">
          <w:marLeft w:val="0"/>
          <w:marRight w:val="0"/>
          <w:marTop w:val="0"/>
          <w:marBottom w:val="0"/>
          <w:divBdr>
            <w:top w:val="none" w:sz="0" w:space="0" w:color="auto"/>
            <w:left w:val="none" w:sz="0" w:space="0" w:color="auto"/>
            <w:bottom w:val="none" w:sz="0" w:space="0" w:color="auto"/>
            <w:right w:val="none" w:sz="0" w:space="0" w:color="auto"/>
          </w:divBdr>
          <w:divsChild>
            <w:div w:id="868228010">
              <w:marLeft w:val="0"/>
              <w:marRight w:val="0"/>
              <w:marTop w:val="0"/>
              <w:marBottom w:val="0"/>
              <w:divBdr>
                <w:top w:val="none" w:sz="0" w:space="0" w:color="auto"/>
                <w:left w:val="none" w:sz="0" w:space="0" w:color="auto"/>
                <w:bottom w:val="none" w:sz="0" w:space="0" w:color="auto"/>
                <w:right w:val="none" w:sz="0" w:space="0" w:color="auto"/>
              </w:divBdr>
              <w:divsChild>
                <w:div w:id="324169357">
                  <w:marLeft w:val="0"/>
                  <w:marRight w:val="0"/>
                  <w:marTop w:val="0"/>
                  <w:marBottom w:val="0"/>
                  <w:divBdr>
                    <w:top w:val="none" w:sz="0" w:space="0" w:color="auto"/>
                    <w:left w:val="none" w:sz="0" w:space="0" w:color="auto"/>
                    <w:bottom w:val="none" w:sz="0" w:space="0" w:color="auto"/>
                    <w:right w:val="none" w:sz="0" w:space="0" w:color="auto"/>
                  </w:divBdr>
                  <w:divsChild>
                    <w:div w:id="218706508">
                      <w:marLeft w:val="0"/>
                      <w:marRight w:val="0"/>
                      <w:marTop w:val="0"/>
                      <w:marBottom w:val="0"/>
                      <w:divBdr>
                        <w:top w:val="none" w:sz="0" w:space="0" w:color="auto"/>
                        <w:left w:val="none" w:sz="0" w:space="0" w:color="auto"/>
                        <w:bottom w:val="none" w:sz="0" w:space="0" w:color="auto"/>
                        <w:right w:val="none" w:sz="0" w:space="0" w:color="auto"/>
                      </w:divBdr>
                      <w:divsChild>
                        <w:div w:id="129829238">
                          <w:marLeft w:val="0"/>
                          <w:marRight w:val="0"/>
                          <w:marTop w:val="0"/>
                          <w:marBottom w:val="0"/>
                          <w:divBdr>
                            <w:top w:val="none" w:sz="0" w:space="0" w:color="auto"/>
                            <w:left w:val="none" w:sz="0" w:space="0" w:color="auto"/>
                            <w:bottom w:val="none" w:sz="0" w:space="0" w:color="auto"/>
                            <w:right w:val="none" w:sz="0" w:space="0" w:color="auto"/>
                          </w:divBdr>
                          <w:divsChild>
                            <w:div w:id="12804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760892">
          <w:marLeft w:val="0"/>
          <w:marRight w:val="0"/>
          <w:marTop w:val="0"/>
          <w:marBottom w:val="0"/>
          <w:divBdr>
            <w:top w:val="none" w:sz="0" w:space="0" w:color="auto"/>
            <w:left w:val="none" w:sz="0" w:space="0" w:color="auto"/>
            <w:bottom w:val="none" w:sz="0" w:space="0" w:color="auto"/>
            <w:right w:val="none" w:sz="0" w:space="0" w:color="auto"/>
          </w:divBdr>
          <w:divsChild>
            <w:div w:id="277221143">
              <w:marLeft w:val="0"/>
              <w:marRight w:val="0"/>
              <w:marTop w:val="0"/>
              <w:marBottom w:val="0"/>
              <w:divBdr>
                <w:top w:val="none" w:sz="0" w:space="0" w:color="auto"/>
                <w:left w:val="none" w:sz="0" w:space="0" w:color="auto"/>
                <w:bottom w:val="none" w:sz="0" w:space="0" w:color="auto"/>
                <w:right w:val="none" w:sz="0" w:space="0" w:color="auto"/>
              </w:divBdr>
              <w:divsChild>
                <w:div w:id="1849559745">
                  <w:marLeft w:val="0"/>
                  <w:marRight w:val="0"/>
                  <w:marTop w:val="0"/>
                  <w:marBottom w:val="0"/>
                  <w:divBdr>
                    <w:top w:val="none" w:sz="0" w:space="0" w:color="auto"/>
                    <w:left w:val="none" w:sz="0" w:space="0" w:color="auto"/>
                    <w:bottom w:val="none" w:sz="0" w:space="0" w:color="auto"/>
                    <w:right w:val="none" w:sz="0" w:space="0" w:color="auto"/>
                  </w:divBdr>
                  <w:divsChild>
                    <w:div w:id="323750585">
                      <w:marLeft w:val="0"/>
                      <w:marRight w:val="0"/>
                      <w:marTop w:val="0"/>
                      <w:marBottom w:val="0"/>
                      <w:divBdr>
                        <w:top w:val="none" w:sz="0" w:space="0" w:color="auto"/>
                        <w:left w:val="none" w:sz="0" w:space="0" w:color="auto"/>
                        <w:bottom w:val="none" w:sz="0" w:space="0" w:color="auto"/>
                        <w:right w:val="none" w:sz="0" w:space="0" w:color="auto"/>
                      </w:divBdr>
                      <w:divsChild>
                        <w:div w:id="967664093">
                          <w:marLeft w:val="0"/>
                          <w:marRight w:val="0"/>
                          <w:marTop w:val="0"/>
                          <w:marBottom w:val="0"/>
                          <w:divBdr>
                            <w:top w:val="none" w:sz="0" w:space="0" w:color="auto"/>
                            <w:left w:val="none" w:sz="0" w:space="0" w:color="auto"/>
                            <w:bottom w:val="none" w:sz="0" w:space="0" w:color="auto"/>
                            <w:right w:val="none" w:sz="0" w:space="0" w:color="auto"/>
                          </w:divBdr>
                          <w:divsChild>
                            <w:div w:id="438644080">
                              <w:marLeft w:val="0"/>
                              <w:marRight w:val="0"/>
                              <w:marTop w:val="0"/>
                              <w:marBottom w:val="0"/>
                              <w:divBdr>
                                <w:top w:val="none" w:sz="0" w:space="0" w:color="auto"/>
                                <w:left w:val="none" w:sz="0" w:space="0" w:color="auto"/>
                                <w:bottom w:val="none" w:sz="0" w:space="0" w:color="auto"/>
                                <w:right w:val="none" w:sz="0" w:space="0" w:color="auto"/>
                              </w:divBdr>
                              <w:divsChild>
                                <w:div w:id="16816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946782">
          <w:marLeft w:val="0"/>
          <w:marRight w:val="0"/>
          <w:marTop w:val="0"/>
          <w:marBottom w:val="0"/>
          <w:divBdr>
            <w:top w:val="none" w:sz="0" w:space="0" w:color="auto"/>
            <w:left w:val="none" w:sz="0" w:space="0" w:color="auto"/>
            <w:bottom w:val="none" w:sz="0" w:space="0" w:color="auto"/>
            <w:right w:val="none" w:sz="0" w:space="0" w:color="auto"/>
          </w:divBdr>
          <w:divsChild>
            <w:div w:id="2074038740">
              <w:marLeft w:val="0"/>
              <w:marRight w:val="0"/>
              <w:marTop w:val="0"/>
              <w:marBottom w:val="0"/>
              <w:divBdr>
                <w:top w:val="none" w:sz="0" w:space="0" w:color="auto"/>
                <w:left w:val="none" w:sz="0" w:space="0" w:color="auto"/>
                <w:bottom w:val="none" w:sz="0" w:space="0" w:color="auto"/>
                <w:right w:val="none" w:sz="0" w:space="0" w:color="auto"/>
              </w:divBdr>
              <w:divsChild>
                <w:div w:id="1667391478">
                  <w:marLeft w:val="0"/>
                  <w:marRight w:val="0"/>
                  <w:marTop w:val="0"/>
                  <w:marBottom w:val="0"/>
                  <w:divBdr>
                    <w:top w:val="none" w:sz="0" w:space="0" w:color="auto"/>
                    <w:left w:val="none" w:sz="0" w:space="0" w:color="auto"/>
                    <w:bottom w:val="none" w:sz="0" w:space="0" w:color="auto"/>
                    <w:right w:val="none" w:sz="0" w:space="0" w:color="auto"/>
                  </w:divBdr>
                  <w:divsChild>
                    <w:div w:id="153689646">
                      <w:marLeft w:val="0"/>
                      <w:marRight w:val="0"/>
                      <w:marTop w:val="0"/>
                      <w:marBottom w:val="0"/>
                      <w:divBdr>
                        <w:top w:val="none" w:sz="0" w:space="0" w:color="auto"/>
                        <w:left w:val="none" w:sz="0" w:space="0" w:color="auto"/>
                        <w:bottom w:val="none" w:sz="0" w:space="0" w:color="auto"/>
                        <w:right w:val="none" w:sz="0" w:space="0" w:color="auto"/>
                      </w:divBdr>
                      <w:divsChild>
                        <w:div w:id="37242288">
                          <w:marLeft w:val="0"/>
                          <w:marRight w:val="0"/>
                          <w:marTop w:val="0"/>
                          <w:marBottom w:val="0"/>
                          <w:divBdr>
                            <w:top w:val="none" w:sz="0" w:space="0" w:color="auto"/>
                            <w:left w:val="none" w:sz="0" w:space="0" w:color="auto"/>
                            <w:bottom w:val="none" w:sz="0" w:space="0" w:color="auto"/>
                            <w:right w:val="none" w:sz="0" w:space="0" w:color="auto"/>
                          </w:divBdr>
                          <w:divsChild>
                            <w:div w:id="14012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24181">
          <w:marLeft w:val="0"/>
          <w:marRight w:val="0"/>
          <w:marTop w:val="0"/>
          <w:marBottom w:val="0"/>
          <w:divBdr>
            <w:top w:val="none" w:sz="0" w:space="0" w:color="auto"/>
            <w:left w:val="none" w:sz="0" w:space="0" w:color="auto"/>
            <w:bottom w:val="none" w:sz="0" w:space="0" w:color="auto"/>
            <w:right w:val="none" w:sz="0" w:space="0" w:color="auto"/>
          </w:divBdr>
          <w:divsChild>
            <w:div w:id="783614073">
              <w:marLeft w:val="0"/>
              <w:marRight w:val="0"/>
              <w:marTop w:val="0"/>
              <w:marBottom w:val="0"/>
              <w:divBdr>
                <w:top w:val="none" w:sz="0" w:space="0" w:color="auto"/>
                <w:left w:val="none" w:sz="0" w:space="0" w:color="auto"/>
                <w:bottom w:val="none" w:sz="0" w:space="0" w:color="auto"/>
                <w:right w:val="none" w:sz="0" w:space="0" w:color="auto"/>
              </w:divBdr>
              <w:divsChild>
                <w:div w:id="1707537">
                  <w:marLeft w:val="0"/>
                  <w:marRight w:val="0"/>
                  <w:marTop w:val="0"/>
                  <w:marBottom w:val="0"/>
                  <w:divBdr>
                    <w:top w:val="none" w:sz="0" w:space="0" w:color="auto"/>
                    <w:left w:val="none" w:sz="0" w:space="0" w:color="auto"/>
                    <w:bottom w:val="none" w:sz="0" w:space="0" w:color="auto"/>
                    <w:right w:val="none" w:sz="0" w:space="0" w:color="auto"/>
                  </w:divBdr>
                  <w:divsChild>
                    <w:div w:id="1058892897">
                      <w:marLeft w:val="0"/>
                      <w:marRight w:val="0"/>
                      <w:marTop w:val="0"/>
                      <w:marBottom w:val="0"/>
                      <w:divBdr>
                        <w:top w:val="none" w:sz="0" w:space="0" w:color="auto"/>
                        <w:left w:val="none" w:sz="0" w:space="0" w:color="auto"/>
                        <w:bottom w:val="none" w:sz="0" w:space="0" w:color="auto"/>
                        <w:right w:val="none" w:sz="0" w:space="0" w:color="auto"/>
                      </w:divBdr>
                      <w:divsChild>
                        <w:div w:id="263539235">
                          <w:marLeft w:val="0"/>
                          <w:marRight w:val="0"/>
                          <w:marTop w:val="0"/>
                          <w:marBottom w:val="0"/>
                          <w:divBdr>
                            <w:top w:val="none" w:sz="0" w:space="0" w:color="auto"/>
                            <w:left w:val="none" w:sz="0" w:space="0" w:color="auto"/>
                            <w:bottom w:val="none" w:sz="0" w:space="0" w:color="auto"/>
                            <w:right w:val="none" w:sz="0" w:space="0" w:color="auto"/>
                          </w:divBdr>
                          <w:divsChild>
                            <w:div w:id="171533486">
                              <w:marLeft w:val="0"/>
                              <w:marRight w:val="0"/>
                              <w:marTop w:val="0"/>
                              <w:marBottom w:val="0"/>
                              <w:divBdr>
                                <w:top w:val="none" w:sz="0" w:space="0" w:color="auto"/>
                                <w:left w:val="none" w:sz="0" w:space="0" w:color="auto"/>
                                <w:bottom w:val="none" w:sz="0" w:space="0" w:color="auto"/>
                                <w:right w:val="none" w:sz="0" w:space="0" w:color="auto"/>
                              </w:divBdr>
                              <w:divsChild>
                                <w:div w:id="10859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79132">
          <w:marLeft w:val="0"/>
          <w:marRight w:val="0"/>
          <w:marTop w:val="0"/>
          <w:marBottom w:val="0"/>
          <w:divBdr>
            <w:top w:val="none" w:sz="0" w:space="0" w:color="auto"/>
            <w:left w:val="none" w:sz="0" w:space="0" w:color="auto"/>
            <w:bottom w:val="none" w:sz="0" w:space="0" w:color="auto"/>
            <w:right w:val="none" w:sz="0" w:space="0" w:color="auto"/>
          </w:divBdr>
          <w:divsChild>
            <w:div w:id="1422681885">
              <w:marLeft w:val="0"/>
              <w:marRight w:val="0"/>
              <w:marTop w:val="0"/>
              <w:marBottom w:val="0"/>
              <w:divBdr>
                <w:top w:val="none" w:sz="0" w:space="0" w:color="auto"/>
                <w:left w:val="none" w:sz="0" w:space="0" w:color="auto"/>
                <w:bottom w:val="none" w:sz="0" w:space="0" w:color="auto"/>
                <w:right w:val="none" w:sz="0" w:space="0" w:color="auto"/>
              </w:divBdr>
              <w:divsChild>
                <w:div w:id="652947078">
                  <w:marLeft w:val="0"/>
                  <w:marRight w:val="0"/>
                  <w:marTop w:val="0"/>
                  <w:marBottom w:val="0"/>
                  <w:divBdr>
                    <w:top w:val="none" w:sz="0" w:space="0" w:color="auto"/>
                    <w:left w:val="none" w:sz="0" w:space="0" w:color="auto"/>
                    <w:bottom w:val="none" w:sz="0" w:space="0" w:color="auto"/>
                    <w:right w:val="none" w:sz="0" w:space="0" w:color="auto"/>
                  </w:divBdr>
                  <w:divsChild>
                    <w:div w:id="1329285967">
                      <w:marLeft w:val="0"/>
                      <w:marRight w:val="0"/>
                      <w:marTop w:val="0"/>
                      <w:marBottom w:val="0"/>
                      <w:divBdr>
                        <w:top w:val="none" w:sz="0" w:space="0" w:color="auto"/>
                        <w:left w:val="none" w:sz="0" w:space="0" w:color="auto"/>
                        <w:bottom w:val="none" w:sz="0" w:space="0" w:color="auto"/>
                        <w:right w:val="none" w:sz="0" w:space="0" w:color="auto"/>
                      </w:divBdr>
                      <w:divsChild>
                        <w:div w:id="924075622">
                          <w:marLeft w:val="0"/>
                          <w:marRight w:val="0"/>
                          <w:marTop w:val="0"/>
                          <w:marBottom w:val="0"/>
                          <w:divBdr>
                            <w:top w:val="none" w:sz="0" w:space="0" w:color="auto"/>
                            <w:left w:val="none" w:sz="0" w:space="0" w:color="auto"/>
                            <w:bottom w:val="none" w:sz="0" w:space="0" w:color="auto"/>
                            <w:right w:val="none" w:sz="0" w:space="0" w:color="auto"/>
                          </w:divBdr>
                          <w:divsChild>
                            <w:div w:id="6908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096647">
          <w:marLeft w:val="0"/>
          <w:marRight w:val="0"/>
          <w:marTop w:val="0"/>
          <w:marBottom w:val="0"/>
          <w:divBdr>
            <w:top w:val="none" w:sz="0" w:space="0" w:color="auto"/>
            <w:left w:val="none" w:sz="0" w:space="0" w:color="auto"/>
            <w:bottom w:val="none" w:sz="0" w:space="0" w:color="auto"/>
            <w:right w:val="none" w:sz="0" w:space="0" w:color="auto"/>
          </w:divBdr>
          <w:divsChild>
            <w:div w:id="1287159349">
              <w:marLeft w:val="0"/>
              <w:marRight w:val="0"/>
              <w:marTop w:val="0"/>
              <w:marBottom w:val="0"/>
              <w:divBdr>
                <w:top w:val="none" w:sz="0" w:space="0" w:color="auto"/>
                <w:left w:val="none" w:sz="0" w:space="0" w:color="auto"/>
                <w:bottom w:val="none" w:sz="0" w:space="0" w:color="auto"/>
                <w:right w:val="none" w:sz="0" w:space="0" w:color="auto"/>
              </w:divBdr>
              <w:divsChild>
                <w:div w:id="552010200">
                  <w:marLeft w:val="0"/>
                  <w:marRight w:val="0"/>
                  <w:marTop w:val="0"/>
                  <w:marBottom w:val="0"/>
                  <w:divBdr>
                    <w:top w:val="none" w:sz="0" w:space="0" w:color="auto"/>
                    <w:left w:val="none" w:sz="0" w:space="0" w:color="auto"/>
                    <w:bottom w:val="none" w:sz="0" w:space="0" w:color="auto"/>
                    <w:right w:val="none" w:sz="0" w:space="0" w:color="auto"/>
                  </w:divBdr>
                  <w:divsChild>
                    <w:div w:id="1159006640">
                      <w:marLeft w:val="0"/>
                      <w:marRight w:val="0"/>
                      <w:marTop w:val="0"/>
                      <w:marBottom w:val="0"/>
                      <w:divBdr>
                        <w:top w:val="none" w:sz="0" w:space="0" w:color="auto"/>
                        <w:left w:val="none" w:sz="0" w:space="0" w:color="auto"/>
                        <w:bottom w:val="none" w:sz="0" w:space="0" w:color="auto"/>
                        <w:right w:val="none" w:sz="0" w:space="0" w:color="auto"/>
                      </w:divBdr>
                      <w:divsChild>
                        <w:div w:id="1044913326">
                          <w:marLeft w:val="0"/>
                          <w:marRight w:val="0"/>
                          <w:marTop w:val="0"/>
                          <w:marBottom w:val="0"/>
                          <w:divBdr>
                            <w:top w:val="none" w:sz="0" w:space="0" w:color="auto"/>
                            <w:left w:val="none" w:sz="0" w:space="0" w:color="auto"/>
                            <w:bottom w:val="none" w:sz="0" w:space="0" w:color="auto"/>
                            <w:right w:val="none" w:sz="0" w:space="0" w:color="auto"/>
                          </w:divBdr>
                          <w:divsChild>
                            <w:div w:id="1454517610">
                              <w:marLeft w:val="0"/>
                              <w:marRight w:val="0"/>
                              <w:marTop w:val="0"/>
                              <w:marBottom w:val="0"/>
                              <w:divBdr>
                                <w:top w:val="none" w:sz="0" w:space="0" w:color="auto"/>
                                <w:left w:val="none" w:sz="0" w:space="0" w:color="auto"/>
                                <w:bottom w:val="none" w:sz="0" w:space="0" w:color="auto"/>
                                <w:right w:val="none" w:sz="0" w:space="0" w:color="auto"/>
                              </w:divBdr>
                              <w:divsChild>
                                <w:div w:id="5458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729348">
          <w:marLeft w:val="0"/>
          <w:marRight w:val="0"/>
          <w:marTop w:val="0"/>
          <w:marBottom w:val="0"/>
          <w:divBdr>
            <w:top w:val="none" w:sz="0" w:space="0" w:color="auto"/>
            <w:left w:val="none" w:sz="0" w:space="0" w:color="auto"/>
            <w:bottom w:val="none" w:sz="0" w:space="0" w:color="auto"/>
            <w:right w:val="none" w:sz="0" w:space="0" w:color="auto"/>
          </w:divBdr>
          <w:divsChild>
            <w:div w:id="476070771">
              <w:marLeft w:val="0"/>
              <w:marRight w:val="0"/>
              <w:marTop w:val="0"/>
              <w:marBottom w:val="0"/>
              <w:divBdr>
                <w:top w:val="none" w:sz="0" w:space="0" w:color="auto"/>
                <w:left w:val="none" w:sz="0" w:space="0" w:color="auto"/>
                <w:bottom w:val="none" w:sz="0" w:space="0" w:color="auto"/>
                <w:right w:val="none" w:sz="0" w:space="0" w:color="auto"/>
              </w:divBdr>
              <w:divsChild>
                <w:div w:id="2116292536">
                  <w:marLeft w:val="0"/>
                  <w:marRight w:val="0"/>
                  <w:marTop w:val="0"/>
                  <w:marBottom w:val="0"/>
                  <w:divBdr>
                    <w:top w:val="none" w:sz="0" w:space="0" w:color="auto"/>
                    <w:left w:val="none" w:sz="0" w:space="0" w:color="auto"/>
                    <w:bottom w:val="none" w:sz="0" w:space="0" w:color="auto"/>
                    <w:right w:val="none" w:sz="0" w:space="0" w:color="auto"/>
                  </w:divBdr>
                  <w:divsChild>
                    <w:div w:id="725764037">
                      <w:marLeft w:val="0"/>
                      <w:marRight w:val="0"/>
                      <w:marTop w:val="0"/>
                      <w:marBottom w:val="0"/>
                      <w:divBdr>
                        <w:top w:val="none" w:sz="0" w:space="0" w:color="auto"/>
                        <w:left w:val="none" w:sz="0" w:space="0" w:color="auto"/>
                        <w:bottom w:val="none" w:sz="0" w:space="0" w:color="auto"/>
                        <w:right w:val="none" w:sz="0" w:space="0" w:color="auto"/>
                      </w:divBdr>
                      <w:divsChild>
                        <w:div w:id="282269619">
                          <w:marLeft w:val="0"/>
                          <w:marRight w:val="0"/>
                          <w:marTop w:val="0"/>
                          <w:marBottom w:val="0"/>
                          <w:divBdr>
                            <w:top w:val="none" w:sz="0" w:space="0" w:color="auto"/>
                            <w:left w:val="none" w:sz="0" w:space="0" w:color="auto"/>
                            <w:bottom w:val="none" w:sz="0" w:space="0" w:color="auto"/>
                            <w:right w:val="none" w:sz="0" w:space="0" w:color="auto"/>
                          </w:divBdr>
                          <w:divsChild>
                            <w:div w:id="21189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9730">
          <w:marLeft w:val="0"/>
          <w:marRight w:val="0"/>
          <w:marTop w:val="0"/>
          <w:marBottom w:val="0"/>
          <w:divBdr>
            <w:top w:val="none" w:sz="0" w:space="0" w:color="auto"/>
            <w:left w:val="none" w:sz="0" w:space="0" w:color="auto"/>
            <w:bottom w:val="none" w:sz="0" w:space="0" w:color="auto"/>
            <w:right w:val="none" w:sz="0" w:space="0" w:color="auto"/>
          </w:divBdr>
          <w:divsChild>
            <w:div w:id="1661033472">
              <w:marLeft w:val="0"/>
              <w:marRight w:val="0"/>
              <w:marTop w:val="0"/>
              <w:marBottom w:val="0"/>
              <w:divBdr>
                <w:top w:val="none" w:sz="0" w:space="0" w:color="auto"/>
                <w:left w:val="none" w:sz="0" w:space="0" w:color="auto"/>
                <w:bottom w:val="none" w:sz="0" w:space="0" w:color="auto"/>
                <w:right w:val="none" w:sz="0" w:space="0" w:color="auto"/>
              </w:divBdr>
              <w:divsChild>
                <w:div w:id="1207571753">
                  <w:marLeft w:val="0"/>
                  <w:marRight w:val="0"/>
                  <w:marTop w:val="0"/>
                  <w:marBottom w:val="0"/>
                  <w:divBdr>
                    <w:top w:val="none" w:sz="0" w:space="0" w:color="auto"/>
                    <w:left w:val="none" w:sz="0" w:space="0" w:color="auto"/>
                    <w:bottom w:val="none" w:sz="0" w:space="0" w:color="auto"/>
                    <w:right w:val="none" w:sz="0" w:space="0" w:color="auto"/>
                  </w:divBdr>
                  <w:divsChild>
                    <w:div w:id="710614393">
                      <w:marLeft w:val="0"/>
                      <w:marRight w:val="0"/>
                      <w:marTop w:val="0"/>
                      <w:marBottom w:val="0"/>
                      <w:divBdr>
                        <w:top w:val="none" w:sz="0" w:space="0" w:color="auto"/>
                        <w:left w:val="none" w:sz="0" w:space="0" w:color="auto"/>
                        <w:bottom w:val="none" w:sz="0" w:space="0" w:color="auto"/>
                        <w:right w:val="none" w:sz="0" w:space="0" w:color="auto"/>
                      </w:divBdr>
                      <w:divsChild>
                        <w:div w:id="59640223">
                          <w:marLeft w:val="0"/>
                          <w:marRight w:val="0"/>
                          <w:marTop w:val="0"/>
                          <w:marBottom w:val="0"/>
                          <w:divBdr>
                            <w:top w:val="none" w:sz="0" w:space="0" w:color="auto"/>
                            <w:left w:val="none" w:sz="0" w:space="0" w:color="auto"/>
                            <w:bottom w:val="none" w:sz="0" w:space="0" w:color="auto"/>
                            <w:right w:val="none" w:sz="0" w:space="0" w:color="auto"/>
                          </w:divBdr>
                          <w:divsChild>
                            <w:div w:id="1650556146">
                              <w:marLeft w:val="0"/>
                              <w:marRight w:val="0"/>
                              <w:marTop w:val="0"/>
                              <w:marBottom w:val="0"/>
                              <w:divBdr>
                                <w:top w:val="none" w:sz="0" w:space="0" w:color="auto"/>
                                <w:left w:val="none" w:sz="0" w:space="0" w:color="auto"/>
                                <w:bottom w:val="none" w:sz="0" w:space="0" w:color="auto"/>
                                <w:right w:val="none" w:sz="0" w:space="0" w:color="auto"/>
                              </w:divBdr>
                              <w:divsChild>
                                <w:div w:id="7663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265818">
          <w:marLeft w:val="0"/>
          <w:marRight w:val="0"/>
          <w:marTop w:val="0"/>
          <w:marBottom w:val="0"/>
          <w:divBdr>
            <w:top w:val="none" w:sz="0" w:space="0" w:color="auto"/>
            <w:left w:val="none" w:sz="0" w:space="0" w:color="auto"/>
            <w:bottom w:val="none" w:sz="0" w:space="0" w:color="auto"/>
            <w:right w:val="none" w:sz="0" w:space="0" w:color="auto"/>
          </w:divBdr>
          <w:divsChild>
            <w:div w:id="125663860">
              <w:marLeft w:val="0"/>
              <w:marRight w:val="0"/>
              <w:marTop w:val="0"/>
              <w:marBottom w:val="0"/>
              <w:divBdr>
                <w:top w:val="none" w:sz="0" w:space="0" w:color="auto"/>
                <w:left w:val="none" w:sz="0" w:space="0" w:color="auto"/>
                <w:bottom w:val="none" w:sz="0" w:space="0" w:color="auto"/>
                <w:right w:val="none" w:sz="0" w:space="0" w:color="auto"/>
              </w:divBdr>
              <w:divsChild>
                <w:div w:id="511261870">
                  <w:marLeft w:val="0"/>
                  <w:marRight w:val="0"/>
                  <w:marTop w:val="0"/>
                  <w:marBottom w:val="0"/>
                  <w:divBdr>
                    <w:top w:val="none" w:sz="0" w:space="0" w:color="auto"/>
                    <w:left w:val="none" w:sz="0" w:space="0" w:color="auto"/>
                    <w:bottom w:val="none" w:sz="0" w:space="0" w:color="auto"/>
                    <w:right w:val="none" w:sz="0" w:space="0" w:color="auto"/>
                  </w:divBdr>
                  <w:divsChild>
                    <w:div w:id="1831821643">
                      <w:marLeft w:val="0"/>
                      <w:marRight w:val="0"/>
                      <w:marTop w:val="0"/>
                      <w:marBottom w:val="0"/>
                      <w:divBdr>
                        <w:top w:val="none" w:sz="0" w:space="0" w:color="auto"/>
                        <w:left w:val="none" w:sz="0" w:space="0" w:color="auto"/>
                        <w:bottom w:val="none" w:sz="0" w:space="0" w:color="auto"/>
                        <w:right w:val="none" w:sz="0" w:space="0" w:color="auto"/>
                      </w:divBdr>
                      <w:divsChild>
                        <w:div w:id="13922485">
                          <w:marLeft w:val="0"/>
                          <w:marRight w:val="0"/>
                          <w:marTop w:val="0"/>
                          <w:marBottom w:val="0"/>
                          <w:divBdr>
                            <w:top w:val="none" w:sz="0" w:space="0" w:color="auto"/>
                            <w:left w:val="none" w:sz="0" w:space="0" w:color="auto"/>
                            <w:bottom w:val="none" w:sz="0" w:space="0" w:color="auto"/>
                            <w:right w:val="none" w:sz="0" w:space="0" w:color="auto"/>
                          </w:divBdr>
                          <w:divsChild>
                            <w:div w:id="1009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19957">
          <w:marLeft w:val="0"/>
          <w:marRight w:val="0"/>
          <w:marTop w:val="0"/>
          <w:marBottom w:val="0"/>
          <w:divBdr>
            <w:top w:val="none" w:sz="0" w:space="0" w:color="auto"/>
            <w:left w:val="none" w:sz="0" w:space="0" w:color="auto"/>
            <w:bottom w:val="none" w:sz="0" w:space="0" w:color="auto"/>
            <w:right w:val="none" w:sz="0" w:space="0" w:color="auto"/>
          </w:divBdr>
          <w:divsChild>
            <w:div w:id="207571751">
              <w:marLeft w:val="0"/>
              <w:marRight w:val="0"/>
              <w:marTop w:val="0"/>
              <w:marBottom w:val="0"/>
              <w:divBdr>
                <w:top w:val="none" w:sz="0" w:space="0" w:color="auto"/>
                <w:left w:val="none" w:sz="0" w:space="0" w:color="auto"/>
                <w:bottom w:val="none" w:sz="0" w:space="0" w:color="auto"/>
                <w:right w:val="none" w:sz="0" w:space="0" w:color="auto"/>
              </w:divBdr>
              <w:divsChild>
                <w:div w:id="561525564">
                  <w:marLeft w:val="0"/>
                  <w:marRight w:val="0"/>
                  <w:marTop w:val="0"/>
                  <w:marBottom w:val="0"/>
                  <w:divBdr>
                    <w:top w:val="none" w:sz="0" w:space="0" w:color="auto"/>
                    <w:left w:val="none" w:sz="0" w:space="0" w:color="auto"/>
                    <w:bottom w:val="none" w:sz="0" w:space="0" w:color="auto"/>
                    <w:right w:val="none" w:sz="0" w:space="0" w:color="auto"/>
                  </w:divBdr>
                  <w:divsChild>
                    <w:div w:id="1490712335">
                      <w:marLeft w:val="0"/>
                      <w:marRight w:val="0"/>
                      <w:marTop w:val="0"/>
                      <w:marBottom w:val="0"/>
                      <w:divBdr>
                        <w:top w:val="none" w:sz="0" w:space="0" w:color="auto"/>
                        <w:left w:val="none" w:sz="0" w:space="0" w:color="auto"/>
                        <w:bottom w:val="none" w:sz="0" w:space="0" w:color="auto"/>
                        <w:right w:val="none" w:sz="0" w:space="0" w:color="auto"/>
                      </w:divBdr>
                      <w:divsChild>
                        <w:div w:id="955714563">
                          <w:marLeft w:val="0"/>
                          <w:marRight w:val="0"/>
                          <w:marTop w:val="0"/>
                          <w:marBottom w:val="0"/>
                          <w:divBdr>
                            <w:top w:val="none" w:sz="0" w:space="0" w:color="auto"/>
                            <w:left w:val="none" w:sz="0" w:space="0" w:color="auto"/>
                            <w:bottom w:val="none" w:sz="0" w:space="0" w:color="auto"/>
                            <w:right w:val="none" w:sz="0" w:space="0" w:color="auto"/>
                          </w:divBdr>
                          <w:divsChild>
                            <w:div w:id="1950896212">
                              <w:marLeft w:val="0"/>
                              <w:marRight w:val="0"/>
                              <w:marTop w:val="0"/>
                              <w:marBottom w:val="0"/>
                              <w:divBdr>
                                <w:top w:val="none" w:sz="0" w:space="0" w:color="auto"/>
                                <w:left w:val="none" w:sz="0" w:space="0" w:color="auto"/>
                                <w:bottom w:val="none" w:sz="0" w:space="0" w:color="auto"/>
                                <w:right w:val="none" w:sz="0" w:space="0" w:color="auto"/>
                              </w:divBdr>
                              <w:divsChild>
                                <w:div w:id="17699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9301">
          <w:marLeft w:val="0"/>
          <w:marRight w:val="0"/>
          <w:marTop w:val="0"/>
          <w:marBottom w:val="0"/>
          <w:divBdr>
            <w:top w:val="none" w:sz="0" w:space="0" w:color="auto"/>
            <w:left w:val="none" w:sz="0" w:space="0" w:color="auto"/>
            <w:bottom w:val="none" w:sz="0" w:space="0" w:color="auto"/>
            <w:right w:val="none" w:sz="0" w:space="0" w:color="auto"/>
          </w:divBdr>
          <w:divsChild>
            <w:div w:id="2023311487">
              <w:marLeft w:val="0"/>
              <w:marRight w:val="0"/>
              <w:marTop w:val="0"/>
              <w:marBottom w:val="0"/>
              <w:divBdr>
                <w:top w:val="none" w:sz="0" w:space="0" w:color="auto"/>
                <w:left w:val="none" w:sz="0" w:space="0" w:color="auto"/>
                <w:bottom w:val="none" w:sz="0" w:space="0" w:color="auto"/>
                <w:right w:val="none" w:sz="0" w:space="0" w:color="auto"/>
              </w:divBdr>
              <w:divsChild>
                <w:div w:id="262613642">
                  <w:marLeft w:val="0"/>
                  <w:marRight w:val="0"/>
                  <w:marTop w:val="0"/>
                  <w:marBottom w:val="0"/>
                  <w:divBdr>
                    <w:top w:val="none" w:sz="0" w:space="0" w:color="auto"/>
                    <w:left w:val="none" w:sz="0" w:space="0" w:color="auto"/>
                    <w:bottom w:val="none" w:sz="0" w:space="0" w:color="auto"/>
                    <w:right w:val="none" w:sz="0" w:space="0" w:color="auto"/>
                  </w:divBdr>
                  <w:divsChild>
                    <w:div w:id="1007295270">
                      <w:marLeft w:val="0"/>
                      <w:marRight w:val="0"/>
                      <w:marTop w:val="0"/>
                      <w:marBottom w:val="0"/>
                      <w:divBdr>
                        <w:top w:val="none" w:sz="0" w:space="0" w:color="auto"/>
                        <w:left w:val="none" w:sz="0" w:space="0" w:color="auto"/>
                        <w:bottom w:val="none" w:sz="0" w:space="0" w:color="auto"/>
                        <w:right w:val="none" w:sz="0" w:space="0" w:color="auto"/>
                      </w:divBdr>
                      <w:divsChild>
                        <w:div w:id="1729263336">
                          <w:marLeft w:val="0"/>
                          <w:marRight w:val="0"/>
                          <w:marTop w:val="0"/>
                          <w:marBottom w:val="0"/>
                          <w:divBdr>
                            <w:top w:val="none" w:sz="0" w:space="0" w:color="auto"/>
                            <w:left w:val="none" w:sz="0" w:space="0" w:color="auto"/>
                            <w:bottom w:val="none" w:sz="0" w:space="0" w:color="auto"/>
                            <w:right w:val="none" w:sz="0" w:space="0" w:color="auto"/>
                          </w:divBdr>
                          <w:divsChild>
                            <w:div w:id="13679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e906f4-d7f7-42bc-8ee5-56eb40042ca2}" enabled="1" method="Standard" siteId="{dbd3a8f5-2327-4193-9559-a36e9ccb40f9}"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3643</Words>
  <Characters>20310</Characters>
  <Application>Microsoft Office Word</Application>
  <DocSecurity>0</DocSecurity>
  <Lines>310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Muench</dc:creator>
  <cp:keywords/>
  <dc:description/>
  <cp:lastModifiedBy>Garman, Renee</cp:lastModifiedBy>
  <cp:revision>3</cp:revision>
  <cp:lastPrinted>2025-10-29T16:42:00Z</cp:lastPrinted>
  <dcterms:created xsi:type="dcterms:W3CDTF">2025-12-04T22:42:00Z</dcterms:created>
  <dcterms:modified xsi:type="dcterms:W3CDTF">2025-12-04T22:42:00Z</dcterms:modified>
</cp:coreProperties>
</file>