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3A3" w:rsidRPr="00B07979" w:rsidRDefault="001353A3" w:rsidP="001353A3">
      <w:pPr>
        <w:spacing w:after="0" w:line="240" w:lineRule="auto"/>
        <w:ind w:left="357" w:hanging="357"/>
        <w:jc w:val="center"/>
        <w:rPr>
          <w:rFonts w:ascii="Arial" w:hAnsi="Arial" w:cs="Arial"/>
          <w:b/>
          <w:bCs/>
          <w:kern w:val="0"/>
        </w:rPr>
      </w:pPr>
      <w:r w:rsidRPr="00B07979">
        <w:rPr>
          <w:rFonts w:ascii="Arial" w:hAnsi="Arial" w:cs="Arial"/>
          <w:b/>
          <w:bCs/>
          <w:kern w:val="0"/>
        </w:rPr>
        <w:t>Algemene voorwaarden</w:t>
      </w:r>
    </w:p>
    <w:p w:rsidR="001353A3" w:rsidRPr="00B07979" w:rsidRDefault="001353A3" w:rsidP="001353A3">
      <w:pPr>
        <w:spacing w:after="0" w:line="240" w:lineRule="auto"/>
        <w:ind w:left="357" w:hanging="357"/>
        <w:jc w:val="center"/>
        <w:rPr>
          <w:rFonts w:ascii="Arial" w:hAnsi="Arial" w:cs="Arial"/>
          <w:b/>
          <w:bCs/>
          <w:kern w:val="0"/>
        </w:rPr>
      </w:pPr>
    </w:p>
    <w:p w:rsidR="001353A3" w:rsidRPr="00B07979" w:rsidRDefault="00FE2C6D" w:rsidP="001353A3">
      <w:pPr>
        <w:spacing w:after="0" w:line="240" w:lineRule="auto"/>
        <w:ind w:left="357" w:hanging="357"/>
        <w:jc w:val="center"/>
        <w:rPr>
          <w:rFonts w:ascii="Arial" w:hAnsi="Arial" w:cs="Arial"/>
          <w:b/>
          <w:bCs/>
          <w:kern w:val="0"/>
        </w:rPr>
      </w:pPr>
      <w:r>
        <w:rPr>
          <w:rFonts w:ascii="Arial" w:hAnsi="Arial" w:cs="Arial"/>
          <w:b/>
          <w:bCs/>
          <w:kern w:val="0"/>
        </w:rPr>
        <w:t>NynKyno</w:t>
      </w:r>
      <w:r w:rsidR="002E3659">
        <w:rPr>
          <w:rFonts w:ascii="Arial" w:hAnsi="Arial" w:cs="Arial"/>
          <w:b/>
          <w:bCs/>
          <w:kern w:val="0"/>
        </w:rPr>
        <w:t xml:space="preserve"> - </w:t>
      </w:r>
      <w:r w:rsidR="002E3659" w:rsidRPr="002E3659">
        <w:rPr>
          <w:rFonts w:ascii="Arial" w:hAnsi="Arial" w:cs="Arial"/>
          <w:b/>
          <w:bCs/>
          <w:kern w:val="0"/>
        </w:rPr>
        <w:t>Kynologisch gedragstherapeut</w:t>
      </w:r>
    </w:p>
    <w:p w:rsidR="001353A3" w:rsidRPr="00B07979" w:rsidRDefault="001353A3" w:rsidP="001353A3">
      <w:pPr>
        <w:spacing w:after="0" w:line="240" w:lineRule="auto"/>
        <w:ind w:left="357"/>
        <w:rPr>
          <w:rFonts w:ascii="Arial" w:eastAsia="Times New Roman" w:hAnsi="Arial" w:cs="Arial"/>
          <w:kern w:val="0"/>
        </w:rPr>
      </w:pPr>
    </w:p>
    <w:p w:rsidR="001353A3" w:rsidRPr="00B07979" w:rsidRDefault="001353A3" w:rsidP="001353A3">
      <w:pPr>
        <w:spacing w:after="0" w:line="240" w:lineRule="auto"/>
        <w:ind w:left="357"/>
        <w:rPr>
          <w:rFonts w:ascii="Arial" w:eastAsia="Times New Roman" w:hAnsi="Arial" w:cs="Arial"/>
          <w:kern w:val="0"/>
        </w:rPr>
      </w:pPr>
    </w:p>
    <w:p w:rsidR="001353A3" w:rsidRPr="00826002" w:rsidRDefault="001353A3" w:rsidP="001353A3">
      <w:pPr>
        <w:numPr>
          <w:ilvl w:val="0"/>
          <w:numId w:val="1"/>
        </w:numPr>
        <w:spacing w:after="0" w:line="240" w:lineRule="auto"/>
        <w:rPr>
          <w:rFonts w:ascii="Arial" w:eastAsia="Times New Roman" w:hAnsi="Arial" w:cs="Arial"/>
          <w:kern w:val="0"/>
        </w:rPr>
      </w:pPr>
      <w:r w:rsidRPr="00B07979">
        <w:rPr>
          <w:rFonts w:ascii="Arial" w:eastAsia="Times New Roman" w:hAnsi="Arial" w:cs="Arial"/>
          <w:b/>
          <w:kern w:val="0"/>
        </w:rPr>
        <w:t>Definities</w:t>
      </w:r>
    </w:p>
    <w:p w:rsidR="001353A3" w:rsidRPr="00B07979" w:rsidRDefault="001353A3" w:rsidP="001353A3">
      <w:pPr>
        <w:spacing w:after="0" w:line="240" w:lineRule="auto"/>
        <w:ind w:left="357"/>
        <w:rPr>
          <w:rFonts w:ascii="Arial" w:eastAsia="Times New Roman" w:hAnsi="Arial" w:cs="Arial"/>
          <w:kern w:val="0"/>
        </w:rPr>
      </w:pPr>
    </w:p>
    <w:p w:rsidR="001353A3" w:rsidRPr="00B07979" w:rsidRDefault="001353A3" w:rsidP="001353A3">
      <w:pPr>
        <w:numPr>
          <w:ilvl w:val="1"/>
          <w:numId w:val="1"/>
        </w:numPr>
        <w:tabs>
          <w:tab w:val="clear" w:pos="357"/>
        </w:tabs>
        <w:spacing w:after="0" w:line="240" w:lineRule="auto"/>
        <w:rPr>
          <w:rFonts w:ascii="Arial" w:eastAsia="Times New Roman" w:hAnsi="Arial" w:cs="Arial"/>
          <w:kern w:val="0"/>
        </w:rPr>
      </w:pPr>
      <w:r w:rsidRPr="00B07979">
        <w:rPr>
          <w:rFonts w:ascii="Arial" w:eastAsia="Times New Roman" w:hAnsi="Arial" w:cs="Arial"/>
          <w:kern w:val="0"/>
        </w:rPr>
        <w:t>In deze algemene voorwaarden worden de met een beginhoofdletter geschreven begrippen in de navolgende betekenis gebruikt, tenzij uitdrukkelijk anders is aangegeven of uit de context anders blijkt:</w:t>
      </w:r>
    </w:p>
    <w:p w:rsidR="001353A3" w:rsidRDefault="001353A3" w:rsidP="0055457B">
      <w:pPr>
        <w:spacing w:after="0" w:line="240" w:lineRule="auto"/>
        <w:ind w:left="794"/>
        <w:rPr>
          <w:rFonts w:ascii="Arial" w:eastAsia="Times New Roman" w:hAnsi="Arial" w:cs="Arial"/>
          <w:kern w:val="0"/>
        </w:rPr>
      </w:pPr>
    </w:p>
    <w:p w:rsidR="0055457B" w:rsidRPr="00B07979" w:rsidRDefault="0055457B" w:rsidP="0055457B">
      <w:pPr>
        <w:spacing w:after="0" w:line="240" w:lineRule="auto"/>
        <w:ind w:left="3539" w:hanging="2745"/>
        <w:rPr>
          <w:rFonts w:ascii="Arial" w:eastAsia="Times New Roman" w:hAnsi="Arial" w:cs="Arial"/>
          <w:kern w:val="0"/>
        </w:rPr>
      </w:pPr>
      <w:r>
        <w:rPr>
          <w:rFonts w:ascii="Arial" w:eastAsia="Times New Roman" w:hAnsi="Arial" w:cs="Arial"/>
          <w:kern w:val="0"/>
        </w:rPr>
        <w:t>Dienst:</w:t>
      </w:r>
      <w:r>
        <w:rPr>
          <w:rFonts w:ascii="Arial" w:eastAsia="Times New Roman" w:hAnsi="Arial" w:cs="Arial"/>
          <w:kern w:val="0"/>
        </w:rPr>
        <w:tab/>
      </w:r>
      <w:r>
        <w:rPr>
          <w:rFonts w:ascii="Arial" w:eastAsia="Times New Roman" w:hAnsi="Arial" w:cs="Arial"/>
          <w:kern w:val="0"/>
        </w:rPr>
        <w:tab/>
        <w:t xml:space="preserve">de dienst die NynKyno in het kader van de Overeenkomst verleent, zoals begeleiding van de Hond en van </w:t>
      </w:r>
      <w:r w:rsidR="0040018A">
        <w:rPr>
          <w:rFonts w:ascii="Arial" w:eastAsia="Times New Roman" w:hAnsi="Arial" w:cs="Arial"/>
          <w:kern w:val="0"/>
        </w:rPr>
        <w:t xml:space="preserve">de </w:t>
      </w:r>
      <w:r>
        <w:rPr>
          <w:rFonts w:ascii="Arial" w:eastAsia="Times New Roman" w:hAnsi="Arial" w:cs="Arial"/>
          <w:kern w:val="0"/>
        </w:rPr>
        <w:t xml:space="preserve">Opdrachtgever </w:t>
      </w:r>
      <w:r w:rsidR="000C0DF9">
        <w:rPr>
          <w:rFonts w:ascii="Arial" w:eastAsia="Times New Roman" w:hAnsi="Arial" w:cs="Arial"/>
          <w:kern w:val="0"/>
        </w:rPr>
        <w:t>i.v.m.</w:t>
      </w:r>
      <w:r>
        <w:rPr>
          <w:rFonts w:ascii="Arial" w:eastAsia="Times New Roman" w:hAnsi="Arial" w:cs="Arial"/>
          <w:kern w:val="0"/>
        </w:rPr>
        <w:t xml:space="preserve"> gedragsproblemen</w:t>
      </w:r>
      <w:r w:rsidR="000C0DF9">
        <w:rPr>
          <w:rFonts w:ascii="Arial" w:eastAsia="Times New Roman" w:hAnsi="Arial" w:cs="Arial"/>
          <w:kern w:val="0"/>
        </w:rPr>
        <w:t xml:space="preserve"> van de Hond</w:t>
      </w:r>
      <w:r>
        <w:rPr>
          <w:rFonts w:ascii="Arial" w:eastAsia="Times New Roman" w:hAnsi="Arial" w:cs="Arial"/>
          <w:kern w:val="0"/>
        </w:rPr>
        <w:t>;</w:t>
      </w:r>
    </w:p>
    <w:p w:rsidR="0055457B" w:rsidRDefault="0055457B" w:rsidP="001353A3">
      <w:pPr>
        <w:spacing w:after="0" w:line="240" w:lineRule="auto"/>
        <w:ind w:left="3539" w:hanging="2745"/>
        <w:rPr>
          <w:rFonts w:ascii="Arial" w:hAnsi="Arial" w:cs="Arial"/>
          <w:kern w:val="0"/>
        </w:rPr>
      </w:pPr>
    </w:p>
    <w:p w:rsidR="001353A3" w:rsidRDefault="00FE2C6D" w:rsidP="001353A3">
      <w:pPr>
        <w:spacing w:after="0" w:line="240" w:lineRule="auto"/>
        <w:ind w:left="3539" w:hanging="2745"/>
        <w:rPr>
          <w:rFonts w:ascii="Arial" w:hAnsi="Arial" w:cs="Arial"/>
          <w:kern w:val="0"/>
        </w:rPr>
      </w:pPr>
      <w:r>
        <w:rPr>
          <w:rFonts w:ascii="Arial" w:hAnsi="Arial" w:cs="Arial"/>
          <w:kern w:val="0"/>
        </w:rPr>
        <w:t>Hond</w:t>
      </w:r>
      <w:r w:rsidR="001353A3" w:rsidRPr="00B07979">
        <w:rPr>
          <w:rFonts w:ascii="Arial" w:hAnsi="Arial" w:cs="Arial"/>
          <w:kern w:val="0"/>
        </w:rPr>
        <w:t>:</w:t>
      </w:r>
      <w:r w:rsidR="001353A3" w:rsidRPr="00B07979">
        <w:rPr>
          <w:rFonts w:ascii="Arial" w:hAnsi="Arial" w:cs="Arial"/>
          <w:kern w:val="0"/>
        </w:rPr>
        <w:tab/>
      </w:r>
      <w:r>
        <w:rPr>
          <w:rFonts w:ascii="Arial" w:hAnsi="Arial" w:cs="Arial"/>
          <w:kern w:val="0"/>
        </w:rPr>
        <w:t>de</w:t>
      </w:r>
      <w:r w:rsidR="00444B8B">
        <w:rPr>
          <w:rFonts w:ascii="Arial" w:hAnsi="Arial" w:cs="Arial"/>
          <w:kern w:val="0"/>
        </w:rPr>
        <w:t xml:space="preserve"> </w:t>
      </w:r>
      <w:r>
        <w:rPr>
          <w:rFonts w:ascii="Arial" w:hAnsi="Arial" w:cs="Arial"/>
          <w:kern w:val="0"/>
        </w:rPr>
        <w:t>hond</w:t>
      </w:r>
      <w:r w:rsidR="001353A3">
        <w:rPr>
          <w:rFonts w:ascii="Arial" w:hAnsi="Arial" w:cs="Arial"/>
          <w:kern w:val="0"/>
        </w:rPr>
        <w:t xml:space="preserve"> waarop de Overeenkomst betrekking heeft</w:t>
      </w:r>
      <w:r w:rsidR="001353A3" w:rsidRPr="00B07979">
        <w:rPr>
          <w:rFonts w:ascii="Arial" w:hAnsi="Arial" w:cs="Arial"/>
          <w:kern w:val="0"/>
        </w:rPr>
        <w:t xml:space="preserve">; </w:t>
      </w:r>
    </w:p>
    <w:p w:rsidR="00FE2C6D" w:rsidRDefault="00FE2C6D" w:rsidP="009A458A">
      <w:pPr>
        <w:spacing w:after="0" w:line="240" w:lineRule="auto"/>
        <w:rPr>
          <w:rFonts w:ascii="Arial" w:hAnsi="Arial" w:cs="Arial"/>
          <w:kern w:val="0"/>
        </w:rPr>
      </w:pPr>
    </w:p>
    <w:p w:rsidR="00FE2C6D" w:rsidRDefault="00FE2C6D" w:rsidP="00FE2C6D">
      <w:pPr>
        <w:spacing w:after="0" w:line="240" w:lineRule="auto"/>
        <w:ind w:left="3539" w:hanging="2745"/>
        <w:rPr>
          <w:rFonts w:ascii="Arial" w:eastAsia="Times New Roman" w:hAnsi="Arial" w:cs="Arial"/>
          <w:kern w:val="0"/>
        </w:rPr>
      </w:pPr>
      <w:r>
        <w:rPr>
          <w:rFonts w:ascii="Arial" w:eastAsia="Times New Roman" w:hAnsi="Arial" w:cs="Arial"/>
          <w:kern w:val="0"/>
        </w:rPr>
        <w:t>NynKyno</w:t>
      </w:r>
      <w:r w:rsidRPr="00B07979">
        <w:rPr>
          <w:rFonts w:ascii="Arial" w:eastAsia="Times New Roman" w:hAnsi="Arial" w:cs="Arial"/>
          <w:kern w:val="0"/>
        </w:rPr>
        <w:t xml:space="preserve">: </w:t>
      </w:r>
      <w:r w:rsidRPr="00B07979">
        <w:rPr>
          <w:rFonts w:ascii="Arial" w:eastAsia="Times New Roman" w:hAnsi="Arial" w:cs="Arial"/>
          <w:kern w:val="0"/>
        </w:rPr>
        <w:tab/>
      </w:r>
      <w:r w:rsidRPr="00B07979">
        <w:rPr>
          <w:rFonts w:ascii="Arial" w:eastAsia="Times New Roman" w:hAnsi="Arial" w:cs="Arial"/>
          <w:kern w:val="0"/>
        </w:rPr>
        <w:tab/>
      </w:r>
      <w:r>
        <w:rPr>
          <w:rFonts w:ascii="Arial" w:eastAsia="Times New Roman" w:hAnsi="Arial" w:cs="Arial"/>
          <w:kern w:val="0"/>
        </w:rPr>
        <w:t>d</w:t>
      </w:r>
      <w:r w:rsidRPr="00B07979">
        <w:rPr>
          <w:rFonts w:ascii="Arial" w:eastAsia="Times New Roman" w:hAnsi="Arial" w:cs="Arial"/>
          <w:kern w:val="0"/>
        </w:rPr>
        <w:t xml:space="preserve">e gebruiker van deze algemene voorwaarden: </w:t>
      </w:r>
      <w:r>
        <w:rPr>
          <w:rFonts w:ascii="Arial" w:eastAsia="Times New Roman" w:hAnsi="Arial" w:cs="Arial"/>
          <w:kern w:val="0"/>
        </w:rPr>
        <w:t>NynKyno</w:t>
      </w:r>
      <w:r w:rsidRPr="00B07979">
        <w:rPr>
          <w:rFonts w:ascii="Arial" w:eastAsia="Times New Roman" w:hAnsi="Arial" w:cs="Arial"/>
          <w:kern w:val="0"/>
        </w:rPr>
        <w:t xml:space="preserve"> gevestigd aa</w:t>
      </w:r>
      <w:r>
        <w:rPr>
          <w:rFonts w:ascii="Arial" w:eastAsia="Times New Roman" w:hAnsi="Arial" w:cs="Arial"/>
          <w:kern w:val="0"/>
        </w:rPr>
        <w:t>n Kerkepad Oost 3</w:t>
      </w:r>
      <w:r w:rsidR="0040018A">
        <w:rPr>
          <w:rFonts w:ascii="Arial" w:eastAsia="Times New Roman" w:hAnsi="Arial" w:cs="Arial"/>
          <w:kern w:val="0"/>
        </w:rPr>
        <w:t>9</w:t>
      </w:r>
      <w:r w:rsidRPr="00B07979">
        <w:rPr>
          <w:rFonts w:ascii="Arial" w:eastAsia="Times New Roman" w:hAnsi="Arial" w:cs="Arial"/>
          <w:kern w:val="0"/>
        </w:rPr>
        <w:t xml:space="preserve"> te </w:t>
      </w:r>
      <w:r>
        <w:rPr>
          <w:rFonts w:ascii="Arial" w:eastAsia="Times New Roman" w:hAnsi="Arial" w:cs="Arial"/>
          <w:kern w:val="0"/>
        </w:rPr>
        <w:t>Beetsterzwaag</w:t>
      </w:r>
      <w:r w:rsidRPr="00B07979">
        <w:rPr>
          <w:rFonts w:ascii="Arial" w:eastAsia="Times New Roman" w:hAnsi="Arial" w:cs="Arial"/>
          <w:kern w:val="0"/>
        </w:rPr>
        <w:t xml:space="preserve">, ingeschreven bij de Kamer van Koophandel onder KvK-nummer </w:t>
      </w:r>
      <w:r>
        <w:rPr>
          <w:rFonts w:ascii="Arial" w:eastAsia="Times New Roman" w:hAnsi="Arial" w:cs="Arial"/>
          <w:kern w:val="0"/>
        </w:rPr>
        <w:t>42003238;</w:t>
      </w:r>
    </w:p>
    <w:p w:rsidR="009A458A" w:rsidRDefault="009A458A" w:rsidP="00FE2C6D">
      <w:pPr>
        <w:spacing w:after="0" w:line="240" w:lineRule="auto"/>
        <w:ind w:left="3539" w:hanging="2745"/>
        <w:rPr>
          <w:rFonts w:ascii="Arial" w:eastAsia="Times New Roman" w:hAnsi="Arial" w:cs="Arial"/>
          <w:kern w:val="0"/>
        </w:rPr>
      </w:pPr>
    </w:p>
    <w:p w:rsidR="009A458A" w:rsidRPr="009A458A" w:rsidRDefault="009A458A" w:rsidP="009A458A">
      <w:pPr>
        <w:spacing w:after="0" w:line="240" w:lineRule="auto"/>
        <w:ind w:left="3539" w:hanging="2745"/>
        <w:rPr>
          <w:rFonts w:ascii="Arial" w:hAnsi="Arial" w:cs="Arial"/>
          <w:kern w:val="0"/>
        </w:rPr>
      </w:pPr>
      <w:r>
        <w:rPr>
          <w:rFonts w:ascii="Arial" w:hAnsi="Arial" w:cs="Arial"/>
          <w:kern w:val="0"/>
        </w:rPr>
        <w:t>Opdrachtgever:</w:t>
      </w:r>
      <w:r>
        <w:rPr>
          <w:rFonts w:ascii="Arial" w:hAnsi="Arial" w:cs="Arial"/>
          <w:kern w:val="0"/>
        </w:rPr>
        <w:tab/>
        <w:t>de natuurlijke persoon die een Overeenkomst is aangegaan of wenst aan te gaan met NynKyno;</w:t>
      </w:r>
    </w:p>
    <w:p w:rsidR="001353A3" w:rsidRPr="00B07979" w:rsidRDefault="001353A3" w:rsidP="001353A3">
      <w:pPr>
        <w:spacing w:after="0" w:line="240" w:lineRule="auto"/>
        <w:ind w:left="3539" w:hanging="2745"/>
        <w:rPr>
          <w:rFonts w:ascii="Arial" w:eastAsia="Times New Roman" w:hAnsi="Arial" w:cs="Arial"/>
          <w:kern w:val="0"/>
        </w:rPr>
      </w:pPr>
    </w:p>
    <w:p w:rsidR="001353A3" w:rsidRPr="00B07979" w:rsidRDefault="001353A3" w:rsidP="001353A3">
      <w:pPr>
        <w:spacing w:after="0" w:line="240" w:lineRule="auto"/>
        <w:ind w:left="3539" w:hanging="2745"/>
        <w:rPr>
          <w:rFonts w:ascii="Arial" w:eastAsia="Times New Roman" w:hAnsi="Arial" w:cs="Arial"/>
          <w:kern w:val="0"/>
        </w:rPr>
      </w:pPr>
      <w:r w:rsidRPr="00B07979">
        <w:rPr>
          <w:rFonts w:ascii="Arial" w:eastAsia="Times New Roman" w:hAnsi="Arial" w:cs="Arial"/>
          <w:kern w:val="0"/>
        </w:rPr>
        <w:t xml:space="preserve">Overeenkomst: </w:t>
      </w:r>
      <w:r w:rsidRPr="00B07979">
        <w:rPr>
          <w:rFonts w:ascii="Arial" w:eastAsia="Times New Roman" w:hAnsi="Arial" w:cs="Arial"/>
          <w:kern w:val="0"/>
        </w:rPr>
        <w:tab/>
      </w:r>
      <w:r w:rsidRPr="00B07979">
        <w:rPr>
          <w:rFonts w:ascii="Arial" w:eastAsia="Times New Roman" w:hAnsi="Arial" w:cs="Arial"/>
          <w:kern w:val="0"/>
        </w:rPr>
        <w:tab/>
      </w:r>
      <w:r>
        <w:rPr>
          <w:rFonts w:ascii="Arial" w:eastAsia="Times New Roman" w:hAnsi="Arial" w:cs="Arial"/>
          <w:kern w:val="0"/>
        </w:rPr>
        <w:t>de</w:t>
      </w:r>
      <w:r w:rsidRPr="00B07979">
        <w:rPr>
          <w:rFonts w:ascii="Arial" w:eastAsia="Times New Roman" w:hAnsi="Arial" w:cs="Arial"/>
          <w:kern w:val="0"/>
        </w:rPr>
        <w:t xml:space="preserve"> overeenkomst tussen </w:t>
      </w:r>
      <w:r>
        <w:rPr>
          <w:rFonts w:ascii="Arial" w:eastAsia="Times New Roman" w:hAnsi="Arial" w:cs="Arial"/>
          <w:kern w:val="0"/>
        </w:rPr>
        <w:t>Partijen</w:t>
      </w:r>
      <w:r w:rsidRPr="00B07979">
        <w:rPr>
          <w:rFonts w:ascii="Arial" w:eastAsia="Times New Roman" w:hAnsi="Arial" w:cs="Arial"/>
          <w:kern w:val="0"/>
        </w:rPr>
        <w:t>;</w:t>
      </w:r>
    </w:p>
    <w:p w:rsidR="001353A3" w:rsidRPr="00B07979" w:rsidRDefault="001353A3" w:rsidP="001353A3">
      <w:pPr>
        <w:spacing w:after="0" w:line="240" w:lineRule="auto"/>
        <w:rPr>
          <w:rFonts w:ascii="Arial" w:eastAsia="Times New Roman" w:hAnsi="Arial" w:cs="Arial"/>
          <w:kern w:val="0"/>
        </w:rPr>
      </w:pPr>
    </w:p>
    <w:p w:rsidR="001353A3" w:rsidRPr="00FE2C6D" w:rsidRDefault="001353A3" w:rsidP="00FE2C6D">
      <w:pPr>
        <w:spacing w:after="0" w:line="240" w:lineRule="auto"/>
        <w:ind w:left="709" w:firstLine="85"/>
        <w:rPr>
          <w:rFonts w:ascii="Arial" w:hAnsi="Arial" w:cs="Arial"/>
          <w:kern w:val="0"/>
        </w:rPr>
      </w:pPr>
      <w:r w:rsidRPr="00B07979">
        <w:rPr>
          <w:rFonts w:ascii="Arial" w:hAnsi="Arial" w:cs="Arial"/>
          <w:kern w:val="0"/>
        </w:rPr>
        <w:t xml:space="preserve">Partijen: </w:t>
      </w:r>
      <w:r w:rsidRPr="00B07979">
        <w:rPr>
          <w:rFonts w:ascii="Arial" w:hAnsi="Arial" w:cs="Arial"/>
          <w:kern w:val="0"/>
        </w:rPr>
        <w:tab/>
      </w:r>
      <w:r w:rsidRPr="00B07979">
        <w:rPr>
          <w:rFonts w:ascii="Arial" w:hAnsi="Arial" w:cs="Arial"/>
          <w:kern w:val="0"/>
        </w:rPr>
        <w:tab/>
      </w:r>
      <w:r w:rsidRPr="00B07979">
        <w:rPr>
          <w:rFonts w:ascii="Arial" w:hAnsi="Arial" w:cs="Arial"/>
          <w:kern w:val="0"/>
        </w:rPr>
        <w:tab/>
      </w:r>
      <w:r w:rsidR="00FE2C6D">
        <w:rPr>
          <w:rFonts w:ascii="Arial" w:hAnsi="Arial" w:cs="Arial"/>
          <w:kern w:val="0"/>
        </w:rPr>
        <w:t>NynKyno</w:t>
      </w:r>
      <w:r w:rsidRPr="00B07979">
        <w:rPr>
          <w:rFonts w:ascii="Arial" w:hAnsi="Arial" w:cs="Arial"/>
          <w:kern w:val="0"/>
        </w:rPr>
        <w:t xml:space="preserve"> en de </w:t>
      </w:r>
      <w:r w:rsidR="009A458A">
        <w:rPr>
          <w:rFonts w:ascii="Arial" w:hAnsi="Arial" w:cs="Arial"/>
          <w:kern w:val="0"/>
        </w:rPr>
        <w:t>Opdrachtgever</w:t>
      </w:r>
      <w:r w:rsidRPr="00B07979">
        <w:rPr>
          <w:rFonts w:ascii="Arial" w:hAnsi="Arial" w:cs="Arial"/>
          <w:kern w:val="0"/>
        </w:rPr>
        <w:t>;</w:t>
      </w:r>
    </w:p>
    <w:p w:rsidR="00FE2C6D" w:rsidRPr="00B07979" w:rsidRDefault="00FE2C6D" w:rsidP="001353A3">
      <w:pPr>
        <w:spacing w:after="0" w:line="240" w:lineRule="auto"/>
        <w:rPr>
          <w:rFonts w:ascii="Arial" w:eastAsia="Times New Roman" w:hAnsi="Arial" w:cs="Arial"/>
          <w:kern w:val="0"/>
        </w:rPr>
      </w:pPr>
    </w:p>
    <w:p w:rsidR="001353A3" w:rsidRPr="00B07979" w:rsidRDefault="001353A3" w:rsidP="001353A3">
      <w:pPr>
        <w:spacing w:after="0" w:line="240" w:lineRule="auto"/>
        <w:ind w:left="3539" w:hanging="2745"/>
        <w:rPr>
          <w:rFonts w:ascii="Arial" w:hAnsi="Arial" w:cs="Arial"/>
          <w:kern w:val="0"/>
        </w:rPr>
      </w:pPr>
      <w:r w:rsidRPr="00B07979">
        <w:rPr>
          <w:rFonts w:ascii="Arial" w:hAnsi="Arial" w:cs="Arial"/>
          <w:kern w:val="0"/>
        </w:rPr>
        <w:t xml:space="preserve">Schriftelijk: </w:t>
      </w:r>
      <w:r w:rsidRPr="00B07979">
        <w:rPr>
          <w:rFonts w:ascii="Arial" w:hAnsi="Arial" w:cs="Arial"/>
          <w:kern w:val="0"/>
        </w:rPr>
        <w:tab/>
      </w:r>
      <w:r w:rsidRPr="00B07979">
        <w:rPr>
          <w:rFonts w:ascii="Arial" w:hAnsi="Arial" w:cs="Arial"/>
          <w:kern w:val="0"/>
        </w:rPr>
        <w:tab/>
      </w:r>
      <w:r>
        <w:rPr>
          <w:rFonts w:ascii="Arial" w:hAnsi="Arial" w:cs="Arial"/>
          <w:kern w:val="0"/>
        </w:rPr>
        <w:t>s</w:t>
      </w:r>
      <w:r w:rsidRPr="00B07979">
        <w:rPr>
          <w:rFonts w:ascii="Arial" w:hAnsi="Arial" w:cs="Arial"/>
          <w:kern w:val="0"/>
        </w:rPr>
        <w:t>chriftelijk of via de e-mail</w:t>
      </w:r>
      <w:r>
        <w:rPr>
          <w:rFonts w:ascii="Arial" w:hAnsi="Arial" w:cs="Arial"/>
          <w:kern w:val="0"/>
        </w:rPr>
        <w:t>.</w:t>
      </w:r>
    </w:p>
    <w:p w:rsidR="001353A3" w:rsidRPr="00B07979" w:rsidRDefault="001353A3" w:rsidP="001353A3">
      <w:pPr>
        <w:spacing w:after="0" w:line="240" w:lineRule="auto"/>
        <w:rPr>
          <w:rFonts w:ascii="Arial" w:hAnsi="Arial" w:cs="Arial"/>
          <w:kern w:val="0"/>
        </w:rPr>
      </w:pPr>
    </w:p>
    <w:p w:rsidR="001353A3" w:rsidRPr="00B07979" w:rsidRDefault="001353A3" w:rsidP="001353A3">
      <w:pPr>
        <w:numPr>
          <w:ilvl w:val="1"/>
          <w:numId w:val="1"/>
        </w:numPr>
        <w:tabs>
          <w:tab w:val="clear" w:pos="357"/>
        </w:tabs>
        <w:spacing w:after="0" w:line="240" w:lineRule="auto"/>
        <w:contextualSpacing/>
        <w:rPr>
          <w:rFonts w:ascii="Arial" w:hAnsi="Arial" w:cs="Arial"/>
          <w:kern w:val="0"/>
        </w:rPr>
      </w:pPr>
      <w:r w:rsidRPr="00B07979">
        <w:rPr>
          <w:rFonts w:ascii="Arial" w:hAnsi="Arial" w:cs="Arial"/>
          <w:kern w:val="0"/>
        </w:rPr>
        <w:t>Tenzij uit de context anders blijkt, verwijzen gedefinieerde begrippen in het enkelvoud tevens naar het meervoud.</w:t>
      </w:r>
    </w:p>
    <w:p w:rsidR="001353A3" w:rsidRPr="00B07979" w:rsidRDefault="001353A3" w:rsidP="001353A3">
      <w:pPr>
        <w:spacing w:after="0" w:line="240" w:lineRule="auto"/>
        <w:ind w:left="794"/>
        <w:contextualSpacing/>
        <w:rPr>
          <w:rFonts w:ascii="Arial" w:hAnsi="Arial" w:cs="Arial"/>
          <w:kern w:val="0"/>
        </w:rPr>
      </w:pPr>
    </w:p>
    <w:p w:rsidR="001353A3" w:rsidRPr="00B07979" w:rsidRDefault="001353A3" w:rsidP="001353A3">
      <w:pPr>
        <w:spacing w:after="0" w:line="240" w:lineRule="auto"/>
        <w:ind w:left="1225"/>
        <w:contextualSpacing/>
        <w:rPr>
          <w:rFonts w:ascii="Arial" w:hAnsi="Arial" w:cs="Arial"/>
          <w:kern w:val="0"/>
        </w:rPr>
      </w:pPr>
    </w:p>
    <w:p w:rsidR="001353A3" w:rsidRPr="00B07979" w:rsidRDefault="001353A3" w:rsidP="001353A3">
      <w:pPr>
        <w:numPr>
          <w:ilvl w:val="0"/>
          <w:numId w:val="1"/>
        </w:numPr>
        <w:tabs>
          <w:tab w:val="center" w:pos="1418"/>
          <w:tab w:val="right" w:pos="8640"/>
        </w:tabs>
        <w:spacing w:after="0" w:line="240" w:lineRule="auto"/>
        <w:rPr>
          <w:rFonts w:ascii="Arial" w:eastAsia="Times New Roman" w:hAnsi="Arial" w:cs="Arial"/>
          <w:b/>
          <w:kern w:val="0"/>
        </w:rPr>
      </w:pPr>
      <w:r w:rsidRPr="00B07979">
        <w:rPr>
          <w:rFonts w:ascii="Arial" w:eastAsia="Times New Roman" w:hAnsi="Arial" w:cs="Arial"/>
          <w:b/>
          <w:kern w:val="0"/>
        </w:rPr>
        <w:t>Algemeen</w:t>
      </w:r>
    </w:p>
    <w:p w:rsidR="001353A3" w:rsidRPr="00B07979" w:rsidRDefault="001353A3" w:rsidP="001353A3">
      <w:pPr>
        <w:tabs>
          <w:tab w:val="center" w:pos="1418"/>
          <w:tab w:val="right" w:pos="8640"/>
        </w:tabs>
        <w:spacing w:after="0" w:line="240" w:lineRule="auto"/>
        <w:ind w:left="357"/>
        <w:rPr>
          <w:rFonts w:ascii="Arial" w:eastAsia="Times New Roman" w:hAnsi="Arial" w:cs="Arial"/>
          <w:b/>
          <w:kern w:val="0"/>
        </w:rPr>
      </w:pPr>
    </w:p>
    <w:p w:rsidR="001353A3" w:rsidRPr="00B07979" w:rsidRDefault="001353A3" w:rsidP="001353A3">
      <w:pPr>
        <w:numPr>
          <w:ilvl w:val="1"/>
          <w:numId w:val="1"/>
        </w:numPr>
        <w:tabs>
          <w:tab w:val="clear" w:pos="357"/>
        </w:tabs>
        <w:spacing w:after="0" w:line="240" w:lineRule="auto"/>
        <w:rPr>
          <w:rFonts w:ascii="Arial" w:eastAsia="Times New Roman" w:hAnsi="Arial" w:cs="Arial"/>
          <w:b/>
          <w:kern w:val="0"/>
        </w:rPr>
      </w:pPr>
      <w:r w:rsidRPr="00B07979">
        <w:rPr>
          <w:rFonts w:ascii="Arial" w:eastAsia="Times New Roman" w:hAnsi="Arial" w:cs="Arial"/>
          <w:kern w:val="0"/>
        </w:rPr>
        <w:t xml:space="preserve">Deze algemene voorwaarden zijn van toepassing op </w:t>
      </w:r>
      <w:r>
        <w:rPr>
          <w:rFonts w:ascii="Arial" w:eastAsia="Times New Roman" w:hAnsi="Arial" w:cs="Arial"/>
          <w:kern w:val="0"/>
        </w:rPr>
        <w:t>het aanbod</w:t>
      </w:r>
      <w:r w:rsidRPr="00B07979">
        <w:rPr>
          <w:rFonts w:ascii="Arial" w:eastAsia="Times New Roman" w:hAnsi="Arial" w:cs="Arial"/>
          <w:kern w:val="0"/>
        </w:rPr>
        <w:t xml:space="preserve"> van </w:t>
      </w:r>
      <w:r w:rsidR="00FE2C6D">
        <w:rPr>
          <w:rFonts w:ascii="Arial" w:eastAsia="Times New Roman" w:hAnsi="Arial" w:cs="Arial"/>
          <w:kern w:val="0"/>
        </w:rPr>
        <w:t>NynKyno</w:t>
      </w:r>
      <w:r w:rsidRPr="00B07979">
        <w:rPr>
          <w:rFonts w:ascii="Arial" w:eastAsia="Times New Roman" w:hAnsi="Arial" w:cs="Arial"/>
          <w:kern w:val="0"/>
        </w:rPr>
        <w:t>, op alle Overeenkomsten</w:t>
      </w:r>
      <w:r w:rsidR="0055457B">
        <w:rPr>
          <w:rFonts w:ascii="Arial" w:eastAsia="Times New Roman" w:hAnsi="Arial" w:cs="Arial"/>
          <w:kern w:val="0"/>
        </w:rPr>
        <w:t>, op de Diensten</w:t>
      </w:r>
      <w:r w:rsidR="00444B8B">
        <w:rPr>
          <w:rFonts w:ascii="Arial" w:eastAsia="Times New Roman" w:hAnsi="Arial" w:cs="Arial"/>
          <w:kern w:val="0"/>
        </w:rPr>
        <w:t xml:space="preserve"> </w:t>
      </w:r>
      <w:r w:rsidRPr="00B07979">
        <w:rPr>
          <w:rFonts w:ascii="Arial" w:eastAsia="Times New Roman" w:hAnsi="Arial" w:cs="Arial"/>
          <w:kern w:val="0"/>
        </w:rPr>
        <w:t>en op alle overige rechtshandelingen tussen Partijen.</w:t>
      </w:r>
    </w:p>
    <w:p w:rsidR="001353A3" w:rsidRPr="00B07979" w:rsidRDefault="001353A3" w:rsidP="001353A3">
      <w:pPr>
        <w:spacing w:after="0" w:line="240" w:lineRule="auto"/>
        <w:ind w:left="794"/>
        <w:rPr>
          <w:rFonts w:ascii="Arial" w:eastAsia="Times New Roman" w:hAnsi="Arial" w:cs="Arial"/>
          <w:b/>
          <w:kern w:val="0"/>
        </w:rPr>
      </w:pPr>
    </w:p>
    <w:p w:rsidR="001353A3" w:rsidRPr="00B07979" w:rsidRDefault="001353A3" w:rsidP="001353A3">
      <w:pPr>
        <w:numPr>
          <w:ilvl w:val="1"/>
          <w:numId w:val="1"/>
        </w:numPr>
        <w:tabs>
          <w:tab w:val="clear" w:pos="357"/>
        </w:tabs>
        <w:spacing w:after="0" w:line="240" w:lineRule="auto"/>
        <w:rPr>
          <w:rFonts w:ascii="Arial" w:eastAsia="Times New Roman" w:hAnsi="Arial" w:cs="Arial"/>
          <w:b/>
          <w:kern w:val="0"/>
        </w:rPr>
      </w:pPr>
      <w:r w:rsidRPr="00B07979">
        <w:rPr>
          <w:rFonts w:ascii="Arial" w:eastAsia="Times New Roman" w:hAnsi="Arial" w:cs="Arial"/>
          <w:kern w:val="0"/>
        </w:rPr>
        <w:t xml:space="preserve">Eventuele afwijkingen op deze algemene voorwaarden zijn slechts geldig indien deze uitdrukkelijk Schriftelijk zijn overeengekomen. </w:t>
      </w:r>
    </w:p>
    <w:p w:rsidR="001353A3" w:rsidRPr="00B07979" w:rsidRDefault="001353A3" w:rsidP="001353A3">
      <w:pPr>
        <w:spacing w:after="0" w:line="240" w:lineRule="auto"/>
        <w:rPr>
          <w:rFonts w:ascii="Arial" w:eastAsia="Times New Roman" w:hAnsi="Arial" w:cs="Arial"/>
          <w:kern w:val="0"/>
        </w:rPr>
      </w:pPr>
    </w:p>
    <w:p w:rsidR="001353A3" w:rsidRPr="00B07979" w:rsidRDefault="001353A3" w:rsidP="001353A3">
      <w:pPr>
        <w:numPr>
          <w:ilvl w:val="1"/>
          <w:numId w:val="1"/>
        </w:numPr>
        <w:tabs>
          <w:tab w:val="clear" w:pos="357"/>
        </w:tabs>
        <w:spacing w:after="0" w:line="240" w:lineRule="auto"/>
        <w:rPr>
          <w:rFonts w:ascii="Arial" w:eastAsia="Times New Roman" w:hAnsi="Arial" w:cs="Arial"/>
          <w:b/>
          <w:kern w:val="0"/>
        </w:rPr>
      </w:pPr>
      <w:r w:rsidRPr="00B07979">
        <w:rPr>
          <w:rFonts w:ascii="Arial" w:eastAsia="Times New Roman" w:hAnsi="Arial" w:cs="Arial"/>
          <w:kern w:val="0"/>
        </w:rPr>
        <w:t xml:space="preserve">Indien een of meerdere van de bepalingen in deze algemene voorwaarden nietig zijn of vernietigd mochten worden, dan blijven de overige bepalingen van deze algemene voorwaarden volledig van toepassing. De nietige of vernietigde bepalingen zullen door </w:t>
      </w:r>
      <w:r w:rsidR="00FE2C6D">
        <w:rPr>
          <w:rFonts w:ascii="Arial" w:eastAsia="Times New Roman" w:hAnsi="Arial" w:cs="Arial"/>
          <w:kern w:val="0"/>
        </w:rPr>
        <w:t>NynKyno</w:t>
      </w:r>
      <w:r w:rsidRPr="00B07979">
        <w:rPr>
          <w:rFonts w:ascii="Arial" w:eastAsia="Times New Roman" w:hAnsi="Arial" w:cs="Arial"/>
          <w:kern w:val="0"/>
        </w:rPr>
        <w:t xml:space="preserve"> vervangen worden, waarbij voor zoveel mogelijk het doel en de strekking van de oorspronkelijke bepaling(en) in acht wordt genomen.</w:t>
      </w:r>
    </w:p>
    <w:p w:rsidR="001353A3" w:rsidRPr="00B07979" w:rsidRDefault="001353A3" w:rsidP="001353A3">
      <w:pPr>
        <w:spacing w:after="0" w:line="240" w:lineRule="auto"/>
        <w:ind w:left="794"/>
        <w:rPr>
          <w:rFonts w:ascii="Arial" w:eastAsia="Times New Roman" w:hAnsi="Arial" w:cs="Arial"/>
          <w:b/>
          <w:kern w:val="0"/>
        </w:rPr>
      </w:pPr>
    </w:p>
    <w:p w:rsidR="001353A3" w:rsidRPr="00B07979" w:rsidRDefault="001353A3" w:rsidP="001353A3">
      <w:pPr>
        <w:numPr>
          <w:ilvl w:val="1"/>
          <w:numId w:val="1"/>
        </w:numPr>
        <w:tabs>
          <w:tab w:val="clear" w:pos="357"/>
        </w:tabs>
        <w:spacing w:after="0" w:line="240" w:lineRule="auto"/>
        <w:rPr>
          <w:rFonts w:ascii="Arial" w:eastAsia="Times New Roman" w:hAnsi="Arial" w:cs="Arial"/>
          <w:b/>
          <w:kern w:val="0"/>
        </w:rPr>
      </w:pPr>
      <w:r w:rsidRPr="00B07979">
        <w:rPr>
          <w:rFonts w:ascii="Arial" w:eastAsia="Times New Roman" w:hAnsi="Arial" w:cs="Arial"/>
          <w:kern w:val="0"/>
        </w:rPr>
        <w:t xml:space="preserve">Indien </w:t>
      </w:r>
      <w:r w:rsidR="00FE2C6D">
        <w:rPr>
          <w:rFonts w:ascii="Arial" w:eastAsia="Times New Roman" w:hAnsi="Arial" w:cs="Arial"/>
          <w:kern w:val="0"/>
        </w:rPr>
        <w:t>NynKyno</w:t>
      </w:r>
      <w:r w:rsidRPr="00B07979">
        <w:rPr>
          <w:rFonts w:ascii="Arial" w:eastAsia="Times New Roman" w:hAnsi="Arial" w:cs="Arial"/>
          <w:kern w:val="0"/>
        </w:rPr>
        <w:t xml:space="preserve"> niet steeds de strikte naleving van deze algemene voorwaarden verlangt, dan brengt dit niet met zich mee dat deze algemene voorwaarden niet van toepassing zouden zijn of dat </w:t>
      </w:r>
      <w:r w:rsidR="00FE2C6D">
        <w:rPr>
          <w:rFonts w:ascii="Arial" w:eastAsia="Times New Roman" w:hAnsi="Arial" w:cs="Arial"/>
          <w:kern w:val="0"/>
        </w:rPr>
        <w:t>NynKyno</w:t>
      </w:r>
      <w:r w:rsidRPr="00B07979">
        <w:rPr>
          <w:rFonts w:ascii="Arial" w:eastAsia="Times New Roman" w:hAnsi="Arial" w:cs="Arial"/>
          <w:kern w:val="0"/>
        </w:rPr>
        <w:t xml:space="preserve"> het recht zou verliezen om in toekomstige, al </w:t>
      </w:r>
      <w:r w:rsidRPr="00B07979">
        <w:rPr>
          <w:rFonts w:ascii="Arial" w:eastAsia="Times New Roman" w:hAnsi="Arial" w:cs="Arial"/>
          <w:kern w:val="0"/>
        </w:rPr>
        <w:lastRenderedPageBreak/>
        <w:t>dan niet soortgelijke, gevallen de strikte naleving van deze algemene voorwaarden te verlangen.</w:t>
      </w:r>
    </w:p>
    <w:p w:rsidR="001353A3" w:rsidRPr="00B07979" w:rsidRDefault="001353A3" w:rsidP="001353A3">
      <w:pPr>
        <w:spacing w:after="0" w:line="240" w:lineRule="auto"/>
        <w:ind w:left="794"/>
        <w:rPr>
          <w:rFonts w:ascii="Arial" w:eastAsia="Times New Roman" w:hAnsi="Arial" w:cs="Arial"/>
          <w:b/>
          <w:kern w:val="0"/>
        </w:rPr>
      </w:pPr>
    </w:p>
    <w:p w:rsidR="001353A3" w:rsidRPr="00B07979" w:rsidRDefault="001353A3" w:rsidP="001353A3">
      <w:pPr>
        <w:numPr>
          <w:ilvl w:val="1"/>
          <w:numId w:val="1"/>
        </w:numPr>
        <w:tabs>
          <w:tab w:val="clear" w:pos="357"/>
        </w:tabs>
        <w:spacing w:after="0" w:line="240" w:lineRule="auto"/>
        <w:rPr>
          <w:rFonts w:ascii="Arial" w:eastAsia="Times New Roman" w:hAnsi="Arial" w:cs="Arial"/>
          <w:b/>
          <w:kern w:val="0"/>
        </w:rPr>
      </w:pPr>
      <w:r w:rsidRPr="00B07979">
        <w:rPr>
          <w:rFonts w:ascii="Arial" w:hAnsi="Arial" w:cs="Arial"/>
          <w:color w:val="000000"/>
          <w:kern w:val="0"/>
        </w:rPr>
        <w:t xml:space="preserve">De </w:t>
      </w:r>
      <w:r w:rsidR="009A458A">
        <w:rPr>
          <w:rFonts w:ascii="Arial" w:hAnsi="Arial" w:cs="Arial"/>
          <w:color w:val="000000"/>
          <w:kern w:val="0"/>
        </w:rPr>
        <w:t>Opdrachtgever</w:t>
      </w:r>
      <w:r w:rsidRPr="00B07979">
        <w:rPr>
          <w:rFonts w:ascii="Arial" w:hAnsi="Arial" w:cs="Arial"/>
          <w:color w:val="000000"/>
          <w:kern w:val="0"/>
        </w:rPr>
        <w:t xml:space="preserve"> met wie eerder onder de onderhavige algemene voorwaarden een Overeenkomst werd gesloten, wordt geacht met de toepasselijkheid van deze algemene voorwaarden op later met </w:t>
      </w:r>
      <w:r w:rsidR="00FE2C6D">
        <w:rPr>
          <w:rFonts w:ascii="Arial" w:hAnsi="Arial" w:cs="Arial"/>
          <w:color w:val="000000"/>
          <w:kern w:val="0"/>
        </w:rPr>
        <w:t>NynKyno</w:t>
      </w:r>
      <w:r w:rsidRPr="00B07979">
        <w:rPr>
          <w:rFonts w:ascii="Arial" w:hAnsi="Arial" w:cs="Arial"/>
          <w:color w:val="000000"/>
          <w:kern w:val="0"/>
        </w:rPr>
        <w:t xml:space="preserve"> gesloten Overeenkomsten</w:t>
      </w:r>
      <w:r w:rsidR="000C0DF9">
        <w:rPr>
          <w:rFonts w:ascii="Arial" w:hAnsi="Arial" w:cs="Arial"/>
          <w:color w:val="000000"/>
          <w:kern w:val="0"/>
        </w:rPr>
        <w:t>, waaronder de afname van een extra consult,</w:t>
      </w:r>
      <w:r w:rsidRPr="00B07979">
        <w:rPr>
          <w:rFonts w:ascii="Arial" w:hAnsi="Arial" w:cs="Arial"/>
          <w:color w:val="000000"/>
          <w:kern w:val="0"/>
        </w:rPr>
        <w:t xml:space="preserve"> akkoord te zijn gegaan.</w:t>
      </w:r>
    </w:p>
    <w:p w:rsidR="001353A3" w:rsidRPr="00B07979" w:rsidRDefault="001353A3" w:rsidP="001353A3">
      <w:pPr>
        <w:spacing w:after="0" w:line="240" w:lineRule="auto"/>
        <w:ind w:left="794"/>
        <w:rPr>
          <w:rFonts w:ascii="Arial" w:eastAsia="Times New Roman" w:hAnsi="Arial" w:cs="Arial"/>
          <w:b/>
          <w:kern w:val="0"/>
        </w:rPr>
      </w:pPr>
    </w:p>
    <w:p w:rsidR="001353A3" w:rsidRPr="00B07979" w:rsidRDefault="00FE2C6D" w:rsidP="001353A3">
      <w:pPr>
        <w:numPr>
          <w:ilvl w:val="1"/>
          <w:numId w:val="1"/>
        </w:numPr>
        <w:tabs>
          <w:tab w:val="clear" w:pos="357"/>
        </w:tabs>
        <w:spacing w:after="0" w:line="240" w:lineRule="auto"/>
        <w:rPr>
          <w:rFonts w:ascii="Arial" w:eastAsia="Times New Roman" w:hAnsi="Arial" w:cs="Arial"/>
          <w:b/>
          <w:kern w:val="0"/>
        </w:rPr>
      </w:pPr>
      <w:r>
        <w:rPr>
          <w:rFonts w:ascii="Arial" w:eastAsia="Times New Roman" w:hAnsi="Arial" w:cs="Arial"/>
          <w:kern w:val="0"/>
          <w:lang w:eastAsia="nl-NL"/>
        </w:rPr>
        <w:t>NynKyno</w:t>
      </w:r>
      <w:r w:rsidR="001353A3" w:rsidRPr="00B07979">
        <w:rPr>
          <w:rFonts w:ascii="Arial" w:eastAsia="Times New Roman" w:hAnsi="Arial" w:cs="Arial"/>
          <w:kern w:val="0"/>
          <w:lang w:eastAsia="nl-NL"/>
        </w:rPr>
        <w:t xml:space="preserve"> heeft het recht deze algemene voorwaarden te wijzigen</w:t>
      </w:r>
      <w:r w:rsidR="001353A3">
        <w:rPr>
          <w:rFonts w:ascii="Arial" w:eastAsia="Times New Roman" w:hAnsi="Arial" w:cs="Arial"/>
          <w:kern w:val="0"/>
          <w:lang w:eastAsia="nl-NL"/>
        </w:rPr>
        <w:t>. Van toepassing is steeds de versie van de algemene voorwaarden zoals die gold op het moment van de totstandkoming van de Overeenkomst.</w:t>
      </w:r>
    </w:p>
    <w:p w:rsidR="001353A3" w:rsidRPr="00B07979" w:rsidRDefault="001353A3" w:rsidP="001353A3">
      <w:pPr>
        <w:spacing w:after="0" w:line="240" w:lineRule="auto"/>
        <w:ind w:left="794"/>
        <w:rPr>
          <w:rFonts w:ascii="Arial" w:eastAsia="Times New Roman" w:hAnsi="Arial" w:cs="Arial"/>
          <w:b/>
          <w:kern w:val="0"/>
        </w:rPr>
      </w:pPr>
    </w:p>
    <w:p w:rsidR="001353A3" w:rsidRPr="00B07979" w:rsidRDefault="001353A3" w:rsidP="001353A3">
      <w:pPr>
        <w:spacing w:after="0" w:line="240" w:lineRule="auto"/>
        <w:ind w:left="794"/>
        <w:rPr>
          <w:rFonts w:ascii="Arial" w:eastAsia="Times New Roman" w:hAnsi="Arial" w:cs="Arial"/>
          <w:b/>
          <w:kern w:val="0"/>
        </w:rPr>
      </w:pPr>
    </w:p>
    <w:p w:rsidR="001353A3" w:rsidRPr="009A458A" w:rsidRDefault="009A458A" w:rsidP="009A458A">
      <w:pPr>
        <w:numPr>
          <w:ilvl w:val="0"/>
          <w:numId w:val="1"/>
        </w:numPr>
        <w:spacing w:after="0" w:line="240" w:lineRule="auto"/>
        <w:rPr>
          <w:rFonts w:ascii="Arial" w:eastAsia="Times New Roman" w:hAnsi="Arial" w:cs="Arial"/>
          <w:b/>
          <w:kern w:val="0"/>
        </w:rPr>
      </w:pPr>
      <w:r>
        <w:rPr>
          <w:rFonts w:ascii="Arial" w:eastAsia="Times New Roman" w:hAnsi="Arial" w:cs="Arial"/>
          <w:b/>
          <w:kern w:val="0"/>
        </w:rPr>
        <w:t>Aanbod en t</w:t>
      </w:r>
      <w:r w:rsidRPr="00B07979">
        <w:rPr>
          <w:rFonts w:ascii="Arial" w:eastAsia="Times New Roman" w:hAnsi="Arial" w:cs="Arial"/>
          <w:b/>
          <w:kern w:val="0"/>
        </w:rPr>
        <w:t>otstandkoming van de Overeenkomst</w:t>
      </w:r>
    </w:p>
    <w:p w:rsidR="001353A3" w:rsidRPr="00C33FC7" w:rsidRDefault="001353A3" w:rsidP="009A458A">
      <w:pPr>
        <w:spacing w:after="0" w:line="240" w:lineRule="auto"/>
        <w:rPr>
          <w:rFonts w:ascii="Arial" w:eastAsia="Times New Roman" w:hAnsi="Arial" w:cs="Arial"/>
          <w:b/>
          <w:kern w:val="0"/>
        </w:rPr>
      </w:pPr>
    </w:p>
    <w:p w:rsidR="001353A3" w:rsidRPr="009A458A" w:rsidRDefault="001353A3" w:rsidP="009A458A">
      <w:pPr>
        <w:numPr>
          <w:ilvl w:val="1"/>
          <w:numId w:val="1"/>
        </w:numPr>
        <w:tabs>
          <w:tab w:val="clear" w:pos="357"/>
        </w:tabs>
        <w:spacing w:after="0" w:line="240" w:lineRule="auto"/>
        <w:rPr>
          <w:rFonts w:ascii="Arial" w:eastAsia="Times New Roman" w:hAnsi="Arial" w:cs="Arial"/>
          <w:b/>
          <w:kern w:val="0"/>
        </w:rPr>
      </w:pPr>
      <w:r w:rsidRPr="00B07979">
        <w:rPr>
          <w:rFonts w:ascii="Arial" w:eastAsia="Times New Roman" w:hAnsi="Arial" w:cs="Arial"/>
          <w:kern w:val="0"/>
        </w:rPr>
        <w:t xml:space="preserve">Ieder </w:t>
      </w:r>
      <w:r w:rsidR="009A458A">
        <w:rPr>
          <w:rFonts w:ascii="Arial" w:eastAsia="Times New Roman" w:hAnsi="Arial" w:cs="Arial"/>
          <w:kern w:val="0"/>
        </w:rPr>
        <w:t>aanbod</w:t>
      </w:r>
      <w:r w:rsidRPr="00B07979">
        <w:rPr>
          <w:rFonts w:ascii="Arial" w:eastAsia="Times New Roman" w:hAnsi="Arial" w:cs="Arial"/>
          <w:kern w:val="0"/>
        </w:rPr>
        <w:t xml:space="preserve"> van </w:t>
      </w:r>
      <w:r w:rsidR="00FE2C6D">
        <w:rPr>
          <w:rFonts w:ascii="Arial" w:eastAsia="Times New Roman" w:hAnsi="Arial" w:cs="Arial"/>
          <w:kern w:val="0"/>
        </w:rPr>
        <w:t>NynKyno</w:t>
      </w:r>
      <w:r w:rsidR="00444B8B">
        <w:rPr>
          <w:rFonts w:ascii="Arial" w:eastAsia="Times New Roman" w:hAnsi="Arial" w:cs="Arial"/>
          <w:kern w:val="0"/>
        </w:rPr>
        <w:t xml:space="preserve"> </w:t>
      </w:r>
      <w:r>
        <w:rPr>
          <w:rFonts w:ascii="Arial" w:eastAsia="Times New Roman" w:hAnsi="Arial" w:cs="Arial"/>
          <w:kern w:val="0"/>
        </w:rPr>
        <w:t>is</w:t>
      </w:r>
      <w:r w:rsidRPr="00B07979">
        <w:rPr>
          <w:rFonts w:ascii="Arial" w:eastAsia="Times New Roman" w:hAnsi="Arial" w:cs="Arial"/>
          <w:kern w:val="0"/>
        </w:rPr>
        <w:t xml:space="preserve"> vrijblijvend.</w:t>
      </w:r>
    </w:p>
    <w:p w:rsidR="001353A3" w:rsidRPr="00B07979" w:rsidRDefault="001353A3" w:rsidP="001353A3">
      <w:pPr>
        <w:spacing w:after="0" w:line="240" w:lineRule="auto"/>
        <w:ind w:left="357"/>
        <w:rPr>
          <w:rFonts w:ascii="Arial" w:eastAsia="Times New Roman" w:hAnsi="Arial" w:cs="Arial"/>
          <w:b/>
          <w:kern w:val="0"/>
        </w:rPr>
      </w:pPr>
    </w:p>
    <w:p w:rsidR="001353A3" w:rsidRPr="00B07979" w:rsidRDefault="001353A3" w:rsidP="001353A3">
      <w:pPr>
        <w:numPr>
          <w:ilvl w:val="1"/>
          <w:numId w:val="1"/>
        </w:numPr>
        <w:tabs>
          <w:tab w:val="clear" w:pos="357"/>
        </w:tabs>
        <w:spacing w:after="0" w:line="240" w:lineRule="auto"/>
        <w:rPr>
          <w:rFonts w:ascii="Arial" w:eastAsia="Times New Roman" w:hAnsi="Arial" w:cs="Arial"/>
          <w:kern w:val="0"/>
        </w:rPr>
      </w:pPr>
      <w:r w:rsidRPr="00B07979">
        <w:rPr>
          <w:rFonts w:ascii="Arial" w:eastAsia="Times New Roman" w:hAnsi="Arial" w:cs="Arial"/>
          <w:kern w:val="0"/>
        </w:rPr>
        <w:t>De Overeenkomst komt tot stand op het moment dat</w:t>
      </w:r>
      <w:r w:rsidR="00444B8B">
        <w:rPr>
          <w:rFonts w:ascii="Arial" w:eastAsia="Times New Roman" w:hAnsi="Arial" w:cs="Arial"/>
          <w:kern w:val="0"/>
        </w:rPr>
        <w:t xml:space="preserve"> </w:t>
      </w:r>
      <w:r w:rsidR="009A458A">
        <w:rPr>
          <w:rFonts w:ascii="Arial" w:eastAsia="Times New Roman" w:hAnsi="Arial" w:cs="Arial"/>
          <w:kern w:val="0"/>
        </w:rPr>
        <w:t>de Opdrachtgever uitdrukkelijk akkoord is gegaan met het aanbod van NynKyno.</w:t>
      </w:r>
    </w:p>
    <w:p w:rsidR="001353A3" w:rsidRPr="00B07979" w:rsidRDefault="001353A3" w:rsidP="001353A3">
      <w:pPr>
        <w:spacing w:after="0" w:line="240" w:lineRule="auto"/>
        <w:ind w:left="1225"/>
        <w:rPr>
          <w:rFonts w:ascii="Arial" w:eastAsia="Times New Roman" w:hAnsi="Arial" w:cs="Arial"/>
          <w:kern w:val="0"/>
        </w:rPr>
      </w:pPr>
    </w:p>
    <w:p w:rsidR="001353A3" w:rsidRDefault="001353A3" w:rsidP="001353A3">
      <w:pPr>
        <w:numPr>
          <w:ilvl w:val="1"/>
          <w:numId w:val="1"/>
        </w:numPr>
        <w:tabs>
          <w:tab w:val="clear" w:pos="357"/>
        </w:tabs>
        <w:spacing w:after="0" w:line="240" w:lineRule="auto"/>
        <w:rPr>
          <w:rFonts w:ascii="Arial" w:eastAsia="Times New Roman" w:hAnsi="Arial" w:cs="Arial"/>
          <w:kern w:val="0"/>
        </w:rPr>
      </w:pPr>
      <w:r w:rsidRPr="00B07979">
        <w:rPr>
          <w:rFonts w:ascii="Arial" w:eastAsia="Times New Roman" w:hAnsi="Arial" w:cs="Arial"/>
          <w:kern w:val="0"/>
        </w:rPr>
        <w:t xml:space="preserve">Na de totstandkoming van de Overeenkomst wordt </w:t>
      </w:r>
      <w:r w:rsidR="009A458A">
        <w:rPr>
          <w:rFonts w:ascii="Arial" w:eastAsia="Times New Roman" w:hAnsi="Arial" w:cs="Arial"/>
          <w:kern w:val="0"/>
        </w:rPr>
        <w:t>een afspraak gemaakt voor het eerste consult.</w:t>
      </w:r>
    </w:p>
    <w:p w:rsidR="001353A3" w:rsidRDefault="001353A3" w:rsidP="009A458A">
      <w:pPr>
        <w:spacing w:after="0" w:line="240" w:lineRule="auto"/>
        <w:rPr>
          <w:rFonts w:ascii="Arial" w:eastAsia="Times New Roman" w:hAnsi="Arial" w:cs="Arial"/>
          <w:kern w:val="0"/>
        </w:rPr>
      </w:pPr>
    </w:p>
    <w:p w:rsidR="001353A3" w:rsidRPr="0080685F" w:rsidRDefault="001353A3" w:rsidP="001353A3">
      <w:pPr>
        <w:spacing w:after="0" w:line="240" w:lineRule="auto"/>
        <w:ind w:left="357"/>
        <w:rPr>
          <w:rFonts w:ascii="Arial" w:eastAsia="Times New Roman" w:hAnsi="Arial" w:cs="Arial"/>
          <w:kern w:val="0"/>
        </w:rPr>
      </w:pPr>
    </w:p>
    <w:p w:rsidR="001353A3" w:rsidRPr="00B07979" w:rsidRDefault="001353A3" w:rsidP="001353A3">
      <w:pPr>
        <w:numPr>
          <w:ilvl w:val="0"/>
          <w:numId w:val="1"/>
        </w:numPr>
        <w:spacing w:after="0" w:line="240" w:lineRule="auto"/>
        <w:rPr>
          <w:rFonts w:ascii="Arial" w:eastAsia="Times New Roman" w:hAnsi="Arial" w:cs="Arial"/>
          <w:kern w:val="0"/>
        </w:rPr>
      </w:pPr>
      <w:r w:rsidRPr="00B07979">
        <w:rPr>
          <w:rFonts w:ascii="Arial" w:eastAsia="Times New Roman" w:hAnsi="Arial" w:cs="Arial"/>
          <w:b/>
          <w:kern w:val="0"/>
        </w:rPr>
        <w:t>Uitvoering van de Overeenkomst</w:t>
      </w:r>
    </w:p>
    <w:p w:rsidR="001353A3" w:rsidRPr="00B07979" w:rsidRDefault="001353A3" w:rsidP="001353A3">
      <w:pPr>
        <w:spacing w:after="0" w:line="240" w:lineRule="auto"/>
        <w:ind w:left="357"/>
        <w:rPr>
          <w:rFonts w:ascii="Arial" w:eastAsia="Times New Roman" w:hAnsi="Arial" w:cs="Arial"/>
          <w:kern w:val="0"/>
        </w:rPr>
      </w:pPr>
    </w:p>
    <w:p w:rsidR="001353A3" w:rsidRDefault="009A458A" w:rsidP="001353A3">
      <w:pPr>
        <w:numPr>
          <w:ilvl w:val="1"/>
          <w:numId w:val="1"/>
        </w:numPr>
        <w:tabs>
          <w:tab w:val="clear" w:pos="357"/>
        </w:tabs>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Het consult vindt plaats bij de Opdrachtgever.</w:t>
      </w:r>
    </w:p>
    <w:p w:rsidR="009A458A" w:rsidRDefault="009A458A" w:rsidP="009A458A">
      <w:pPr>
        <w:spacing w:after="0" w:line="240" w:lineRule="auto"/>
        <w:ind w:left="794"/>
        <w:contextualSpacing/>
        <w:rPr>
          <w:rFonts w:ascii="Arial" w:eastAsia="Times New Roman" w:hAnsi="Arial" w:cs="Arial"/>
          <w:color w:val="000000"/>
          <w:kern w:val="0"/>
          <w:lang w:eastAsia="nl-NL"/>
        </w:rPr>
      </w:pPr>
    </w:p>
    <w:p w:rsidR="009A458A" w:rsidRDefault="009A458A" w:rsidP="001353A3">
      <w:pPr>
        <w:numPr>
          <w:ilvl w:val="1"/>
          <w:numId w:val="1"/>
        </w:numPr>
        <w:tabs>
          <w:tab w:val="clear" w:pos="357"/>
        </w:tabs>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 xml:space="preserve">Na het consult stelt NynKyno zo spoedig mogelijk het trainingsplan op en wordt het trainingsplan via de e-mail naar de Opdrachtgever gestuurd. </w:t>
      </w:r>
    </w:p>
    <w:p w:rsidR="001353A3" w:rsidRDefault="001353A3" w:rsidP="009A458A">
      <w:pPr>
        <w:spacing w:after="0" w:line="240" w:lineRule="auto"/>
        <w:contextualSpacing/>
        <w:rPr>
          <w:rFonts w:ascii="Arial" w:eastAsia="Times New Roman" w:hAnsi="Arial" w:cs="Arial"/>
          <w:color w:val="000000"/>
          <w:kern w:val="0"/>
          <w:lang w:eastAsia="nl-NL"/>
        </w:rPr>
      </w:pPr>
    </w:p>
    <w:p w:rsidR="00AF7939" w:rsidRDefault="00FE2C6D" w:rsidP="00AF7939">
      <w:pPr>
        <w:numPr>
          <w:ilvl w:val="1"/>
          <w:numId w:val="1"/>
        </w:numPr>
        <w:tabs>
          <w:tab w:val="clear" w:pos="357"/>
        </w:tabs>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NynKyno</w:t>
      </w:r>
      <w:r w:rsidR="001353A3" w:rsidRPr="00B07979">
        <w:rPr>
          <w:rFonts w:ascii="Arial" w:eastAsia="Times New Roman" w:hAnsi="Arial" w:cs="Arial"/>
          <w:color w:val="000000"/>
          <w:kern w:val="0"/>
          <w:lang w:eastAsia="nl-NL"/>
        </w:rPr>
        <w:t xml:space="preserve"> zal de Overeenkomst naar beste vermogen en als zorgvuldig handelend beroepsbeoefenaar uitvoeren.</w:t>
      </w:r>
      <w:r w:rsidR="00444B8B">
        <w:rPr>
          <w:rFonts w:ascii="Arial" w:eastAsia="Times New Roman" w:hAnsi="Arial" w:cs="Arial"/>
          <w:color w:val="000000"/>
          <w:kern w:val="0"/>
          <w:lang w:eastAsia="nl-NL"/>
        </w:rPr>
        <w:t xml:space="preserve"> </w:t>
      </w:r>
      <w:r>
        <w:rPr>
          <w:rFonts w:ascii="Arial" w:eastAsia="Times New Roman" w:hAnsi="Arial" w:cs="Arial"/>
          <w:color w:val="000000"/>
          <w:kern w:val="0"/>
          <w:lang w:eastAsia="nl-NL"/>
        </w:rPr>
        <w:t>NynKyno</w:t>
      </w:r>
      <w:r w:rsidR="001353A3" w:rsidRPr="00B07979">
        <w:rPr>
          <w:rFonts w:ascii="Arial" w:eastAsia="Times New Roman" w:hAnsi="Arial" w:cs="Arial"/>
          <w:color w:val="000000"/>
          <w:kern w:val="0"/>
          <w:lang w:eastAsia="nl-NL"/>
        </w:rPr>
        <w:t xml:space="preserve"> heeft naar aanleiding van de Overeenkomst een inspanningsverplichting en geen resultaatsverplichting.</w:t>
      </w:r>
      <w:r w:rsidR="00444B8B">
        <w:rPr>
          <w:rFonts w:ascii="Arial" w:eastAsia="Times New Roman" w:hAnsi="Arial" w:cs="Arial"/>
          <w:color w:val="000000"/>
          <w:kern w:val="0"/>
          <w:lang w:eastAsia="nl-NL"/>
        </w:rPr>
        <w:t xml:space="preserve"> </w:t>
      </w:r>
      <w:r>
        <w:rPr>
          <w:rFonts w:ascii="Arial" w:eastAsia="Times New Roman" w:hAnsi="Arial" w:cs="Arial"/>
          <w:color w:val="000000"/>
          <w:kern w:val="0"/>
          <w:lang w:eastAsia="nl-NL"/>
        </w:rPr>
        <w:t>NynKyno</w:t>
      </w:r>
      <w:r w:rsidR="00444B8B">
        <w:rPr>
          <w:rFonts w:ascii="Arial" w:eastAsia="Times New Roman" w:hAnsi="Arial" w:cs="Arial"/>
          <w:color w:val="000000"/>
          <w:kern w:val="0"/>
          <w:lang w:eastAsia="nl-NL"/>
        </w:rPr>
        <w:t xml:space="preserve"> </w:t>
      </w:r>
      <w:r w:rsidR="001353A3">
        <w:rPr>
          <w:rFonts w:ascii="Arial" w:eastAsia="Times New Roman" w:hAnsi="Arial" w:cs="Arial"/>
          <w:color w:val="000000"/>
          <w:kern w:val="0"/>
          <w:lang w:eastAsia="nl-NL"/>
        </w:rPr>
        <w:t>garandeert niet</w:t>
      </w:r>
      <w:r w:rsidR="001353A3" w:rsidRPr="00B07979">
        <w:rPr>
          <w:rFonts w:ascii="Arial" w:eastAsia="Times New Roman" w:hAnsi="Arial" w:cs="Arial"/>
          <w:color w:val="000000"/>
          <w:kern w:val="0"/>
          <w:lang w:eastAsia="nl-NL"/>
        </w:rPr>
        <w:t xml:space="preserve"> dat </w:t>
      </w:r>
      <w:r w:rsidR="009A458A">
        <w:rPr>
          <w:rFonts w:ascii="Arial" w:eastAsia="Times New Roman" w:hAnsi="Arial" w:cs="Arial"/>
          <w:color w:val="000000"/>
          <w:kern w:val="0"/>
          <w:lang w:eastAsia="nl-NL"/>
        </w:rPr>
        <w:t xml:space="preserve">de </w:t>
      </w:r>
      <w:r w:rsidR="0055457B">
        <w:rPr>
          <w:rFonts w:ascii="Arial" w:eastAsia="Times New Roman" w:hAnsi="Arial" w:cs="Arial"/>
          <w:color w:val="000000"/>
          <w:kern w:val="0"/>
          <w:lang w:eastAsia="nl-NL"/>
        </w:rPr>
        <w:t xml:space="preserve">Dienst </w:t>
      </w:r>
      <w:r w:rsidR="001353A3" w:rsidRPr="00B07979">
        <w:rPr>
          <w:rFonts w:ascii="Arial" w:eastAsia="Times New Roman" w:hAnsi="Arial" w:cs="Arial"/>
          <w:color w:val="000000"/>
          <w:kern w:val="0"/>
          <w:lang w:eastAsia="nl-NL"/>
        </w:rPr>
        <w:t>leidt tot een bepaald gewenst resultaat</w:t>
      </w:r>
      <w:r w:rsidR="001353A3">
        <w:rPr>
          <w:rFonts w:ascii="Arial" w:eastAsia="Times New Roman" w:hAnsi="Arial" w:cs="Arial"/>
          <w:color w:val="000000"/>
          <w:kern w:val="0"/>
          <w:lang w:eastAsia="nl-NL"/>
        </w:rPr>
        <w:t xml:space="preserve">. </w:t>
      </w:r>
      <w:r w:rsidR="00AF7939" w:rsidRPr="00AF7939">
        <w:rPr>
          <w:rFonts w:ascii="Arial" w:eastAsia="Times New Roman" w:hAnsi="Arial" w:cs="Arial"/>
          <w:color w:val="000000"/>
          <w:kern w:val="0"/>
          <w:lang w:eastAsia="nl-NL"/>
        </w:rPr>
        <w:t xml:space="preserve">Dat betekent dat </w:t>
      </w:r>
      <w:r w:rsidR="00AF7939">
        <w:rPr>
          <w:rFonts w:ascii="Arial" w:eastAsia="Times New Roman" w:hAnsi="Arial" w:cs="Arial"/>
          <w:color w:val="000000"/>
          <w:kern w:val="0"/>
          <w:lang w:eastAsia="nl-NL"/>
        </w:rPr>
        <w:t>NynKyno</w:t>
      </w:r>
      <w:r w:rsidR="00AF7939" w:rsidRPr="00AF7939">
        <w:rPr>
          <w:rFonts w:ascii="Arial" w:eastAsia="Times New Roman" w:hAnsi="Arial" w:cs="Arial"/>
          <w:color w:val="000000"/>
          <w:kern w:val="0"/>
          <w:lang w:eastAsia="nl-NL"/>
        </w:rPr>
        <w:t xml:space="preserve"> zich inzet om het gedrag te begeleiden, maar geen garanties kan geven op specifieke resultaten.</w:t>
      </w:r>
    </w:p>
    <w:p w:rsidR="00AF7939" w:rsidRPr="00AF7939" w:rsidRDefault="00AF7939" w:rsidP="00AF7939">
      <w:pPr>
        <w:spacing w:after="0" w:line="240" w:lineRule="auto"/>
        <w:contextualSpacing/>
        <w:rPr>
          <w:rFonts w:ascii="Arial" w:eastAsia="Times New Roman" w:hAnsi="Arial" w:cs="Arial"/>
          <w:color w:val="000000"/>
          <w:kern w:val="0"/>
          <w:lang w:eastAsia="nl-NL"/>
        </w:rPr>
      </w:pPr>
    </w:p>
    <w:p w:rsidR="00AF7939" w:rsidRPr="00AF7939" w:rsidRDefault="00AF7939" w:rsidP="00AF7939">
      <w:pPr>
        <w:numPr>
          <w:ilvl w:val="1"/>
          <w:numId w:val="1"/>
        </w:numPr>
        <w:tabs>
          <w:tab w:val="clear" w:pos="357"/>
        </w:tabs>
        <w:spacing w:after="0" w:line="240" w:lineRule="auto"/>
        <w:contextualSpacing/>
        <w:rPr>
          <w:rFonts w:ascii="Arial" w:eastAsia="Times New Roman" w:hAnsi="Arial" w:cs="Arial"/>
          <w:color w:val="000000"/>
          <w:kern w:val="0"/>
          <w:lang w:eastAsia="nl-NL"/>
        </w:rPr>
      </w:pPr>
      <w:r w:rsidRPr="00AF7939">
        <w:rPr>
          <w:rFonts w:ascii="Arial" w:eastAsia="Times New Roman" w:hAnsi="Arial" w:cs="Arial"/>
          <w:color w:val="000000"/>
          <w:kern w:val="0"/>
          <w:lang w:eastAsia="nl-NL"/>
        </w:rPr>
        <w:t xml:space="preserve">Gedragsverandering is afhankelijk van meerdere factoren, zoals inzet van de </w:t>
      </w:r>
      <w:r>
        <w:rPr>
          <w:rFonts w:ascii="Arial" w:eastAsia="Times New Roman" w:hAnsi="Arial" w:cs="Arial"/>
          <w:color w:val="000000"/>
          <w:kern w:val="0"/>
          <w:lang w:eastAsia="nl-NL"/>
        </w:rPr>
        <w:t>Opdrachtgever</w:t>
      </w:r>
      <w:r w:rsidRPr="00AF7939">
        <w:rPr>
          <w:rFonts w:ascii="Arial" w:eastAsia="Times New Roman" w:hAnsi="Arial" w:cs="Arial"/>
          <w:color w:val="000000"/>
          <w:kern w:val="0"/>
          <w:lang w:eastAsia="nl-NL"/>
        </w:rPr>
        <w:t xml:space="preserve">, omgeving, gezondheid en eerdere ervaringen van de </w:t>
      </w:r>
      <w:r>
        <w:rPr>
          <w:rFonts w:ascii="Arial" w:eastAsia="Times New Roman" w:hAnsi="Arial" w:cs="Arial"/>
          <w:color w:val="000000"/>
          <w:kern w:val="0"/>
          <w:lang w:eastAsia="nl-NL"/>
        </w:rPr>
        <w:t>H</w:t>
      </w:r>
      <w:r w:rsidRPr="00AF7939">
        <w:rPr>
          <w:rFonts w:ascii="Arial" w:eastAsia="Times New Roman" w:hAnsi="Arial" w:cs="Arial"/>
          <w:color w:val="000000"/>
          <w:kern w:val="0"/>
          <w:lang w:eastAsia="nl-NL"/>
        </w:rPr>
        <w:t>ond.</w:t>
      </w:r>
    </w:p>
    <w:p w:rsidR="001353A3" w:rsidRPr="00002B6D" w:rsidRDefault="001353A3" w:rsidP="001353A3">
      <w:pPr>
        <w:spacing w:after="0" w:line="240" w:lineRule="auto"/>
        <w:contextualSpacing/>
        <w:rPr>
          <w:rFonts w:ascii="Arial" w:eastAsia="Times New Roman" w:hAnsi="Arial" w:cs="Arial"/>
          <w:color w:val="000000"/>
          <w:kern w:val="0"/>
          <w:lang w:eastAsia="nl-NL"/>
        </w:rPr>
      </w:pPr>
    </w:p>
    <w:p w:rsidR="001353A3" w:rsidRDefault="001353A3" w:rsidP="001353A3">
      <w:pPr>
        <w:numPr>
          <w:ilvl w:val="1"/>
          <w:numId w:val="1"/>
        </w:numPr>
        <w:tabs>
          <w:tab w:val="clear" w:pos="357"/>
        </w:tabs>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 xml:space="preserve">Indien </w:t>
      </w:r>
      <w:r w:rsidR="00FE2C6D">
        <w:rPr>
          <w:rFonts w:ascii="Arial" w:eastAsia="Times New Roman" w:hAnsi="Arial" w:cs="Arial"/>
          <w:color w:val="000000"/>
          <w:kern w:val="0"/>
          <w:lang w:eastAsia="nl-NL"/>
        </w:rPr>
        <w:t>NynKyno</w:t>
      </w:r>
      <w:r>
        <w:rPr>
          <w:rFonts w:ascii="Arial" w:eastAsia="Times New Roman" w:hAnsi="Arial" w:cs="Arial"/>
          <w:color w:val="000000"/>
          <w:kern w:val="0"/>
          <w:lang w:eastAsia="nl-NL"/>
        </w:rPr>
        <w:t xml:space="preserve"> de </w:t>
      </w:r>
      <w:r w:rsidR="009A458A">
        <w:rPr>
          <w:rFonts w:ascii="Arial" w:eastAsia="Times New Roman" w:hAnsi="Arial" w:cs="Arial"/>
          <w:color w:val="000000"/>
          <w:kern w:val="0"/>
          <w:lang w:eastAsia="nl-NL"/>
        </w:rPr>
        <w:t>Opdrachtgever</w:t>
      </w:r>
      <w:r>
        <w:rPr>
          <w:rFonts w:ascii="Arial" w:eastAsia="Times New Roman" w:hAnsi="Arial" w:cs="Arial"/>
          <w:color w:val="000000"/>
          <w:kern w:val="0"/>
          <w:lang w:eastAsia="nl-NL"/>
        </w:rPr>
        <w:t xml:space="preserve"> doorverwijst naar een derde, zoals een dierenarts, dan dient de </w:t>
      </w:r>
      <w:r w:rsidR="009A458A">
        <w:rPr>
          <w:rFonts w:ascii="Arial" w:eastAsia="Times New Roman" w:hAnsi="Arial" w:cs="Arial"/>
          <w:color w:val="000000"/>
          <w:kern w:val="0"/>
          <w:lang w:eastAsia="nl-NL"/>
        </w:rPr>
        <w:t>Opdrachtgever</w:t>
      </w:r>
      <w:r>
        <w:rPr>
          <w:rFonts w:ascii="Arial" w:eastAsia="Times New Roman" w:hAnsi="Arial" w:cs="Arial"/>
          <w:color w:val="000000"/>
          <w:kern w:val="0"/>
          <w:lang w:eastAsia="nl-NL"/>
        </w:rPr>
        <w:t xml:space="preserve"> zelf de betreffende derde te contracteren en is </w:t>
      </w:r>
      <w:r w:rsidR="00FE2C6D">
        <w:rPr>
          <w:rFonts w:ascii="Arial" w:eastAsia="Times New Roman" w:hAnsi="Arial" w:cs="Arial"/>
          <w:color w:val="000000"/>
          <w:kern w:val="0"/>
          <w:lang w:eastAsia="nl-NL"/>
        </w:rPr>
        <w:t>NynKyno</w:t>
      </w:r>
      <w:r>
        <w:rPr>
          <w:rFonts w:ascii="Arial" w:eastAsia="Times New Roman" w:hAnsi="Arial" w:cs="Arial"/>
          <w:color w:val="000000"/>
          <w:kern w:val="0"/>
          <w:lang w:eastAsia="nl-NL"/>
        </w:rPr>
        <w:t xml:space="preserve"> niet verantwoordelijk voor het handelen en/of nalaten van deze derde.</w:t>
      </w:r>
    </w:p>
    <w:p w:rsidR="00E400EC" w:rsidRDefault="00E400EC" w:rsidP="00E400EC">
      <w:pPr>
        <w:pStyle w:val="Lijstalinea"/>
        <w:rPr>
          <w:rFonts w:ascii="Arial" w:eastAsia="Times New Roman" w:hAnsi="Arial" w:cs="Arial"/>
          <w:color w:val="000000"/>
          <w:kern w:val="0"/>
          <w:lang w:eastAsia="nl-NL"/>
        </w:rPr>
      </w:pPr>
    </w:p>
    <w:p w:rsidR="00E400EC" w:rsidRPr="00E400EC" w:rsidRDefault="00E400EC" w:rsidP="00E400EC">
      <w:pPr>
        <w:numPr>
          <w:ilvl w:val="0"/>
          <w:numId w:val="1"/>
        </w:numPr>
        <w:spacing w:after="0" w:line="240" w:lineRule="auto"/>
        <w:contextualSpacing/>
        <w:rPr>
          <w:rFonts w:ascii="Arial" w:eastAsia="Times New Roman" w:hAnsi="Arial" w:cs="Arial"/>
          <w:color w:val="000000"/>
          <w:kern w:val="0"/>
          <w:lang w:eastAsia="nl-NL"/>
        </w:rPr>
      </w:pPr>
      <w:r>
        <w:rPr>
          <w:rFonts w:ascii="Arial" w:eastAsia="Times New Roman" w:hAnsi="Arial" w:cs="Arial"/>
          <w:b/>
          <w:bCs/>
          <w:color w:val="000000"/>
          <w:kern w:val="0"/>
          <w:lang w:eastAsia="nl-NL"/>
        </w:rPr>
        <w:t>Online begeleiding</w:t>
      </w:r>
    </w:p>
    <w:p w:rsidR="00E400EC" w:rsidRPr="00E400EC" w:rsidRDefault="00E400EC" w:rsidP="00E400EC">
      <w:pPr>
        <w:spacing w:after="0" w:line="240" w:lineRule="auto"/>
        <w:ind w:left="357"/>
        <w:contextualSpacing/>
        <w:rPr>
          <w:rFonts w:ascii="Arial" w:eastAsia="Times New Roman" w:hAnsi="Arial" w:cs="Arial"/>
          <w:color w:val="000000"/>
          <w:kern w:val="0"/>
          <w:lang w:eastAsia="nl-NL"/>
        </w:rPr>
      </w:pPr>
    </w:p>
    <w:p w:rsidR="009A2E54" w:rsidRPr="009A2E54" w:rsidRDefault="00E400EC" w:rsidP="009A2E54">
      <w:pPr>
        <w:numPr>
          <w:ilvl w:val="1"/>
          <w:numId w:val="1"/>
        </w:numPr>
        <w:tabs>
          <w:tab w:val="clear" w:pos="357"/>
        </w:tabs>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De online begeleiding bevat het</w:t>
      </w:r>
      <w:r w:rsidR="009A2E54">
        <w:rPr>
          <w:rFonts w:ascii="Arial" w:eastAsia="Times New Roman" w:hAnsi="Arial" w:cs="Arial"/>
          <w:color w:val="000000"/>
          <w:kern w:val="0"/>
          <w:lang w:eastAsia="nl-NL"/>
        </w:rPr>
        <w:t xml:space="preserve"> via de e-mail of middels WhatsApp</w:t>
      </w:r>
      <w:r>
        <w:rPr>
          <w:rFonts w:ascii="Arial" w:eastAsia="Times New Roman" w:hAnsi="Arial" w:cs="Arial"/>
          <w:color w:val="000000"/>
          <w:kern w:val="0"/>
          <w:lang w:eastAsia="nl-NL"/>
        </w:rPr>
        <w:t xml:space="preserve"> beantwoorden</w:t>
      </w:r>
      <w:r w:rsidR="009A2E54">
        <w:rPr>
          <w:rFonts w:ascii="Arial" w:eastAsia="Times New Roman" w:hAnsi="Arial" w:cs="Arial"/>
          <w:color w:val="000000"/>
          <w:kern w:val="0"/>
          <w:lang w:eastAsia="nl-NL"/>
        </w:rPr>
        <w:t xml:space="preserve"> van vragen</w:t>
      </w:r>
      <w:r>
        <w:rPr>
          <w:rFonts w:ascii="Arial" w:eastAsia="Times New Roman" w:hAnsi="Arial" w:cs="Arial"/>
          <w:color w:val="000000"/>
          <w:kern w:val="0"/>
          <w:lang w:eastAsia="nl-NL"/>
        </w:rPr>
        <w:t xml:space="preserve"> en/of het geven van tips, bijvoorbeeld aan de hand van een door de Opdrachtgever ingestuurde video.</w:t>
      </w:r>
      <w:r w:rsidR="00444B8B">
        <w:rPr>
          <w:rFonts w:ascii="Arial" w:eastAsia="Times New Roman" w:hAnsi="Arial" w:cs="Arial"/>
          <w:color w:val="000000"/>
          <w:kern w:val="0"/>
          <w:lang w:eastAsia="nl-NL"/>
        </w:rPr>
        <w:t xml:space="preserve"> </w:t>
      </w:r>
      <w:r w:rsidR="009A2E54" w:rsidRPr="009A2E54">
        <w:rPr>
          <w:rFonts w:ascii="Arial" w:eastAsia="Times New Roman" w:hAnsi="Arial" w:cs="Arial"/>
          <w:color w:val="000000"/>
          <w:kern w:val="0"/>
          <w:lang w:eastAsia="nl-NL"/>
        </w:rPr>
        <w:t>Online begeleiding is aanvullend bedoeld.</w:t>
      </w:r>
      <w:r w:rsidR="00444B8B">
        <w:rPr>
          <w:rFonts w:ascii="Arial" w:eastAsia="Times New Roman" w:hAnsi="Arial" w:cs="Arial"/>
          <w:color w:val="000000"/>
          <w:kern w:val="0"/>
          <w:lang w:eastAsia="nl-NL"/>
        </w:rPr>
        <w:t xml:space="preserve"> </w:t>
      </w:r>
      <w:r w:rsidR="009A2E54" w:rsidRPr="009A2E54">
        <w:rPr>
          <w:rFonts w:ascii="Arial" w:eastAsia="Times New Roman" w:hAnsi="Arial" w:cs="Arial"/>
          <w:color w:val="000000"/>
          <w:kern w:val="0"/>
          <w:lang w:eastAsia="nl-NL"/>
        </w:rPr>
        <w:t>Online begeleiding kan een fysiek</w:t>
      </w:r>
      <w:r w:rsidR="009A2E54">
        <w:rPr>
          <w:rFonts w:ascii="Arial" w:eastAsia="Times New Roman" w:hAnsi="Arial" w:cs="Arial"/>
          <w:color w:val="000000"/>
          <w:kern w:val="0"/>
          <w:lang w:eastAsia="nl-NL"/>
        </w:rPr>
        <w:t xml:space="preserve"> consult</w:t>
      </w:r>
      <w:r w:rsidR="009A2E54" w:rsidRPr="009A2E54">
        <w:rPr>
          <w:rFonts w:ascii="Arial" w:eastAsia="Times New Roman" w:hAnsi="Arial" w:cs="Arial"/>
          <w:color w:val="000000"/>
          <w:kern w:val="0"/>
          <w:lang w:eastAsia="nl-NL"/>
        </w:rPr>
        <w:t xml:space="preserve"> niet volledig vervangen.</w:t>
      </w:r>
    </w:p>
    <w:p w:rsidR="00E400EC" w:rsidRDefault="00E400EC" w:rsidP="004D4884">
      <w:pPr>
        <w:spacing w:after="0" w:line="240" w:lineRule="auto"/>
        <w:contextualSpacing/>
        <w:rPr>
          <w:rFonts w:ascii="Arial" w:eastAsia="Times New Roman" w:hAnsi="Arial" w:cs="Arial"/>
          <w:color w:val="000000"/>
          <w:kern w:val="0"/>
          <w:lang w:eastAsia="nl-NL"/>
        </w:rPr>
      </w:pPr>
    </w:p>
    <w:p w:rsidR="00E400EC" w:rsidRDefault="00E400EC" w:rsidP="00E400EC">
      <w:pPr>
        <w:numPr>
          <w:ilvl w:val="1"/>
          <w:numId w:val="1"/>
        </w:numPr>
        <w:tabs>
          <w:tab w:val="clear" w:pos="357"/>
        </w:tabs>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Indien de</w:t>
      </w:r>
      <w:r w:rsidR="006D31F2">
        <w:rPr>
          <w:rFonts w:ascii="Arial" w:eastAsia="Times New Roman" w:hAnsi="Arial" w:cs="Arial"/>
          <w:color w:val="000000"/>
          <w:kern w:val="0"/>
          <w:lang w:eastAsia="nl-NL"/>
        </w:rPr>
        <w:t xml:space="preserve"> door de Opdrachtgever gestelde vraag en/of een bepaalde spoedeisende situatie zich niet leent voor begeleiding op afstand, dan stelt NynKyno de </w:t>
      </w:r>
      <w:r w:rsidR="006D31F2">
        <w:rPr>
          <w:rFonts w:ascii="Arial" w:eastAsia="Times New Roman" w:hAnsi="Arial" w:cs="Arial"/>
          <w:color w:val="000000"/>
          <w:kern w:val="0"/>
          <w:lang w:eastAsia="nl-NL"/>
        </w:rPr>
        <w:lastRenderedPageBreak/>
        <w:t xml:space="preserve">Opdrachtgever daarvan in kennis en kan de Opdrachtgever voor de gewenste begeleiding een extra consult van NynKyno afnemen. </w:t>
      </w:r>
    </w:p>
    <w:p w:rsidR="00E91DE7" w:rsidRPr="00E91DE7" w:rsidRDefault="00E91DE7" w:rsidP="00E91DE7">
      <w:pPr>
        <w:spacing w:after="0" w:line="240" w:lineRule="auto"/>
        <w:contextualSpacing/>
        <w:rPr>
          <w:rFonts w:ascii="Arial" w:eastAsia="Times New Roman" w:hAnsi="Arial" w:cs="Arial"/>
          <w:color w:val="000000"/>
          <w:kern w:val="0"/>
          <w:lang w:eastAsia="nl-NL"/>
        </w:rPr>
      </w:pPr>
    </w:p>
    <w:p w:rsidR="001353A3" w:rsidRPr="00B07979" w:rsidRDefault="001353A3" w:rsidP="001353A3">
      <w:pPr>
        <w:spacing w:after="0" w:line="240" w:lineRule="auto"/>
        <w:ind w:left="357"/>
        <w:rPr>
          <w:rFonts w:ascii="Arial" w:eastAsia="Times New Roman" w:hAnsi="Arial" w:cs="Arial"/>
          <w:kern w:val="0"/>
        </w:rPr>
      </w:pPr>
    </w:p>
    <w:p w:rsidR="001353A3" w:rsidRPr="008A285B" w:rsidRDefault="001353A3" w:rsidP="001353A3">
      <w:pPr>
        <w:numPr>
          <w:ilvl w:val="0"/>
          <w:numId w:val="1"/>
        </w:numPr>
        <w:spacing w:after="0" w:line="240" w:lineRule="auto"/>
        <w:rPr>
          <w:rFonts w:ascii="Arial" w:eastAsia="Times New Roman" w:hAnsi="Arial" w:cs="Arial"/>
          <w:kern w:val="0"/>
        </w:rPr>
      </w:pPr>
      <w:r>
        <w:rPr>
          <w:rFonts w:ascii="Arial" w:eastAsia="Times New Roman" w:hAnsi="Arial" w:cs="Arial"/>
          <w:b/>
          <w:bCs/>
          <w:kern w:val="0"/>
        </w:rPr>
        <w:t>Prijs</w:t>
      </w:r>
      <w:r w:rsidR="00C8092A">
        <w:rPr>
          <w:rFonts w:ascii="Arial" w:eastAsia="Times New Roman" w:hAnsi="Arial" w:cs="Arial"/>
          <w:b/>
          <w:bCs/>
          <w:kern w:val="0"/>
        </w:rPr>
        <w:t>, kilometervergoeding</w:t>
      </w:r>
      <w:r>
        <w:rPr>
          <w:rFonts w:ascii="Arial" w:eastAsia="Times New Roman" w:hAnsi="Arial" w:cs="Arial"/>
          <w:b/>
          <w:bCs/>
          <w:kern w:val="0"/>
        </w:rPr>
        <w:t xml:space="preserve"> en extra </w:t>
      </w:r>
      <w:r w:rsidR="00C8092A">
        <w:rPr>
          <w:rFonts w:ascii="Arial" w:eastAsia="Times New Roman" w:hAnsi="Arial" w:cs="Arial"/>
          <w:b/>
          <w:bCs/>
          <w:kern w:val="0"/>
        </w:rPr>
        <w:t>consult</w:t>
      </w:r>
    </w:p>
    <w:p w:rsidR="001353A3" w:rsidRPr="008A285B" w:rsidRDefault="001353A3" w:rsidP="001353A3">
      <w:pPr>
        <w:spacing w:after="0" w:line="240" w:lineRule="auto"/>
        <w:ind w:left="357"/>
        <w:rPr>
          <w:rFonts w:ascii="Arial" w:eastAsia="Times New Roman" w:hAnsi="Arial" w:cs="Arial"/>
          <w:kern w:val="0"/>
        </w:rPr>
      </w:pPr>
    </w:p>
    <w:p w:rsidR="0090194C" w:rsidRPr="0090194C" w:rsidRDefault="0090194C" w:rsidP="0090194C">
      <w:pPr>
        <w:numPr>
          <w:ilvl w:val="1"/>
          <w:numId w:val="1"/>
        </w:numPr>
        <w:tabs>
          <w:tab w:val="clear" w:pos="357"/>
        </w:tabs>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A</w:t>
      </w:r>
      <w:r w:rsidR="009A458A">
        <w:rPr>
          <w:rFonts w:ascii="Arial" w:eastAsia="Times New Roman" w:hAnsi="Arial" w:cs="Arial"/>
          <w:color w:val="000000"/>
          <w:kern w:val="0"/>
          <w:lang w:eastAsia="nl-NL"/>
        </w:rPr>
        <w:t>an de Opdrachtgever</w:t>
      </w:r>
      <w:r>
        <w:rPr>
          <w:rFonts w:ascii="Arial" w:eastAsia="Times New Roman" w:hAnsi="Arial" w:cs="Arial"/>
          <w:color w:val="000000"/>
          <w:kern w:val="0"/>
          <w:lang w:eastAsia="nl-NL"/>
        </w:rPr>
        <w:t xml:space="preserve"> wordt een vaste prijs</w:t>
      </w:r>
      <w:r w:rsidR="009A458A">
        <w:rPr>
          <w:rFonts w:ascii="Arial" w:eastAsia="Times New Roman" w:hAnsi="Arial" w:cs="Arial"/>
          <w:color w:val="000000"/>
          <w:kern w:val="0"/>
          <w:lang w:eastAsia="nl-NL"/>
        </w:rPr>
        <w:t xml:space="preserve"> in rekening gebracht</w:t>
      </w:r>
      <w:r>
        <w:rPr>
          <w:rFonts w:ascii="Arial" w:eastAsia="Times New Roman" w:hAnsi="Arial" w:cs="Arial"/>
          <w:color w:val="000000"/>
          <w:kern w:val="0"/>
          <w:lang w:eastAsia="nl-NL"/>
        </w:rPr>
        <w:t xml:space="preserve"> voor:</w:t>
      </w:r>
    </w:p>
    <w:p w:rsidR="0090194C" w:rsidRDefault="0090194C" w:rsidP="0090194C">
      <w:pPr>
        <w:numPr>
          <w:ilvl w:val="2"/>
          <w:numId w:val="1"/>
        </w:numPr>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het eerste consult van maximaal 2,5 uur; en</w:t>
      </w:r>
    </w:p>
    <w:p w:rsidR="0090194C" w:rsidRDefault="0090194C" w:rsidP="0090194C">
      <w:pPr>
        <w:numPr>
          <w:ilvl w:val="2"/>
          <w:numId w:val="1"/>
        </w:numPr>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 xml:space="preserve">het </w:t>
      </w:r>
      <w:r w:rsidR="004D4884">
        <w:rPr>
          <w:rFonts w:ascii="Arial" w:eastAsia="Times New Roman" w:hAnsi="Arial" w:cs="Arial"/>
          <w:color w:val="000000"/>
          <w:kern w:val="0"/>
          <w:lang w:eastAsia="nl-NL"/>
        </w:rPr>
        <w:t xml:space="preserve">opstellen van het </w:t>
      </w:r>
      <w:r>
        <w:rPr>
          <w:rFonts w:ascii="Arial" w:eastAsia="Times New Roman" w:hAnsi="Arial" w:cs="Arial"/>
          <w:color w:val="000000"/>
          <w:kern w:val="0"/>
          <w:lang w:eastAsia="nl-NL"/>
        </w:rPr>
        <w:t>trainingsp</w:t>
      </w:r>
      <w:r w:rsidR="000C0DF9">
        <w:rPr>
          <w:rFonts w:ascii="Arial" w:eastAsia="Times New Roman" w:hAnsi="Arial" w:cs="Arial"/>
          <w:color w:val="000000"/>
          <w:kern w:val="0"/>
          <w:lang w:eastAsia="nl-NL"/>
        </w:rPr>
        <w:t>lan</w:t>
      </w:r>
      <w:r>
        <w:rPr>
          <w:rFonts w:ascii="Arial" w:eastAsia="Times New Roman" w:hAnsi="Arial" w:cs="Arial"/>
          <w:color w:val="000000"/>
          <w:kern w:val="0"/>
          <w:lang w:eastAsia="nl-NL"/>
        </w:rPr>
        <w:t>; en</w:t>
      </w:r>
    </w:p>
    <w:p w:rsidR="0090194C" w:rsidRDefault="0090194C" w:rsidP="0090194C">
      <w:pPr>
        <w:numPr>
          <w:ilvl w:val="2"/>
          <w:numId w:val="1"/>
        </w:numPr>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de online begeleiding voor een periode van 2 maanden na het eerste consult.</w:t>
      </w:r>
    </w:p>
    <w:p w:rsidR="0090194C" w:rsidRDefault="0090194C" w:rsidP="0090194C">
      <w:pPr>
        <w:spacing w:after="0" w:line="240" w:lineRule="auto"/>
        <w:ind w:left="794"/>
        <w:contextualSpacing/>
        <w:rPr>
          <w:rFonts w:ascii="Arial" w:eastAsia="Times New Roman" w:hAnsi="Arial" w:cs="Arial"/>
          <w:color w:val="000000"/>
          <w:kern w:val="0"/>
          <w:lang w:eastAsia="nl-NL"/>
        </w:rPr>
      </w:pPr>
    </w:p>
    <w:p w:rsidR="0090194C" w:rsidRPr="0090194C" w:rsidRDefault="0090194C" w:rsidP="0090194C">
      <w:pPr>
        <w:numPr>
          <w:ilvl w:val="1"/>
          <w:numId w:val="1"/>
        </w:numPr>
        <w:tabs>
          <w:tab w:val="clear" w:pos="357"/>
        </w:tabs>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Indien het eerste consult langer duurt dan 2,5 uur, dan heeft NynKyno het recht de tijd die zij langer besteedt aan het eerste consult op basis van haar uurtarief aan de Opdrachtgever in rekening te brengen.</w:t>
      </w:r>
    </w:p>
    <w:p w:rsidR="00C8092A" w:rsidRDefault="00C8092A" w:rsidP="00C8092A">
      <w:pPr>
        <w:spacing w:after="0" w:line="240" w:lineRule="auto"/>
        <w:ind w:left="794"/>
        <w:contextualSpacing/>
        <w:rPr>
          <w:rFonts w:ascii="Arial" w:eastAsia="Times New Roman" w:hAnsi="Arial" w:cs="Arial"/>
          <w:color w:val="000000"/>
          <w:kern w:val="0"/>
          <w:lang w:eastAsia="nl-NL"/>
        </w:rPr>
      </w:pPr>
    </w:p>
    <w:p w:rsidR="0090194C" w:rsidRDefault="0090194C" w:rsidP="007A4E90">
      <w:pPr>
        <w:numPr>
          <w:ilvl w:val="1"/>
          <w:numId w:val="1"/>
        </w:numPr>
        <w:tabs>
          <w:tab w:val="clear" w:pos="357"/>
        </w:tabs>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 xml:space="preserve">Aan de Opdrachtgever wordt een kilometervergoeding in rekening gebracht, tenzij de Opdrachtgever woont </w:t>
      </w:r>
      <w:r w:rsidR="006E084A">
        <w:rPr>
          <w:rFonts w:ascii="Arial" w:eastAsia="Times New Roman" w:hAnsi="Arial" w:cs="Arial"/>
          <w:color w:val="000000"/>
          <w:kern w:val="0"/>
          <w:lang w:eastAsia="nl-NL"/>
        </w:rPr>
        <w:t xml:space="preserve">in Beetsterzwaag, </w:t>
      </w:r>
      <w:r>
        <w:rPr>
          <w:rFonts w:ascii="Arial" w:eastAsia="Times New Roman" w:hAnsi="Arial" w:cs="Arial"/>
          <w:color w:val="000000"/>
          <w:kern w:val="0"/>
          <w:lang w:eastAsia="nl-NL"/>
        </w:rPr>
        <w:t>het vestigingsadres van NynKyno. De Opdrachtgever wordt duidelijk, voorafgaand aan de totstandkoming van de Overeenkomst, van de hoogte van de kilometervergoeding in kennis gesteld.</w:t>
      </w:r>
    </w:p>
    <w:p w:rsidR="007A4E90" w:rsidRPr="007A4E90" w:rsidRDefault="007A4E90" w:rsidP="007A4E90">
      <w:pPr>
        <w:spacing w:after="0" w:line="240" w:lineRule="auto"/>
        <w:contextualSpacing/>
        <w:rPr>
          <w:rFonts w:ascii="Arial" w:eastAsia="Times New Roman" w:hAnsi="Arial" w:cs="Arial"/>
          <w:color w:val="000000"/>
          <w:kern w:val="0"/>
          <w:lang w:eastAsia="nl-NL"/>
        </w:rPr>
      </w:pPr>
    </w:p>
    <w:p w:rsidR="0090194C" w:rsidRDefault="0090194C" w:rsidP="001353A3">
      <w:pPr>
        <w:numPr>
          <w:ilvl w:val="1"/>
          <w:numId w:val="1"/>
        </w:numPr>
        <w:tabs>
          <w:tab w:val="clear" w:pos="357"/>
        </w:tabs>
        <w:spacing w:after="0" w:line="240" w:lineRule="auto"/>
        <w:contextualSpacing/>
        <w:rPr>
          <w:rFonts w:ascii="Arial" w:eastAsia="Times New Roman" w:hAnsi="Arial" w:cs="Arial"/>
          <w:color w:val="000000"/>
          <w:kern w:val="0"/>
          <w:lang w:eastAsia="nl-NL"/>
        </w:rPr>
      </w:pPr>
      <w:r>
        <w:rPr>
          <w:rFonts w:ascii="Arial" w:eastAsia="Times New Roman" w:hAnsi="Arial" w:cs="Arial"/>
          <w:color w:val="000000"/>
          <w:kern w:val="0"/>
          <w:lang w:eastAsia="nl-NL"/>
        </w:rPr>
        <w:t>Indien de Opdrachtgever een extra consult wenst en dat consult vindt plaats binnen 2 maanden na het eerste consult, dan wordt voor het extra consult een gereduceerd tarief aan de Opdrachtgever in rekening gebracht. Vindt het extra consult plaats 2 maanden of langer na het eerste consult, dan geldt het normale tarief voor het extra consult.</w:t>
      </w:r>
    </w:p>
    <w:p w:rsidR="001353A3" w:rsidRDefault="001353A3" w:rsidP="0090194C">
      <w:pPr>
        <w:spacing w:after="0" w:line="240" w:lineRule="auto"/>
        <w:rPr>
          <w:rFonts w:ascii="Arial" w:eastAsia="Times New Roman" w:hAnsi="Arial" w:cs="Arial"/>
          <w:kern w:val="0"/>
        </w:rPr>
      </w:pPr>
    </w:p>
    <w:p w:rsidR="001353A3" w:rsidRPr="008A285B" w:rsidRDefault="001353A3" w:rsidP="001353A3">
      <w:pPr>
        <w:spacing w:after="0" w:line="240" w:lineRule="auto"/>
        <w:ind w:left="794"/>
        <w:rPr>
          <w:rFonts w:ascii="Arial" w:eastAsia="Times New Roman" w:hAnsi="Arial" w:cs="Arial"/>
          <w:kern w:val="0"/>
        </w:rPr>
      </w:pPr>
    </w:p>
    <w:p w:rsidR="001353A3" w:rsidRPr="00B07979" w:rsidRDefault="00040270" w:rsidP="001353A3">
      <w:pPr>
        <w:numPr>
          <w:ilvl w:val="0"/>
          <w:numId w:val="1"/>
        </w:numPr>
        <w:spacing w:after="0" w:line="240" w:lineRule="auto"/>
        <w:contextualSpacing/>
        <w:rPr>
          <w:rFonts w:ascii="Arial" w:eastAsia="Times New Roman" w:hAnsi="Arial" w:cs="Arial"/>
          <w:kern w:val="0"/>
        </w:rPr>
      </w:pPr>
      <w:r>
        <w:rPr>
          <w:rFonts w:ascii="Arial" w:eastAsia="Times New Roman" w:hAnsi="Arial" w:cs="Arial"/>
          <w:b/>
          <w:kern w:val="0"/>
        </w:rPr>
        <w:t>Informatieplicht en v</w:t>
      </w:r>
      <w:r w:rsidR="001353A3" w:rsidRPr="00B07979">
        <w:rPr>
          <w:rFonts w:ascii="Arial" w:eastAsia="Times New Roman" w:hAnsi="Arial" w:cs="Arial"/>
          <w:b/>
          <w:kern w:val="0"/>
        </w:rPr>
        <w:t xml:space="preserve">erantwoordelijkheden van de </w:t>
      </w:r>
      <w:r w:rsidR="009A458A">
        <w:rPr>
          <w:rFonts w:ascii="Arial" w:eastAsia="Times New Roman" w:hAnsi="Arial" w:cs="Arial"/>
          <w:b/>
          <w:kern w:val="0"/>
        </w:rPr>
        <w:t>Opdrachtgever</w:t>
      </w:r>
    </w:p>
    <w:p w:rsidR="001353A3" w:rsidRPr="00B07979" w:rsidRDefault="001353A3" w:rsidP="001353A3">
      <w:pPr>
        <w:spacing w:after="0" w:line="240" w:lineRule="auto"/>
        <w:ind w:left="357"/>
        <w:contextualSpacing/>
        <w:rPr>
          <w:rFonts w:ascii="Arial" w:eastAsia="Times New Roman" w:hAnsi="Arial" w:cs="Arial"/>
          <w:kern w:val="0"/>
        </w:rPr>
      </w:pPr>
    </w:p>
    <w:p w:rsidR="00040270" w:rsidRPr="00040270" w:rsidRDefault="00040270" w:rsidP="00040270">
      <w:pPr>
        <w:numPr>
          <w:ilvl w:val="1"/>
          <w:numId w:val="1"/>
        </w:numPr>
        <w:tabs>
          <w:tab w:val="clear" w:pos="357"/>
        </w:tabs>
        <w:spacing w:after="0" w:line="240" w:lineRule="auto"/>
        <w:contextualSpacing/>
        <w:rPr>
          <w:rFonts w:ascii="Arial" w:hAnsi="Arial" w:cs="Arial"/>
          <w:kern w:val="0"/>
        </w:rPr>
      </w:pPr>
      <w:r w:rsidRPr="00040270">
        <w:rPr>
          <w:rFonts w:ascii="Arial" w:hAnsi="Arial" w:cs="Arial"/>
          <w:kern w:val="0"/>
        </w:rPr>
        <w:t xml:space="preserve">Voor een goede en veilige begeleiding is het belangrijk dat </w:t>
      </w:r>
      <w:r>
        <w:rPr>
          <w:rFonts w:ascii="Arial" w:hAnsi="Arial" w:cs="Arial"/>
          <w:kern w:val="0"/>
        </w:rPr>
        <w:t>de O</w:t>
      </w:r>
      <w:r w:rsidRPr="00040270">
        <w:rPr>
          <w:rFonts w:ascii="Arial" w:hAnsi="Arial" w:cs="Arial"/>
          <w:kern w:val="0"/>
        </w:rPr>
        <w:t xml:space="preserve">pdrachtgever </w:t>
      </w:r>
      <w:r>
        <w:rPr>
          <w:rFonts w:ascii="Arial" w:hAnsi="Arial" w:cs="Arial"/>
          <w:kern w:val="0"/>
        </w:rPr>
        <w:t>NynKyno</w:t>
      </w:r>
      <w:r w:rsidRPr="00040270">
        <w:rPr>
          <w:rFonts w:ascii="Arial" w:hAnsi="Arial" w:cs="Arial"/>
          <w:kern w:val="0"/>
        </w:rPr>
        <w:t xml:space="preserve"> volledig en eerlijk informeert over relevante zaken</w:t>
      </w:r>
      <w:r>
        <w:rPr>
          <w:rFonts w:ascii="Arial" w:hAnsi="Arial" w:cs="Arial"/>
          <w:kern w:val="0"/>
        </w:rPr>
        <w:t xml:space="preserve"> in verband met de Hond</w:t>
      </w:r>
      <w:r w:rsidRPr="00040270">
        <w:rPr>
          <w:rFonts w:ascii="Arial" w:hAnsi="Arial" w:cs="Arial"/>
          <w:kern w:val="0"/>
        </w:rPr>
        <w:t>, zoals:</w:t>
      </w:r>
    </w:p>
    <w:p w:rsidR="00040270" w:rsidRPr="00040270" w:rsidRDefault="00040270" w:rsidP="00040270">
      <w:pPr>
        <w:numPr>
          <w:ilvl w:val="2"/>
          <w:numId w:val="1"/>
        </w:numPr>
        <w:spacing w:after="0" w:line="240" w:lineRule="auto"/>
        <w:contextualSpacing/>
        <w:rPr>
          <w:rFonts w:ascii="Arial" w:hAnsi="Arial" w:cs="Arial"/>
          <w:kern w:val="0"/>
        </w:rPr>
      </w:pPr>
      <w:r>
        <w:rPr>
          <w:rFonts w:ascii="Arial" w:hAnsi="Arial" w:cs="Arial"/>
          <w:kern w:val="0"/>
        </w:rPr>
        <w:t>e</w:t>
      </w:r>
      <w:r w:rsidRPr="00040270">
        <w:rPr>
          <w:rFonts w:ascii="Arial" w:hAnsi="Arial" w:cs="Arial"/>
          <w:kern w:val="0"/>
        </w:rPr>
        <w:t>erder bijt- of agressiegedrag;</w:t>
      </w:r>
    </w:p>
    <w:p w:rsidR="00040270" w:rsidRPr="00040270" w:rsidRDefault="00040270" w:rsidP="00040270">
      <w:pPr>
        <w:numPr>
          <w:ilvl w:val="2"/>
          <w:numId w:val="1"/>
        </w:numPr>
        <w:spacing w:after="0" w:line="240" w:lineRule="auto"/>
        <w:contextualSpacing/>
        <w:rPr>
          <w:rFonts w:ascii="Arial" w:hAnsi="Arial" w:cs="Arial"/>
          <w:kern w:val="0"/>
        </w:rPr>
      </w:pPr>
      <w:r>
        <w:rPr>
          <w:rFonts w:ascii="Arial" w:hAnsi="Arial" w:cs="Arial"/>
          <w:kern w:val="0"/>
        </w:rPr>
        <w:t>m</w:t>
      </w:r>
      <w:r w:rsidRPr="00040270">
        <w:rPr>
          <w:rFonts w:ascii="Arial" w:hAnsi="Arial" w:cs="Arial"/>
          <w:kern w:val="0"/>
        </w:rPr>
        <w:t>edische aandoeningen of medicatie;</w:t>
      </w:r>
    </w:p>
    <w:p w:rsidR="00040270" w:rsidRDefault="00040270" w:rsidP="00040270">
      <w:pPr>
        <w:numPr>
          <w:ilvl w:val="2"/>
          <w:numId w:val="1"/>
        </w:numPr>
        <w:spacing w:after="0" w:line="240" w:lineRule="auto"/>
        <w:contextualSpacing/>
        <w:rPr>
          <w:rFonts w:ascii="Arial" w:hAnsi="Arial" w:cs="Arial"/>
          <w:kern w:val="0"/>
        </w:rPr>
      </w:pPr>
      <w:r>
        <w:rPr>
          <w:rFonts w:ascii="Arial" w:hAnsi="Arial" w:cs="Arial"/>
          <w:kern w:val="0"/>
        </w:rPr>
        <w:t>e</w:t>
      </w:r>
      <w:r w:rsidRPr="00040270">
        <w:rPr>
          <w:rFonts w:ascii="Arial" w:hAnsi="Arial" w:cs="Arial"/>
          <w:kern w:val="0"/>
        </w:rPr>
        <w:t>erdere training of gedragstherapie</w:t>
      </w:r>
      <w:r>
        <w:rPr>
          <w:rFonts w:ascii="Arial" w:hAnsi="Arial" w:cs="Arial"/>
          <w:kern w:val="0"/>
        </w:rPr>
        <w:t>.</w:t>
      </w:r>
    </w:p>
    <w:p w:rsidR="001353A3" w:rsidRPr="00B07979" w:rsidRDefault="001353A3" w:rsidP="001353A3">
      <w:pPr>
        <w:spacing w:after="0" w:line="240" w:lineRule="auto"/>
        <w:ind w:left="794"/>
        <w:contextualSpacing/>
        <w:rPr>
          <w:rFonts w:ascii="Arial" w:hAnsi="Arial" w:cs="Arial"/>
          <w:kern w:val="0"/>
        </w:rPr>
      </w:pPr>
    </w:p>
    <w:p w:rsidR="001353A3" w:rsidRPr="00040270" w:rsidRDefault="001353A3" w:rsidP="00040270">
      <w:pPr>
        <w:numPr>
          <w:ilvl w:val="1"/>
          <w:numId w:val="1"/>
        </w:numPr>
        <w:tabs>
          <w:tab w:val="clear" w:pos="357"/>
        </w:tabs>
        <w:spacing w:after="0" w:line="240" w:lineRule="auto"/>
        <w:contextualSpacing/>
        <w:rPr>
          <w:rFonts w:ascii="Arial" w:hAnsi="Arial" w:cs="Arial"/>
          <w:kern w:val="0"/>
        </w:rPr>
      </w:pPr>
      <w:r w:rsidRPr="00B07979">
        <w:rPr>
          <w:rFonts w:ascii="Arial" w:hAnsi="Arial" w:cs="Arial"/>
          <w:kern w:val="0"/>
        </w:rPr>
        <w:t xml:space="preserve">De </w:t>
      </w:r>
      <w:r w:rsidR="009A458A">
        <w:rPr>
          <w:rFonts w:ascii="Arial" w:hAnsi="Arial" w:cs="Arial"/>
          <w:kern w:val="0"/>
        </w:rPr>
        <w:t>Opdrachtgever</w:t>
      </w:r>
      <w:r w:rsidRPr="00B07979">
        <w:rPr>
          <w:rFonts w:ascii="Arial" w:hAnsi="Arial" w:cs="Arial"/>
          <w:kern w:val="0"/>
        </w:rPr>
        <w:t xml:space="preserve"> staat in voor de juistheid, volledigheid en de betrouwbaarheid van de door hem verstrekte gegevens.</w:t>
      </w:r>
      <w:r w:rsidR="00444B8B">
        <w:rPr>
          <w:rFonts w:ascii="Arial" w:hAnsi="Arial" w:cs="Arial"/>
          <w:kern w:val="0"/>
        </w:rPr>
        <w:t xml:space="preserve"> </w:t>
      </w:r>
      <w:r w:rsidR="00040270" w:rsidRPr="00040270">
        <w:rPr>
          <w:rFonts w:ascii="Arial" w:hAnsi="Arial" w:cs="Arial"/>
          <w:kern w:val="0"/>
        </w:rPr>
        <w:t xml:space="preserve">Onvolledige of onjuiste informatie kan invloed hebben op de veiligheid en het verloop van de begeleiding. </w:t>
      </w:r>
    </w:p>
    <w:p w:rsidR="001353A3" w:rsidRPr="00B07979" w:rsidRDefault="001353A3" w:rsidP="001353A3">
      <w:pPr>
        <w:spacing w:after="0" w:line="240" w:lineRule="auto"/>
        <w:ind w:left="794"/>
        <w:contextualSpacing/>
        <w:rPr>
          <w:rFonts w:ascii="Arial" w:hAnsi="Arial" w:cs="Arial"/>
          <w:kern w:val="0"/>
        </w:rPr>
      </w:pPr>
    </w:p>
    <w:p w:rsidR="001353A3" w:rsidRPr="00B07979" w:rsidRDefault="001353A3" w:rsidP="001353A3">
      <w:pPr>
        <w:numPr>
          <w:ilvl w:val="1"/>
          <w:numId w:val="1"/>
        </w:numPr>
        <w:tabs>
          <w:tab w:val="clear" w:pos="357"/>
        </w:tabs>
        <w:spacing w:after="0" w:line="240" w:lineRule="auto"/>
        <w:contextualSpacing/>
        <w:rPr>
          <w:rFonts w:ascii="Arial" w:hAnsi="Arial" w:cs="Arial"/>
          <w:kern w:val="0"/>
        </w:rPr>
      </w:pPr>
      <w:r w:rsidRPr="00B07979">
        <w:rPr>
          <w:rFonts w:ascii="Arial" w:hAnsi="Arial" w:cs="Arial"/>
          <w:kern w:val="0"/>
        </w:rPr>
        <w:t xml:space="preserve">Indien de door de </w:t>
      </w:r>
      <w:r w:rsidR="009A458A">
        <w:rPr>
          <w:rFonts w:ascii="Arial" w:hAnsi="Arial" w:cs="Arial"/>
          <w:kern w:val="0"/>
        </w:rPr>
        <w:t>Opdrachtgever</w:t>
      </w:r>
      <w:r w:rsidRPr="00B07979">
        <w:rPr>
          <w:rFonts w:ascii="Arial" w:hAnsi="Arial" w:cs="Arial"/>
          <w:kern w:val="0"/>
        </w:rPr>
        <w:t xml:space="preserve"> aangeleverde gegevens onvolledig en/of onjuist zijn, dan komt dit volledig voo</w:t>
      </w:r>
      <w:r w:rsidR="004D4884">
        <w:rPr>
          <w:rFonts w:ascii="Arial" w:hAnsi="Arial" w:cs="Arial"/>
          <w:kern w:val="0"/>
        </w:rPr>
        <w:t>r</w:t>
      </w:r>
      <w:r w:rsidRPr="00B07979">
        <w:rPr>
          <w:rFonts w:ascii="Arial" w:hAnsi="Arial" w:cs="Arial"/>
          <w:kern w:val="0"/>
        </w:rPr>
        <w:t xml:space="preserve"> risico van de </w:t>
      </w:r>
      <w:r w:rsidR="009A458A">
        <w:rPr>
          <w:rFonts w:ascii="Arial" w:hAnsi="Arial" w:cs="Arial"/>
          <w:kern w:val="0"/>
        </w:rPr>
        <w:t>Opdrachtgever</w:t>
      </w:r>
      <w:r w:rsidRPr="00B07979">
        <w:rPr>
          <w:rFonts w:ascii="Arial" w:hAnsi="Arial" w:cs="Arial"/>
          <w:kern w:val="0"/>
        </w:rPr>
        <w:t>.</w:t>
      </w:r>
    </w:p>
    <w:p w:rsidR="00AF7939" w:rsidRPr="00AF7939" w:rsidRDefault="00AF7939" w:rsidP="00AF7939">
      <w:pPr>
        <w:spacing w:after="0" w:line="240" w:lineRule="auto"/>
        <w:contextualSpacing/>
        <w:rPr>
          <w:rFonts w:ascii="Arial" w:hAnsi="Arial" w:cs="Arial"/>
          <w:kern w:val="0"/>
        </w:rPr>
      </w:pPr>
      <w:bookmarkStart w:id="0" w:name="_Hlk93652826"/>
    </w:p>
    <w:p w:rsidR="00AF7939" w:rsidRPr="00AF7939" w:rsidRDefault="00AF7939" w:rsidP="00AF7939">
      <w:pPr>
        <w:numPr>
          <w:ilvl w:val="1"/>
          <w:numId w:val="1"/>
        </w:numPr>
        <w:tabs>
          <w:tab w:val="clear" w:pos="357"/>
        </w:tabs>
        <w:spacing w:after="0" w:line="240" w:lineRule="auto"/>
        <w:contextualSpacing/>
        <w:rPr>
          <w:rFonts w:ascii="Arial" w:hAnsi="Arial" w:cs="Arial"/>
          <w:kern w:val="0"/>
        </w:rPr>
      </w:pPr>
      <w:r w:rsidRPr="00AF7939">
        <w:rPr>
          <w:rFonts w:ascii="Arial" w:hAnsi="Arial" w:cs="Arial"/>
          <w:kern w:val="0"/>
        </w:rPr>
        <w:t xml:space="preserve">De </w:t>
      </w:r>
      <w:r>
        <w:rPr>
          <w:rFonts w:ascii="Arial" w:hAnsi="Arial" w:cs="Arial"/>
          <w:kern w:val="0"/>
        </w:rPr>
        <w:t>O</w:t>
      </w:r>
      <w:r w:rsidRPr="00AF7939">
        <w:rPr>
          <w:rFonts w:ascii="Arial" w:hAnsi="Arial" w:cs="Arial"/>
          <w:kern w:val="0"/>
        </w:rPr>
        <w:t xml:space="preserve">pdrachtgever blijft te allen tijde verantwoordelijk voor het gedrag van de </w:t>
      </w:r>
      <w:r>
        <w:rPr>
          <w:rFonts w:ascii="Arial" w:hAnsi="Arial" w:cs="Arial"/>
          <w:kern w:val="0"/>
        </w:rPr>
        <w:t>H</w:t>
      </w:r>
      <w:r w:rsidRPr="00AF7939">
        <w:rPr>
          <w:rFonts w:ascii="Arial" w:hAnsi="Arial" w:cs="Arial"/>
          <w:kern w:val="0"/>
        </w:rPr>
        <w:t>ond.</w:t>
      </w:r>
      <w:r w:rsidR="00444B8B">
        <w:rPr>
          <w:rFonts w:ascii="Arial" w:hAnsi="Arial" w:cs="Arial"/>
          <w:kern w:val="0"/>
        </w:rPr>
        <w:t xml:space="preserve"> </w:t>
      </w:r>
      <w:r w:rsidRPr="00AF7939">
        <w:rPr>
          <w:rFonts w:ascii="Arial" w:hAnsi="Arial" w:cs="Arial"/>
          <w:kern w:val="0"/>
        </w:rPr>
        <w:t xml:space="preserve">Deze verantwoordelijkheid geldt ook tijdens </w:t>
      </w:r>
      <w:r>
        <w:rPr>
          <w:rFonts w:ascii="Arial" w:hAnsi="Arial" w:cs="Arial"/>
          <w:kern w:val="0"/>
        </w:rPr>
        <w:t>het consult</w:t>
      </w:r>
      <w:r w:rsidRPr="00AF7939">
        <w:rPr>
          <w:rFonts w:ascii="Arial" w:hAnsi="Arial" w:cs="Arial"/>
          <w:kern w:val="0"/>
        </w:rPr>
        <w:t>.</w:t>
      </w:r>
    </w:p>
    <w:p w:rsidR="001353A3" w:rsidRPr="00B07979" w:rsidRDefault="001353A3" w:rsidP="001353A3">
      <w:pPr>
        <w:spacing w:after="0" w:line="240" w:lineRule="auto"/>
        <w:contextualSpacing/>
        <w:rPr>
          <w:rFonts w:ascii="Arial" w:hAnsi="Arial" w:cs="Arial"/>
          <w:kern w:val="0"/>
        </w:rPr>
      </w:pPr>
    </w:p>
    <w:p w:rsidR="001353A3" w:rsidRDefault="00661D05" w:rsidP="00040270">
      <w:pPr>
        <w:pStyle w:val="Lijstalinea"/>
        <w:numPr>
          <w:ilvl w:val="1"/>
          <w:numId w:val="1"/>
        </w:numPr>
        <w:tabs>
          <w:tab w:val="clear" w:pos="357"/>
        </w:tabs>
        <w:spacing w:after="0" w:line="240" w:lineRule="auto"/>
        <w:rPr>
          <w:rFonts w:ascii="Arial" w:hAnsi="Arial" w:cs="Arial"/>
          <w:kern w:val="0"/>
        </w:rPr>
      </w:pPr>
      <w:r>
        <w:rPr>
          <w:rFonts w:ascii="Arial" w:hAnsi="Arial" w:cs="Arial"/>
          <w:kern w:val="0"/>
        </w:rPr>
        <w:t>De afname van de Dienst</w:t>
      </w:r>
      <w:r w:rsidR="001353A3" w:rsidRPr="00401F20">
        <w:rPr>
          <w:rFonts w:ascii="Arial" w:hAnsi="Arial" w:cs="Arial"/>
          <w:kern w:val="0"/>
        </w:rPr>
        <w:t xml:space="preserve"> verandert niets aan de risicoaansprakelijkheid van de </w:t>
      </w:r>
      <w:r w:rsidR="009A458A">
        <w:rPr>
          <w:rFonts w:ascii="Arial" w:hAnsi="Arial" w:cs="Arial"/>
          <w:kern w:val="0"/>
        </w:rPr>
        <w:t>Opdrachtgever</w:t>
      </w:r>
      <w:r w:rsidR="001353A3" w:rsidRPr="00401F20">
        <w:rPr>
          <w:rFonts w:ascii="Arial" w:hAnsi="Arial" w:cs="Arial"/>
          <w:kern w:val="0"/>
        </w:rPr>
        <w:t xml:space="preserve"> voor door </w:t>
      </w:r>
      <w:r w:rsidR="007D1E6F">
        <w:rPr>
          <w:rFonts w:ascii="Arial" w:hAnsi="Arial" w:cs="Arial"/>
          <w:kern w:val="0"/>
        </w:rPr>
        <w:t xml:space="preserve">de </w:t>
      </w:r>
      <w:r w:rsidR="00AF7939">
        <w:rPr>
          <w:rFonts w:ascii="Arial" w:hAnsi="Arial" w:cs="Arial"/>
          <w:kern w:val="0"/>
        </w:rPr>
        <w:t>H</w:t>
      </w:r>
      <w:r w:rsidR="007D1E6F">
        <w:rPr>
          <w:rFonts w:ascii="Arial" w:hAnsi="Arial" w:cs="Arial"/>
          <w:kern w:val="0"/>
        </w:rPr>
        <w:t>ond</w:t>
      </w:r>
      <w:r w:rsidR="001353A3" w:rsidRPr="00401F20">
        <w:rPr>
          <w:rFonts w:ascii="Arial" w:hAnsi="Arial" w:cs="Arial"/>
          <w:kern w:val="0"/>
        </w:rPr>
        <w:t xml:space="preserve"> aangebrachte schade in de zin van </w:t>
      </w:r>
      <w:r w:rsidR="001353A3">
        <w:rPr>
          <w:rFonts w:ascii="Arial" w:hAnsi="Arial" w:cs="Arial"/>
          <w:kern w:val="0"/>
        </w:rPr>
        <w:t>a</w:t>
      </w:r>
      <w:r w:rsidR="001353A3" w:rsidRPr="00401F20">
        <w:rPr>
          <w:rFonts w:ascii="Arial" w:hAnsi="Arial" w:cs="Arial"/>
          <w:kern w:val="0"/>
        </w:rPr>
        <w:t>rt</w:t>
      </w:r>
      <w:r w:rsidR="007D1E6F">
        <w:rPr>
          <w:rFonts w:ascii="Arial" w:hAnsi="Arial" w:cs="Arial"/>
          <w:kern w:val="0"/>
        </w:rPr>
        <w:t>ikel</w:t>
      </w:r>
      <w:r w:rsidR="001353A3" w:rsidRPr="00401F20">
        <w:rPr>
          <w:rFonts w:ascii="Arial" w:hAnsi="Arial" w:cs="Arial"/>
          <w:kern w:val="0"/>
        </w:rPr>
        <w:t xml:space="preserve"> 6:179 </w:t>
      </w:r>
      <w:r w:rsidR="007D1E6F">
        <w:rPr>
          <w:rFonts w:ascii="Arial" w:hAnsi="Arial" w:cs="Arial"/>
          <w:kern w:val="0"/>
        </w:rPr>
        <w:t>Burgerlijk Wetboek (</w:t>
      </w:r>
      <w:r w:rsidR="001353A3" w:rsidRPr="00401F20">
        <w:rPr>
          <w:rFonts w:ascii="Arial" w:hAnsi="Arial" w:cs="Arial"/>
          <w:kern w:val="0"/>
        </w:rPr>
        <w:t>BW).</w:t>
      </w:r>
      <w:r w:rsidR="009A458A">
        <w:rPr>
          <w:rFonts w:ascii="Arial" w:hAnsi="Arial" w:cs="Arial"/>
          <w:kern w:val="0"/>
        </w:rPr>
        <w:t>De Hond</w:t>
      </w:r>
      <w:r w:rsidR="001353A3">
        <w:rPr>
          <w:rFonts w:ascii="Arial" w:hAnsi="Arial" w:cs="Arial"/>
          <w:kern w:val="0"/>
        </w:rPr>
        <w:t xml:space="preserve"> komt nimmer onder de verantwoordelijkheid van </w:t>
      </w:r>
      <w:r w:rsidR="00FE2C6D">
        <w:rPr>
          <w:rFonts w:ascii="Arial" w:hAnsi="Arial" w:cs="Arial"/>
          <w:kern w:val="0"/>
        </w:rPr>
        <w:t>NynKyno</w:t>
      </w:r>
      <w:r w:rsidR="001353A3">
        <w:rPr>
          <w:rFonts w:ascii="Arial" w:hAnsi="Arial" w:cs="Arial"/>
          <w:kern w:val="0"/>
        </w:rPr>
        <w:t xml:space="preserve"> te liggen. De </w:t>
      </w:r>
      <w:r w:rsidR="009A458A">
        <w:rPr>
          <w:rFonts w:ascii="Arial" w:hAnsi="Arial" w:cs="Arial"/>
          <w:kern w:val="0"/>
        </w:rPr>
        <w:t>Opdrachtgever</w:t>
      </w:r>
      <w:r w:rsidR="001353A3">
        <w:rPr>
          <w:rFonts w:ascii="Arial" w:hAnsi="Arial" w:cs="Arial"/>
          <w:kern w:val="0"/>
        </w:rPr>
        <w:t xml:space="preserve"> blijft te allen tijde de bezitter van </w:t>
      </w:r>
      <w:r w:rsidR="009A458A">
        <w:rPr>
          <w:rFonts w:ascii="Arial" w:hAnsi="Arial" w:cs="Arial"/>
          <w:kern w:val="0"/>
        </w:rPr>
        <w:t>de Hond</w:t>
      </w:r>
      <w:r w:rsidR="001353A3">
        <w:rPr>
          <w:rFonts w:ascii="Arial" w:hAnsi="Arial" w:cs="Arial"/>
          <w:kern w:val="0"/>
        </w:rPr>
        <w:t xml:space="preserve"> in de zin van art</w:t>
      </w:r>
      <w:r>
        <w:rPr>
          <w:rFonts w:ascii="Arial" w:hAnsi="Arial" w:cs="Arial"/>
          <w:kern w:val="0"/>
        </w:rPr>
        <w:t>ikel</w:t>
      </w:r>
      <w:r w:rsidR="001353A3">
        <w:rPr>
          <w:rFonts w:ascii="Arial" w:hAnsi="Arial" w:cs="Arial"/>
          <w:kern w:val="0"/>
        </w:rPr>
        <w:t xml:space="preserve"> 6:179 BW. </w:t>
      </w:r>
      <w:r w:rsidR="001353A3" w:rsidRPr="00D915E3">
        <w:rPr>
          <w:rFonts w:ascii="Arial" w:hAnsi="Arial" w:cs="Arial"/>
          <w:kern w:val="0"/>
        </w:rPr>
        <w:t xml:space="preserve">Indien </w:t>
      </w:r>
      <w:r w:rsidR="009A458A">
        <w:rPr>
          <w:rFonts w:ascii="Arial" w:hAnsi="Arial" w:cs="Arial"/>
          <w:kern w:val="0"/>
        </w:rPr>
        <w:t>de Hond</w:t>
      </w:r>
      <w:r w:rsidR="001353A3" w:rsidRPr="00D915E3">
        <w:rPr>
          <w:rFonts w:ascii="Arial" w:hAnsi="Arial" w:cs="Arial"/>
          <w:kern w:val="0"/>
        </w:rPr>
        <w:t xml:space="preserve"> tijdens</w:t>
      </w:r>
      <w:r w:rsidR="001353A3">
        <w:rPr>
          <w:rFonts w:ascii="Arial" w:hAnsi="Arial" w:cs="Arial"/>
          <w:kern w:val="0"/>
        </w:rPr>
        <w:t xml:space="preserve"> of na</w:t>
      </w:r>
      <w:r w:rsidR="001353A3" w:rsidRPr="00D915E3">
        <w:rPr>
          <w:rFonts w:ascii="Arial" w:hAnsi="Arial" w:cs="Arial"/>
          <w:kern w:val="0"/>
        </w:rPr>
        <w:t xml:space="preserve"> het </w:t>
      </w:r>
      <w:r w:rsidR="007D1E6F">
        <w:rPr>
          <w:rFonts w:ascii="Arial" w:hAnsi="Arial" w:cs="Arial"/>
          <w:kern w:val="0"/>
        </w:rPr>
        <w:t>c</w:t>
      </w:r>
      <w:r w:rsidR="001353A3" w:rsidRPr="00D915E3">
        <w:rPr>
          <w:rFonts w:ascii="Arial" w:hAnsi="Arial" w:cs="Arial"/>
          <w:kern w:val="0"/>
        </w:rPr>
        <w:t xml:space="preserve">onsult schade veroorzaakt aan </w:t>
      </w:r>
      <w:r w:rsidR="00FE2C6D">
        <w:rPr>
          <w:rFonts w:ascii="Arial" w:hAnsi="Arial" w:cs="Arial"/>
          <w:kern w:val="0"/>
        </w:rPr>
        <w:t>NynKyno</w:t>
      </w:r>
      <w:r w:rsidR="001353A3">
        <w:rPr>
          <w:rFonts w:ascii="Arial" w:hAnsi="Arial" w:cs="Arial"/>
          <w:kern w:val="0"/>
        </w:rPr>
        <w:t xml:space="preserve"> of een derde</w:t>
      </w:r>
      <w:r w:rsidR="001353A3" w:rsidRPr="00D915E3">
        <w:rPr>
          <w:rFonts w:ascii="Arial" w:hAnsi="Arial" w:cs="Arial"/>
          <w:kern w:val="0"/>
        </w:rPr>
        <w:t xml:space="preserve">, zoals zaakschade of persoonlijk letsel, dan is de </w:t>
      </w:r>
      <w:r w:rsidR="009A458A">
        <w:rPr>
          <w:rFonts w:ascii="Arial" w:hAnsi="Arial" w:cs="Arial"/>
          <w:kern w:val="0"/>
        </w:rPr>
        <w:t>Opdrachtgever</w:t>
      </w:r>
      <w:r w:rsidR="001353A3" w:rsidRPr="00D915E3">
        <w:rPr>
          <w:rFonts w:ascii="Arial" w:hAnsi="Arial" w:cs="Arial"/>
          <w:kern w:val="0"/>
        </w:rPr>
        <w:t xml:space="preserve"> daarvoor aansprakelijk. </w:t>
      </w:r>
      <w:r w:rsidR="001353A3" w:rsidRPr="002767EA">
        <w:rPr>
          <w:rFonts w:ascii="Arial" w:hAnsi="Arial" w:cs="Arial"/>
          <w:kern w:val="0"/>
        </w:rPr>
        <w:t xml:space="preserve">De </w:t>
      </w:r>
      <w:r w:rsidR="009A458A">
        <w:rPr>
          <w:rFonts w:ascii="Arial" w:hAnsi="Arial" w:cs="Arial"/>
          <w:kern w:val="0"/>
        </w:rPr>
        <w:t>Opdrachtgever</w:t>
      </w:r>
      <w:r w:rsidR="001353A3">
        <w:rPr>
          <w:rFonts w:ascii="Arial" w:hAnsi="Arial" w:cs="Arial"/>
          <w:kern w:val="0"/>
        </w:rPr>
        <w:t xml:space="preserve"> dient</w:t>
      </w:r>
      <w:r w:rsidR="001353A3" w:rsidRPr="002767EA">
        <w:rPr>
          <w:rFonts w:ascii="Arial" w:hAnsi="Arial" w:cs="Arial"/>
          <w:kern w:val="0"/>
        </w:rPr>
        <w:t xml:space="preserve"> een aansprakelijkheidsverzekering </w:t>
      </w:r>
      <w:r>
        <w:rPr>
          <w:rFonts w:ascii="Arial" w:hAnsi="Arial" w:cs="Arial"/>
          <w:kern w:val="0"/>
        </w:rPr>
        <w:t>te hebben</w:t>
      </w:r>
      <w:r w:rsidR="001353A3" w:rsidRPr="002767EA">
        <w:rPr>
          <w:rFonts w:ascii="Arial" w:hAnsi="Arial" w:cs="Arial"/>
          <w:kern w:val="0"/>
        </w:rPr>
        <w:t xml:space="preserve"> afgesloten</w:t>
      </w:r>
      <w:r w:rsidR="001353A3">
        <w:rPr>
          <w:rFonts w:ascii="Arial" w:hAnsi="Arial" w:cs="Arial"/>
          <w:kern w:val="0"/>
        </w:rPr>
        <w:t xml:space="preserve"> die ook schade dekt die </w:t>
      </w:r>
      <w:r w:rsidR="009A458A">
        <w:rPr>
          <w:rFonts w:ascii="Arial" w:hAnsi="Arial" w:cs="Arial"/>
          <w:kern w:val="0"/>
        </w:rPr>
        <w:t>de Hond</w:t>
      </w:r>
      <w:r w:rsidR="001353A3">
        <w:rPr>
          <w:rFonts w:ascii="Arial" w:hAnsi="Arial" w:cs="Arial"/>
          <w:kern w:val="0"/>
        </w:rPr>
        <w:t xml:space="preserve"> heeft veroorzaakt</w:t>
      </w:r>
      <w:r w:rsidR="001353A3" w:rsidRPr="002767EA">
        <w:rPr>
          <w:rFonts w:ascii="Arial" w:hAnsi="Arial" w:cs="Arial"/>
          <w:kern w:val="0"/>
        </w:rPr>
        <w:t>.</w:t>
      </w:r>
    </w:p>
    <w:bookmarkEnd w:id="0"/>
    <w:p w:rsidR="001353A3" w:rsidRDefault="001353A3" w:rsidP="00040270">
      <w:pPr>
        <w:spacing w:after="0" w:line="240" w:lineRule="auto"/>
        <w:rPr>
          <w:rFonts w:ascii="Arial" w:eastAsia="Times New Roman" w:hAnsi="Arial" w:cs="Arial"/>
          <w:kern w:val="0"/>
        </w:rPr>
      </w:pPr>
    </w:p>
    <w:p w:rsidR="00040270" w:rsidRPr="00D915E3" w:rsidRDefault="00040270" w:rsidP="00040270">
      <w:pPr>
        <w:autoSpaceDE w:val="0"/>
        <w:autoSpaceDN w:val="0"/>
        <w:adjustRightInd w:val="0"/>
        <w:spacing w:after="0" w:line="240" w:lineRule="auto"/>
        <w:contextualSpacing/>
        <w:rPr>
          <w:rFonts w:ascii="Arial" w:hAnsi="Arial" w:cs="Arial"/>
          <w:kern w:val="0"/>
        </w:rPr>
      </w:pPr>
    </w:p>
    <w:p w:rsidR="00040270" w:rsidRPr="00D5085D" w:rsidRDefault="00040270" w:rsidP="00040270">
      <w:pPr>
        <w:pStyle w:val="Lijstalinea"/>
        <w:numPr>
          <w:ilvl w:val="0"/>
          <w:numId w:val="1"/>
        </w:numPr>
        <w:spacing w:after="0" w:line="240" w:lineRule="auto"/>
        <w:rPr>
          <w:rFonts w:ascii="Arial" w:hAnsi="Arial" w:cs="Arial"/>
          <w:kern w:val="0"/>
        </w:rPr>
      </w:pPr>
      <w:r>
        <w:rPr>
          <w:rFonts w:ascii="Arial" w:hAnsi="Arial" w:cs="Arial"/>
          <w:b/>
          <w:bCs/>
          <w:kern w:val="0"/>
        </w:rPr>
        <w:t>Veiligheid</w:t>
      </w:r>
      <w:r w:rsidR="00831C65">
        <w:rPr>
          <w:rFonts w:ascii="Arial" w:hAnsi="Arial" w:cs="Arial"/>
          <w:b/>
          <w:bCs/>
          <w:kern w:val="0"/>
        </w:rPr>
        <w:t xml:space="preserve"> en tussentijdse beëindiging van de Overeenkomst</w:t>
      </w:r>
    </w:p>
    <w:p w:rsidR="00040270" w:rsidRPr="00D5085D" w:rsidRDefault="00040270" w:rsidP="00040270">
      <w:pPr>
        <w:pStyle w:val="Lijstalinea"/>
        <w:spacing w:after="0" w:line="240" w:lineRule="auto"/>
        <w:ind w:left="357"/>
        <w:rPr>
          <w:rFonts w:ascii="Arial" w:hAnsi="Arial" w:cs="Arial"/>
          <w:kern w:val="0"/>
        </w:rPr>
      </w:pPr>
    </w:p>
    <w:p w:rsidR="00040270" w:rsidRDefault="00040270" w:rsidP="00040270">
      <w:pPr>
        <w:pStyle w:val="Lijstalinea"/>
        <w:numPr>
          <w:ilvl w:val="1"/>
          <w:numId w:val="1"/>
        </w:numPr>
        <w:tabs>
          <w:tab w:val="clear" w:pos="357"/>
        </w:tabs>
        <w:spacing w:after="0" w:line="240" w:lineRule="auto"/>
        <w:rPr>
          <w:rFonts w:ascii="Arial" w:hAnsi="Arial" w:cs="Arial"/>
          <w:kern w:val="0"/>
        </w:rPr>
      </w:pPr>
      <w:r w:rsidRPr="00040270">
        <w:rPr>
          <w:rFonts w:ascii="Arial" w:hAnsi="Arial" w:cs="Arial"/>
          <w:kern w:val="0"/>
        </w:rPr>
        <w:t xml:space="preserve">Veiligheid staat altijd voorop. </w:t>
      </w:r>
      <w:r>
        <w:rPr>
          <w:rFonts w:ascii="Arial" w:hAnsi="Arial" w:cs="Arial"/>
          <w:kern w:val="0"/>
        </w:rPr>
        <w:t xml:space="preserve">De </w:t>
      </w:r>
      <w:r w:rsidRPr="00040270">
        <w:rPr>
          <w:rFonts w:ascii="Arial" w:hAnsi="Arial" w:cs="Arial"/>
          <w:kern w:val="0"/>
        </w:rPr>
        <w:t xml:space="preserve">Opdrachtgever volgt de instructies en adviezen van </w:t>
      </w:r>
      <w:r>
        <w:rPr>
          <w:rFonts w:ascii="Arial" w:hAnsi="Arial" w:cs="Arial"/>
          <w:kern w:val="0"/>
        </w:rPr>
        <w:t>NynKyno</w:t>
      </w:r>
      <w:r w:rsidRPr="00040270">
        <w:rPr>
          <w:rFonts w:ascii="Arial" w:hAnsi="Arial" w:cs="Arial"/>
          <w:kern w:val="0"/>
        </w:rPr>
        <w:t xml:space="preserve"> zorgvuldig op.</w:t>
      </w:r>
    </w:p>
    <w:p w:rsidR="00040270" w:rsidRPr="00040270" w:rsidRDefault="00040270" w:rsidP="00040270">
      <w:pPr>
        <w:pStyle w:val="Lijstalinea"/>
        <w:spacing w:after="0" w:line="240" w:lineRule="auto"/>
        <w:ind w:left="794"/>
        <w:rPr>
          <w:rFonts w:ascii="Arial" w:hAnsi="Arial" w:cs="Arial"/>
          <w:kern w:val="0"/>
        </w:rPr>
      </w:pPr>
    </w:p>
    <w:p w:rsidR="00831C65" w:rsidRPr="00831C65" w:rsidRDefault="00040270" w:rsidP="00831C65">
      <w:pPr>
        <w:pStyle w:val="Lijstalinea"/>
        <w:numPr>
          <w:ilvl w:val="1"/>
          <w:numId w:val="1"/>
        </w:numPr>
        <w:tabs>
          <w:tab w:val="clear" w:pos="357"/>
        </w:tabs>
        <w:spacing w:after="0" w:line="240" w:lineRule="auto"/>
        <w:rPr>
          <w:rFonts w:ascii="Arial" w:hAnsi="Arial" w:cs="Arial"/>
          <w:kern w:val="0"/>
        </w:rPr>
      </w:pPr>
      <w:r>
        <w:rPr>
          <w:rFonts w:ascii="Arial" w:hAnsi="Arial" w:cs="Arial"/>
          <w:kern w:val="0"/>
        </w:rPr>
        <w:t>NynKyno heeft het recht</w:t>
      </w:r>
      <w:r w:rsidR="00831C65">
        <w:rPr>
          <w:rFonts w:ascii="Arial" w:hAnsi="Arial" w:cs="Arial"/>
          <w:kern w:val="0"/>
        </w:rPr>
        <w:t xml:space="preserve"> de Overeenkomst tussentijds te beëindigen</w:t>
      </w:r>
      <w:r w:rsidR="004D4884">
        <w:rPr>
          <w:rFonts w:ascii="Arial" w:hAnsi="Arial" w:cs="Arial"/>
          <w:kern w:val="0"/>
        </w:rPr>
        <w:t xml:space="preserve"> zonder schadevergoeding te zijn verschuldigd</w:t>
      </w:r>
      <w:r w:rsidR="00831C65">
        <w:rPr>
          <w:rFonts w:ascii="Arial" w:hAnsi="Arial" w:cs="Arial"/>
          <w:kern w:val="0"/>
        </w:rPr>
        <w:t xml:space="preserve"> indien</w:t>
      </w:r>
      <w:r w:rsidR="00661D05">
        <w:rPr>
          <w:rFonts w:ascii="Arial" w:hAnsi="Arial" w:cs="Arial"/>
          <w:kern w:val="0"/>
        </w:rPr>
        <w:t>:</w:t>
      </w:r>
    </w:p>
    <w:p w:rsidR="00040270" w:rsidRDefault="00040270" w:rsidP="00831C65">
      <w:pPr>
        <w:pStyle w:val="Lijstalinea"/>
        <w:numPr>
          <w:ilvl w:val="2"/>
          <w:numId w:val="1"/>
        </w:numPr>
        <w:spacing w:after="0" w:line="240" w:lineRule="auto"/>
        <w:rPr>
          <w:rFonts w:ascii="Arial" w:hAnsi="Arial" w:cs="Arial"/>
          <w:kern w:val="0"/>
        </w:rPr>
      </w:pPr>
      <w:r>
        <w:rPr>
          <w:rFonts w:ascii="Arial" w:hAnsi="Arial" w:cs="Arial"/>
          <w:kern w:val="0"/>
        </w:rPr>
        <w:t>tijdens het consult, naar de mening van NynKyno, zich een onveilige situatie voordoet, zoals, maar niet beperkt tot, het na herhaaldelijk verzoek van NynKyno niet aanlijnen van de Hond of de Hond niet voorzien van een muilkorf</w:t>
      </w:r>
      <w:r w:rsidR="00831C65">
        <w:rPr>
          <w:rFonts w:ascii="Arial" w:hAnsi="Arial" w:cs="Arial"/>
          <w:kern w:val="0"/>
        </w:rPr>
        <w:t>;</w:t>
      </w:r>
    </w:p>
    <w:p w:rsidR="00831C65" w:rsidRDefault="00831C65" w:rsidP="00831C65">
      <w:pPr>
        <w:pStyle w:val="Lijstalinea"/>
        <w:numPr>
          <w:ilvl w:val="2"/>
          <w:numId w:val="1"/>
        </w:numPr>
        <w:spacing w:after="0" w:line="240" w:lineRule="auto"/>
        <w:rPr>
          <w:rFonts w:ascii="Arial" w:hAnsi="Arial" w:cs="Arial"/>
          <w:kern w:val="0"/>
        </w:rPr>
      </w:pPr>
      <w:r>
        <w:rPr>
          <w:rFonts w:ascii="Arial" w:hAnsi="Arial" w:cs="Arial"/>
          <w:kern w:val="0"/>
        </w:rPr>
        <w:t>door NynKyno gegeven instructies structureel door de Opdrachtgever niet worden opgevolgd;</w:t>
      </w:r>
    </w:p>
    <w:p w:rsidR="00831C65" w:rsidRPr="00831C65" w:rsidRDefault="00831C65" w:rsidP="00831C65">
      <w:pPr>
        <w:pStyle w:val="Lijstalinea"/>
        <w:numPr>
          <w:ilvl w:val="2"/>
          <w:numId w:val="1"/>
        </w:numPr>
        <w:rPr>
          <w:rFonts w:ascii="Arial" w:hAnsi="Arial" w:cs="Arial"/>
          <w:kern w:val="0"/>
        </w:rPr>
      </w:pPr>
      <w:r>
        <w:rPr>
          <w:rFonts w:ascii="Arial" w:hAnsi="Arial" w:cs="Arial"/>
          <w:kern w:val="0"/>
        </w:rPr>
        <w:t>e</w:t>
      </w:r>
      <w:r w:rsidRPr="00831C65">
        <w:rPr>
          <w:rFonts w:ascii="Arial" w:hAnsi="Arial" w:cs="Arial"/>
          <w:kern w:val="0"/>
        </w:rPr>
        <w:t>ssentiële informatie ontbreekt of onjuist blijkt</w:t>
      </w:r>
      <w:r>
        <w:rPr>
          <w:rFonts w:ascii="Arial" w:hAnsi="Arial" w:cs="Arial"/>
          <w:kern w:val="0"/>
        </w:rPr>
        <w:t xml:space="preserve"> en de Opdrachtgever niet op eerste verzoek van NynKyno de informatie aanvult resp. corrigeert.</w:t>
      </w:r>
    </w:p>
    <w:p w:rsidR="00040270" w:rsidRDefault="00040270" w:rsidP="00040270">
      <w:pPr>
        <w:pStyle w:val="Lijstalinea"/>
        <w:spacing w:after="0" w:line="240" w:lineRule="auto"/>
        <w:ind w:left="794"/>
        <w:rPr>
          <w:rFonts w:ascii="Arial" w:hAnsi="Arial" w:cs="Arial"/>
          <w:kern w:val="0"/>
        </w:rPr>
      </w:pPr>
    </w:p>
    <w:p w:rsidR="00040270" w:rsidRPr="00AF3260" w:rsidRDefault="00040270" w:rsidP="00040270">
      <w:pPr>
        <w:pStyle w:val="Lijstalinea"/>
        <w:numPr>
          <w:ilvl w:val="1"/>
          <w:numId w:val="1"/>
        </w:numPr>
        <w:tabs>
          <w:tab w:val="clear" w:pos="357"/>
        </w:tabs>
        <w:spacing w:after="0" w:line="240" w:lineRule="auto"/>
        <w:rPr>
          <w:rFonts w:ascii="Arial" w:hAnsi="Arial" w:cs="Arial"/>
          <w:kern w:val="0"/>
        </w:rPr>
      </w:pPr>
      <w:r>
        <w:rPr>
          <w:rFonts w:ascii="Arial" w:hAnsi="Arial" w:cs="Arial"/>
          <w:kern w:val="0"/>
        </w:rPr>
        <w:t>Indien NynKyno de Overeenkomst tussentijds beëindigt, dan wordt het volgende aan de Opdrachtgever in rekening gebracht:</w:t>
      </w:r>
    </w:p>
    <w:p w:rsidR="00040270" w:rsidRDefault="00040270" w:rsidP="00040270">
      <w:pPr>
        <w:pStyle w:val="Lijstalinea"/>
        <w:numPr>
          <w:ilvl w:val="2"/>
          <w:numId w:val="1"/>
        </w:numPr>
        <w:spacing w:after="0" w:line="240" w:lineRule="auto"/>
        <w:rPr>
          <w:rFonts w:ascii="Arial" w:hAnsi="Arial" w:cs="Arial"/>
          <w:kern w:val="0"/>
        </w:rPr>
      </w:pPr>
      <w:r>
        <w:rPr>
          <w:rFonts w:ascii="Arial" w:hAnsi="Arial" w:cs="Arial"/>
          <w:kern w:val="0"/>
        </w:rPr>
        <w:t xml:space="preserve">de tijd die NynKyno reeds heeft besteed </w:t>
      </w:r>
      <w:r w:rsidR="004D4884">
        <w:rPr>
          <w:rFonts w:ascii="Arial" w:hAnsi="Arial" w:cs="Arial"/>
          <w:kern w:val="0"/>
        </w:rPr>
        <w:t>aan het verlenen van de Dienst</w:t>
      </w:r>
      <w:r>
        <w:rPr>
          <w:rFonts w:ascii="Arial" w:hAnsi="Arial" w:cs="Arial"/>
          <w:kern w:val="0"/>
        </w:rPr>
        <w:t xml:space="preserve"> op basis van het uurtarief van NynKyno;</w:t>
      </w:r>
    </w:p>
    <w:p w:rsidR="00040270" w:rsidRPr="00D915E3" w:rsidRDefault="004D4884" w:rsidP="00040270">
      <w:pPr>
        <w:pStyle w:val="Lijstalinea"/>
        <w:numPr>
          <w:ilvl w:val="2"/>
          <w:numId w:val="1"/>
        </w:numPr>
        <w:spacing w:after="0" w:line="240" w:lineRule="auto"/>
        <w:rPr>
          <w:rFonts w:ascii="Arial" w:hAnsi="Arial" w:cs="Arial"/>
          <w:kern w:val="0"/>
        </w:rPr>
      </w:pPr>
      <w:r>
        <w:rPr>
          <w:rFonts w:ascii="Arial" w:hAnsi="Arial" w:cs="Arial"/>
          <w:kern w:val="0"/>
        </w:rPr>
        <w:t>de</w:t>
      </w:r>
      <w:r w:rsidR="00040270">
        <w:rPr>
          <w:rFonts w:ascii="Arial" w:hAnsi="Arial" w:cs="Arial"/>
          <w:kern w:val="0"/>
        </w:rPr>
        <w:t xml:space="preserve"> kilometervergoeding, tenzij de Opdrachtgever woonachtig is binnen een straal van 10 kilometer van het vestigingsadres van NynKyno.</w:t>
      </w:r>
    </w:p>
    <w:p w:rsidR="00040270" w:rsidRDefault="00040270" w:rsidP="00040270">
      <w:pPr>
        <w:spacing w:after="0" w:line="240" w:lineRule="auto"/>
        <w:ind w:left="357"/>
        <w:rPr>
          <w:rFonts w:ascii="Arial" w:eastAsia="Times New Roman" w:hAnsi="Arial" w:cs="Arial"/>
          <w:kern w:val="0"/>
        </w:rPr>
      </w:pPr>
    </w:p>
    <w:p w:rsidR="00277CED" w:rsidRPr="00040270" w:rsidRDefault="00277CED" w:rsidP="00040270">
      <w:pPr>
        <w:spacing w:after="0" w:line="240" w:lineRule="auto"/>
        <w:ind w:left="357"/>
        <w:rPr>
          <w:rFonts w:ascii="Arial" w:eastAsia="Times New Roman" w:hAnsi="Arial" w:cs="Arial"/>
          <w:kern w:val="0"/>
        </w:rPr>
      </w:pPr>
    </w:p>
    <w:p w:rsidR="00277CED" w:rsidRPr="00277CED" w:rsidRDefault="00277CED" w:rsidP="00277CED">
      <w:pPr>
        <w:numPr>
          <w:ilvl w:val="0"/>
          <w:numId w:val="1"/>
        </w:numPr>
        <w:spacing w:after="0" w:line="240" w:lineRule="auto"/>
        <w:rPr>
          <w:rFonts w:ascii="Arial" w:eastAsia="Times New Roman" w:hAnsi="Arial" w:cs="Arial"/>
          <w:b/>
          <w:bCs/>
          <w:kern w:val="0"/>
        </w:rPr>
      </w:pPr>
      <w:r w:rsidRPr="00277CED">
        <w:rPr>
          <w:rFonts w:ascii="Arial" w:eastAsia="Times New Roman" w:hAnsi="Arial" w:cs="Arial"/>
          <w:b/>
          <w:bCs/>
          <w:kern w:val="0"/>
        </w:rPr>
        <w:t xml:space="preserve">Gezondheid van de </w:t>
      </w:r>
      <w:r>
        <w:rPr>
          <w:rFonts w:ascii="Arial" w:eastAsia="Times New Roman" w:hAnsi="Arial" w:cs="Arial"/>
          <w:b/>
          <w:bCs/>
          <w:kern w:val="0"/>
        </w:rPr>
        <w:t>H</w:t>
      </w:r>
      <w:r w:rsidRPr="00277CED">
        <w:rPr>
          <w:rFonts w:ascii="Arial" w:eastAsia="Times New Roman" w:hAnsi="Arial" w:cs="Arial"/>
          <w:b/>
          <w:bCs/>
          <w:kern w:val="0"/>
        </w:rPr>
        <w:t>ond</w:t>
      </w:r>
    </w:p>
    <w:p w:rsidR="00277CED" w:rsidRPr="00277CED" w:rsidRDefault="00277CED" w:rsidP="00277CED">
      <w:pPr>
        <w:spacing w:after="0" w:line="240" w:lineRule="auto"/>
        <w:ind w:left="357"/>
        <w:rPr>
          <w:rFonts w:ascii="Arial" w:eastAsia="Times New Roman" w:hAnsi="Arial" w:cs="Arial"/>
          <w:kern w:val="0"/>
        </w:rPr>
      </w:pPr>
    </w:p>
    <w:p w:rsidR="00277CED" w:rsidRPr="004D4884" w:rsidRDefault="00277CED" w:rsidP="004D4884">
      <w:pPr>
        <w:numPr>
          <w:ilvl w:val="1"/>
          <w:numId w:val="1"/>
        </w:numPr>
        <w:tabs>
          <w:tab w:val="clear" w:pos="357"/>
        </w:tabs>
        <w:spacing w:after="0" w:line="240" w:lineRule="auto"/>
        <w:rPr>
          <w:rFonts w:ascii="Arial" w:eastAsia="Times New Roman" w:hAnsi="Arial" w:cs="Arial"/>
          <w:kern w:val="0"/>
        </w:rPr>
      </w:pPr>
      <w:r>
        <w:rPr>
          <w:rFonts w:ascii="Arial" w:eastAsia="Times New Roman" w:hAnsi="Arial" w:cs="Arial"/>
          <w:kern w:val="0"/>
        </w:rPr>
        <w:t xml:space="preserve">De </w:t>
      </w:r>
      <w:r w:rsidRPr="00277CED">
        <w:rPr>
          <w:rFonts w:ascii="Arial" w:eastAsia="Times New Roman" w:hAnsi="Arial" w:cs="Arial"/>
          <w:kern w:val="0"/>
        </w:rPr>
        <w:t>Opdrachtgever</w:t>
      </w:r>
      <w:r w:rsidR="00444B8B">
        <w:rPr>
          <w:rFonts w:ascii="Arial" w:eastAsia="Times New Roman" w:hAnsi="Arial" w:cs="Arial"/>
          <w:kern w:val="0"/>
        </w:rPr>
        <w:t xml:space="preserve"> </w:t>
      </w:r>
      <w:r w:rsidRPr="004D4884">
        <w:rPr>
          <w:rFonts w:ascii="Arial" w:eastAsia="Times New Roman" w:hAnsi="Arial" w:cs="Arial"/>
          <w:kern w:val="0"/>
        </w:rPr>
        <w:t>verklaart dat de Hond medisch in staat is om deel te nemen aan de begeleiding.</w:t>
      </w:r>
    </w:p>
    <w:p w:rsidR="00277CED" w:rsidRPr="00277CED" w:rsidRDefault="00277CED" w:rsidP="00277CED">
      <w:pPr>
        <w:spacing w:after="0" w:line="240" w:lineRule="auto"/>
        <w:rPr>
          <w:rFonts w:ascii="Arial" w:eastAsia="Times New Roman" w:hAnsi="Arial" w:cs="Arial"/>
          <w:kern w:val="0"/>
        </w:rPr>
      </w:pPr>
    </w:p>
    <w:p w:rsidR="00277CED" w:rsidRDefault="00277CED" w:rsidP="00277CED">
      <w:pPr>
        <w:numPr>
          <w:ilvl w:val="1"/>
          <w:numId w:val="1"/>
        </w:numPr>
        <w:tabs>
          <w:tab w:val="clear" w:pos="357"/>
        </w:tabs>
        <w:spacing w:after="0" w:line="240" w:lineRule="auto"/>
        <w:rPr>
          <w:rFonts w:ascii="Arial" w:eastAsia="Times New Roman" w:hAnsi="Arial" w:cs="Arial"/>
          <w:kern w:val="0"/>
        </w:rPr>
      </w:pPr>
      <w:r>
        <w:rPr>
          <w:rFonts w:ascii="Arial" w:eastAsia="Times New Roman" w:hAnsi="Arial" w:cs="Arial"/>
          <w:kern w:val="0"/>
        </w:rPr>
        <w:t>NynKyno</w:t>
      </w:r>
      <w:r w:rsidRPr="00277CED">
        <w:rPr>
          <w:rFonts w:ascii="Arial" w:eastAsia="Times New Roman" w:hAnsi="Arial" w:cs="Arial"/>
          <w:kern w:val="0"/>
        </w:rPr>
        <w:t xml:space="preserve"> stelt geen medische diagnoses en vervangt geen dierenarts.</w:t>
      </w:r>
    </w:p>
    <w:p w:rsidR="00277CED" w:rsidRPr="00277CED" w:rsidRDefault="00277CED" w:rsidP="00277CED">
      <w:pPr>
        <w:spacing w:after="0" w:line="240" w:lineRule="auto"/>
        <w:ind w:left="794"/>
        <w:rPr>
          <w:rFonts w:ascii="Arial" w:eastAsia="Times New Roman" w:hAnsi="Arial" w:cs="Arial"/>
          <w:kern w:val="0"/>
        </w:rPr>
      </w:pPr>
    </w:p>
    <w:p w:rsidR="00277CED" w:rsidRPr="00277CED" w:rsidRDefault="00277CED" w:rsidP="00277CED">
      <w:pPr>
        <w:numPr>
          <w:ilvl w:val="1"/>
          <w:numId w:val="1"/>
        </w:numPr>
        <w:tabs>
          <w:tab w:val="clear" w:pos="357"/>
        </w:tabs>
        <w:spacing w:after="0" w:line="240" w:lineRule="auto"/>
        <w:rPr>
          <w:rFonts w:ascii="Arial" w:eastAsia="Times New Roman" w:hAnsi="Arial" w:cs="Arial"/>
          <w:kern w:val="0"/>
        </w:rPr>
      </w:pPr>
      <w:r w:rsidRPr="00277CED">
        <w:rPr>
          <w:rFonts w:ascii="Arial" w:eastAsia="Times New Roman" w:hAnsi="Arial" w:cs="Arial"/>
          <w:kern w:val="0"/>
        </w:rPr>
        <w:t>Indien gedragsproblemen mogelijk samenhangen met medische factoren, kan worden geadviseerd eerst een dierenarts te raadplegen.</w:t>
      </w:r>
    </w:p>
    <w:p w:rsidR="00277CED" w:rsidRDefault="00277CED" w:rsidP="00277CED">
      <w:pPr>
        <w:spacing w:after="0" w:line="240" w:lineRule="auto"/>
        <w:ind w:left="357"/>
        <w:rPr>
          <w:rFonts w:ascii="Arial" w:eastAsia="Times New Roman" w:hAnsi="Arial" w:cs="Arial"/>
          <w:kern w:val="0"/>
        </w:rPr>
      </w:pPr>
    </w:p>
    <w:p w:rsidR="00277CED" w:rsidRPr="00277CED" w:rsidRDefault="00277CED" w:rsidP="00277CED">
      <w:pPr>
        <w:spacing w:after="0" w:line="240" w:lineRule="auto"/>
        <w:ind w:left="357"/>
        <w:rPr>
          <w:rFonts w:ascii="Arial" w:eastAsia="Times New Roman" w:hAnsi="Arial" w:cs="Arial"/>
          <w:kern w:val="0"/>
        </w:rPr>
      </w:pPr>
    </w:p>
    <w:p w:rsidR="007A4E90" w:rsidRPr="007A4E90" w:rsidRDefault="007A4E90" w:rsidP="001353A3">
      <w:pPr>
        <w:numPr>
          <w:ilvl w:val="0"/>
          <w:numId w:val="1"/>
        </w:numPr>
        <w:spacing w:after="0" w:line="240" w:lineRule="auto"/>
        <w:rPr>
          <w:rFonts w:ascii="Arial" w:eastAsia="Times New Roman" w:hAnsi="Arial" w:cs="Arial"/>
          <w:kern w:val="0"/>
        </w:rPr>
      </w:pPr>
      <w:r>
        <w:rPr>
          <w:rFonts w:ascii="Arial" w:eastAsia="Times New Roman" w:hAnsi="Arial" w:cs="Arial"/>
          <w:b/>
          <w:bCs/>
          <w:kern w:val="0"/>
        </w:rPr>
        <w:t>Annulering</w:t>
      </w:r>
    </w:p>
    <w:p w:rsidR="007A4E90" w:rsidRPr="007A4E90" w:rsidRDefault="007A4E90" w:rsidP="007A4E90">
      <w:pPr>
        <w:spacing w:after="0" w:line="240" w:lineRule="auto"/>
        <w:ind w:left="357"/>
        <w:rPr>
          <w:rFonts w:ascii="Arial" w:eastAsia="Times New Roman" w:hAnsi="Arial" w:cs="Arial"/>
          <w:kern w:val="0"/>
        </w:rPr>
      </w:pPr>
    </w:p>
    <w:p w:rsidR="007A4E90" w:rsidRDefault="007A4E90" w:rsidP="007A4E90">
      <w:pPr>
        <w:numPr>
          <w:ilvl w:val="1"/>
          <w:numId w:val="1"/>
        </w:numPr>
        <w:tabs>
          <w:tab w:val="clear" w:pos="357"/>
        </w:tabs>
        <w:spacing w:after="0" w:line="240" w:lineRule="auto"/>
        <w:rPr>
          <w:rFonts w:ascii="Arial" w:eastAsia="Times New Roman" w:hAnsi="Arial" w:cs="Arial"/>
          <w:kern w:val="0"/>
        </w:rPr>
      </w:pPr>
      <w:r>
        <w:rPr>
          <w:rFonts w:ascii="Arial" w:eastAsia="Times New Roman" w:hAnsi="Arial" w:cs="Arial"/>
          <w:kern w:val="0"/>
        </w:rPr>
        <w:t>Het consult</w:t>
      </w:r>
      <w:r w:rsidR="00444B8B">
        <w:rPr>
          <w:rFonts w:ascii="Arial" w:eastAsia="Times New Roman" w:hAnsi="Arial" w:cs="Arial"/>
          <w:kern w:val="0"/>
        </w:rPr>
        <w:t xml:space="preserve"> </w:t>
      </w:r>
      <w:r>
        <w:rPr>
          <w:rFonts w:ascii="Arial" w:eastAsia="Times New Roman" w:hAnsi="Arial" w:cs="Arial"/>
          <w:kern w:val="0"/>
        </w:rPr>
        <w:t>kan</w:t>
      </w:r>
      <w:r w:rsidRPr="007A4E90">
        <w:rPr>
          <w:rFonts w:ascii="Arial" w:eastAsia="Times New Roman" w:hAnsi="Arial" w:cs="Arial"/>
          <w:kern w:val="0"/>
        </w:rPr>
        <w:t xml:space="preserve"> tot 24 uur voorafgaand aan </w:t>
      </w:r>
      <w:r>
        <w:rPr>
          <w:rFonts w:ascii="Arial" w:eastAsia="Times New Roman" w:hAnsi="Arial" w:cs="Arial"/>
          <w:kern w:val="0"/>
        </w:rPr>
        <w:t>het consult</w:t>
      </w:r>
      <w:r w:rsidRPr="007A4E90">
        <w:rPr>
          <w:rFonts w:ascii="Arial" w:eastAsia="Times New Roman" w:hAnsi="Arial" w:cs="Arial"/>
          <w:kern w:val="0"/>
        </w:rPr>
        <w:t xml:space="preserve"> kosteloos worden geannuleerd.</w:t>
      </w:r>
    </w:p>
    <w:p w:rsidR="007A4E90" w:rsidRPr="007A4E90" w:rsidRDefault="007A4E90" w:rsidP="007A4E90">
      <w:pPr>
        <w:spacing w:after="0" w:line="240" w:lineRule="auto"/>
        <w:ind w:left="794"/>
        <w:rPr>
          <w:rFonts w:ascii="Arial" w:eastAsia="Times New Roman" w:hAnsi="Arial" w:cs="Arial"/>
          <w:kern w:val="0"/>
        </w:rPr>
      </w:pPr>
    </w:p>
    <w:p w:rsidR="007A4E90" w:rsidRDefault="007A4E90" w:rsidP="007A4E90">
      <w:pPr>
        <w:numPr>
          <w:ilvl w:val="1"/>
          <w:numId w:val="1"/>
        </w:numPr>
        <w:tabs>
          <w:tab w:val="clear" w:pos="357"/>
        </w:tabs>
        <w:spacing w:after="0" w:line="240" w:lineRule="auto"/>
        <w:rPr>
          <w:rFonts w:ascii="Arial" w:eastAsia="Times New Roman" w:hAnsi="Arial" w:cs="Arial"/>
          <w:kern w:val="0"/>
        </w:rPr>
      </w:pPr>
      <w:r>
        <w:rPr>
          <w:rFonts w:ascii="Arial" w:eastAsia="Times New Roman" w:hAnsi="Arial" w:cs="Arial"/>
          <w:kern w:val="0"/>
        </w:rPr>
        <w:t>Indien de Opdrachtgever het consult korter dan 24 uur voor het aanvangstijdstip van het consult annuleert, dan is de Opdrachtgever het volle tarief voor het consult aan NynKyno verschuldigd ter compensatie voor de gereserveerde arbeidstijd.</w:t>
      </w:r>
    </w:p>
    <w:p w:rsidR="007A4E90" w:rsidRPr="007A4E90" w:rsidRDefault="007A4E90" w:rsidP="007A4E90">
      <w:pPr>
        <w:spacing w:after="0" w:line="240" w:lineRule="auto"/>
        <w:rPr>
          <w:rFonts w:ascii="Arial" w:eastAsia="Times New Roman" w:hAnsi="Arial" w:cs="Arial"/>
          <w:kern w:val="0"/>
        </w:rPr>
      </w:pPr>
    </w:p>
    <w:p w:rsidR="007A4E90" w:rsidRDefault="007A4E90" w:rsidP="007A4E90">
      <w:pPr>
        <w:numPr>
          <w:ilvl w:val="1"/>
          <w:numId w:val="1"/>
        </w:numPr>
        <w:tabs>
          <w:tab w:val="clear" w:pos="357"/>
        </w:tabs>
        <w:spacing w:after="0" w:line="240" w:lineRule="auto"/>
        <w:rPr>
          <w:rFonts w:ascii="Arial" w:eastAsia="Times New Roman" w:hAnsi="Arial" w:cs="Arial"/>
          <w:kern w:val="0"/>
        </w:rPr>
      </w:pPr>
      <w:r>
        <w:rPr>
          <w:rFonts w:ascii="Arial" w:eastAsia="Times New Roman" w:hAnsi="Arial" w:cs="Arial"/>
          <w:kern w:val="0"/>
        </w:rPr>
        <w:t>Indien NynKyno onverhoopt, bijvoorbeeld wegens ziekte of noodweer, het consult niet kan nakomen, dan neemt NynKyno zo spoedig mogelijk contact op met de Opdrachtgever en wordt het consult verplaatst.</w:t>
      </w:r>
    </w:p>
    <w:p w:rsidR="007A4E90" w:rsidRDefault="007A4E90" w:rsidP="007A4E90">
      <w:pPr>
        <w:spacing w:after="0" w:line="240" w:lineRule="auto"/>
        <w:rPr>
          <w:rFonts w:ascii="Arial" w:eastAsia="Times New Roman" w:hAnsi="Arial" w:cs="Arial"/>
          <w:kern w:val="0"/>
        </w:rPr>
      </w:pPr>
    </w:p>
    <w:p w:rsidR="007A4E90" w:rsidRPr="007A4E90" w:rsidRDefault="007A4E90" w:rsidP="007A4E90">
      <w:pPr>
        <w:spacing w:after="0" w:line="240" w:lineRule="auto"/>
        <w:rPr>
          <w:rFonts w:ascii="Arial" w:eastAsia="Times New Roman" w:hAnsi="Arial" w:cs="Arial"/>
          <w:kern w:val="0"/>
        </w:rPr>
      </w:pPr>
    </w:p>
    <w:p w:rsidR="001353A3" w:rsidRPr="00B07979" w:rsidRDefault="001353A3" w:rsidP="001353A3">
      <w:pPr>
        <w:numPr>
          <w:ilvl w:val="0"/>
          <w:numId w:val="1"/>
        </w:numPr>
        <w:spacing w:after="0" w:line="240" w:lineRule="auto"/>
        <w:rPr>
          <w:rFonts w:ascii="Arial" w:eastAsia="Times New Roman" w:hAnsi="Arial" w:cs="Arial"/>
          <w:kern w:val="0"/>
        </w:rPr>
      </w:pPr>
      <w:r w:rsidRPr="00B07979">
        <w:rPr>
          <w:rFonts w:ascii="Arial" w:eastAsia="Times New Roman" w:hAnsi="Arial" w:cs="Arial"/>
          <w:b/>
          <w:bCs/>
          <w:kern w:val="0"/>
        </w:rPr>
        <w:t>Facturatie en betaling</w:t>
      </w:r>
    </w:p>
    <w:p w:rsidR="001353A3" w:rsidRPr="00B07979" w:rsidRDefault="001353A3" w:rsidP="001353A3">
      <w:pPr>
        <w:spacing w:after="0" w:line="240" w:lineRule="auto"/>
        <w:ind w:left="357"/>
        <w:rPr>
          <w:rFonts w:ascii="Arial" w:eastAsia="Times New Roman" w:hAnsi="Arial" w:cs="Arial"/>
          <w:kern w:val="0"/>
        </w:rPr>
      </w:pPr>
    </w:p>
    <w:p w:rsidR="00E91DE7" w:rsidRDefault="00E91DE7" w:rsidP="001353A3">
      <w:pPr>
        <w:numPr>
          <w:ilvl w:val="1"/>
          <w:numId w:val="1"/>
        </w:numPr>
        <w:tabs>
          <w:tab w:val="clear" w:pos="357"/>
        </w:tabs>
        <w:spacing w:after="0" w:line="240" w:lineRule="auto"/>
        <w:rPr>
          <w:rFonts w:ascii="Arial" w:eastAsia="Times New Roman" w:hAnsi="Arial" w:cs="Arial"/>
          <w:kern w:val="0"/>
        </w:rPr>
      </w:pPr>
      <w:r>
        <w:rPr>
          <w:rFonts w:ascii="Arial" w:eastAsia="Times New Roman" w:hAnsi="Arial" w:cs="Arial"/>
          <w:kern w:val="0"/>
        </w:rPr>
        <w:t>Facturatie</w:t>
      </w:r>
      <w:r w:rsidR="004D4884">
        <w:rPr>
          <w:rFonts w:ascii="Arial" w:eastAsia="Times New Roman" w:hAnsi="Arial" w:cs="Arial"/>
          <w:kern w:val="0"/>
        </w:rPr>
        <w:t xml:space="preserve"> voor de Dienst</w:t>
      </w:r>
      <w:r>
        <w:rPr>
          <w:rFonts w:ascii="Arial" w:eastAsia="Times New Roman" w:hAnsi="Arial" w:cs="Arial"/>
          <w:kern w:val="0"/>
        </w:rPr>
        <w:t xml:space="preserve"> geschiedt na het eerste consult.</w:t>
      </w:r>
    </w:p>
    <w:p w:rsidR="00E91DE7" w:rsidRDefault="00E91DE7" w:rsidP="00E91DE7">
      <w:pPr>
        <w:spacing w:after="0" w:line="240" w:lineRule="auto"/>
        <w:ind w:left="794"/>
        <w:rPr>
          <w:rFonts w:ascii="Arial" w:eastAsia="Times New Roman" w:hAnsi="Arial" w:cs="Arial"/>
          <w:kern w:val="0"/>
        </w:rPr>
      </w:pPr>
    </w:p>
    <w:p w:rsidR="00E91DE7" w:rsidRDefault="00E91DE7" w:rsidP="001353A3">
      <w:pPr>
        <w:numPr>
          <w:ilvl w:val="1"/>
          <w:numId w:val="1"/>
        </w:numPr>
        <w:tabs>
          <w:tab w:val="clear" w:pos="357"/>
        </w:tabs>
        <w:spacing w:after="0" w:line="240" w:lineRule="auto"/>
        <w:rPr>
          <w:rFonts w:ascii="Arial" w:eastAsia="Times New Roman" w:hAnsi="Arial" w:cs="Arial"/>
          <w:kern w:val="0"/>
        </w:rPr>
      </w:pPr>
      <w:r>
        <w:rPr>
          <w:rFonts w:ascii="Arial" w:eastAsia="Times New Roman" w:hAnsi="Arial" w:cs="Arial"/>
          <w:kern w:val="0"/>
        </w:rPr>
        <w:lastRenderedPageBreak/>
        <w:t>Indien de Opdrachtgever een extra consult afneemt, dan geschiedt facturatie daarvoor na het extra consult.</w:t>
      </w:r>
    </w:p>
    <w:p w:rsidR="00E91DE7" w:rsidRDefault="00E91DE7" w:rsidP="00E91DE7">
      <w:pPr>
        <w:spacing w:after="0" w:line="240" w:lineRule="auto"/>
        <w:ind w:left="794"/>
        <w:rPr>
          <w:rFonts w:ascii="Arial" w:eastAsia="Times New Roman" w:hAnsi="Arial" w:cs="Arial"/>
          <w:kern w:val="0"/>
        </w:rPr>
      </w:pPr>
    </w:p>
    <w:p w:rsidR="009A2E54" w:rsidRDefault="001353A3" w:rsidP="009A2E54">
      <w:pPr>
        <w:numPr>
          <w:ilvl w:val="1"/>
          <w:numId w:val="1"/>
        </w:numPr>
        <w:tabs>
          <w:tab w:val="clear" w:pos="357"/>
        </w:tabs>
        <w:spacing w:after="0" w:line="240" w:lineRule="auto"/>
        <w:rPr>
          <w:rFonts w:ascii="Arial" w:eastAsia="Times New Roman" w:hAnsi="Arial" w:cs="Arial"/>
          <w:kern w:val="0"/>
        </w:rPr>
      </w:pPr>
      <w:r>
        <w:rPr>
          <w:rFonts w:ascii="Arial" w:eastAsia="Times New Roman" w:hAnsi="Arial" w:cs="Arial"/>
          <w:kern w:val="0"/>
        </w:rPr>
        <w:t xml:space="preserve">De factuur dient </w:t>
      </w:r>
      <w:r w:rsidR="00E91DE7">
        <w:rPr>
          <w:rFonts w:ascii="Arial" w:eastAsia="Times New Roman" w:hAnsi="Arial" w:cs="Arial"/>
          <w:kern w:val="0"/>
        </w:rPr>
        <w:t xml:space="preserve">te worden </w:t>
      </w:r>
      <w:r>
        <w:rPr>
          <w:rFonts w:ascii="Arial" w:eastAsia="Times New Roman" w:hAnsi="Arial" w:cs="Arial"/>
          <w:kern w:val="0"/>
        </w:rPr>
        <w:t>betaald binnen 14 dagen na de factuurdatum.</w:t>
      </w:r>
    </w:p>
    <w:p w:rsidR="009A2E54" w:rsidRPr="009A2E54" w:rsidRDefault="009A2E54" w:rsidP="009A2E54">
      <w:pPr>
        <w:spacing w:after="0" w:line="240" w:lineRule="auto"/>
        <w:rPr>
          <w:rFonts w:ascii="Arial" w:eastAsia="Times New Roman" w:hAnsi="Arial" w:cs="Arial"/>
          <w:kern w:val="0"/>
        </w:rPr>
      </w:pPr>
    </w:p>
    <w:p w:rsidR="009A2E54" w:rsidRDefault="009A2E54" w:rsidP="001353A3">
      <w:pPr>
        <w:numPr>
          <w:ilvl w:val="1"/>
          <w:numId w:val="1"/>
        </w:numPr>
        <w:tabs>
          <w:tab w:val="clear" w:pos="357"/>
        </w:tabs>
        <w:spacing w:after="0" w:line="240" w:lineRule="auto"/>
        <w:rPr>
          <w:rFonts w:ascii="Arial" w:eastAsia="Times New Roman" w:hAnsi="Arial" w:cs="Arial"/>
          <w:kern w:val="0"/>
        </w:rPr>
      </w:pPr>
      <w:r>
        <w:rPr>
          <w:rFonts w:ascii="Arial" w:eastAsia="Times New Roman" w:hAnsi="Arial" w:cs="Arial"/>
          <w:kern w:val="0"/>
        </w:rPr>
        <w:t>Indien de Opdrachtgever de factuur niet tijdig betaalt, dan heeft NynKyno het recht de verdere uitvoering van de Overeenkomst op te schorten totdat het volledig openstaande factuurbedrag is betaald. NynKyno stelt de Opdrachtgever middels een Schriftelijke verklaring van een dergelijke opschorting in kennis. NynKyno is niet aansprakelijk voor enige schade die de Opdrachtgever door een dergelijke opschorting lijdt.</w:t>
      </w:r>
    </w:p>
    <w:p w:rsidR="001353A3" w:rsidRPr="00B07979" w:rsidRDefault="001353A3" w:rsidP="00E91DE7">
      <w:pPr>
        <w:spacing w:after="0" w:line="240" w:lineRule="auto"/>
        <w:rPr>
          <w:rFonts w:ascii="Arial" w:eastAsia="Times New Roman" w:hAnsi="Arial" w:cs="Arial"/>
          <w:kern w:val="0"/>
        </w:rPr>
      </w:pPr>
    </w:p>
    <w:p w:rsidR="001353A3" w:rsidRPr="00B07979" w:rsidRDefault="001353A3" w:rsidP="001353A3">
      <w:pPr>
        <w:numPr>
          <w:ilvl w:val="1"/>
          <w:numId w:val="1"/>
        </w:numPr>
        <w:tabs>
          <w:tab w:val="clear" w:pos="357"/>
        </w:tabs>
        <w:spacing w:after="0" w:line="240" w:lineRule="auto"/>
        <w:rPr>
          <w:rFonts w:ascii="Arial" w:eastAsia="Times New Roman" w:hAnsi="Arial" w:cs="Arial"/>
          <w:kern w:val="0"/>
        </w:rPr>
      </w:pPr>
      <w:r w:rsidRPr="00B07979">
        <w:rPr>
          <w:rFonts w:ascii="Arial" w:eastAsia="Times New Roman" w:hAnsi="Arial" w:cs="Arial"/>
          <w:kern w:val="0"/>
        </w:rPr>
        <w:t xml:space="preserve">Facturen worden via de e-mail naar de </w:t>
      </w:r>
      <w:r w:rsidR="009A458A">
        <w:rPr>
          <w:rFonts w:ascii="Arial" w:eastAsia="Times New Roman" w:hAnsi="Arial" w:cs="Arial"/>
          <w:kern w:val="0"/>
        </w:rPr>
        <w:t>Opdrachtgever</w:t>
      </w:r>
      <w:r w:rsidRPr="00B07979">
        <w:rPr>
          <w:rFonts w:ascii="Arial" w:eastAsia="Times New Roman" w:hAnsi="Arial" w:cs="Arial"/>
          <w:kern w:val="0"/>
        </w:rPr>
        <w:t xml:space="preserve"> gestuurd.</w:t>
      </w:r>
    </w:p>
    <w:p w:rsidR="001353A3" w:rsidRPr="00002B6D" w:rsidRDefault="001353A3" w:rsidP="001353A3">
      <w:pPr>
        <w:spacing w:after="0" w:line="240" w:lineRule="auto"/>
        <w:rPr>
          <w:rFonts w:ascii="Arial" w:eastAsia="Times New Roman" w:hAnsi="Arial" w:cs="Arial"/>
          <w:kern w:val="0"/>
        </w:rPr>
      </w:pPr>
    </w:p>
    <w:p w:rsidR="001353A3" w:rsidRPr="00B07979" w:rsidRDefault="001353A3" w:rsidP="001353A3">
      <w:pPr>
        <w:pStyle w:val="Lijstalinea"/>
        <w:numPr>
          <w:ilvl w:val="1"/>
          <w:numId w:val="1"/>
        </w:numPr>
        <w:tabs>
          <w:tab w:val="clear" w:pos="357"/>
        </w:tabs>
        <w:spacing w:after="0" w:line="240" w:lineRule="auto"/>
        <w:rPr>
          <w:rFonts w:ascii="Arial" w:eastAsia="Times New Roman" w:hAnsi="Arial" w:cs="Arial"/>
          <w:kern w:val="0"/>
        </w:rPr>
      </w:pPr>
      <w:r>
        <w:rPr>
          <w:rFonts w:ascii="Arial" w:eastAsia="Times New Roman" w:hAnsi="Arial" w:cs="Arial"/>
          <w:kern w:val="0"/>
        </w:rPr>
        <w:t xml:space="preserve">Indien de </w:t>
      </w:r>
      <w:r w:rsidR="009A458A">
        <w:rPr>
          <w:rFonts w:ascii="Arial" w:eastAsia="Times New Roman" w:hAnsi="Arial" w:cs="Arial"/>
          <w:kern w:val="0"/>
        </w:rPr>
        <w:t>Opdrachtgever</w:t>
      </w:r>
      <w:r>
        <w:rPr>
          <w:rFonts w:ascii="Arial" w:eastAsia="Times New Roman" w:hAnsi="Arial" w:cs="Arial"/>
          <w:kern w:val="0"/>
        </w:rPr>
        <w:t xml:space="preserve"> niet binnen de betalingstermijn betaalt, dan is de </w:t>
      </w:r>
      <w:r w:rsidR="009A458A">
        <w:rPr>
          <w:rFonts w:ascii="Arial" w:eastAsia="Times New Roman" w:hAnsi="Arial" w:cs="Arial"/>
          <w:kern w:val="0"/>
        </w:rPr>
        <w:t>Opdrachtgever</w:t>
      </w:r>
      <w:r>
        <w:rPr>
          <w:rFonts w:ascii="Arial" w:eastAsia="Times New Roman" w:hAnsi="Arial" w:cs="Arial"/>
          <w:kern w:val="0"/>
        </w:rPr>
        <w:t xml:space="preserve"> in verzuim.</w:t>
      </w:r>
      <w:r w:rsidR="00444B8B">
        <w:rPr>
          <w:rFonts w:ascii="Arial" w:eastAsia="Times New Roman" w:hAnsi="Arial" w:cs="Arial"/>
          <w:kern w:val="0"/>
        </w:rPr>
        <w:t xml:space="preserve"> </w:t>
      </w:r>
      <w:r w:rsidR="001E7A8D">
        <w:rPr>
          <w:rFonts w:ascii="Arial" w:eastAsia="Times New Roman" w:hAnsi="Arial" w:cs="Arial"/>
          <w:kern w:val="0"/>
        </w:rPr>
        <w:t xml:space="preserve">Indien de Opdrachtgever in verzuim is, dan heeft NynKyno het recht de wettelijke rente voor </w:t>
      </w:r>
      <w:r w:rsidRPr="00B07979">
        <w:rPr>
          <w:rFonts w:ascii="Arial" w:eastAsia="Times New Roman" w:hAnsi="Arial" w:cs="Arial"/>
          <w:kern w:val="0"/>
        </w:rPr>
        <w:t xml:space="preserve">consumententransacties </w:t>
      </w:r>
      <w:r w:rsidR="001E7A8D">
        <w:rPr>
          <w:rFonts w:ascii="Arial" w:eastAsia="Times New Roman" w:hAnsi="Arial" w:cs="Arial"/>
          <w:kern w:val="0"/>
        </w:rPr>
        <w:t>aan de Opdrachtgever in rekening te brengen</w:t>
      </w:r>
      <w:r w:rsidRPr="00B07979">
        <w:rPr>
          <w:rFonts w:ascii="Arial" w:eastAsia="Times New Roman" w:hAnsi="Arial" w:cs="Arial"/>
          <w:kern w:val="0"/>
        </w:rPr>
        <w:t xml:space="preserve">. Daarnaast komen alle kosten van invordering zowel gerechtelijk als buitengerechtelijk, ten laste van de </w:t>
      </w:r>
      <w:r w:rsidR="009A458A">
        <w:rPr>
          <w:rFonts w:ascii="Arial" w:eastAsia="Times New Roman" w:hAnsi="Arial" w:cs="Arial"/>
          <w:kern w:val="0"/>
        </w:rPr>
        <w:t>Opdrachtgever</w:t>
      </w:r>
      <w:r w:rsidRPr="00B07979">
        <w:rPr>
          <w:rFonts w:ascii="Arial" w:eastAsia="Times New Roman" w:hAnsi="Arial" w:cs="Arial"/>
          <w:kern w:val="0"/>
        </w:rPr>
        <w:t xml:space="preserve">. </w:t>
      </w:r>
      <w:r>
        <w:rPr>
          <w:rFonts w:ascii="Arial" w:eastAsia="Times New Roman" w:hAnsi="Arial" w:cs="Arial"/>
          <w:kern w:val="0"/>
        </w:rPr>
        <w:t>De</w:t>
      </w:r>
      <w:r w:rsidRPr="00B07979">
        <w:rPr>
          <w:rFonts w:ascii="Arial" w:eastAsia="Times New Roman" w:hAnsi="Arial" w:cs="Arial"/>
          <w:kern w:val="0"/>
        </w:rPr>
        <w:t xml:space="preserve"> buitengerechtelijke incassokosten</w:t>
      </w:r>
      <w:r>
        <w:rPr>
          <w:rFonts w:ascii="Arial" w:eastAsia="Times New Roman" w:hAnsi="Arial" w:cs="Arial"/>
          <w:kern w:val="0"/>
        </w:rPr>
        <w:t xml:space="preserve"> worden</w:t>
      </w:r>
      <w:r w:rsidRPr="00B07979">
        <w:rPr>
          <w:rFonts w:ascii="Arial" w:eastAsia="Times New Roman" w:hAnsi="Arial" w:cs="Arial"/>
          <w:kern w:val="0"/>
        </w:rPr>
        <w:t xml:space="preserve"> vastgesteld overeenkomstig de Wet Incassokosten. </w:t>
      </w:r>
    </w:p>
    <w:p w:rsidR="001353A3" w:rsidRPr="00002B6D" w:rsidRDefault="001353A3" w:rsidP="001353A3">
      <w:pPr>
        <w:spacing w:after="0" w:line="240" w:lineRule="auto"/>
        <w:rPr>
          <w:rFonts w:ascii="Arial" w:eastAsia="Times New Roman" w:hAnsi="Arial" w:cs="Arial"/>
          <w:kern w:val="0"/>
        </w:rPr>
      </w:pPr>
    </w:p>
    <w:p w:rsidR="001353A3" w:rsidRPr="00B07979" w:rsidRDefault="007C05AB" w:rsidP="001353A3">
      <w:pPr>
        <w:numPr>
          <w:ilvl w:val="1"/>
          <w:numId w:val="1"/>
        </w:numPr>
        <w:tabs>
          <w:tab w:val="clear" w:pos="357"/>
        </w:tabs>
        <w:spacing w:after="0" w:line="240" w:lineRule="auto"/>
        <w:rPr>
          <w:rFonts w:ascii="Arial" w:eastAsia="Times New Roman" w:hAnsi="Arial" w:cs="Arial"/>
          <w:kern w:val="0"/>
        </w:rPr>
      </w:pPr>
      <w:r>
        <w:rPr>
          <w:rFonts w:ascii="Arial" w:eastAsia="Times New Roman" w:hAnsi="Arial" w:cs="Arial"/>
          <w:kern w:val="0"/>
        </w:rPr>
        <w:t>Een bezwaar</w:t>
      </w:r>
      <w:r w:rsidR="001353A3">
        <w:rPr>
          <w:rFonts w:ascii="Arial" w:eastAsia="Times New Roman" w:hAnsi="Arial" w:cs="Arial"/>
          <w:kern w:val="0"/>
        </w:rPr>
        <w:t xml:space="preserve"> omtrent de factuur dien</w:t>
      </w:r>
      <w:r>
        <w:rPr>
          <w:rFonts w:ascii="Arial" w:eastAsia="Times New Roman" w:hAnsi="Arial" w:cs="Arial"/>
          <w:kern w:val="0"/>
        </w:rPr>
        <w:t>t</w:t>
      </w:r>
      <w:r w:rsidR="001353A3">
        <w:rPr>
          <w:rFonts w:ascii="Arial" w:eastAsia="Times New Roman" w:hAnsi="Arial" w:cs="Arial"/>
          <w:kern w:val="0"/>
        </w:rPr>
        <w:t xml:space="preserve"> op straffe van verval van rechten binnen </w:t>
      </w:r>
      <w:r w:rsidR="001E7A8D">
        <w:rPr>
          <w:rFonts w:ascii="Arial" w:eastAsia="Times New Roman" w:hAnsi="Arial" w:cs="Arial"/>
          <w:kern w:val="0"/>
        </w:rPr>
        <w:t>7</w:t>
      </w:r>
      <w:r w:rsidR="001353A3">
        <w:rPr>
          <w:rFonts w:ascii="Arial" w:eastAsia="Times New Roman" w:hAnsi="Arial" w:cs="Arial"/>
          <w:kern w:val="0"/>
        </w:rPr>
        <w:t xml:space="preserve"> dagen na de factuurdatum Schriftelijk</w:t>
      </w:r>
      <w:r w:rsidR="001E7A8D">
        <w:rPr>
          <w:rFonts w:ascii="Arial" w:eastAsia="Times New Roman" w:hAnsi="Arial" w:cs="Arial"/>
          <w:kern w:val="0"/>
        </w:rPr>
        <w:t xml:space="preserve"> en onderbouwd</w:t>
      </w:r>
      <w:r>
        <w:rPr>
          <w:rFonts w:ascii="Arial" w:eastAsia="Times New Roman" w:hAnsi="Arial" w:cs="Arial"/>
          <w:kern w:val="0"/>
        </w:rPr>
        <w:t xml:space="preserve"> te worden</w:t>
      </w:r>
      <w:r w:rsidR="001353A3">
        <w:rPr>
          <w:rFonts w:ascii="Arial" w:eastAsia="Times New Roman" w:hAnsi="Arial" w:cs="Arial"/>
          <w:kern w:val="0"/>
        </w:rPr>
        <w:t xml:space="preserve"> ingediend </w:t>
      </w:r>
      <w:r>
        <w:rPr>
          <w:rFonts w:ascii="Arial" w:eastAsia="Times New Roman" w:hAnsi="Arial" w:cs="Arial"/>
          <w:kern w:val="0"/>
        </w:rPr>
        <w:t>b</w:t>
      </w:r>
      <w:r w:rsidR="001353A3">
        <w:rPr>
          <w:rFonts w:ascii="Arial" w:eastAsia="Times New Roman" w:hAnsi="Arial" w:cs="Arial"/>
          <w:kern w:val="0"/>
        </w:rPr>
        <w:t xml:space="preserve">ij </w:t>
      </w:r>
      <w:r w:rsidR="00FE2C6D">
        <w:rPr>
          <w:rFonts w:ascii="Arial" w:eastAsia="Times New Roman" w:hAnsi="Arial" w:cs="Arial"/>
          <w:kern w:val="0"/>
        </w:rPr>
        <w:t>NynKyno</w:t>
      </w:r>
      <w:r w:rsidR="001353A3">
        <w:rPr>
          <w:rFonts w:ascii="Arial" w:eastAsia="Times New Roman" w:hAnsi="Arial" w:cs="Arial"/>
          <w:kern w:val="0"/>
        </w:rPr>
        <w:t>.</w:t>
      </w:r>
    </w:p>
    <w:p w:rsidR="007A4E90" w:rsidRDefault="007A4E90" w:rsidP="00040270">
      <w:pPr>
        <w:autoSpaceDE w:val="0"/>
        <w:autoSpaceDN w:val="0"/>
        <w:adjustRightInd w:val="0"/>
        <w:spacing w:after="0" w:line="240" w:lineRule="auto"/>
        <w:contextualSpacing/>
        <w:rPr>
          <w:rFonts w:ascii="Arial" w:hAnsi="Arial" w:cs="Arial"/>
          <w:b/>
          <w:kern w:val="0"/>
        </w:rPr>
      </w:pPr>
    </w:p>
    <w:p w:rsidR="007A4E90" w:rsidRDefault="007A4E90" w:rsidP="007A4E90">
      <w:pPr>
        <w:autoSpaceDE w:val="0"/>
        <w:autoSpaceDN w:val="0"/>
        <w:adjustRightInd w:val="0"/>
        <w:spacing w:after="0" w:line="240" w:lineRule="auto"/>
        <w:ind w:left="357"/>
        <w:contextualSpacing/>
        <w:rPr>
          <w:rFonts w:ascii="Arial" w:hAnsi="Arial" w:cs="Arial"/>
          <w:b/>
          <w:kern w:val="0"/>
        </w:rPr>
      </w:pPr>
    </w:p>
    <w:p w:rsidR="001353A3" w:rsidRPr="00D915E3" w:rsidRDefault="001353A3" w:rsidP="001353A3">
      <w:pPr>
        <w:numPr>
          <w:ilvl w:val="0"/>
          <w:numId w:val="1"/>
        </w:numPr>
        <w:autoSpaceDE w:val="0"/>
        <w:autoSpaceDN w:val="0"/>
        <w:adjustRightInd w:val="0"/>
        <w:spacing w:after="0" w:line="240" w:lineRule="auto"/>
        <w:contextualSpacing/>
        <w:rPr>
          <w:rFonts w:ascii="Arial" w:hAnsi="Arial" w:cs="Arial"/>
          <w:b/>
          <w:kern w:val="0"/>
        </w:rPr>
      </w:pPr>
      <w:r w:rsidRPr="00D915E3">
        <w:rPr>
          <w:rFonts w:ascii="Arial" w:hAnsi="Arial" w:cs="Arial"/>
          <w:b/>
          <w:kern w:val="0"/>
        </w:rPr>
        <w:t>Klachten</w:t>
      </w:r>
    </w:p>
    <w:p w:rsidR="001353A3" w:rsidRPr="00B07979" w:rsidRDefault="001353A3" w:rsidP="001353A3">
      <w:pPr>
        <w:autoSpaceDE w:val="0"/>
        <w:autoSpaceDN w:val="0"/>
        <w:adjustRightInd w:val="0"/>
        <w:spacing w:after="0" w:line="240" w:lineRule="auto"/>
        <w:ind w:left="357"/>
        <w:contextualSpacing/>
        <w:rPr>
          <w:rFonts w:ascii="Arial" w:hAnsi="Arial" w:cs="Arial"/>
          <w:b/>
          <w:kern w:val="0"/>
        </w:rPr>
      </w:pPr>
    </w:p>
    <w:p w:rsidR="001353A3" w:rsidRDefault="001E7A8D" w:rsidP="001E7A8D">
      <w:pPr>
        <w:autoSpaceDE w:val="0"/>
        <w:autoSpaceDN w:val="0"/>
        <w:adjustRightInd w:val="0"/>
        <w:spacing w:after="0" w:line="240" w:lineRule="auto"/>
        <w:contextualSpacing/>
        <w:rPr>
          <w:rFonts w:ascii="Arial" w:hAnsi="Arial" w:cs="Arial"/>
          <w:kern w:val="0"/>
        </w:rPr>
      </w:pPr>
      <w:r>
        <w:rPr>
          <w:rFonts w:ascii="Arial" w:hAnsi="Arial" w:cs="Arial"/>
          <w:kern w:val="0"/>
        </w:rPr>
        <w:t xml:space="preserve">Klachten over de </w:t>
      </w:r>
      <w:r w:rsidR="0055457B">
        <w:rPr>
          <w:rFonts w:ascii="Arial" w:hAnsi="Arial" w:cs="Arial"/>
          <w:kern w:val="0"/>
        </w:rPr>
        <w:t>Dienst</w:t>
      </w:r>
      <w:r>
        <w:rPr>
          <w:rFonts w:ascii="Arial" w:hAnsi="Arial" w:cs="Arial"/>
          <w:kern w:val="0"/>
        </w:rPr>
        <w:t xml:space="preserve"> dienen op straffe van verval van rechten binnen 2 maanden na het eerste consult te worden ingediend bij NynKyno. Klachten worden zo spoedig mogelijk in behandeling genomen. </w:t>
      </w:r>
    </w:p>
    <w:p w:rsidR="001353A3" w:rsidRPr="00B07979" w:rsidRDefault="001353A3" w:rsidP="001353A3">
      <w:pPr>
        <w:spacing w:after="0" w:line="240" w:lineRule="auto"/>
        <w:contextualSpacing/>
        <w:rPr>
          <w:rFonts w:ascii="Arial" w:eastAsia="Times New Roman" w:hAnsi="Arial" w:cs="Arial"/>
          <w:kern w:val="0"/>
        </w:rPr>
      </w:pPr>
    </w:p>
    <w:p w:rsidR="001353A3" w:rsidRPr="00B07979" w:rsidRDefault="001353A3" w:rsidP="001353A3">
      <w:pPr>
        <w:spacing w:after="0" w:line="240" w:lineRule="auto"/>
        <w:contextualSpacing/>
        <w:rPr>
          <w:rFonts w:ascii="Arial" w:eastAsia="Times New Roman" w:hAnsi="Arial" w:cs="Arial"/>
          <w:kern w:val="0"/>
        </w:rPr>
      </w:pPr>
    </w:p>
    <w:p w:rsidR="001353A3" w:rsidRPr="00B07979" w:rsidRDefault="001353A3" w:rsidP="001353A3">
      <w:pPr>
        <w:numPr>
          <w:ilvl w:val="0"/>
          <w:numId w:val="1"/>
        </w:numPr>
        <w:spacing w:after="0" w:line="240" w:lineRule="auto"/>
        <w:contextualSpacing/>
        <w:rPr>
          <w:rFonts w:ascii="Arial" w:eastAsia="Times New Roman" w:hAnsi="Arial" w:cs="Arial"/>
          <w:kern w:val="0"/>
        </w:rPr>
      </w:pPr>
      <w:r w:rsidRPr="00B07979">
        <w:rPr>
          <w:rFonts w:ascii="Arial" w:eastAsia="Times New Roman" w:hAnsi="Arial" w:cs="Arial"/>
          <w:b/>
          <w:kern w:val="0"/>
        </w:rPr>
        <w:t>Aansprakelijkheid en verjaring</w:t>
      </w:r>
    </w:p>
    <w:p w:rsidR="001353A3" w:rsidRPr="00B07979" w:rsidRDefault="001353A3" w:rsidP="001353A3">
      <w:pPr>
        <w:spacing w:after="0" w:line="240" w:lineRule="auto"/>
        <w:ind w:left="357"/>
        <w:contextualSpacing/>
        <w:rPr>
          <w:rFonts w:ascii="Arial" w:eastAsia="Times New Roman" w:hAnsi="Arial" w:cs="Arial"/>
          <w:kern w:val="0"/>
        </w:rPr>
      </w:pPr>
    </w:p>
    <w:p w:rsidR="001353A3" w:rsidRPr="00AA33E9" w:rsidRDefault="00FE2C6D" w:rsidP="001353A3">
      <w:pPr>
        <w:numPr>
          <w:ilvl w:val="1"/>
          <w:numId w:val="1"/>
        </w:numPr>
        <w:tabs>
          <w:tab w:val="clear" w:pos="357"/>
        </w:tabs>
        <w:spacing w:after="0" w:line="240" w:lineRule="auto"/>
        <w:contextualSpacing/>
        <w:rPr>
          <w:rFonts w:ascii="Arial" w:eastAsia="Times New Roman" w:hAnsi="Arial" w:cs="Arial"/>
          <w:kern w:val="0"/>
        </w:rPr>
      </w:pPr>
      <w:r>
        <w:rPr>
          <w:rFonts w:ascii="Arial" w:eastAsia="Times New Roman" w:hAnsi="Arial" w:cs="Arial"/>
          <w:kern w:val="0"/>
        </w:rPr>
        <w:t>NynKyno</w:t>
      </w:r>
      <w:r w:rsidR="001353A3" w:rsidRPr="00B07979">
        <w:rPr>
          <w:rFonts w:ascii="Arial" w:eastAsia="Times New Roman" w:hAnsi="Arial" w:cs="Arial"/>
          <w:kern w:val="0"/>
        </w:rPr>
        <w:t xml:space="preserve"> kan niet gehouden worden tot het vergoeden van enige schade die een direct of indirect gevolg is van</w:t>
      </w:r>
      <w:r w:rsidR="001353A3">
        <w:rPr>
          <w:rFonts w:ascii="Arial" w:eastAsia="Times New Roman" w:hAnsi="Arial" w:cs="Arial"/>
          <w:kern w:val="0"/>
        </w:rPr>
        <w:t xml:space="preserve"> e</w:t>
      </w:r>
      <w:r w:rsidR="001353A3" w:rsidRPr="00AA33E9">
        <w:rPr>
          <w:rFonts w:ascii="Arial" w:eastAsia="Times New Roman" w:hAnsi="Arial" w:cs="Arial"/>
          <w:kern w:val="0"/>
        </w:rPr>
        <w:t>en gebeurtenis die in feite buiten haar macht ligt en aldus niet aan haar doen en/of laten kan worden toegeschreven, zoals o.a. omschreven in artikel 1</w:t>
      </w:r>
      <w:r w:rsidR="004D4884">
        <w:rPr>
          <w:rFonts w:ascii="Arial" w:eastAsia="Times New Roman" w:hAnsi="Arial" w:cs="Arial"/>
          <w:kern w:val="0"/>
        </w:rPr>
        <w:t>4</w:t>
      </w:r>
      <w:r w:rsidR="001353A3" w:rsidRPr="00AA33E9">
        <w:rPr>
          <w:rFonts w:ascii="Arial" w:eastAsia="Times New Roman" w:hAnsi="Arial" w:cs="Arial"/>
          <w:kern w:val="0"/>
        </w:rPr>
        <w:t xml:space="preserve"> van deze algemene voorwaarden</w:t>
      </w:r>
      <w:r w:rsidR="001353A3">
        <w:rPr>
          <w:rFonts w:ascii="Arial" w:eastAsia="Times New Roman" w:hAnsi="Arial" w:cs="Arial"/>
          <w:kern w:val="0"/>
        </w:rPr>
        <w:t>.</w:t>
      </w:r>
    </w:p>
    <w:p w:rsidR="001353A3" w:rsidRPr="00B07979" w:rsidRDefault="001353A3" w:rsidP="001353A3">
      <w:pPr>
        <w:spacing w:after="0" w:line="240" w:lineRule="auto"/>
        <w:ind w:left="1225"/>
        <w:contextualSpacing/>
        <w:rPr>
          <w:rFonts w:ascii="Arial" w:eastAsia="Times New Roman" w:hAnsi="Arial" w:cs="Arial"/>
          <w:kern w:val="0"/>
        </w:rPr>
      </w:pPr>
    </w:p>
    <w:p w:rsidR="001353A3" w:rsidRPr="00B07979" w:rsidRDefault="001353A3" w:rsidP="001353A3">
      <w:pPr>
        <w:numPr>
          <w:ilvl w:val="1"/>
          <w:numId w:val="1"/>
        </w:numPr>
        <w:tabs>
          <w:tab w:val="clear" w:pos="357"/>
        </w:tabs>
        <w:spacing w:after="0" w:line="240" w:lineRule="auto"/>
        <w:contextualSpacing/>
        <w:rPr>
          <w:rFonts w:ascii="Arial" w:hAnsi="Arial" w:cs="Arial"/>
          <w:color w:val="000000"/>
          <w:kern w:val="0"/>
        </w:rPr>
      </w:pPr>
      <w:r w:rsidRPr="00B07979">
        <w:rPr>
          <w:rFonts w:ascii="Arial" w:hAnsi="Arial" w:cs="Arial"/>
          <w:color w:val="000000"/>
          <w:kern w:val="0"/>
        </w:rPr>
        <w:t xml:space="preserve">De </w:t>
      </w:r>
      <w:r w:rsidR="009A458A">
        <w:rPr>
          <w:rFonts w:ascii="Arial" w:hAnsi="Arial" w:cs="Arial"/>
          <w:color w:val="000000"/>
          <w:kern w:val="0"/>
        </w:rPr>
        <w:t>Opdrachtgever</w:t>
      </w:r>
      <w:r w:rsidRPr="00B07979">
        <w:rPr>
          <w:rFonts w:ascii="Arial" w:hAnsi="Arial" w:cs="Arial"/>
          <w:color w:val="000000"/>
          <w:kern w:val="0"/>
        </w:rPr>
        <w:t xml:space="preserve"> is onder alle omstandigheden verantwoordelijk voor de juistheid en volledigheid van de door hem aangeleverde gegevens. </w:t>
      </w:r>
      <w:r w:rsidR="00FE2C6D">
        <w:rPr>
          <w:rFonts w:ascii="Arial" w:hAnsi="Arial" w:cs="Arial"/>
          <w:color w:val="000000"/>
          <w:kern w:val="0"/>
        </w:rPr>
        <w:t>NynKyno</w:t>
      </w:r>
      <w:r w:rsidRPr="00B07979">
        <w:rPr>
          <w:rFonts w:ascii="Arial" w:hAnsi="Arial" w:cs="Arial"/>
          <w:color w:val="000000"/>
          <w:kern w:val="0"/>
        </w:rPr>
        <w:t xml:space="preserve"> is nimmer aansprakelijk voor eventuele schade die (mede) is veroorzaakt doordat de door de </w:t>
      </w:r>
      <w:r w:rsidR="009A458A">
        <w:rPr>
          <w:rFonts w:ascii="Arial" w:hAnsi="Arial" w:cs="Arial"/>
          <w:color w:val="000000"/>
          <w:kern w:val="0"/>
        </w:rPr>
        <w:t>Opdrachtgever</w:t>
      </w:r>
      <w:r w:rsidRPr="00B07979">
        <w:rPr>
          <w:rFonts w:ascii="Arial" w:hAnsi="Arial" w:cs="Arial"/>
          <w:color w:val="000000"/>
          <w:kern w:val="0"/>
        </w:rPr>
        <w:t xml:space="preserve"> aangeleverde gegevens onjuist en/of niet volledig zijn. De </w:t>
      </w:r>
      <w:r w:rsidR="009A458A">
        <w:rPr>
          <w:rFonts w:ascii="Arial" w:hAnsi="Arial" w:cs="Arial"/>
          <w:color w:val="000000"/>
          <w:kern w:val="0"/>
        </w:rPr>
        <w:t>Opdrachtgever</w:t>
      </w:r>
      <w:r w:rsidRPr="00B07979">
        <w:rPr>
          <w:rFonts w:ascii="Arial" w:hAnsi="Arial" w:cs="Arial"/>
          <w:color w:val="000000"/>
          <w:kern w:val="0"/>
        </w:rPr>
        <w:t xml:space="preserve"> vrijwaart </w:t>
      </w:r>
      <w:r w:rsidR="00FE2C6D">
        <w:rPr>
          <w:rFonts w:ascii="Arial" w:hAnsi="Arial" w:cs="Arial"/>
          <w:color w:val="000000"/>
          <w:kern w:val="0"/>
        </w:rPr>
        <w:t>NynKyno</w:t>
      </w:r>
      <w:r w:rsidRPr="00B07979">
        <w:rPr>
          <w:rFonts w:ascii="Arial" w:hAnsi="Arial" w:cs="Arial"/>
          <w:color w:val="000000"/>
          <w:kern w:val="0"/>
        </w:rPr>
        <w:t xml:space="preserve"> tegen alle aanspraken ter zake.</w:t>
      </w:r>
    </w:p>
    <w:p w:rsidR="001353A3" w:rsidRPr="00B07979" w:rsidRDefault="001353A3" w:rsidP="001353A3">
      <w:pPr>
        <w:spacing w:after="0" w:line="240" w:lineRule="auto"/>
        <w:contextualSpacing/>
        <w:rPr>
          <w:rFonts w:ascii="Arial" w:hAnsi="Arial" w:cs="Arial"/>
          <w:color w:val="000000"/>
          <w:kern w:val="0"/>
        </w:rPr>
      </w:pPr>
    </w:p>
    <w:p w:rsidR="001353A3" w:rsidRDefault="00FE2C6D" w:rsidP="001353A3">
      <w:pPr>
        <w:numPr>
          <w:ilvl w:val="1"/>
          <w:numId w:val="1"/>
        </w:numPr>
        <w:tabs>
          <w:tab w:val="clear" w:pos="357"/>
        </w:tabs>
        <w:spacing w:after="0" w:line="240" w:lineRule="auto"/>
        <w:contextualSpacing/>
        <w:rPr>
          <w:rFonts w:ascii="Arial" w:hAnsi="Arial" w:cs="Arial"/>
          <w:color w:val="000000"/>
          <w:kern w:val="0"/>
        </w:rPr>
      </w:pPr>
      <w:r>
        <w:rPr>
          <w:rFonts w:ascii="Arial" w:hAnsi="Arial" w:cs="Arial"/>
          <w:color w:val="000000"/>
          <w:kern w:val="0"/>
        </w:rPr>
        <w:t>NynKyno</w:t>
      </w:r>
      <w:r w:rsidR="001353A3" w:rsidRPr="00B07979">
        <w:rPr>
          <w:rFonts w:ascii="Arial" w:hAnsi="Arial" w:cs="Arial"/>
          <w:color w:val="000000"/>
          <w:kern w:val="0"/>
        </w:rPr>
        <w:t xml:space="preserve"> is</w:t>
      </w:r>
      <w:r w:rsidR="001353A3">
        <w:rPr>
          <w:rFonts w:ascii="Arial" w:hAnsi="Arial" w:cs="Arial"/>
          <w:color w:val="000000"/>
          <w:kern w:val="0"/>
        </w:rPr>
        <w:t xml:space="preserve"> nimmer verantwoordelijk voor het gedrag of voor handelen van </w:t>
      </w:r>
      <w:r w:rsidR="009A458A">
        <w:rPr>
          <w:rFonts w:ascii="Arial" w:hAnsi="Arial" w:cs="Arial"/>
          <w:color w:val="000000"/>
          <w:kern w:val="0"/>
        </w:rPr>
        <w:t>de Hond</w:t>
      </w:r>
      <w:r w:rsidR="001353A3">
        <w:rPr>
          <w:rFonts w:ascii="Arial" w:hAnsi="Arial" w:cs="Arial"/>
          <w:color w:val="000000"/>
          <w:kern w:val="0"/>
        </w:rPr>
        <w:t xml:space="preserve">. Derhalve is </w:t>
      </w:r>
      <w:r>
        <w:rPr>
          <w:rFonts w:ascii="Arial" w:hAnsi="Arial" w:cs="Arial"/>
          <w:color w:val="000000"/>
          <w:kern w:val="0"/>
        </w:rPr>
        <w:t>NynKyno</w:t>
      </w:r>
      <w:r w:rsidR="001353A3">
        <w:rPr>
          <w:rFonts w:ascii="Arial" w:hAnsi="Arial" w:cs="Arial"/>
          <w:color w:val="000000"/>
          <w:kern w:val="0"/>
        </w:rPr>
        <w:t xml:space="preserve"> niet aansprakelijk indien </w:t>
      </w:r>
      <w:r w:rsidR="009A458A">
        <w:rPr>
          <w:rFonts w:ascii="Arial" w:hAnsi="Arial" w:cs="Arial"/>
          <w:color w:val="000000"/>
          <w:kern w:val="0"/>
        </w:rPr>
        <w:t>de Hond</w:t>
      </w:r>
      <w:r w:rsidR="001353A3">
        <w:rPr>
          <w:rFonts w:ascii="Arial" w:hAnsi="Arial" w:cs="Arial"/>
          <w:color w:val="000000"/>
          <w:kern w:val="0"/>
        </w:rPr>
        <w:t xml:space="preserve"> schade heeft veroorzaakt, </w:t>
      </w:r>
      <w:r w:rsidR="009A458A">
        <w:rPr>
          <w:rFonts w:ascii="Arial" w:hAnsi="Arial" w:cs="Arial"/>
          <w:color w:val="000000"/>
          <w:kern w:val="0"/>
        </w:rPr>
        <w:t>de Hond</w:t>
      </w:r>
      <w:r w:rsidR="001353A3">
        <w:rPr>
          <w:rFonts w:ascii="Arial" w:hAnsi="Arial" w:cs="Arial"/>
          <w:color w:val="000000"/>
          <w:kern w:val="0"/>
        </w:rPr>
        <w:t xml:space="preserve"> lichamelijk letsel heeft geleden of is komen te overlijden</w:t>
      </w:r>
      <w:r w:rsidR="001353A3" w:rsidRPr="00B07979">
        <w:rPr>
          <w:rFonts w:ascii="Arial" w:hAnsi="Arial" w:cs="Arial"/>
          <w:color w:val="000000"/>
          <w:kern w:val="0"/>
        </w:rPr>
        <w:t>.</w:t>
      </w:r>
      <w:r w:rsidR="001353A3">
        <w:rPr>
          <w:rFonts w:ascii="Arial" w:hAnsi="Arial" w:cs="Arial"/>
          <w:color w:val="000000"/>
          <w:kern w:val="0"/>
        </w:rPr>
        <w:t xml:space="preserve"> Deze aansprakelijkheidsbeperking geldt uitdrukkelijk ook indien de </w:t>
      </w:r>
      <w:r w:rsidR="009A458A">
        <w:rPr>
          <w:rFonts w:ascii="Arial" w:hAnsi="Arial" w:cs="Arial"/>
          <w:color w:val="000000"/>
          <w:kern w:val="0"/>
        </w:rPr>
        <w:t>Opdrachtgever</w:t>
      </w:r>
      <w:r w:rsidR="001353A3">
        <w:rPr>
          <w:rFonts w:ascii="Arial" w:hAnsi="Arial" w:cs="Arial"/>
          <w:color w:val="000000"/>
          <w:kern w:val="0"/>
        </w:rPr>
        <w:t xml:space="preserve"> is omgegaan met </w:t>
      </w:r>
      <w:r w:rsidR="009A458A">
        <w:rPr>
          <w:rFonts w:ascii="Arial" w:hAnsi="Arial" w:cs="Arial"/>
          <w:color w:val="000000"/>
          <w:kern w:val="0"/>
        </w:rPr>
        <w:t>de Hond</w:t>
      </w:r>
      <w:r w:rsidR="001353A3">
        <w:rPr>
          <w:rFonts w:ascii="Arial" w:hAnsi="Arial" w:cs="Arial"/>
          <w:color w:val="000000"/>
          <w:kern w:val="0"/>
        </w:rPr>
        <w:t xml:space="preserve"> conform de adviezen/</w:t>
      </w:r>
      <w:r w:rsidR="000A05CA">
        <w:rPr>
          <w:rFonts w:ascii="Arial" w:hAnsi="Arial" w:cs="Arial"/>
          <w:color w:val="000000"/>
          <w:kern w:val="0"/>
        </w:rPr>
        <w:t xml:space="preserve">de </w:t>
      </w:r>
      <w:r w:rsidR="001353A3">
        <w:rPr>
          <w:rFonts w:ascii="Arial" w:hAnsi="Arial" w:cs="Arial"/>
          <w:color w:val="000000"/>
          <w:kern w:val="0"/>
        </w:rPr>
        <w:t>instructies</w:t>
      </w:r>
      <w:r w:rsidR="00277CED">
        <w:rPr>
          <w:rFonts w:ascii="Arial" w:hAnsi="Arial" w:cs="Arial"/>
          <w:color w:val="000000"/>
          <w:kern w:val="0"/>
        </w:rPr>
        <w:t>/het trainingsplan</w:t>
      </w:r>
      <w:r w:rsidR="001353A3">
        <w:rPr>
          <w:rFonts w:ascii="Arial" w:hAnsi="Arial" w:cs="Arial"/>
          <w:color w:val="000000"/>
          <w:kern w:val="0"/>
        </w:rPr>
        <w:t xml:space="preserve"> van </w:t>
      </w:r>
      <w:r>
        <w:rPr>
          <w:rFonts w:ascii="Arial" w:hAnsi="Arial" w:cs="Arial"/>
          <w:color w:val="000000"/>
          <w:kern w:val="0"/>
        </w:rPr>
        <w:t>NynKyno</w:t>
      </w:r>
      <w:r w:rsidR="001353A3">
        <w:rPr>
          <w:rFonts w:ascii="Arial" w:hAnsi="Arial" w:cs="Arial"/>
          <w:color w:val="000000"/>
          <w:kern w:val="0"/>
        </w:rPr>
        <w:t xml:space="preserve">. De </w:t>
      </w:r>
      <w:r w:rsidR="009A458A">
        <w:rPr>
          <w:rFonts w:ascii="Arial" w:hAnsi="Arial" w:cs="Arial"/>
          <w:color w:val="000000"/>
          <w:kern w:val="0"/>
        </w:rPr>
        <w:t>Opdrachtgever</w:t>
      </w:r>
      <w:r w:rsidR="001353A3">
        <w:rPr>
          <w:rFonts w:ascii="Arial" w:hAnsi="Arial" w:cs="Arial"/>
          <w:color w:val="000000"/>
          <w:kern w:val="0"/>
        </w:rPr>
        <w:t xml:space="preserve"> is en blijft te allen tijde zelf verantwoordelijk voor het gedrag en handelen van zijn </w:t>
      </w:r>
      <w:r>
        <w:rPr>
          <w:rFonts w:ascii="Arial" w:hAnsi="Arial" w:cs="Arial"/>
          <w:color w:val="000000"/>
          <w:kern w:val="0"/>
        </w:rPr>
        <w:t>Hond</w:t>
      </w:r>
      <w:r w:rsidR="001353A3">
        <w:rPr>
          <w:rFonts w:ascii="Arial" w:hAnsi="Arial" w:cs="Arial"/>
          <w:color w:val="000000"/>
          <w:kern w:val="0"/>
        </w:rPr>
        <w:t xml:space="preserve">. De </w:t>
      </w:r>
      <w:r w:rsidR="009A458A">
        <w:rPr>
          <w:rFonts w:ascii="Arial" w:hAnsi="Arial" w:cs="Arial"/>
          <w:color w:val="000000"/>
          <w:kern w:val="0"/>
        </w:rPr>
        <w:t>Opdrachtgever</w:t>
      </w:r>
      <w:r w:rsidR="001353A3">
        <w:rPr>
          <w:rFonts w:ascii="Arial" w:hAnsi="Arial" w:cs="Arial"/>
          <w:color w:val="000000"/>
          <w:kern w:val="0"/>
        </w:rPr>
        <w:t xml:space="preserve"> dient zich te realiseren dat </w:t>
      </w:r>
      <w:r w:rsidR="001353A3">
        <w:rPr>
          <w:rFonts w:ascii="Arial" w:hAnsi="Arial" w:cs="Arial"/>
          <w:color w:val="000000"/>
          <w:kern w:val="0"/>
        </w:rPr>
        <w:lastRenderedPageBreak/>
        <w:t xml:space="preserve">een </w:t>
      </w:r>
      <w:r>
        <w:rPr>
          <w:rFonts w:ascii="Arial" w:hAnsi="Arial" w:cs="Arial"/>
          <w:color w:val="000000"/>
          <w:kern w:val="0"/>
        </w:rPr>
        <w:t>Hond</w:t>
      </w:r>
      <w:r w:rsidR="001353A3">
        <w:rPr>
          <w:rFonts w:ascii="Arial" w:hAnsi="Arial" w:cs="Arial"/>
          <w:color w:val="000000"/>
          <w:kern w:val="0"/>
        </w:rPr>
        <w:t xml:space="preserve"> onvoorspelbaar gedrag kan vertonen ook indien </w:t>
      </w:r>
      <w:r w:rsidR="009A458A">
        <w:rPr>
          <w:rFonts w:ascii="Arial" w:hAnsi="Arial" w:cs="Arial"/>
          <w:color w:val="000000"/>
          <w:kern w:val="0"/>
        </w:rPr>
        <w:t>de Hond</w:t>
      </w:r>
      <w:r w:rsidR="001353A3">
        <w:rPr>
          <w:rFonts w:ascii="Arial" w:hAnsi="Arial" w:cs="Arial"/>
          <w:color w:val="000000"/>
          <w:kern w:val="0"/>
        </w:rPr>
        <w:t xml:space="preserve"> op de juiste wijze </w:t>
      </w:r>
      <w:r w:rsidR="00277CED">
        <w:rPr>
          <w:rFonts w:ascii="Arial" w:hAnsi="Arial" w:cs="Arial"/>
          <w:color w:val="000000"/>
          <w:kern w:val="0"/>
        </w:rPr>
        <w:t xml:space="preserve">wordt </w:t>
      </w:r>
      <w:r w:rsidR="001353A3">
        <w:rPr>
          <w:rFonts w:ascii="Arial" w:hAnsi="Arial" w:cs="Arial"/>
          <w:color w:val="000000"/>
          <w:kern w:val="0"/>
        </w:rPr>
        <w:t>behandeld.</w:t>
      </w:r>
    </w:p>
    <w:p w:rsidR="001353A3" w:rsidRPr="002767EA" w:rsidRDefault="001353A3" w:rsidP="001353A3">
      <w:pPr>
        <w:spacing w:after="0" w:line="240" w:lineRule="auto"/>
        <w:contextualSpacing/>
        <w:rPr>
          <w:rFonts w:ascii="Arial" w:hAnsi="Arial" w:cs="Arial"/>
          <w:color w:val="000000"/>
          <w:kern w:val="0"/>
        </w:rPr>
      </w:pPr>
    </w:p>
    <w:p w:rsidR="001353A3" w:rsidRDefault="001353A3" w:rsidP="001353A3">
      <w:pPr>
        <w:numPr>
          <w:ilvl w:val="1"/>
          <w:numId w:val="1"/>
        </w:numPr>
        <w:tabs>
          <w:tab w:val="clear" w:pos="357"/>
        </w:tabs>
        <w:spacing w:after="0" w:line="240" w:lineRule="auto"/>
        <w:contextualSpacing/>
        <w:rPr>
          <w:rFonts w:ascii="Arial" w:hAnsi="Arial" w:cs="Arial"/>
          <w:color w:val="000000"/>
          <w:kern w:val="0"/>
        </w:rPr>
      </w:pPr>
      <w:r>
        <w:rPr>
          <w:rFonts w:ascii="Arial" w:hAnsi="Arial" w:cs="Arial"/>
          <w:color w:val="000000"/>
          <w:kern w:val="0"/>
        </w:rPr>
        <w:t xml:space="preserve">Indien de Overeenkomst niet leidt tot het door de </w:t>
      </w:r>
      <w:r w:rsidR="009A458A">
        <w:rPr>
          <w:rFonts w:ascii="Arial" w:hAnsi="Arial" w:cs="Arial"/>
          <w:color w:val="000000"/>
          <w:kern w:val="0"/>
        </w:rPr>
        <w:t>Opdrachtgever</w:t>
      </w:r>
      <w:r>
        <w:rPr>
          <w:rFonts w:ascii="Arial" w:hAnsi="Arial" w:cs="Arial"/>
          <w:color w:val="000000"/>
          <w:kern w:val="0"/>
        </w:rPr>
        <w:t xml:space="preserve"> gewenste resultaat, dan is </w:t>
      </w:r>
      <w:r w:rsidR="00FE2C6D">
        <w:rPr>
          <w:rFonts w:ascii="Arial" w:hAnsi="Arial" w:cs="Arial"/>
          <w:color w:val="000000"/>
          <w:kern w:val="0"/>
        </w:rPr>
        <w:t>NynKyno</w:t>
      </w:r>
      <w:r>
        <w:rPr>
          <w:rFonts w:ascii="Arial" w:hAnsi="Arial" w:cs="Arial"/>
          <w:color w:val="000000"/>
          <w:kern w:val="0"/>
        </w:rPr>
        <w:t xml:space="preserve"> daarvoor niet aansprakelijk en blijft de betalingsverplichting van de </w:t>
      </w:r>
      <w:r w:rsidR="009A458A">
        <w:rPr>
          <w:rFonts w:ascii="Arial" w:hAnsi="Arial" w:cs="Arial"/>
          <w:color w:val="000000"/>
          <w:kern w:val="0"/>
        </w:rPr>
        <w:t>Opdrachtgever</w:t>
      </w:r>
      <w:r>
        <w:rPr>
          <w:rFonts w:ascii="Arial" w:hAnsi="Arial" w:cs="Arial"/>
          <w:color w:val="000000"/>
          <w:kern w:val="0"/>
        </w:rPr>
        <w:t xml:space="preserve"> bestaan.</w:t>
      </w:r>
    </w:p>
    <w:p w:rsidR="001353A3" w:rsidRPr="00864CA5" w:rsidRDefault="001353A3" w:rsidP="001353A3">
      <w:pPr>
        <w:spacing w:after="0" w:line="240" w:lineRule="auto"/>
        <w:contextualSpacing/>
        <w:rPr>
          <w:rFonts w:ascii="Arial" w:hAnsi="Arial" w:cs="Arial"/>
          <w:color w:val="000000"/>
          <w:kern w:val="0"/>
        </w:rPr>
      </w:pPr>
    </w:p>
    <w:p w:rsidR="001353A3" w:rsidRPr="00B07979" w:rsidRDefault="00FE2C6D" w:rsidP="001353A3">
      <w:pPr>
        <w:numPr>
          <w:ilvl w:val="1"/>
          <w:numId w:val="1"/>
        </w:numPr>
        <w:tabs>
          <w:tab w:val="clear" w:pos="357"/>
        </w:tabs>
        <w:spacing w:after="0" w:line="240" w:lineRule="auto"/>
        <w:contextualSpacing/>
        <w:rPr>
          <w:rFonts w:ascii="Arial" w:hAnsi="Arial" w:cs="Arial"/>
          <w:color w:val="000000"/>
          <w:kern w:val="0"/>
        </w:rPr>
      </w:pPr>
      <w:r>
        <w:rPr>
          <w:rFonts w:ascii="Arial" w:hAnsi="Arial" w:cs="Arial"/>
          <w:color w:val="000000"/>
          <w:kern w:val="0"/>
        </w:rPr>
        <w:t>NynKyno</w:t>
      </w:r>
      <w:r w:rsidR="00444B8B">
        <w:rPr>
          <w:rFonts w:ascii="Arial" w:hAnsi="Arial" w:cs="Arial"/>
          <w:color w:val="000000"/>
          <w:kern w:val="0"/>
        </w:rPr>
        <w:t xml:space="preserve"> </w:t>
      </w:r>
      <w:r w:rsidR="001353A3">
        <w:rPr>
          <w:rFonts w:ascii="Arial" w:hAnsi="Arial" w:cs="Arial"/>
          <w:color w:val="000000"/>
          <w:kern w:val="0"/>
        </w:rPr>
        <w:t>is niet</w:t>
      </w:r>
      <w:r w:rsidR="001353A3" w:rsidRPr="00864CA5">
        <w:rPr>
          <w:rFonts w:ascii="Arial" w:hAnsi="Arial" w:cs="Arial"/>
          <w:color w:val="000000"/>
          <w:kern w:val="0"/>
        </w:rPr>
        <w:t xml:space="preserve"> aansprakelijk voor medische aandoeningen (psychische en/of fysieke gebreken) </w:t>
      </w:r>
      <w:r w:rsidR="001353A3">
        <w:rPr>
          <w:rFonts w:ascii="Arial" w:hAnsi="Arial" w:cs="Arial"/>
          <w:color w:val="000000"/>
          <w:kern w:val="0"/>
        </w:rPr>
        <w:t>die</w:t>
      </w:r>
      <w:r w:rsidR="00444B8B">
        <w:rPr>
          <w:rFonts w:ascii="Arial" w:hAnsi="Arial" w:cs="Arial"/>
          <w:color w:val="000000"/>
          <w:kern w:val="0"/>
        </w:rPr>
        <w:t xml:space="preserve"> </w:t>
      </w:r>
      <w:r w:rsidR="009A458A">
        <w:rPr>
          <w:rFonts w:ascii="Arial" w:hAnsi="Arial" w:cs="Arial"/>
          <w:color w:val="000000"/>
          <w:kern w:val="0"/>
        </w:rPr>
        <w:t>de Hond</w:t>
      </w:r>
      <w:r w:rsidR="001353A3" w:rsidRPr="00864CA5">
        <w:rPr>
          <w:rFonts w:ascii="Arial" w:hAnsi="Arial" w:cs="Arial"/>
          <w:color w:val="000000"/>
          <w:kern w:val="0"/>
        </w:rPr>
        <w:t xml:space="preserve"> oploopt tijdens </w:t>
      </w:r>
      <w:r w:rsidR="001353A3">
        <w:rPr>
          <w:rFonts w:ascii="Arial" w:hAnsi="Arial" w:cs="Arial"/>
          <w:color w:val="000000"/>
          <w:kern w:val="0"/>
        </w:rPr>
        <w:t xml:space="preserve">de </w:t>
      </w:r>
      <w:r w:rsidR="00277CED">
        <w:rPr>
          <w:rFonts w:ascii="Arial" w:hAnsi="Arial" w:cs="Arial"/>
          <w:color w:val="000000"/>
          <w:kern w:val="0"/>
        </w:rPr>
        <w:t>afname van de Dienst</w:t>
      </w:r>
      <w:r w:rsidR="007714AE">
        <w:rPr>
          <w:rFonts w:ascii="Arial" w:hAnsi="Arial" w:cs="Arial"/>
          <w:color w:val="000000"/>
          <w:kern w:val="0"/>
        </w:rPr>
        <w:t xml:space="preserve"> of daarna</w:t>
      </w:r>
      <w:r w:rsidR="001353A3" w:rsidRPr="00864CA5">
        <w:rPr>
          <w:rFonts w:ascii="Arial" w:hAnsi="Arial" w:cs="Arial"/>
          <w:color w:val="000000"/>
          <w:kern w:val="0"/>
        </w:rPr>
        <w:t>.</w:t>
      </w:r>
    </w:p>
    <w:p w:rsidR="001353A3" w:rsidRPr="00B07979" w:rsidRDefault="001353A3" w:rsidP="001353A3">
      <w:pPr>
        <w:spacing w:after="0" w:line="240" w:lineRule="auto"/>
        <w:contextualSpacing/>
        <w:rPr>
          <w:rFonts w:ascii="Arial" w:eastAsia="Times New Roman" w:hAnsi="Arial" w:cs="Arial"/>
          <w:kern w:val="0"/>
        </w:rPr>
      </w:pPr>
    </w:p>
    <w:p w:rsidR="001353A3" w:rsidRPr="00B07979" w:rsidRDefault="00FE2C6D" w:rsidP="001353A3">
      <w:pPr>
        <w:numPr>
          <w:ilvl w:val="1"/>
          <w:numId w:val="1"/>
        </w:numPr>
        <w:tabs>
          <w:tab w:val="clear" w:pos="357"/>
        </w:tabs>
        <w:spacing w:after="0" w:line="240" w:lineRule="auto"/>
        <w:contextualSpacing/>
        <w:rPr>
          <w:rFonts w:ascii="Arial" w:eastAsia="Times New Roman" w:hAnsi="Arial" w:cs="Arial"/>
          <w:kern w:val="0"/>
        </w:rPr>
      </w:pPr>
      <w:r>
        <w:rPr>
          <w:rFonts w:ascii="Arial" w:eastAsia="Times New Roman" w:hAnsi="Arial" w:cs="Arial"/>
          <w:kern w:val="0"/>
        </w:rPr>
        <w:t>NynKyno</w:t>
      </w:r>
      <w:r w:rsidR="001353A3" w:rsidRPr="00B07979">
        <w:rPr>
          <w:rFonts w:ascii="Arial" w:eastAsia="Times New Roman" w:hAnsi="Arial" w:cs="Arial"/>
          <w:kern w:val="0"/>
        </w:rPr>
        <w:t xml:space="preserve"> is niet aansprakelijk voor indirecte schade, zoals, opgelegde boetes, arbeidskosten, vertragingsschade</w:t>
      </w:r>
      <w:r w:rsidR="001353A3">
        <w:rPr>
          <w:rFonts w:ascii="Arial" w:eastAsia="Times New Roman" w:hAnsi="Arial" w:cs="Arial"/>
          <w:kern w:val="0"/>
        </w:rPr>
        <w:t xml:space="preserve"> en </w:t>
      </w:r>
      <w:r w:rsidR="00277CED">
        <w:rPr>
          <w:rFonts w:ascii="Arial" w:eastAsia="Times New Roman" w:hAnsi="Arial" w:cs="Arial"/>
          <w:kern w:val="0"/>
        </w:rPr>
        <w:t>emotionele</w:t>
      </w:r>
      <w:r w:rsidR="001353A3" w:rsidRPr="00B07979">
        <w:rPr>
          <w:rFonts w:ascii="Arial" w:eastAsia="Times New Roman" w:hAnsi="Arial" w:cs="Arial"/>
          <w:kern w:val="0"/>
        </w:rPr>
        <w:t xml:space="preserve"> schade.</w:t>
      </w:r>
    </w:p>
    <w:p w:rsidR="001353A3" w:rsidRPr="00B07979" w:rsidRDefault="001353A3" w:rsidP="001353A3">
      <w:pPr>
        <w:spacing w:after="0" w:line="240" w:lineRule="auto"/>
        <w:ind w:left="794"/>
        <w:contextualSpacing/>
        <w:rPr>
          <w:rFonts w:ascii="Arial" w:eastAsia="Times New Roman" w:hAnsi="Arial" w:cs="Arial"/>
          <w:kern w:val="0"/>
        </w:rPr>
      </w:pPr>
    </w:p>
    <w:p w:rsidR="001353A3" w:rsidRPr="00B07979" w:rsidRDefault="001353A3" w:rsidP="001353A3">
      <w:pPr>
        <w:numPr>
          <w:ilvl w:val="1"/>
          <w:numId w:val="1"/>
        </w:numPr>
        <w:tabs>
          <w:tab w:val="clear" w:pos="357"/>
        </w:tabs>
        <w:spacing w:after="0" w:line="240" w:lineRule="auto"/>
        <w:contextualSpacing/>
        <w:rPr>
          <w:rFonts w:ascii="Arial" w:eastAsia="Times New Roman" w:hAnsi="Arial" w:cs="Arial"/>
          <w:kern w:val="0"/>
        </w:rPr>
      </w:pPr>
      <w:r w:rsidRPr="00B07979">
        <w:rPr>
          <w:rFonts w:ascii="Arial" w:eastAsia="Times New Roman" w:hAnsi="Arial" w:cs="Arial"/>
          <w:kern w:val="0"/>
        </w:rPr>
        <w:t xml:space="preserve">Indien </w:t>
      </w:r>
      <w:r w:rsidR="00FE2C6D">
        <w:rPr>
          <w:rFonts w:ascii="Arial" w:eastAsia="Times New Roman" w:hAnsi="Arial" w:cs="Arial"/>
          <w:kern w:val="0"/>
        </w:rPr>
        <w:t>NynKyno</w:t>
      </w:r>
      <w:r w:rsidRPr="00B07979">
        <w:rPr>
          <w:rFonts w:ascii="Arial" w:eastAsia="Times New Roman" w:hAnsi="Arial" w:cs="Arial"/>
          <w:kern w:val="0"/>
        </w:rPr>
        <w:t xml:space="preserve"> aansprakelijk mocht zijn voor enigerlei schade, dan is de aansprakelijkheid van </w:t>
      </w:r>
      <w:r w:rsidR="00FE2C6D">
        <w:rPr>
          <w:rFonts w:ascii="Arial" w:eastAsia="Times New Roman" w:hAnsi="Arial" w:cs="Arial"/>
          <w:kern w:val="0"/>
        </w:rPr>
        <w:t>NynKyno</w:t>
      </w:r>
      <w:r w:rsidRPr="00B07979">
        <w:rPr>
          <w:rFonts w:ascii="Arial" w:eastAsia="Times New Roman" w:hAnsi="Arial" w:cs="Arial"/>
          <w:kern w:val="0"/>
        </w:rPr>
        <w:t xml:space="preserve"> beperkt tot het bedrag van de door de verzekeraar van </w:t>
      </w:r>
      <w:r w:rsidR="00FE2C6D">
        <w:rPr>
          <w:rFonts w:ascii="Arial" w:eastAsia="Times New Roman" w:hAnsi="Arial" w:cs="Arial"/>
          <w:kern w:val="0"/>
        </w:rPr>
        <w:t>NynKyno</w:t>
      </w:r>
      <w:r w:rsidRPr="00B07979">
        <w:rPr>
          <w:rFonts w:ascii="Arial" w:eastAsia="Times New Roman" w:hAnsi="Arial" w:cs="Arial"/>
          <w:kern w:val="0"/>
        </w:rPr>
        <w:t xml:space="preserve"> gedane uitkering. Indien de verzekeraar in enig geval niet tot uitkering overgaat, de schade niet door de verzekering wordt gedekt of </w:t>
      </w:r>
      <w:r w:rsidR="00FE2C6D">
        <w:rPr>
          <w:rFonts w:ascii="Arial" w:eastAsia="Times New Roman" w:hAnsi="Arial" w:cs="Arial"/>
          <w:kern w:val="0"/>
        </w:rPr>
        <w:t>NynKyno</w:t>
      </w:r>
      <w:r w:rsidRPr="00B07979">
        <w:rPr>
          <w:rFonts w:ascii="Arial" w:eastAsia="Times New Roman" w:hAnsi="Arial" w:cs="Arial"/>
          <w:kern w:val="0"/>
        </w:rPr>
        <w:t xml:space="preserve"> voor de betreffende schadeveroorzakende gebeurtenis</w:t>
      </w:r>
      <w:r w:rsidR="00E400EC">
        <w:rPr>
          <w:rFonts w:ascii="Arial" w:eastAsia="Times New Roman" w:hAnsi="Arial" w:cs="Arial"/>
          <w:kern w:val="0"/>
        </w:rPr>
        <w:t xml:space="preserve"> (nog)</w:t>
      </w:r>
      <w:r w:rsidRPr="00B07979">
        <w:rPr>
          <w:rFonts w:ascii="Arial" w:eastAsia="Times New Roman" w:hAnsi="Arial" w:cs="Arial"/>
          <w:kern w:val="0"/>
        </w:rPr>
        <w:t xml:space="preserve"> niet verzekerd is, dan is de aansprakelijkheid van </w:t>
      </w:r>
      <w:r w:rsidR="00FE2C6D">
        <w:rPr>
          <w:rFonts w:ascii="Arial" w:eastAsia="Times New Roman" w:hAnsi="Arial" w:cs="Arial"/>
          <w:kern w:val="0"/>
        </w:rPr>
        <w:t>NynKyno</w:t>
      </w:r>
      <w:r w:rsidRPr="00B07979">
        <w:rPr>
          <w:rFonts w:ascii="Arial" w:eastAsia="Times New Roman" w:hAnsi="Arial" w:cs="Arial"/>
          <w:kern w:val="0"/>
        </w:rPr>
        <w:t xml:space="preserve"> beperkt, voor zover dat niet in strijd is met enige dwingendrechtelijke wetsbepaling, tot het bedrag dat de </w:t>
      </w:r>
      <w:r w:rsidR="009A458A">
        <w:rPr>
          <w:rFonts w:ascii="Arial" w:eastAsia="Times New Roman" w:hAnsi="Arial" w:cs="Arial"/>
          <w:kern w:val="0"/>
        </w:rPr>
        <w:t>Opdrachtgever</w:t>
      </w:r>
      <w:r w:rsidRPr="00B07979">
        <w:rPr>
          <w:rFonts w:ascii="Arial" w:eastAsia="Times New Roman" w:hAnsi="Arial" w:cs="Arial"/>
          <w:kern w:val="0"/>
        </w:rPr>
        <w:t xml:space="preserve"> betaald heeft voor het gedeelte van de </w:t>
      </w:r>
      <w:r w:rsidR="0055457B">
        <w:rPr>
          <w:rFonts w:ascii="Arial" w:eastAsia="Times New Roman" w:hAnsi="Arial" w:cs="Arial"/>
          <w:kern w:val="0"/>
        </w:rPr>
        <w:t>Dienst</w:t>
      </w:r>
      <w:r w:rsidRPr="00B07979">
        <w:rPr>
          <w:rFonts w:ascii="Arial" w:eastAsia="Times New Roman" w:hAnsi="Arial" w:cs="Arial"/>
          <w:kern w:val="0"/>
        </w:rPr>
        <w:t xml:space="preserve"> waarop de aansprakelijkheid betrekking heeft.</w:t>
      </w:r>
    </w:p>
    <w:p w:rsidR="001353A3" w:rsidRDefault="001353A3" w:rsidP="001353A3">
      <w:pPr>
        <w:pStyle w:val="Lijstalinea"/>
        <w:spacing w:after="0" w:line="240" w:lineRule="auto"/>
        <w:rPr>
          <w:rFonts w:ascii="Arial" w:eastAsia="Times New Roman" w:hAnsi="Arial" w:cs="Arial"/>
          <w:kern w:val="0"/>
        </w:rPr>
      </w:pPr>
    </w:p>
    <w:p w:rsidR="001353A3" w:rsidRPr="00F06EBC" w:rsidRDefault="001353A3" w:rsidP="001353A3">
      <w:pPr>
        <w:numPr>
          <w:ilvl w:val="1"/>
          <w:numId w:val="1"/>
        </w:numPr>
        <w:tabs>
          <w:tab w:val="clear" w:pos="357"/>
        </w:tabs>
        <w:spacing w:after="0" w:line="240" w:lineRule="auto"/>
        <w:contextualSpacing/>
        <w:rPr>
          <w:rFonts w:ascii="Arial" w:hAnsi="Arial" w:cs="Arial"/>
          <w:color w:val="000000"/>
          <w:kern w:val="0"/>
        </w:rPr>
      </w:pPr>
      <w:r w:rsidRPr="00F06EBC">
        <w:rPr>
          <w:rFonts w:ascii="Arial" w:eastAsia="Times New Roman" w:hAnsi="Arial" w:cs="Arial"/>
          <w:kern w:val="0"/>
        </w:rPr>
        <w:t>I</w:t>
      </w:r>
      <w:r w:rsidRPr="00F06EBC">
        <w:rPr>
          <w:rFonts w:ascii="Arial" w:eastAsia="Arial" w:hAnsi="Arial" w:cs="Arial"/>
          <w:kern w:val="0"/>
          <w:lang w:eastAsia="nl-NL"/>
        </w:rPr>
        <w:t>edere vordering tot schadevergoeding</w:t>
      </w:r>
      <w:r>
        <w:rPr>
          <w:rFonts w:ascii="Arial" w:eastAsia="Arial" w:hAnsi="Arial" w:cs="Arial"/>
          <w:kern w:val="0"/>
          <w:lang w:eastAsia="nl-NL"/>
        </w:rPr>
        <w:t xml:space="preserve"> vervalt</w:t>
      </w:r>
      <w:r w:rsidRPr="00F06EBC">
        <w:rPr>
          <w:rFonts w:ascii="Arial" w:eastAsia="Arial" w:hAnsi="Arial" w:cs="Arial"/>
          <w:kern w:val="0"/>
          <w:lang w:eastAsia="nl-NL"/>
        </w:rPr>
        <w:t xml:space="preserve"> door verloop van 1 jaar na de aanvang van de dag, volgende op die waarop de </w:t>
      </w:r>
      <w:r w:rsidR="009A458A">
        <w:rPr>
          <w:rFonts w:ascii="Arial" w:eastAsia="Arial" w:hAnsi="Arial" w:cs="Arial"/>
          <w:kern w:val="0"/>
          <w:lang w:eastAsia="nl-NL"/>
        </w:rPr>
        <w:t>Opdrachtgever</w:t>
      </w:r>
      <w:r w:rsidRPr="00F06EBC">
        <w:rPr>
          <w:rFonts w:ascii="Arial" w:eastAsia="Arial" w:hAnsi="Arial" w:cs="Arial"/>
          <w:kern w:val="0"/>
          <w:lang w:eastAsia="nl-NL"/>
        </w:rPr>
        <w:t xml:space="preserve"> met de schade bekend is geworden.</w:t>
      </w:r>
    </w:p>
    <w:p w:rsidR="001353A3" w:rsidRPr="00B07979" w:rsidRDefault="001353A3" w:rsidP="001353A3">
      <w:pPr>
        <w:spacing w:after="0" w:line="240" w:lineRule="auto"/>
        <w:ind w:left="794"/>
        <w:contextualSpacing/>
        <w:rPr>
          <w:rFonts w:ascii="Arial" w:hAnsi="Arial" w:cs="Arial"/>
          <w:color w:val="000000"/>
          <w:kern w:val="0"/>
        </w:rPr>
      </w:pPr>
    </w:p>
    <w:p w:rsidR="001353A3" w:rsidRPr="00B07979" w:rsidRDefault="001353A3" w:rsidP="001353A3">
      <w:pPr>
        <w:spacing w:after="0" w:line="240" w:lineRule="auto"/>
        <w:ind w:left="794"/>
        <w:contextualSpacing/>
        <w:rPr>
          <w:rFonts w:ascii="Arial" w:hAnsi="Arial" w:cs="Arial"/>
          <w:color w:val="000000"/>
          <w:kern w:val="0"/>
        </w:rPr>
      </w:pPr>
    </w:p>
    <w:p w:rsidR="001353A3" w:rsidRPr="00B07979" w:rsidRDefault="001353A3" w:rsidP="001353A3">
      <w:pPr>
        <w:numPr>
          <w:ilvl w:val="0"/>
          <w:numId w:val="1"/>
        </w:numPr>
        <w:spacing w:after="0" w:line="240" w:lineRule="auto"/>
        <w:contextualSpacing/>
        <w:rPr>
          <w:rFonts w:ascii="Arial" w:eastAsia="Times New Roman" w:hAnsi="Arial" w:cs="Arial"/>
          <w:kern w:val="0"/>
        </w:rPr>
      </w:pPr>
      <w:r w:rsidRPr="00B07979">
        <w:rPr>
          <w:rFonts w:ascii="Arial" w:eastAsia="Times New Roman" w:hAnsi="Arial" w:cs="Arial"/>
          <w:b/>
          <w:kern w:val="0"/>
        </w:rPr>
        <w:t>Overmacht</w:t>
      </w:r>
    </w:p>
    <w:p w:rsidR="001353A3" w:rsidRPr="00B07979" w:rsidRDefault="001353A3" w:rsidP="001353A3">
      <w:pPr>
        <w:spacing w:after="0" w:line="240" w:lineRule="auto"/>
        <w:ind w:left="357"/>
        <w:contextualSpacing/>
        <w:rPr>
          <w:rFonts w:ascii="Arial" w:eastAsia="Times New Roman" w:hAnsi="Arial" w:cs="Arial"/>
          <w:kern w:val="0"/>
        </w:rPr>
      </w:pPr>
    </w:p>
    <w:p w:rsidR="001353A3" w:rsidRPr="00E400EC" w:rsidRDefault="00FE2C6D" w:rsidP="001353A3">
      <w:pPr>
        <w:numPr>
          <w:ilvl w:val="1"/>
          <w:numId w:val="1"/>
        </w:numPr>
        <w:tabs>
          <w:tab w:val="clear" w:pos="357"/>
        </w:tabs>
        <w:spacing w:after="0" w:line="240" w:lineRule="auto"/>
        <w:contextualSpacing/>
        <w:rPr>
          <w:rFonts w:ascii="Arial" w:eastAsia="Times New Roman" w:hAnsi="Arial" w:cs="Arial"/>
          <w:kern w:val="0"/>
        </w:rPr>
      </w:pPr>
      <w:r>
        <w:rPr>
          <w:rFonts w:ascii="Arial" w:hAnsi="Arial" w:cs="Arial"/>
          <w:kern w:val="0"/>
        </w:rPr>
        <w:t>NynKyno</w:t>
      </w:r>
      <w:r w:rsidR="001353A3" w:rsidRPr="00B07979">
        <w:rPr>
          <w:rFonts w:ascii="Arial" w:hAnsi="Arial" w:cs="Arial"/>
          <w:kern w:val="0"/>
        </w:rPr>
        <w:t xml:space="preserve"> is niet gehouden tot het nakomen van enige verplichting indien </w:t>
      </w:r>
      <w:r w:rsidR="001353A3">
        <w:rPr>
          <w:rFonts w:ascii="Arial" w:hAnsi="Arial" w:cs="Arial"/>
          <w:kern w:val="0"/>
        </w:rPr>
        <w:t>z</w:t>
      </w:r>
      <w:r w:rsidR="001353A3" w:rsidRPr="00B07979">
        <w:rPr>
          <w:rFonts w:ascii="Arial" w:hAnsi="Arial" w:cs="Arial"/>
          <w:kern w:val="0"/>
        </w:rPr>
        <w:t>ij daartoe verhinderd wordt als gevolg van overmacht. Onder overmacht wordt in ieder geval verstaan: extreme</w:t>
      </w:r>
      <w:r w:rsidR="001353A3">
        <w:rPr>
          <w:rFonts w:ascii="Arial" w:hAnsi="Arial" w:cs="Arial"/>
          <w:kern w:val="0"/>
        </w:rPr>
        <w:t xml:space="preserve"> of hevig</w:t>
      </w:r>
      <w:r w:rsidR="000A05CA">
        <w:rPr>
          <w:rFonts w:ascii="Arial" w:hAnsi="Arial" w:cs="Arial"/>
          <w:kern w:val="0"/>
        </w:rPr>
        <w:t>e</w:t>
      </w:r>
      <w:r w:rsidR="001353A3" w:rsidRPr="00B07979">
        <w:rPr>
          <w:rFonts w:ascii="Arial" w:hAnsi="Arial" w:cs="Arial"/>
          <w:kern w:val="0"/>
        </w:rPr>
        <w:t xml:space="preserve"> weersomstandigheden; overstromingen; aardverschuivingen; natuurrampen; terrorisme; rellen; stroomstoring; cybercriminaliteit; epidemieën; pandemie; brand; ziekte of persoonlijke (familie)omstandigheden van de natuurlijke persoon die namens </w:t>
      </w:r>
      <w:r>
        <w:rPr>
          <w:rFonts w:ascii="Arial" w:hAnsi="Arial" w:cs="Arial"/>
          <w:kern w:val="0"/>
        </w:rPr>
        <w:t>NynKyno</w:t>
      </w:r>
      <w:r w:rsidR="001353A3" w:rsidRPr="00B07979">
        <w:rPr>
          <w:rFonts w:ascii="Arial" w:hAnsi="Arial" w:cs="Arial"/>
          <w:kern w:val="0"/>
        </w:rPr>
        <w:t xml:space="preserve"> de Overeenkomst uitvoert of dient uit te voeren; belemmeringen door derden, die van overheden inbegrepen; diefstal; stakingen; oproeren, oorlogen of oorlogsgevaren; blokkades; boycot; verkeersstoring; verkeersongeval; internetstoring; storing in e-mailverkeer; autopech; overheidsmaatregelen.</w:t>
      </w:r>
    </w:p>
    <w:p w:rsidR="00E400EC" w:rsidRPr="00E400EC" w:rsidRDefault="00E400EC" w:rsidP="00E400EC">
      <w:pPr>
        <w:spacing w:after="0" w:line="240" w:lineRule="auto"/>
        <w:ind w:left="794"/>
        <w:contextualSpacing/>
        <w:rPr>
          <w:rFonts w:ascii="Arial" w:eastAsia="Times New Roman" w:hAnsi="Arial" w:cs="Arial"/>
          <w:kern w:val="0"/>
        </w:rPr>
      </w:pPr>
    </w:p>
    <w:p w:rsidR="00E400EC" w:rsidRPr="00B07979" w:rsidRDefault="00E400EC" w:rsidP="001353A3">
      <w:pPr>
        <w:numPr>
          <w:ilvl w:val="1"/>
          <w:numId w:val="1"/>
        </w:numPr>
        <w:tabs>
          <w:tab w:val="clear" w:pos="357"/>
        </w:tabs>
        <w:spacing w:after="0" w:line="240" w:lineRule="auto"/>
        <w:contextualSpacing/>
        <w:rPr>
          <w:rFonts w:ascii="Arial" w:eastAsia="Times New Roman" w:hAnsi="Arial" w:cs="Arial"/>
          <w:kern w:val="0"/>
        </w:rPr>
      </w:pPr>
      <w:r>
        <w:rPr>
          <w:rFonts w:ascii="Arial" w:eastAsia="Times New Roman" w:hAnsi="Arial" w:cs="Arial"/>
          <w:kern w:val="0"/>
        </w:rPr>
        <w:t>Indien NynKyno door overmacht de</w:t>
      </w:r>
      <w:r w:rsidR="00AF7939">
        <w:rPr>
          <w:rFonts w:ascii="Arial" w:eastAsia="Times New Roman" w:hAnsi="Arial" w:cs="Arial"/>
          <w:kern w:val="0"/>
        </w:rPr>
        <w:t xml:space="preserve"> Dienst</w:t>
      </w:r>
      <w:r>
        <w:rPr>
          <w:rFonts w:ascii="Arial" w:eastAsia="Times New Roman" w:hAnsi="Arial" w:cs="Arial"/>
          <w:kern w:val="0"/>
        </w:rPr>
        <w:t xml:space="preserve"> (tijdelijk) niet kan </w:t>
      </w:r>
      <w:r w:rsidR="00AF7939">
        <w:rPr>
          <w:rFonts w:ascii="Arial" w:eastAsia="Times New Roman" w:hAnsi="Arial" w:cs="Arial"/>
          <w:kern w:val="0"/>
        </w:rPr>
        <w:t>verlenen</w:t>
      </w:r>
      <w:r>
        <w:rPr>
          <w:rFonts w:ascii="Arial" w:eastAsia="Times New Roman" w:hAnsi="Arial" w:cs="Arial"/>
          <w:kern w:val="0"/>
        </w:rPr>
        <w:t>, dan stelt NynKyno de Opdrachtgever daarvan zo spoedig mogelijk in kennis en zullen Partijen met elkaar in overleg treden om tot een oplossing te komen.</w:t>
      </w:r>
    </w:p>
    <w:p w:rsidR="001353A3" w:rsidRPr="00E400EC" w:rsidRDefault="001353A3" w:rsidP="00E400EC">
      <w:pPr>
        <w:rPr>
          <w:rFonts w:ascii="Arial" w:eastAsia="Times New Roman" w:hAnsi="Arial" w:cs="Arial"/>
          <w:kern w:val="0"/>
        </w:rPr>
      </w:pPr>
    </w:p>
    <w:p w:rsidR="001353A3" w:rsidRDefault="00E400EC" w:rsidP="001353A3">
      <w:pPr>
        <w:numPr>
          <w:ilvl w:val="0"/>
          <w:numId w:val="1"/>
        </w:numPr>
        <w:spacing w:after="0" w:line="240" w:lineRule="auto"/>
        <w:contextualSpacing/>
        <w:rPr>
          <w:rFonts w:ascii="Arial" w:eastAsia="Times New Roman" w:hAnsi="Arial" w:cs="Arial"/>
          <w:b/>
          <w:bCs/>
          <w:kern w:val="0"/>
        </w:rPr>
      </w:pPr>
      <w:r>
        <w:rPr>
          <w:rFonts w:ascii="Arial" w:eastAsia="Times New Roman" w:hAnsi="Arial" w:cs="Arial"/>
          <w:b/>
          <w:bCs/>
          <w:kern w:val="0"/>
        </w:rPr>
        <w:t>Auteursrechten</w:t>
      </w:r>
    </w:p>
    <w:p w:rsidR="001353A3" w:rsidRPr="00FD5FE9" w:rsidRDefault="001353A3" w:rsidP="001353A3">
      <w:pPr>
        <w:spacing w:after="0" w:line="240" w:lineRule="auto"/>
        <w:ind w:left="357"/>
        <w:contextualSpacing/>
        <w:rPr>
          <w:rFonts w:ascii="Arial" w:eastAsia="Times New Roman" w:hAnsi="Arial" w:cs="Arial"/>
          <w:b/>
          <w:bCs/>
          <w:kern w:val="0"/>
        </w:rPr>
      </w:pPr>
    </w:p>
    <w:p w:rsidR="001353A3" w:rsidRDefault="00E400EC" w:rsidP="001353A3">
      <w:pPr>
        <w:numPr>
          <w:ilvl w:val="1"/>
          <w:numId w:val="1"/>
        </w:numPr>
        <w:tabs>
          <w:tab w:val="clear" w:pos="357"/>
        </w:tabs>
        <w:spacing w:after="0" w:line="240" w:lineRule="auto"/>
        <w:contextualSpacing/>
        <w:rPr>
          <w:rFonts w:ascii="Arial" w:eastAsia="Times New Roman" w:hAnsi="Arial" w:cs="Arial"/>
          <w:kern w:val="0"/>
        </w:rPr>
      </w:pPr>
      <w:r>
        <w:rPr>
          <w:rFonts w:ascii="Arial" w:eastAsia="Times New Roman" w:hAnsi="Arial" w:cs="Arial"/>
          <w:kern w:val="0"/>
        </w:rPr>
        <w:t xml:space="preserve">De auteursrechten op het trainingsplan berusten bij </w:t>
      </w:r>
      <w:r w:rsidR="00FE2C6D">
        <w:rPr>
          <w:rFonts w:ascii="Arial" w:eastAsia="Times New Roman" w:hAnsi="Arial" w:cs="Arial"/>
          <w:kern w:val="0"/>
        </w:rPr>
        <w:t>NynKyno</w:t>
      </w:r>
      <w:r>
        <w:rPr>
          <w:rFonts w:ascii="Arial" w:eastAsia="Times New Roman" w:hAnsi="Arial" w:cs="Arial"/>
          <w:kern w:val="0"/>
        </w:rPr>
        <w:t>. Het trainingsplan is</w:t>
      </w:r>
      <w:r w:rsidR="001353A3" w:rsidRPr="00FD5FE9">
        <w:rPr>
          <w:rFonts w:ascii="Arial" w:eastAsia="Times New Roman" w:hAnsi="Arial" w:cs="Arial"/>
          <w:kern w:val="0"/>
        </w:rPr>
        <w:t xml:space="preserve"> uitsluitend bestemd om te worden gebruikt door de </w:t>
      </w:r>
      <w:r w:rsidR="009A458A">
        <w:rPr>
          <w:rFonts w:ascii="Arial" w:eastAsia="Times New Roman" w:hAnsi="Arial" w:cs="Arial"/>
          <w:kern w:val="0"/>
        </w:rPr>
        <w:t>Opdrachtgever</w:t>
      </w:r>
      <w:r w:rsidR="001353A3" w:rsidRPr="00FD5FE9">
        <w:rPr>
          <w:rFonts w:ascii="Arial" w:eastAsia="Times New Roman" w:hAnsi="Arial" w:cs="Arial"/>
          <w:kern w:val="0"/>
        </w:rPr>
        <w:t xml:space="preserve"> en m</w:t>
      </w:r>
      <w:r>
        <w:rPr>
          <w:rFonts w:ascii="Arial" w:eastAsia="Times New Roman" w:hAnsi="Arial" w:cs="Arial"/>
          <w:kern w:val="0"/>
        </w:rPr>
        <w:t>ag</w:t>
      </w:r>
      <w:r w:rsidR="001353A3" w:rsidRPr="00FD5FE9">
        <w:rPr>
          <w:rFonts w:ascii="Arial" w:eastAsia="Times New Roman" w:hAnsi="Arial" w:cs="Arial"/>
          <w:kern w:val="0"/>
        </w:rPr>
        <w:t xml:space="preserve"> niet zonder voorafgaande </w:t>
      </w:r>
      <w:r w:rsidR="001353A3">
        <w:rPr>
          <w:rFonts w:ascii="Arial" w:eastAsia="Times New Roman" w:hAnsi="Arial" w:cs="Arial"/>
          <w:kern w:val="0"/>
        </w:rPr>
        <w:t>S</w:t>
      </w:r>
      <w:r w:rsidR="001353A3" w:rsidRPr="00FD5FE9">
        <w:rPr>
          <w:rFonts w:ascii="Arial" w:eastAsia="Times New Roman" w:hAnsi="Arial" w:cs="Arial"/>
          <w:kern w:val="0"/>
        </w:rPr>
        <w:t xml:space="preserve">chriftelijke toestemming van </w:t>
      </w:r>
      <w:r w:rsidR="00FE2C6D">
        <w:rPr>
          <w:rFonts w:ascii="Arial" w:eastAsia="Times New Roman" w:hAnsi="Arial" w:cs="Arial"/>
          <w:kern w:val="0"/>
        </w:rPr>
        <w:t>NynKyno</w:t>
      </w:r>
      <w:r w:rsidR="001353A3" w:rsidRPr="00FD5FE9">
        <w:rPr>
          <w:rFonts w:ascii="Arial" w:eastAsia="Times New Roman" w:hAnsi="Arial" w:cs="Arial"/>
          <w:kern w:val="0"/>
        </w:rPr>
        <w:t xml:space="preserve"> worden verveelvoudigd, openbaar gemaakt of ter kennis </w:t>
      </w:r>
      <w:r w:rsidR="0034161D">
        <w:rPr>
          <w:rFonts w:ascii="Arial" w:eastAsia="Times New Roman" w:hAnsi="Arial" w:cs="Arial"/>
          <w:kern w:val="0"/>
        </w:rPr>
        <w:t>van</w:t>
      </w:r>
      <w:r w:rsidR="001353A3" w:rsidRPr="00FD5FE9">
        <w:rPr>
          <w:rFonts w:ascii="Arial" w:eastAsia="Times New Roman" w:hAnsi="Arial" w:cs="Arial"/>
          <w:kern w:val="0"/>
        </w:rPr>
        <w:t xml:space="preserve"> derden worden gebracht.</w:t>
      </w:r>
    </w:p>
    <w:p w:rsidR="001353A3" w:rsidRDefault="001353A3" w:rsidP="001353A3">
      <w:pPr>
        <w:spacing w:after="0" w:line="240" w:lineRule="auto"/>
        <w:ind w:left="794"/>
        <w:contextualSpacing/>
        <w:rPr>
          <w:rFonts w:ascii="Arial" w:eastAsia="Times New Roman" w:hAnsi="Arial" w:cs="Arial"/>
          <w:kern w:val="0"/>
        </w:rPr>
      </w:pPr>
    </w:p>
    <w:p w:rsidR="001353A3" w:rsidRDefault="001353A3" w:rsidP="001353A3">
      <w:pPr>
        <w:numPr>
          <w:ilvl w:val="1"/>
          <w:numId w:val="1"/>
        </w:numPr>
        <w:tabs>
          <w:tab w:val="clear" w:pos="357"/>
        </w:tabs>
        <w:spacing w:after="0" w:line="240" w:lineRule="auto"/>
        <w:contextualSpacing/>
        <w:rPr>
          <w:rFonts w:ascii="Arial" w:eastAsia="Times New Roman" w:hAnsi="Arial" w:cs="Arial"/>
          <w:kern w:val="0"/>
        </w:rPr>
      </w:pPr>
      <w:r>
        <w:rPr>
          <w:rFonts w:ascii="Arial" w:eastAsia="Times New Roman" w:hAnsi="Arial" w:cs="Arial"/>
          <w:kern w:val="0"/>
        </w:rPr>
        <w:t xml:space="preserve">De </w:t>
      </w:r>
      <w:r w:rsidR="009A458A">
        <w:rPr>
          <w:rFonts w:ascii="Arial" w:eastAsia="Times New Roman" w:hAnsi="Arial" w:cs="Arial"/>
          <w:kern w:val="0"/>
        </w:rPr>
        <w:t>Opdrachtgever</w:t>
      </w:r>
      <w:r>
        <w:rPr>
          <w:rFonts w:ascii="Arial" w:eastAsia="Times New Roman" w:hAnsi="Arial" w:cs="Arial"/>
          <w:kern w:val="0"/>
        </w:rPr>
        <w:t xml:space="preserve"> dient de </w:t>
      </w:r>
      <w:r w:rsidR="00E400EC">
        <w:rPr>
          <w:rFonts w:ascii="Arial" w:eastAsia="Times New Roman" w:hAnsi="Arial" w:cs="Arial"/>
          <w:kern w:val="0"/>
        </w:rPr>
        <w:t>auteur</w:t>
      </w:r>
      <w:r>
        <w:rPr>
          <w:rFonts w:ascii="Arial" w:eastAsia="Times New Roman" w:hAnsi="Arial" w:cs="Arial"/>
          <w:kern w:val="0"/>
        </w:rPr>
        <w:t xml:space="preserve">srechten van </w:t>
      </w:r>
      <w:r w:rsidR="00FE2C6D">
        <w:rPr>
          <w:rFonts w:ascii="Arial" w:eastAsia="Times New Roman" w:hAnsi="Arial" w:cs="Arial"/>
          <w:kern w:val="0"/>
        </w:rPr>
        <w:t>NynKyno</w:t>
      </w:r>
      <w:r>
        <w:rPr>
          <w:rFonts w:ascii="Arial" w:eastAsia="Times New Roman" w:hAnsi="Arial" w:cs="Arial"/>
          <w:kern w:val="0"/>
        </w:rPr>
        <w:t xml:space="preserve"> te allen tijde te respecteren. </w:t>
      </w:r>
    </w:p>
    <w:p w:rsidR="001353A3" w:rsidRDefault="001353A3" w:rsidP="00B64413">
      <w:pPr>
        <w:spacing w:after="0" w:line="240" w:lineRule="auto"/>
        <w:contextualSpacing/>
        <w:rPr>
          <w:rFonts w:ascii="Arial" w:eastAsia="Times New Roman" w:hAnsi="Arial" w:cs="Arial"/>
          <w:kern w:val="0"/>
          <w:lang w:eastAsia="nl-NL"/>
        </w:rPr>
      </w:pPr>
    </w:p>
    <w:p w:rsidR="001353A3" w:rsidRPr="00FD5FE9" w:rsidRDefault="001353A3" w:rsidP="001353A3">
      <w:pPr>
        <w:spacing w:after="0" w:line="240" w:lineRule="auto"/>
        <w:ind w:left="357"/>
        <w:contextualSpacing/>
        <w:rPr>
          <w:rFonts w:ascii="Arial" w:eastAsia="Times New Roman" w:hAnsi="Arial" w:cs="Arial"/>
          <w:kern w:val="0"/>
          <w:lang w:eastAsia="nl-NL"/>
        </w:rPr>
      </w:pPr>
    </w:p>
    <w:p w:rsidR="001353A3" w:rsidRPr="00B07979" w:rsidRDefault="001353A3" w:rsidP="001353A3">
      <w:pPr>
        <w:numPr>
          <w:ilvl w:val="0"/>
          <w:numId w:val="1"/>
        </w:numPr>
        <w:spacing w:after="0" w:line="240" w:lineRule="auto"/>
        <w:contextualSpacing/>
        <w:rPr>
          <w:rFonts w:ascii="Arial" w:eastAsia="Times New Roman" w:hAnsi="Arial" w:cs="Arial"/>
          <w:kern w:val="0"/>
          <w:lang w:eastAsia="nl-NL"/>
        </w:rPr>
      </w:pPr>
      <w:r w:rsidRPr="00B07979">
        <w:rPr>
          <w:rFonts w:ascii="Arial" w:eastAsia="Times New Roman" w:hAnsi="Arial" w:cs="Arial"/>
          <w:b/>
          <w:bCs/>
          <w:kern w:val="0"/>
          <w:lang w:eastAsia="nl-NL"/>
        </w:rPr>
        <w:t>Persoonsgegevens</w:t>
      </w:r>
    </w:p>
    <w:p w:rsidR="001353A3" w:rsidRPr="00B07979" w:rsidRDefault="001353A3" w:rsidP="001353A3">
      <w:pPr>
        <w:spacing w:after="0" w:line="240" w:lineRule="auto"/>
        <w:ind w:left="357"/>
        <w:contextualSpacing/>
        <w:rPr>
          <w:rFonts w:ascii="Arial" w:eastAsia="Times New Roman" w:hAnsi="Arial" w:cs="Arial"/>
          <w:kern w:val="0"/>
          <w:lang w:eastAsia="nl-NL"/>
        </w:rPr>
      </w:pPr>
    </w:p>
    <w:p w:rsidR="001353A3" w:rsidRPr="00B07979" w:rsidRDefault="00FE2C6D" w:rsidP="00E400EC">
      <w:pPr>
        <w:spacing w:after="0" w:line="240" w:lineRule="auto"/>
        <w:contextualSpacing/>
        <w:rPr>
          <w:rFonts w:ascii="Arial" w:eastAsia="Times New Roman" w:hAnsi="Arial" w:cs="Arial"/>
          <w:kern w:val="0"/>
          <w:lang w:eastAsia="nl-NL"/>
        </w:rPr>
      </w:pPr>
      <w:r>
        <w:rPr>
          <w:rFonts w:ascii="Arial" w:eastAsia="Times New Roman" w:hAnsi="Arial" w:cs="Arial"/>
          <w:kern w:val="0"/>
          <w:lang w:eastAsia="nl-NL"/>
        </w:rPr>
        <w:t>NynKyno</w:t>
      </w:r>
      <w:r w:rsidR="001353A3" w:rsidRPr="00B07979">
        <w:rPr>
          <w:rFonts w:ascii="Arial" w:eastAsia="Times New Roman" w:hAnsi="Arial" w:cs="Arial"/>
          <w:kern w:val="0"/>
          <w:lang w:eastAsia="nl-NL"/>
        </w:rPr>
        <w:t xml:space="preserve"> verwerkt persoonsgegevens in overeenstemming met de Algemene </w:t>
      </w:r>
      <w:r w:rsidR="00E400EC">
        <w:rPr>
          <w:rFonts w:ascii="Arial" w:eastAsia="Times New Roman" w:hAnsi="Arial" w:cs="Arial"/>
          <w:kern w:val="0"/>
          <w:lang w:eastAsia="nl-NL"/>
        </w:rPr>
        <w:t>v</w:t>
      </w:r>
      <w:r w:rsidR="001353A3" w:rsidRPr="00B07979">
        <w:rPr>
          <w:rFonts w:ascii="Arial" w:eastAsia="Times New Roman" w:hAnsi="Arial" w:cs="Arial"/>
          <w:kern w:val="0"/>
          <w:lang w:eastAsia="nl-NL"/>
        </w:rPr>
        <w:t xml:space="preserve">erordening </w:t>
      </w:r>
      <w:r w:rsidR="00E400EC">
        <w:rPr>
          <w:rFonts w:ascii="Arial" w:eastAsia="Times New Roman" w:hAnsi="Arial" w:cs="Arial"/>
          <w:kern w:val="0"/>
          <w:lang w:eastAsia="nl-NL"/>
        </w:rPr>
        <w:t>g</w:t>
      </w:r>
      <w:r w:rsidR="001353A3" w:rsidRPr="00B07979">
        <w:rPr>
          <w:rFonts w:ascii="Arial" w:eastAsia="Times New Roman" w:hAnsi="Arial" w:cs="Arial"/>
          <w:kern w:val="0"/>
          <w:lang w:eastAsia="nl-NL"/>
        </w:rPr>
        <w:t xml:space="preserve">egevensbescherming (AVG). Voor meer informatie over de verwerking van persoonsgegevens door </w:t>
      </w:r>
      <w:r>
        <w:rPr>
          <w:rFonts w:ascii="Arial" w:eastAsia="Times New Roman" w:hAnsi="Arial" w:cs="Arial"/>
          <w:kern w:val="0"/>
          <w:lang w:eastAsia="nl-NL"/>
        </w:rPr>
        <w:t>NynKyno</w:t>
      </w:r>
      <w:r w:rsidR="001353A3" w:rsidRPr="00B07979">
        <w:rPr>
          <w:rFonts w:ascii="Arial" w:eastAsia="Times New Roman" w:hAnsi="Arial" w:cs="Arial"/>
          <w:kern w:val="0"/>
          <w:lang w:eastAsia="nl-NL"/>
        </w:rPr>
        <w:t xml:space="preserve"> kan de </w:t>
      </w:r>
      <w:r w:rsidR="009A458A">
        <w:rPr>
          <w:rFonts w:ascii="Arial" w:eastAsia="Times New Roman" w:hAnsi="Arial" w:cs="Arial"/>
          <w:kern w:val="0"/>
          <w:lang w:eastAsia="nl-NL"/>
        </w:rPr>
        <w:t>Opdrachtgever</w:t>
      </w:r>
      <w:r w:rsidR="00444B8B">
        <w:rPr>
          <w:rFonts w:ascii="Arial" w:eastAsia="Times New Roman" w:hAnsi="Arial" w:cs="Arial"/>
          <w:kern w:val="0"/>
          <w:lang w:eastAsia="nl-NL"/>
        </w:rPr>
        <w:t xml:space="preserve"> </w:t>
      </w:r>
      <w:r w:rsidR="00C35203">
        <w:rPr>
          <w:rFonts w:ascii="Arial" w:eastAsia="Times New Roman" w:hAnsi="Arial" w:cs="Arial"/>
          <w:kern w:val="0"/>
          <w:lang w:eastAsia="nl-NL"/>
        </w:rPr>
        <w:t>de</w:t>
      </w:r>
      <w:r w:rsidR="001353A3" w:rsidRPr="00B07979">
        <w:rPr>
          <w:rFonts w:ascii="Arial" w:eastAsia="Times New Roman" w:hAnsi="Arial" w:cs="Arial"/>
          <w:kern w:val="0"/>
          <w:lang w:eastAsia="nl-NL"/>
        </w:rPr>
        <w:t xml:space="preserve"> privacy</w:t>
      </w:r>
      <w:r w:rsidR="00C35203">
        <w:rPr>
          <w:rFonts w:ascii="Arial" w:eastAsia="Times New Roman" w:hAnsi="Arial" w:cs="Arial"/>
          <w:kern w:val="0"/>
          <w:lang w:eastAsia="nl-NL"/>
        </w:rPr>
        <w:t>verklaring</w:t>
      </w:r>
      <w:r w:rsidR="001353A3" w:rsidRPr="00B07979">
        <w:rPr>
          <w:rFonts w:ascii="Arial" w:eastAsia="Times New Roman" w:hAnsi="Arial" w:cs="Arial"/>
          <w:kern w:val="0"/>
          <w:lang w:eastAsia="nl-NL"/>
        </w:rPr>
        <w:t xml:space="preserve"> van </w:t>
      </w:r>
      <w:r>
        <w:rPr>
          <w:rFonts w:ascii="Arial" w:eastAsia="Times New Roman" w:hAnsi="Arial" w:cs="Arial"/>
          <w:kern w:val="0"/>
          <w:lang w:eastAsia="nl-NL"/>
        </w:rPr>
        <w:t>NynKyno</w:t>
      </w:r>
      <w:r w:rsidR="001353A3" w:rsidRPr="00B07979">
        <w:rPr>
          <w:rFonts w:ascii="Arial" w:eastAsia="Times New Roman" w:hAnsi="Arial" w:cs="Arial"/>
          <w:kern w:val="0"/>
          <w:lang w:eastAsia="nl-NL"/>
        </w:rPr>
        <w:t xml:space="preserve"> raadplegen</w:t>
      </w:r>
      <w:r w:rsidR="007E251B">
        <w:rPr>
          <w:rFonts w:ascii="Arial" w:eastAsia="Times New Roman" w:hAnsi="Arial" w:cs="Arial"/>
          <w:kern w:val="0"/>
          <w:lang w:eastAsia="nl-NL"/>
        </w:rPr>
        <w:t>. De privacyverklaring is op de website van NynKyno gepubliceerd.</w:t>
      </w:r>
    </w:p>
    <w:p w:rsidR="001353A3" w:rsidRPr="00B07979" w:rsidRDefault="001353A3" w:rsidP="001353A3">
      <w:pPr>
        <w:widowControl w:val="0"/>
        <w:spacing w:after="0" w:line="240" w:lineRule="auto"/>
        <w:contextualSpacing/>
        <w:rPr>
          <w:rFonts w:ascii="Arial" w:eastAsia="Times New Roman" w:hAnsi="Arial" w:cs="Arial"/>
          <w:color w:val="000000"/>
          <w:kern w:val="0"/>
          <w:lang w:eastAsia="nl-NL"/>
        </w:rPr>
      </w:pPr>
      <w:bookmarkStart w:id="1" w:name="_Hlk94013001"/>
    </w:p>
    <w:bookmarkEnd w:id="1"/>
    <w:p w:rsidR="001353A3" w:rsidRPr="00B07979" w:rsidRDefault="001353A3" w:rsidP="001353A3">
      <w:pPr>
        <w:spacing w:after="0" w:line="240" w:lineRule="auto"/>
        <w:ind w:left="357"/>
        <w:contextualSpacing/>
        <w:rPr>
          <w:rFonts w:ascii="Arial" w:eastAsia="Times New Roman" w:hAnsi="Arial" w:cs="Arial"/>
          <w:kern w:val="0"/>
        </w:rPr>
      </w:pPr>
    </w:p>
    <w:p w:rsidR="001353A3" w:rsidRPr="00B07979" w:rsidRDefault="001353A3" w:rsidP="001353A3">
      <w:pPr>
        <w:numPr>
          <w:ilvl w:val="0"/>
          <w:numId w:val="1"/>
        </w:numPr>
        <w:spacing w:after="0" w:line="240" w:lineRule="auto"/>
        <w:contextualSpacing/>
        <w:rPr>
          <w:rFonts w:ascii="Arial" w:eastAsia="Times New Roman" w:hAnsi="Arial" w:cs="Arial"/>
          <w:kern w:val="0"/>
        </w:rPr>
      </w:pPr>
      <w:r w:rsidRPr="00B07979">
        <w:rPr>
          <w:rFonts w:ascii="Arial" w:eastAsia="Times New Roman" w:hAnsi="Arial" w:cs="Arial"/>
          <w:b/>
          <w:kern w:val="0"/>
        </w:rPr>
        <w:t>Geschillen, bevoegde rechter en toepasselijk recht</w:t>
      </w:r>
    </w:p>
    <w:p w:rsidR="001353A3" w:rsidRPr="00B07979" w:rsidRDefault="001353A3" w:rsidP="001353A3">
      <w:pPr>
        <w:spacing w:after="0" w:line="240" w:lineRule="auto"/>
        <w:ind w:left="357"/>
        <w:contextualSpacing/>
        <w:rPr>
          <w:rFonts w:ascii="Arial" w:eastAsia="Times New Roman" w:hAnsi="Arial" w:cs="Arial"/>
          <w:kern w:val="0"/>
        </w:rPr>
      </w:pPr>
    </w:p>
    <w:p w:rsidR="001353A3" w:rsidRPr="00B07979" w:rsidRDefault="001353A3" w:rsidP="001353A3">
      <w:pPr>
        <w:numPr>
          <w:ilvl w:val="1"/>
          <w:numId w:val="1"/>
        </w:numPr>
        <w:tabs>
          <w:tab w:val="clear" w:pos="357"/>
        </w:tabs>
        <w:spacing w:after="0" w:line="240" w:lineRule="auto"/>
        <w:contextualSpacing/>
        <w:rPr>
          <w:rFonts w:ascii="Arial" w:eastAsia="Times New Roman" w:hAnsi="Arial" w:cs="Arial"/>
          <w:kern w:val="0"/>
        </w:rPr>
      </w:pPr>
      <w:r w:rsidRPr="00B07979">
        <w:rPr>
          <w:rFonts w:ascii="Arial" w:eastAsia="Times New Roman" w:hAnsi="Arial" w:cs="Arial"/>
          <w:kern w:val="0"/>
        </w:rPr>
        <w:t>Alle geschillen tussen Partijen zullen exclusief</w:t>
      </w:r>
      <w:r w:rsidR="00444B8B">
        <w:rPr>
          <w:rFonts w:ascii="Arial" w:eastAsia="Times New Roman" w:hAnsi="Arial" w:cs="Arial"/>
          <w:kern w:val="0"/>
        </w:rPr>
        <w:t xml:space="preserve"> </w:t>
      </w:r>
      <w:r w:rsidRPr="00B07979">
        <w:rPr>
          <w:rFonts w:ascii="Arial" w:eastAsia="Times New Roman" w:hAnsi="Arial" w:cs="Arial"/>
          <w:kern w:val="0"/>
        </w:rPr>
        <w:t xml:space="preserve">worden beslecht door de bevoegde rechter in het arrondissement waar </w:t>
      </w:r>
      <w:bookmarkStart w:id="2" w:name="_Hlk516154567"/>
      <w:r w:rsidR="00FE2C6D">
        <w:rPr>
          <w:rFonts w:ascii="Arial" w:eastAsia="Times New Roman" w:hAnsi="Arial" w:cs="Arial"/>
          <w:kern w:val="0"/>
        </w:rPr>
        <w:t>NynKyno</w:t>
      </w:r>
      <w:bookmarkEnd w:id="2"/>
      <w:r w:rsidR="00444B8B">
        <w:rPr>
          <w:rFonts w:ascii="Arial" w:eastAsia="Times New Roman" w:hAnsi="Arial" w:cs="Arial"/>
          <w:kern w:val="0"/>
        </w:rPr>
        <w:t xml:space="preserve"> </w:t>
      </w:r>
      <w:r w:rsidRPr="00B07979">
        <w:rPr>
          <w:rFonts w:ascii="Arial" w:eastAsia="Times New Roman" w:hAnsi="Arial" w:cs="Arial"/>
          <w:kern w:val="0"/>
        </w:rPr>
        <w:t>gevestigd is.</w:t>
      </w:r>
      <w:r w:rsidR="00444B8B">
        <w:rPr>
          <w:rFonts w:ascii="Arial" w:eastAsia="Times New Roman" w:hAnsi="Arial" w:cs="Arial"/>
          <w:kern w:val="0"/>
        </w:rPr>
        <w:t xml:space="preserve"> </w:t>
      </w:r>
      <w:r w:rsidRPr="00B07979">
        <w:rPr>
          <w:rFonts w:ascii="Arial" w:eastAsia="Times New Roman" w:hAnsi="Arial" w:cs="Arial"/>
          <w:kern w:val="0"/>
        </w:rPr>
        <w:t xml:space="preserve">De </w:t>
      </w:r>
      <w:r w:rsidR="009A458A">
        <w:rPr>
          <w:rFonts w:ascii="Arial" w:eastAsia="Times New Roman" w:hAnsi="Arial" w:cs="Arial"/>
          <w:kern w:val="0"/>
        </w:rPr>
        <w:t>Opdrachtgever</w:t>
      </w:r>
      <w:r w:rsidRPr="00B07979">
        <w:rPr>
          <w:rFonts w:ascii="Arial" w:eastAsia="Times New Roman" w:hAnsi="Arial" w:cs="Arial"/>
          <w:kern w:val="0"/>
        </w:rPr>
        <w:t xml:space="preserve"> heeft de mogelijkheid binnen 1 maand nadat </w:t>
      </w:r>
      <w:r w:rsidR="00FE2C6D">
        <w:rPr>
          <w:rFonts w:ascii="Arial" w:eastAsia="Times New Roman" w:hAnsi="Arial" w:cs="Arial"/>
          <w:kern w:val="0"/>
        </w:rPr>
        <w:t>NynKyno</w:t>
      </w:r>
      <w:r w:rsidRPr="00B07979">
        <w:rPr>
          <w:rFonts w:ascii="Arial" w:eastAsia="Times New Roman" w:hAnsi="Arial" w:cs="Arial"/>
          <w:kern w:val="0"/>
        </w:rPr>
        <w:t xml:space="preserve"> Schriftelijk een beroep heeft gedaan op dit artikel om voor beslechting van het geschil voor de volgens de wet bevoegde rechter te kiezen.</w:t>
      </w:r>
    </w:p>
    <w:p w:rsidR="001353A3" w:rsidRPr="00B07979" w:rsidRDefault="001353A3" w:rsidP="001353A3">
      <w:pPr>
        <w:spacing w:after="0" w:line="240" w:lineRule="auto"/>
        <w:ind w:left="794"/>
        <w:contextualSpacing/>
        <w:rPr>
          <w:rFonts w:ascii="Arial" w:eastAsia="Times New Roman" w:hAnsi="Arial" w:cs="Arial"/>
          <w:kern w:val="0"/>
        </w:rPr>
      </w:pPr>
    </w:p>
    <w:p w:rsidR="001353A3" w:rsidRPr="00B07979" w:rsidRDefault="001353A3" w:rsidP="001353A3">
      <w:pPr>
        <w:numPr>
          <w:ilvl w:val="1"/>
          <w:numId w:val="1"/>
        </w:numPr>
        <w:tabs>
          <w:tab w:val="clear" w:pos="357"/>
        </w:tabs>
        <w:spacing w:after="0" w:line="240" w:lineRule="auto"/>
        <w:contextualSpacing/>
        <w:rPr>
          <w:rFonts w:ascii="Arial" w:eastAsia="Times New Roman" w:hAnsi="Arial" w:cs="Arial"/>
          <w:kern w:val="0"/>
        </w:rPr>
      </w:pPr>
      <w:r w:rsidRPr="00B07979">
        <w:rPr>
          <w:rFonts w:ascii="Arial" w:hAnsi="Arial" w:cs="Arial"/>
          <w:kern w:val="0"/>
        </w:rPr>
        <w:t xml:space="preserve">Partijen zullen </w:t>
      </w:r>
      <w:r w:rsidR="00B64413">
        <w:rPr>
          <w:rFonts w:ascii="Arial" w:hAnsi="Arial" w:cs="Arial"/>
          <w:kern w:val="0"/>
        </w:rPr>
        <w:t>pas</w:t>
      </w:r>
      <w:r w:rsidRPr="00B07979">
        <w:rPr>
          <w:rFonts w:ascii="Arial" w:hAnsi="Arial" w:cs="Arial"/>
          <w:kern w:val="0"/>
        </w:rPr>
        <w:t xml:space="preserve"> een beroep op de rechter doen nadat zij zich tot het uiterste hebben ingespannen een geschil in onderling overleg te beslechten.</w:t>
      </w:r>
    </w:p>
    <w:p w:rsidR="001353A3" w:rsidRPr="00B07979" w:rsidRDefault="001353A3" w:rsidP="001353A3">
      <w:pPr>
        <w:spacing w:after="0" w:line="240" w:lineRule="auto"/>
        <w:ind w:left="794"/>
        <w:contextualSpacing/>
        <w:rPr>
          <w:rFonts w:ascii="Arial" w:eastAsia="Times New Roman" w:hAnsi="Arial" w:cs="Arial"/>
          <w:kern w:val="0"/>
        </w:rPr>
      </w:pPr>
    </w:p>
    <w:p w:rsidR="001353A3" w:rsidRDefault="001353A3" w:rsidP="001353A3">
      <w:pPr>
        <w:numPr>
          <w:ilvl w:val="1"/>
          <w:numId w:val="1"/>
        </w:numPr>
        <w:tabs>
          <w:tab w:val="clear" w:pos="357"/>
        </w:tabs>
        <w:spacing w:after="0" w:line="240" w:lineRule="auto"/>
        <w:contextualSpacing/>
        <w:rPr>
          <w:rFonts w:ascii="Arial" w:eastAsia="Times New Roman" w:hAnsi="Arial" w:cs="Arial"/>
          <w:kern w:val="0"/>
        </w:rPr>
      </w:pPr>
      <w:r w:rsidRPr="00B07979">
        <w:rPr>
          <w:rFonts w:ascii="Arial" w:eastAsia="Times New Roman" w:hAnsi="Arial" w:cs="Arial"/>
          <w:kern w:val="0"/>
        </w:rPr>
        <w:t>Deze algemene voorwaarden, de Overeenkomst en alle rechtshandelingen tussen Partijen worden exclusief</w:t>
      </w:r>
      <w:r w:rsidR="00444B8B">
        <w:rPr>
          <w:rFonts w:ascii="Arial" w:eastAsia="Times New Roman" w:hAnsi="Arial" w:cs="Arial"/>
          <w:kern w:val="0"/>
        </w:rPr>
        <w:t xml:space="preserve"> </w:t>
      </w:r>
      <w:r w:rsidRPr="00B07979">
        <w:rPr>
          <w:rFonts w:ascii="Arial" w:eastAsia="Times New Roman" w:hAnsi="Arial" w:cs="Arial"/>
          <w:kern w:val="0"/>
        </w:rPr>
        <w:t>beheerst door</w:t>
      </w:r>
      <w:r>
        <w:rPr>
          <w:rFonts w:ascii="Arial" w:eastAsia="Times New Roman" w:hAnsi="Arial" w:cs="Arial"/>
          <w:kern w:val="0"/>
        </w:rPr>
        <w:t xml:space="preserve"> het</w:t>
      </w:r>
      <w:r w:rsidRPr="00B07979">
        <w:rPr>
          <w:rFonts w:ascii="Arial" w:eastAsia="Times New Roman" w:hAnsi="Arial" w:cs="Arial"/>
          <w:kern w:val="0"/>
        </w:rPr>
        <w:t xml:space="preserve"> Nederlands</w:t>
      </w:r>
      <w:r>
        <w:rPr>
          <w:rFonts w:ascii="Arial" w:eastAsia="Times New Roman" w:hAnsi="Arial" w:cs="Arial"/>
          <w:kern w:val="0"/>
        </w:rPr>
        <w:t>e</w:t>
      </w:r>
      <w:r w:rsidRPr="00B07979">
        <w:rPr>
          <w:rFonts w:ascii="Arial" w:eastAsia="Times New Roman" w:hAnsi="Arial" w:cs="Arial"/>
          <w:kern w:val="0"/>
        </w:rPr>
        <w:t xml:space="preserve"> recht.</w:t>
      </w:r>
    </w:p>
    <w:p w:rsidR="00E400EC" w:rsidRDefault="00E400EC" w:rsidP="00E400EC">
      <w:pPr>
        <w:pStyle w:val="Lijstalinea"/>
        <w:rPr>
          <w:rFonts w:ascii="Arial" w:eastAsia="Times New Roman" w:hAnsi="Arial" w:cs="Arial"/>
          <w:kern w:val="0"/>
        </w:rPr>
      </w:pPr>
    </w:p>
    <w:p w:rsidR="00B64413" w:rsidRDefault="00B64413" w:rsidP="00E400EC">
      <w:pPr>
        <w:pStyle w:val="Lijstalinea"/>
        <w:rPr>
          <w:rFonts w:ascii="Arial" w:eastAsia="Times New Roman" w:hAnsi="Arial" w:cs="Arial"/>
          <w:kern w:val="0"/>
        </w:rPr>
      </w:pPr>
    </w:p>
    <w:p w:rsidR="00E400EC" w:rsidRPr="00B07979" w:rsidRDefault="00E400EC" w:rsidP="00E400EC">
      <w:pPr>
        <w:spacing w:after="0" w:line="240" w:lineRule="auto"/>
        <w:contextualSpacing/>
        <w:rPr>
          <w:rFonts w:ascii="Arial" w:eastAsia="Times New Roman" w:hAnsi="Arial" w:cs="Arial"/>
          <w:kern w:val="0"/>
        </w:rPr>
      </w:pPr>
      <w:r>
        <w:rPr>
          <w:rFonts w:ascii="Arial" w:eastAsia="Times New Roman" w:hAnsi="Arial" w:cs="Arial"/>
          <w:kern w:val="0"/>
        </w:rPr>
        <w:t>Deze algemene voorwaar</w:t>
      </w:r>
      <w:r w:rsidR="00444B8B">
        <w:rPr>
          <w:rFonts w:ascii="Arial" w:eastAsia="Times New Roman" w:hAnsi="Arial" w:cs="Arial"/>
          <w:kern w:val="0"/>
        </w:rPr>
        <w:t>den treden in werking op 24-03-26</w:t>
      </w:r>
      <w:r>
        <w:rPr>
          <w:rFonts w:ascii="Arial" w:eastAsia="Times New Roman" w:hAnsi="Arial" w:cs="Arial"/>
          <w:kern w:val="0"/>
        </w:rPr>
        <w:t>.</w:t>
      </w:r>
    </w:p>
    <w:p w:rsidR="001353A3" w:rsidRPr="00B07979" w:rsidRDefault="001353A3" w:rsidP="001353A3">
      <w:pPr>
        <w:spacing w:after="0" w:line="240" w:lineRule="auto"/>
        <w:rPr>
          <w:rFonts w:ascii="Arial" w:hAnsi="Arial" w:cs="Arial"/>
        </w:rPr>
      </w:pPr>
    </w:p>
    <w:p w:rsidR="001353A3" w:rsidRDefault="001353A3" w:rsidP="001353A3"/>
    <w:p w:rsidR="00606D39" w:rsidRDefault="00606D39"/>
    <w:sectPr w:rsidR="00606D39" w:rsidSect="001353A3">
      <w:headerReference w:type="default" r:id="rId7"/>
      <w:footerReference w:type="even" r:id="rId8"/>
      <w:headerReference w:type="first" r:id="rId9"/>
      <w:footerReference w:type="first" r:id="rId10"/>
      <w:pgSz w:w="11907" w:h="16840"/>
      <w:pgMar w:top="1418" w:right="1418" w:bottom="1418" w:left="1418" w:header="992" w:footer="272" w:gutter="0"/>
      <w:pgNumType w:start="0"/>
      <w:cols w:space="42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A77" w:rsidRDefault="00381A77" w:rsidP="00160198">
      <w:pPr>
        <w:spacing w:after="0" w:line="240" w:lineRule="auto"/>
      </w:pPr>
      <w:r>
        <w:separator/>
      </w:r>
    </w:p>
  </w:endnote>
  <w:endnote w:type="continuationSeparator" w:id="1">
    <w:p w:rsidR="00381A77" w:rsidRDefault="00381A77" w:rsidP="001601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A3" w:rsidRDefault="00516CDB">
    <w:pPr>
      <w:pStyle w:val="Voettekst"/>
      <w:framePr w:wrap="around" w:vAnchor="text" w:hAnchor="margin" w:xAlign="right" w:y="1"/>
      <w:rPr>
        <w:rStyle w:val="Paginanummer"/>
      </w:rPr>
    </w:pPr>
    <w:r>
      <w:rPr>
        <w:rStyle w:val="Paginanummer"/>
      </w:rPr>
      <w:fldChar w:fldCharType="begin"/>
    </w:r>
    <w:r w:rsidR="001353A3">
      <w:rPr>
        <w:rStyle w:val="Paginanummer"/>
      </w:rPr>
      <w:instrText xml:space="preserve">PAGE  </w:instrText>
    </w:r>
    <w:r>
      <w:rPr>
        <w:rStyle w:val="Paginanummer"/>
      </w:rPr>
      <w:fldChar w:fldCharType="end"/>
    </w:r>
  </w:p>
  <w:p w:rsidR="001353A3" w:rsidRDefault="001353A3">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A3" w:rsidRDefault="001353A3">
    <w:pPr>
      <w:pStyle w:val="Voettekst"/>
      <w:jc w:val="center"/>
      <w:rPr>
        <w:sz w:val="18"/>
      </w:rPr>
    </w:pPr>
  </w:p>
  <w:p w:rsidR="001353A3" w:rsidRDefault="001353A3">
    <w:pPr>
      <w:pStyle w:val="Voetteks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A77" w:rsidRDefault="00381A77" w:rsidP="00160198">
      <w:pPr>
        <w:spacing w:after="0" w:line="240" w:lineRule="auto"/>
      </w:pPr>
      <w:r>
        <w:separator/>
      </w:r>
    </w:p>
  </w:footnote>
  <w:footnote w:type="continuationSeparator" w:id="1">
    <w:p w:rsidR="00381A77" w:rsidRDefault="00381A77" w:rsidP="001601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A3" w:rsidRDefault="001353A3" w:rsidP="008439CB">
    <w:pPr>
      <w:pStyle w:val="Koptekst"/>
    </w:pPr>
  </w:p>
  <w:p w:rsidR="001353A3" w:rsidRDefault="001353A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A3" w:rsidRDefault="001353A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6E7DB7"/>
    <w:multiLevelType w:val="multilevel"/>
    <w:tmpl w:val="81366C40"/>
    <w:lvl w:ilvl="0">
      <w:start w:val="1"/>
      <w:numFmt w:val="decimal"/>
      <w:lvlText w:val="Artikel %1."/>
      <w:lvlJc w:val="left"/>
      <w:pPr>
        <w:ind w:left="357" w:hanging="357"/>
      </w:pPr>
      <w:rPr>
        <w:rFonts w:hint="default"/>
        <w:b/>
        <w:i w:val="0"/>
      </w:rPr>
    </w:lvl>
    <w:lvl w:ilvl="1">
      <w:start w:val="1"/>
      <w:numFmt w:val="decimal"/>
      <w:lvlText w:val="%1.%2."/>
      <w:lvlJc w:val="right"/>
      <w:pPr>
        <w:tabs>
          <w:tab w:val="num" w:pos="357"/>
        </w:tabs>
        <w:ind w:left="794" w:hanging="437"/>
      </w:pPr>
      <w:rPr>
        <w:rFonts w:hint="default"/>
        <w:b w:val="0"/>
      </w:rPr>
    </w:lvl>
    <w:lvl w:ilvl="2">
      <w:start w:val="1"/>
      <w:numFmt w:val="lowerLetter"/>
      <w:lvlText w:val="%3."/>
      <w:lvlJc w:val="left"/>
      <w:pPr>
        <w:ind w:left="1225" w:hanging="431"/>
      </w:pPr>
      <w:rPr>
        <w:rFonts w:hint="default"/>
        <w:b w:val="0"/>
      </w:rPr>
    </w:lvl>
    <w:lvl w:ilvl="3">
      <w:numFmt w:val="bullet"/>
      <w:lvlText w:val="-"/>
      <w:lvlJc w:val="left"/>
      <w:pPr>
        <w:ind w:left="1728" w:hanging="481"/>
      </w:pPr>
      <w:rPr>
        <w:rFonts w:ascii="Cambria" w:hAnsi="Cambria"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footnotePr>
    <w:footnote w:id="0"/>
    <w:footnote w:id="1"/>
  </w:footnotePr>
  <w:endnotePr>
    <w:endnote w:id="0"/>
    <w:endnote w:id="1"/>
  </w:endnotePr>
  <w:compat/>
  <w:rsids>
    <w:rsidRoot w:val="001353A3"/>
    <w:rsid w:val="00040270"/>
    <w:rsid w:val="000A05CA"/>
    <w:rsid w:val="000C0DF9"/>
    <w:rsid w:val="001353A3"/>
    <w:rsid w:val="00160198"/>
    <w:rsid w:val="001E7A8D"/>
    <w:rsid w:val="00277CED"/>
    <w:rsid w:val="002B2285"/>
    <w:rsid w:val="002E3659"/>
    <w:rsid w:val="0034161D"/>
    <w:rsid w:val="00381A77"/>
    <w:rsid w:val="0040018A"/>
    <w:rsid w:val="00444B8B"/>
    <w:rsid w:val="004D4884"/>
    <w:rsid w:val="00516CDB"/>
    <w:rsid w:val="00521E1B"/>
    <w:rsid w:val="00537995"/>
    <w:rsid w:val="0055457B"/>
    <w:rsid w:val="00554E5F"/>
    <w:rsid w:val="00606D39"/>
    <w:rsid w:val="00661D05"/>
    <w:rsid w:val="006D31F2"/>
    <w:rsid w:val="006E084A"/>
    <w:rsid w:val="007714AE"/>
    <w:rsid w:val="007A0BB2"/>
    <w:rsid w:val="007A4E90"/>
    <w:rsid w:val="007C05AB"/>
    <w:rsid w:val="007D1E6F"/>
    <w:rsid w:val="007E251B"/>
    <w:rsid w:val="008051F3"/>
    <w:rsid w:val="00831C65"/>
    <w:rsid w:val="0090194C"/>
    <w:rsid w:val="009A2E54"/>
    <w:rsid w:val="009A458A"/>
    <w:rsid w:val="00AF3260"/>
    <w:rsid w:val="00AF7939"/>
    <w:rsid w:val="00B64413"/>
    <w:rsid w:val="00B665BA"/>
    <w:rsid w:val="00BA540A"/>
    <w:rsid w:val="00C35203"/>
    <w:rsid w:val="00C8092A"/>
    <w:rsid w:val="00D31780"/>
    <w:rsid w:val="00D5085D"/>
    <w:rsid w:val="00E013C6"/>
    <w:rsid w:val="00E400EC"/>
    <w:rsid w:val="00E91DE7"/>
    <w:rsid w:val="00EA7D0C"/>
    <w:rsid w:val="00F46186"/>
    <w:rsid w:val="00FE2C6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353A3"/>
  </w:style>
  <w:style w:type="paragraph" w:styleId="Kop1">
    <w:name w:val="heading 1"/>
    <w:basedOn w:val="Standaard"/>
    <w:next w:val="Standaard"/>
    <w:link w:val="Kop1Char"/>
    <w:uiPriority w:val="9"/>
    <w:qFormat/>
    <w:rsid w:val="00135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5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53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53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53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53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53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53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53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53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53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53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53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53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53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53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53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53A3"/>
    <w:rPr>
      <w:rFonts w:eastAsiaTheme="majorEastAsia" w:cstheme="majorBidi"/>
      <w:color w:val="272727" w:themeColor="text1" w:themeTint="D8"/>
    </w:rPr>
  </w:style>
  <w:style w:type="paragraph" w:styleId="Titel">
    <w:name w:val="Title"/>
    <w:basedOn w:val="Standaard"/>
    <w:next w:val="Standaard"/>
    <w:link w:val="TitelChar"/>
    <w:uiPriority w:val="10"/>
    <w:qFormat/>
    <w:rsid w:val="00135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53A3"/>
    <w:rPr>
      <w:rFonts w:asciiTheme="majorHAnsi" w:eastAsiaTheme="majorEastAsia" w:hAnsiTheme="majorHAnsi" w:cstheme="majorBidi"/>
      <w:spacing w:val="-10"/>
      <w:kern w:val="28"/>
      <w:sz w:val="56"/>
      <w:szCs w:val="56"/>
    </w:rPr>
  </w:style>
  <w:style w:type="paragraph" w:styleId="Subtitel">
    <w:name w:val="Subtitle"/>
    <w:basedOn w:val="Standaard"/>
    <w:next w:val="Standaard"/>
    <w:link w:val="SubtitelChar"/>
    <w:uiPriority w:val="11"/>
    <w:qFormat/>
    <w:rsid w:val="001353A3"/>
    <w:pPr>
      <w:numPr>
        <w:ilvl w:val="1"/>
      </w:numPr>
    </w:pPr>
    <w:rPr>
      <w:rFonts w:eastAsiaTheme="majorEastAsia" w:cstheme="majorBidi"/>
      <w:color w:val="595959" w:themeColor="text1" w:themeTint="A6"/>
      <w:spacing w:val="15"/>
      <w:sz w:val="28"/>
      <w:szCs w:val="28"/>
    </w:rPr>
  </w:style>
  <w:style w:type="character" w:customStyle="1" w:styleId="SubtitelChar">
    <w:name w:val="Subtitel Char"/>
    <w:basedOn w:val="Standaardalinea-lettertype"/>
    <w:link w:val="Subtitel"/>
    <w:uiPriority w:val="11"/>
    <w:rsid w:val="001353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53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53A3"/>
    <w:rPr>
      <w:i/>
      <w:iCs/>
      <w:color w:val="404040" w:themeColor="text1" w:themeTint="BF"/>
    </w:rPr>
  </w:style>
  <w:style w:type="paragraph" w:styleId="Lijstalinea">
    <w:name w:val="List Paragraph"/>
    <w:basedOn w:val="Standaard"/>
    <w:uiPriority w:val="34"/>
    <w:qFormat/>
    <w:rsid w:val="001353A3"/>
    <w:pPr>
      <w:ind w:left="720"/>
      <w:contextualSpacing/>
    </w:pPr>
  </w:style>
  <w:style w:type="character" w:styleId="Intensievebenadrukking">
    <w:name w:val="Intense Emphasis"/>
    <w:basedOn w:val="Standaardalinea-lettertype"/>
    <w:uiPriority w:val="21"/>
    <w:qFormat/>
    <w:rsid w:val="001353A3"/>
    <w:rPr>
      <w:i/>
      <w:iCs/>
      <w:color w:val="0F4761" w:themeColor="accent1" w:themeShade="BF"/>
    </w:rPr>
  </w:style>
  <w:style w:type="paragraph" w:styleId="Duidelijkcitaat">
    <w:name w:val="Intense Quote"/>
    <w:basedOn w:val="Standaard"/>
    <w:next w:val="Standaard"/>
    <w:link w:val="DuidelijkcitaatChar"/>
    <w:uiPriority w:val="30"/>
    <w:qFormat/>
    <w:rsid w:val="00135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53A3"/>
    <w:rPr>
      <w:i/>
      <w:iCs/>
      <w:color w:val="0F4761" w:themeColor="accent1" w:themeShade="BF"/>
    </w:rPr>
  </w:style>
  <w:style w:type="character" w:styleId="Intensieveverwijzing">
    <w:name w:val="Intense Reference"/>
    <w:basedOn w:val="Standaardalinea-lettertype"/>
    <w:uiPriority w:val="32"/>
    <w:qFormat/>
    <w:rsid w:val="001353A3"/>
    <w:rPr>
      <w:b/>
      <w:bCs/>
      <w:smallCaps/>
      <w:color w:val="0F4761" w:themeColor="accent1" w:themeShade="BF"/>
      <w:spacing w:val="5"/>
    </w:rPr>
  </w:style>
  <w:style w:type="paragraph" w:styleId="Koptekst">
    <w:name w:val="header"/>
    <w:basedOn w:val="Standaard"/>
    <w:link w:val="KoptekstChar"/>
    <w:uiPriority w:val="99"/>
    <w:semiHidden/>
    <w:unhideWhenUsed/>
    <w:rsid w:val="001353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353A3"/>
  </w:style>
  <w:style w:type="paragraph" w:styleId="Voettekst">
    <w:name w:val="footer"/>
    <w:basedOn w:val="Standaard"/>
    <w:link w:val="VoettekstChar"/>
    <w:uiPriority w:val="99"/>
    <w:semiHidden/>
    <w:unhideWhenUsed/>
    <w:rsid w:val="001353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1353A3"/>
  </w:style>
  <w:style w:type="character" w:styleId="Paginanummer">
    <w:name w:val="page number"/>
    <w:basedOn w:val="Standaardalinea-lettertype"/>
    <w:rsid w:val="001353A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2434</Words>
  <Characters>13388</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Mirjam Geuze</dc:creator>
  <cp:lastModifiedBy>nynke van meerveld</cp:lastModifiedBy>
  <cp:revision>4</cp:revision>
  <cp:lastPrinted>2026-03-23T12:10:00Z</cp:lastPrinted>
  <dcterms:created xsi:type="dcterms:W3CDTF">2026-03-24T12:48:00Z</dcterms:created>
  <dcterms:modified xsi:type="dcterms:W3CDTF">2026-04-29T11:59:00Z</dcterms:modified>
</cp:coreProperties>
</file>