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jc w:val="center"/>
        <w:rPr>
          <w:b w:val="1"/>
          <w:bCs w:val="1"/>
          <w:color w:val="9900ff"/>
          <w:sz w:val="46"/>
          <w:szCs w:val="46"/>
        </w:rPr>
      </w:pPr>
      <w:bookmarkStart w:colFirst="0" w:colLast="0" w:name="_uxfm4in3ne9" w:id="0"/>
      <w:bookmarkEnd w:id="0"/>
      <w:r w:rsidDel="00000000" w:rsidR="00000000" w:rsidRPr="00000000">
        <w:rPr>
          <w:b w:val="1"/>
          <w:bCs w:val="1"/>
          <w:color w:val="9900ff"/>
          <w:sz w:val="46"/>
          <w:szCs w:val="46"/>
          <w:rtl w:val="0"/>
        </w:rPr>
        <w:t xml:space="preserve">902479Joyful Journeys Community Enrichment</w:t>
      </w:r>
    </w:p>
    <w:p w:rsidR="00000000" w:rsidDel="00000000" w:rsidP="00000000" w:rsidRDefault="00000000" w:rsidRPr="00000000" w14:paraId="00000002">
      <w:pPr>
        <w:pStyle w:val="Heading2"/>
        <w:keepNext w:val="0"/>
        <w:keepLines w:val="0"/>
        <w:spacing w:after="80" w:before="0" w:lineRule="auto"/>
        <w:jc w:val="center"/>
        <w:rPr>
          <w:b w:val="1"/>
          <w:bCs w:val="1"/>
          <w:sz w:val="34"/>
          <w:szCs w:val="34"/>
        </w:rPr>
      </w:pPr>
      <w:bookmarkStart w:colFirst="0" w:colLast="0" w:name="_o5gnq6oxf6ed" w:id="1"/>
      <w:bookmarkEnd w:id="1"/>
      <w:r w:rsidDel="00000000" w:rsidR="00000000" w:rsidRPr="00000000">
        <w:rPr>
          <w:b w:val="1"/>
          <w:bCs w:val="1"/>
          <w:sz w:val="34"/>
          <w:szCs w:val="34"/>
          <w:rtl w:val="0"/>
        </w:rPr>
        <w:t xml:space="preserve">Annual Requalification Acknowledgement &amp; Policy</w:t>
      </w:r>
    </w:p>
    <w:p w:rsidR="00000000" w:rsidDel="00000000" w:rsidP="00000000" w:rsidRDefault="00000000" w:rsidRPr="00000000" w14:paraId="00000003">
      <w:pPr>
        <w:spacing w:after="0" w:before="0" w:line="240" w:lineRule="auto"/>
        <w:rPr>
          <w:i w:val="1"/>
          <w:iCs w:val="1"/>
        </w:rPr>
      </w:pPr>
      <w:r w:rsidDel="00000000" w:rsidR="00000000" w:rsidRPr="00000000">
        <w:rPr>
          <w:rtl w:val="0"/>
        </w:rPr>
        <w:t xml:space="preserve">To continue providing services to as many families as possible while improving scheduling and volunteer opportunities, Joyful Journeys Community Enrichment requires all households wishing to receive future assistance to complete an annual requalification process. </w:t>
      </w:r>
      <w:r w:rsidDel="00000000" w:rsidR="00000000" w:rsidRPr="00000000">
        <w:rPr>
          <w:i w:val="1"/>
          <w:iCs w:val="1"/>
          <w:rtl w:val="0"/>
        </w:rPr>
        <w:t xml:space="preserve">Please read the information below carefully.</w:t>
      </w:r>
    </w:p>
    <w:p w:rsidR="00000000" w:rsidDel="00000000" w:rsidP="00000000" w:rsidRDefault="00000000" w:rsidRPr="00000000" w14:paraId="00000004">
      <w:pPr>
        <w:spacing w:after="0" w:before="0" w:line="240" w:lineRule="auto"/>
        <w:rPr>
          <w:i w:val="1"/>
          <w:iCs w:val="1"/>
        </w:rPr>
      </w:pPr>
      <w:r w:rsidDel="00000000" w:rsidR="00000000" w:rsidRPr="00000000">
        <w:rPr>
          <w:rtl w:val="0"/>
        </w:rPr>
      </w:r>
    </w:p>
    <w:p w:rsidR="00000000" w:rsidDel="00000000" w:rsidP="00000000" w:rsidRDefault="00000000" w:rsidRPr="00000000" w14:paraId="00000005">
      <w:pPr>
        <w:pStyle w:val="Heading3"/>
        <w:keepNext w:val="0"/>
        <w:keepLines w:val="0"/>
        <w:spacing w:after="0" w:before="0" w:lineRule="auto"/>
        <w:rPr>
          <w:b w:val="1"/>
          <w:bCs w:val="1"/>
          <w:color w:val="000000"/>
          <w:sz w:val="26"/>
          <w:szCs w:val="26"/>
        </w:rPr>
      </w:pPr>
      <w:bookmarkStart w:colFirst="0" w:colLast="0" w:name="_o5rvp4ofkrbv" w:id="2"/>
      <w:bookmarkEnd w:id="2"/>
      <w:r w:rsidDel="00000000" w:rsidR="00000000" w:rsidRPr="00000000">
        <w:rPr>
          <w:b w:val="1"/>
          <w:bCs w:val="1"/>
          <w:color w:val="000000"/>
          <w:sz w:val="26"/>
          <w:szCs w:val="26"/>
          <w:rtl w:val="0"/>
        </w:rPr>
        <w:t xml:space="preserve">Annual Requalification Requirement</w:t>
      </w:r>
    </w:p>
    <w:p w:rsidR="00000000" w:rsidDel="00000000" w:rsidP="00000000" w:rsidRDefault="00000000" w:rsidRPr="00000000" w14:paraId="00000006">
      <w:pPr>
        <w:spacing w:after="0" w:before="0" w:line="240" w:lineRule="auto"/>
        <w:rPr/>
      </w:pPr>
      <w:r w:rsidDel="00000000" w:rsidR="00000000" w:rsidRPr="00000000">
        <w:rPr>
          <w:rtl w:val="0"/>
        </w:rPr>
        <w:t xml:space="preserve">Receiving assistance this year does </w:t>
      </w:r>
      <w:r w:rsidDel="00000000" w:rsidR="00000000" w:rsidRPr="00000000">
        <w:rPr>
          <w:b w:val="1"/>
          <w:bCs w:val="1"/>
          <w:rtl w:val="0"/>
        </w:rPr>
        <w:t xml:space="preserve">not</w:t>
      </w:r>
      <w:r w:rsidDel="00000000" w:rsidR="00000000" w:rsidRPr="00000000">
        <w:rPr>
          <w:rtl w:val="0"/>
        </w:rPr>
        <w:t xml:space="preserve"> automatically qualify your household for services next year.</w:t>
      </w:r>
    </w:p>
    <w:p w:rsidR="00000000" w:rsidDel="00000000" w:rsidP="00000000" w:rsidRDefault="00000000" w:rsidRPr="00000000" w14:paraId="00000007">
      <w:pPr>
        <w:spacing w:after="240" w:before="240" w:line="240" w:lineRule="auto"/>
        <w:rPr/>
      </w:pPr>
      <w:r w:rsidDel="00000000" w:rsidR="00000000" w:rsidRPr="00000000">
        <w:rPr>
          <w:rtl w:val="0"/>
        </w:rPr>
        <w:t xml:space="preserve">If you wish to receive assistance from Joyful Journeys in </w:t>
      </w:r>
      <w:r w:rsidDel="00000000" w:rsidR="00000000" w:rsidRPr="00000000">
        <w:rPr>
          <w:b w:val="1"/>
          <w:bCs w:val="1"/>
          <w:rtl w:val="0"/>
        </w:rPr>
        <w:t xml:space="preserve">2027</w:t>
      </w:r>
      <w:r w:rsidDel="00000000" w:rsidR="00000000" w:rsidRPr="00000000">
        <w:rPr>
          <w:rtl w:val="0"/>
        </w:rPr>
        <w:t xml:space="preserve">, you must complete your annual requalification during your assigned time period in </w:t>
      </w:r>
      <w:r w:rsidDel="00000000" w:rsidR="00000000" w:rsidRPr="00000000">
        <w:rPr>
          <w:b w:val="1"/>
          <w:bCs w:val="1"/>
          <w:rtl w:val="0"/>
        </w:rPr>
        <w:t xml:space="preserve">2027</w:t>
      </w:r>
      <w:r w:rsidDel="00000000" w:rsidR="00000000" w:rsidRPr="00000000">
        <w:rPr>
          <w:rtl w:val="0"/>
        </w:rPr>
        <w:t xml:space="preserve">.</w:t>
      </w:r>
    </w:p>
    <w:p w:rsidR="00000000" w:rsidDel="00000000" w:rsidP="00000000" w:rsidRDefault="00000000" w:rsidRPr="00000000" w14:paraId="00000008">
      <w:pPr>
        <w:spacing w:after="240" w:before="240" w:line="240" w:lineRule="auto"/>
        <w:rPr/>
      </w:pPr>
      <w:r w:rsidDel="00000000" w:rsidR="00000000" w:rsidRPr="00000000">
        <w:rPr>
          <w:rtl w:val="0"/>
        </w:rPr>
        <w:t xml:space="preserve">Requalification is assigned according to the </w:t>
      </w:r>
      <w:r w:rsidDel="00000000" w:rsidR="00000000" w:rsidRPr="00000000">
        <w:rPr>
          <w:b w:val="1"/>
          <w:bCs w:val="1"/>
          <w:rtl w:val="0"/>
        </w:rPr>
        <w:t xml:space="preserve">first letter of your last name</w:t>
      </w:r>
      <w:r w:rsidDel="00000000" w:rsidR="00000000" w:rsidRPr="00000000">
        <w:rPr>
          <w:rtl w:val="0"/>
        </w:rPr>
        <w:t xml:space="preserve">.</w:t>
      </w:r>
    </w:p>
    <w:tbl>
      <w:tblPr>
        <w:tblStyle w:val="Table1"/>
        <w:tblW w:w="79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05"/>
        <w:gridCol w:w="4530"/>
        <w:tblGridChange w:id="0">
          <w:tblGrid>
            <w:gridCol w:w="3405"/>
            <w:gridCol w:w="4530"/>
          </w:tblGrid>
        </w:tblGridChange>
      </w:tblGrid>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9">
            <w:pPr>
              <w:spacing w:line="240" w:lineRule="auto"/>
              <w:jc w:val="center"/>
              <w:rPr>
                <w:sz w:val="24"/>
                <w:szCs w:val="24"/>
              </w:rPr>
            </w:pPr>
            <w:r w:rsidDel="00000000" w:rsidR="00000000" w:rsidRPr="00000000">
              <w:rPr>
                <w:b w:val="1"/>
                <w:bCs w:val="1"/>
                <w:sz w:val="24"/>
                <w:szCs w:val="24"/>
                <w:rtl w:val="0"/>
              </w:rPr>
              <w:t xml:space="preserve">Last Name Begins With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A">
            <w:pPr>
              <w:spacing w:line="240" w:lineRule="auto"/>
              <w:jc w:val="center"/>
              <w:rPr>
                <w:sz w:val="24"/>
                <w:szCs w:val="24"/>
              </w:rPr>
            </w:pPr>
            <w:r w:rsidDel="00000000" w:rsidR="00000000" w:rsidRPr="00000000">
              <w:rPr>
                <w:b w:val="1"/>
                <w:bCs w:val="1"/>
                <w:sz w:val="24"/>
                <w:szCs w:val="24"/>
                <w:rtl w:val="0"/>
              </w:rPr>
              <w:t xml:space="preserve">Requalification Period</w:t>
            </w:r>
            <w:r w:rsidDel="00000000" w:rsidR="00000000" w:rsidRPr="00000000">
              <w:rPr>
                <w:rtl w:val="0"/>
              </w:rPr>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B">
            <w:pPr>
              <w:spacing w:line="240" w:lineRule="auto"/>
              <w:jc w:val="center"/>
              <w:rPr>
                <w:sz w:val="24"/>
                <w:szCs w:val="24"/>
              </w:rPr>
            </w:pPr>
            <w:r w:rsidDel="00000000" w:rsidR="00000000" w:rsidRPr="00000000">
              <w:rPr>
                <w:b w:val="1"/>
                <w:bCs w:val="1"/>
                <w:sz w:val="24"/>
                <w:szCs w:val="24"/>
                <w:rtl w:val="0"/>
              </w:rPr>
              <w:t xml:space="preserve">A–I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sz w:val="24"/>
                <w:szCs w:val="24"/>
              </w:rPr>
            </w:pPr>
            <w:r w:rsidDel="00000000" w:rsidR="00000000" w:rsidRPr="00000000">
              <w:rPr>
                <w:sz w:val="24"/>
                <w:szCs w:val="24"/>
                <w:rtl w:val="0"/>
              </w:rPr>
              <w:t xml:space="preserve">January 2 – March 31, 2027</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D">
            <w:pPr>
              <w:spacing w:line="240" w:lineRule="auto"/>
              <w:jc w:val="center"/>
              <w:rPr>
                <w:sz w:val="24"/>
                <w:szCs w:val="24"/>
              </w:rPr>
            </w:pPr>
            <w:r w:rsidDel="00000000" w:rsidR="00000000" w:rsidRPr="00000000">
              <w:rPr>
                <w:b w:val="1"/>
                <w:bCs w:val="1"/>
                <w:sz w:val="24"/>
                <w:szCs w:val="24"/>
                <w:rtl w:val="0"/>
              </w:rPr>
              <w:t xml:space="preserve">J–R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E">
            <w:pPr>
              <w:spacing w:line="240" w:lineRule="auto"/>
              <w:jc w:val="center"/>
              <w:rPr>
                <w:sz w:val="24"/>
                <w:szCs w:val="24"/>
              </w:rPr>
            </w:pPr>
            <w:r w:rsidDel="00000000" w:rsidR="00000000" w:rsidRPr="00000000">
              <w:rPr>
                <w:sz w:val="24"/>
                <w:szCs w:val="24"/>
                <w:rtl w:val="0"/>
              </w:rPr>
              <w:t xml:space="preserve">April 1 – June 30, 2027</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F">
            <w:pPr>
              <w:spacing w:line="240" w:lineRule="auto"/>
              <w:jc w:val="center"/>
              <w:rPr>
                <w:sz w:val="24"/>
                <w:szCs w:val="24"/>
              </w:rPr>
            </w:pPr>
            <w:r w:rsidDel="00000000" w:rsidR="00000000" w:rsidRPr="00000000">
              <w:rPr>
                <w:b w:val="1"/>
                <w:bCs w:val="1"/>
                <w:sz w:val="24"/>
                <w:szCs w:val="24"/>
                <w:rtl w:val="0"/>
              </w:rPr>
              <w:t xml:space="preserve">S–Z</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0">
            <w:pPr>
              <w:spacing w:line="240" w:lineRule="auto"/>
              <w:jc w:val="center"/>
              <w:rPr>
                <w:sz w:val="24"/>
                <w:szCs w:val="24"/>
              </w:rPr>
            </w:pPr>
            <w:r w:rsidDel="00000000" w:rsidR="00000000" w:rsidRPr="00000000">
              <w:rPr>
                <w:sz w:val="24"/>
                <w:szCs w:val="24"/>
                <w:rtl w:val="0"/>
              </w:rPr>
              <w:t xml:space="preserve">July 1 – September 30, 2027</w:t>
            </w:r>
          </w:p>
        </w:tc>
      </w:tr>
    </w:tbl>
    <w:p w:rsidR="00000000" w:rsidDel="00000000" w:rsidP="00000000" w:rsidRDefault="00000000" w:rsidRPr="00000000" w14:paraId="00000011">
      <w:pPr>
        <w:spacing w:after="240" w:before="240" w:line="240" w:lineRule="auto"/>
        <w:rPr>
          <w:b w:val="1"/>
          <w:bCs w:val="1"/>
        </w:rPr>
      </w:pPr>
      <w:r w:rsidDel="00000000" w:rsidR="00000000" w:rsidRPr="00000000">
        <w:rPr>
          <w:b w:val="1"/>
          <w:bCs w:val="1"/>
          <w:rtl w:val="0"/>
        </w:rPr>
        <w:t xml:space="preserve">All requalifications must be completed no later than September 30, 2027.</w:t>
      </w:r>
    </w:p>
    <w:p w:rsidR="00000000" w:rsidDel="00000000" w:rsidP="00000000" w:rsidRDefault="00000000" w:rsidRPr="00000000" w14:paraId="00000012">
      <w:pPr>
        <w:pStyle w:val="Heading3"/>
        <w:keepNext w:val="0"/>
        <w:keepLines w:val="0"/>
        <w:spacing w:before="280" w:line="240" w:lineRule="auto"/>
        <w:rPr>
          <w:b w:val="1"/>
          <w:bCs w:val="1"/>
          <w:color w:val="000000"/>
          <w:sz w:val="26"/>
          <w:szCs w:val="26"/>
        </w:rPr>
      </w:pPr>
      <w:bookmarkStart w:colFirst="0" w:colLast="0" w:name="_j1gcuiy1ynyn" w:id="3"/>
      <w:bookmarkEnd w:id="3"/>
      <w:r w:rsidDel="00000000" w:rsidR="00000000" w:rsidRPr="00000000">
        <w:rPr>
          <w:b w:val="1"/>
          <w:bCs w:val="1"/>
          <w:color w:val="000000"/>
          <w:sz w:val="26"/>
          <w:szCs w:val="26"/>
          <w:rtl w:val="0"/>
        </w:rPr>
        <w:t xml:space="preserve">Requalification Options:</w:t>
      </w:r>
    </w:p>
    <w:p w:rsidR="00000000" w:rsidDel="00000000" w:rsidP="00000000" w:rsidRDefault="00000000" w:rsidRPr="00000000" w14:paraId="00000013">
      <w:pPr>
        <w:spacing w:after="0" w:before="0" w:line="240" w:lineRule="auto"/>
        <w:rPr/>
      </w:pPr>
      <w:r w:rsidDel="00000000" w:rsidR="00000000" w:rsidRPr="00000000">
        <w:rPr>
          <w:rtl w:val="0"/>
        </w:rPr>
        <w:t xml:space="preserve">To remain eligible for future services, you must complete </w:t>
      </w:r>
      <w:r w:rsidDel="00000000" w:rsidR="00000000" w:rsidRPr="00000000">
        <w:rPr>
          <w:b w:val="1"/>
          <w:bCs w:val="1"/>
          <w:rtl w:val="0"/>
        </w:rPr>
        <w:t xml:space="preserve">ONE</w:t>
      </w:r>
      <w:r w:rsidDel="00000000" w:rsidR="00000000" w:rsidRPr="00000000">
        <w:rPr>
          <w:rtl w:val="0"/>
        </w:rPr>
        <w:t xml:space="preserve"> of the following during your assigned requalification period:</w:t>
      </w:r>
    </w:p>
    <w:p w:rsidR="00000000" w:rsidDel="00000000" w:rsidP="00000000" w:rsidRDefault="00000000" w:rsidRPr="00000000" w14:paraId="00000014">
      <w:pPr>
        <w:numPr>
          <w:ilvl w:val="0"/>
          <w:numId w:val="2"/>
        </w:numPr>
        <w:spacing w:after="0" w:before="0" w:line="276" w:lineRule="auto"/>
        <w:ind w:left="720" w:hanging="360"/>
      </w:pPr>
      <w:r w:rsidDel="00000000" w:rsidR="00000000" w:rsidRPr="00000000">
        <w:rPr>
          <w:rtl w:val="0"/>
        </w:rPr>
        <w:t xml:space="preserve">Volunteer </w:t>
      </w:r>
      <w:r w:rsidDel="00000000" w:rsidR="00000000" w:rsidRPr="00000000">
        <w:rPr>
          <w:b w:val="1"/>
          <w:bCs w:val="1"/>
          <w:rtl w:val="0"/>
        </w:rPr>
        <w:t xml:space="preserve">4 hours</w:t>
      </w:r>
      <w:r w:rsidDel="00000000" w:rsidR="00000000" w:rsidRPr="00000000">
        <w:rPr>
          <w:rtl w:val="0"/>
        </w:rPr>
        <w:t xml:space="preserve"> at </w:t>
      </w:r>
      <w:r w:rsidDel="00000000" w:rsidR="00000000" w:rsidRPr="00000000">
        <w:rPr>
          <w:b w:val="1"/>
          <w:bCs w:val="1"/>
          <w:rtl w:val="0"/>
        </w:rPr>
        <w:t xml:space="preserve">Joyful Journeys Bingo </w:t>
      </w:r>
      <w:r w:rsidDel="00000000" w:rsidR="00000000" w:rsidRPr="00000000">
        <w:rPr>
          <w:rtl w:val="0"/>
        </w:rPr>
        <w:t xml:space="preserve">(Sunday Onlys)</w:t>
      </w:r>
    </w:p>
    <w:p w:rsidR="00000000" w:rsidDel="00000000" w:rsidP="00000000" w:rsidRDefault="00000000" w:rsidRPr="00000000" w14:paraId="00000015">
      <w:pPr>
        <w:numPr>
          <w:ilvl w:val="0"/>
          <w:numId w:val="2"/>
        </w:numPr>
        <w:spacing w:after="0" w:before="0" w:line="276" w:lineRule="auto"/>
        <w:ind w:left="720" w:hanging="360"/>
      </w:pPr>
      <w:r w:rsidDel="00000000" w:rsidR="00000000" w:rsidRPr="00000000">
        <w:rPr>
          <w:rtl w:val="0"/>
        </w:rPr>
        <w:t xml:space="preserve">Volunteer </w:t>
      </w:r>
      <w:r w:rsidDel="00000000" w:rsidR="00000000" w:rsidRPr="00000000">
        <w:rPr>
          <w:b w:val="1"/>
          <w:bCs w:val="1"/>
          <w:rtl w:val="0"/>
        </w:rPr>
        <w:t xml:space="preserve">4 hours</w:t>
      </w:r>
      <w:r w:rsidDel="00000000" w:rsidR="00000000" w:rsidRPr="00000000">
        <w:rPr>
          <w:rtl w:val="0"/>
        </w:rPr>
        <w:t xml:space="preserve"> at </w:t>
      </w:r>
      <w:r w:rsidDel="00000000" w:rsidR="00000000" w:rsidRPr="00000000">
        <w:rPr>
          <w:b w:val="1"/>
          <w:bCs w:val="1"/>
          <w:rtl w:val="0"/>
        </w:rPr>
        <w:t xml:space="preserve">Super Smash Rooms</w:t>
      </w:r>
      <w:r w:rsidDel="00000000" w:rsidR="00000000" w:rsidRPr="00000000">
        <w:rPr>
          <w:rtl w:val="0"/>
        </w:rPr>
        <w:t xml:space="preserve">, a Joyful Journeys fundraiser, or</w:t>
      </w:r>
    </w:p>
    <w:p w:rsidR="00000000" w:rsidDel="00000000" w:rsidP="00000000" w:rsidRDefault="00000000" w:rsidRPr="00000000" w14:paraId="00000016">
      <w:pPr>
        <w:numPr>
          <w:ilvl w:val="0"/>
          <w:numId w:val="2"/>
        </w:numPr>
        <w:spacing w:after="0" w:before="0" w:line="276" w:lineRule="auto"/>
        <w:ind w:left="720" w:hanging="360"/>
      </w:pPr>
      <w:r w:rsidDel="00000000" w:rsidR="00000000" w:rsidRPr="00000000">
        <w:rPr>
          <w:rtl w:val="0"/>
        </w:rPr>
        <w:t xml:space="preserve">Attend a </w:t>
      </w:r>
      <w:r w:rsidDel="00000000" w:rsidR="00000000" w:rsidRPr="00000000">
        <w:rPr>
          <w:b w:val="1"/>
          <w:bCs w:val="1"/>
          <w:rtl w:val="0"/>
        </w:rPr>
        <w:t xml:space="preserve">free CPR class</w:t>
      </w:r>
      <w:r w:rsidDel="00000000" w:rsidR="00000000" w:rsidRPr="00000000">
        <w:rPr>
          <w:rtl w:val="0"/>
        </w:rPr>
        <w:t xml:space="preserve"> offered by Joyful Journeys (when available)</w:t>
      </w:r>
    </w:p>
    <w:p w:rsidR="00000000" w:rsidDel="00000000" w:rsidP="00000000" w:rsidRDefault="00000000" w:rsidRPr="00000000" w14:paraId="00000017">
      <w:pPr>
        <w:spacing w:after="0" w:before="0" w:line="240" w:lineRule="auto"/>
        <w:rPr>
          <w:b w:val="1"/>
          <w:bCs w:val="1"/>
          <w:color w:val="9900ff"/>
          <w:u w:val="single"/>
        </w:rPr>
      </w:pPr>
      <w:r w:rsidDel="00000000" w:rsidR="00000000" w:rsidRPr="00000000">
        <w:rPr>
          <w:rtl w:val="0"/>
        </w:rPr>
        <w:t xml:space="preserve">Volunteer opportunities and CPR class registrations are available on our website at</w:t>
      </w:r>
      <w:hyperlink r:id="rId6">
        <w:r w:rsidDel="00000000" w:rsidR="00000000" w:rsidRPr="00000000">
          <w:rPr>
            <w:rtl w:val="0"/>
          </w:rPr>
          <w:t xml:space="preserve"> </w:t>
        </w:r>
      </w:hyperlink>
      <w:hyperlink r:id="rId7">
        <w:r w:rsidDel="00000000" w:rsidR="00000000" w:rsidRPr="00000000">
          <w:rPr>
            <w:b w:val="1"/>
            <w:bCs w:val="1"/>
            <w:color w:val="9900ff"/>
            <w:u w:val="single"/>
            <w:rtl w:val="0"/>
          </w:rPr>
          <w:t xml:space="preserve">www.joyfuljourneys.org</w:t>
        </w:r>
      </w:hyperlink>
      <w:r w:rsidDel="00000000" w:rsidR="00000000" w:rsidRPr="00000000">
        <w:rPr>
          <w:rtl w:val="0"/>
        </w:rPr>
        <w:t xml:space="preserve"> or email us if you have any questions: </w:t>
      </w:r>
      <w:hyperlink r:id="rId8">
        <w:r w:rsidDel="00000000" w:rsidR="00000000" w:rsidRPr="00000000">
          <w:rPr>
            <w:b w:val="1"/>
            <w:bCs w:val="1"/>
            <w:color w:val="9900ff"/>
            <w:u w:val="single"/>
            <w:rtl w:val="0"/>
          </w:rPr>
          <w:t xml:space="preserve">operations@joyfuljourneys.org</w:t>
        </w:r>
      </w:hyperlink>
      <w:r w:rsidDel="00000000" w:rsidR="00000000" w:rsidRPr="00000000">
        <w:rPr>
          <w:rtl w:val="0"/>
        </w:rPr>
      </w:r>
    </w:p>
    <w:p w:rsidR="00000000" w:rsidDel="00000000" w:rsidP="00000000" w:rsidRDefault="00000000" w:rsidRPr="00000000" w14:paraId="00000018">
      <w:pPr>
        <w:spacing w:after="0" w:before="0" w:line="240" w:lineRule="auto"/>
        <w:rPr>
          <w:b w:val="1"/>
          <w:bCs w:val="1"/>
          <w:color w:val="9900ff"/>
          <w:u w:val="single"/>
        </w:rPr>
      </w:pPr>
      <w:r w:rsidDel="00000000" w:rsidR="00000000" w:rsidRPr="00000000">
        <w:rPr>
          <w:rtl w:val="0"/>
        </w:rPr>
      </w:r>
    </w:p>
    <w:p w:rsidR="00000000" w:rsidDel="00000000" w:rsidP="00000000" w:rsidRDefault="00000000" w:rsidRPr="00000000" w14:paraId="00000019">
      <w:pPr>
        <w:pStyle w:val="Heading3"/>
        <w:keepNext w:val="0"/>
        <w:keepLines w:val="0"/>
        <w:spacing w:after="200" w:before="0" w:line="240" w:lineRule="auto"/>
        <w:rPr>
          <w:b w:val="1"/>
          <w:bCs w:val="1"/>
          <w:i w:val="1"/>
          <w:iCs w:val="1"/>
          <w:color w:val="000000"/>
          <w:sz w:val="30"/>
          <w:szCs w:val="30"/>
        </w:rPr>
      </w:pPr>
      <w:bookmarkStart w:colFirst="0" w:colLast="0" w:name="_odbp3urekxku" w:id="4"/>
      <w:bookmarkEnd w:id="4"/>
      <w:r w:rsidDel="00000000" w:rsidR="00000000" w:rsidRPr="00000000">
        <w:rPr>
          <w:b w:val="1"/>
          <w:bCs w:val="1"/>
          <w:color w:val="000000"/>
          <w:sz w:val="26"/>
          <w:szCs w:val="26"/>
          <w:rtl w:val="0"/>
        </w:rPr>
        <w:t xml:space="preserve">Important Requalification Policies: </w:t>
      </w:r>
      <w:r w:rsidDel="00000000" w:rsidR="00000000" w:rsidRPr="00000000">
        <w:rPr>
          <w:i w:val="1"/>
          <w:iCs w:val="1"/>
          <w:color w:val="000000"/>
          <w:sz w:val="26"/>
          <w:szCs w:val="26"/>
          <w:rtl w:val="0"/>
        </w:rPr>
        <w:t xml:space="preserve">Please read the following carefully</w:t>
      </w:r>
      <w:r w:rsidDel="00000000" w:rsidR="00000000" w:rsidRPr="00000000">
        <w:rPr>
          <w:rtl w:val="0"/>
        </w:rPr>
      </w:r>
    </w:p>
    <w:p w:rsidR="00000000" w:rsidDel="00000000" w:rsidP="00000000" w:rsidRDefault="00000000" w:rsidRPr="00000000" w14:paraId="0000001A">
      <w:pPr>
        <w:numPr>
          <w:ilvl w:val="0"/>
          <w:numId w:val="1"/>
        </w:numPr>
        <w:spacing w:after="0" w:before="0" w:line="276" w:lineRule="auto"/>
        <w:ind w:left="720" w:hanging="360"/>
      </w:pPr>
      <w:r w:rsidDel="00000000" w:rsidR="00000000" w:rsidRPr="00000000">
        <w:rPr>
          <w:rtl w:val="0"/>
        </w:rPr>
        <w:t xml:space="preserve">Requalification is </w:t>
      </w:r>
      <w:r w:rsidDel="00000000" w:rsidR="00000000" w:rsidRPr="00000000">
        <w:rPr>
          <w:b w:val="1"/>
          <w:bCs w:val="1"/>
          <w:rtl w:val="0"/>
        </w:rPr>
        <w:t xml:space="preserve">required each calendar year</w:t>
      </w:r>
      <w:r w:rsidDel="00000000" w:rsidR="00000000" w:rsidRPr="00000000">
        <w:rPr>
          <w:rtl w:val="0"/>
        </w:rPr>
        <w:t xml:space="preserve"> that your household requests assistance from Joyful Journeys Community Enrichment.</w:t>
      </w:r>
    </w:p>
    <w:p w:rsidR="00000000" w:rsidDel="00000000" w:rsidP="00000000" w:rsidRDefault="00000000" w:rsidRPr="00000000" w14:paraId="0000001B">
      <w:pPr>
        <w:numPr>
          <w:ilvl w:val="0"/>
          <w:numId w:val="1"/>
        </w:numPr>
        <w:spacing w:after="0" w:before="0" w:line="276" w:lineRule="auto"/>
        <w:ind w:left="720" w:hanging="360"/>
      </w:pPr>
      <w:r w:rsidDel="00000000" w:rsidR="00000000" w:rsidRPr="00000000">
        <w:rPr>
          <w:rtl w:val="0"/>
        </w:rPr>
        <w:t xml:space="preserve">Completing your requalification in one year </w:t>
      </w:r>
      <w:r w:rsidDel="00000000" w:rsidR="00000000" w:rsidRPr="00000000">
        <w:rPr>
          <w:b w:val="1"/>
          <w:bCs w:val="1"/>
          <w:rtl w:val="0"/>
        </w:rPr>
        <w:t xml:space="preserve">does not</w:t>
      </w:r>
      <w:r w:rsidDel="00000000" w:rsidR="00000000" w:rsidRPr="00000000">
        <w:rPr>
          <w:rtl w:val="0"/>
        </w:rPr>
        <w:t xml:space="preserve"> carry over to future years. If your household does not receive services in 2027 but later requests assistance in 2028, you must complete the 2028 requalification requirements before receiving services.</w:t>
      </w:r>
    </w:p>
    <w:p w:rsidR="00000000" w:rsidDel="00000000" w:rsidP="00000000" w:rsidRDefault="00000000" w:rsidRPr="00000000" w14:paraId="0000001C">
      <w:pPr>
        <w:numPr>
          <w:ilvl w:val="0"/>
          <w:numId w:val="1"/>
        </w:numPr>
        <w:spacing w:after="0" w:before="0" w:line="276" w:lineRule="auto"/>
        <w:ind w:left="720" w:hanging="360"/>
      </w:pPr>
      <w:r w:rsidDel="00000000" w:rsidR="00000000" w:rsidRPr="00000000">
        <w:rPr>
          <w:rtl w:val="0"/>
        </w:rPr>
        <w:t xml:space="preserve">To receive credit for volunteering, you </w:t>
      </w:r>
      <w:r w:rsidDel="00000000" w:rsidR="00000000" w:rsidRPr="00000000">
        <w:rPr>
          <w:b w:val="1"/>
          <w:bCs w:val="1"/>
          <w:rtl w:val="0"/>
        </w:rPr>
        <w:t xml:space="preserve">must clock in and clock out</w:t>
      </w:r>
      <w:r w:rsidDel="00000000" w:rsidR="00000000" w:rsidRPr="00000000">
        <w:rPr>
          <w:rtl w:val="0"/>
        </w:rPr>
        <w:t xml:space="preserve"> using Joyful Journeys' volunteer timekeeping system. Volunteer hours that are not properly recorded will not count toward requalification.</w:t>
      </w:r>
    </w:p>
    <w:p w:rsidR="00000000" w:rsidDel="00000000" w:rsidP="00000000" w:rsidRDefault="00000000" w:rsidRPr="00000000" w14:paraId="0000001D">
      <w:pPr>
        <w:numPr>
          <w:ilvl w:val="0"/>
          <w:numId w:val="1"/>
        </w:numPr>
        <w:spacing w:after="0" w:before="0" w:line="276" w:lineRule="auto"/>
        <w:ind w:left="720" w:hanging="360"/>
      </w:pPr>
      <w:r w:rsidDel="00000000" w:rsidR="00000000" w:rsidRPr="00000000">
        <w:rPr>
          <w:rtl w:val="0"/>
        </w:rPr>
        <w:t xml:space="preserve">To receive credit for attending a CPR class, you </w:t>
      </w:r>
      <w:r w:rsidDel="00000000" w:rsidR="00000000" w:rsidRPr="00000000">
        <w:rPr>
          <w:b w:val="1"/>
          <w:bCs w:val="1"/>
          <w:rtl w:val="0"/>
        </w:rPr>
        <w:t xml:space="preserve">must sign in with the CPR instructor</w:t>
      </w:r>
      <w:r w:rsidDel="00000000" w:rsidR="00000000" w:rsidRPr="00000000">
        <w:rPr>
          <w:rtl w:val="0"/>
        </w:rPr>
        <w:t xml:space="preserve"> at the beginning of class and meet any attendance requirements established for the course.</w:t>
      </w:r>
    </w:p>
    <w:p w:rsidR="00000000" w:rsidDel="00000000" w:rsidP="00000000" w:rsidRDefault="00000000" w:rsidRPr="00000000" w14:paraId="0000001E">
      <w:pPr>
        <w:numPr>
          <w:ilvl w:val="0"/>
          <w:numId w:val="1"/>
        </w:numPr>
        <w:spacing w:after="0" w:before="0" w:line="276" w:lineRule="auto"/>
        <w:ind w:left="720" w:hanging="360"/>
      </w:pPr>
      <w:r w:rsidDel="00000000" w:rsidR="00000000" w:rsidRPr="00000000">
        <w:rPr>
          <w:rtl w:val="0"/>
        </w:rPr>
        <w:t xml:space="preserve">Volunteer hours or CPR classes completed outside of your assigned requalification period will not count toward that year's requalification unless approved by Joyful Journeys management.</w:t>
      </w:r>
    </w:p>
    <w:p w:rsidR="00000000" w:rsidDel="00000000" w:rsidP="00000000" w:rsidRDefault="00000000" w:rsidRPr="00000000" w14:paraId="0000001F">
      <w:pPr>
        <w:numPr>
          <w:ilvl w:val="0"/>
          <w:numId w:val="1"/>
        </w:numPr>
        <w:spacing w:after="0" w:before="0" w:line="276" w:lineRule="auto"/>
        <w:ind w:left="720" w:hanging="360"/>
      </w:pPr>
      <w:r w:rsidDel="00000000" w:rsidR="00000000" w:rsidRPr="00000000">
        <w:rPr>
          <w:rtl w:val="0"/>
        </w:rPr>
        <w:t xml:space="preserve">It is the client's responsibility to schedule and complete the required volunteer hours or CPR class before their assigned requalification deadline.</w:t>
      </w:r>
    </w:p>
    <w:p w:rsidR="00000000" w:rsidDel="00000000" w:rsidP="00000000" w:rsidRDefault="00000000" w:rsidRPr="00000000" w14:paraId="00000020">
      <w:pPr>
        <w:numPr>
          <w:ilvl w:val="0"/>
          <w:numId w:val="1"/>
        </w:numPr>
        <w:spacing w:after="0" w:before="0" w:line="276" w:lineRule="auto"/>
        <w:ind w:left="720" w:hanging="360"/>
      </w:pPr>
      <w:r w:rsidDel="00000000" w:rsidR="00000000" w:rsidRPr="00000000">
        <w:rPr>
          <w:rtl w:val="0"/>
        </w:rPr>
        <w:t xml:space="preserve">Failure to complete your annual requalification during your assigned timeframe may result in your household becoming ineligible for assistance until the requalification requirements have been fulfilled, if permitted under Joyful Journeys policies.</w:t>
      </w:r>
    </w:p>
    <w:p w:rsidR="00000000" w:rsidDel="00000000" w:rsidP="00000000" w:rsidRDefault="00000000" w:rsidRPr="00000000" w14:paraId="00000021">
      <w:pPr>
        <w:numPr>
          <w:ilvl w:val="0"/>
          <w:numId w:val="1"/>
        </w:numPr>
        <w:spacing w:after="0" w:before="0" w:line="276" w:lineRule="auto"/>
        <w:ind w:left="720" w:hanging="360"/>
        <w:rPr>
          <w:u w:val="none"/>
        </w:rPr>
      </w:pPr>
      <w:r w:rsidDel="00000000" w:rsidR="00000000" w:rsidRPr="00000000">
        <w:rPr>
          <w:rtl w:val="0"/>
        </w:rPr>
        <w:t xml:space="preserve">Requalification periods are assigned to ensure fair access to volunteer opportunities and cannot be changed based on scheduling preference. </w:t>
      </w:r>
    </w:p>
    <w:p w:rsidR="00000000" w:rsidDel="00000000" w:rsidP="00000000" w:rsidRDefault="00000000" w:rsidRPr="00000000" w14:paraId="00000022">
      <w:pPr>
        <w:spacing w:after="0" w:before="0" w:line="276" w:lineRule="auto"/>
        <w:rPr/>
      </w:pPr>
      <w:r w:rsidDel="00000000" w:rsidR="00000000" w:rsidRPr="00000000">
        <w:rPr>
          <w:rtl w:val="0"/>
        </w:rPr>
      </w:r>
    </w:p>
    <w:p w:rsidR="00000000" w:rsidDel="00000000" w:rsidP="00000000" w:rsidRDefault="00000000" w:rsidRPr="00000000" w14:paraId="00000023">
      <w:pPr>
        <w:pStyle w:val="Heading1"/>
        <w:keepNext w:val="0"/>
        <w:keepLines w:val="0"/>
        <w:spacing w:after="0" w:before="0" w:line="240" w:lineRule="auto"/>
        <w:jc w:val="center"/>
        <w:rPr>
          <w:b w:val="1"/>
          <w:bCs w:val="1"/>
          <w:color w:val="9900ff"/>
          <w:sz w:val="46"/>
          <w:szCs w:val="46"/>
        </w:rPr>
      </w:pPr>
      <w:bookmarkStart w:colFirst="0" w:colLast="0" w:name="_r6p6tseuzf5d" w:id="5"/>
      <w:bookmarkEnd w:id="5"/>
      <w:r w:rsidDel="00000000" w:rsidR="00000000" w:rsidRPr="00000000">
        <w:rPr>
          <w:b w:val="1"/>
          <w:bCs w:val="1"/>
          <w:color w:val="9900ff"/>
          <w:sz w:val="46"/>
          <w:szCs w:val="46"/>
          <w:rtl w:val="0"/>
        </w:rPr>
        <w:t xml:space="preserve">Joyful Journeys Community Enrichment</w:t>
      </w:r>
    </w:p>
    <w:p w:rsidR="00000000" w:rsidDel="00000000" w:rsidP="00000000" w:rsidRDefault="00000000" w:rsidRPr="00000000" w14:paraId="00000024">
      <w:pPr>
        <w:pStyle w:val="Heading2"/>
        <w:keepNext w:val="0"/>
        <w:keepLines w:val="0"/>
        <w:spacing w:after="80" w:before="0" w:lineRule="auto"/>
        <w:jc w:val="center"/>
        <w:rPr>
          <w:b w:val="1"/>
          <w:bCs w:val="1"/>
          <w:sz w:val="34"/>
          <w:szCs w:val="34"/>
        </w:rPr>
      </w:pPr>
      <w:bookmarkStart w:colFirst="0" w:colLast="0" w:name="_dptvfevs17uu" w:id="6"/>
      <w:bookmarkEnd w:id="6"/>
      <w:r w:rsidDel="00000000" w:rsidR="00000000" w:rsidRPr="00000000">
        <w:rPr>
          <w:b w:val="1"/>
          <w:bCs w:val="1"/>
          <w:sz w:val="34"/>
          <w:szCs w:val="34"/>
          <w:rtl w:val="0"/>
        </w:rPr>
        <w:t xml:space="preserve">Política y reconocimiento de la recalificación anual</w:t>
      </w:r>
    </w:p>
    <w:p w:rsidR="00000000" w:rsidDel="00000000" w:rsidP="00000000" w:rsidRDefault="00000000" w:rsidRPr="00000000" w14:paraId="00000025">
      <w:pPr>
        <w:spacing w:line="240" w:lineRule="auto"/>
        <w:rPr>
          <w:i w:val="1"/>
          <w:iCs w:val="1"/>
          <w:sz w:val="21"/>
          <w:szCs w:val="21"/>
        </w:rPr>
      </w:pPr>
      <w:r w:rsidDel="00000000" w:rsidR="00000000" w:rsidRPr="00000000">
        <w:rPr>
          <w:sz w:val="21"/>
          <w:szCs w:val="21"/>
          <w:rtl w:val="0"/>
        </w:rPr>
        <w:t xml:space="preserve">Para seguir prestando servicios al mayor número posible de familias, a la vez que se mejoran los horarios y las oportunidades de voluntariado, Joyful Journeys Community Enrichment exige que todos los hogares que deseen recibir ayuda en el futuro completen un proceso anual de recalificación.</w:t>
      </w:r>
      <w:r w:rsidDel="00000000" w:rsidR="00000000" w:rsidRPr="00000000">
        <w:rPr>
          <w:i w:val="1"/>
          <w:iCs w:val="1"/>
          <w:sz w:val="21"/>
          <w:szCs w:val="21"/>
          <w:rtl w:val="0"/>
        </w:rPr>
        <w:t xml:space="preserve">Por favor, lea atentamente la siguiente información.</w:t>
      </w:r>
    </w:p>
    <w:p w:rsidR="00000000" w:rsidDel="00000000" w:rsidP="00000000" w:rsidRDefault="00000000" w:rsidRPr="00000000" w14:paraId="00000026">
      <w:pPr>
        <w:spacing w:line="240" w:lineRule="auto"/>
        <w:rPr>
          <w:i w:val="1"/>
          <w:iCs w:val="1"/>
        </w:rPr>
      </w:pPr>
      <w:r w:rsidDel="00000000" w:rsidR="00000000" w:rsidRPr="00000000">
        <w:rPr>
          <w:rtl w:val="0"/>
        </w:rPr>
      </w:r>
    </w:p>
    <w:p w:rsidR="00000000" w:rsidDel="00000000" w:rsidP="00000000" w:rsidRDefault="00000000" w:rsidRPr="00000000" w14:paraId="00000027">
      <w:pPr>
        <w:pStyle w:val="Heading3"/>
        <w:keepNext w:val="0"/>
        <w:keepLines w:val="0"/>
        <w:spacing w:after="0" w:before="0" w:lineRule="auto"/>
        <w:rPr>
          <w:b w:val="1"/>
          <w:bCs w:val="1"/>
          <w:color w:val="000000"/>
          <w:sz w:val="26"/>
          <w:szCs w:val="26"/>
        </w:rPr>
      </w:pPr>
      <w:bookmarkStart w:colFirst="0" w:colLast="0" w:name="_4qlnl3pegv6q" w:id="7"/>
      <w:bookmarkEnd w:id="7"/>
      <w:r w:rsidDel="00000000" w:rsidR="00000000" w:rsidRPr="00000000">
        <w:rPr>
          <w:b w:val="1"/>
          <w:bCs w:val="1"/>
          <w:color w:val="000000"/>
          <w:sz w:val="26"/>
          <w:szCs w:val="26"/>
          <w:rtl w:val="0"/>
        </w:rPr>
        <w:t xml:space="preserve">Requisito de recalificación anual</w:t>
      </w:r>
    </w:p>
    <w:p w:rsidR="00000000" w:rsidDel="00000000" w:rsidP="00000000" w:rsidRDefault="00000000" w:rsidRPr="00000000" w14:paraId="00000028">
      <w:pPr>
        <w:spacing w:line="240" w:lineRule="auto"/>
        <w:rPr>
          <w:sz w:val="21"/>
          <w:szCs w:val="21"/>
        </w:rPr>
      </w:pPr>
      <w:r w:rsidDel="00000000" w:rsidR="00000000" w:rsidRPr="00000000">
        <w:rPr>
          <w:sz w:val="21"/>
          <w:szCs w:val="21"/>
          <w:rtl w:val="0"/>
        </w:rPr>
        <w:t xml:space="preserve">Recibir ayuda este año no garantiza automáticamente que su hogar reciba servicios el próximo año.</w:t>
      </w:r>
    </w:p>
    <w:p w:rsidR="00000000" w:rsidDel="00000000" w:rsidP="00000000" w:rsidRDefault="00000000" w:rsidRPr="00000000" w14:paraId="00000029">
      <w:pPr>
        <w:spacing w:after="240" w:before="240" w:line="240" w:lineRule="auto"/>
        <w:rPr>
          <w:sz w:val="21"/>
          <w:szCs w:val="21"/>
        </w:rPr>
      </w:pPr>
      <w:r w:rsidDel="00000000" w:rsidR="00000000" w:rsidRPr="00000000">
        <w:rPr>
          <w:sz w:val="21"/>
          <w:szCs w:val="21"/>
          <w:rtl w:val="0"/>
        </w:rPr>
        <w:t xml:space="preserve">Si desea recibir asistencia de Joyful Journeys en </w:t>
      </w:r>
      <w:r w:rsidDel="00000000" w:rsidR="00000000" w:rsidRPr="00000000">
        <w:rPr>
          <w:b w:val="1"/>
          <w:bCs w:val="1"/>
          <w:sz w:val="21"/>
          <w:szCs w:val="21"/>
          <w:rtl w:val="0"/>
        </w:rPr>
        <w:t xml:space="preserve">2027</w:t>
      </w:r>
      <w:r w:rsidDel="00000000" w:rsidR="00000000" w:rsidRPr="00000000">
        <w:rPr>
          <w:sz w:val="21"/>
          <w:szCs w:val="21"/>
          <w:rtl w:val="0"/>
        </w:rPr>
        <w:t xml:space="preserve">, debe completar su recalificación anual durante el período de tiempo asignado en </w:t>
      </w:r>
      <w:r w:rsidDel="00000000" w:rsidR="00000000" w:rsidRPr="00000000">
        <w:rPr>
          <w:b w:val="1"/>
          <w:bCs w:val="1"/>
          <w:sz w:val="21"/>
          <w:szCs w:val="21"/>
          <w:rtl w:val="0"/>
        </w:rPr>
        <w:t xml:space="preserve">2027</w:t>
      </w:r>
      <w:r w:rsidDel="00000000" w:rsidR="00000000" w:rsidRPr="00000000">
        <w:rPr>
          <w:sz w:val="21"/>
          <w:szCs w:val="21"/>
          <w:rtl w:val="0"/>
        </w:rPr>
        <w:t xml:space="preserve">.</w:t>
      </w:r>
    </w:p>
    <w:p w:rsidR="00000000" w:rsidDel="00000000" w:rsidP="00000000" w:rsidRDefault="00000000" w:rsidRPr="00000000" w14:paraId="0000002A">
      <w:pPr>
        <w:spacing w:after="240" w:before="240" w:line="240" w:lineRule="auto"/>
        <w:rPr>
          <w:sz w:val="21"/>
          <w:szCs w:val="21"/>
        </w:rPr>
      </w:pPr>
      <w:r w:rsidDel="00000000" w:rsidR="00000000" w:rsidRPr="00000000">
        <w:rPr>
          <w:sz w:val="21"/>
          <w:szCs w:val="21"/>
          <w:rtl w:val="0"/>
        </w:rPr>
        <w:t xml:space="preserve">La recalificación se asigna de acuerdo con la </w:t>
      </w:r>
      <w:r w:rsidDel="00000000" w:rsidR="00000000" w:rsidRPr="00000000">
        <w:rPr>
          <w:b w:val="1"/>
          <w:bCs w:val="1"/>
          <w:sz w:val="21"/>
          <w:szCs w:val="21"/>
          <w:rtl w:val="0"/>
        </w:rPr>
        <w:t xml:space="preserve">primera letra de tu apellido</w:t>
      </w:r>
      <w:r w:rsidDel="00000000" w:rsidR="00000000" w:rsidRPr="00000000">
        <w:rPr>
          <w:sz w:val="21"/>
          <w:szCs w:val="21"/>
          <w:rtl w:val="0"/>
        </w:rPr>
        <w:t xml:space="preserve">.</w:t>
      </w:r>
    </w:p>
    <w:tbl>
      <w:tblPr>
        <w:tblStyle w:val="Table2"/>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05"/>
        <w:gridCol w:w="5445"/>
        <w:tblGridChange w:id="0">
          <w:tblGrid>
            <w:gridCol w:w="3405"/>
            <w:gridCol w:w="5445"/>
          </w:tblGrid>
        </w:tblGridChange>
      </w:tblGrid>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B">
            <w:pPr>
              <w:spacing w:line="240" w:lineRule="auto"/>
              <w:jc w:val="center"/>
              <w:rPr>
                <w:sz w:val="24"/>
                <w:szCs w:val="24"/>
              </w:rPr>
            </w:pPr>
            <w:r w:rsidDel="00000000" w:rsidR="00000000" w:rsidRPr="00000000">
              <w:rPr>
                <w:b w:val="1"/>
                <w:bCs w:val="1"/>
                <w:sz w:val="24"/>
                <w:szCs w:val="24"/>
                <w:rtl w:val="0"/>
              </w:rPr>
              <w:t xml:space="preserve">Apellido que comienza con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C">
            <w:pPr>
              <w:spacing w:line="240" w:lineRule="auto"/>
              <w:jc w:val="center"/>
              <w:rPr>
                <w:sz w:val="24"/>
                <w:szCs w:val="24"/>
              </w:rPr>
            </w:pPr>
            <w:r w:rsidDel="00000000" w:rsidR="00000000" w:rsidRPr="00000000">
              <w:rPr>
                <w:b w:val="1"/>
                <w:bCs w:val="1"/>
                <w:sz w:val="24"/>
                <w:szCs w:val="24"/>
                <w:rtl w:val="0"/>
              </w:rPr>
              <w:t xml:space="preserve">Período de recalificación</w:t>
            </w:r>
            <w:r w:rsidDel="00000000" w:rsidR="00000000" w:rsidRPr="00000000">
              <w:rPr>
                <w:rtl w:val="0"/>
              </w:rPr>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D">
            <w:pPr>
              <w:spacing w:line="240" w:lineRule="auto"/>
              <w:jc w:val="center"/>
              <w:rPr>
                <w:sz w:val="24"/>
                <w:szCs w:val="24"/>
              </w:rPr>
            </w:pPr>
            <w:r w:rsidDel="00000000" w:rsidR="00000000" w:rsidRPr="00000000">
              <w:rPr>
                <w:b w:val="1"/>
                <w:bCs w:val="1"/>
                <w:sz w:val="24"/>
                <w:szCs w:val="24"/>
                <w:rtl w:val="0"/>
              </w:rPr>
              <w:t xml:space="preserve">AI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E">
            <w:pPr>
              <w:spacing w:line="240" w:lineRule="auto"/>
              <w:jc w:val="center"/>
              <w:rPr>
                <w:sz w:val="24"/>
                <w:szCs w:val="24"/>
              </w:rPr>
            </w:pPr>
            <w:r w:rsidDel="00000000" w:rsidR="00000000" w:rsidRPr="00000000">
              <w:rPr>
                <w:sz w:val="24"/>
                <w:szCs w:val="24"/>
                <w:rtl w:val="0"/>
              </w:rPr>
              <w:t xml:space="preserve">Del 2 de enero al 31 de marzo de 2027</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F">
            <w:pPr>
              <w:spacing w:line="240" w:lineRule="auto"/>
              <w:jc w:val="center"/>
              <w:rPr>
                <w:sz w:val="24"/>
                <w:szCs w:val="24"/>
              </w:rPr>
            </w:pPr>
            <w:r w:rsidDel="00000000" w:rsidR="00000000" w:rsidRPr="00000000">
              <w:rPr>
                <w:b w:val="1"/>
                <w:bCs w:val="1"/>
                <w:sz w:val="24"/>
                <w:szCs w:val="24"/>
                <w:rtl w:val="0"/>
              </w:rPr>
              <w:t xml:space="preserve">J–R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0">
            <w:pPr>
              <w:spacing w:line="240" w:lineRule="auto"/>
              <w:jc w:val="center"/>
              <w:rPr>
                <w:sz w:val="24"/>
                <w:szCs w:val="24"/>
              </w:rPr>
            </w:pPr>
            <w:r w:rsidDel="00000000" w:rsidR="00000000" w:rsidRPr="00000000">
              <w:rPr>
                <w:sz w:val="24"/>
                <w:szCs w:val="24"/>
                <w:rtl w:val="0"/>
              </w:rPr>
              <w:t xml:space="preserve">Del 1 de abril al 30 de junio de 2027</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1">
            <w:pPr>
              <w:spacing w:line="240" w:lineRule="auto"/>
              <w:jc w:val="center"/>
              <w:rPr>
                <w:sz w:val="24"/>
                <w:szCs w:val="24"/>
              </w:rPr>
            </w:pPr>
            <w:r w:rsidDel="00000000" w:rsidR="00000000" w:rsidRPr="00000000">
              <w:rPr>
                <w:b w:val="1"/>
                <w:bCs w:val="1"/>
                <w:sz w:val="24"/>
                <w:szCs w:val="24"/>
                <w:rtl w:val="0"/>
              </w:rPr>
              <w:t xml:space="preserve">S–Z</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2">
            <w:pPr>
              <w:spacing w:line="240" w:lineRule="auto"/>
              <w:jc w:val="center"/>
              <w:rPr>
                <w:sz w:val="24"/>
                <w:szCs w:val="24"/>
              </w:rPr>
            </w:pPr>
            <w:r w:rsidDel="00000000" w:rsidR="00000000" w:rsidRPr="00000000">
              <w:rPr>
                <w:sz w:val="24"/>
                <w:szCs w:val="24"/>
                <w:rtl w:val="0"/>
              </w:rPr>
              <w:t xml:space="preserve">Del 1 de julio al 30 de septiembre de 2027</w:t>
            </w:r>
          </w:p>
        </w:tc>
      </w:tr>
    </w:tbl>
    <w:p w:rsidR="00000000" w:rsidDel="00000000" w:rsidP="00000000" w:rsidRDefault="00000000" w:rsidRPr="00000000" w14:paraId="00000033">
      <w:pPr>
        <w:spacing w:after="240" w:before="240" w:line="240" w:lineRule="auto"/>
        <w:rPr>
          <w:b w:val="1"/>
          <w:bCs w:val="1"/>
        </w:rPr>
      </w:pPr>
      <w:r w:rsidDel="00000000" w:rsidR="00000000" w:rsidRPr="00000000">
        <w:rPr>
          <w:b w:val="1"/>
          <w:bCs w:val="1"/>
          <w:rtl w:val="0"/>
        </w:rPr>
        <w:t xml:space="preserve">Todas las revalidaciones deberán completarse a más tardar el 30 de septiembre de 2027.</w:t>
      </w:r>
    </w:p>
    <w:p w:rsidR="00000000" w:rsidDel="00000000" w:rsidP="00000000" w:rsidRDefault="00000000" w:rsidRPr="00000000" w14:paraId="00000034">
      <w:pPr>
        <w:pStyle w:val="Heading3"/>
        <w:keepNext w:val="0"/>
        <w:keepLines w:val="0"/>
        <w:spacing w:before="280" w:line="240" w:lineRule="auto"/>
        <w:rPr>
          <w:b w:val="1"/>
          <w:bCs w:val="1"/>
          <w:color w:val="000000"/>
          <w:sz w:val="26"/>
          <w:szCs w:val="26"/>
        </w:rPr>
      </w:pPr>
      <w:bookmarkStart w:colFirst="0" w:colLast="0" w:name="_qadd1edmmlq3" w:id="8"/>
      <w:bookmarkEnd w:id="8"/>
      <w:r w:rsidDel="00000000" w:rsidR="00000000" w:rsidRPr="00000000">
        <w:rPr>
          <w:b w:val="1"/>
          <w:bCs w:val="1"/>
          <w:color w:val="000000"/>
          <w:sz w:val="26"/>
          <w:szCs w:val="26"/>
          <w:rtl w:val="0"/>
        </w:rPr>
        <w:t xml:space="preserve">Opciones de recalificación:</w:t>
      </w:r>
    </w:p>
    <w:p w:rsidR="00000000" w:rsidDel="00000000" w:rsidP="00000000" w:rsidRDefault="00000000" w:rsidRPr="00000000" w14:paraId="00000035">
      <w:pPr>
        <w:spacing w:line="240" w:lineRule="auto"/>
        <w:rPr>
          <w:sz w:val="21"/>
          <w:szCs w:val="21"/>
        </w:rPr>
      </w:pPr>
      <w:r w:rsidDel="00000000" w:rsidR="00000000" w:rsidRPr="00000000">
        <w:rPr>
          <w:sz w:val="21"/>
          <w:szCs w:val="21"/>
          <w:rtl w:val="0"/>
        </w:rPr>
        <w:t xml:space="preserve">Para seguir siendo elegible para futuros servicios, debe completar </w:t>
      </w:r>
      <w:r w:rsidDel="00000000" w:rsidR="00000000" w:rsidRPr="00000000">
        <w:rPr>
          <w:b w:val="1"/>
          <w:bCs w:val="1"/>
          <w:sz w:val="21"/>
          <w:szCs w:val="21"/>
          <w:rtl w:val="0"/>
        </w:rPr>
        <w:t xml:space="preserve">UNO</w:t>
      </w:r>
      <w:r w:rsidDel="00000000" w:rsidR="00000000" w:rsidRPr="00000000">
        <w:rPr>
          <w:sz w:val="21"/>
          <w:szCs w:val="21"/>
          <w:rtl w:val="0"/>
        </w:rPr>
        <w:t xml:space="preserve"> de los siguientes requisitos durante su período de recalificación asignado:</w:t>
      </w:r>
    </w:p>
    <w:p w:rsidR="00000000" w:rsidDel="00000000" w:rsidP="00000000" w:rsidRDefault="00000000" w:rsidRPr="00000000" w14:paraId="00000036">
      <w:pPr>
        <w:numPr>
          <w:ilvl w:val="0"/>
          <w:numId w:val="2"/>
        </w:numPr>
        <w:ind w:left="720" w:hanging="360"/>
        <w:rPr>
          <w:sz w:val="21"/>
          <w:szCs w:val="21"/>
        </w:rPr>
      </w:pPr>
      <w:r w:rsidDel="00000000" w:rsidR="00000000" w:rsidRPr="00000000">
        <w:rPr>
          <w:sz w:val="21"/>
          <w:szCs w:val="21"/>
          <w:rtl w:val="0"/>
        </w:rPr>
        <w:t xml:space="preserve">Voluntario </w:t>
      </w:r>
      <w:r w:rsidDel="00000000" w:rsidR="00000000" w:rsidRPr="00000000">
        <w:rPr>
          <w:b w:val="1"/>
          <w:bCs w:val="1"/>
          <w:sz w:val="21"/>
          <w:szCs w:val="21"/>
          <w:rtl w:val="0"/>
        </w:rPr>
        <w:t xml:space="preserve">4 horas</w:t>
      </w:r>
      <w:r w:rsidDel="00000000" w:rsidR="00000000" w:rsidRPr="00000000">
        <w:rPr>
          <w:sz w:val="21"/>
          <w:szCs w:val="21"/>
          <w:rtl w:val="0"/>
        </w:rPr>
        <w:t xml:space="preserve"> en </w:t>
      </w:r>
      <w:r w:rsidDel="00000000" w:rsidR="00000000" w:rsidRPr="00000000">
        <w:rPr>
          <w:b w:val="1"/>
          <w:bCs w:val="1"/>
          <w:sz w:val="21"/>
          <w:szCs w:val="21"/>
          <w:rtl w:val="0"/>
        </w:rPr>
        <w:t xml:space="preserve">Bingo de Viajes Alegres</w:t>
      </w:r>
      <w:r w:rsidDel="00000000" w:rsidR="00000000" w:rsidRPr="00000000">
        <w:rPr>
          <w:sz w:val="21"/>
          <w:szCs w:val="21"/>
          <w:rtl w:val="0"/>
        </w:rPr>
        <w:t xml:space="preserve">(solo los domingos)</w:t>
      </w:r>
    </w:p>
    <w:p w:rsidR="00000000" w:rsidDel="00000000" w:rsidP="00000000" w:rsidRDefault="00000000" w:rsidRPr="00000000" w14:paraId="00000037">
      <w:pPr>
        <w:numPr>
          <w:ilvl w:val="0"/>
          <w:numId w:val="2"/>
        </w:numPr>
        <w:ind w:left="720" w:hanging="360"/>
        <w:rPr>
          <w:sz w:val="21"/>
          <w:szCs w:val="21"/>
        </w:rPr>
      </w:pPr>
      <w:r w:rsidDel="00000000" w:rsidR="00000000" w:rsidRPr="00000000">
        <w:rPr>
          <w:sz w:val="21"/>
          <w:szCs w:val="21"/>
          <w:rtl w:val="0"/>
        </w:rPr>
        <w:t xml:space="preserve">Voluntario </w:t>
      </w:r>
      <w:r w:rsidDel="00000000" w:rsidR="00000000" w:rsidRPr="00000000">
        <w:rPr>
          <w:b w:val="1"/>
          <w:bCs w:val="1"/>
          <w:sz w:val="21"/>
          <w:szCs w:val="21"/>
          <w:rtl w:val="0"/>
        </w:rPr>
        <w:t xml:space="preserve">4 horas</w:t>
      </w:r>
      <w:r w:rsidDel="00000000" w:rsidR="00000000" w:rsidRPr="00000000">
        <w:rPr>
          <w:sz w:val="21"/>
          <w:szCs w:val="21"/>
          <w:rtl w:val="0"/>
        </w:rPr>
        <w:t xml:space="preserve"> en </w:t>
      </w:r>
      <w:r w:rsidDel="00000000" w:rsidR="00000000" w:rsidRPr="00000000">
        <w:rPr>
          <w:b w:val="1"/>
          <w:bCs w:val="1"/>
          <w:sz w:val="21"/>
          <w:szCs w:val="21"/>
          <w:rtl w:val="0"/>
        </w:rPr>
        <w:t xml:space="preserve">Salas de Super Smash</w:t>
      </w:r>
      <w:r w:rsidDel="00000000" w:rsidR="00000000" w:rsidRPr="00000000">
        <w:rPr>
          <w:sz w:val="21"/>
          <w:szCs w:val="21"/>
          <w:rtl w:val="0"/>
        </w:rPr>
        <w:t xml:space="preserve">, una recaudación de fondos de Joyful Journeys, o</w:t>
      </w:r>
    </w:p>
    <w:p w:rsidR="00000000" w:rsidDel="00000000" w:rsidP="00000000" w:rsidRDefault="00000000" w:rsidRPr="00000000" w14:paraId="00000038">
      <w:pPr>
        <w:numPr>
          <w:ilvl w:val="0"/>
          <w:numId w:val="2"/>
        </w:numPr>
        <w:ind w:left="720" w:hanging="360"/>
        <w:rPr>
          <w:sz w:val="21"/>
          <w:szCs w:val="21"/>
        </w:rPr>
      </w:pPr>
      <w:r w:rsidDel="00000000" w:rsidR="00000000" w:rsidRPr="00000000">
        <w:rPr>
          <w:sz w:val="21"/>
          <w:szCs w:val="21"/>
          <w:rtl w:val="0"/>
        </w:rPr>
        <w:t xml:space="preserve">Asiste a un c</w:t>
      </w:r>
      <w:r w:rsidDel="00000000" w:rsidR="00000000" w:rsidRPr="00000000">
        <w:rPr>
          <w:b w:val="1"/>
          <w:bCs w:val="1"/>
          <w:sz w:val="21"/>
          <w:szCs w:val="21"/>
          <w:rtl w:val="0"/>
        </w:rPr>
        <w:t xml:space="preserve">urso gratuito de RCP ofrecido</w:t>
      </w:r>
      <w:r w:rsidDel="00000000" w:rsidR="00000000" w:rsidRPr="00000000">
        <w:rPr>
          <w:sz w:val="21"/>
          <w:szCs w:val="21"/>
          <w:rtl w:val="0"/>
        </w:rPr>
        <w:t xml:space="preserve"> por Joyful Journeys (cuando esté disponible)</w:t>
      </w:r>
    </w:p>
    <w:p w:rsidR="00000000" w:rsidDel="00000000" w:rsidP="00000000" w:rsidRDefault="00000000" w:rsidRPr="00000000" w14:paraId="00000039">
      <w:pPr>
        <w:spacing w:line="240" w:lineRule="auto"/>
        <w:rPr>
          <w:sz w:val="21"/>
          <w:szCs w:val="21"/>
        </w:rPr>
      </w:pPr>
      <w:r w:rsidDel="00000000" w:rsidR="00000000" w:rsidRPr="00000000">
        <w:rPr>
          <w:sz w:val="21"/>
          <w:szCs w:val="21"/>
          <w:rtl w:val="0"/>
        </w:rPr>
        <w:t xml:space="preserve">Las oportunidades de voluntariado y las inscripciones para cursos de RCP están disponibles en nuestro sitio web </w:t>
      </w:r>
      <w:r w:rsidDel="00000000" w:rsidR="00000000" w:rsidRPr="00000000">
        <w:rPr>
          <w:color w:val="9900ff"/>
          <w:sz w:val="21"/>
          <w:szCs w:val="21"/>
          <w:u w:val="single"/>
          <w:rtl w:val="0"/>
        </w:rPr>
        <w:t xml:space="preserve">www.joyfuljourneys.org</w:t>
      </w:r>
      <w:r w:rsidDel="00000000" w:rsidR="00000000" w:rsidRPr="00000000">
        <w:rPr>
          <w:sz w:val="21"/>
          <w:szCs w:val="21"/>
          <w:rtl w:val="0"/>
        </w:rPr>
        <w:t xml:space="preserve">. Si tiene alguna pregunta, envíenos un correo electrónico a </w:t>
      </w:r>
      <w:r w:rsidDel="00000000" w:rsidR="00000000" w:rsidRPr="00000000">
        <w:rPr>
          <w:color w:val="9900ff"/>
          <w:sz w:val="21"/>
          <w:szCs w:val="21"/>
          <w:u w:val="single"/>
          <w:rtl w:val="0"/>
        </w:rPr>
        <w:t xml:space="preserve">operations@joyfuljourneys.org</w:t>
      </w:r>
      <w:r w:rsidDel="00000000" w:rsidR="00000000" w:rsidRPr="00000000">
        <w:rPr>
          <w:sz w:val="21"/>
          <w:szCs w:val="21"/>
          <w:rtl w:val="0"/>
        </w:rPr>
        <w:t xml:space="preserve">.</w:t>
      </w:r>
    </w:p>
    <w:p w:rsidR="00000000" w:rsidDel="00000000" w:rsidP="00000000" w:rsidRDefault="00000000" w:rsidRPr="00000000" w14:paraId="0000003A">
      <w:pPr>
        <w:spacing w:line="240" w:lineRule="auto"/>
        <w:rPr>
          <w:sz w:val="21"/>
          <w:szCs w:val="21"/>
        </w:rPr>
      </w:pPr>
      <w:r w:rsidDel="00000000" w:rsidR="00000000" w:rsidRPr="00000000">
        <w:rPr>
          <w:rtl w:val="0"/>
        </w:rPr>
      </w:r>
    </w:p>
    <w:p w:rsidR="00000000" w:rsidDel="00000000" w:rsidP="00000000" w:rsidRDefault="00000000" w:rsidRPr="00000000" w14:paraId="0000003B">
      <w:pPr>
        <w:pStyle w:val="Heading3"/>
        <w:keepNext w:val="0"/>
        <w:keepLines w:val="0"/>
        <w:spacing w:after="200" w:before="0" w:line="240" w:lineRule="auto"/>
        <w:rPr>
          <w:b w:val="1"/>
          <w:bCs w:val="1"/>
          <w:i w:val="1"/>
          <w:iCs w:val="1"/>
          <w:color w:val="000000"/>
          <w:sz w:val="30"/>
          <w:szCs w:val="30"/>
        </w:rPr>
      </w:pPr>
      <w:bookmarkStart w:colFirst="0" w:colLast="0" w:name="_4rzpcxpm6qoy" w:id="9"/>
      <w:bookmarkEnd w:id="9"/>
      <w:r w:rsidDel="00000000" w:rsidR="00000000" w:rsidRPr="00000000">
        <w:rPr>
          <w:b w:val="1"/>
          <w:bCs w:val="1"/>
          <w:color w:val="000000"/>
          <w:sz w:val="26"/>
          <w:szCs w:val="26"/>
          <w:rtl w:val="0"/>
        </w:rPr>
        <w:t xml:space="preserve">Políticas importantes de reclasificación:</w:t>
      </w:r>
      <w:r w:rsidDel="00000000" w:rsidR="00000000" w:rsidRPr="00000000">
        <w:rPr>
          <w:i w:val="1"/>
          <w:iCs w:val="1"/>
          <w:color w:val="000000"/>
          <w:sz w:val="26"/>
          <w:szCs w:val="26"/>
          <w:rtl w:val="0"/>
        </w:rPr>
        <w:t xml:space="preserve">Por favor, lea atentamente lo siguiente.</w:t>
      </w:r>
      <w:r w:rsidDel="00000000" w:rsidR="00000000" w:rsidRPr="00000000">
        <w:rPr>
          <w:rtl w:val="0"/>
        </w:rPr>
      </w:r>
    </w:p>
    <w:p w:rsidR="00000000" w:rsidDel="00000000" w:rsidP="00000000" w:rsidRDefault="00000000" w:rsidRPr="00000000" w14:paraId="0000003C">
      <w:pPr>
        <w:numPr>
          <w:ilvl w:val="0"/>
          <w:numId w:val="1"/>
        </w:numPr>
        <w:ind w:left="720" w:hanging="360"/>
        <w:rPr>
          <w:sz w:val="21"/>
          <w:szCs w:val="21"/>
        </w:rPr>
      </w:pPr>
      <w:r w:rsidDel="00000000" w:rsidR="00000000" w:rsidRPr="00000000">
        <w:rPr>
          <w:sz w:val="21"/>
          <w:szCs w:val="21"/>
          <w:rtl w:val="0"/>
        </w:rPr>
        <w:t xml:space="preserve">La recalificación es </w:t>
      </w:r>
      <w:r w:rsidDel="00000000" w:rsidR="00000000" w:rsidRPr="00000000">
        <w:rPr>
          <w:b w:val="1"/>
          <w:bCs w:val="1"/>
          <w:sz w:val="21"/>
          <w:szCs w:val="21"/>
          <w:rtl w:val="0"/>
        </w:rPr>
        <w:t xml:space="preserve">requerida cada año calendario en el</w:t>
      </w:r>
      <w:r w:rsidDel="00000000" w:rsidR="00000000" w:rsidRPr="00000000">
        <w:rPr>
          <w:sz w:val="21"/>
          <w:szCs w:val="21"/>
          <w:rtl w:val="0"/>
        </w:rPr>
        <w:t xml:space="preserve"> que su hogar solicita asistencia del programa de enriquecimiento comunitario Joyful Journeys.</w:t>
      </w:r>
    </w:p>
    <w:p w:rsidR="00000000" w:rsidDel="00000000" w:rsidP="00000000" w:rsidRDefault="00000000" w:rsidRPr="00000000" w14:paraId="0000003D">
      <w:pPr>
        <w:numPr>
          <w:ilvl w:val="0"/>
          <w:numId w:val="1"/>
        </w:numPr>
        <w:ind w:left="720" w:hanging="360"/>
        <w:rPr>
          <w:sz w:val="21"/>
          <w:szCs w:val="21"/>
        </w:rPr>
      </w:pPr>
      <w:r w:rsidDel="00000000" w:rsidR="00000000" w:rsidRPr="00000000">
        <w:rPr>
          <w:sz w:val="21"/>
          <w:szCs w:val="21"/>
          <w:rtl w:val="0"/>
        </w:rPr>
        <w:t xml:space="preserve">Completar tu recertificación en un año </w:t>
      </w:r>
      <w:r w:rsidDel="00000000" w:rsidR="00000000" w:rsidRPr="00000000">
        <w:rPr>
          <w:b w:val="1"/>
          <w:bCs w:val="1"/>
          <w:sz w:val="21"/>
          <w:szCs w:val="21"/>
          <w:rtl w:val="0"/>
        </w:rPr>
        <w:t xml:space="preserve">no lo hace. </w:t>
      </w:r>
      <w:r w:rsidDel="00000000" w:rsidR="00000000" w:rsidRPr="00000000">
        <w:rPr>
          <w:sz w:val="21"/>
          <w:szCs w:val="21"/>
          <w:rtl w:val="0"/>
        </w:rPr>
        <w:t xml:space="preserve">Se transfieren a años futuros. Si su hogar no recibe servicios en 2027 pero solicita asistencia posteriormente en 2028, deberá cumplir con los requisitos de recalificación de 2028 antes de recibir los servicios.</w:t>
      </w:r>
    </w:p>
    <w:p w:rsidR="00000000" w:rsidDel="00000000" w:rsidP="00000000" w:rsidRDefault="00000000" w:rsidRPr="00000000" w14:paraId="0000003E">
      <w:pPr>
        <w:numPr>
          <w:ilvl w:val="0"/>
          <w:numId w:val="1"/>
        </w:numPr>
        <w:ind w:left="720" w:hanging="360"/>
        <w:rPr>
          <w:sz w:val="21"/>
          <w:szCs w:val="21"/>
        </w:rPr>
      </w:pPr>
      <w:r w:rsidDel="00000000" w:rsidR="00000000" w:rsidRPr="00000000">
        <w:rPr>
          <w:sz w:val="21"/>
          <w:szCs w:val="21"/>
          <w:rtl w:val="0"/>
        </w:rPr>
        <w:t xml:space="preserve">Para recibir crédito por voluntariado, usted </w:t>
      </w:r>
      <w:r w:rsidDel="00000000" w:rsidR="00000000" w:rsidRPr="00000000">
        <w:rPr>
          <w:b w:val="1"/>
          <w:bCs w:val="1"/>
          <w:sz w:val="21"/>
          <w:szCs w:val="21"/>
          <w:rtl w:val="0"/>
        </w:rPr>
        <w:t xml:space="preserve">debe fichar al entrar y al salir. </w:t>
      </w:r>
      <w:r w:rsidDel="00000000" w:rsidR="00000000" w:rsidRPr="00000000">
        <w:rPr>
          <w:sz w:val="21"/>
          <w:szCs w:val="21"/>
          <w:rtl w:val="0"/>
        </w:rPr>
        <w:t xml:space="preserve">Utilizando el sistema de registro de horas de voluntariado de Joyful Journeys. Las horas de voluntariado que no se registren correctamente no contarán para la revalidación.</w:t>
      </w:r>
    </w:p>
    <w:p w:rsidR="00000000" w:rsidDel="00000000" w:rsidP="00000000" w:rsidRDefault="00000000" w:rsidRPr="00000000" w14:paraId="0000003F">
      <w:pPr>
        <w:numPr>
          <w:ilvl w:val="0"/>
          <w:numId w:val="1"/>
        </w:numPr>
        <w:ind w:left="720" w:hanging="360"/>
        <w:rPr>
          <w:sz w:val="21"/>
          <w:szCs w:val="21"/>
        </w:rPr>
      </w:pPr>
      <w:r w:rsidDel="00000000" w:rsidR="00000000" w:rsidRPr="00000000">
        <w:rPr>
          <w:sz w:val="21"/>
          <w:szCs w:val="21"/>
          <w:rtl w:val="0"/>
        </w:rPr>
        <w:t xml:space="preserve">Para recibir crédito por asistir a una clase de RCP, usted</w:t>
      </w:r>
      <w:r w:rsidDel="00000000" w:rsidR="00000000" w:rsidRPr="00000000">
        <w:rPr>
          <w:b w:val="1"/>
          <w:bCs w:val="1"/>
          <w:sz w:val="21"/>
          <w:szCs w:val="21"/>
          <w:rtl w:val="0"/>
        </w:rPr>
        <w:t xml:space="preserve"> debe registrarse con el instructor de RCP </w:t>
      </w:r>
      <w:r w:rsidDel="00000000" w:rsidR="00000000" w:rsidRPr="00000000">
        <w:rPr>
          <w:sz w:val="21"/>
          <w:szCs w:val="21"/>
          <w:rtl w:val="0"/>
        </w:rPr>
        <w:t xml:space="preserve">al inicio de la clase y cumplir con todos los requisitos de asistencia establecidos para el curso.</w:t>
      </w:r>
    </w:p>
    <w:p w:rsidR="00000000" w:rsidDel="00000000" w:rsidP="00000000" w:rsidRDefault="00000000" w:rsidRPr="00000000" w14:paraId="00000040">
      <w:pPr>
        <w:numPr>
          <w:ilvl w:val="0"/>
          <w:numId w:val="1"/>
        </w:numPr>
        <w:ind w:left="720" w:hanging="360"/>
        <w:rPr>
          <w:sz w:val="21"/>
          <w:szCs w:val="21"/>
        </w:rPr>
      </w:pPr>
      <w:r w:rsidDel="00000000" w:rsidR="00000000" w:rsidRPr="00000000">
        <w:rPr>
          <w:sz w:val="21"/>
          <w:szCs w:val="21"/>
          <w:rtl w:val="0"/>
        </w:rPr>
        <w:t xml:space="preserve">Las horas de voluntariado o los cursos de RCP realizados fuera del período de recertificación asignado no contarán para la recertificación de ese año, a menos que lo apruebe la dirección de Joyful Journeys.</w:t>
      </w:r>
    </w:p>
    <w:p w:rsidR="00000000" w:rsidDel="00000000" w:rsidP="00000000" w:rsidRDefault="00000000" w:rsidRPr="00000000" w14:paraId="00000041">
      <w:pPr>
        <w:numPr>
          <w:ilvl w:val="0"/>
          <w:numId w:val="1"/>
        </w:numPr>
        <w:ind w:left="720" w:hanging="360"/>
        <w:rPr>
          <w:sz w:val="21"/>
          <w:szCs w:val="21"/>
        </w:rPr>
      </w:pPr>
      <w:r w:rsidDel="00000000" w:rsidR="00000000" w:rsidRPr="00000000">
        <w:rPr>
          <w:sz w:val="21"/>
          <w:szCs w:val="21"/>
          <w:rtl w:val="0"/>
        </w:rPr>
        <w:t xml:space="preserve">Es responsabilidad del cliente programar y completar las horas de voluntariado o el curso de RCP requeridos antes de la fecha límite de recertificación asignada.</w:t>
      </w:r>
    </w:p>
    <w:p w:rsidR="00000000" w:rsidDel="00000000" w:rsidP="00000000" w:rsidRDefault="00000000" w:rsidRPr="00000000" w14:paraId="00000042">
      <w:pPr>
        <w:numPr>
          <w:ilvl w:val="0"/>
          <w:numId w:val="1"/>
        </w:numPr>
        <w:ind w:left="720" w:hanging="360"/>
        <w:rPr>
          <w:sz w:val="21"/>
          <w:szCs w:val="21"/>
        </w:rPr>
      </w:pPr>
      <w:r w:rsidDel="00000000" w:rsidR="00000000" w:rsidRPr="00000000">
        <w:rPr>
          <w:sz w:val="21"/>
          <w:szCs w:val="21"/>
          <w:rtl w:val="0"/>
        </w:rPr>
        <w:t xml:space="preserve">Si no completa su proceso anual de recalificación dentro del plazo asignado, su hogar podría perder la elegibilidad para recibir asistencia hasta que se cumplan los requisitos de recalificación, si así lo permiten las políticas de Joyful Journeys.</w:t>
      </w:r>
    </w:p>
    <w:p w:rsidR="00000000" w:rsidDel="00000000" w:rsidP="00000000" w:rsidRDefault="00000000" w:rsidRPr="00000000" w14:paraId="00000043">
      <w:pPr>
        <w:numPr>
          <w:ilvl w:val="0"/>
          <w:numId w:val="1"/>
        </w:numPr>
        <w:ind w:left="720" w:hanging="360"/>
        <w:rPr>
          <w:sz w:val="21"/>
          <w:szCs w:val="21"/>
        </w:rPr>
      </w:pPr>
      <w:r w:rsidDel="00000000" w:rsidR="00000000" w:rsidRPr="00000000">
        <w:rPr>
          <w:sz w:val="21"/>
          <w:szCs w:val="21"/>
          <w:rtl w:val="0"/>
        </w:rPr>
        <w:t xml:space="preserve">Los periodos de recualificación se asignan para garantizar un acceso equitativo a las oportunidades de voluntariado y no se pueden modificar en función de las preferencias de horario.</w:t>
      </w:r>
    </w:p>
    <w:p w:rsidR="00000000" w:rsidDel="00000000" w:rsidP="00000000" w:rsidRDefault="00000000" w:rsidRPr="00000000" w14:paraId="00000044">
      <w:pPr>
        <w:ind w:left="0" w:firstLine="0"/>
        <w:rPr/>
      </w:pPr>
      <w:r w:rsidDel="00000000" w:rsidR="00000000" w:rsidRPr="00000000">
        <w:rPr>
          <w:rtl w:val="0"/>
        </w:rPr>
      </w:r>
    </w:p>
    <w:sectPr>
      <w:pgSz w:h="15840" w:w="12240" w:orient="portrait"/>
      <w:pgMar w:bottom="0" w:top="270" w:left="540" w:right="360" w:header="720" w:footer="720"/>
      <w:pgNumType w:start="1"/>
      <w:cols w:equalWidth="0" w:num="1">
        <w:col w:space="0" w:w="113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joyfuljourneys.org" TargetMode="External"/><Relationship Id="rId7" Type="http://schemas.openxmlformats.org/officeDocument/2006/relationships/hyperlink" Target="http://www.joyfuljourneys.org" TargetMode="External"/><Relationship Id="rId8" Type="http://schemas.openxmlformats.org/officeDocument/2006/relationships/hyperlink" Target="mailto:operations@joyfuljourney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