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C5D13" w14:textId="77777777" w:rsidR="00F934F7" w:rsidRDefault="00F934F7" w:rsidP="00FB0C54">
      <w:pPr>
        <w:tabs>
          <w:tab w:val="left" w:pos="1481"/>
        </w:tabs>
        <w:spacing w:before="120" w:after="120" w:line="240" w:lineRule="auto"/>
        <w:contextualSpacing/>
        <w:jc w:val="both"/>
        <w:rPr>
          <w:rFonts w:eastAsia="Times New Roman" w:cs="Times New Roman"/>
          <w:b/>
          <w:color w:val="000000"/>
          <w:sz w:val="24"/>
          <w:szCs w:val="24"/>
        </w:rPr>
      </w:pPr>
    </w:p>
    <w:p w14:paraId="4858F86B" w14:textId="77777777" w:rsidR="0028003B" w:rsidRPr="005A4972" w:rsidRDefault="0028003B" w:rsidP="0028003B">
      <w:pPr>
        <w:widowControl w:val="0"/>
        <w:tabs>
          <w:tab w:val="left" w:pos="951"/>
        </w:tabs>
        <w:spacing w:after="0" w:line="240" w:lineRule="auto"/>
        <w:contextualSpacing/>
        <w:jc w:val="center"/>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APA CoA </w:t>
      </w:r>
      <w:r w:rsidRPr="005A4972">
        <w:rPr>
          <w:rFonts w:eastAsia="Calibri" w:cstheme="minorHAnsi"/>
          <w:b/>
          <w:bCs/>
          <w:color w:val="000000" w:themeColor="text1"/>
          <w:sz w:val="24"/>
          <w:szCs w:val="24"/>
        </w:rPr>
        <w:t>Verification</w:t>
      </w:r>
      <w:r>
        <w:rPr>
          <w:rFonts w:eastAsia="Calibri" w:cstheme="minorHAnsi"/>
          <w:b/>
          <w:bCs/>
          <w:color w:val="000000" w:themeColor="text1"/>
          <w:sz w:val="24"/>
          <w:szCs w:val="24"/>
        </w:rPr>
        <w:t xml:space="preserve"> (In-Person)</w:t>
      </w:r>
      <w:r w:rsidRPr="005A4972">
        <w:rPr>
          <w:rFonts w:eastAsia="Calibri" w:cstheme="minorHAnsi"/>
          <w:b/>
          <w:bCs/>
          <w:color w:val="000000" w:themeColor="text1"/>
          <w:sz w:val="24"/>
          <w:szCs w:val="24"/>
        </w:rPr>
        <w:t xml:space="preserve"> Site Visit</w:t>
      </w:r>
    </w:p>
    <w:p w14:paraId="183EFB9D" w14:textId="0AF47063" w:rsidR="0028003B" w:rsidRPr="005A4972" w:rsidRDefault="0028003B" w:rsidP="0028003B">
      <w:pPr>
        <w:widowControl w:val="0"/>
        <w:tabs>
          <w:tab w:val="left" w:pos="951"/>
        </w:tabs>
        <w:spacing w:after="0" w:line="240" w:lineRule="auto"/>
        <w:contextualSpacing/>
        <w:jc w:val="center"/>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Doctoral </w:t>
      </w:r>
      <w:r w:rsidRPr="005A4972">
        <w:rPr>
          <w:rFonts w:eastAsia="Calibri" w:cstheme="minorHAnsi"/>
          <w:b/>
          <w:bCs/>
          <w:color w:val="000000" w:themeColor="text1"/>
          <w:sz w:val="24"/>
          <w:szCs w:val="24"/>
        </w:rPr>
        <w:t>Template</w:t>
      </w:r>
    </w:p>
    <w:p w14:paraId="77C2BFBF" w14:textId="77777777" w:rsidR="0028003B" w:rsidRDefault="0028003B" w:rsidP="0028003B">
      <w:pPr>
        <w:jc w:val="both"/>
        <w:rPr>
          <w:rFonts w:cstheme="minorHAnsi"/>
          <w:sz w:val="24"/>
          <w:szCs w:val="24"/>
        </w:rPr>
      </w:pPr>
    </w:p>
    <w:p w14:paraId="66A9B8B1" w14:textId="55D24852" w:rsidR="0028003B" w:rsidRPr="005A4972" w:rsidRDefault="0028003B" w:rsidP="0028003B">
      <w:pPr>
        <w:jc w:val="both"/>
        <w:rPr>
          <w:rFonts w:cstheme="minorHAnsi"/>
          <w:sz w:val="24"/>
          <w:szCs w:val="24"/>
        </w:rPr>
      </w:pPr>
      <w:r w:rsidRPr="005A4972">
        <w:rPr>
          <w:rFonts w:cstheme="minorHAnsi"/>
          <w:sz w:val="24"/>
          <w:szCs w:val="24"/>
        </w:rPr>
        <w:t>All programs undergoing a virtual site visit must be site visited in-person when practicable. The in-person site visit will not replicate the virtual visit, or elements thereof, and will be conducted through a limited visit (1</w:t>
      </w:r>
      <w:r w:rsidR="00697E70">
        <w:rPr>
          <w:rFonts w:cstheme="minorHAnsi"/>
          <w:sz w:val="24"/>
          <w:szCs w:val="24"/>
        </w:rPr>
        <w:t>/2</w:t>
      </w:r>
      <w:r w:rsidRPr="005A4972">
        <w:rPr>
          <w:rFonts w:cstheme="minorHAnsi"/>
          <w:sz w:val="24"/>
          <w:szCs w:val="24"/>
        </w:rPr>
        <w:t xml:space="preserve"> day) performed by a single site visitor</w:t>
      </w:r>
      <w:r w:rsidR="00697E70">
        <w:rPr>
          <w:rFonts w:cstheme="minorHAnsi"/>
          <w:sz w:val="24"/>
          <w:szCs w:val="24"/>
        </w:rPr>
        <w:t xml:space="preserve"> (Note: programs may require more time/visitors)</w:t>
      </w:r>
      <w:r w:rsidRPr="005A4972">
        <w:rPr>
          <w:rFonts w:cstheme="minorHAnsi"/>
          <w:sz w:val="24"/>
          <w:szCs w:val="24"/>
        </w:rPr>
        <w:t xml:space="preserve">. The purpose of the visit is to </w:t>
      </w:r>
      <w:r w:rsidRPr="005A4972">
        <w:rPr>
          <w:rFonts w:cstheme="minorHAnsi"/>
          <w:i/>
          <w:iCs/>
          <w:sz w:val="24"/>
          <w:szCs w:val="24"/>
        </w:rPr>
        <w:t>verify</w:t>
      </w:r>
      <w:r w:rsidRPr="005A4972">
        <w:rPr>
          <w:rFonts w:cstheme="minorHAnsi"/>
          <w:sz w:val="24"/>
          <w:szCs w:val="24"/>
        </w:rPr>
        <w:t xml:space="preserve"> that records and facilities/resources are consistent with that which was reported during the virtual visit. The in-person site visit only needs to address the verification questions/items identified in this template.</w:t>
      </w:r>
    </w:p>
    <w:p w14:paraId="181F59EF" w14:textId="4129C14D" w:rsidR="0028003B" w:rsidRPr="005A4972" w:rsidRDefault="0028003B" w:rsidP="0028003B">
      <w:pPr>
        <w:jc w:val="both"/>
        <w:rPr>
          <w:rFonts w:cstheme="minorHAnsi"/>
          <w:sz w:val="24"/>
          <w:szCs w:val="24"/>
        </w:rPr>
      </w:pPr>
      <w:r w:rsidRPr="005A4972">
        <w:rPr>
          <w:rFonts w:cstheme="minorHAnsi"/>
          <w:sz w:val="24"/>
          <w:szCs w:val="24"/>
        </w:rPr>
        <w:t xml:space="preserve">Please note that the verification visit should not add new information to the record, but rather </w:t>
      </w:r>
      <w:r w:rsidRPr="005A4972">
        <w:rPr>
          <w:rFonts w:cstheme="minorHAnsi"/>
          <w:i/>
          <w:iCs/>
          <w:sz w:val="24"/>
          <w:szCs w:val="24"/>
        </w:rPr>
        <w:t>confirm</w:t>
      </w:r>
      <w:r w:rsidRPr="005A4972">
        <w:rPr>
          <w:rFonts w:cstheme="minorHAnsi"/>
          <w:sz w:val="24"/>
          <w:szCs w:val="24"/>
        </w:rPr>
        <w:t xml:space="preserve"> the information specific to records/facilities/resources that were reported as part of the virtual site visit. The verification visit </w:t>
      </w:r>
      <w:r w:rsidR="006E5621">
        <w:rPr>
          <w:rFonts w:cstheme="minorHAnsi"/>
          <w:sz w:val="24"/>
          <w:szCs w:val="24"/>
        </w:rPr>
        <w:t>must</w:t>
      </w:r>
      <w:r w:rsidRPr="005A4972">
        <w:rPr>
          <w:rFonts w:cstheme="minorHAnsi"/>
          <w:sz w:val="24"/>
          <w:szCs w:val="24"/>
        </w:rPr>
        <w:t xml:space="preserve"> not consist of additional interviews with administration, </w:t>
      </w:r>
      <w:r>
        <w:rPr>
          <w:rFonts w:cstheme="minorHAnsi"/>
          <w:sz w:val="24"/>
          <w:szCs w:val="24"/>
        </w:rPr>
        <w:t>faculty</w:t>
      </w:r>
      <w:r w:rsidRPr="005A4972">
        <w:rPr>
          <w:rFonts w:cstheme="minorHAnsi"/>
          <w:sz w:val="24"/>
          <w:szCs w:val="24"/>
        </w:rPr>
        <w:t xml:space="preserve">, or </w:t>
      </w:r>
      <w:r>
        <w:rPr>
          <w:rFonts w:cstheme="minorHAnsi"/>
          <w:sz w:val="24"/>
          <w:szCs w:val="24"/>
        </w:rPr>
        <w:t>students</w:t>
      </w:r>
      <w:r w:rsidRPr="005A4972">
        <w:rPr>
          <w:rFonts w:cstheme="minorHAnsi"/>
          <w:sz w:val="24"/>
          <w:szCs w:val="24"/>
        </w:rPr>
        <w:t xml:space="preserve">. Changes occurring since the virtual site visit </w:t>
      </w:r>
      <w:r w:rsidR="00541EF6">
        <w:rPr>
          <w:rFonts w:cstheme="minorHAnsi"/>
          <w:sz w:val="24"/>
          <w:szCs w:val="24"/>
        </w:rPr>
        <w:t>must</w:t>
      </w:r>
      <w:r w:rsidRPr="005A4972">
        <w:rPr>
          <w:rFonts w:cstheme="minorHAnsi"/>
          <w:sz w:val="24"/>
          <w:szCs w:val="24"/>
        </w:rPr>
        <w:t xml:space="preserve"> be reported to CoA via the substantive change process (IR C-</w:t>
      </w:r>
      <w:r>
        <w:rPr>
          <w:rFonts w:cstheme="minorHAnsi"/>
          <w:sz w:val="24"/>
          <w:szCs w:val="24"/>
        </w:rPr>
        <w:t>27</w:t>
      </w:r>
      <w:r w:rsidRPr="005A4972">
        <w:rPr>
          <w:rFonts w:cstheme="minorHAnsi"/>
          <w:sz w:val="24"/>
          <w:szCs w:val="24"/>
        </w:rPr>
        <w:t xml:space="preserve"> </w:t>
      </w:r>
      <w:r>
        <w:rPr>
          <w:rFonts w:cstheme="minorHAnsi"/>
          <w:sz w:val="24"/>
          <w:szCs w:val="24"/>
        </w:rPr>
        <w:t>D</w:t>
      </w:r>
      <w:r w:rsidRPr="005A4972">
        <w:rPr>
          <w:rFonts w:cstheme="minorHAnsi"/>
          <w:sz w:val="24"/>
          <w:szCs w:val="24"/>
        </w:rPr>
        <w:t>); and should not be incorporated into the verification review.</w:t>
      </w:r>
    </w:p>
    <w:p w14:paraId="0B25E899" w14:textId="5538B74A" w:rsidR="0028003B" w:rsidRPr="0028003B" w:rsidRDefault="0028003B" w:rsidP="0028003B">
      <w:pPr>
        <w:tabs>
          <w:tab w:val="left" w:pos="1481"/>
        </w:tabs>
        <w:snapToGrid w:val="0"/>
        <w:spacing w:before="120" w:after="120" w:line="240" w:lineRule="auto"/>
        <w:contextualSpacing/>
        <w:jc w:val="center"/>
        <w:rPr>
          <w:rFonts w:eastAsia="Times New Roman" w:cstheme="minorHAnsi"/>
          <w:b/>
          <w:color w:val="000000" w:themeColor="text1"/>
          <w:sz w:val="24"/>
          <w:szCs w:val="24"/>
        </w:rPr>
      </w:pPr>
      <w:r>
        <w:rPr>
          <w:rFonts w:eastAsia="Times New Roman" w:cstheme="minorHAnsi"/>
          <w:b/>
          <w:color w:val="000000" w:themeColor="text1"/>
          <w:sz w:val="24"/>
          <w:szCs w:val="24"/>
        </w:rPr>
        <w:t>****</w:t>
      </w:r>
    </w:p>
    <w:p w14:paraId="79AC9693" w14:textId="77777777" w:rsidR="0027605B" w:rsidRDefault="0027605B" w:rsidP="0028003B">
      <w:pPr>
        <w:tabs>
          <w:tab w:val="left" w:pos="1481"/>
        </w:tabs>
        <w:snapToGrid w:val="0"/>
        <w:spacing w:before="120" w:after="120" w:line="240" w:lineRule="auto"/>
        <w:contextualSpacing/>
        <w:jc w:val="both"/>
        <w:rPr>
          <w:rFonts w:eastAsia="Times New Roman" w:cstheme="minorHAnsi"/>
          <w:b/>
          <w:color w:val="000000" w:themeColor="text1"/>
          <w:sz w:val="24"/>
          <w:szCs w:val="24"/>
          <w:u w:val="single"/>
        </w:rPr>
      </w:pPr>
    </w:p>
    <w:p w14:paraId="15007B0B" w14:textId="4B8A9965" w:rsidR="0027605B" w:rsidRDefault="0027605B" w:rsidP="0027605B">
      <w:pPr>
        <w:widowControl w:val="0"/>
        <w:tabs>
          <w:tab w:val="left" w:pos="95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Opening Summary: </w:t>
      </w:r>
      <w:r w:rsidRPr="00DF5406">
        <w:rPr>
          <w:rFonts w:eastAsia="Calibri" w:cstheme="minorHAnsi"/>
          <w:i/>
          <w:iCs/>
          <w:color w:val="000000" w:themeColor="text1"/>
          <w:sz w:val="24"/>
          <w:szCs w:val="24"/>
        </w:rPr>
        <w:t>Please identify the</w:t>
      </w:r>
      <w:r w:rsidR="007928F9">
        <w:rPr>
          <w:rFonts w:eastAsia="Calibri" w:cstheme="minorHAnsi"/>
          <w:i/>
          <w:iCs/>
          <w:color w:val="000000" w:themeColor="text1"/>
          <w:sz w:val="24"/>
          <w:szCs w:val="24"/>
        </w:rPr>
        <w:t xml:space="preserve"> name</w:t>
      </w:r>
      <w:r w:rsidR="0026534B">
        <w:rPr>
          <w:rFonts w:eastAsia="Calibri" w:cstheme="minorHAnsi"/>
          <w:i/>
          <w:iCs/>
          <w:color w:val="000000" w:themeColor="text1"/>
          <w:sz w:val="24"/>
          <w:szCs w:val="24"/>
        </w:rPr>
        <w:t>/type</w:t>
      </w:r>
      <w:r w:rsidR="007928F9">
        <w:rPr>
          <w:rFonts w:eastAsia="Calibri" w:cstheme="minorHAnsi"/>
          <w:i/>
          <w:iCs/>
          <w:color w:val="000000" w:themeColor="text1"/>
          <w:sz w:val="24"/>
          <w:szCs w:val="24"/>
        </w:rPr>
        <w:t xml:space="preserve"> of program,</w:t>
      </w:r>
      <w:r w:rsidRPr="00DF5406">
        <w:rPr>
          <w:rFonts w:eastAsia="Calibri" w:cstheme="minorHAnsi"/>
          <w:i/>
          <w:iCs/>
          <w:color w:val="000000" w:themeColor="text1"/>
          <w:sz w:val="24"/>
          <w:szCs w:val="24"/>
        </w:rPr>
        <w:t xml:space="preserve"> dates of the visit, member/s of visit team, timing of the visit (e.g. </w:t>
      </w:r>
      <w:r w:rsidR="000E2184">
        <w:rPr>
          <w:rFonts w:eastAsia="Calibri" w:cstheme="minorHAnsi"/>
          <w:i/>
          <w:iCs/>
          <w:color w:val="000000" w:themeColor="text1"/>
          <w:sz w:val="24"/>
          <w:szCs w:val="24"/>
        </w:rPr>
        <w:t>3</w:t>
      </w:r>
      <w:r w:rsidRPr="00DF5406">
        <w:rPr>
          <w:rFonts w:eastAsia="Calibri" w:cstheme="minorHAnsi"/>
          <w:i/>
          <w:iCs/>
          <w:color w:val="000000" w:themeColor="text1"/>
          <w:sz w:val="24"/>
          <w:szCs w:val="24"/>
        </w:rPr>
        <w:t xml:space="preserve"> hours), and who </w:t>
      </w:r>
      <w:r>
        <w:rPr>
          <w:rFonts w:eastAsia="Calibri" w:cstheme="minorHAnsi"/>
          <w:i/>
          <w:iCs/>
          <w:color w:val="000000" w:themeColor="text1"/>
          <w:sz w:val="24"/>
          <w:szCs w:val="24"/>
        </w:rPr>
        <w:t>guided you</w:t>
      </w:r>
      <w:r w:rsidRPr="00DF5406">
        <w:rPr>
          <w:rFonts w:eastAsia="Calibri" w:cstheme="minorHAnsi"/>
          <w:i/>
          <w:iCs/>
          <w:color w:val="000000" w:themeColor="text1"/>
          <w:sz w:val="24"/>
          <w:szCs w:val="24"/>
        </w:rPr>
        <w:t xml:space="preserve"> during the visit. Please also identify any other relevant logistics of the visit.</w:t>
      </w:r>
    </w:p>
    <w:p w14:paraId="4E7D1C2D" w14:textId="77777777" w:rsidR="0027605B" w:rsidRDefault="0027605B" w:rsidP="0027605B">
      <w:pPr>
        <w:widowControl w:val="0"/>
        <w:tabs>
          <w:tab w:val="left" w:pos="951"/>
        </w:tabs>
        <w:spacing w:after="0" w:line="240" w:lineRule="auto"/>
        <w:contextualSpacing/>
        <w:outlineLvl w:val="0"/>
        <w:rPr>
          <w:rFonts w:eastAsia="Calibri" w:cstheme="minorHAnsi"/>
          <w:b/>
          <w:bCs/>
          <w:color w:val="000000" w:themeColor="text1"/>
          <w:sz w:val="24"/>
          <w:szCs w:val="24"/>
        </w:rPr>
      </w:pPr>
    </w:p>
    <w:p w14:paraId="30AED99E" w14:textId="77777777" w:rsidR="0027605B" w:rsidRDefault="0027605B" w:rsidP="0027605B">
      <w:pPr>
        <w:widowControl w:val="0"/>
        <w:tabs>
          <w:tab w:val="left" w:pos="951"/>
        </w:tabs>
        <w:spacing w:after="0" w:line="240" w:lineRule="auto"/>
        <w:contextualSpacing/>
        <w:outlineLvl w:val="0"/>
        <w:rPr>
          <w:rFonts w:eastAsia="Calibri" w:cstheme="minorHAnsi"/>
          <w:b/>
          <w:bCs/>
          <w:color w:val="000000" w:themeColor="text1"/>
          <w:sz w:val="24"/>
          <w:szCs w:val="24"/>
        </w:rPr>
      </w:pPr>
    </w:p>
    <w:p w14:paraId="3EDF521F" w14:textId="77777777" w:rsidR="0027605B" w:rsidRDefault="0027605B" w:rsidP="0027605B">
      <w:pPr>
        <w:widowControl w:val="0"/>
        <w:tabs>
          <w:tab w:val="left" w:pos="951"/>
        </w:tabs>
        <w:spacing w:after="0" w:line="240" w:lineRule="auto"/>
        <w:contextualSpacing/>
        <w:outlineLvl w:val="0"/>
        <w:rPr>
          <w:rFonts w:eastAsia="Calibri" w:cstheme="minorHAnsi"/>
          <w:b/>
          <w:bCs/>
          <w:color w:val="000000" w:themeColor="text1"/>
          <w:sz w:val="24"/>
          <w:szCs w:val="24"/>
        </w:rPr>
      </w:pPr>
    </w:p>
    <w:p w14:paraId="185E534B" w14:textId="68085DD7" w:rsidR="0027605B" w:rsidRPr="00DF5406" w:rsidRDefault="0027605B" w:rsidP="0027605B">
      <w:pPr>
        <w:widowControl w:val="0"/>
        <w:tabs>
          <w:tab w:val="left" w:pos="95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Verification Report: </w:t>
      </w:r>
      <w:r w:rsidRPr="00DF5406">
        <w:rPr>
          <w:rFonts w:eastAsia="Calibri" w:cstheme="minorHAnsi"/>
          <w:i/>
          <w:iCs/>
          <w:color w:val="000000" w:themeColor="text1"/>
          <w:sz w:val="24"/>
          <w:szCs w:val="24"/>
        </w:rPr>
        <w:t xml:space="preserve">Please verify each item by checking the appropriate box and provide </w:t>
      </w:r>
      <w:r w:rsidR="0026534B">
        <w:rPr>
          <w:rFonts w:eastAsia="Calibri" w:cstheme="minorHAnsi"/>
          <w:i/>
          <w:iCs/>
          <w:color w:val="000000" w:themeColor="text1"/>
          <w:sz w:val="24"/>
          <w:szCs w:val="24"/>
        </w:rPr>
        <w:t>at least</w:t>
      </w:r>
      <w:r w:rsidRPr="00DF5406">
        <w:rPr>
          <w:rFonts w:eastAsia="Calibri" w:cstheme="minorHAnsi"/>
          <w:i/>
          <w:iCs/>
          <w:color w:val="000000" w:themeColor="text1"/>
          <w:sz w:val="24"/>
          <w:szCs w:val="24"/>
        </w:rPr>
        <w:t xml:space="preserve"> 1 to 2 sentences of narrative for each standard.</w:t>
      </w:r>
    </w:p>
    <w:p w14:paraId="58D75652" w14:textId="77777777" w:rsidR="0027605B" w:rsidRDefault="0027605B" w:rsidP="0028003B">
      <w:pPr>
        <w:tabs>
          <w:tab w:val="left" w:pos="1481"/>
        </w:tabs>
        <w:snapToGrid w:val="0"/>
        <w:spacing w:before="120" w:after="120" w:line="240" w:lineRule="auto"/>
        <w:contextualSpacing/>
        <w:jc w:val="both"/>
        <w:rPr>
          <w:rFonts w:eastAsia="Times New Roman" w:cstheme="minorHAnsi"/>
          <w:b/>
          <w:color w:val="000000" w:themeColor="text1"/>
          <w:sz w:val="24"/>
          <w:szCs w:val="24"/>
          <w:u w:val="single"/>
        </w:rPr>
      </w:pPr>
    </w:p>
    <w:p w14:paraId="43EE0937" w14:textId="024CD6C1" w:rsidR="00F934F7" w:rsidRPr="0028003B" w:rsidRDefault="0028003B" w:rsidP="0028003B">
      <w:pPr>
        <w:tabs>
          <w:tab w:val="left" w:pos="1481"/>
        </w:tabs>
        <w:snapToGrid w:val="0"/>
        <w:spacing w:before="120" w:after="120" w:line="240" w:lineRule="auto"/>
        <w:contextualSpacing/>
        <w:jc w:val="both"/>
        <w:rPr>
          <w:rFonts w:eastAsia="Times New Roman" w:cstheme="minorHAnsi"/>
          <w:b/>
          <w:color w:val="000000" w:themeColor="text1"/>
          <w:sz w:val="24"/>
          <w:szCs w:val="24"/>
          <w:u w:val="single"/>
        </w:rPr>
      </w:pPr>
      <w:r w:rsidRPr="0028003B">
        <w:rPr>
          <w:rFonts w:eastAsia="Times New Roman" w:cstheme="minorHAnsi"/>
          <w:b/>
          <w:color w:val="000000" w:themeColor="text1"/>
          <w:sz w:val="24"/>
          <w:szCs w:val="24"/>
          <w:u w:val="single"/>
        </w:rPr>
        <w:t>Standard</w:t>
      </w:r>
      <w:r w:rsidR="00F934F7" w:rsidRPr="0028003B">
        <w:rPr>
          <w:rFonts w:eastAsia="Times New Roman" w:cstheme="minorHAnsi"/>
          <w:b/>
          <w:color w:val="000000" w:themeColor="text1"/>
          <w:sz w:val="24"/>
          <w:szCs w:val="24"/>
          <w:u w:val="single"/>
        </w:rPr>
        <w:t xml:space="preserve"> I.C.3</w:t>
      </w:r>
      <w:r>
        <w:rPr>
          <w:rFonts w:eastAsia="Times New Roman" w:cstheme="minorHAnsi"/>
          <w:b/>
          <w:color w:val="000000" w:themeColor="text1"/>
          <w:sz w:val="24"/>
          <w:szCs w:val="24"/>
          <w:u w:val="single"/>
        </w:rPr>
        <w:t xml:space="preserve"> </w:t>
      </w:r>
      <w:r w:rsidRPr="0028003B">
        <w:rPr>
          <w:rFonts w:eastAsia="Times New Roman" w:cstheme="minorHAnsi"/>
          <w:bCs/>
          <w:i/>
          <w:iCs/>
          <w:color w:val="000000" w:themeColor="text1"/>
          <w:sz w:val="24"/>
          <w:szCs w:val="24"/>
        </w:rPr>
        <w:t>(if applicable)</w:t>
      </w:r>
    </w:p>
    <w:p w14:paraId="459F5E18" w14:textId="57A11725" w:rsidR="00F934F7" w:rsidRPr="0028003B" w:rsidRDefault="00F934F7" w:rsidP="0028003B">
      <w:pPr>
        <w:tabs>
          <w:tab w:val="left" w:pos="1481"/>
        </w:tabs>
        <w:snapToGrid w:val="0"/>
        <w:spacing w:after="0" w:line="240" w:lineRule="auto"/>
        <w:contextualSpacing/>
        <w:outlineLvl w:val="0"/>
        <w:rPr>
          <w:rFonts w:eastAsia="Calibri" w:cstheme="minorHAnsi"/>
          <w:color w:val="000000" w:themeColor="text1"/>
          <w:sz w:val="24"/>
          <w:szCs w:val="24"/>
        </w:rPr>
      </w:pPr>
      <w:r w:rsidRPr="0028003B">
        <w:rPr>
          <w:rFonts w:eastAsia="Calibri" w:cstheme="minorHAnsi"/>
          <w:color w:val="000000" w:themeColor="text1"/>
          <w:sz w:val="24"/>
          <w:szCs w:val="24"/>
        </w:rPr>
        <w:t>Partnerships/Consortia</w:t>
      </w:r>
    </w:p>
    <w:p w14:paraId="1070F960" w14:textId="77777777" w:rsidR="0028003B" w:rsidRDefault="0028003B" w:rsidP="0028003B">
      <w:pPr>
        <w:tabs>
          <w:tab w:val="left" w:pos="1481"/>
        </w:tabs>
        <w:snapToGrid w:val="0"/>
        <w:spacing w:after="0" w:line="240" w:lineRule="auto"/>
        <w:contextualSpacing/>
        <w:outlineLvl w:val="0"/>
        <w:rPr>
          <w:rFonts w:cstheme="minorHAnsi"/>
          <w:b/>
          <w:bCs/>
          <w:color w:val="000000" w:themeColor="text1"/>
          <w:sz w:val="24"/>
          <w:szCs w:val="24"/>
          <w:u w:val="single"/>
        </w:rPr>
      </w:pPr>
    </w:p>
    <w:p w14:paraId="022E0FD1" w14:textId="75AE2A87" w:rsidR="0028003B" w:rsidRPr="005A4972" w:rsidRDefault="0028003B" w:rsidP="0028003B">
      <w:pPr>
        <w:widowControl w:val="0"/>
        <w:spacing w:after="0" w:line="240" w:lineRule="auto"/>
        <w:contextualSpacing/>
        <w:rPr>
          <w:rFonts w:eastAsia="Calibri" w:cstheme="minorHAnsi"/>
          <w:b/>
          <w:color w:val="000000"/>
          <w:sz w:val="24"/>
          <w:szCs w:val="24"/>
        </w:rPr>
      </w:pPr>
      <w:r>
        <w:rPr>
          <w:rFonts w:cstheme="minorHAnsi"/>
          <w:b/>
          <w:iCs/>
          <w:sz w:val="24"/>
          <w:szCs w:val="24"/>
        </w:rPr>
        <w:t>Verification</w:t>
      </w:r>
      <w:r w:rsidRPr="005A4972">
        <w:rPr>
          <w:rFonts w:eastAsia="Calibri" w:cstheme="minorHAnsi"/>
          <w:b/>
          <w:color w:val="000000"/>
          <w:sz w:val="24"/>
          <w:szCs w:val="24"/>
        </w:rPr>
        <w:t>:</w:t>
      </w:r>
    </w:p>
    <w:p w14:paraId="3C217285" w14:textId="4941BF4B" w:rsidR="0028003B" w:rsidRDefault="0028003B" w:rsidP="0028003B">
      <w:pPr>
        <w:widowControl w:val="0"/>
        <w:spacing w:after="0" w:line="240" w:lineRule="auto"/>
        <w:contextualSpacing/>
        <w:rPr>
          <w:rFonts w:eastAsia="Calibri" w:cstheme="minorHAnsi"/>
          <w:bCs/>
          <w:i/>
          <w:iCs/>
          <w:color w:val="000000"/>
          <w:sz w:val="24"/>
          <w:szCs w:val="24"/>
        </w:rPr>
      </w:pPr>
      <w:r w:rsidRPr="005A4972">
        <w:rPr>
          <w:rFonts w:eastAsia="Calibri" w:cstheme="minorHAnsi"/>
          <w:bCs/>
          <w:i/>
          <w:iCs/>
          <w:color w:val="000000"/>
          <w:sz w:val="24"/>
          <w:szCs w:val="24"/>
        </w:rPr>
        <w:t>If the program is a consortium:</w:t>
      </w:r>
    </w:p>
    <w:p w14:paraId="7A547E0E" w14:textId="77777777" w:rsidR="0028003B" w:rsidRPr="005A4972" w:rsidRDefault="0028003B" w:rsidP="0028003B">
      <w:pPr>
        <w:widowControl w:val="0"/>
        <w:spacing w:after="0" w:line="240" w:lineRule="auto"/>
        <w:contextualSpacing/>
        <w:rPr>
          <w:rFonts w:eastAsia="Calibri" w:cstheme="minorHAnsi"/>
          <w:bCs/>
          <w:i/>
          <w:iCs/>
          <w:color w:val="000000"/>
          <w:sz w:val="24"/>
          <w:szCs w:val="24"/>
        </w:rPr>
      </w:pPr>
    </w:p>
    <w:p w14:paraId="7E14D709" w14:textId="77777777" w:rsidR="00541EF6" w:rsidRDefault="001E38FB" w:rsidP="001E38FB">
      <w:pPr>
        <w:tabs>
          <w:tab w:val="left" w:pos="1481"/>
        </w:tabs>
        <w:snapToGrid w:val="0"/>
        <w:spacing w:after="0" w:line="240" w:lineRule="auto"/>
        <w:outlineLvl w:val="0"/>
        <w:rPr>
          <w:rFonts w:eastAsia="Calibri" w:cstheme="minorHAnsi"/>
          <w:b/>
          <w:bCs/>
          <w:color w:val="000000" w:themeColor="text1"/>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00F934F7" w:rsidRPr="001E38FB">
        <w:rPr>
          <w:rFonts w:eastAsia="Calibri" w:cstheme="minorHAnsi"/>
          <w:b/>
          <w:bCs/>
          <w:color w:val="000000" w:themeColor="text1"/>
          <w:sz w:val="24"/>
          <w:szCs w:val="24"/>
        </w:rPr>
        <w:t>The site visitor should visit each (current) participating member of the consortium and</w:t>
      </w:r>
    </w:p>
    <w:p w14:paraId="649F2F53" w14:textId="77777777" w:rsidR="00541EF6" w:rsidRDefault="00541EF6" w:rsidP="001E38FB">
      <w:pPr>
        <w:tabs>
          <w:tab w:val="left" w:pos="1481"/>
        </w:tabs>
        <w:snapToGrid w:val="0"/>
        <w:spacing w:after="0" w:line="240" w:lineRule="auto"/>
        <w:outlineLvl w:val="0"/>
        <w:rPr>
          <w:rFonts w:eastAsia="Calibri" w:cstheme="minorHAnsi"/>
          <w:b/>
          <w:color w:val="000000" w:themeColor="text1"/>
          <w:sz w:val="24"/>
          <w:szCs w:val="24"/>
        </w:rPr>
      </w:pPr>
      <w:r>
        <w:rPr>
          <w:rFonts w:eastAsia="Calibri" w:cstheme="minorHAnsi"/>
          <w:b/>
          <w:bCs/>
          <w:color w:val="000000" w:themeColor="text1"/>
          <w:sz w:val="24"/>
          <w:szCs w:val="24"/>
        </w:rPr>
        <w:t xml:space="preserve">      </w:t>
      </w:r>
      <w:r w:rsidR="00F934F7" w:rsidRPr="001E38FB">
        <w:rPr>
          <w:rFonts w:eastAsia="Calibri" w:cstheme="minorHAnsi"/>
          <w:b/>
          <w:bCs/>
          <w:color w:val="000000" w:themeColor="text1"/>
          <w:sz w:val="24"/>
          <w:szCs w:val="24"/>
        </w:rPr>
        <w:t xml:space="preserve"> confirm resources available as identified in I.C.4</w:t>
      </w:r>
      <w:r>
        <w:rPr>
          <w:rFonts w:eastAsia="Calibri" w:cstheme="minorHAnsi"/>
          <w:b/>
          <w:bCs/>
          <w:color w:val="000000" w:themeColor="text1"/>
          <w:sz w:val="24"/>
          <w:szCs w:val="24"/>
        </w:rPr>
        <w:t xml:space="preserve">, </w:t>
      </w:r>
      <w:r w:rsidRPr="001E4B06">
        <w:rPr>
          <w:rFonts w:eastAsia="Calibri" w:cstheme="minorHAnsi"/>
          <w:b/>
          <w:color w:val="000000" w:themeColor="text1"/>
          <w:sz w:val="24"/>
          <w:szCs w:val="24"/>
        </w:rPr>
        <w:t xml:space="preserve">including ADA compliance of </w:t>
      </w:r>
      <w:r w:rsidRPr="001E4B06">
        <w:rPr>
          <w:rFonts w:eastAsia="Calibri" w:cstheme="minorHAnsi"/>
          <w:b/>
          <w:i/>
          <w:iCs/>
          <w:color w:val="000000" w:themeColor="text1"/>
          <w:sz w:val="24"/>
          <w:szCs w:val="24"/>
        </w:rPr>
        <w:t>all</w:t>
      </w:r>
      <w:r w:rsidRPr="001E4B06">
        <w:rPr>
          <w:rFonts w:eastAsia="Calibri" w:cstheme="minorHAnsi"/>
          <w:b/>
          <w:color w:val="000000" w:themeColor="text1"/>
          <w:sz w:val="24"/>
          <w:szCs w:val="24"/>
        </w:rPr>
        <w:t xml:space="preserve"> member</w:t>
      </w:r>
    </w:p>
    <w:p w14:paraId="5C182B6B" w14:textId="640B18CC" w:rsidR="00F934F7" w:rsidRPr="001E38FB" w:rsidRDefault="00541EF6" w:rsidP="001E38FB">
      <w:pPr>
        <w:tabs>
          <w:tab w:val="left" w:pos="1481"/>
        </w:tabs>
        <w:snapToGrid w:val="0"/>
        <w:spacing w:after="0" w:line="240" w:lineRule="auto"/>
        <w:outlineLvl w:val="0"/>
        <w:rPr>
          <w:rFonts w:eastAsia="Calibri" w:cstheme="minorHAnsi"/>
          <w:color w:val="000000" w:themeColor="text1"/>
          <w:sz w:val="24"/>
          <w:szCs w:val="24"/>
        </w:rPr>
      </w:pPr>
      <w:r>
        <w:rPr>
          <w:rFonts w:eastAsia="Calibri" w:cstheme="minorHAnsi"/>
          <w:b/>
          <w:color w:val="000000" w:themeColor="text1"/>
          <w:sz w:val="24"/>
          <w:szCs w:val="24"/>
        </w:rPr>
        <w:t xml:space="preserve">      </w:t>
      </w:r>
      <w:r w:rsidRPr="001E4B06">
        <w:rPr>
          <w:rFonts w:eastAsia="Calibri" w:cstheme="minorHAnsi"/>
          <w:b/>
          <w:color w:val="000000" w:themeColor="text1"/>
          <w:sz w:val="24"/>
          <w:szCs w:val="24"/>
        </w:rPr>
        <w:t xml:space="preserve"> sites</w:t>
      </w:r>
      <w:r w:rsidR="00F934F7" w:rsidRPr="001E38FB">
        <w:rPr>
          <w:rFonts w:eastAsia="Calibri" w:cstheme="minorHAnsi"/>
          <w:b/>
          <w:bCs/>
          <w:color w:val="000000" w:themeColor="text1"/>
          <w:sz w:val="24"/>
          <w:szCs w:val="24"/>
        </w:rPr>
        <w:t>.</w:t>
      </w:r>
    </w:p>
    <w:p w14:paraId="0C5CA384" w14:textId="77777777" w:rsidR="0028003B" w:rsidRDefault="0028003B" w:rsidP="0028003B">
      <w:pPr>
        <w:tabs>
          <w:tab w:val="left" w:pos="1481"/>
        </w:tabs>
        <w:spacing w:after="0" w:line="240" w:lineRule="auto"/>
        <w:outlineLvl w:val="0"/>
        <w:rPr>
          <w:rFonts w:eastAsia="Calibri" w:cstheme="minorHAnsi"/>
          <w:b/>
          <w:bCs/>
          <w:color w:val="000000" w:themeColor="text1"/>
          <w:sz w:val="24"/>
          <w:szCs w:val="24"/>
        </w:rPr>
      </w:pPr>
    </w:p>
    <w:p w14:paraId="5B5503DC" w14:textId="65FF408F" w:rsidR="0028003B" w:rsidRPr="0028003B" w:rsidRDefault="0028003B" w:rsidP="0028003B">
      <w:pPr>
        <w:tabs>
          <w:tab w:val="left" w:pos="1481"/>
        </w:tabs>
        <w:spacing w:after="0" w:line="240" w:lineRule="auto"/>
        <w:outlineLvl w:val="0"/>
        <w:rPr>
          <w:rFonts w:eastAsia="Calibri" w:cstheme="minorHAnsi"/>
          <w:b/>
          <w:bCs/>
          <w:color w:val="000000" w:themeColor="text1"/>
          <w:sz w:val="24"/>
          <w:szCs w:val="24"/>
        </w:rPr>
      </w:pPr>
      <w:r w:rsidRPr="0028003B">
        <w:rPr>
          <w:rFonts w:eastAsia="Calibri" w:cstheme="minorHAnsi"/>
          <w:b/>
          <w:bCs/>
          <w:color w:val="000000" w:themeColor="text1"/>
          <w:sz w:val="24"/>
          <w:szCs w:val="24"/>
        </w:rPr>
        <w:t>Site Visitor Comment</w:t>
      </w:r>
      <w:r w:rsidRPr="0028003B">
        <w:rPr>
          <w:rFonts w:eastAsia="Calibri" w:cstheme="minorHAnsi"/>
          <w:i/>
          <w:iCs/>
          <w:color w:val="000000" w:themeColor="text1"/>
          <w:sz w:val="24"/>
          <w:szCs w:val="24"/>
        </w:rPr>
        <w:t xml:space="preserve"> (N/A if not a consortium):</w:t>
      </w:r>
    </w:p>
    <w:p w14:paraId="417BCE1F" w14:textId="77777777" w:rsidR="00F934F7" w:rsidRPr="0028003B" w:rsidRDefault="00F934F7" w:rsidP="0028003B">
      <w:pPr>
        <w:tabs>
          <w:tab w:val="left" w:pos="1481"/>
        </w:tabs>
        <w:snapToGrid w:val="0"/>
        <w:spacing w:before="120" w:after="120" w:line="240" w:lineRule="auto"/>
        <w:contextualSpacing/>
        <w:jc w:val="both"/>
        <w:rPr>
          <w:rFonts w:eastAsia="Times New Roman" w:cstheme="minorHAnsi"/>
          <w:b/>
          <w:color w:val="000000" w:themeColor="text1"/>
          <w:sz w:val="24"/>
          <w:szCs w:val="24"/>
        </w:rPr>
      </w:pPr>
    </w:p>
    <w:p w14:paraId="7265E3D9" w14:textId="1847F393" w:rsidR="00FB0C54" w:rsidRPr="0028003B" w:rsidRDefault="0028003B" w:rsidP="0028003B">
      <w:pPr>
        <w:tabs>
          <w:tab w:val="left" w:pos="1481"/>
        </w:tabs>
        <w:snapToGrid w:val="0"/>
        <w:spacing w:before="120" w:after="120" w:line="240" w:lineRule="auto"/>
        <w:contextualSpacing/>
        <w:jc w:val="both"/>
        <w:rPr>
          <w:rFonts w:eastAsia="Times New Roman" w:cstheme="minorHAnsi"/>
          <w:b/>
          <w:color w:val="000000" w:themeColor="text1"/>
          <w:sz w:val="24"/>
          <w:szCs w:val="24"/>
          <w:u w:val="single"/>
        </w:rPr>
      </w:pPr>
      <w:r w:rsidRPr="0028003B">
        <w:rPr>
          <w:rFonts w:eastAsia="Times New Roman" w:cstheme="minorHAnsi"/>
          <w:b/>
          <w:color w:val="000000" w:themeColor="text1"/>
          <w:sz w:val="24"/>
          <w:szCs w:val="24"/>
          <w:u w:val="single"/>
        </w:rPr>
        <w:t xml:space="preserve">Standard </w:t>
      </w:r>
      <w:r w:rsidR="00FB0C54" w:rsidRPr="0028003B">
        <w:rPr>
          <w:rFonts w:eastAsia="Times New Roman" w:cstheme="minorHAnsi"/>
          <w:b/>
          <w:color w:val="000000" w:themeColor="text1"/>
          <w:sz w:val="24"/>
          <w:szCs w:val="24"/>
          <w:u w:val="single"/>
        </w:rPr>
        <w:t>I.C.4</w:t>
      </w:r>
    </w:p>
    <w:p w14:paraId="2C3A9CD3" w14:textId="77777777" w:rsidR="0028003B" w:rsidRDefault="0028003B" w:rsidP="0028003B">
      <w:pPr>
        <w:widowControl w:val="0"/>
        <w:tabs>
          <w:tab w:val="left" w:pos="1481"/>
        </w:tabs>
        <w:snapToGrid w:val="0"/>
        <w:spacing w:after="0" w:line="240" w:lineRule="auto"/>
        <w:contextualSpacing/>
        <w:rPr>
          <w:rFonts w:eastAsia="Times New Roman" w:cstheme="minorHAnsi"/>
          <w:bCs/>
          <w:color w:val="000000" w:themeColor="text1"/>
          <w:sz w:val="24"/>
          <w:szCs w:val="24"/>
        </w:rPr>
      </w:pPr>
    </w:p>
    <w:p w14:paraId="6B9FBBFE" w14:textId="3DBD8F98" w:rsidR="00F934F7" w:rsidRPr="001E38FB" w:rsidRDefault="00F934F7" w:rsidP="0028003B">
      <w:pPr>
        <w:widowControl w:val="0"/>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lastRenderedPageBreak/>
        <w:t>The program has, and appropriately utilizes, the resources it needs to achieve its training aims, including student acquisition and demonstration of competencies. The program works with its academic unit and/or the administration of the sponsor institution to develop a plan for the acquisition of additional resources that may be necessary for program maintenance and development. The resources should include the following:</w:t>
      </w:r>
    </w:p>
    <w:p w14:paraId="69FBDEF5" w14:textId="77777777" w:rsidR="00F934F7" w:rsidRPr="001E38FB" w:rsidRDefault="00F934F7" w:rsidP="0028003B">
      <w:pPr>
        <w:widowControl w:val="0"/>
        <w:tabs>
          <w:tab w:val="left" w:pos="1481"/>
        </w:tabs>
        <w:snapToGrid w:val="0"/>
        <w:spacing w:after="0" w:line="240" w:lineRule="auto"/>
        <w:contextualSpacing/>
        <w:rPr>
          <w:rFonts w:eastAsia="Times New Roman" w:cstheme="minorHAnsi"/>
          <w:bCs/>
          <w:i/>
          <w:iCs/>
          <w:color w:val="000000" w:themeColor="text1"/>
          <w:sz w:val="24"/>
          <w:szCs w:val="24"/>
        </w:rPr>
      </w:pPr>
    </w:p>
    <w:p w14:paraId="7EA54C1E" w14:textId="77777777" w:rsidR="00F934F7" w:rsidRPr="001E38FB" w:rsidRDefault="00F934F7" w:rsidP="0028003B">
      <w:pPr>
        <w:widowControl w:val="0"/>
        <w:numPr>
          <w:ilvl w:val="0"/>
          <w:numId w:val="1"/>
        </w:numPr>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financial support for training and educational activities;</w:t>
      </w:r>
    </w:p>
    <w:p w14:paraId="2666296A" w14:textId="77777777" w:rsidR="00F934F7" w:rsidRPr="001E38FB" w:rsidRDefault="00F934F7" w:rsidP="0028003B">
      <w:pPr>
        <w:widowControl w:val="0"/>
        <w:numPr>
          <w:ilvl w:val="0"/>
          <w:numId w:val="1"/>
        </w:numPr>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clerical, technical, and electronic support;</w:t>
      </w:r>
    </w:p>
    <w:p w14:paraId="384F8D91" w14:textId="77777777" w:rsidR="00F934F7" w:rsidRPr="001E38FB" w:rsidRDefault="00F934F7" w:rsidP="0028003B">
      <w:pPr>
        <w:widowControl w:val="0"/>
        <w:numPr>
          <w:ilvl w:val="0"/>
          <w:numId w:val="1"/>
        </w:numPr>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training materials and equipment;</w:t>
      </w:r>
    </w:p>
    <w:p w14:paraId="5EF6C725" w14:textId="77777777" w:rsidR="00F934F7" w:rsidRPr="001E38FB" w:rsidRDefault="00F934F7" w:rsidP="0028003B">
      <w:pPr>
        <w:widowControl w:val="0"/>
        <w:numPr>
          <w:ilvl w:val="0"/>
          <w:numId w:val="1"/>
        </w:numPr>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physical facilities;</w:t>
      </w:r>
    </w:p>
    <w:p w14:paraId="3C42BD9E" w14:textId="77777777" w:rsidR="00F934F7" w:rsidRPr="001E38FB" w:rsidRDefault="00F934F7" w:rsidP="0028003B">
      <w:pPr>
        <w:widowControl w:val="0"/>
        <w:numPr>
          <w:ilvl w:val="0"/>
          <w:numId w:val="1"/>
        </w:numPr>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services to support students with academic, financial, health, and personal issues;</w:t>
      </w:r>
    </w:p>
    <w:p w14:paraId="677134CE" w14:textId="77777777" w:rsidR="00F934F7" w:rsidRPr="001E38FB" w:rsidRDefault="00F934F7" w:rsidP="0028003B">
      <w:pPr>
        <w:widowControl w:val="0"/>
        <w:numPr>
          <w:ilvl w:val="0"/>
          <w:numId w:val="1"/>
        </w:numPr>
        <w:tabs>
          <w:tab w:val="left" w:pos="1481"/>
        </w:tabs>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sufficient and appropriate practicum experiences to allow a program to effectively achieve the program's training aims.</w:t>
      </w:r>
    </w:p>
    <w:p w14:paraId="1647508B" w14:textId="48E9A29D" w:rsidR="00FB0C54" w:rsidRPr="0028003B" w:rsidRDefault="00FB0C54" w:rsidP="0028003B">
      <w:pPr>
        <w:snapToGrid w:val="0"/>
        <w:spacing w:before="120" w:after="120" w:line="240" w:lineRule="auto"/>
        <w:contextualSpacing/>
        <w:jc w:val="both"/>
        <w:rPr>
          <w:rFonts w:cstheme="minorHAnsi"/>
          <w:color w:val="000000" w:themeColor="text1"/>
          <w:sz w:val="24"/>
          <w:szCs w:val="24"/>
          <w:u w:val="single"/>
        </w:rPr>
      </w:pPr>
    </w:p>
    <w:p w14:paraId="579415F9" w14:textId="35A2656B" w:rsidR="0028003B" w:rsidRPr="005A4972" w:rsidRDefault="0028003B" w:rsidP="0028003B">
      <w:pPr>
        <w:widowControl w:val="0"/>
        <w:spacing w:after="0" w:line="240" w:lineRule="auto"/>
        <w:contextualSpacing/>
        <w:rPr>
          <w:rFonts w:cstheme="minorHAnsi"/>
          <w:i/>
          <w:iCs/>
          <w:sz w:val="24"/>
          <w:szCs w:val="24"/>
        </w:rPr>
      </w:pPr>
      <w:r>
        <w:rPr>
          <w:rFonts w:cstheme="minorHAnsi"/>
          <w:b/>
          <w:iCs/>
          <w:sz w:val="24"/>
          <w:szCs w:val="24"/>
        </w:rPr>
        <w:t>Verification</w:t>
      </w:r>
      <w:r w:rsidRPr="005A4972">
        <w:rPr>
          <w:rFonts w:eastAsia="Calibri" w:cstheme="minorHAnsi"/>
          <w:b/>
          <w:color w:val="000000"/>
          <w:sz w:val="24"/>
          <w:szCs w:val="24"/>
        </w:rPr>
        <w:t>:</w:t>
      </w:r>
    </w:p>
    <w:p w14:paraId="45B552CF" w14:textId="77777777" w:rsidR="00541EF6" w:rsidRDefault="001E38FB" w:rsidP="001E38FB">
      <w:pPr>
        <w:snapToGrid w:val="0"/>
        <w:spacing w:after="0" w:line="240" w:lineRule="auto"/>
        <w:rPr>
          <w:rFonts w:eastAsia="Times New Roman" w:cstheme="minorHAnsi"/>
          <w:b/>
          <w:bCs/>
          <w:color w:val="000000" w:themeColor="text1"/>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00F934F7" w:rsidRPr="001E38FB">
        <w:rPr>
          <w:rFonts w:eastAsia="Times New Roman" w:cstheme="minorHAnsi"/>
          <w:b/>
          <w:bCs/>
          <w:color w:val="000000" w:themeColor="text1"/>
          <w:sz w:val="24"/>
          <w:szCs w:val="24"/>
        </w:rPr>
        <w:t xml:space="preserve">Confirm resources </w:t>
      </w:r>
      <w:r w:rsidR="0046112B" w:rsidRPr="001E38FB">
        <w:rPr>
          <w:rFonts w:eastAsia="Times New Roman" w:cstheme="minorHAnsi"/>
          <w:b/>
          <w:bCs/>
          <w:color w:val="000000" w:themeColor="text1"/>
          <w:sz w:val="24"/>
          <w:szCs w:val="24"/>
        </w:rPr>
        <w:t xml:space="preserve">are </w:t>
      </w:r>
      <w:r w:rsidR="00F934F7" w:rsidRPr="001E38FB">
        <w:rPr>
          <w:rFonts w:eastAsia="Times New Roman" w:cstheme="minorHAnsi"/>
          <w:b/>
          <w:bCs/>
          <w:color w:val="000000" w:themeColor="text1"/>
          <w:sz w:val="24"/>
          <w:szCs w:val="24"/>
        </w:rPr>
        <w:t>accessible and sufficient, consistent with I.C.4</w:t>
      </w:r>
      <w:r w:rsidR="0046112B" w:rsidRPr="001E38FB">
        <w:rPr>
          <w:rFonts w:eastAsia="Times New Roman" w:cstheme="minorHAnsi"/>
          <w:b/>
          <w:bCs/>
          <w:color w:val="000000" w:themeColor="text1"/>
          <w:sz w:val="24"/>
          <w:szCs w:val="24"/>
        </w:rPr>
        <w:t xml:space="preserve"> and the information</w:t>
      </w:r>
    </w:p>
    <w:p w14:paraId="1E168D28" w14:textId="6E8AE732" w:rsidR="00F934F7" w:rsidRDefault="00541EF6" w:rsidP="001E38FB">
      <w:pPr>
        <w:snapToGrid w:val="0"/>
        <w:spacing w:after="0" w:line="240" w:lineRule="auto"/>
        <w:rPr>
          <w:rFonts w:eastAsia="Times New Roman" w:cstheme="minorHAnsi"/>
          <w:b/>
          <w:bCs/>
          <w:color w:val="000000" w:themeColor="text1"/>
          <w:sz w:val="24"/>
          <w:szCs w:val="24"/>
        </w:rPr>
      </w:pPr>
      <w:r>
        <w:rPr>
          <w:rFonts w:eastAsia="Times New Roman" w:cstheme="minorHAnsi"/>
          <w:b/>
          <w:bCs/>
          <w:color w:val="000000" w:themeColor="text1"/>
          <w:sz w:val="24"/>
          <w:szCs w:val="24"/>
        </w:rPr>
        <w:t xml:space="preserve">     </w:t>
      </w:r>
      <w:r w:rsidR="0046112B" w:rsidRPr="001E38FB">
        <w:rPr>
          <w:rFonts w:eastAsia="Times New Roman" w:cstheme="minorHAnsi"/>
          <w:b/>
          <w:bCs/>
          <w:color w:val="000000" w:themeColor="text1"/>
          <w:sz w:val="24"/>
          <w:szCs w:val="24"/>
        </w:rPr>
        <w:t xml:space="preserve"> </w:t>
      </w:r>
      <w:r>
        <w:rPr>
          <w:rFonts w:eastAsia="Times New Roman" w:cstheme="minorHAnsi"/>
          <w:b/>
          <w:bCs/>
          <w:color w:val="000000" w:themeColor="text1"/>
          <w:sz w:val="24"/>
          <w:szCs w:val="24"/>
        </w:rPr>
        <w:t xml:space="preserve"> </w:t>
      </w:r>
      <w:r w:rsidR="0046112B" w:rsidRPr="001E38FB">
        <w:rPr>
          <w:rFonts w:eastAsia="Times New Roman" w:cstheme="minorHAnsi"/>
          <w:b/>
          <w:bCs/>
          <w:color w:val="000000" w:themeColor="text1"/>
          <w:sz w:val="24"/>
          <w:szCs w:val="24"/>
        </w:rPr>
        <w:t>reported in the virtual site visit report</w:t>
      </w:r>
      <w:r w:rsidR="00F934F7" w:rsidRPr="001E38FB">
        <w:rPr>
          <w:rFonts w:eastAsia="Times New Roman" w:cstheme="minorHAnsi"/>
          <w:b/>
          <w:bCs/>
          <w:color w:val="000000" w:themeColor="text1"/>
          <w:sz w:val="24"/>
          <w:szCs w:val="24"/>
        </w:rPr>
        <w:t>.</w:t>
      </w:r>
    </w:p>
    <w:p w14:paraId="45147670" w14:textId="77777777" w:rsidR="00541EF6" w:rsidRDefault="00541EF6" w:rsidP="00541EF6">
      <w:pPr>
        <w:spacing w:line="240" w:lineRule="auto"/>
        <w:contextualSpacing/>
        <w:rPr>
          <w:rFonts w:cstheme="minorHAnsi"/>
          <w:b/>
          <w:bCs/>
          <w:sz w:val="24"/>
          <w:szCs w:val="24"/>
        </w:rPr>
      </w:pPr>
      <w:r w:rsidRPr="001E4B06">
        <w:rPr>
          <w:rFonts w:ascii="Calibri" w:hAnsi="Calibri"/>
          <w:b/>
          <w:bCs/>
          <w:sz w:val="24"/>
          <w:szCs w:val="24"/>
        </w:rPr>
        <w:fldChar w:fldCharType="begin">
          <w:ffData>
            <w:name w:val="Check1"/>
            <w:enabled/>
            <w:calcOnExit w:val="0"/>
            <w:checkBox>
              <w:sizeAuto/>
              <w:default w:val="0"/>
            </w:checkBox>
          </w:ffData>
        </w:fldChar>
      </w:r>
      <w:r w:rsidRPr="001E4B06">
        <w:rPr>
          <w:rFonts w:ascii="Calibri" w:hAnsi="Calibri"/>
          <w:b/>
          <w:bCs/>
          <w:sz w:val="24"/>
          <w:szCs w:val="24"/>
        </w:rPr>
        <w:instrText xml:space="preserve"> FORMCHECKBOX </w:instrText>
      </w:r>
      <w:r w:rsidR="0026534B">
        <w:rPr>
          <w:rFonts w:ascii="Calibri" w:hAnsi="Calibri"/>
          <w:b/>
          <w:bCs/>
          <w:sz w:val="24"/>
          <w:szCs w:val="24"/>
        </w:rPr>
      </w:r>
      <w:r w:rsidR="0026534B">
        <w:rPr>
          <w:rFonts w:ascii="Calibri" w:hAnsi="Calibri"/>
          <w:b/>
          <w:bCs/>
          <w:sz w:val="24"/>
          <w:szCs w:val="24"/>
        </w:rPr>
        <w:fldChar w:fldCharType="separate"/>
      </w:r>
      <w:r w:rsidRPr="001E4B06">
        <w:rPr>
          <w:rFonts w:ascii="Calibri" w:hAnsi="Calibri"/>
          <w:b/>
          <w:bCs/>
          <w:sz w:val="24"/>
          <w:szCs w:val="24"/>
        </w:rPr>
        <w:fldChar w:fldCharType="end"/>
      </w:r>
      <w:r w:rsidRPr="001E4B06">
        <w:rPr>
          <w:rFonts w:ascii="Calibri" w:hAnsi="Calibri"/>
          <w:b/>
          <w:bCs/>
          <w:sz w:val="24"/>
          <w:szCs w:val="24"/>
        </w:rPr>
        <w:t xml:space="preserve"> </w:t>
      </w:r>
      <w:r w:rsidRPr="001E4B06">
        <w:rPr>
          <w:rFonts w:cstheme="minorHAnsi"/>
          <w:b/>
          <w:bCs/>
          <w:sz w:val="24"/>
          <w:szCs w:val="24"/>
        </w:rPr>
        <w:t>Verify that all facilities and resources are compliant with the Americans with Disabilitie</w:t>
      </w:r>
      <w:r>
        <w:rPr>
          <w:rFonts w:cstheme="minorHAnsi"/>
          <w:b/>
          <w:bCs/>
          <w:sz w:val="24"/>
          <w:szCs w:val="24"/>
        </w:rPr>
        <w:t>s</w:t>
      </w:r>
    </w:p>
    <w:p w14:paraId="3D107D4E" w14:textId="77777777" w:rsidR="00541EF6" w:rsidRPr="001E4B06" w:rsidRDefault="00541EF6" w:rsidP="00541EF6">
      <w:pPr>
        <w:spacing w:line="240" w:lineRule="auto"/>
        <w:contextualSpacing/>
        <w:rPr>
          <w:rFonts w:cstheme="minorHAnsi"/>
          <w:b/>
          <w:bCs/>
          <w:sz w:val="24"/>
          <w:szCs w:val="24"/>
        </w:rPr>
      </w:pPr>
      <w:r>
        <w:rPr>
          <w:rFonts w:cstheme="minorHAnsi"/>
          <w:b/>
          <w:bCs/>
          <w:sz w:val="24"/>
          <w:szCs w:val="24"/>
        </w:rPr>
        <w:t xml:space="preserve">       </w:t>
      </w:r>
      <w:r w:rsidRPr="001E4B06">
        <w:rPr>
          <w:rFonts w:cstheme="minorHAnsi"/>
          <w:b/>
          <w:bCs/>
          <w:sz w:val="24"/>
          <w:szCs w:val="24"/>
        </w:rPr>
        <w:t>Act.</w:t>
      </w:r>
    </w:p>
    <w:p w14:paraId="263EB177" w14:textId="77777777" w:rsidR="0028003B" w:rsidRDefault="0028003B" w:rsidP="0028003B">
      <w:pPr>
        <w:tabs>
          <w:tab w:val="left" w:pos="1481"/>
        </w:tabs>
        <w:spacing w:after="0" w:line="240" w:lineRule="auto"/>
        <w:outlineLvl w:val="0"/>
        <w:rPr>
          <w:rFonts w:eastAsia="Calibri" w:cstheme="minorHAnsi"/>
          <w:b/>
          <w:bCs/>
          <w:color w:val="000000" w:themeColor="text1"/>
          <w:sz w:val="24"/>
          <w:szCs w:val="24"/>
        </w:rPr>
      </w:pPr>
    </w:p>
    <w:p w14:paraId="63EF7CA4" w14:textId="39845F09" w:rsidR="0028003B" w:rsidRPr="0028003B" w:rsidRDefault="0028003B" w:rsidP="0028003B">
      <w:pPr>
        <w:tabs>
          <w:tab w:val="left" w:pos="1481"/>
        </w:tabs>
        <w:spacing w:after="0" w:line="240" w:lineRule="auto"/>
        <w:outlineLvl w:val="0"/>
        <w:rPr>
          <w:rFonts w:eastAsia="Calibri" w:cstheme="minorHAnsi"/>
          <w:b/>
          <w:bCs/>
          <w:color w:val="000000" w:themeColor="text1"/>
          <w:sz w:val="24"/>
          <w:szCs w:val="24"/>
        </w:rPr>
      </w:pPr>
      <w:r w:rsidRPr="0028003B">
        <w:rPr>
          <w:rFonts w:eastAsia="Calibri" w:cstheme="minorHAnsi"/>
          <w:b/>
          <w:bCs/>
          <w:color w:val="000000" w:themeColor="text1"/>
          <w:sz w:val="24"/>
          <w:szCs w:val="24"/>
        </w:rPr>
        <w:t>Site Visitor Comment:</w:t>
      </w:r>
    </w:p>
    <w:p w14:paraId="2907AB23" w14:textId="77777777" w:rsidR="00FB0C54" w:rsidRPr="0028003B" w:rsidRDefault="00FB0C54" w:rsidP="0028003B">
      <w:pPr>
        <w:snapToGrid w:val="0"/>
        <w:spacing w:before="120" w:after="120" w:line="240" w:lineRule="auto"/>
        <w:contextualSpacing/>
        <w:jc w:val="both"/>
        <w:rPr>
          <w:rFonts w:cstheme="minorHAnsi"/>
          <w:color w:val="000000" w:themeColor="text1"/>
          <w:sz w:val="24"/>
          <w:szCs w:val="24"/>
          <w:u w:val="single"/>
        </w:rPr>
      </w:pPr>
    </w:p>
    <w:p w14:paraId="04073843" w14:textId="77777777" w:rsidR="00FB0C54" w:rsidRPr="0028003B" w:rsidRDefault="00FB0C54" w:rsidP="0028003B">
      <w:pPr>
        <w:snapToGrid w:val="0"/>
        <w:spacing w:before="120" w:after="120" w:line="240" w:lineRule="auto"/>
        <w:contextualSpacing/>
        <w:jc w:val="both"/>
        <w:rPr>
          <w:rFonts w:cstheme="minorHAnsi"/>
          <w:color w:val="000000" w:themeColor="text1"/>
          <w:sz w:val="24"/>
          <w:szCs w:val="24"/>
          <w:u w:val="single"/>
        </w:rPr>
      </w:pPr>
    </w:p>
    <w:p w14:paraId="3C419FBC" w14:textId="1314E823" w:rsidR="00FB0C54" w:rsidRPr="0028003B" w:rsidRDefault="0028003B" w:rsidP="0028003B">
      <w:pPr>
        <w:snapToGrid w:val="0"/>
        <w:spacing w:before="120" w:after="120" w:line="240" w:lineRule="auto"/>
        <w:contextualSpacing/>
        <w:jc w:val="both"/>
        <w:rPr>
          <w:rFonts w:cstheme="minorHAnsi"/>
          <w:b/>
          <w:bCs/>
          <w:color w:val="000000" w:themeColor="text1"/>
          <w:sz w:val="24"/>
          <w:szCs w:val="24"/>
          <w:u w:val="single"/>
        </w:rPr>
      </w:pPr>
      <w:r w:rsidRPr="0028003B">
        <w:rPr>
          <w:rFonts w:cstheme="minorHAnsi"/>
          <w:b/>
          <w:bCs/>
          <w:color w:val="000000" w:themeColor="text1"/>
          <w:sz w:val="24"/>
          <w:szCs w:val="24"/>
          <w:u w:val="single"/>
        </w:rPr>
        <w:t>Standard</w:t>
      </w:r>
      <w:r w:rsidR="00FB0C54" w:rsidRPr="0028003B">
        <w:rPr>
          <w:rFonts w:cstheme="minorHAnsi"/>
          <w:b/>
          <w:bCs/>
          <w:color w:val="000000" w:themeColor="text1"/>
          <w:sz w:val="24"/>
          <w:szCs w:val="24"/>
          <w:u w:val="single"/>
        </w:rPr>
        <w:t xml:space="preserve"> I.D.4</w:t>
      </w:r>
    </w:p>
    <w:p w14:paraId="1CAD41AF" w14:textId="77777777" w:rsidR="0028003B" w:rsidRDefault="0028003B" w:rsidP="0028003B">
      <w:pPr>
        <w:tabs>
          <w:tab w:val="left" w:pos="978"/>
        </w:tabs>
        <w:snapToGrid w:val="0"/>
        <w:spacing w:after="0" w:line="240" w:lineRule="auto"/>
        <w:contextualSpacing/>
        <w:outlineLvl w:val="0"/>
        <w:rPr>
          <w:rFonts w:eastAsia="Calibri" w:cstheme="minorHAnsi"/>
          <w:b/>
          <w:bCs/>
          <w:color w:val="000000" w:themeColor="text1"/>
          <w:sz w:val="24"/>
          <w:szCs w:val="24"/>
        </w:rPr>
      </w:pPr>
    </w:p>
    <w:p w14:paraId="55528226" w14:textId="241A3699" w:rsidR="00F934F7" w:rsidRPr="001E38FB" w:rsidRDefault="00F934F7" w:rsidP="0028003B">
      <w:pPr>
        <w:tabs>
          <w:tab w:val="left" w:pos="978"/>
        </w:tabs>
        <w:snapToGrid w:val="0"/>
        <w:spacing w:after="0" w:line="240" w:lineRule="auto"/>
        <w:contextualSpacing/>
        <w:outlineLvl w:val="0"/>
        <w:rPr>
          <w:rFonts w:eastAsia="Calibri" w:cstheme="minorHAnsi"/>
          <w:b/>
          <w:bCs/>
          <w:i/>
          <w:iCs/>
          <w:color w:val="000000" w:themeColor="text1"/>
          <w:sz w:val="24"/>
          <w:szCs w:val="24"/>
        </w:rPr>
      </w:pPr>
      <w:r w:rsidRPr="001E38FB">
        <w:rPr>
          <w:rFonts w:eastAsia="Calibri" w:cstheme="minorHAnsi"/>
          <w:b/>
          <w:bCs/>
          <w:i/>
          <w:iCs/>
          <w:color w:val="000000" w:themeColor="text1"/>
          <w:sz w:val="24"/>
          <w:szCs w:val="24"/>
        </w:rPr>
        <w:t>Record Keeping</w:t>
      </w:r>
    </w:p>
    <w:p w14:paraId="5957D4B4" w14:textId="77777777" w:rsidR="00F934F7" w:rsidRPr="001E38FB" w:rsidRDefault="00F934F7" w:rsidP="0028003B">
      <w:pPr>
        <w:widowControl w:val="0"/>
        <w:tabs>
          <w:tab w:val="left" w:pos="978"/>
        </w:tabs>
        <w:snapToGrid w:val="0"/>
        <w:spacing w:after="0" w:line="240" w:lineRule="auto"/>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 xml:space="preserve">The program is responsible for keeping information and records related to student training and complaints/grievances against the program. Records must be maintained in accord with federal, state, and institution policies regarding record keeping and privacy. The Commission on Accreditation will examine student records and programs' records of student complaints as part of its periodic review of programs. </w:t>
      </w:r>
    </w:p>
    <w:p w14:paraId="1987E29F" w14:textId="77777777" w:rsidR="00F934F7" w:rsidRPr="001E38FB" w:rsidRDefault="00F934F7" w:rsidP="0028003B">
      <w:pPr>
        <w:widowControl w:val="0"/>
        <w:tabs>
          <w:tab w:val="left" w:pos="978"/>
        </w:tabs>
        <w:snapToGrid w:val="0"/>
        <w:spacing w:after="0" w:line="240" w:lineRule="auto"/>
        <w:contextualSpacing/>
        <w:rPr>
          <w:rFonts w:eastAsia="Times New Roman" w:cstheme="minorHAnsi"/>
          <w:bCs/>
          <w:i/>
          <w:iCs/>
          <w:color w:val="000000" w:themeColor="text1"/>
          <w:sz w:val="24"/>
          <w:szCs w:val="24"/>
          <w:lang w:val="en-GB"/>
        </w:rPr>
      </w:pPr>
    </w:p>
    <w:p w14:paraId="6136F894" w14:textId="1F1B6793" w:rsidR="00F934F7" w:rsidRPr="001E38FB" w:rsidRDefault="00F934F7" w:rsidP="0028003B">
      <w:pPr>
        <w:widowControl w:val="0"/>
        <w:numPr>
          <w:ilvl w:val="3"/>
          <w:numId w:val="2"/>
        </w:numPr>
        <w:tabs>
          <w:tab w:val="left" w:pos="978"/>
        </w:tabs>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Student Records. The program must document and maintain accurate records of each student's education and training experiences and evaluations for evidence of the student's progression through the program, as well as for future reference and credentialing purposes. The program should inform students of its records retention policies.</w:t>
      </w:r>
      <w:r w:rsidRPr="001E38FB">
        <w:rPr>
          <w:rFonts w:eastAsia="Times New Roman" w:cstheme="minorHAnsi"/>
          <w:bCs/>
          <w:i/>
          <w:iCs/>
          <w:color w:val="000000" w:themeColor="text1"/>
          <w:sz w:val="24"/>
          <w:szCs w:val="24"/>
          <w:lang w:val="en-GB"/>
        </w:rPr>
        <w:t xml:space="preserve"> </w:t>
      </w:r>
    </w:p>
    <w:p w14:paraId="14EB2693" w14:textId="77777777" w:rsidR="00F934F7" w:rsidRPr="001E38FB" w:rsidRDefault="00F934F7" w:rsidP="0028003B">
      <w:pPr>
        <w:widowControl w:val="0"/>
        <w:numPr>
          <w:ilvl w:val="3"/>
          <w:numId w:val="2"/>
        </w:numPr>
        <w:tabs>
          <w:tab w:val="left" w:pos="450"/>
        </w:tabs>
        <w:snapToGrid w:val="0"/>
        <w:spacing w:after="0" w:line="240" w:lineRule="auto"/>
        <w:ind w:left="720"/>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 xml:space="preserve">Complaints/Grievances. The program must keep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student complaints as part of its periodic review of the program. </w:t>
      </w:r>
    </w:p>
    <w:p w14:paraId="1C33A2F5" w14:textId="77777777" w:rsidR="00F934F7" w:rsidRPr="001E38FB" w:rsidRDefault="00F934F7" w:rsidP="0028003B">
      <w:pPr>
        <w:tabs>
          <w:tab w:val="left" w:pos="978"/>
        </w:tabs>
        <w:snapToGrid w:val="0"/>
        <w:spacing w:after="0" w:line="240" w:lineRule="auto"/>
        <w:contextualSpacing/>
        <w:rPr>
          <w:rFonts w:eastAsia="Times New Roman" w:cstheme="minorHAnsi"/>
          <w:bCs/>
          <w:i/>
          <w:iCs/>
          <w:color w:val="000000" w:themeColor="text1"/>
          <w:sz w:val="24"/>
          <w:szCs w:val="24"/>
          <w:lang w:val="en-GB"/>
        </w:rPr>
      </w:pPr>
    </w:p>
    <w:p w14:paraId="03FF4469" w14:textId="77777777" w:rsidR="00F934F7" w:rsidRPr="001E38FB" w:rsidRDefault="00F934F7" w:rsidP="0028003B">
      <w:pPr>
        <w:widowControl w:val="0"/>
        <w:tabs>
          <w:tab w:val="left" w:pos="450"/>
        </w:tabs>
        <w:snapToGrid w:val="0"/>
        <w:spacing w:after="0" w:line="240" w:lineRule="auto"/>
        <w:contextualSpacing/>
        <w:outlineLvl w:val="0"/>
        <w:rPr>
          <w:rFonts w:eastAsia="Times New Roman" w:cstheme="minorHAnsi"/>
          <w:i/>
          <w:iCs/>
          <w:color w:val="000000" w:themeColor="text1"/>
          <w:sz w:val="24"/>
          <w:szCs w:val="24"/>
        </w:rPr>
      </w:pPr>
      <w:r w:rsidRPr="001E38FB">
        <w:rPr>
          <w:rFonts w:eastAsia="Times New Roman" w:cstheme="minorHAnsi"/>
          <w:i/>
          <w:iCs/>
          <w:color w:val="000000" w:themeColor="text1"/>
          <w:sz w:val="24"/>
          <w:szCs w:val="24"/>
        </w:rPr>
        <w:t>Review: IR C-6 D: Record of student complaints in CoA periodic review.</w:t>
      </w:r>
    </w:p>
    <w:p w14:paraId="58B656F3" w14:textId="77777777" w:rsidR="00FB46EF" w:rsidRDefault="00FB46EF" w:rsidP="0028003B">
      <w:pPr>
        <w:widowControl w:val="0"/>
        <w:spacing w:after="0" w:line="240" w:lineRule="auto"/>
        <w:rPr>
          <w:rFonts w:cstheme="minorHAnsi"/>
          <w:b/>
          <w:iCs/>
          <w:sz w:val="24"/>
          <w:szCs w:val="24"/>
        </w:rPr>
      </w:pPr>
    </w:p>
    <w:p w14:paraId="7C52EB7A" w14:textId="04DE2176" w:rsidR="0028003B" w:rsidRPr="0028003B" w:rsidRDefault="0028003B" w:rsidP="0028003B">
      <w:pPr>
        <w:widowControl w:val="0"/>
        <w:spacing w:after="0" w:line="240" w:lineRule="auto"/>
        <w:rPr>
          <w:rFonts w:cstheme="minorHAnsi"/>
          <w:sz w:val="24"/>
          <w:szCs w:val="24"/>
          <w:u w:val="single"/>
        </w:rPr>
      </w:pPr>
      <w:r w:rsidRPr="0028003B">
        <w:rPr>
          <w:rFonts w:cstheme="minorHAnsi"/>
          <w:b/>
          <w:iCs/>
          <w:sz w:val="24"/>
          <w:szCs w:val="24"/>
        </w:rPr>
        <w:t>Verification</w:t>
      </w:r>
      <w:r w:rsidRPr="0028003B">
        <w:rPr>
          <w:rFonts w:eastAsia="Calibri" w:cstheme="minorHAnsi"/>
          <w:b/>
          <w:color w:val="000000"/>
          <w:sz w:val="24"/>
          <w:szCs w:val="24"/>
        </w:rPr>
        <w:t>:</w:t>
      </w:r>
    </w:p>
    <w:p w14:paraId="280144C4" w14:textId="77777777" w:rsidR="00541EF6" w:rsidRDefault="001E38FB" w:rsidP="001E38FB">
      <w:pPr>
        <w:snapToGrid w:val="0"/>
        <w:spacing w:after="0" w:line="240" w:lineRule="auto"/>
        <w:rPr>
          <w:rFonts w:eastAsia="Times New Roman" w:cstheme="minorHAnsi"/>
          <w:b/>
          <w:bCs/>
          <w:color w:val="000000" w:themeColor="text1"/>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00FB0C54" w:rsidRPr="001E38FB">
        <w:rPr>
          <w:rFonts w:eastAsia="Times New Roman" w:cstheme="minorHAnsi"/>
          <w:b/>
          <w:bCs/>
          <w:color w:val="000000" w:themeColor="text1"/>
          <w:sz w:val="24"/>
          <w:szCs w:val="24"/>
        </w:rPr>
        <w:t xml:space="preserve">If remediations and or program terminations have taken place, </w:t>
      </w:r>
      <w:r w:rsidR="0028003B" w:rsidRPr="001E38FB">
        <w:rPr>
          <w:rFonts w:eastAsia="Times New Roman" w:cstheme="minorHAnsi"/>
          <w:b/>
          <w:bCs/>
          <w:color w:val="000000" w:themeColor="text1"/>
          <w:sz w:val="24"/>
          <w:szCs w:val="24"/>
        </w:rPr>
        <w:t>confirm there is</w:t>
      </w:r>
      <w:r w:rsidR="00FB0C54" w:rsidRPr="001E38FB">
        <w:rPr>
          <w:rFonts w:eastAsia="Times New Roman" w:cstheme="minorHAnsi"/>
          <w:b/>
          <w:bCs/>
          <w:color w:val="000000" w:themeColor="text1"/>
          <w:sz w:val="24"/>
          <w:szCs w:val="24"/>
        </w:rPr>
        <w:t xml:space="preserve"> evidence</w:t>
      </w:r>
    </w:p>
    <w:p w14:paraId="045C9626" w14:textId="0A65B2AF" w:rsidR="00FB0C54" w:rsidRPr="001E38FB" w:rsidRDefault="00541EF6" w:rsidP="001E38FB">
      <w:pPr>
        <w:snapToGrid w:val="0"/>
        <w:spacing w:after="0" w:line="240" w:lineRule="auto"/>
        <w:rPr>
          <w:rFonts w:eastAsia="Times New Roman" w:cstheme="minorHAnsi"/>
          <w:b/>
          <w:bCs/>
          <w:color w:val="000000" w:themeColor="text1"/>
          <w:sz w:val="24"/>
          <w:szCs w:val="24"/>
        </w:rPr>
      </w:pPr>
      <w:r>
        <w:rPr>
          <w:rFonts w:eastAsia="Times New Roman" w:cstheme="minorHAnsi"/>
          <w:b/>
          <w:bCs/>
          <w:color w:val="000000" w:themeColor="text1"/>
          <w:sz w:val="24"/>
          <w:szCs w:val="24"/>
        </w:rPr>
        <w:t xml:space="preserve">   </w:t>
      </w:r>
      <w:r w:rsidR="0028003B" w:rsidRPr="001E38FB">
        <w:rPr>
          <w:rFonts w:eastAsia="Times New Roman" w:cstheme="minorHAnsi"/>
          <w:b/>
          <w:bCs/>
          <w:color w:val="000000" w:themeColor="text1"/>
          <w:sz w:val="24"/>
          <w:szCs w:val="24"/>
        </w:rPr>
        <w:t xml:space="preserve"> </w:t>
      </w:r>
      <w:r w:rsidR="001E38FB">
        <w:rPr>
          <w:rFonts w:eastAsia="Times New Roman" w:cstheme="minorHAnsi"/>
          <w:b/>
          <w:bCs/>
          <w:color w:val="000000" w:themeColor="text1"/>
          <w:sz w:val="24"/>
          <w:szCs w:val="24"/>
        </w:rPr>
        <w:t xml:space="preserve">  </w:t>
      </w:r>
      <w:r w:rsidR="0028003B" w:rsidRPr="001E38FB">
        <w:rPr>
          <w:rFonts w:eastAsia="Times New Roman" w:cstheme="minorHAnsi"/>
          <w:b/>
          <w:bCs/>
          <w:color w:val="000000" w:themeColor="text1"/>
          <w:sz w:val="24"/>
          <w:szCs w:val="24"/>
        </w:rPr>
        <w:t xml:space="preserve">in </w:t>
      </w:r>
      <w:r w:rsidR="00FB0C54" w:rsidRPr="001E38FB">
        <w:rPr>
          <w:rFonts w:eastAsia="Times New Roman" w:cstheme="minorHAnsi"/>
          <w:b/>
          <w:bCs/>
          <w:color w:val="000000" w:themeColor="text1"/>
          <w:sz w:val="24"/>
          <w:szCs w:val="24"/>
        </w:rPr>
        <w:t>student files that the program has followed its own policies</w:t>
      </w:r>
      <w:r w:rsidR="0028003B" w:rsidRPr="001E38FB">
        <w:rPr>
          <w:rFonts w:eastAsia="Times New Roman" w:cstheme="minorHAnsi"/>
          <w:b/>
          <w:bCs/>
          <w:color w:val="000000" w:themeColor="text1"/>
          <w:sz w:val="24"/>
          <w:szCs w:val="24"/>
        </w:rPr>
        <w:t>.</w:t>
      </w:r>
    </w:p>
    <w:p w14:paraId="217D3094" w14:textId="1F5EB7C3" w:rsidR="0028003B" w:rsidRPr="001E38FB" w:rsidRDefault="001E38FB" w:rsidP="001E38FB">
      <w:pPr>
        <w:widowControl w:val="0"/>
        <w:spacing w:after="0" w:line="240" w:lineRule="auto"/>
        <w:rPr>
          <w:rFonts w:cstheme="minorHAnsi"/>
          <w:b/>
          <w:bCs/>
          <w:sz w:val="24"/>
          <w:szCs w:val="24"/>
        </w:rPr>
      </w:pPr>
      <w:r w:rsidRPr="001E38FB">
        <w:rPr>
          <w:rFonts w:ascii="Calibri" w:hAnsi="Calibri"/>
          <w:b/>
          <w:bCs/>
          <w:sz w:val="24"/>
          <w:szCs w:val="24"/>
        </w:rPr>
        <w:fldChar w:fldCharType="begin">
          <w:ffData>
            <w:name w:val="Check1"/>
            <w:enabled/>
            <w:calcOnExit w:val="0"/>
            <w:checkBox>
              <w:sizeAuto/>
              <w:default w:val="0"/>
            </w:checkBox>
          </w:ffData>
        </w:fldChar>
      </w:r>
      <w:r w:rsidRPr="001E38FB">
        <w:rPr>
          <w:rFonts w:ascii="Calibri" w:hAnsi="Calibri"/>
          <w:b/>
          <w:bCs/>
          <w:sz w:val="24"/>
          <w:szCs w:val="24"/>
        </w:rPr>
        <w:instrText xml:space="preserve"> FORMCHECKBOX </w:instrText>
      </w:r>
      <w:r w:rsidR="0026534B">
        <w:rPr>
          <w:rFonts w:ascii="Calibri" w:hAnsi="Calibri"/>
          <w:b/>
          <w:bCs/>
          <w:sz w:val="24"/>
          <w:szCs w:val="24"/>
        </w:rPr>
      </w:r>
      <w:r w:rsidR="0026534B">
        <w:rPr>
          <w:rFonts w:ascii="Calibri" w:hAnsi="Calibri"/>
          <w:b/>
          <w:bCs/>
          <w:sz w:val="24"/>
          <w:szCs w:val="24"/>
        </w:rPr>
        <w:fldChar w:fldCharType="separate"/>
      </w:r>
      <w:r w:rsidRPr="001E38FB">
        <w:rPr>
          <w:rFonts w:ascii="Calibri" w:hAnsi="Calibri"/>
          <w:b/>
          <w:bCs/>
          <w:sz w:val="24"/>
          <w:szCs w:val="24"/>
        </w:rPr>
        <w:fldChar w:fldCharType="end"/>
      </w:r>
      <w:r w:rsidRPr="001E38FB">
        <w:rPr>
          <w:rFonts w:ascii="Calibri" w:hAnsi="Calibri"/>
          <w:b/>
          <w:bCs/>
          <w:sz w:val="24"/>
          <w:szCs w:val="24"/>
        </w:rPr>
        <w:t xml:space="preserve"> </w:t>
      </w:r>
      <w:r w:rsidR="0028003B" w:rsidRPr="001E38FB">
        <w:rPr>
          <w:rFonts w:cstheme="minorHAnsi"/>
          <w:b/>
          <w:bCs/>
          <w:sz w:val="24"/>
          <w:szCs w:val="24"/>
        </w:rPr>
        <w:t xml:space="preserve">Verify how/where grievances are stored and how privacy and confidentiality maintained. </w:t>
      </w:r>
    </w:p>
    <w:p w14:paraId="48531294" w14:textId="77777777" w:rsidR="0028003B" w:rsidRDefault="0028003B" w:rsidP="0028003B">
      <w:pPr>
        <w:tabs>
          <w:tab w:val="left" w:pos="1481"/>
        </w:tabs>
        <w:spacing w:after="0" w:line="240" w:lineRule="auto"/>
        <w:outlineLvl w:val="0"/>
        <w:rPr>
          <w:rFonts w:eastAsia="Calibri" w:cstheme="minorHAnsi"/>
          <w:b/>
          <w:bCs/>
          <w:color w:val="000000" w:themeColor="text1"/>
          <w:sz w:val="24"/>
          <w:szCs w:val="24"/>
        </w:rPr>
      </w:pPr>
    </w:p>
    <w:p w14:paraId="352F1FB8" w14:textId="12545524" w:rsidR="0028003B" w:rsidRPr="0028003B" w:rsidRDefault="0028003B" w:rsidP="0028003B">
      <w:pPr>
        <w:tabs>
          <w:tab w:val="left" w:pos="1481"/>
        </w:tabs>
        <w:spacing w:after="0" w:line="240" w:lineRule="auto"/>
        <w:outlineLvl w:val="0"/>
        <w:rPr>
          <w:rFonts w:eastAsia="Calibri" w:cstheme="minorHAnsi"/>
          <w:b/>
          <w:bCs/>
          <w:color w:val="000000" w:themeColor="text1"/>
          <w:sz w:val="24"/>
          <w:szCs w:val="24"/>
        </w:rPr>
      </w:pPr>
      <w:r w:rsidRPr="0028003B">
        <w:rPr>
          <w:rFonts w:eastAsia="Calibri" w:cstheme="minorHAnsi"/>
          <w:b/>
          <w:bCs/>
          <w:color w:val="000000" w:themeColor="text1"/>
          <w:sz w:val="24"/>
          <w:szCs w:val="24"/>
        </w:rPr>
        <w:t>Site Visitor Comment:</w:t>
      </w:r>
    </w:p>
    <w:p w14:paraId="2D4E9A13" w14:textId="5B954C1D" w:rsidR="00FB0C54" w:rsidRPr="0028003B" w:rsidRDefault="00FB0C54" w:rsidP="0028003B">
      <w:pPr>
        <w:snapToGrid w:val="0"/>
        <w:spacing w:line="240" w:lineRule="auto"/>
        <w:contextualSpacing/>
        <w:rPr>
          <w:rFonts w:cstheme="minorHAnsi"/>
          <w:color w:val="000000" w:themeColor="text1"/>
          <w:sz w:val="24"/>
          <w:szCs w:val="24"/>
        </w:rPr>
      </w:pPr>
    </w:p>
    <w:p w14:paraId="7D3AD92A" w14:textId="0D2D45CD" w:rsidR="007D1CBF" w:rsidRPr="0028003B" w:rsidRDefault="0028003B" w:rsidP="0028003B">
      <w:pPr>
        <w:widowControl w:val="0"/>
        <w:tabs>
          <w:tab w:val="left" w:pos="978"/>
        </w:tabs>
        <w:snapToGrid w:val="0"/>
        <w:spacing w:after="0" w:line="240" w:lineRule="auto"/>
        <w:contextualSpacing/>
        <w:outlineLvl w:val="0"/>
        <w:rPr>
          <w:rFonts w:eastAsia="Calibri" w:cstheme="minorHAnsi"/>
          <w:b/>
          <w:bCs/>
          <w:color w:val="000000" w:themeColor="text1"/>
          <w:sz w:val="24"/>
          <w:szCs w:val="24"/>
          <w:u w:val="single"/>
        </w:rPr>
      </w:pPr>
      <w:r w:rsidRPr="0028003B">
        <w:rPr>
          <w:rFonts w:eastAsia="Calibri" w:cstheme="minorHAnsi"/>
          <w:b/>
          <w:bCs/>
          <w:color w:val="000000" w:themeColor="text1"/>
          <w:sz w:val="24"/>
          <w:szCs w:val="24"/>
          <w:u w:val="single"/>
        </w:rPr>
        <w:t>Standard</w:t>
      </w:r>
      <w:r w:rsidR="007D1CBF" w:rsidRPr="0028003B">
        <w:rPr>
          <w:rFonts w:eastAsia="Calibri" w:cstheme="minorHAnsi"/>
          <w:b/>
          <w:bCs/>
          <w:color w:val="000000" w:themeColor="text1"/>
          <w:sz w:val="24"/>
          <w:szCs w:val="24"/>
          <w:u w:val="single"/>
        </w:rPr>
        <w:t xml:space="preserve"> II.B.3 </w:t>
      </w:r>
    </w:p>
    <w:p w14:paraId="2E3526D8" w14:textId="77777777" w:rsidR="0028003B" w:rsidRDefault="0028003B" w:rsidP="0028003B">
      <w:pPr>
        <w:widowControl w:val="0"/>
        <w:tabs>
          <w:tab w:val="left" w:pos="978"/>
        </w:tabs>
        <w:snapToGrid w:val="0"/>
        <w:spacing w:after="0" w:line="240" w:lineRule="auto"/>
        <w:contextualSpacing/>
        <w:outlineLvl w:val="0"/>
        <w:rPr>
          <w:rFonts w:eastAsia="Calibri" w:cstheme="minorHAnsi"/>
          <w:b/>
          <w:bCs/>
          <w:color w:val="000000" w:themeColor="text1"/>
          <w:sz w:val="24"/>
          <w:szCs w:val="24"/>
        </w:rPr>
      </w:pPr>
    </w:p>
    <w:p w14:paraId="578A7776" w14:textId="1CDB9022" w:rsidR="007D1CBF" w:rsidRPr="001E38FB" w:rsidRDefault="007D1CBF" w:rsidP="0028003B">
      <w:pPr>
        <w:widowControl w:val="0"/>
        <w:tabs>
          <w:tab w:val="left" w:pos="978"/>
        </w:tabs>
        <w:snapToGrid w:val="0"/>
        <w:spacing w:after="0" w:line="240" w:lineRule="auto"/>
        <w:contextualSpacing/>
        <w:outlineLvl w:val="0"/>
        <w:rPr>
          <w:rFonts w:eastAsia="Calibri" w:cstheme="minorHAnsi"/>
          <w:b/>
          <w:bCs/>
          <w:i/>
          <w:iCs/>
          <w:color w:val="000000" w:themeColor="text1"/>
          <w:sz w:val="24"/>
          <w:szCs w:val="24"/>
        </w:rPr>
      </w:pPr>
      <w:r w:rsidRPr="001E38FB">
        <w:rPr>
          <w:rFonts w:eastAsia="Calibri" w:cstheme="minorHAnsi"/>
          <w:b/>
          <w:bCs/>
          <w:i/>
          <w:iCs/>
          <w:color w:val="000000" w:themeColor="text1"/>
          <w:sz w:val="24"/>
          <w:szCs w:val="24"/>
        </w:rPr>
        <w:t>Required Practicum Training Elements</w:t>
      </w:r>
    </w:p>
    <w:p w14:paraId="7615D90F" w14:textId="77777777" w:rsidR="007D1CBF" w:rsidRPr="001E38FB" w:rsidRDefault="007D1CBF" w:rsidP="0028003B">
      <w:pPr>
        <w:widowControl w:val="0"/>
        <w:tabs>
          <w:tab w:val="left" w:pos="978"/>
        </w:tabs>
        <w:snapToGrid w:val="0"/>
        <w:spacing w:after="0" w:line="240" w:lineRule="auto"/>
        <w:contextualSpacing/>
        <w:outlineLvl w:val="0"/>
        <w:rPr>
          <w:rFonts w:eastAsia="Times New Roman" w:cstheme="minorHAnsi"/>
          <w:bCs/>
          <w:i/>
          <w:iCs/>
          <w:color w:val="000000" w:themeColor="text1"/>
          <w:sz w:val="24"/>
          <w:szCs w:val="24"/>
          <w:lang w:val="en-GB"/>
        </w:rPr>
      </w:pPr>
    </w:p>
    <w:p w14:paraId="6FD6B9E6" w14:textId="2996792F" w:rsidR="007D1CBF" w:rsidRPr="001E38FB" w:rsidRDefault="007D1CBF" w:rsidP="0028003B">
      <w:pPr>
        <w:widowControl w:val="0"/>
        <w:numPr>
          <w:ilvl w:val="3"/>
          <w:numId w:val="3"/>
        </w:numPr>
        <w:tabs>
          <w:tab w:val="left" w:pos="978"/>
        </w:tabs>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Practicum must include supervised experience working with diverse individuals with a variety of presenting problems, diagnoses, and issues. The purpose of practicum is to develop the requisite knowledge and skills for graduates to be able to demonstrate the competencies defined above. The doctoral program needs to demonstrate that it provides a training plan applied and documented at the individual level, appropriate to the student's current skills and ability, that ensures that by the time the student applies for internship the student has attained the requisite level of competency.</w:t>
      </w:r>
      <w:r w:rsidRPr="001E38FB">
        <w:rPr>
          <w:rFonts w:eastAsia="Times New Roman" w:cstheme="minorHAnsi"/>
          <w:bCs/>
          <w:i/>
          <w:iCs/>
          <w:color w:val="000000" w:themeColor="text1"/>
          <w:sz w:val="24"/>
          <w:szCs w:val="24"/>
          <w:lang w:val="en-GB"/>
        </w:rPr>
        <w:t xml:space="preserve"> </w:t>
      </w:r>
    </w:p>
    <w:p w14:paraId="624D16AB" w14:textId="107D853B" w:rsidR="007D1CBF" w:rsidRPr="001E38FB" w:rsidRDefault="007D1CBF" w:rsidP="0028003B">
      <w:pPr>
        <w:widowControl w:val="0"/>
        <w:numPr>
          <w:ilvl w:val="3"/>
          <w:numId w:val="3"/>
        </w:numPr>
        <w:tabs>
          <w:tab w:val="left" w:pos="978"/>
        </w:tabs>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Programs must place students in settings that are committed to training, that provide experiences that are consistent with health service psychology and the program's aims, and that enable students to attain and demonstrate appropriate competencies.</w:t>
      </w:r>
      <w:r w:rsidRPr="001E38FB">
        <w:rPr>
          <w:rFonts w:eastAsia="Times New Roman" w:cstheme="minorHAnsi"/>
          <w:bCs/>
          <w:i/>
          <w:iCs/>
          <w:color w:val="000000" w:themeColor="text1"/>
          <w:sz w:val="24"/>
          <w:szCs w:val="24"/>
          <w:lang w:val="en-GB"/>
        </w:rPr>
        <w:t xml:space="preserve"> </w:t>
      </w:r>
    </w:p>
    <w:p w14:paraId="3546CC18" w14:textId="1F0FE232" w:rsidR="007D1CBF" w:rsidRPr="001E38FB" w:rsidRDefault="007D1CBF" w:rsidP="0028003B">
      <w:pPr>
        <w:widowControl w:val="0"/>
        <w:numPr>
          <w:ilvl w:val="3"/>
          <w:numId w:val="3"/>
        </w:numPr>
        <w:tabs>
          <w:tab w:val="left" w:pos="978"/>
        </w:tabs>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Supervision must be provided by appropriately trained and credentialed individuals.</w:t>
      </w:r>
      <w:r w:rsidRPr="001E38FB">
        <w:rPr>
          <w:rFonts w:eastAsia="Times New Roman" w:cstheme="minorHAnsi"/>
          <w:bCs/>
          <w:i/>
          <w:iCs/>
          <w:color w:val="000000" w:themeColor="text1"/>
          <w:sz w:val="24"/>
          <w:szCs w:val="24"/>
          <w:lang w:val="en-GB"/>
        </w:rPr>
        <w:t xml:space="preserve"> </w:t>
      </w:r>
    </w:p>
    <w:p w14:paraId="78107CA6" w14:textId="77777777" w:rsidR="007D1CBF" w:rsidRPr="001E38FB" w:rsidRDefault="007D1CBF" w:rsidP="0028003B">
      <w:pPr>
        <w:widowControl w:val="0"/>
        <w:numPr>
          <w:ilvl w:val="3"/>
          <w:numId w:val="3"/>
        </w:numPr>
        <w:tabs>
          <w:tab w:val="left" w:pos="978"/>
        </w:tabs>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As part of a program's ongoing commitment to ensuring the quality of their graduates, each practicum evaluation must be based in part on direct observation of the practicum student and her/his developing skills (either live or electronically).</w:t>
      </w:r>
    </w:p>
    <w:p w14:paraId="2C091717" w14:textId="77777777" w:rsidR="0028003B" w:rsidRDefault="0028003B" w:rsidP="0028003B">
      <w:pPr>
        <w:widowControl w:val="0"/>
        <w:spacing w:after="0" w:line="240" w:lineRule="auto"/>
        <w:rPr>
          <w:rFonts w:eastAsia="Times New Roman" w:cstheme="minorHAnsi"/>
          <w:color w:val="000000" w:themeColor="text1"/>
          <w:sz w:val="24"/>
          <w:szCs w:val="24"/>
        </w:rPr>
      </w:pPr>
    </w:p>
    <w:p w14:paraId="369C2854" w14:textId="77777777" w:rsidR="001E38FB" w:rsidRDefault="0028003B" w:rsidP="001E38FB">
      <w:pPr>
        <w:widowControl w:val="0"/>
        <w:spacing w:after="0" w:line="240" w:lineRule="auto"/>
        <w:rPr>
          <w:rFonts w:cstheme="minorHAnsi"/>
          <w:i/>
          <w:iCs/>
          <w:sz w:val="24"/>
          <w:szCs w:val="24"/>
        </w:rPr>
      </w:pPr>
      <w:r w:rsidRPr="0028003B">
        <w:rPr>
          <w:rFonts w:cstheme="minorHAnsi"/>
          <w:b/>
          <w:iCs/>
          <w:sz w:val="24"/>
          <w:szCs w:val="24"/>
        </w:rPr>
        <w:t>Verification</w:t>
      </w:r>
      <w:r w:rsidRPr="0028003B">
        <w:rPr>
          <w:rFonts w:eastAsia="Calibri" w:cstheme="minorHAnsi"/>
          <w:b/>
          <w:color w:val="000000"/>
          <w:sz w:val="24"/>
          <w:szCs w:val="24"/>
        </w:rPr>
        <w:t>:</w:t>
      </w:r>
    </w:p>
    <w:p w14:paraId="4DC8A6B1" w14:textId="77777777" w:rsidR="00541EF6" w:rsidRDefault="001E38FB" w:rsidP="001E38FB">
      <w:pPr>
        <w:widowControl w:val="0"/>
        <w:spacing w:after="0" w:line="240" w:lineRule="auto"/>
        <w:rPr>
          <w:rFonts w:eastAsia="Calibri" w:cstheme="minorHAnsi"/>
          <w:b/>
          <w:color w:val="000000" w:themeColor="text1"/>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0028003B" w:rsidRPr="001E38FB">
        <w:rPr>
          <w:rFonts w:eastAsia="Calibri" w:cstheme="minorHAnsi"/>
          <w:b/>
          <w:color w:val="000000" w:themeColor="text1"/>
          <w:sz w:val="24"/>
          <w:szCs w:val="24"/>
        </w:rPr>
        <w:t>Confirm that record of</w:t>
      </w:r>
      <w:r w:rsidR="007D1CBF" w:rsidRPr="001E38FB">
        <w:rPr>
          <w:rFonts w:eastAsia="Calibri" w:cstheme="minorHAnsi"/>
          <w:b/>
          <w:color w:val="000000" w:themeColor="text1"/>
          <w:sz w:val="24"/>
          <w:szCs w:val="24"/>
        </w:rPr>
        <w:t xml:space="preserve"> practicum </w:t>
      </w:r>
      <w:r w:rsidR="00541EF6">
        <w:rPr>
          <w:rFonts w:eastAsia="Calibri" w:cstheme="minorHAnsi"/>
          <w:b/>
          <w:color w:val="000000" w:themeColor="text1"/>
          <w:sz w:val="24"/>
          <w:szCs w:val="24"/>
        </w:rPr>
        <w:t>evaluations</w:t>
      </w:r>
      <w:r w:rsidR="007D1CBF" w:rsidRPr="001E38FB">
        <w:rPr>
          <w:rFonts w:eastAsia="Calibri" w:cstheme="minorHAnsi"/>
          <w:b/>
          <w:color w:val="000000" w:themeColor="text1"/>
          <w:sz w:val="24"/>
          <w:szCs w:val="24"/>
        </w:rPr>
        <w:t xml:space="preserve"> </w:t>
      </w:r>
      <w:r w:rsidR="0028003B" w:rsidRPr="001E38FB">
        <w:rPr>
          <w:rFonts w:eastAsia="Calibri" w:cstheme="minorHAnsi"/>
          <w:b/>
          <w:color w:val="000000" w:themeColor="text1"/>
          <w:sz w:val="24"/>
          <w:szCs w:val="24"/>
        </w:rPr>
        <w:t xml:space="preserve">are </w:t>
      </w:r>
      <w:r w:rsidR="007D1CBF" w:rsidRPr="001E38FB">
        <w:rPr>
          <w:rFonts w:eastAsia="Calibri" w:cstheme="minorHAnsi"/>
          <w:b/>
          <w:color w:val="000000" w:themeColor="text1"/>
          <w:sz w:val="24"/>
          <w:szCs w:val="24"/>
        </w:rPr>
        <w:t xml:space="preserve">found in student files, signed by </w:t>
      </w:r>
    </w:p>
    <w:p w14:paraId="4937EA5C" w14:textId="360B9B6F" w:rsidR="007D1CBF" w:rsidRPr="001E38FB" w:rsidRDefault="00541EF6" w:rsidP="001E38FB">
      <w:pPr>
        <w:widowControl w:val="0"/>
        <w:spacing w:after="0" w:line="240" w:lineRule="auto"/>
        <w:rPr>
          <w:rFonts w:cstheme="minorHAnsi"/>
          <w:i/>
          <w:iCs/>
          <w:sz w:val="24"/>
          <w:szCs w:val="24"/>
        </w:rPr>
      </w:pPr>
      <w:r>
        <w:rPr>
          <w:rFonts w:eastAsia="Calibri" w:cstheme="minorHAnsi"/>
          <w:b/>
          <w:color w:val="000000" w:themeColor="text1"/>
          <w:sz w:val="24"/>
          <w:szCs w:val="24"/>
        </w:rPr>
        <w:t xml:space="preserve">      </w:t>
      </w:r>
      <w:r w:rsidR="007D1CBF" w:rsidRPr="001E38FB">
        <w:rPr>
          <w:rFonts w:eastAsia="Calibri" w:cstheme="minorHAnsi"/>
          <w:b/>
          <w:color w:val="000000" w:themeColor="text1"/>
          <w:sz w:val="24"/>
          <w:szCs w:val="24"/>
        </w:rPr>
        <w:t>practicum agency supervisors and faculty in the program</w:t>
      </w:r>
      <w:r w:rsidR="0028003B" w:rsidRPr="001E38FB">
        <w:rPr>
          <w:rFonts w:eastAsia="Calibri" w:cstheme="minorHAnsi"/>
          <w:b/>
          <w:color w:val="000000" w:themeColor="text1"/>
          <w:sz w:val="24"/>
          <w:szCs w:val="24"/>
        </w:rPr>
        <w:t>.</w:t>
      </w:r>
    </w:p>
    <w:p w14:paraId="613B8B0D" w14:textId="67A9CA8E" w:rsidR="007D1CBF" w:rsidRDefault="007D1CBF" w:rsidP="0028003B">
      <w:pPr>
        <w:widowControl w:val="0"/>
        <w:snapToGrid w:val="0"/>
        <w:spacing w:after="0" w:line="240" w:lineRule="auto"/>
        <w:contextualSpacing/>
        <w:rPr>
          <w:rFonts w:eastAsia="Times New Roman" w:cstheme="minorHAnsi"/>
          <w:bCs/>
          <w:color w:val="000000" w:themeColor="text1"/>
          <w:sz w:val="24"/>
          <w:szCs w:val="24"/>
        </w:rPr>
      </w:pPr>
    </w:p>
    <w:p w14:paraId="7EF6FA71" w14:textId="77777777" w:rsidR="0028003B" w:rsidRPr="005A4972" w:rsidRDefault="0028003B" w:rsidP="0028003B">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77CC982D" w14:textId="77777777" w:rsidR="0028003B" w:rsidRPr="0028003B" w:rsidRDefault="0028003B" w:rsidP="0028003B">
      <w:pPr>
        <w:widowControl w:val="0"/>
        <w:snapToGrid w:val="0"/>
        <w:spacing w:after="0" w:line="240" w:lineRule="auto"/>
        <w:contextualSpacing/>
        <w:rPr>
          <w:rFonts w:eastAsia="Times New Roman" w:cstheme="minorHAnsi"/>
          <w:bCs/>
          <w:color w:val="000000" w:themeColor="text1"/>
          <w:sz w:val="24"/>
          <w:szCs w:val="24"/>
        </w:rPr>
      </w:pPr>
    </w:p>
    <w:p w14:paraId="4BBC16ED" w14:textId="337E8892" w:rsidR="007D1CBF" w:rsidRPr="0028003B" w:rsidRDefault="0028003B" w:rsidP="0028003B">
      <w:pPr>
        <w:widowControl w:val="0"/>
        <w:snapToGrid w:val="0"/>
        <w:spacing w:after="0" w:line="240" w:lineRule="auto"/>
        <w:contextualSpacing/>
        <w:outlineLvl w:val="0"/>
        <w:rPr>
          <w:rFonts w:eastAsia="Calibri" w:cstheme="minorHAnsi"/>
          <w:b/>
          <w:bCs/>
          <w:color w:val="000000" w:themeColor="text1"/>
          <w:sz w:val="24"/>
          <w:szCs w:val="24"/>
          <w:u w:val="single"/>
        </w:rPr>
      </w:pPr>
      <w:r w:rsidRPr="0028003B">
        <w:rPr>
          <w:rFonts w:eastAsia="Calibri" w:cstheme="minorHAnsi"/>
          <w:b/>
          <w:bCs/>
          <w:color w:val="000000" w:themeColor="text1"/>
          <w:sz w:val="24"/>
          <w:szCs w:val="24"/>
          <w:u w:val="single"/>
        </w:rPr>
        <w:t>Standard</w:t>
      </w:r>
      <w:r w:rsidR="007D1CBF" w:rsidRPr="0028003B">
        <w:rPr>
          <w:rFonts w:eastAsia="Calibri" w:cstheme="minorHAnsi"/>
          <w:b/>
          <w:bCs/>
          <w:color w:val="000000" w:themeColor="text1"/>
          <w:sz w:val="24"/>
          <w:szCs w:val="24"/>
          <w:u w:val="single"/>
        </w:rPr>
        <w:t xml:space="preserve"> III.C.3 </w:t>
      </w:r>
    </w:p>
    <w:p w14:paraId="6ED2A74A" w14:textId="77777777" w:rsidR="0028003B" w:rsidRDefault="0028003B" w:rsidP="0028003B">
      <w:pPr>
        <w:widowControl w:val="0"/>
        <w:snapToGrid w:val="0"/>
        <w:spacing w:after="0" w:line="240" w:lineRule="auto"/>
        <w:contextualSpacing/>
        <w:outlineLvl w:val="0"/>
        <w:rPr>
          <w:rFonts w:eastAsia="Calibri" w:cstheme="minorHAnsi"/>
          <w:b/>
          <w:bCs/>
          <w:color w:val="000000" w:themeColor="text1"/>
          <w:sz w:val="24"/>
          <w:szCs w:val="24"/>
        </w:rPr>
      </w:pPr>
    </w:p>
    <w:p w14:paraId="53D71C11" w14:textId="184A20A2" w:rsidR="007D1CBF" w:rsidRPr="001E38FB" w:rsidRDefault="007D1CBF" w:rsidP="0028003B">
      <w:pPr>
        <w:widowControl w:val="0"/>
        <w:snapToGrid w:val="0"/>
        <w:spacing w:after="0" w:line="240" w:lineRule="auto"/>
        <w:contextualSpacing/>
        <w:outlineLvl w:val="0"/>
        <w:rPr>
          <w:rFonts w:eastAsia="Calibri" w:cstheme="minorHAnsi"/>
          <w:b/>
          <w:bCs/>
          <w:i/>
          <w:iCs/>
          <w:color w:val="000000" w:themeColor="text1"/>
          <w:sz w:val="24"/>
          <w:szCs w:val="24"/>
        </w:rPr>
      </w:pPr>
      <w:r w:rsidRPr="001E38FB">
        <w:rPr>
          <w:rFonts w:eastAsia="Calibri" w:cstheme="minorHAnsi"/>
          <w:b/>
          <w:bCs/>
          <w:i/>
          <w:iCs/>
          <w:color w:val="000000" w:themeColor="text1"/>
          <w:sz w:val="24"/>
          <w:szCs w:val="24"/>
        </w:rPr>
        <w:t>Feedback and Remediation</w:t>
      </w:r>
    </w:p>
    <w:p w14:paraId="7E5C8EDD" w14:textId="77777777" w:rsidR="007D1CBF" w:rsidRPr="001E38FB" w:rsidRDefault="007D1CBF" w:rsidP="0028003B">
      <w:pPr>
        <w:widowControl w:val="0"/>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Students receive, at least annually and as the need is observed for it, written feedback on the extent to which they are meeting the program's requirements and performance expectations. Such feedback should include:</w:t>
      </w:r>
    </w:p>
    <w:p w14:paraId="3FE1BA8F" w14:textId="77777777" w:rsidR="007D1CBF" w:rsidRPr="001E38FB" w:rsidRDefault="007D1CBF" w:rsidP="0028003B">
      <w:pPr>
        <w:widowControl w:val="0"/>
        <w:snapToGrid w:val="0"/>
        <w:spacing w:after="0" w:line="240" w:lineRule="auto"/>
        <w:contextualSpacing/>
        <w:rPr>
          <w:rFonts w:eastAsia="Times New Roman" w:cstheme="minorHAnsi"/>
          <w:bCs/>
          <w:i/>
          <w:iCs/>
          <w:color w:val="000000" w:themeColor="text1"/>
          <w:sz w:val="24"/>
          <w:szCs w:val="24"/>
        </w:rPr>
      </w:pPr>
    </w:p>
    <w:p w14:paraId="1ED60D2A" w14:textId="17C4BE95" w:rsidR="007D1CBF" w:rsidRPr="001E38FB" w:rsidRDefault="007D1CBF" w:rsidP="0028003B">
      <w:pPr>
        <w:widowControl w:val="0"/>
        <w:numPr>
          <w:ilvl w:val="3"/>
          <w:numId w:val="6"/>
        </w:numPr>
        <w:tabs>
          <w:tab w:val="left" w:pos="720"/>
        </w:tabs>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timely, written notification of any problems that have been noted and the opportunity to discuss them;</w:t>
      </w:r>
      <w:r w:rsidRPr="001E38FB">
        <w:rPr>
          <w:rFonts w:eastAsia="Times New Roman" w:cstheme="minorHAnsi"/>
          <w:bCs/>
          <w:i/>
          <w:iCs/>
          <w:color w:val="000000" w:themeColor="text1"/>
          <w:sz w:val="24"/>
          <w:szCs w:val="24"/>
          <w:lang w:val="en-GB"/>
        </w:rPr>
        <w:t xml:space="preserve"> </w:t>
      </w:r>
    </w:p>
    <w:p w14:paraId="1607D5BC" w14:textId="77777777" w:rsidR="0028003B" w:rsidRPr="001E38FB" w:rsidRDefault="007D1CBF" w:rsidP="0028003B">
      <w:pPr>
        <w:widowControl w:val="0"/>
        <w:numPr>
          <w:ilvl w:val="3"/>
          <w:numId w:val="6"/>
        </w:numPr>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guidance regarding steps to remediate any problems (if remediable); and</w:t>
      </w:r>
    </w:p>
    <w:p w14:paraId="142D0427" w14:textId="5CC53ED2" w:rsidR="007D1CBF" w:rsidRPr="001E38FB" w:rsidRDefault="007D1CBF" w:rsidP="0028003B">
      <w:pPr>
        <w:widowControl w:val="0"/>
        <w:numPr>
          <w:ilvl w:val="3"/>
          <w:numId w:val="6"/>
        </w:numPr>
        <w:snapToGrid w:val="0"/>
        <w:spacing w:after="0" w:line="240" w:lineRule="auto"/>
        <w:ind w:left="720"/>
        <w:contextualSpacing/>
        <w:rPr>
          <w:rFonts w:eastAsia="Times New Roman" w:cstheme="minorHAnsi"/>
          <w:bCs/>
          <w:i/>
          <w:iCs/>
          <w:color w:val="000000" w:themeColor="text1"/>
          <w:sz w:val="24"/>
          <w:szCs w:val="24"/>
          <w:lang w:val="en-GB"/>
        </w:rPr>
      </w:pPr>
      <w:r w:rsidRPr="001E38FB">
        <w:rPr>
          <w:rFonts w:eastAsia="Times New Roman" w:cstheme="minorHAnsi"/>
          <w:bCs/>
          <w:i/>
          <w:iCs/>
          <w:color w:val="000000" w:themeColor="text1"/>
          <w:sz w:val="24"/>
          <w:szCs w:val="24"/>
        </w:rPr>
        <w:t xml:space="preserve">substantive, written feedback on the extent to which corrective actions have or have not </w:t>
      </w:r>
      <w:r w:rsidRPr="001E38FB">
        <w:rPr>
          <w:rFonts w:eastAsia="Times New Roman" w:cstheme="minorHAnsi"/>
          <w:bCs/>
          <w:i/>
          <w:iCs/>
          <w:color w:val="000000" w:themeColor="text1"/>
          <w:sz w:val="24"/>
          <w:szCs w:val="24"/>
        </w:rPr>
        <w:lastRenderedPageBreak/>
        <w:t>been successful in addressing the issues of concern.</w:t>
      </w:r>
    </w:p>
    <w:p w14:paraId="1E0504F7" w14:textId="77777777" w:rsidR="007D1CBF" w:rsidRPr="0028003B" w:rsidRDefault="007D1CBF" w:rsidP="0028003B">
      <w:pPr>
        <w:snapToGrid w:val="0"/>
        <w:spacing w:line="240" w:lineRule="auto"/>
        <w:contextualSpacing/>
        <w:outlineLvl w:val="0"/>
        <w:rPr>
          <w:rFonts w:eastAsia="Calibri" w:cstheme="minorHAnsi"/>
          <w:b/>
          <w:color w:val="000000" w:themeColor="text1"/>
          <w:sz w:val="24"/>
          <w:szCs w:val="24"/>
          <w:u w:val="single"/>
        </w:rPr>
      </w:pPr>
    </w:p>
    <w:p w14:paraId="032AC50F" w14:textId="589AAF3E" w:rsidR="00E5359A" w:rsidRPr="005A4972" w:rsidRDefault="00E5359A" w:rsidP="00E5359A">
      <w:pPr>
        <w:widowControl w:val="0"/>
        <w:spacing w:after="0" w:line="240" w:lineRule="auto"/>
        <w:rPr>
          <w:rFonts w:cstheme="minorHAnsi"/>
          <w:i/>
          <w:iCs/>
          <w:sz w:val="24"/>
          <w:szCs w:val="24"/>
        </w:rPr>
      </w:pPr>
      <w:r>
        <w:rPr>
          <w:rFonts w:cstheme="minorHAnsi"/>
          <w:b/>
          <w:iCs/>
          <w:sz w:val="24"/>
          <w:szCs w:val="24"/>
        </w:rPr>
        <w:t>Verification</w:t>
      </w:r>
      <w:r w:rsidRPr="005A4972">
        <w:rPr>
          <w:rFonts w:eastAsia="Calibri" w:cstheme="minorHAnsi"/>
          <w:b/>
          <w:color w:val="000000"/>
          <w:sz w:val="24"/>
          <w:szCs w:val="24"/>
        </w:rPr>
        <w:t>:</w:t>
      </w:r>
    </w:p>
    <w:p w14:paraId="7980AA27" w14:textId="77777777" w:rsidR="00541EF6" w:rsidRDefault="001E38FB" w:rsidP="001E38FB">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napToGrid w:val="0"/>
        <w:spacing w:after="0" w:line="240" w:lineRule="auto"/>
        <w:rPr>
          <w:rFonts w:eastAsia="Calibri" w:cstheme="minorHAnsi"/>
          <w:b/>
          <w:color w:val="000000" w:themeColor="text1"/>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007D1CBF" w:rsidRPr="001E38FB">
        <w:rPr>
          <w:rFonts w:eastAsia="Calibri" w:cstheme="minorHAnsi"/>
          <w:b/>
          <w:color w:val="000000" w:themeColor="text1"/>
          <w:sz w:val="24"/>
          <w:szCs w:val="24"/>
        </w:rPr>
        <w:t>Check student files for evidence of meaningful</w:t>
      </w:r>
      <w:r w:rsidR="00541EF6">
        <w:rPr>
          <w:rFonts w:eastAsia="Calibri" w:cstheme="minorHAnsi"/>
          <w:b/>
          <w:color w:val="000000" w:themeColor="text1"/>
          <w:sz w:val="24"/>
          <w:szCs w:val="24"/>
        </w:rPr>
        <w:t xml:space="preserve"> individualized</w:t>
      </w:r>
      <w:r w:rsidR="007D1CBF" w:rsidRPr="001E38FB">
        <w:rPr>
          <w:rFonts w:eastAsia="Calibri" w:cstheme="minorHAnsi"/>
          <w:b/>
          <w:color w:val="000000" w:themeColor="text1"/>
          <w:sz w:val="24"/>
          <w:szCs w:val="24"/>
        </w:rPr>
        <w:t xml:space="preserve"> feedback regarding </w:t>
      </w:r>
    </w:p>
    <w:p w14:paraId="13530AC9" w14:textId="77777777" w:rsidR="00541EF6" w:rsidRDefault="00541EF6" w:rsidP="001E38FB">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napToGrid w:val="0"/>
        <w:spacing w:after="0" w:line="240" w:lineRule="auto"/>
        <w:rPr>
          <w:rFonts w:eastAsia="Calibri" w:cstheme="minorHAnsi"/>
          <w:b/>
          <w:color w:val="000000" w:themeColor="text1"/>
          <w:sz w:val="24"/>
          <w:szCs w:val="24"/>
        </w:rPr>
      </w:pPr>
      <w:r>
        <w:rPr>
          <w:rFonts w:eastAsia="Calibri" w:cstheme="minorHAnsi"/>
          <w:b/>
          <w:color w:val="000000" w:themeColor="text1"/>
          <w:sz w:val="24"/>
          <w:szCs w:val="24"/>
        </w:rPr>
        <w:t xml:space="preserve">      </w:t>
      </w:r>
      <w:r w:rsidR="007D1CBF" w:rsidRPr="001E38FB">
        <w:rPr>
          <w:rFonts w:eastAsia="Calibri" w:cstheme="minorHAnsi"/>
          <w:b/>
          <w:color w:val="000000" w:themeColor="text1"/>
          <w:sz w:val="24"/>
          <w:szCs w:val="24"/>
        </w:rPr>
        <w:t>performance</w:t>
      </w:r>
      <w:r w:rsidR="0028003B" w:rsidRPr="001E38FB">
        <w:rPr>
          <w:rFonts w:eastAsia="Calibri" w:cstheme="minorHAnsi"/>
          <w:b/>
          <w:color w:val="000000" w:themeColor="text1"/>
          <w:sz w:val="24"/>
          <w:szCs w:val="24"/>
        </w:rPr>
        <w:t>. Confirm</w:t>
      </w:r>
      <w:r w:rsidR="00E5359A" w:rsidRPr="001E38FB">
        <w:rPr>
          <w:rFonts w:eastAsia="Calibri" w:cstheme="minorHAnsi"/>
          <w:b/>
          <w:color w:val="000000" w:themeColor="text1"/>
          <w:sz w:val="24"/>
          <w:szCs w:val="24"/>
        </w:rPr>
        <w:t xml:space="preserve"> appropriate signatures by</w:t>
      </w:r>
      <w:r w:rsidR="007D1CBF" w:rsidRPr="001E38FB">
        <w:rPr>
          <w:rFonts w:eastAsia="Calibri" w:cstheme="minorHAnsi"/>
          <w:b/>
          <w:color w:val="000000" w:themeColor="text1"/>
          <w:sz w:val="24"/>
          <w:szCs w:val="24"/>
        </w:rPr>
        <w:t xml:space="preserve"> both the student and faculty</w:t>
      </w:r>
      <w:r w:rsidR="00E5359A" w:rsidRPr="001E38FB">
        <w:rPr>
          <w:rFonts w:eastAsia="Calibri" w:cstheme="minorHAnsi"/>
          <w:b/>
          <w:color w:val="000000" w:themeColor="text1"/>
          <w:sz w:val="24"/>
          <w:szCs w:val="24"/>
        </w:rPr>
        <w:t xml:space="preserve"> and that</w:t>
      </w:r>
    </w:p>
    <w:p w14:paraId="0F3C5B1E" w14:textId="2552B714" w:rsidR="007D1CBF" w:rsidRDefault="00541EF6" w:rsidP="001E38FB">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napToGrid w:val="0"/>
        <w:spacing w:after="0" w:line="240" w:lineRule="auto"/>
        <w:rPr>
          <w:rFonts w:eastAsia="Calibri" w:cstheme="minorHAnsi"/>
          <w:b/>
          <w:color w:val="000000" w:themeColor="text1"/>
          <w:sz w:val="24"/>
          <w:szCs w:val="24"/>
        </w:rPr>
      </w:pPr>
      <w:r>
        <w:rPr>
          <w:rFonts w:eastAsia="Calibri" w:cstheme="minorHAnsi"/>
          <w:b/>
          <w:color w:val="000000" w:themeColor="text1"/>
          <w:sz w:val="24"/>
          <w:szCs w:val="24"/>
        </w:rPr>
        <w:t xml:space="preserve">     </w:t>
      </w:r>
      <w:r w:rsidR="00E5359A" w:rsidRPr="001E38FB">
        <w:rPr>
          <w:rFonts w:eastAsia="Calibri" w:cstheme="minorHAnsi"/>
          <w:b/>
          <w:color w:val="000000" w:themeColor="text1"/>
          <w:sz w:val="24"/>
          <w:szCs w:val="24"/>
        </w:rPr>
        <w:t xml:space="preserve"> </w:t>
      </w:r>
      <w:r w:rsidR="007D1CBF" w:rsidRPr="001E38FB">
        <w:rPr>
          <w:rFonts w:eastAsia="Calibri" w:cstheme="minorHAnsi"/>
          <w:b/>
          <w:color w:val="000000" w:themeColor="text1"/>
          <w:sz w:val="24"/>
          <w:szCs w:val="24"/>
        </w:rPr>
        <w:t>files</w:t>
      </w:r>
      <w:r w:rsidR="00E5359A" w:rsidRPr="001E38FB">
        <w:rPr>
          <w:rFonts w:eastAsia="Calibri" w:cstheme="minorHAnsi"/>
          <w:b/>
          <w:color w:val="000000" w:themeColor="text1"/>
          <w:sz w:val="24"/>
          <w:szCs w:val="24"/>
        </w:rPr>
        <w:t xml:space="preserve"> are</w:t>
      </w:r>
      <w:r w:rsidR="007D1CBF" w:rsidRPr="001E38FB">
        <w:rPr>
          <w:rFonts w:eastAsia="Calibri" w:cstheme="minorHAnsi"/>
          <w:b/>
          <w:color w:val="000000" w:themeColor="text1"/>
          <w:sz w:val="24"/>
          <w:szCs w:val="24"/>
        </w:rPr>
        <w:t xml:space="preserve"> generally complete and reflect the training</w:t>
      </w:r>
      <w:r w:rsidR="00E5359A" w:rsidRPr="001E38FB">
        <w:rPr>
          <w:rFonts w:eastAsia="Calibri" w:cstheme="minorHAnsi"/>
          <w:b/>
          <w:color w:val="000000" w:themeColor="text1"/>
          <w:sz w:val="24"/>
          <w:szCs w:val="24"/>
        </w:rPr>
        <w:t xml:space="preserve"> provided.</w:t>
      </w:r>
    </w:p>
    <w:p w14:paraId="5E5B636F" w14:textId="77777777" w:rsidR="003244C5" w:rsidRDefault="003244C5" w:rsidP="001E38FB">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napToGrid w:val="0"/>
        <w:spacing w:after="0" w:line="240" w:lineRule="auto"/>
        <w:rPr>
          <w:rFonts w:eastAsia="Calibri" w:cstheme="minorHAnsi"/>
          <w:b/>
          <w:color w:val="000000" w:themeColor="text1"/>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Pr>
          <w:rFonts w:eastAsia="Calibri" w:cstheme="minorHAnsi"/>
          <w:b/>
          <w:color w:val="000000" w:themeColor="text1"/>
          <w:sz w:val="24"/>
          <w:szCs w:val="24"/>
        </w:rPr>
        <w:t>Verify (as applicable) that student files include written feedback on the extent to which</w:t>
      </w:r>
    </w:p>
    <w:p w14:paraId="71463382" w14:textId="7CCF6963" w:rsidR="003244C5" w:rsidRPr="001E38FB" w:rsidRDefault="003244C5" w:rsidP="001E38FB">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napToGrid w:val="0"/>
        <w:spacing w:after="0" w:line="240" w:lineRule="auto"/>
        <w:rPr>
          <w:rFonts w:eastAsia="Calibri" w:cstheme="minorHAnsi"/>
          <w:bCs/>
          <w:color w:val="000000" w:themeColor="text1"/>
          <w:sz w:val="24"/>
          <w:szCs w:val="24"/>
        </w:rPr>
      </w:pPr>
      <w:r>
        <w:rPr>
          <w:rFonts w:eastAsia="Calibri" w:cstheme="minorHAnsi"/>
          <w:b/>
          <w:color w:val="000000" w:themeColor="text1"/>
          <w:sz w:val="24"/>
          <w:szCs w:val="24"/>
        </w:rPr>
        <w:t xml:space="preserve">       corrective actions have or have not been successful.</w:t>
      </w:r>
    </w:p>
    <w:p w14:paraId="57B3E0E0" w14:textId="77777777" w:rsidR="00E5359A" w:rsidRDefault="00E5359A" w:rsidP="00E5359A">
      <w:pPr>
        <w:tabs>
          <w:tab w:val="left" w:pos="1481"/>
        </w:tabs>
        <w:spacing w:after="0" w:line="240" w:lineRule="auto"/>
        <w:outlineLvl w:val="0"/>
        <w:rPr>
          <w:rFonts w:eastAsia="Calibri" w:cstheme="minorHAnsi"/>
          <w:b/>
          <w:bCs/>
          <w:color w:val="000000" w:themeColor="text1"/>
          <w:sz w:val="24"/>
          <w:szCs w:val="24"/>
        </w:rPr>
      </w:pPr>
    </w:p>
    <w:p w14:paraId="1F534BDA" w14:textId="2F6BDAC1" w:rsidR="00E5359A" w:rsidRPr="00E5359A" w:rsidRDefault="00E5359A" w:rsidP="00E5359A">
      <w:pPr>
        <w:tabs>
          <w:tab w:val="left" w:pos="1481"/>
        </w:tabs>
        <w:spacing w:after="0" w:line="240" w:lineRule="auto"/>
        <w:outlineLvl w:val="0"/>
        <w:rPr>
          <w:rFonts w:eastAsia="Calibri" w:cstheme="minorHAnsi"/>
          <w:b/>
          <w:bCs/>
          <w:color w:val="000000" w:themeColor="text1"/>
          <w:sz w:val="24"/>
          <w:szCs w:val="24"/>
        </w:rPr>
      </w:pPr>
      <w:r w:rsidRPr="00E5359A">
        <w:rPr>
          <w:rFonts w:eastAsia="Calibri" w:cstheme="minorHAnsi"/>
          <w:b/>
          <w:bCs/>
          <w:color w:val="000000" w:themeColor="text1"/>
          <w:sz w:val="24"/>
          <w:szCs w:val="24"/>
        </w:rPr>
        <w:t>Site Visitor Comment:</w:t>
      </w:r>
    </w:p>
    <w:p w14:paraId="19805A54" w14:textId="152830AC" w:rsidR="007D1CBF" w:rsidRDefault="007D1CBF" w:rsidP="0028003B">
      <w:pPr>
        <w:snapToGrid w:val="0"/>
        <w:spacing w:after="0" w:line="240" w:lineRule="auto"/>
        <w:contextualSpacing/>
        <w:rPr>
          <w:rFonts w:eastAsia="Times New Roman" w:cstheme="minorHAnsi"/>
          <w:b/>
          <w:bCs/>
          <w:iCs/>
          <w:color w:val="000000" w:themeColor="text1"/>
          <w:sz w:val="24"/>
          <w:szCs w:val="24"/>
          <w:lang w:val="en-GB"/>
        </w:rPr>
      </w:pPr>
    </w:p>
    <w:p w14:paraId="41DFE756" w14:textId="77777777" w:rsidR="001E38FB" w:rsidRPr="0028003B" w:rsidRDefault="001E38FB" w:rsidP="0028003B">
      <w:pPr>
        <w:snapToGrid w:val="0"/>
        <w:spacing w:after="0" w:line="240" w:lineRule="auto"/>
        <w:contextualSpacing/>
        <w:rPr>
          <w:rFonts w:eastAsia="Times New Roman" w:cstheme="minorHAnsi"/>
          <w:b/>
          <w:bCs/>
          <w:iCs/>
          <w:color w:val="000000" w:themeColor="text1"/>
          <w:sz w:val="24"/>
          <w:szCs w:val="24"/>
          <w:lang w:val="en-GB"/>
        </w:rPr>
      </w:pPr>
    </w:p>
    <w:p w14:paraId="1B71B669" w14:textId="77777777" w:rsidR="00E5359A" w:rsidRPr="00E5359A" w:rsidRDefault="00E5359A" w:rsidP="0028003B">
      <w:pPr>
        <w:widowControl w:val="0"/>
        <w:tabs>
          <w:tab w:val="left" w:pos="951"/>
        </w:tabs>
        <w:snapToGrid w:val="0"/>
        <w:spacing w:after="0" w:line="240" w:lineRule="auto"/>
        <w:contextualSpacing/>
        <w:outlineLvl w:val="0"/>
        <w:rPr>
          <w:rFonts w:eastAsia="Calibri" w:cstheme="minorHAnsi"/>
          <w:b/>
          <w:bCs/>
          <w:color w:val="000000" w:themeColor="text1"/>
          <w:sz w:val="24"/>
          <w:szCs w:val="24"/>
          <w:u w:val="single"/>
        </w:rPr>
      </w:pPr>
      <w:r w:rsidRPr="00E5359A">
        <w:rPr>
          <w:rFonts w:eastAsia="Calibri" w:cstheme="minorHAnsi"/>
          <w:b/>
          <w:bCs/>
          <w:color w:val="000000" w:themeColor="text1"/>
          <w:sz w:val="24"/>
          <w:szCs w:val="24"/>
          <w:u w:val="single"/>
        </w:rPr>
        <w:t xml:space="preserve">Standard </w:t>
      </w:r>
      <w:r w:rsidR="00011EFE" w:rsidRPr="00E5359A">
        <w:rPr>
          <w:rFonts w:eastAsia="Calibri" w:cstheme="minorHAnsi"/>
          <w:b/>
          <w:bCs/>
          <w:color w:val="000000" w:themeColor="text1"/>
          <w:sz w:val="24"/>
          <w:szCs w:val="24"/>
          <w:u w:val="single"/>
        </w:rPr>
        <w:t xml:space="preserve">V.B.2 </w:t>
      </w:r>
    </w:p>
    <w:p w14:paraId="7A3394EB" w14:textId="77777777" w:rsidR="00E5359A" w:rsidRDefault="00E5359A" w:rsidP="0028003B">
      <w:pPr>
        <w:widowControl w:val="0"/>
        <w:tabs>
          <w:tab w:val="left" w:pos="951"/>
        </w:tabs>
        <w:snapToGrid w:val="0"/>
        <w:spacing w:after="0" w:line="240" w:lineRule="auto"/>
        <w:contextualSpacing/>
        <w:outlineLvl w:val="0"/>
        <w:rPr>
          <w:rFonts w:eastAsia="Calibri" w:cstheme="minorHAnsi"/>
          <w:b/>
          <w:bCs/>
          <w:color w:val="000000" w:themeColor="text1"/>
          <w:sz w:val="24"/>
          <w:szCs w:val="24"/>
        </w:rPr>
      </w:pPr>
    </w:p>
    <w:p w14:paraId="7B7F7B8D" w14:textId="746FA5AB" w:rsidR="00011EFE" w:rsidRPr="001E38FB" w:rsidRDefault="00011EFE" w:rsidP="0028003B">
      <w:pPr>
        <w:widowControl w:val="0"/>
        <w:tabs>
          <w:tab w:val="left" w:pos="951"/>
        </w:tabs>
        <w:snapToGrid w:val="0"/>
        <w:spacing w:after="0" w:line="240" w:lineRule="auto"/>
        <w:contextualSpacing/>
        <w:outlineLvl w:val="0"/>
        <w:rPr>
          <w:rFonts w:eastAsia="Calibri" w:cstheme="minorHAnsi"/>
          <w:b/>
          <w:bCs/>
          <w:i/>
          <w:iCs/>
          <w:color w:val="000000" w:themeColor="text1"/>
          <w:sz w:val="24"/>
          <w:szCs w:val="24"/>
        </w:rPr>
      </w:pPr>
      <w:r w:rsidRPr="001E38FB">
        <w:rPr>
          <w:rFonts w:eastAsia="Calibri" w:cstheme="minorHAnsi"/>
          <w:b/>
          <w:bCs/>
          <w:i/>
          <w:iCs/>
          <w:color w:val="000000" w:themeColor="text1"/>
          <w:sz w:val="24"/>
          <w:szCs w:val="24"/>
        </w:rPr>
        <w:t>Communication</w:t>
      </w:r>
    </w:p>
    <w:p w14:paraId="64B3D5E5" w14:textId="1753FF59" w:rsidR="00011EFE" w:rsidRPr="001E38FB" w:rsidRDefault="00011EFE" w:rsidP="0028003B">
      <w:pPr>
        <w:widowControl w:val="0"/>
        <w:snapToGrid w:val="0"/>
        <w:spacing w:after="0" w:line="240" w:lineRule="auto"/>
        <w:contextualSpacing/>
        <w:rPr>
          <w:rFonts w:eastAsia="Times New Roman" w:cstheme="minorHAnsi"/>
          <w:bCs/>
          <w:i/>
          <w:iCs/>
          <w:color w:val="000000" w:themeColor="text1"/>
          <w:sz w:val="24"/>
          <w:szCs w:val="24"/>
        </w:rPr>
      </w:pPr>
      <w:r w:rsidRPr="001E38FB">
        <w:rPr>
          <w:rFonts w:eastAsia="Times New Roman" w:cstheme="minorHAnsi"/>
          <w:bCs/>
          <w:i/>
          <w:iCs/>
          <w:color w:val="000000" w:themeColor="text1"/>
          <w:sz w:val="24"/>
          <w:szCs w:val="24"/>
        </w:rPr>
        <w:t>The program must inform the accrediting body in a timely manner of changes in its environment, plans, resources, or operations that could alter the program's quality. This includes notification of any potential substantive changes in the program, such as changes in practice area or degree conferred or changes in faculty or administration.</w:t>
      </w:r>
    </w:p>
    <w:p w14:paraId="29A8C33C" w14:textId="77777777" w:rsidR="001E38FB" w:rsidRPr="001E4B06" w:rsidRDefault="001E38FB" w:rsidP="001E38FB">
      <w:pPr>
        <w:spacing w:after="0" w:line="240" w:lineRule="auto"/>
        <w:contextualSpacing/>
        <w:rPr>
          <w:rFonts w:cstheme="minorHAnsi"/>
          <w:bCs/>
          <w:i/>
          <w:iCs/>
          <w:sz w:val="24"/>
          <w:szCs w:val="24"/>
        </w:rPr>
      </w:pPr>
    </w:p>
    <w:p w14:paraId="4A56953C" w14:textId="77777777" w:rsidR="001E38FB" w:rsidRPr="001E4B06" w:rsidRDefault="001E38FB" w:rsidP="001E38FB">
      <w:pPr>
        <w:rPr>
          <w:rFonts w:cstheme="minorHAnsi"/>
          <w:b/>
          <w:bCs/>
          <w:sz w:val="24"/>
          <w:szCs w:val="24"/>
        </w:rPr>
      </w:pPr>
      <w:r w:rsidRPr="001E4B06">
        <w:rPr>
          <w:rFonts w:cstheme="minorHAnsi"/>
          <w:b/>
          <w:bCs/>
          <w:sz w:val="24"/>
          <w:szCs w:val="24"/>
        </w:rPr>
        <w:t xml:space="preserve">Did the program report any new/updated information regarding the program? </w:t>
      </w:r>
    </w:p>
    <w:p w14:paraId="76A800BA" w14:textId="77777777" w:rsidR="001E38FB" w:rsidRPr="00663A8E" w:rsidRDefault="001E38FB" w:rsidP="001E38FB">
      <w:pPr>
        <w:rPr>
          <w:rFonts w:cstheme="minorHAnsi"/>
          <w:sz w:val="24"/>
          <w:szCs w:val="24"/>
        </w:rPr>
      </w:pPr>
      <w:r>
        <w:rPr>
          <w:rFonts w:cstheme="minorHAnsi"/>
          <w:sz w:val="24"/>
          <w:szCs w:val="24"/>
        </w:rPr>
        <w:t xml:space="preserve">Yes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Pr>
          <w:rFonts w:ascii="Calibri" w:hAnsi="Calibri"/>
          <w:b/>
          <w:sz w:val="24"/>
          <w:szCs w:val="24"/>
        </w:rPr>
        <w:tab/>
      </w:r>
      <w:r w:rsidRPr="00663A8E">
        <w:rPr>
          <w:rFonts w:ascii="Calibri" w:hAnsi="Calibri"/>
          <w:bCs/>
          <w:sz w:val="24"/>
          <w:szCs w:val="24"/>
        </w:rPr>
        <w:t>No</w:t>
      </w:r>
      <w:r>
        <w:rPr>
          <w:rFonts w:ascii="Calibri" w:hAnsi="Calibri"/>
          <w:bCs/>
          <w:sz w:val="24"/>
          <w:szCs w:val="24"/>
        </w:rPr>
        <w:t xml:space="preserve">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p>
    <w:p w14:paraId="2630C8EC" w14:textId="77777777" w:rsidR="001E38FB" w:rsidRDefault="001E38FB" w:rsidP="001E38FB">
      <w:pPr>
        <w:ind w:left="720"/>
        <w:rPr>
          <w:rFonts w:cstheme="minorHAnsi"/>
          <w:sz w:val="24"/>
          <w:szCs w:val="24"/>
        </w:rPr>
      </w:pPr>
      <w:r w:rsidRPr="00663A8E">
        <w:rPr>
          <w:rFonts w:cstheme="minorHAnsi"/>
          <w:b/>
          <w:bCs/>
          <w:sz w:val="24"/>
          <w:szCs w:val="24"/>
        </w:rPr>
        <w:t>If yes:</w:t>
      </w:r>
      <w:r w:rsidRPr="00663A8E">
        <w:rPr>
          <w:rFonts w:cstheme="minorHAnsi"/>
          <w:sz w:val="24"/>
          <w:szCs w:val="24"/>
        </w:rPr>
        <w:t xml:space="preserve"> </w:t>
      </w:r>
      <w:r>
        <w:rPr>
          <w:rFonts w:cstheme="minorHAnsi"/>
          <w:sz w:val="24"/>
          <w:szCs w:val="24"/>
        </w:rPr>
        <w:t>D</w:t>
      </w:r>
      <w:r w:rsidRPr="00663A8E">
        <w:rPr>
          <w:rFonts w:cstheme="minorHAnsi"/>
          <w:sz w:val="24"/>
          <w:szCs w:val="24"/>
        </w:rPr>
        <w:t>id the program confirm the information had been submitted as a formal substantive change to the CoA?</w:t>
      </w:r>
    </w:p>
    <w:p w14:paraId="3898C832" w14:textId="77777777" w:rsidR="001E38FB" w:rsidRPr="00663A8E" w:rsidRDefault="001E38FB" w:rsidP="001E38FB">
      <w:pPr>
        <w:ind w:left="720"/>
        <w:rPr>
          <w:rFonts w:cstheme="minorHAnsi"/>
          <w:sz w:val="24"/>
          <w:szCs w:val="24"/>
        </w:rPr>
      </w:pPr>
      <w:r>
        <w:rPr>
          <w:rFonts w:cstheme="minorHAnsi"/>
          <w:sz w:val="24"/>
          <w:szCs w:val="24"/>
        </w:rPr>
        <w:t xml:space="preserve">Yes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Pr>
          <w:rFonts w:ascii="Calibri" w:hAnsi="Calibri"/>
          <w:b/>
          <w:sz w:val="24"/>
          <w:szCs w:val="24"/>
        </w:rPr>
        <w:tab/>
      </w:r>
      <w:r w:rsidRPr="00663A8E">
        <w:rPr>
          <w:rFonts w:ascii="Calibri" w:hAnsi="Calibri"/>
          <w:bCs/>
          <w:sz w:val="24"/>
          <w:szCs w:val="24"/>
        </w:rPr>
        <w:t>No</w:t>
      </w:r>
      <w:r>
        <w:rPr>
          <w:rFonts w:ascii="Calibri" w:hAnsi="Calibri"/>
          <w:bCs/>
          <w:sz w:val="24"/>
          <w:szCs w:val="24"/>
        </w:rPr>
        <w:t xml:space="preserve">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6534B">
        <w:rPr>
          <w:rFonts w:ascii="Calibri" w:hAnsi="Calibri"/>
          <w:b/>
          <w:sz w:val="24"/>
          <w:szCs w:val="24"/>
        </w:rPr>
      </w:r>
      <w:r w:rsidR="0026534B">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p>
    <w:p w14:paraId="6F74C5A2" w14:textId="77777777" w:rsidR="00E5359A" w:rsidRPr="005A4972" w:rsidRDefault="00E5359A" w:rsidP="00E5359A">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79669D7C" w14:textId="77777777" w:rsidR="00011EFE" w:rsidRPr="0028003B" w:rsidRDefault="00011EFE" w:rsidP="0028003B">
      <w:pPr>
        <w:widowControl w:val="0"/>
        <w:snapToGrid w:val="0"/>
        <w:spacing w:after="0" w:line="240" w:lineRule="auto"/>
        <w:contextualSpacing/>
        <w:rPr>
          <w:rFonts w:eastAsia="Times New Roman" w:cstheme="minorHAnsi"/>
          <w:bCs/>
          <w:color w:val="000000" w:themeColor="text1"/>
          <w:sz w:val="24"/>
          <w:szCs w:val="24"/>
        </w:rPr>
      </w:pPr>
    </w:p>
    <w:p w14:paraId="0995EBF9" w14:textId="10E53C24" w:rsidR="008A2FBD" w:rsidRDefault="008A2FBD">
      <w:pPr>
        <w:spacing w:after="0" w:line="240" w:lineRule="auto"/>
        <w:rPr>
          <w:rFonts w:cstheme="minorHAnsi"/>
          <w:color w:val="000000" w:themeColor="text1"/>
          <w:sz w:val="24"/>
          <w:szCs w:val="24"/>
        </w:rPr>
      </w:pPr>
      <w:r>
        <w:rPr>
          <w:rFonts w:cstheme="minorHAnsi"/>
          <w:color w:val="000000" w:themeColor="text1"/>
          <w:sz w:val="24"/>
          <w:szCs w:val="24"/>
        </w:rPr>
        <w:br w:type="page"/>
      </w:r>
    </w:p>
    <w:p w14:paraId="67199B69" w14:textId="77777777" w:rsidR="008A2FBD" w:rsidRPr="00DD4FA4" w:rsidRDefault="008A2FBD" w:rsidP="008A2FBD">
      <w:pPr>
        <w:spacing w:line="240" w:lineRule="auto"/>
        <w:contextualSpacing/>
        <w:jc w:val="center"/>
        <w:rPr>
          <w:b/>
          <w:bCs/>
        </w:rPr>
      </w:pPr>
      <w:r w:rsidRPr="00DD4FA4">
        <w:rPr>
          <w:b/>
          <w:bCs/>
        </w:rPr>
        <w:lastRenderedPageBreak/>
        <w:t>Verification Site Visit Schedule</w:t>
      </w:r>
      <w:r>
        <w:rPr>
          <w:b/>
          <w:bCs/>
        </w:rPr>
        <w:t xml:space="preserve"> - Doctoral</w:t>
      </w:r>
    </w:p>
    <w:p w14:paraId="5C6BEB47" w14:textId="77777777" w:rsidR="008A2FBD" w:rsidRDefault="008A2FBD" w:rsidP="008A2FBD">
      <w:pPr>
        <w:spacing w:line="240" w:lineRule="auto"/>
        <w:contextualSpacing/>
      </w:pPr>
    </w:p>
    <w:p w14:paraId="332DDE5B" w14:textId="77777777" w:rsidR="008A2FBD" w:rsidRPr="00717732" w:rsidRDefault="008A2FBD" w:rsidP="008A2FBD">
      <w:pPr>
        <w:spacing w:line="240" w:lineRule="auto"/>
        <w:contextualSpacing/>
        <w:rPr>
          <w:b/>
          <w:bCs/>
        </w:rPr>
      </w:pPr>
      <w:r w:rsidRPr="00717732">
        <w:rPr>
          <w:b/>
          <w:bCs/>
        </w:rPr>
        <w:t>Program Name:</w:t>
      </w:r>
      <w:r>
        <w:rPr>
          <w:b/>
          <w:bCs/>
        </w:rPr>
        <w:tab/>
      </w:r>
      <w:r>
        <w:rPr>
          <w:b/>
          <w:bCs/>
        </w:rPr>
        <w:tab/>
      </w:r>
    </w:p>
    <w:p w14:paraId="01B8218E" w14:textId="77777777" w:rsidR="008A2FBD" w:rsidRDefault="008A2FBD" w:rsidP="008A2FBD">
      <w:pPr>
        <w:spacing w:line="240" w:lineRule="auto"/>
        <w:contextualSpacing/>
        <w:rPr>
          <w:b/>
          <w:bCs/>
        </w:rPr>
      </w:pPr>
    </w:p>
    <w:p w14:paraId="0FEBE58F" w14:textId="77777777" w:rsidR="008A2FBD" w:rsidRPr="007B2AB0" w:rsidRDefault="008A2FBD" w:rsidP="008A2FBD">
      <w:pPr>
        <w:spacing w:line="240" w:lineRule="auto"/>
        <w:contextualSpacing/>
      </w:pPr>
      <w:r w:rsidRPr="00717732">
        <w:rPr>
          <w:b/>
          <w:bCs/>
        </w:rPr>
        <w:t>Site Visitor:</w:t>
      </w:r>
      <w:r>
        <w:rPr>
          <w:b/>
          <w:bCs/>
        </w:rPr>
        <w:tab/>
      </w:r>
      <w:r>
        <w:rPr>
          <w:b/>
          <w:bCs/>
        </w:rPr>
        <w:tab/>
      </w:r>
    </w:p>
    <w:p w14:paraId="67D24F6E" w14:textId="77777777" w:rsidR="008A2FBD" w:rsidRDefault="008A2FBD" w:rsidP="008A2FBD">
      <w:pPr>
        <w:spacing w:line="240" w:lineRule="auto"/>
        <w:contextualSpacing/>
      </w:pPr>
    </w:p>
    <w:p w14:paraId="0A3E0D73" w14:textId="77777777" w:rsidR="008A2FBD" w:rsidRDefault="008A2FBD" w:rsidP="008A2FBD">
      <w:pPr>
        <w:spacing w:line="240" w:lineRule="auto"/>
        <w:contextualSpacing/>
        <w:rPr>
          <w:b/>
          <w:bCs/>
        </w:rPr>
      </w:pPr>
      <w:r w:rsidRPr="00313785">
        <w:rPr>
          <w:b/>
          <w:bCs/>
        </w:rPr>
        <w:t>Date/Time</w:t>
      </w:r>
      <w:r>
        <w:rPr>
          <w:b/>
          <w:bCs/>
        </w:rPr>
        <w:t>:</w:t>
      </w:r>
      <w:r>
        <w:rPr>
          <w:b/>
          <w:bCs/>
        </w:rPr>
        <w:tab/>
      </w:r>
      <w:r>
        <w:rPr>
          <w:b/>
          <w:bCs/>
        </w:rPr>
        <w:tab/>
      </w:r>
    </w:p>
    <w:p w14:paraId="0996AA21" w14:textId="77777777" w:rsidR="008A2FBD" w:rsidRPr="00313785" w:rsidRDefault="008A2FBD" w:rsidP="008A2FBD">
      <w:pPr>
        <w:spacing w:line="240" w:lineRule="auto"/>
        <w:contextualSpacing/>
        <w:rPr>
          <w:b/>
          <w:bCs/>
        </w:rPr>
      </w:pPr>
    </w:p>
    <w:tbl>
      <w:tblPr>
        <w:tblStyle w:val="TableGrid"/>
        <w:tblW w:w="0" w:type="auto"/>
        <w:tblLook w:val="04A0" w:firstRow="1" w:lastRow="0" w:firstColumn="1" w:lastColumn="0" w:noHBand="0" w:noVBand="1"/>
      </w:tblPr>
      <w:tblGrid>
        <w:gridCol w:w="2065"/>
        <w:gridCol w:w="7285"/>
      </w:tblGrid>
      <w:tr w:rsidR="008A2FBD" w14:paraId="517FCDF4" w14:textId="77777777" w:rsidTr="001920AB">
        <w:tc>
          <w:tcPr>
            <w:tcW w:w="2065" w:type="dxa"/>
          </w:tcPr>
          <w:p w14:paraId="7409740D" w14:textId="77777777" w:rsidR="008A2FBD" w:rsidRDefault="008A2FBD" w:rsidP="001920AB">
            <w:pPr>
              <w:rPr>
                <w:sz w:val="24"/>
                <w:szCs w:val="24"/>
              </w:rPr>
            </w:pPr>
            <w:r w:rsidRPr="0098479B">
              <w:rPr>
                <w:sz w:val="24"/>
                <w:szCs w:val="24"/>
                <w:highlight w:val="yellow"/>
              </w:rPr>
              <w:t>Time</w:t>
            </w:r>
          </w:p>
          <w:p w14:paraId="29B5FC2D" w14:textId="77777777" w:rsidR="008A2FBD" w:rsidRDefault="008A2FBD" w:rsidP="001920AB">
            <w:pPr>
              <w:rPr>
                <w:sz w:val="24"/>
                <w:szCs w:val="24"/>
              </w:rPr>
            </w:pPr>
          </w:p>
          <w:p w14:paraId="45982217" w14:textId="77777777" w:rsidR="008A2FBD" w:rsidRPr="00D165E0" w:rsidRDefault="008A2FBD" w:rsidP="001920AB">
            <w:pPr>
              <w:rPr>
                <w:sz w:val="24"/>
                <w:szCs w:val="24"/>
              </w:rPr>
            </w:pPr>
            <w:r>
              <w:rPr>
                <w:sz w:val="24"/>
                <w:szCs w:val="24"/>
              </w:rPr>
              <w:t>(30 minutes)</w:t>
            </w:r>
          </w:p>
        </w:tc>
        <w:tc>
          <w:tcPr>
            <w:tcW w:w="7285" w:type="dxa"/>
          </w:tcPr>
          <w:p w14:paraId="78609ABA" w14:textId="77777777" w:rsidR="008A2FBD" w:rsidRDefault="008A2FBD" w:rsidP="001920AB">
            <w:pPr>
              <w:rPr>
                <w:sz w:val="24"/>
                <w:szCs w:val="24"/>
              </w:rPr>
            </w:pPr>
            <w:r w:rsidRPr="00D165E0">
              <w:rPr>
                <w:sz w:val="24"/>
                <w:szCs w:val="24"/>
              </w:rPr>
              <w:t xml:space="preserve">Meet with </w:t>
            </w:r>
            <w:r>
              <w:rPr>
                <w:sz w:val="24"/>
                <w:szCs w:val="24"/>
              </w:rPr>
              <w:t>Program</w:t>
            </w:r>
            <w:r w:rsidRPr="00D165E0">
              <w:rPr>
                <w:sz w:val="24"/>
                <w:szCs w:val="24"/>
              </w:rPr>
              <w:t xml:space="preserve"> Director</w:t>
            </w:r>
            <w:r>
              <w:rPr>
                <w:sz w:val="24"/>
                <w:szCs w:val="24"/>
              </w:rPr>
              <w:t xml:space="preserve">: </w:t>
            </w:r>
            <w:r w:rsidRPr="0098479B">
              <w:rPr>
                <w:sz w:val="24"/>
                <w:szCs w:val="24"/>
                <w:highlight w:val="yellow"/>
              </w:rPr>
              <w:t>Name</w:t>
            </w:r>
          </w:p>
          <w:p w14:paraId="2D1CD1A0" w14:textId="77777777" w:rsidR="008A2FBD" w:rsidRDefault="008A2FBD" w:rsidP="001920AB">
            <w:pPr>
              <w:rPr>
                <w:sz w:val="24"/>
                <w:szCs w:val="24"/>
              </w:rPr>
            </w:pPr>
            <w:r w:rsidRPr="00DE6EAC">
              <w:rPr>
                <w:sz w:val="24"/>
                <w:szCs w:val="24"/>
                <w:highlight w:val="yellow"/>
              </w:rPr>
              <w:t>[add others, if applicable]</w:t>
            </w:r>
          </w:p>
          <w:p w14:paraId="45A2AAEF" w14:textId="77777777" w:rsidR="008A2FBD" w:rsidRPr="00AC662C" w:rsidRDefault="008A2FBD" w:rsidP="008A2FBD">
            <w:pPr>
              <w:pStyle w:val="ListParagraph"/>
              <w:numPr>
                <w:ilvl w:val="0"/>
                <w:numId w:val="15"/>
              </w:numPr>
              <w:spacing w:after="0" w:line="240" w:lineRule="auto"/>
              <w:rPr>
                <w:sz w:val="24"/>
                <w:szCs w:val="24"/>
              </w:rPr>
            </w:pPr>
            <w:r>
              <w:rPr>
                <w:sz w:val="24"/>
                <w:szCs w:val="24"/>
              </w:rPr>
              <w:t>Introductions/</w:t>
            </w:r>
            <w:r w:rsidRPr="00AC662C">
              <w:rPr>
                <w:sz w:val="24"/>
                <w:szCs w:val="24"/>
              </w:rPr>
              <w:t>Brief Overview of Verification Visit Process</w:t>
            </w:r>
          </w:p>
          <w:p w14:paraId="0C847B6D" w14:textId="77777777" w:rsidR="008A2FBD" w:rsidRPr="00D165E0" w:rsidRDefault="008A2FBD" w:rsidP="001920AB">
            <w:pPr>
              <w:rPr>
                <w:sz w:val="24"/>
                <w:szCs w:val="24"/>
              </w:rPr>
            </w:pPr>
          </w:p>
        </w:tc>
      </w:tr>
      <w:tr w:rsidR="008A2FBD" w14:paraId="74F96FEC" w14:textId="77777777" w:rsidTr="001920AB">
        <w:tc>
          <w:tcPr>
            <w:tcW w:w="2065" w:type="dxa"/>
          </w:tcPr>
          <w:p w14:paraId="2F0CDCD0" w14:textId="77777777" w:rsidR="008A2FBD" w:rsidRDefault="008A2FBD" w:rsidP="001920AB">
            <w:pPr>
              <w:rPr>
                <w:sz w:val="24"/>
                <w:szCs w:val="24"/>
              </w:rPr>
            </w:pPr>
            <w:r w:rsidRPr="0098479B">
              <w:rPr>
                <w:sz w:val="24"/>
                <w:szCs w:val="24"/>
                <w:highlight w:val="yellow"/>
              </w:rPr>
              <w:t>Time</w:t>
            </w:r>
          </w:p>
          <w:p w14:paraId="1B7FE2DE" w14:textId="77777777" w:rsidR="008A2FBD" w:rsidRDefault="008A2FBD" w:rsidP="001920AB">
            <w:pPr>
              <w:rPr>
                <w:sz w:val="24"/>
                <w:szCs w:val="24"/>
              </w:rPr>
            </w:pPr>
          </w:p>
          <w:p w14:paraId="142F272F" w14:textId="77777777" w:rsidR="008A2FBD" w:rsidRPr="00D165E0" w:rsidRDefault="008A2FBD" w:rsidP="001920AB">
            <w:pPr>
              <w:rPr>
                <w:sz w:val="24"/>
                <w:szCs w:val="24"/>
              </w:rPr>
            </w:pPr>
            <w:r>
              <w:rPr>
                <w:sz w:val="24"/>
                <w:szCs w:val="24"/>
              </w:rPr>
              <w:t>(45 minutes)</w:t>
            </w:r>
          </w:p>
        </w:tc>
        <w:tc>
          <w:tcPr>
            <w:tcW w:w="7285" w:type="dxa"/>
          </w:tcPr>
          <w:p w14:paraId="6FFEE2F4" w14:textId="77777777" w:rsidR="008A2FBD" w:rsidRPr="00D165E0" w:rsidRDefault="008A2FBD" w:rsidP="001920AB">
            <w:pPr>
              <w:rPr>
                <w:sz w:val="24"/>
                <w:szCs w:val="24"/>
              </w:rPr>
            </w:pPr>
            <w:r w:rsidRPr="00D165E0">
              <w:rPr>
                <w:sz w:val="24"/>
                <w:szCs w:val="24"/>
              </w:rPr>
              <w:t>Facilities Tour to include:</w:t>
            </w:r>
          </w:p>
          <w:p w14:paraId="2055A347" w14:textId="77777777" w:rsidR="008A2FBD" w:rsidRPr="00D165E0" w:rsidRDefault="008A2FBD" w:rsidP="008A2FBD">
            <w:pPr>
              <w:pStyle w:val="Default"/>
              <w:numPr>
                <w:ilvl w:val="0"/>
                <w:numId w:val="14"/>
              </w:numPr>
              <w:spacing w:after="27"/>
              <w:rPr>
                <w:rFonts w:asciiTheme="minorHAnsi" w:hAnsiTheme="minorHAnsi" w:cstheme="minorHAnsi"/>
              </w:rPr>
            </w:pPr>
            <w:r w:rsidRPr="00D165E0">
              <w:rPr>
                <w:rFonts w:asciiTheme="minorHAnsi" w:hAnsiTheme="minorHAnsi" w:cstheme="minorHAnsi"/>
              </w:rPr>
              <w:t xml:space="preserve">Classroom and student workspace; </w:t>
            </w:r>
          </w:p>
          <w:p w14:paraId="10659F5B" w14:textId="77777777" w:rsidR="008A2FBD" w:rsidRPr="00D165E0" w:rsidRDefault="008A2FBD" w:rsidP="008A2FBD">
            <w:pPr>
              <w:pStyle w:val="Default"/>
              <w:numPr>
                <w:ilvl w:val="0"/>
                <w:numId w:val="14"/>
              </w:numPr>
              <w:spacing w:after="27"/>
              <w:rPr>
                <w:rFonts w:asciiTheme="minorHAnsi" w:hAnsiTheme="minorHAnsi" w:cstheme="minorHAnsi"/>
              </w:rPr>
            </w:pPr>
            <w:r w:rsidRPr="00D165E0">
              <w:rPr>
                <w:rFonts w:asciiTheme="minorHAnsi" w:hAnsiTheme="minorHAnsi" w:cstheme="minorHAnsi"/>
              </w:rPr>
              <w:t>Clinical rooms/space (if applicable);</w:t>
            </w:r>
          </w:p>
          <w:p w14:paraId="259F2141" w14:textId="77777777" w:rsidR="008A2FBD" w:rsidRPr="00D165E0" w:rsidRDefault="008A2FBD" w:rsidP="008A2FBD">
            <w:pPr>
              <w:pStyle w:val="Default"/>
              <w:numPr>
                <w:ilvl w:val="0"/>
                <w:numId w:val="14"/>
              </w:numPr>
              <w:spacing w:after="27"/>
              <w:rPr>
                <w:rFonts w:asciiTheme="minorHAnsi" w:hAnsiTheme="minorHAnsi" w:cstheme="minorHAnsi"/>
              </w:rPr>
            </w:pPr>
            <w:r w:rsidRPr="00D165E0">
              <w:rPr>
                <w:rFonts w:asciiTheme="minorHAnsi" w:hAnsiTheme="minorHAnsi" w:cstheme="minorHAnsi"/>
              </w:rPr>
              <w:t xml:space="preserve">Educational materials, including equipment; </w:t>
            </w:r>
          </w:p>
          <w:p w14:paraId="64CB811E" w14:textId="77777777" w:rsidR="008A2FBD" w:rsidRPr="00D165E0" w:rsidRDefault="008A2FBD" w:rsidP="008A2FBD">
            <w:pPr>
              <w:pStyle w:val="Default"/>
              <w:numPr>
                <w:ilvl w:val="0"/>
                <w:numId w:val="14"/>
              </w:numPr>
              <w:spacing w:after="27"/>
              <w:rPr>
                <w:rFonts w:asciiTheme="minorHAnsi" w:hAnsiTheme="minorHAnsi" w:cstheme="minorHAnsi"/>
              </w:rPr>
            </w:pPr>
            <w:r w:rsidRPr="00D165E0">
              <w:rPr>
                <w:rFonts w:asciiTheme="minorHAnsi" w:hAnsiTheme="minorHAnsi" w:cstheme="minorHAnsi"/>
              </w:rPr>
              <w:t xml:space="preserve">Computers and other technology dedicated to students and program operations; and, </w:t>
            </w:r>
          </w:p>
          <w:p w14:paraId="6E25592D" w14:textId="77777777" w:rsidR="008A2FBD" w:rsidRDefault="008A2FBD" w:rsidP="008A2FBD">
            <w:pPr>
              <w:pStyle w:val="Default"/>
              <w:numPr>
                <w:ilvl w:val="0"/>
                <w:numId w:val="14"/>
              </w:numPr>
              <w:rPr>
                <w:rFonts w:asciiTheme="minorHAnsi" w:hAnsiTheme="minorHAnsi" w:cstheme="minorHAnsi"/>
              </w:rPr>
            </w:pPr>
            <w:r w:rsidRPr="00D165E0">
              <w:rPr>
                <w:rFonts w:asciiTheme="minorHAnsi" w:hAnsiTheme="minorHAnsi" w:cstheme="minorHAnsi"/>
              </w:rPr>
              <w:t>Space and facility needs for faculty/supervisory staff</w:t>
            </w:r>
            <w:r>
              <w:rPr>
                <w:rFonts w:asciiTheme="minorHAnsi" w:hAnsiTheme="minorHAnsi" w:cstheme="minorHAnsi"/>
              </w:rPr>
              <w:t>.</w:t>
            </w:r>
            <w:r w:rsidRPr="00D165E0">
              <w:rPr>
                <w:rFonts w:asciiTheme="minorHAnsi" w:hAnsiTheme="minorHAnsi" w:cstheme="minorHAnsi"/>
              </w:rPr>
              <w:t xml:space="preserve"> </w:t>
            </w:r>
          </w:p>
          <w:p w14:paraId="29DB082A" w14:textId="77777777" w:rsidR="008A2FBD" w:rsidRPr="00F05809" w:rsidRDefault="008A2FBD" w:rsidP="008A2FBD">
            <w:pPr>
              <w:pStyle w:val="Default"/>
              <w:numPr>
                <w:ilvl w:val="0"/>
                <w:numId w:val="14"/>
              </w:numPr>
              <w:rPr>
                <w:rFonts w:asciiTheme="minorHAnsi" w:hAnsiTheme="minorHAnsi" w:cstheme="minorHAnsi"/>
                <w:highlight w:val="yellow"/>
              </w:rPr>
            </w:pPr>
            <w:r w:rsidRPr="00F05809">
              <w:rPr>
                <w:rFonts w:asciiTheme="minorHAnsi" w:hAnsiTheme="minorHAnsi" w:cstheme="minorHAnsi"/>
                <w:highlight w:val="yellow"/>
              </w:rPr>
              <w:t>[Other?]</w:t>
            </w:r>
          </w:p>
          <w:p w14:paraId="52D4EDA0" w14:textId="77777777" w:rsidR="008A2FBD" w:rsidRDefault="008A2FBD" w:rsidP="001920AB">
            <w:pPr>
              <w:pStyle w:val="Default"/>
              <w:rPr>
                <w:rFonts w:asciiTheme="minorHAnsi" w:hAnsiTheme="minorHAnsi" w:cstheme="minorHAnsi"/>
              </w:rPr>
            </w:pPr>
          </w:p>
          <w:p w14:paraId="4DAD0012" w14:textId="77777777" w:rsidR="008A2FBD" w:rsidRPr="00D165E0" w:rsidRDefault="008A2FBD" w:rsidP="001920AB">
            <w:pPr>
              <w:pStyle w:val="Default"/>
              <w:rPr>
                <w:rFonts w:asciiTheme="minorHAnsi" w:hAnsiTheme="minorHAnsi" w:cstheme="minorHAnsi"/>
              </w:rPr>
            </w:pPr>
            <w:r>
              <w:rPr>
                <w:rFonts w:asciiTheme="minorHAnsi" w:hAnsiTheme="minorHAnsi" w:cstheme="minorHAnsi"/>
              </w:rPr>
              <w:t xml:space="preserve">Tour conducted by: </w:t>
            </w:r>
            <w:r w:rsidRPr="00DE6EAC">
              <w:rPr>
                <w:rFonts w:asciiTheme="minorHAnsi" w:hAnsiTheme="minorHAnsi" w:cstheme="minorHAnsi"/>
                <w:highlight w:val="yellow"/>
              </w:rPr>
              <w:t>[Name/s]</w:t>
            </w:r>
          </w:p>
          <w:p w14:paraId="00E8906E" w14:textId="77777777" w:rsidR="008A2FBD" w:rsidRPr="00D165E0" w:rsidRDefault="008A2FBD" w:rsidP="001920AB">
            <w:pPr>
              <w:rPr>
                <w:sz w:val="24"/>
                <w:szCs w:val="24"/>
              </w:rPr>
            </w:pPr>
          </w:p>
        </w:tc>
      </w:tr>
      <w:tr w:rsidR="008A2FBD" w14:paraId="6491A57C" w14:textId="77777777" w:rsidTr="001920AB">
        <w:tc>
          <w:tcPr>
            <w:tcW w:w="2065" w:type="dxa"/>
          </w:tcPr>
          <w:p w14:paraId="7A6FB80E" w14:textId="2323FDCC" w:rsidR="008A2FBD" w:rsidRDefault="008A2FBD" w:rsidP="001920AB">
            <w:pPr>
              <w:rPr>
                <w:sz w:val="24"/>
                <w:szCs w:val="24"/>
              </w:rPr>
            </w:pPr>
            <w:r w:rsidRPr="0098479B">
              <w:rPr>
                <w:sz w:val="24"/>
                <w:szCs w:val="24"/>
                <w:highlight w:val="yellow"/>
              </w:rPr>
              <w:t>Time</w:t>
            </w:r>
          </w:p>
          <w:p w14:paraId="2AF4EAC5" w14:textId="77777777" w:rsidR="008A2FBD" w:rsidRDefault="008A2FBD" w:rsidP="001920AB">
            <w:pPr>
              <w:rPr>
                <w:sz w:val="24"/>
                <w:szCs w:val="24"/>
              </w:rPr>
            </w:pPr>
            <w:r>
              <w:rPr>
                <w:sz w:val="24"/>
                <w:szCs w:val="24"/>
              </w:rPr>
              <w:t>(15 minutes)</w:t>
            </w:r>
          </w:p>
        </w:tc>
        <w:tc>
          <w:tcPr>
            <w:tcW w:w="7285" w:type="dxa"/>
          </w:tcPr>
          <w:p w14:paraId="10DF60CF" w14:textId="77777777" w:rsidR="008A2FBD" w:rsidRPr="00D165E0" w:rsidRDefault="008A2FBD" w:rsidP="001920AB">
            <w:pPr>
              <w:rPr>
                <w:sz w:val="24"/>
                <w:szCs w:val="24"/>
              </w:rPr>
            </w:pPr>
            <w:r>
              <w:rPr>
                <w:sz w:val="24"/>
                <w:szCs w:val="24"/>
              </w:rPr>
              <w:t>BREAK</w:t>
            </w:r>
          </w:p>
        </w:tc>
      </w:tr>
      <w:tr w:rsidR="008A2FBD" w14:paraId="53A040A7" w14:textId="77777777" w:rsidTr="001920AB">
        <w:tc>
          <w:tcPr>
            <w:tcW w:w="2065" w:type="dxa"/>
          </w:tcPr>
          <w:p w14:paraId="42868068" w14:textId="77777777" w:rsidR="008A2FBD" w:rsidRDefault="008A2FBD" w:rsidP="001920AB">
            <w:pPr>
              <w:rPr>
                <w:sz w:val="24"/>
                <w:szCs w:val="24"/>
              </w:rPr>
            </w:pPr>
            <w:r w:rsidRPr="0098479B">
              <w:rPr>
                <w:sz w:val="24"/>
                <w:szCs w:val="24"/>
                <w:highlight w:val="yellow"/>
              </w:rPr>
              <w:t>Time</w:t>
            </w:r>
          </w:p>
          <w:p w14:paraId="3CF8E103" w14:textId="77777777" w:rsidR="008A2FBD" w:rsidRDefault="008A2FBD" w:rsidP="001920AB">
            <w:pPr>
              <w:rPr>
                <w:sz w:val="24"/>
                <w:szCs w:val="24"/>
              </w:rPr>
            </w:pPr>
          </w:p>
          <w:p w14:paraId="32DCF1A7" w14:textId="77777777" w:rsidR="008A2FBD" w:rsidRPr="00D165E0" w:rsidRDefault="008A2FBD" w:rsidP="001920AB">
            <w:pPr>
              <w:rPr>
                <w:sz w:val="24"/>
                <w:szCs w:val="24"/>
              </w:rPr>
            </w:pPr>
            <w:r>
              <w:rPr>
                <w:sz w:val="24"/>
                <w:szCs w:val="24"/>
              </w:rPr>
              <w:t>(60 minutes)</w:t>
            </w:r>
          </w:p>
        </w:tc>
        <w:tc>
          <w:tcPr>
            <w:tcW w:w="7285" w:type="dxa"/>
          </w:tcPr>
          <w:p w14:paraId="612F6B08" w14:textId="77777777" w:rsidR="008A2FBD" w:rsidRPr="00D165E0" w:rsidRDefault="008A2FBD" w:rsidP="001920AB">
            <w:pPr>
              <w:rPr>
                <w:sz w:val="24"/>
                <w:szCs w:val="24"/>
              </w:rPr>
            </w:pPr>
            <w:r w:rsidRPr="00D165E0">
              <w:rPr>
                <w:sz w:val="24"/>
                <w:szCs w:val="24"/>
              </w:rPr>
              <w:t>Record Review to include:</w:t>
            </w:r>
          </w:p>
          <w:p w14:paraId="732A0A2A" w14:textId="77777777" w:rsidR="008A2FBD" w:rsidRPr="00D165E0" w:rsidRDefault="008A2FBD" w:rsidP="008A2FBD">
            <w:pPr>
              <w:pStyle w:val="ListParagraph"/>
              <w:numPr>
                <w:ilvl w:val="0"/>
                <w:numId w:val="13"/>
              </w:numPr>
              <w:spacing w:after="0" w:line="240" w:lineRule="auto"/>
              <w:rPr>
                <w:sz w:val="24"/>
                <w:szCs w:val="24"/>
              </w:rPr>
            </w:pPr>
            <w:r w:rsidRPr="00D165E0">
              <w:rPr>
                <w:sz w:val="24"/>
                <w:szCs w:val="24"/>
              </w:rPr>
              <w:t>Grievances and complaints from last 10 years</w:t>
            </w:r>
          </w:p>
          <w:p w14:paraId="2ED4DB8E" w14:textId="77777777" w:rsidR="008A2FBD" w:rsidRPr="00D165E0" w:rsidRDefault="008A2FBD" w:rsidP="008A2FBD">
            <w:pPr>
              <w:pStyle w:val="ListParagraph"/>
              <w:numPr>
                <w:ilvl w:val="0"/>
                <w:numId w:val="13"/>
              </w:numPr>
              <w:spacing w:after="0" w:line="240" w:lineRule="auto"/>
              <w:rPr>
                <w:sz w:val="24"/>
                <w:szCs w:val="24"/>
              </w:rPr>
            </w:pPr>
            <w:r>
              <w:rPr>
                <w:sz w:val="24"/>
                <w:szCs w:val="24"/>
              </w:rPr>
              <w:t>Student</w:t>
            </w:r>
            <w:r w:rsidRPr="00D165E0">
              <w:rPr>
                <w:sz w:val="24"/>
                <w:szCs w:val="24"/>
              </w:rPr>
              <w:t xml:space="preserve"> files from all cohorts over the past 10 years (or since program’s inception)</w:t>
            </w:r>
          </w:p>
          <w:p w14:paraId="36F79873" w14:textId="77777777" w:rsidR="008A2FBD" w:rsidRPr="00D165E0" w:rsidRDefault="008A2FBD" w:rsidP="001920AB">
            <w:pPr>
              <w:rPr>
                <w:sz w:val="24"/>
                <w:szCs w:val="24"/>
              </w:rPr>
            </w:pPr>
          </w:p>
        </w:tc>
      </w:tr>
      <w:tr w:rsidR="008A2FBD" w14:paraId="6E7F99C4" w14:textId="77777777" w:rsidTr="001920AB">
        <w:tc>
          <w:tcPr>
            <w:tcW w:w="2065" w:type="dxa"/>
          </w:tcPr>
          <w:p w14:paraId="45DD2E72" w14:textId="77777777" w:rsidR="008A2FBD" w:rsidRDefault="008A2FBD" w:rsidP="001920AB">
            <w:pPr>
              <w:rPr>
                <w:sz w:val="24"/>
                <w:szCs w:val="24"/>
              </w:rPr>
            </w:pPr>
            <w:r w:rsidRPr="0098479B">
              <w:rPr>
                <w:sz w:val="24"/>
                <w:szCs w:val="24"/>
                <w:highlight w:val="yellow"/>
              </w:rPr>
              <w:t>Time</w:t>
            </w:r>
          </w:p>
          <w:p w14:paraId="514B94D8" w14:textId="77777777" w:rsidR="008A2FBD" w:rsidRDefault="008A2FBD" w:rsidP="001920AB">
            <w:pPr>
              <w:rPr>
                <w:sz w:val="24"/>
                <w:szCs w:val="24"/>
              </w:rPr>
            </w:pPr>
          </w:p>
          <w:p w14:paraId="5B99FC9B" w14:textId="77777777" w:rsidR="008A2FBD" w:rsidRPr="00D165E0" w:rsidRDefault="008A2FBD" w:rsidP="001920AB">
            <w:pPr>
              <w:rPr>
                <w:sz w:val="24"/>
                <w:szCs w:val="24"/>
              </w:rPr>
            </w:pPr>
            <w:r>
              <w:rPr>
                <w:sz w:val="24"/>
                <w:szCs w:val="24"/>
              </w:rPr>
              <w:t>(30 minutes)</w:t>
            </w:r>
          </w:p>
        </w:tc>
        <w:tc>
          <w:tcPr>
            <w:tcW w:w="7285" w:type="dxa"/>
          </w:tcPr>
          <w:p w14:paraId="3D7CB3DB" w14:textId="77777777" w:rsidR="008A2FBD" w:rsidRDefault="008A2FBD" w:rsidP="001920AB">
            <w:pPr>
              <w:rPr>
                <w:sz w:val="24"/>
                <w:szCs w:val="24"/>
              </w:rPr>
            </w:pPr>
            <w:r w:rsidRPr="00D165E0">
              <w:rPr>
                <w:sz w:val="24"/>
                <w:szCs w:val="24"/>
              </w:rPr>
              <w:t xml:space="preserve">Meet with </w:t>
            </w:r>
            <w:r>
              <w:rPr>
                <w:sz w:val="24"/>
                <w:szCs w:val="24"/>
              </w:rPr>
              <w:t xml:space="preserve">Program Director: </w:t>
            </w:r>
            <w:r w:rsidRPr="0098479B">
              <w:rPr>
                <w:sz w:val="24"/>
                <w:szCs w:val="24"/>
                <w:highlight w:val="yellow"/>
              </w:rPr>
              <w:t>Name</w:t>
            </w:r>
          </w:p>
          <w:p w14:paraId="740CA176" w14:textId="77777777" w:rsidR="008A2FBD" w:rsidRDefault="008A2FBD" w:rsidP="001920AB">
            <w:pPr>
              <w:rPr>
                <w:sz w:val="24"/>
                <w:szCs w:val="24"/>
              </w:rPr>
            </w:pPr>
            <w:r w:rsidRPr="007D06A5">
              <w:rPr>
                <w:sz w:val="24"/>
                <w:szCs w:val="24"/>
                <w:highlight w:val="yellow"/>
              </w:rPr>
              <w:t>[add others, if applicable]</w:t>
            </w:r>
          </w:p>
          <w:p w14:paraId="239B21F5" w14:textId="77777777" w:rsidR="008A2FBD" w:rsidRPr="007D06A5" w:rsidRDefault="008A2FBD" w:rsidP="008A2FBD">
            <w:pPr>
              <w:pStyle w:val="ListParagraph"/>
              <w:numPr>
                <w:ilvl w:val="0"/>
                <w:numId w:val="16"/>
              </w:numPr>
              <w:spacing w:after="0" w:line="240" w:lineRule="auto"/>
              <w:rPr>
                <w:sz w:val="24"/>
                <w:szCs w:val="24"/>
              </w:rPr>
            </w:pPr>
            <w:r>
              <w:rPr>
                <w:sz w:val="24"/>
                <w:szCs w:val="24"/>
              </w:rPr>
              <w:t>Closing/</w:t>
            </w:r>
            <w:r w:rsidRPr="007D06A5">
              <w:rPr>
                <w:sz w:val="24"/>
                <w:szCs w:val="24"/>
              </w:rPr>
              <w:t>Final Questions</w:t>
            </w:r>
          </w:p>
          <w:p w14:paraId="117271AC" w14:textId="77777777" w:rsidR="008A2FBD" w:rsidRPr="00D165E0" w:rsidRDefault="008A2FBD" w:rsidP="001920AB">
            <w:pPr>
              <w:rPr>
                <w:sz w:val="24"/>
                <w:szCs w:val="24"/>
              </w:rPr>
            </w:pPr>
          </w:p>
        </w:tc>
      </w:tr>
    </w:tbl>
    <w:p w14:paraId="2DF704D7" w14:textId="77777777" w:rsidR="008A2FBD" w:rsidRDefault="008A2FBD" w:rsidP="0028003B">
      <w:pPr>
        <w:snapToGrid w:val="0"/>
        <w:spacing w:line="240" w:lineRule="auto"/>
        <w:contextualSpacing/>
        <w:rPr>
          <w:rFonts w:cstheme="minorHAnsi"/>
          <w:color w:val="000000" w:themeColor="text1"/>
          <w:sz w:val="24"/>
          <w:szCs w:val="24"/>
        </w:rPr>
      </w:pPr>
    </w:p>
    <w:p w14:paraId="0B352551" w14:textId="77777777" w:rsidR="008A2FBD" w:rsidRPr="0028003B" w:rsidRDefault="008A2FBD" w:rsidP="0028003B">
      <w:pPr>
        <w:snapToGrid w:val="0"/>
        <w:spacing w:line="240" w:lineRule="auto"/>
        <w:contextualSpacing/>
        <w:rPr>
          <w:rFonts w:cstheme="minorHAnsi"/>
          <w:color w:val="000000" w:themeColor="text1"/>
          <w:sz w:val="24"/>
          <w:szCs w:val="24"/>
        </w:rPr>
      </w:pPr>
    </w:p>
    <w:sectPr w:rsidR="008A2FBD" w:rsidRPr="0028003B" w:rsidSect="001A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42E04"/>
    <w:multiLevelType w:val="hybridMultilevel"/>
    <w:tmpl w:val="27E6F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80EE0"/>
    <w:multiLevelType w:val="hybridMultilevel"/>
    <w:tmpl w:val="9D8A6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56031"/>
    <w:multiLevelType w:val="hybridMultilevel"/>
    <w:tmpl w:val="FF4CA6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41948"/>
    <w:multiLevelType w:val="hybridMultilevel"/>
    <w:tmpl w:val="3DF44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D273EE"/>
    <w:multiLevelType w:val="hybridMultilevel"/>
    <w:tmpl w:val="2C725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434FFC"/>
    <w:multiLevelType w:val="multilevel"/>
    <w:tmpl w:val="E86C16D4"/>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val="0"/>
        <w:i w:val="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2680399"/>
    <w:multiLevelType w:val="multilevel"/>
    <w:tmpl w:val="E458B85C"/>
    <w:lvl w:ilvl="0">
      <w:start w:val="2"/>
      <w:numFmt w:val="upperRoman"/>
      <w:lvlText w:val="%1."/>
      <w:lvlJc w:val="left"/>
      <w:pPr>
        <w:ind w:left="357" w:hanging="357"/>
      </w:pPr>
      <w:rPr>
        <w:rFonts w:ascii="Arial" w:hAnsi="Arial" w:hint="default"/>
        <w:b/>
        <w:i w:val="0"/>
        <w:sz w:val="24"/>
      </w:rPr>
    </w:lvl>
    <w:lvl w:ilvl="1">
      <w:start w:val="3"/>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trike w:val="0"/>
        <w:sz w:val="20"/>
        <w:szCs w:val="20"/>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35147AED"/>
    <w:multiLevelType w:val="multilevel"/>
    <w:tmpl w:val="AB3EE66E"/>
    <w:lvl w:ilvl="0">
      <w:start w:val="3"/>
      <w:numFmt w:val="upperRoman"/>
      <w:lvlText w:val="%1."/>
      <w:lvlJc w:val="left"/>
      <w:pPr>
        <w:ind w:left="357" w:hanging="357"/>
      </w:pPr>
      <w:rPr>
        <w:rFonts w:ascii="Arial" w:hAnsi="Arial" w:cs="Times New Roman" w:hint="default"/>
        <w:b/>
        <w:i w:val="0"/>
        <w:sz w:val="18"/>
        <w:szCs w:val="18"/>
      </w:rPr>
    </w:lvl>
    <w:lvl w:ilvl="1">
      <w:start w:val="3"/>
      <w:numFmt w:val="upperLetter"/>
      <w:lvlText w:val="%2."/>
      <w:lvlJc w:val="left"/>
      <w:pPr>
        <w:ind w:left="357" w:hanging="357"/>
      </w:pPr>
      <w:rPr>
        <w:rFonts w:ascii="Arial" w:hAnsi="Arial" w:cs="Times New Roman" w:hint="default"/>
        <w:b w:val="0"/>
        <w:i w:val="0"/>
        <w:sz w:val="24"/>
      </w:rPr>
    </w:lvl>
    <w:lvl w:ilvl="2">
      <w:start w:val="3"/>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Theme="minorHAnsi" w:hAnsiTheme="minorHAnsi" w:cs="Times New Roman" w:hint="default"/>
        <w:b w:val="0"/>
        <w:i w:val="0"/>
        <w:sz w:val="20"/>
        <w:szCs w:val="20"/>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3DAA579A"/>
    <w:multiLevelType w:val="hybridMultilevel"/>
    <w:tmpl w:val="8D7C36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6307E"/>
    <w:multiLevelType w:val="hybridMultilevel"/>
    <w:tmpl w:val="35B8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E0AED"/>
    <w:multiLevelType w:val="hybridMultilevel"/>
    <w:tmpl w:val="A5925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D43C4A"/>
    <w:multiLevelType w:val="hybridMultilevel"/>
    <w:tmpl w:val="02C25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2333F6"/>
    <w:multiLevelType w:val="hybridMultilevel"/>
    <w:tmpl w:val="5D4A3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C649ED"/>
    <w:multiLevelType w:val="hybridMultilevel"/>
    <w:tmpl w:val="652A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F02A32"/>
    <w:multiLevelType w:val="multilevel"/>
    <w:tmpl w:val="3D6224CA"/>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0"/>
        <w:szCs w:val="20"/>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7DEF0B59"/>
    <w:multiLevelType w:val="hybridMultilevel"/>
    <w:tmpl w:val="19E4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175711">
    <w:abstractNumId w:val="5"/>
  </w:num>
  <w:num w:numId="2" w16cid:durableId="1264457697">
    <w:abstractNumId w:val="14"/>
  </w:num>
  <w:num w:numId="3" w16cid:durableId="894464079">
    <w:abstractNumId w:val="6"/>
  </w:num>
  <w:num w:numId="4" w16cid:durableId="1714191972">
    <w:abstractNumId w:val="8"/>
  </w:num>
  <w:num w:numId="5" w16cid:durableId="1346401793">
    <w:abstractNumId w:val="1"/>
  </w:num>
  <w:num w:numId="6" w16cid:durableId="1241670766">
    <w:abstractNumId w:val="7"/>
    <w:lvlOverride w:ilvl="0">
      <w:startOverride w:val="3"/>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400932">
    <w:abstractNumId w:val="2"/>
  </w:num>
  <w:num w:numId="8" w16cid:durableId="1934899398">
    <w:abstractNumId w:val="4"/>
  </w:num>
  <w:num w:numId="9" w16cid:durableId="1828133305">
    <w:abstractNumId w:val="10"/>
  </w:num>
  <w:num w:numId="10" w16cid:durableId="877274556">
    <w:abstractNumId w:val="3"/>
  </w:num>
  <w:num w:numId="11" w16cid:durableId="1983341762">
    <w:abstractNumId w:val="0"/>
  </w:num>
  <w:num w:numId="12" w16cid:durableId="214320606">
    <w:abstractNumId w:val="13"/>
  </w:num>
  <w:num w:numId="13" w16cid:durableId="1641305799">
    <w:abstractNumId w:val="9"/>
  </w:num>
  <w:num w:numId="14" w16cid:durableId="2071997463">
    <w:abstractNumId w:val="11"/>
  </w:num>
  <w:num w:numId="15" w16cid:durableId="1086727189">
    <w:abstractNumId w:val="12"/>
  </w:num>
  <w:num w:numId="16" w16cid:durableId="14779107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C54"/>
    <w:rsid w:val="00011EFE"/>
    <w:rsid w:val="000E2184"/>
    <w:rsid w:val="001A6438"/>
    <w:rsid w:val="001E38FB"/>
    <w:rsid w:val="0026534B"/>
    <w:rsid w:val="0027605B"/>
    <w:rsid w:val="0028003B"/>
    <w:rsid w:val="003244C5"/>
    <w:rsid w:val="0046112B"/>
    <w:rsid w:val="00541EF6"/>
    <w:rsid w:val="00697E70"/>
    <w:rsid w:val="006E301A"/>
    <w:rsid w:val="006E5621"/>
    <w:rsid w:val="007928F9"/>
    <w:rsid w:val="007D1CBF"/>
    <w:rsid w:val="008A2FBD"/>
    <w:rsid w:val="009B6471"/>
    <w:rsid w:val="00E5359A"/>
    <w:rsid w:val="00F469A0"/>
    <w:rsid w:val="00F934F7"/>
    <w:rsid w:val="00FB0C54"/>
    <w:rsid w:val="00FB4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74A48"/>
  <w15:chartTrackingRefBased/>
  <w15:docId w15:val="{30099F37-5129-C34E-9C68-5C4151F67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C5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CBF"/>
    <w:pPr>
      <w:spacing w:after="120" w:line="264" w:lineRule="auto"/>
      <w:ind w:left="720"/>
      <w:contextualSpacing/>
    </w:pPr>
    <w:rPr>
      <w:rFonts w:eastAsiaTheme="minorEastAsia"/>
      <w:sz w:val="20"/>
      <w:szCs w:val="20"/>
    </w:rPr>
  </w:style>
  <w:style w:type="table" w:styleId="TableGrid">
    <w:name w:val="Table Grid"/>
    <w:basedOn w:val="TableNormal"/>
    <w:uiPriority w:val="39"/>
    <w:rsid w:val="008A2F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2FBD"/>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762944">
      <w:bodyDiv w:val="1"/>
      <w:marLeft w:val="0"/>
      <w:marRight w:val="0"/>
      <w:marTop w:val="0"/>
      <w:marBottom w:val="0"/>
      <w:divBdr>
        <w:top w:val="none" w:sz="0" w:space="0" w:color="auto"/>
        <w:left w:val="none" w:sz="0" w:space="0" w:color="auto"/>
        <w:bottom w:val="none" w:sz="0" w:space="0" w:color="auto"/>
        <w:right w:val="none" w:sz="0" w:space="0" w:color="auto"/>
      </w:divBdr>
    </w:div>
    <w:div w:id="128550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affb8d0-0090-4493-96b3-cb46977a3feb">F5DX7EUJWJFN-913901754-424099</_dlc_DocId>
    <_dlc_DocIdUrl xmlns="5affb8d0-0090-4493-96b3-cb46977a3feb">
      <Url>https://apa750.sharepoint.com/sites/AccredSharedFiles/_layouts/15/DocIdRedir.aspx?ID=F5DX7EUJWJFN-913901754-424099</Url>
      <Description>F5DX7EUJWJFN-913901754-424099</Description>
    </_dlc_DocIdUrl>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65D0DA-45AB-4821-9187-EB35269C2342}">
  <ds:schemaRefs>
    <ds:schemaRef ds:uri="http://schemas.microsoft.com/sharepoint/v3/contenttype/forms"/>
  </ds:schemaRefs>
</ds:datastoreItem>
</file>

<file path=customXml/itemProps2.xml><?xml version="1.0" encoding="utf-8"?>
<ds:datastoreItem xmlns:ds="http://schemas.openxmlformats.org/officeDocument/2006/customXml" ds:itemID="{5E5BCF1A-D779-4011-B8AE-DAC8465909EE}">
  <ds:schemaRefs>
    <ds:schemaRef ds:uri="http://schemas.microsoft.com/sharepoint/events"/>
  </ds:schemaRefs>
</ds:datastoreItem>
</file>

<file path=customXml/itemProps3.xml><?xml version="1.0" encoding="utf-8"?>
<ds:datastoreItem xmlns:ds="http://schemas.openxmlformats.org/officeDocument/2006/customXml" ds:itemID="{B4387571-EEE5-451C-88FF-087F0D9C8673}"/>
</file>

<file path=customXml/itemProps4.xml><?xml version="1.0" encoding="utf-8"?>
<ds:datastoreItem xmlns:ds="http://schemas.openxmlformats.org/officeDocument/2006/customXml" ds:itemID="{5794A7A4-02CF-43E2-AE81-F9060C7C5184}"/>
</file>

<file path=docProps/app.xml><?xml version="1.0" encoding="utf-8"?>
<Properties xmlns="http://schemas.openxmlformats.org/officeDocument/2006/extended-properties" xmlns:vt="http://schemas.openxmlformats.org/officeDocument/2006/docPropsVTypes">
  <Template>Normal</Template>
  <TotalTime>7</TotalTime>
  <Pages>5</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6</cp:revision>
  <dcterms:created xsi:type="dcterms:W3CDTF">2022-05-12T20:50:00Z</dcterms:created>
  <dcterms:modified xsi:type="dcterms:W3CDTF">2023-02-08T18:50:00Z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_dlc_DocIdItemGuid">
    <vt:lpwstr>3a829f7a-49b2-483e-a609-20cdce8f123f</vt:lpwstr>
  </property>
</Properties>
</file>