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DDD0E" w14:textId="30058545" w:rsidR="00BD169F" w:rsidRPr="00BD169F" w:rsidRDefault="00BD169F" w:rsidP="00BD169F">
      <w:pPr>
        <w:pStyle w:val="BodyText"/>
        <w:rPr>
          <w:b/>
          <w:bCs/>
        </w:rPr>
      </w:pPr>
      <w:bookmarkStart w:id="0" w:name="Xfe0319c1eb9dc9806e6fdfb5a3259c07b013494"/>
      <w: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t>Policy</w:t>
      </w:r>
    </w:p>
    <w:p w14:paraId="3BD7820A" w14:textId="77777777" w:rsidR="00C130D3" w:rsidRDefault="00000000">
      <w:pPr>
        <w:pStyle w:val="Heading3"/>
      </w:pPr>
      <w:bookmarkStart w:id="1" w:name="purpose-of-the-scheme"/>
      <w:r>
        <w:t>1. Purpose of the Scheme</w:t>
      </w:r>
    </w:p>
    <w:p w14:paraId="55A48BE7" w14:textId="33E8B4B7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sz w:val="22"/>
          <w:szCs w:val="22"/>
        </w:rPr>
        <w:t xml:space="preserve">The Bicester Lions Community </w:t>
      </w:r>
      <w:r w:rsidR="00BD169F">
        <w:rPr>
          <w:sz w:val="22"/>
          <w:szCs w:val="22"/>
        </w:rPr>
        <w:t>Impact Award s</w:t>
      </w:r>
      <w:r w:rsidRPr="00DF0859">
        <w:rPr>
          <w:sz w:val="22"/>
          <w:szCs w:val="22"/>
        </w:rPr>
        <w:t xml:space="preserve">cheme supports local </w:t>
      </w:r>
      <w:proofErr w:type="spellStart"/>
      <w:r w:rsidRPr="00DF0859">
        <w:rPr>
          <w:sz w:val="22"/>
          <w:szCs w:val="22"/>
        </w:rPr>
        <w:t>organisations</w:t>
      </w:r>
      <w:proofErr w:type="spellEnd"/>
      <w:r w:rsidRPr="00DF0859">
        <w:rPr>
          <w:sz w:val="22"/>
          <w:szCs w:val="22"/>
        </w:rPr>
        <w:t>, charities, and community groups that make a clear and positive difference to people living in Bicester and the surrounding area. Grants are intended to support specific projects or defined needs rather than ongoing operational costs.</w:t>
      </w:r>
    </w:p>
    <w:p w14:paraId="249807B1" w14:textId="77777777" w:rsidR="00C130D3" w:rsidRPr="00DF0859" w:rsidRDefault="00000000">
      <w:pPr>
        <w:pStyle w:val="BodyText"/>
        <w:rPr>
          <w:sz w:val="22"/>
          <w:szCs w:val="22"/>
        </w:rPr>
      </w:pPr>
      <w:r w:rsidRPr="00DF0859">
        <w:rPr>
          <w:sz w:val="22"/>
          <w:szCs w:val="22"/>
        </w:rPr>
        <w:t>The scheme reflects the Lions Club ethos of friendly service, inclusion, and practical local support within our community.</w:t>
      </w:r>
    </w:p>
    <w:p w14:paraId="776BE4EB" w14:textId="77777777" w:rsidR="00C130D3" w:rsidRDefault="00000000">
      <w:r>
        <w:rPr>
          <w:sz w:val="22"/>
          <w:szCs w:val="22"/>
        </w:rPr>
        <w:pict w14:anchorId="5EE18246">
          <v:rect id="_x0000_i1025" style="width:0;height:1.5pt" o:hralign="center" o:hrstd="t" o:hr="t"/>
        </w:pict>
      </w:r>
    </w:p>
    <w:p w14:paraId="013A007D" w14:textId="77777777" w:rsidR="00C130D3" w:rsidRDefault="00000000">
      <w:pPr>
        <w:pStyle w:val="Heading3"/>
      </w:pPr>
      <w:bookmarkStart w:id="2" w:name="who-can-apply"/>
      <w:bookmarkEnd w:id="1"/>
      <w:r>
        <w:t>2. Who Can Apply</w:t>
      </w:r>
    </w:p>
    <w:p w14:paraId="29316B4B" w14:textId="77777777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b/>
          <w:bCs/>
          <w:sz w:val="22"/>
          <w:szCs w:val="22"/>
        </w:rPr>
        <w:t>Who may apply:</w:t>
      </w:r>
      <w:r w:rsidRPr="00DF0859">
        <w:rPr>
          <w:sz w:val="22"/>
          <w:szCs w:val="22"/>
        </w:rPr>
        <w:t xml:space="preserve"> - Registered charities - Community and voluntary organisations - Not-for-profit groups - Schools, PTAs, and youth organisations (for non-statutory activities) - Sports or social clubs where the project benefits the wider community</w:t>
      </w:r>
    </w:p>
    <w:p w14:paraId="67EDD258" w14:textId="0A7D41EA" w:rsidR="00C130D3" w:rsidRPr="00DF0859" w:rsidRDefault="00000000">
      <w:pPr>
        <w:pStyle w:val="BodyText"/>
        <w:rPr>
          <w:sz w:val="22"/>
          <w:szCs w:val="22"/>
        </w:rPr>
      </w:pPr>
      <w:r w:rsidRPr="00DF0859">
        <w:rPr>
          <w:b/>
          <w:bCs/>
          <w:sz w:val="22"/>
          <w:szCs w:val="22"/>
        </w:rPr>
        <w:t>Geographic scope:</w:t>
      </w:r>
      <w:r w:rsidRPr="00DF0859">
        <w:rPr>
          <w:sz w:val="22"/>
          <w:szCs w:val="22"/>
        </w:rPr>
        <w:t xml:space="preserve"> Applicants must operate in, or primarily benefit, the Bicester area and nearby </w:t>
      </w:r>
      <w:r w:rsidR="00BD169F">
        <w:rPr>
          <w:sz w:val="22"/>
          <w:szCs w:val="22"/>
        </w:rPr>
        <w:t xml:space="preserve">villages &amp; </w:t>
      </w:r>
      <w:r w:rsidRPr="00DF0859">
        <w:rPr>
          <w:sz w:val="22"/>
          <w:szCs w:val="22"/>
        </w:rPr>
        <w:t>communities.</w:t>
      </w:r>
    </w:p>
    <w:p w14:paraId="29AB64DB" w14:textId="77777777" w:rsidR="00C130D3" w:rsidRPr="00DF0859" w:rsidRDefault="00000000">
      <w:pPr>
        <w:pStyle w:val="BodyText"/>
        <w:rPr>
          <w:sz w:val="22"/>
          <w:szCs w:val="22"/>
        </w:rPr>
      </w:pPr>
      <w:r w:rsidRPr="00DF0859">
        <w:rPr>
          <w:b/>
          <w:bCs/>
          <w:sz w:val="22"/>
          <w:szCs w:val="22"/>
        </w:rPr>
        <w:t>Who may not apply:</w:t>
      </w:r>
      <w:r w:rsidRPr="00DF0859">
        <w:rPr>
          <w:sz w:val="22"/>
          <w:szCs w:val="22"/>
        </w:rPr>
        <w:t xml:space="preserve"> - Individuals (except in exceptional circumstances via a recognised organisation) - For-profit businesses - Political organisations or activities - Religious organisations where the activity is not open or inclusive to the wider community - Projects that have already been completed (retrospective funding) - Requests for routine running costs or general overheads</w:t>
      </w:r>
    </w:p>
    <w:p w14:paraId="2F48F07D" w14:textId="77777777" w:rsidR="00C130D3" w:rsidRDefault="00000000">
      <w:r>
        <w:rPr>
          <w:sz w:val="22"/>
          <w:szCs w:val="22"/>
        </w:rPr>
        <w:pict w14:anchorId="0C4F9EAF">
          <v:rect id="_x0000_i1026" style="width:0;height:1.5pt" o:hralign="center" o:hrstd="t" o:hr="t"/>
        </w:pict>
      </w:r>
    </w:p>
    <w:p w14:paraId="1C3EB777" w14:textId="77777777" w:rsidR="00C130D3" w:rsidRDefault="00000000">
      <w:pPr>
        <w:pStyle w:val="Heading3"/>
      </w:pPr>
      <w:bookmarkStart w:id="3" w:name="grant-size-and-funding"/>
      <w:bookmarkEnd w:id="2"/>
      <w:r>
        <w:t>3. Grant Size and Funding</w:t>
      </w:r>
    </w:p>
    <w:p w14:paraId="2267708B" w14:textId="77777777" w:rsidR="00C130D3" w:rsidRPr="00DF0859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F0859">
        <w:rPr>
          <w:sz w:val="22"/>
          <w:szCs w:val="22"/>
        </w:rPr>
        <w:t>Multiple grants may be awarded in each funding round</w:t>
      </w:r>
    </w:p>
    <w:p w14:paraId="75554C0D" w14:textId="77777777" w:rsidR="00C130D3" w:rsidRDefault="00000000">
      <w:pPr>
        <w:pStyle w:val="Compact"/>
        <w:numPr>
          <w:ilvl w:val="0"/>
          <w:numId w:val="2"/>
        </w:numPr>
        <w:rPr>
          <w:sz w:val="22"/>
          <w:szCs w:val="22"/>
        </w:rPr>
      </w:pPr>
      <w:r w:rsidRPr="00DF0859">
        <w:rPr>
          <w:sz w:val="22"/>
          <w:szCs w:val="22"/>
        </w:rPr>
        <w:t>The total funding available each year is determined by Bicester Lions, based on funds raised</w:t>
      </w:r>
    </w:p>
    <w:p w14:paraId="4970AEBC" w14:textId="51429749" w:rsidR="00BD169F" w:rsidRDefault="00BD169F">
      <w:pPr>
        <w:pStyle w:val="Compac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The maximum grant per application will also be determined by Bicester Lions and may vary per funding round</w:t>
      </w:r>
    </w:p>
    <w:p w14:paraId="1D97E867" w14:textId="7740FA93" w:rsidR="00BD169F" w:rsidRPr="00DF0859" w:rsidRDefault="00BD169F">
      <w:pPr>
        <w:pStyle w:val="Compac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Typical grants awarded will be £100-500 per application</w:t>
      </w:r>
    </w:p>
    <w:p w14:paraId="64539178" w14:textId="77777777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sz w:val="22"/>
          <w:szCs w:val="22"/>
        </w:rPr>
        <w:t xml:space="preserve">Grants are normally awarded as a </w:t>
      </w:r>
      <w:r w:rsidRPr="00DF0859">
        <w:rPr>
          <w:b/>
          <w:bCs/>
          <w:sz w:val="22"/>
          <w:szCs w:val="22"/>
        </w:rPr>
        <w:t>one-off payment</w:t>
      </w:r>
      <w:r w:rsidRPr="00DF0859">
        <w:rPr>
          <w:sz w:val="22"/>
          <w:szCs w:val="22"/>
        </w:rPr>
        <w:t xml:space="preserve"> for a clearly defined purpose.</w:t>
      </w:r>
    </w:p>
    <w:p w14:paraId="7500A772" w14:textId="77777777" w:rsidR="00C130D3" w:rsidRDefault="00000000">
      <w:r>
        <w:rPr>
          <w:sz w:val="22"/>
          <w:szCs w:val="22"/>
        </w:rPr>
        <w:pict w14:anchorId="65875E96">
          <v:rect id="_x0000_i1027" style="width:0;height:1.5pt" o:hralign="center" o:hrstd="t" o:hr="t"/>
        </w:pict>
      </w:r>
    </w:p>
    <w:p w14:paraId="3524AE1C" w14:textId="77777777" w:rsidR="00C130D3" w:rsidRDefault="00000000">
      <w:pPr>
        <w:pStyle w:val="Heading3"/>
      </w:pPr>
      <w:bookmarkStart w:id="4" w:name="how-to-apply"/>
      <w:bookmarkEnd w:id="3"/>
      <w:r>
        <w:t>4. How to Apply</w:t>
      </w:r>
    </w:p>
    <w:p w14:paraId="5B383F03" w14:textId="77777777" w:rsidR="00C130D3" w:rsidRPr="00DF0859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F0859">
        <w:rPr>
          <w:sz w:val="22"/>
          <w:szCs w:val="22"/>
        </w:rPr>
        <w:t xml:space="preserve">The scheme will operate with </w:t>
      </w:r>
      <w:r w:rsidRPr="00DF0859">
        <w:rPr>
          <w:b/>
          <w:bCs/>
          <w:sz w:val="22"/>
          <w:szCs w:val="22"/>
        </w:rPr>
        <w:t>one application window per year</w:t>
      </w:r>
    </w:p>
    <w:p w14:paraId="17D643F0" w14:textId="77777777" w:rsidR="00C130D3" w:rsidRPr="00DF0859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F0859">
        <w:rPr>
          <w:sz w:val="22"/>
          <w:szCs w:val="22"/>
        </w:rPr>
        <w:t>Application deadlines will be published via Bicester Lions’ communications</w:t>
      </w:r>
    </w:p>
    <w:p w14:paraId="11F90C9B" w14:textId="77777777" w:rsidR="00C130D3" w:rsidRPr="00DF0859" w:rsidRDefault="00000000">
      <w:pPr>
        <w:pStyle w:val="Compact"/>
        <w:numPr>
          <w:ilvl w:val="0"/>
          <w:numId w:val="3"/>
        </w:numPr>
        <w:rPr>
          <w:sz w:val="22"/>
          <w:szCs w:val="22"/>
        </w:rPr>
      </w:pPr>
      <w:r w:rsidRPr="00DF0859">
        <w:rPr>
          <w:sz w:val="22"/>
          <w:szCs w:val="22"/>
        </w:rPr>
        <w:t>All applications must be submitted using the official application form</w:t>
      </w:r>
    </w:p>
    <w:p w14:paraId="1A65558D" w14:textId="77777777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sz w:val="22"/>
          <w:szCs w:val="22"/>
        </w:rPr>
        <w:t>Applicants will be asked to confirm: - The purpose of the grant - The amount requested - How the funds will be used - How the project benefits the local community</w:t>
      </w:r>
    </w:p>
    <w:p w14:paraId="3C8FC163" w14:textId="77777777" w:rsidR="00C130D3" w:rsidRDefault="00000000">
      <w:r>
        <w:rPr>
          <w:sz w:val="22"/>
          <w:szCs w:val="22"/>
        </w:rPr>
        <w:lastRenderedPageBreak/>
        <w:pict w14:anchorId="1544977B">
          <v:rect id="_x0000_i1028" style="width:0;height:1.5pt" o:hralign="center" o:hrstd="t" o:hr="t"/>
        </w:pict>
      </w:r>
    </w:p>
    <w:p w14:paraId="71FAD186" w14:textId="77777777" w:rsidR="00C130D3" w:rsidRDefault="00000000">
      <w:pPr>
        <w:pStyle w:val="Heading3"/>
      </w:pPr>
      <w:bookmarkStart w:id="5" w:name="how-applications-are-assessed"/>
      <w:bookmarkEnd w:id="4"/>
      <w:r>
        <w:t>5. How Applications Are Assessed</w:t>
      </w:r>
    </w:p>
    <w:p w14:paraId="3E44E45C" w14:textId="1E976443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sz w:val="22"/>
          <w:szCs w:val="22"/>
        </w:rPr>
        <w:t>Applications will be considered against the following criteria: - Clear benefit to the local community - Demonstrated need for the funding - Value for money and appropriate use of funds - Feasibility of the project or activity - Alignment with the values and objectives of Lions Clubs</w:t>
      </w:r>
      <w:r w:rsidR="00BD169F">
        <w:rPr>
          <w:sz w:val="22"/>
          <w:szCs w:val="22"/>
        </w:rPr>
        <w:t xml:space="preserve"> International</w:t>
      </w:r>
    </w:p>
    <w:p w14:paraId="73F97FCD" w14:textId="7AF2DF97" w:rsidR="00C130D3" w:rsidRPr="00DF0859" w:rsidRDefault="00000000">
      <w:pPr>
        <w:pStyle w:val="BodyText"/>
        <w:rPr>
          <w:sz w:val="22"/>
          <w:szCs w:val="22"/>
        </w:rPr>
      </w:pPr>
      <w:r w:rsidRPr="00DF0859">
        <w:rPr>
          <w:sz w:val="22"/>
          <w:szCs w:val="22"/>
        </w:rPr>
        <w:t>Applications are reviewed by a small Grants Sub-Committee and recommendations are ratified by the full Bicester Lions Club</w:t>
      </w:r>
      <w:r w:rsidR="00BD169F">
        <w:rPr>
          <w:sz w:val="22"/>
          <w:szCs w:val="22"/>
        </w:rPr>
        <w:t xml:space="preserve"> members</w:t>
      </w:r>
      <w:r w:rsidRPr="00DF0859">
        <w:rPr>
          <w:sz w:val="22"/>
          <w:szCs w:val="22"/>
        </w:rPr>
        <w:t>, ensuring fairness and transparency while keeping the process proportionate.</w:t>
      </w:r>
    </w:p>
    <w:p w14:paraId="45A8C845" w14:textId="77777777" w:rsidR="00C130D3" w:rsidRDefault="00000000">
      <w:r>
        <w:rPr>
          <w:sz w:val="22"/>
          <w:szCs w:val="22"/>
        </w:rPr>
        <w:pict w14:anchorId="03740E3F">
          <v:rect id="_x0000_i1029" style="width:0;height:1.5pt" o:hralign="center" o:hrstd="t" o:hr="t"/>
        </w:pict>
      </w:r>
    </w:p>
    <w:p w14:paraId="7717CF03" w14:textId="77777777" w:rsidR="00C130D3" w:rsidRDefault="00000000">
      <w:pPr>
        <w:pStyle w:val="Heading3"/>
      </w:pPr>
      <w:bookmarkStart w:id="6" w:name="decisions-and-timescales"/>
      <w:bookmarkEnd w:id="5"/>
      <w:r>
        <w:t>6. Decisions and Timescales</w:t>
      </w:r>
    </w:p>
    <w:p w14:paraId="676D9F06" w14:textId="77777777" w:rsidR="00C130D3" w:rsidRPr="00DF0859" w:rsidRDefault="00000000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F0859">
        <w:rPr>
          <w:sz w:val="22"/>
          <w:szCs w:val="22"/>
        </w:rPr>
        <w:t xml:space="preserve">Applicants will normally be informed of the outcome within </w:t>
      </w:r>
      <w:r w:rsidRPr="00DF0859">
        <w:rPr>
          <w:b/>
          <w:bCs/>
          <w:sz w:val="22"/>
          <w:szCs w:val="22"/>
        </w:rPr>
        <w:t>4–6 weeks</w:t>
      </w:r>
      <w:r w:rsidRPr="00DF0859">
        <w:rPr>
          <w:sz w:val="22"/>
          <w:szCs w:val="22"/>
        </w:rPr>
        <w:t xml:space="preserve"> of the closing date.</w:t>
      </w:r>
    </w:p>
    <w:p w14:paraId="737A899C" w14:textId="77777777" w:rsidR="00C130D3" w:rsidRPr="00DF0859" w:rsidRDefault="00000000">
      <w:pPr>
        <w:pStyle w:val="Compact"/>
        <w:numPr>
          <w:ilvl w:val="0"/>
          <w:numId w:val="4"/>
        </w:numPr>
        <w:rPr>
          <w:sz w:val="22"/>
          <w:szCs w:val="22"/>
        </w:rPr>
      </w:pPr>
      <w:r w:rsidRPr="00DF0859">
        <w:rPr>
          <w:sz w:val="22"/>
          <w:szCs w:val="22"/>
        </w:rPr>
        <w:t>Decisions are final. While detailed feedback may not always be possible due to volunteer capacity, we aim to treat all applicants fairly and consistently.</w:t>
      </w:r>
    </w:p>
    <w:p w14:paraId="3EFE1D1C" w14:textId="77777777" w:rsidR="00C130D3" w:rsidRDefault="00000000">
      <w:r>
        <w:rPr>
          <w:sz w:val="22"/>
          <w:szCs w:val="22"/>
        </w:rPr>
        <w:pict w14:anchorId="16534215">
          <v:rect id="_x0000_i1030" style="width:0;height:1.5pt" o:hralign="center" o:hrstd="t" o:hr="t"/>
        </w:pict>
      </w:r>
    </w:p>
    <w:p w14:paraId="35AF8354" w14:textId="77777777" w:rsidR="00C130D3" w:rsidRDefault="00000000">
      <w:pPr>
        <w:pStyle w:val="Heading3"/>
      </w:pPr>
      <w:bookmarkStart w:id="7" w:name="how-grants-are-paid"/>
      <w:bookmarkEnd w:id="6"/>
      <w:r>
        <w:t>7. How Grants Are Paid</w:t>
      </w:r>
    </w:p>
    <w:p w14:paraId="294E0449" w14:textId="77777777" w:rsidR="00C130D3" w:rsidRPr="00DF0859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F0859">
        <w:rPr>
          <w:sz w:val="22"/>
          <w:szCs w:val="22"/>
        </w:rPr>
        <w:t xml:space="preserve">Successful grants will be paid by </w:t>
      </w:r>
      <w:r w:rsidRPr="00DF0859">
        <w:rPr>
          <w:b/>
          <w:bCs/>
          <w:sz w:val="22"/>
          <w:szCs w:val="22"/>
        </w:rPr>
        <w:t>bank transfer</w:t>
      </w:r>
      <w:r w:rsidRPr="00DF0859">
        <w:rPr>
          <w:sz w:val="22"/>
          <w:szCs w:val="22"/>
        </w:rPr>
        <w:t xml:space="preserve"> directly to the organisation</w:t>
      </w:r>
    </w:p>
    <w:p w14:paraId="31072509" w14:textId="77777777" w:rsidR="00C130D3" w:rsidRPr="00DF0859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F0859">
        <w:rPr>
          <w:sz w:val="22"/>
          <w:szCs w:val="22"/>
        </w:rPr>
        <w:t>Payment will normally be made in a single instalment</w:t>
      </w:r>
    </w:p>
    <w:p w14:paraId="7A248CCD" w14:textId="77777777" w:rsidR="00C130D3" w:rsidRPr="00DF0859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F0859">
        <w:rPr>
          <w:sz w:val="22"/>
          <w:szCs w:val="22"/>
        </w:rPr>
        <w:t>Applicants must be able to provide appropriate bank details upon request</w:t>
      </w:r>
    </w:p>
    <w:p w14:paraId="673AA010" w14:textId="77777777" w:rsidR="00C130D3" w:rsidRPr="00DF0859" w:rsidRDefault="00000000">
      <w:pPr>
        <w:pStyle w:val="Compact"/>
        <w:numPr>
          <w:ilvl w:val="0"/>
          <w:numId w:val="5"/>
        </w:numPr>
        <w:rPr>
          <w:sz w:val="22"/>
          <w:szCs w:val="22"/>
        </w:rPr>
      </w:pPr>
      <w:r w:rsidRPr="00DF0859">
        <w:rPr>
          <w:sz w:val="22"/>
          <w:szCs w:val="22"/>
        </w:rPr>
        <w:t>No fees or charges will be deducted from the grant by Bicester Lions</w:t>
      </w:r>
    </w:p>
    <w:p w14:paraId="4F1B6EF0" w14:textId="77777777" w:rsidR="00C130D3" w:rsidRDefault="00000000">
      <w:r>
        <w:rPr>
          <w:sz w:val="22"/>
          <w:szCs w:val="22"/>
        </w:rPr>
        <w:pict w14:anchorId="131AE624">
          <v:rect id="_x0000_i1031" style="width:0;height:1.5pt" o:hralign="center" o:hrstd="t" o:hr="t"/>
        </w:pict>
      </w:r>
    </w:p>
    <w:p w14:paraId="6A7BC0F4" w14:textId="77777777" w:rsidR="00C130D3" w:rsidRDefault="00000000">
      <w:pPr>
        <w:pStyle w:val="Heading3"/>
      </w:pPr>
      <w:bookmarkStart w:id="8" w:name="conditions-of-award"/>
      <w:bookmarkEnd w:id="7"/>
      <w:r>
        <w:t>8. Conditions of Award</w:t>
      </w:r>
    </w:p>
    <w:p w14:paraId="28A653B1" w14:textId="77777777" w:rsidR="00C130D3" w:rsidRPr="00DF0859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F0859">
        <w:rPr>
          <w:sz w:val="22"/>
          <w:szCs w:val="22"/>
        </w:rPr>
        <w:t>Funds must be used solely for the purpose described in the application</w:t>
      </w:r>
    </w:p>
    <w:p w14:paraId="0FE57B3B" w14:textId="77777777" w:rsidR="00C130D3" w:rsidRPr="00DF0859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F0859">
        <w:rPr>
          <w:sz w:val="22"/>
          <w:szCs w:val="22"/>
        </w:rPr>
        <w:t>Any significant change to the project must be agreed with Bicester Lions</w:t>
      </w:r>
    </w:p>
    <w:p w14:paraId="71B5364F" w14:textId="77777777" w:rsidR="00C130D3" w:rsidRPr="00DF0859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F0859">
        <w:rPr>
          <w:sz w:val="22"/>
          <w:szCs w:val="22"/>
        </w:rPr>
        <w:t>Unspent or misused funds may be required to be returned</w:t>
      </w:r>
    </w:p>
    <w:p w14:paraId="4FF17786" w14:textId="77777777" w:rsidR="00C130D3" w:rsidRPr="00DF0859" w:rsidRDefault="00000000">
      <w:pPr>
        <w:pStyle w:val="Compact"/>
        <w:numPr>
          <w:ilvl w:val="0"/>
          <w:numId w:val="6"/>
        </w:numPr>
        <w:rPr>
          <w:sz w:val="22"/>
          <w:szCs w:val="22"/>
        </w:rPr>
      </w:pPr>
      <w:r w:rsidRPr="00DF0859">
        <w:rPr>
          <w:sz w:val="22"/>
          <w:szCs w:val="22"/>
        </w:rPr>
        <w:t>Grant recipients are encouraged to acknowledge Bicester Lions’ support where appropriate</w:t>
      </w:r>
    </w:p>
    <w:p w14:paraId="7D832F36" w14:textId="77777777" w:rsidR="00C130D3" w:rsidRDefault="00000000">
      <w:r>
        <w:rPr>
          <w:sz w:val="22"/>
          <w:szCs w:val="22"/>
        </w:rPr>
        <w:pict w14:anchorId="09FBA3A3">
          <v:rect id="_x0000_i1032" style="width:0;height:1.5pt" o:hralign="center" o:hrstd="t" o:hr="t"/>
        </w:pict>
      </w:r>
    </w:p>
    <w:p w14:paraId="2CB71B29" w14:textId="77777777" w:rsidR="00C130D3" w:rsidRDefault="00000000">
      <w:pPr>
        <w:pStyle w:val="Heading3"/>
      </w:pPr>
      <w:bookmarkStart w:id="9" w:name="keeping-in-touch"/>
      <w:bookmarkEnd w:id="8"/>
      <w:r>
        <w:t>9. Keeping in Touch</w:t>
      </w:r>
    </w:p>
    <w:p w14:paraId="0799C725" w14:textId="77777777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sz w:val="22"/>
          <w:szCs w:val="22"/>
        </w:rPr>
        <w:t>To keep the scheme light-touch and proportionate: - Grant recipients may be asked to provide a short written update or photograph showing how the funds were used - Where possible, recipients may be invited to share outcomes with the club</w:t>
      </w:r>
    </w:p>
    <w:p w14:paraId="3179825A" w14:textId="77777777" w:rsidR="00C130D3" w:rsidRDefault="00000000">
      <w:r>
        <w:rPr>
          <w:sz w:val="22"/>
          <w:szCs w:val="22"/>
        </w:rPr>
        <w:pict w14:anchorId="15C14C4E">
          <v:rect id="_x0000_i1033" style="width:0;height:1.5pt" o:hralign="center" o:hrstd="t" o:hr="t"/>
        </w:pict>
      </w:r>
    </w:p>
    <w:p w14:paraId="1D8A7B1B" w14:textId="77777777" w:rsidR="00C130D3" w:rsidRDefault="00000000">
      <w:pPr>
        <w:pStyle w:val="Heading3"/>
      </w:pPr>
      <w:bookmarkStart w:id="10" w:name="reviewing-the-scheme"/>
      <w:bookmarkEnd w:id="9"/>
      <w:r>
        <w:t>10. Reviewing the Scheme</w:t>
      </w:r>
    </w:p>
    <w:p w14:paraId="64A18E6D" w14:textId="77777777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sz w:val="22"/>
          <w:szCs w:val="22"/>
        </w:rPr>
        <w:t>This policy will be reviewed periodically by Bicester Lions to ensure it remains fair, effective, and appropriate to the funds available.</w:t>
      </w:r>
    </w:p>
    <w:p w14:paraId="24E1E0B6" w14:textId="77777777" w:rsidR="00C130D3" w:rsidRDefault="00000000">
      <w:r>
        <w:rPr>
          <w:sz w:val="22"/>
          <w:szCs w:val="22"/>
        </w:rPr>
        <w:pict w14:anchorId="339906A2">
          <v:rect id="_x0000_i1034" style="width:0;height:1.5pt" o:hralign="center" o:hrstd="t" o:hr="t"/>
        </w:pict>
      </w:r>
    </w:p>
    <w:p w14:paraId="08767C4A" w14:textId="62AEB7FA" w:rsidR="00C130D3" w:rsidRDefault="00DF0859" w:rsidP="00E2375B">
      <w:pPr>
        <w:pStyle w:val="BodyText"/>
      </w:pPr>
      <w:bookmarkStart w:id="11" w:name="X117db6dbfdf41621d48ea2b685d8307593ca80b"/>
      <w:bookmarkEnd w:id="0"/>
      <w:bookmarkEnd w:id="10"/>
      <w:r>
        <w:br w:type="page"/>
      </w:r>
      <w:r w:rsidRPr="00E2375B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lastRenderedPageBreak/>
        <w:t>Application Form</w:t>
      </w:r>
    </w:p>
    <w:p w14:paraId="448AD203" w14:textId="2715EAB6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i/>
          <w:iCs/>
          <w:sz w:val="22"/>
          <w:szCs w:val="22"/>
        </w:rPr>
        <w:t>Please keep answers clear and concise – this helps our members assess applications fairly.</w:t>
      </w:r>
    </w:p>
    <w:p w14:paraId="1CA7A099" w14:textId="77777777" w:rsidR="00C130D3" w:rsidRDefault="00000000">
      <w:pPr>
        <w:pStyle w:val="Heading3"/>
      </w:pPr>
      <w:bookmarkStart w:id="12" w:name="section-1-organisation-details"/>
      <w:r>
        <w:t>Section 1: Organisation Details</w:t>
      </w:r>
    </w:p>
    <w:p w14:paraId="65C8C973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Name of organisation:</w:t>
      </w:r>
    </w:p>
    <w:p w14:paraId="0AFB8869" w14:textId="58F021F6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Contact name:</w:t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  <w:t>Your Title/</w:t>
      </w:r>
      <w:r w:rsidRPr="00DF0859">
        <w:rPr>
          <w:sz w:val="22"/>
          <w:szCs w:val="22"/>
        </w:rPr>
        <w:t>Role:</w:t>
      </w:r>
    </w:p>
    <w:p w14:paraId="76A52E45" w14:textId="30AB7215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Email address:</w:t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Pr="00DF0859">
        <w:rPr>
          <w:sz w:val="22"/>
          <w:szCs w:val="22"/>
        </w:rPr>
        <w:t>Telephone number:</w:t>
      </w:r>
    </w:p>
    <w:p w14:paraId="39ECF97D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Organisation address:</w:t>
      </w:r>
    </w:p>
    <w:p w14:paraId="532C03F4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Charity number (if applicable):</w:t>
      </w:r>
    </w:p>
    <w:p w14:paraId="5AA095C9" w14:textId="77777777" w:rsidR="00C130D3" w:rsidRDefault="00000000">
      <w:r>
        <w:pict w14:anchorId="10A03478">
          <v:rect id="_x0000_i1035" style="width:0;height:1.5pt" o:hralign="center" o:hrstd="t" o:hr="t"/>
        </w:pict>
      </w:r>
    </w:p>
    <w:p w14:paraId="5D9F1A4F" w14:textId="77777777" w:rsidR="00C130D3" w:rsidRDefault="00000000">
      <w:pPr>
        <w:pStyle w:val="Heading3"/>
      </w:pPr>
      <w:bookmarkStart w:id="13" w:name="section-2-about-your-organisation"/>
      <w:bookmarkEnd w:id="12"/>
      <w:r>
        <w:t>Section 2: About Your Organisation</w:t>
      </w:r>
    </w:p>
    <w:p w14:paraId="3BC11DD1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Brief description of your organisation and its aims (max 150 words):</w:t>
      </w:r>
    </w:p>
    <w:p w14:paraId="7AA1C1F3" w14:textId="77777777" w:rsidR="00C130D3" w:rsidRDefault="00000000">
      <w:r>
        <w:pict w14:anchorId="6D099B3C">
          <v:rect id="_x0000_i1036" style="width:0;height:1.5pt" o:hralign="center" o:hrstd="t" o:hr="t"/>
        </w:pict>
      </w:r>
    </w:p>
    <w:p w14:paraId="2A9A7E1E" w14:textId="77777777" w:rsidR="00C130D3" w:rsidRDefault="00000000">
      <w:pPr>
        <w:pStyle w:val="Heading3"/>
      </w:pPr>
      <w:bookmarkStart w:id="14" w:name="section-3-grant-request"/>
      <w:bookmarkEnd w:id="13"/>
      <w:r>
        <w:t>Section 3: Grant Request</w:t>
      </w:r>
    </w:p>
    <w:p w14:paraId="03E4FBAD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Title of project or purpose of grant:</w:t>
      </w:r>
    </w:p>
    <w:p w14:paraId="13B4A371" w14:textId="58D4AAD2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Total cost of the project</w:t>
      </w:r>
      <w:r w:rsidR="00DF0859">
        <w:rPr>
          <w:sz w:val="22"/>
          <w:szCs w:val="22"/>
        </w:rPr>
        <w:t>:</w:t>
      </w:r>
      <w:r w:rsidRPr="00DF0859">
        <w:rPr>
          <w:sz w:val="22"/>
          <w:szCs w:val="22"/>
        </w:rPr>
        <w:t xml:space="preserve"> £</w:t>
      </w:r>
      <w:r w:rsidR="00DF0859">
        <w:rPr>
          <w:sz w:val="22"/>
          <w:szCs w:val="22"/>
        </w:rPr>
        <w:t xml:space="preserve"> __________   </w:t>
      </w:r>
      <w:r w:rsidRPr="00DF0859">
        <w:rPr>
          <w:sz w:val="22"/>
          <w:szCs w:val="22"/>
        </w:rPr>
        <w:t>Amount requested from Bicester Lions:</w:t>
      </w:r>
      <w:r w:rsidR="00DF0859">
        <w:rPr>
          <w:sz w:val="22"/>
          <w:szCs w:val="22"/>
        </w:rPr>
        <w:t xml:space="preserve"> £ ______________</w:t>
      </w:r>
    </w:p>
    <w:p w14:paraId="13EEDE67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Breakdown of how the grant will be spent:</w:t>
      </w:r>
    </w:p>
    <w:p w14:paraId="4DD6D050" w14:textId="77777777" w:rsidR="00C130D3" w:rsidRDefault="00000000">
      <w:r>
        <w:pict w14:anchorId="24953D1E">
          <v:rect id="_x0000_i1037" style="width:0;height:1.5pt" o:hralign="center" o:hrstd="t" o:hr="t"/>
        </w:pict>
      </w:r>
    </w:p>
    <w:p w14:paraId="45025E0F" w14:textId="77777777" w:rsidR="00C130D3" w:rsidRDefault="00000000">
      <w:pPr>
        <w:pStyle w:val="Heading3"/>
      </w:pPr>
      <w:bookmarkStart w:id="15" w:name="section-4-community-impact"/>
      <w:bookmarkEnd w:id="14"/>
      <w:r>
        <w:t>Section 4: Community Impact</w:t>
      </w:r>
    </w:p>
    <w:p w14:paraId="06DF4CDB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Who will benefit from this project or activity?</w:t>
      </w:r>
    </w:p>
    <w:p w14:paraId="3F941426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Approximately how many people will benefit?</w:t>
      </w:r>
    </w:p>
    <w:p w14:paraId="2ED5BE30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What difference will this grant make? (max 200 words):</w:t>
      </w:r>
    </w:p>
    <w:p w14:paraId="58EDFCBF" w14:textId="77777777" w:rsidR="00C130D3" w:rsidRDefault="00000000">
      <w:r>
        <w:pict w14:anchorId="0C56662B">
          <v:rect id="_x0000_i1038" style="width:0;height:1.5pt" o:hralign="center" o:hrstd="t" o:hr="t"/>
        </w:pict>
      </w:r>
    </w:p>
    <w:p w14:paraId="3D0605E7" w14:textId="77777777" w:rsidR="00C130D3" w:rsidRDefault="00000000">
      <w:pPr>
        <w:pStyle w:val="Heading3"/>
      </w:pPr>
      <w:bookmarkStart w:id="16" w:name="section-5-project-delivery"/>
      <w:bookmarkEnd w:id="15"/>
      <w:r>
        <w:t>Section 5: Project Delivery</w:t>
      </w:r>
    </w:p>
    <w:p w14:paraId="2B1D3294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When do you expect the project or activity to take place?</w:t>
      </w:r>
    </w:p>
    <w:p w14:paraId="1A2A326E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Has this project already started? (Yes/No)</w:t>
      </w:r>
    </w:p>
    <w:p w14:paraId="5FDD778E" w14:textId="77777777" w:rsidR="00C130D3" w:rsidRDefault="00000000">
      <w:r>
        <w:pict w14:anchorId="699A30EC">
          <v:rect id="_x0000_i1039" style="width:0;height:1.5pt" o:hralign="center" o:hrstd="t" o:hr="t"/>
        </w:pict>
      </w:r>
    </w:p>
    <w:p w14:paraId="4E407B5F" w14:textId="77777777" w:rsidR="00C130D3" w:rsidRDefault="00000000">
      <w:pPr>
        <w:pStyle w:val="Heading3"/>
      </w:pPr>
      <w:bookmarkStart w:id="17" w:name="section-6-declaration-and-confirmation"/>
      <w:bookmarkEnd w:id="16"/>
      <w:r>
        <w:t>Section 6: Declaration and Confirmation</w:t>
      </w:r>
    </w:p>
    <w:p w14:paraId="1AC9BDDC" w14:textId="77777777" w:rsidR="00C130D3" w:rsidRPr="00DF0859" w:rsidRDefault="00000000" w:rsidP="00DF0859">
      <w:pPr>
        <w:pStyle w:val="Compact"/>
        <w:ind w:left="360"/>
        <w:rPr>
          <w:sz w:val="22"/>
          <w:szCs w:val="22"/>
        </w:rPr>
      </w:pPr>
      <w:r w:rsidRPr="00DF0859">
        <w:rPr>
          <w:sz w:val="22"/>
          <w:szCs w:val="22"/>
        </w:rPr>
        <w:t>I confirm that the information provided is accurate and that any grant awarded will be used solely for the purpose described.</w:t>
      </w:r>
    </w:p>
    <w:p w14:paraId="270D7430" w14:textId="0ADDEB90" w:rsidR="00DF0859" w:rsidRDefault="00000000" w:rsidP="00DF0859">
      <w:pPr>
        <w:pStyle w:val="FirstParagraph"/>
        <w:ind w:firstLine="360"/>
        <w:rPr>
          <w:sz w:val="22"/>
          <w:szCs w:val="22"/>
        </w:rPr>
      </w:pPr>
      <w:r w:rsidRPr="00DF0859">
        <w:rPr>
          <w:sz w:val="22"/>
          <w:szCs w:val="22"/>
        </w:rPr>
        <w:t xml:space="preserve">Name: </w:t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Pr="00DF0859">
        <w:rPr>
          <w:sz w:val="22"/>
          <w:szCs w:val="22"/>
        </w:rPr>
        <w:t xml:space="preserve">Position: </w:t>
      </w:r>
      <w:r w:rsidR="00DF0859">
        <w:rPr>
          <w:sz w:val="22"/>
          <w:szCs w:val="22"/>
        </w:rPr>
        <w:tab/>
      </w:r>
    </w:p>
    <w:p w14:paraId="48856C4D" w14:textId="3F9AD3ED" w:rsidR="00C130D3" w:rsidRPr="00DF0859" w:rsidRDefault="00000000" w:rsidP="00DF0859">
      <w:pPr>
        <w:pStyle w:val="FirstParagraph"/>
        <w:ind w:firstLine="360"/>
        <w:rPr>
          <w:sz w:val="22"/>
          <w:szCs w:val="22"/>
        </w:rPr>
      </w:pPr>
      <w:r w:rsidRPr="00DF0859">
        <w:rPr>
          <w:sz w:val="22"/>
          <w:szCs w:val="22"/>
        </w:rPr>
        <w:t xml:space="preserve">Signature: </w:t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="00DF0859">
        <w:rPr>
          <w:sz w:val="22"/>
          <w:szCs w:val="22"/>
        </w:rPr>
        <w:tab/>
      </w:r>
      <w:r w:rsidRPr="00DF0859">
        <w:rPr>
          <w:sz w:val="22"/>
          <w:szCs w:val="22"/>
        </w:rPr>
        <w:t>Date:</w:t>
      </w:r>
    </w:p>
    <w:p w14:paraId="41989579" w14:textId="77777777" w:rsidR="00C130D3" w:rsidRDefault="00000000">
      <w:r>
        <w:rPr>
          <w:sz w:val="22"/>
          <w:szCs w:val="22"/>
        </w:rPr>
        <w:pict w14:anchorId="5B53BB81">
          <v:rect id="_x0000_i1040" style="width:0;height:1.5pt" o:hralign="center" o:hrstd="t" o:hr="t"/>
        </w:pict>
      </w:r>
    </w:p>
    <w:p w14:paraId="15AB1216" w14:textId="0ED96FB4" w:rsidR="00C130D3" w:rsidRPr="00DF0859" w:rsidRDefault="00000000">
      <w:pPr>
        <w:pStyle w:val="FirstParagraph"/>
        <w:rPr>
          <w:sz w:val="22"/>
          <w:szCs w:val="22"/>
        </w:rPr>
      </w:pPr>
      <w:r w:rsidRPr="00DF0859">
        <w:rPr>
          <w:sz w:val="22"/>
          <w:szCs w:val="22"/>
        </w:rPr>
        <w:t xml:space="preserve">Please return the completed application form </w:t>
      </w:r>
      <w:r w:rsidR="00E611DD">
        <w:rPr>
          <w:sz w:val="22"/>
          <w:szCs w:val="22"/>
        </w:rPr>
        <w:t xml:space="preserve">via email to </w:t>
      </w:r>
      <w:hyperlink r:id="rId7" w:history="1">
        <w:r w:rsidR="00E611DD" w:rsidRPr="00C13788">
          <w:rPr>
            <w:rStyle w:val="Hyperlink"/>
            <w:sz w:val="22"/>
            <w:szCs w:val="22"/>
          </w:rPr>
          <w:t>info@bicesterlions.co.uk</w:t>
        </w:r>
      </w:hyperlink>
      <w:r w:rsidR="00E611DD">
        <w:rPr>
          <w:sz w:val="22"/>
          <w:szCs w:val="22"/>
        </w:rPr>
        <w:t xml:space="preserve">, </w:t>
      </w:r>
      <w:r w:rsidRPr="00DF0859">
        <w:rPr>
          <w:sz w:val="22"/>
          <w:szCs w:val="22"/>
        </w:rPr>
        <w:t>by the published deadline. Successful applicants will be contacted with details of next steps.</w:t>
      </w:r>
      <w:bookmarkEnd w:id="11"/>
      <w:bookmarkEnd w:id="17"/>
    </w:p>
    <w:sectPr w:rsidR="00C130D3" w:rsidRPr="00DF0859" w:rsidSect="00BD169F">
      <w:headerReference w:type="default" r:id="rId8"/>
      <w:footnotePr>
        <w:numRestart w:val="eachSect"/>
      </w:footnotePr>
      <w:pgSz w:w="12240" w:h="15840"/>
      <w:pgMar w:top="907" w:right="1440" w:bottom="1021" w:left="1440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F1F2A" w14:textId="77777777" w:rsidR="00255F89" w:rsidRDefault="00255F89" w:rsidP="00BD169F">
      <w:pPr>
        <w:spacing w:after="0"/>
      </w:pPr>
      <w:r>
        <w:separator/>
      </w:r>
    </w:p>
  </w:endnote>
  <w:endnote w:type="continuationSeparator" w:id="0">
    <w:p w14:paraId="379FFEB0" w14:textId="77777777" w:rsidR="00255F89" w:rsidRDefault="00255F89" w:rsidP="00BD16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DA950" w14:textId="77777777" w:rsidR="00255F89" w:rsidRDefault="00255F89" w:rsidP="00BD169F">
      <w:pPr>
        <w:spacing w:after="0"/>
      </w:pPr>
      <w:r>
        <w:separator/>
      </w:r>
    </w:p>
  </w:footnote>
  <w:footnote w:type="continuationSeparator" w:id="0">
    <w:p w14:paraId="63411FF0" w14:textId="77777777" w:rsidR="00255F89" w:rsidRDefault="00255F89" w:rsidP="00BD16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EF23" w14:textId="77777777" w:rsidR="00BD169F" w:rsidRPr="00BD169F" w:rsidRDefault="00BD169F" w:rsidP="00BD169F">
    <w:pPr>
      <w:pStyle w:val="Heading2"/>
      <w:spacing w:after="0"/>
      <w:rPr>
        <w:b/>
        <w:bCs/>
        <w:sz w:val="40"/>
        <w:szCs w:val="40"/>
      </w:rPr>
    </w:pPr>
    <w:r w:rsidRPr="00BD169F">
      <w:rPr>
        <w:b/>
        <w:bCs/>
        <w:sz w:val="40"/>
        <w:szCs w:val="40"/>
      </w:rPr>
      <w:t>Bicester Lions Community Impact Award</w:t>
    </w:r>
  </w:p>
  <w:p w14:paraId="585D850D" w14:textId="548A3B37" w:rsidR="00BD169F" w:rsidRPr="00BD169F" w:rsidRDefault="00BD169F" w:rsidP="00BD169F">
    <w:pPr>
      <w:pStyle w:val="FirstParagraph"/>
      <w:spacing w:before="0"/>
      <w:rPr>
        <w:i/>
        <w:iCs/>
      </w:rPr>
    </w:pPr>
    <w:r>
      <w:rPr>
        <w:i/>
        <w:iCs/>
      </w:rPr>
      <w:t>Supporting those who support our community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4E6050C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1AF6946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88C5F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8"/>
    <w:multiLevelType w:val="multilevel"/>
    <w:tmpl w:val="7E8EAAC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9"/>
    <w:multiLevelType w:val="multilevel"/>
    <w:tmpl w:val="C5CEFF8A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A994113"/>
    <w:multiLevelType w:val="multilevel"/>
    <w:tmpl w:val="B3CAE94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A994116"/>
    <w:multiLevelType w:val="multilevel"/>
    <w:tmpl w:val="C2F48140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A994118"/>
    <w:multiLevelType w:val="multilevel"/>
    <w:tmpl w:val="AC7EDDE4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num w:numId="1" w16cid:durableId="494419509">
    <w:abstractNumId w:val="0"/>
  </w:num>
  <w:num w:numId="2" w16cid:durableId="382142315">
    <w:abstractNumId w:val="1"/>
  </w:num>
  <w:num w:numId="3" w16cid:durableId="1760130238">
    <w:abstractNumId w:val="1"/>
  </w:num>
  <w:num w:numId="4" w16cid:durableId="1657689222">
    <w:abstractNumId w:val="1"/>
  </w:num>
  <w:num w:numId="5" w16cid:durableId="2041860447">
    <w:abstractNumId w:val="1"/>
  </w:num>
  <w:num w:numId="6" w16cid:durableId="1682926613">
    <w:abstractNumId w:val="1"/>
  </w:num>
  <w:num w:numId="7" w16cid:durableId="9140529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2581144">
    <w:abstractNumId w:val="3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9" w16cid:durableId="1520243837">
    <w:abstractNumId w:val="4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" w16cid:durableId="1010109294">
    <w:abstractNumId w:val="5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1" w16cid:durableId="555624561">
    <w:abstractNumId w:val="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2" w16cid:durableId="1234388577">
    <w:abstractNumId w:val="7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D3"/>
    <w:rsid w:val="00255F89"/>
    <w:rsid w:val="00384C01"/>
    <w:rsid w:val="00492BE4"/>
    <w:rsid w:val="00651888"/>
    <w:rsid w:val="007B5F33"/>
    <w:rsid w:val="008A2976"/>
    <w:rsid w:val="009A6D05"/>
    <w:rsid w:val="00B17381"/>
    <w:rsid w:val="00BD169F"/>
    <w:rsid w:val="00C130D3"/>
    <w:rsid w:val="00DF0859"/>
    <w:rsid w:val="00E2375B"/>
    <w:rsid w:val="00E6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C0ADD"/>
  <w15:docId w15:val="{27C2B68B-D207-4C0D-8979-FD05E877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BD169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BD169F"/>
  </w:style>
  <w:style w:type="paragraph" w:styleId="Footer">
    <w:name w:val="footer"/>
    <w:basedOn w:val="Normal"/>
    <w:link w:val="FooterChar"/>
    <w:rsid w:val="00BD169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BD169F"/>
  </w:style>
  <w:style w:type="character" w:styleId="UnresolvedMention">
    <w:name w:val="Unresolved Mention"/>
    <w:basedOn w:val="DefaultParagraphFont"/>
    <w:uiPriority w:val="99"/>
    <w:semiHidden/>
    <w:unhideWhenUsed/>
    <w:rsid w:val="00E61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icesterlion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 Whittard</dc:creator>
  <cp:keywords/>
  <cp:lastModifiedBy>Andy Whittard</cp:lastModifiedBy>
  <cp:revision>3</cp:revision>
  <cp:lastPrinted>2026-04-22T15:26:00Z</cp:lastPrinted>
  <dcterms:created xsi:type="dcterms:W3CDTF">2026-07-22T14:56:00Z</dcterms:created>
  <dcterms:modified xsi:type="dcterms:W3CDTF">2026-08-13T13:38:00Z</dcterms:modified>
</cp:coreProperties>
</file>