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07F6F" w14:textId="6C21C74A" w:rsidR="00B90725" w:rsidRPr="001A1D07" w:rsidRDefault="00CE38D9" w:rsidP="001A1D07">
      <w:pPr>
        <w:pStyle w:val="Default"/>
        <w:spacing w:before="0" w:line="336" w:lineRule="auto"/>
        <w:jc w:val="center"/>
        <w:rPr>
          <w:rFonts w:ascii="Tahoma" w:hAnsi="Tahoma"/>
          <w:sz w:val="37"/>
          <w:szCs w:val="37"/>
        </w:rPr>
      </w:pPr>
      <w:r>
        <w:rPr>
          <w:noProof/>
          <w14:textOutline w14:w="0" w14:cap="rnd" w14:cmpd="sng" w14:algn="ctr">
            <w14:noFill/>
            <w14:prstDash w14:val="solid"/>
            <w14:bevel/>
          </w14:textOutline>
        </w:rPr>
        <w:drawing>
          <wp:anchor distT="0" distB="0" distL="114300" distR="114300" simplePos="0" relativeHeight="251667456" behindDoc="1" locked="0" layoutInCell="1" allowOverlap="1" wp14:anchorId="0FD387E4" wp14:editId="7C213CEC">
            <wp:simplePos x="0" y="0"/>
            <wp:positionH relativeFrom="margin">
              <wp:align>center</wp:align>
            </wp:positionH>
            <wp:positionV relativeFrom="paragraph">
              <wp:posOffset>957331</wp:posOffset>
            </wp:positionV>
            <wp:extent cx="3538331" cy="3538331"/>
            <wp:effectExtent l="0" t="0" r="0" b="0"/>
            <wp:wrapNone/>
            <wp:docPr id="54747800" name="Picture 4" descr="A logo of a book and a to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47800" name="Picture 4" descr="A logo of a book and a torch&#10;&#10;AI-generated content may be incorrect."/>
                    <pic:cNvPicPr/>
                  </pic:nvPicPr>
                  <pic:blipFill>
                    <a:blip r:embed="rId8"/>
                    <a:stretch>
                      <a:fillRect/>
                    </a:stretch>
                  </pic:blipFill>
                  <pic:spPr>
                    <a:xfrm>
                      <a:off x="0" y="0"/>
                      <a:ext cx="3538331" cy="353833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152400" distB="152400" distL="152400" distR="152400" simplePos="0" relativeHeight="251664384" behindDoc="0" locked="0" layoutInCell="1" allowOverlap="1" wp14:anchorId="0BF7D72C" wp14:editId="5B76023E">
                <wp:simplePos x="0" y="0"/>
                <wp:positionH relativeFrom="page">
                  <wp:posOffset>286247</wp:posOffset>
                </wp:positionH>
                <wp:positionV relativeFrom="page">
                  <wp:posOffset>4619707</wp:posOffset>
                </wp:positionV>
                <wp:extent cx="4471035" cy="1817535"/>
                <wp:effectExtent l="0" t="0" r="24765" b="11430"/>
                <wp:wrapTopAndBottom distT="152400" distB="152400"/>
                <wp:docPr id="1073741830" name="officeArt object" descr="CHRISTIAN HERITAGE…"/>
                <wp:cNvGraphicFramePr/>
                <a:graphic xmlns:a="http://schemas.openxmlformats.org/drawingml/2006/main">
                  <a:graphicData uri="http://schemas.microsoft.com/office/word/2010/wordprocessingShape">
                    <wps:wsp>
                      <wps:cNvSpPr txBox="1"/>
                      <wps:spPr>
                        <a:xfrm>
                          <a:off x="0" y="0"/>
                          <a:ext cx="4471035" cy="1817535"/>
                        </a:xfrm>
                        <a:prstGeom prst="rect">
                          <a:avLst/>
                        </a:prstGeom>
                        <a:solidFill>
                          <a:srgbClr val="FFFFFF"/>
                        </a:solidFill>
                        <a:ln w="25400" cap="flat">
                          <a:solidFill>
                            <a:schemeClr val="accent1">
                              <a:hueOff val="114395"/>
                              <a:lumOff val="-24975"/>
                            </a:schemeClr>
                          </a:solidFill>
                          <a:prstDash val="solid"/>
                          <a:miter lim="400000"/>
                        </a:ln>
                        <a:effectLst/>
                      </wps:spPr>
                      <wps:txbx>
                        <w:txbxContent>
                          <w:p w14:paraId="1C4A8DA1" w14:textId="77777777" w:rsidR="00B90725" w:rsidRDefault="00556AF5">
                            <w:pPr>
                              <w:pStyle w:val="Body"/>
                              <w:spacing w:line="192" w:lineRule="auto"/>
                              <w:jc w:val="center"/>
                              <w:rPr>
                                <w:rFonts w:ascii="Bebas Neue Regular" w:eastAsia="Bebas Neue Regular" w:hAnsi="Bebas Neue Regular" w:cs="Bebas Neue Regular"/>
                                <w:color w:val="004D80"/>
                                <w:sz w:val="110"/>
                                <w:szCs w:val="110"/>
                              </w:rPr>
                            </w:pPr>
                            <w:r>
                              <w:rPr>
                                <w:rFonts w:ascii="Bebas Neue Regular" w:hAnsi="Bebas Neue Regular"/>
                                <w:color w:val="004D80"/>
                                <w:sz w:val="110"/>
                                <w:szCs w:val="110"/>
                              </w:rPr>
                              <w:t>CHRISTIAN HERITAGE</w:t>
                            </w:r>
                          </w:p>
                          <w:p w14:paraId="73281C65" w14:textId="77777777" w:rsidR="00B90725" w:rsidRDefault="00556AF5">
                            <w:pPr>
                              <w:pStyle w:val="Body"/>
                              <w:spacing w:line="192" w:lineRule="auto"/>
                              <w:jc w:val="center"/>
                              <w:rPr>
                                <w:rFonts w:ascii="Bebas Neue Regular" w:hAnsi="Bebas Neue Regular"/>
                                <w:color w:val="004D80"/>
                                <w:sz w:val="110"/>
                                <w:szCs w:val="110"/>
                              </w:rPr>
                            </w:pPr>
                            <w:r>
                              <w:rPr>
                                <w:rFonts w:ascii="Bebas Neue Regular" w:hAnsi="Bebas Neue Regular"/>
                                <w:color w:val="004D80"/>
                                <w:sz w:val="110"/>
                                <w:szCs w:val="110"/>
                              </w:rPr>
                              <w:t>ACADEMY</w:t>
                            </w:r>
                          </w:p>
                          <w:p w14:paraId="5EA942A4" w14:textId="3EDB33FA" w:rsidR="00CE38D9" w:rsidRPr="00CE38D9" w:rsidRDefault="00CE38D9">
                            <w:pPr>
                              <w:pStyle w:val="Body"/>
                              <w:spacing w:line="192" w:lineRule="auto"/>
                              <w:jc w:val="center"/>
                              <w:rPr>
                                <w:sz w:val="40"/>
                                <w:szCs w:val="40"/>
                              </w:rPr>
                            </w:pPr>
                            <w:r w:rsidRPr="00CE38D9">
                              <w:rPr>
                                <w:rFonts w:ascii="Bebas Neue Regular" w:hAnsi="Bebas Neue Regular"/>
                                <w:color w:val="004D80"/>
                                <w:sz w:val="40"/>
                                <w:szCs w:val="40"/>
                              </w:rPr>
                              <w:t>A Ministry</w:t>
                            </w:r>
                            <w:r>
                              <w:rPr>
                                <w:rFonts w:ascii="Bebas Neue Regular" w:hAnsi="Bebas Neue Regular"/>
                                <w:color w:val="004D80"/>
                                <w:sz w:val="40"/>
                                <w:szCs w:val="40"/>
                              </w:rPr>
                              <w:t xml:space="preserve"> of Bella Vista Baptist Church</w:t>
                            </w:r>
                          </w:p>
                        </w:txbxContent>
                      </wps:txbx>
                      <wps:bodyPr wrap="square" lIns="50800" tIns="50800" rIns="50800" bIns="50800" numCol="1" anchor="t">
                        <a:noAutofit/>
                      </wps:bodyPr>
                    </wps:wsp>
                  </a:graphicData>
                </a:graphic>
                <wp14:sizeRelV relativeFrom="margin">
                  <wp14:pctHeight>0</wp14:pctHeight>
                </wp14:sizeRelV>
              </wp:anchor>
            </w:drawing>
          </mc:Choice>
          <mc:Fallback>
            <w:pict>
              <v:shapetype w14:anchorId="0BF7D72C" id="_x0000_t202" coordsize="21600,21600" o:spt="202" path="m,l,21600r21600,l21600,xe">
                <v:stroke joinstyle="miter"/>
                <v:path gradientshapeok="t" o:connecttype="rect"/>
              </v:shapetype>
              <v:shape id="officeArt object" o:spid="_x0000_s1026" type="#_x0000_t202" alt="CHRISTIAN HERITAGE…" style="position:absolute;left:0;text-align:left;margin-left:22.55pt;margin-top:363.75pt;width:352.05pt;height:143.1pt;z-index:251664384;visibility:visible;mso-wrap-style:square;mso-height-percent:0;mso-wrap-distance-left:12pt;mso-wrap-distance-top:12pt;mso-wrap-distance-right:12pt;mso-wrap-distance-bottom:12pt;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" strokecolor="#00a2ff [3204]" strokeweight="2pt">
                <v:stroke miterlimit="4"/>
                <v:textbox inset="4pt,4pt,4pt,4pt">
                  <w:txbxContent>
                    <w:p w14:paraId="1C4A8DA1" w14:textId="77777777" w:rsidR="00B90725" w:rsidRDefault="00556AF5">
                      <w:pPr>
                        <w:pStyle w:val="Body"/>
                        <w:spacing w:line="192" w:lineRule="auto"/>
                        <w:jc w:val="center"/>
                        <w:rPr>
                          <w:rFonts w:ascii="Bebas Neue Regular" w:eastAsia="Bebas Neue Regular" w:hAnsi="Bebas Neue Regular" w:cs="Bebas Neue Regular"/>
                          <w:color w:val="004D80"/>
                          <w:sz w:val="110"/>
                          <w:szCs w:val="110"/>
                        </w:rPr>
                      </w:pPr>
                      <w:r>
                        <w:rPr>
                          <w:rFonts w:ascii="Bebas Neue Regular" w:hAnsi="Bebas Neue Regular"/>
                          <w:color w:val="004D80"/>
                          <w:sz w:val="110"/>
                          <w:szCs w:val="110"/>
                        </w:rPr>
                        <w:t>CHRISTIAN HERITAGE</w:t>
                      </w:r>
                    </w:p>
                    <w:p w14:paraId="73281C65" w14:textId="77777777" w:rsidR="00B90725" w:rsidRDefault="00556AF5">
                      <w:pPr>
                        <w:pStyle w:val="Body"/>
                        <w:spacing w:line="192" w:lineRule="auto"/>
                        <w:jc w:val="center"/>
                        <w:rPr>
                          <w:rFonts w:ascii="Bebas Neue Regular" w:hAnsi="Bebas Neue Regular"/>
                          <w:color w:val="004D80"/>
                          <w:sz w:val="110"/>
                          <w:szCs w:val="110"/>
                        </w:rPr>
                      </w:pPr>
                      <w:r>
                        <w:rPr>
                          <w:rFonts w:ascii="Bebas Neue Regular" w:hAnsi="Bebas Neue Regular"/>
                          <w:color w:val="004D80"/>
                          <w:sz w:val="110"/>
                          <w:szCs w:val="110"/>
                        </w:rPr>
                        <w:t>ACADEMY</w:t>
                      </w:r>
                    </w:p>
                    <w:p w14:paraId="5EA942A4" w14:textId="3EDB33FA" w:rsidR="00CE38D9" w:rsidRPr="00CE38D9" w:rsidRDefault="00CE38D9">
                      <w:pPr>
                        <w:pStyle w:val="Body"/>
                        <w:spacing w:line="192" w:lineRule="auto"/>
                        <w:jc w:val="center"/>
                        <w:rPr>
                          <w:sz w:val="40"/>
                          <w:szCs w:val="40"/>
                        </w:rPr>
                      </w:pPr>
                      <w:r w:rsidRPr="00CE38D9">
                        <w:rPr>
                          <w:rFonts w:ascii="Bebas Neue Regular" w:hAnsi="Bebas Neue Regular"/>
                          <w:color w:val="004D80"/>
                          <w:sz w:val="40"/>
                          <w:szCs w:val="40"/>
                        </w:rPr>
                        <w:t>A Ministry</w:t>
                      </w:r>
                      <w:r>
                        <w:rPr>
                          <w:rFonts w:ascii="Bebas Neue Regular" w:hAnsi="Bebas Neue Regular"/>
                          <w:color w:val="004D80"/>
                          <w:sz w:val="40"/>
                          <w:szCs w:val="40"/>
                        </w:rPr>
                        <w:t xml:space="preserve"> of Bella Vista Baptist Church</w:t>
                      </w:r>
                    </w:p>
                  </w:txbxContent>
                </v:textbox>
                <w10:wrap type="topAndBottom" anchorx="page" anchory="page"/>
              </v:shape>
            </w:pict>
          </mc:Fallback>
        </mc:AlternateContent>
      </w:r>
      <w:r>
        <w:rPr>
          <w:noProof/>
        </w:rPr>
        <mc:AlternateContent>
          <mc:Choice Requires="wps">
            <w:drawing>
              <wp:anchor distT="152400" distB="152400" distL="152400" distR="152400" simplePos="0" relativeHeight="251663360" behindDoc="0" locked="0" layoutInCell="1" allowOverlap="1" wp14:anchorId="61BE452D" wp14:editId="5AC16845">
                <wp:simplePos x="0" y="0"/>
                <wp:positionH relativeFrom="page">
                  <wp:posOffset>283831</wp:posOffset>
                </wp:positionH>
                <wp:positionV relativeFrom="page">
                  <wp:posOffset>293441</wp:posOffset>
                </wp:positionV>
                <wp:extent cx="4471330" cy="858795"/>
                <wp:effectExtent l="0" t="0" r="0" b="0"/>
                <wp:wrapTopAndBottom distT="152400" distB="152400"/>
                <wp:docPr id="1073741829" name="officeArt object" descr="STUDENT HANDBOOK"/>
                <wp:cNvGraphicFramePr/>
                <a:graphic xmlns:a="http://schemas.openxmlformats.org/drawingml/2006/main">
                  <a:graphicData uri="http://schemas.microsoft.com/office/word/2010/wordprocessingShape">
                    <wps:wsp>
                      <wps:cNvSpPr txBox="1"/>
                      <wps:spPr>
                        <a:xfrm>
                          <a:off x="0" y="0"/>
                          <a:ext cx="4471330" cy="858795"/>
                        </a:xfrm>
                        <a:prstGeom prst="rect">
                          <a:avLst/>
                        </a:prstGeom>
                        <a:solidFill>
                          <a:srgbClr val="FFFFFF"/>
                        </a:solidFill>
                        <a:ln w="25400" cap="flat">
                          <a:solidFill>
                            <a:schemeClr val="accent1">
                              <a:hueOff val="114395"/>
                              <a:lumOff val="-24975"/>
                            </a:schemeClr>
                          </a:solidFill>
                          <a:prstDash val="solid"/>
                          <a:miter lim="400000"/>
                        </a:ln>
                        <a:effectLst/>
                      </wps:spPr>
                      <wps:txbx>
                        <w:txbxContent>
                          <w:p w14:paraId="4E59D67B" w14:textId="77777777" w:rsidR="00B90725" w:rsidRDefault="00556AF5">
                            <w:pPr>
                              <w:pStyle w:val="Body"/>
                              <w:jc w:val="center"/>
                            </w:pPr>
                            <w:r>
                              <w:rPr>
                                <w:rFonts w:ascii="Bebas Neue Regular" w:hAnsi="Bebas Neue Regular"/>
                                <w:color w:val="004D80"/>
                                <w:sz w:val="110"/>
                                <w:szCs w:val="110"/>
                              </w:rPr>
                              <w:t>STUDENT HANDBOOK</w:t>
                            </w:r>
                          </w:p>
                        </w:txbxContent>
                      </wps:txbx>
                      <wps:bodyPr wrap="square" lIns="50800" tIns="50800" rIns="50800" bIns="50800" numCol="1" anchor="t">
                        <a:noAutofit/>
                      </wps:bodyPr>
                    </wps:wsp>
                  </a:graphicData>
                </a:graphic>
              </wp:anchor>
            </w:drawing>
          </mc:Choice>
          <mc:Fallback>
            <w:pict>
              <v:shape w14:anchorId="61BE452D" id="_x0000_s1027" type="#_x0000_t202" alt="STUDENT HANDBOOK" style="position:absolute;left:0;text-align:left;margin-left:22.35pt;margin-top:23.1pt;width:352.05pt;height:67.6pt;z-index:251663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" strokecolor="#00a2ff [3204]" strokeweight="2pt">
                <v:stroke miterlimit="4"/>
                <v:textbox inset="4pt,4pt,4pt,4pt">
                  <w:txbxContent>
                    <w:p w14:paraId="4E59D67B" w14:textId="77777777" w:rsidR="00B90725" w:rsidRDefault="00556AF5">
                      <w:pPr>
                        <w:pStyle w:val="Body"/>
                        <w:jc w:val="center"/>
                      </w:pPr>
                      <w:r>
                        <w:rPr>
                          <w:rFonts w:ascii="Bebas Neue Regular" w:hAnsi="Bebas Neue Regular"/>
                          <w:color w:val="004D80"/>
                          <w:sz w:val="110"/>
                          <w:szCs w:val="110"/>
                        </w:rPr>
                        <w:t>STUDENT HANDBOOK</w:t>
                      </w:r>
                    </w:p>
                  </w:txbxContent>
                </v:textbox>
                <w10:wrap type="topAndBottom" anchorx="page" anchory="page"/>
              </v:shape>
            </w:pict>
          </mc:Fallback>
        </mc:AlternateContent>
      </w:r>
      <w:r>
        <w:rPr>
          <w:noProof/>
        </w:rPr>
        <mc:AlternateContent>
          <mc:Choice Requires="wps">
            <w:drawing>
              <wp:anchor distT="152400" distB="152400" distL="152400" distR="152400" simplePos="0" relativeHeight="251665408" behindDoc="0" locked="0" layoutInCell="1" allowOverlap="1" wp14:anchorId="17E5DF69" wp14:editId="68B882BA">
                <wp:simplePos x="0" y="0"/>
                <wp:positionH relativeFrom="page">
                  <wp:posOffset>1036308</wp:posOffset>
                </wp:positionH>
                <wp:positionV relativeFrom="page">
                  <wp:posOffset>6577920</wp:posOffset>
                </wp:positionV>
                <wp:extent cx="2966375" cy="559594"/>
                <wp:effectExtent l="0" t="0" r="0" b="0"/>
                <wp:wrapTopAndBottom distT="152400" distB="152400"/>
                <wp:docPr id="1073741831" name="officeArt object" descr="2025-2026"/>
                <wp:cNvGraphicFramePr/>
                <a:graphic xmlns:a="http://schemas.openxmlformats.org/drawingml/2006/main">
                  <a:graphicData uri="http://schemas.microsoft.com/office/word/2010/wordprocessingShape">
                    <wps:wsp>
                      <wps:cNvSpPr txBox="1"/>
                      <wps:spPr>
                        <a:xfrm>
                          <a:off x="0" y="0"/>
                          <a:ext cx="2966375" cy="559594"/>
                        </a:xfrm>
                        <a:prstGeom prst="rect">
                          <a:avLst/>
                        </a:prstGeom>
                        <a:solidFill>
                          <a:srgbClr val="FFFFFF"/>
                        </a:solidFill>
                        <a:ln w="25400" cap="flat">
                          <a:solidFill>
                            <a:schemeClr val="accent1">
                              <a:hueOff val="114395"/>
                              <a:lumOff val="-24975"/>
                            </a:schemeClr>
                          </a:solidFill>
                          <a:prstDash val="solid"/>
                          <a:miter lim="400000"/>
                        </a:ln>
                        <a:effectLst/>
                      </wps:spPr>
                      <wps:txbx>
                        <w:txbxContent>
                          <w:p w14:paraId="0DCB4B4A" w14:textId="329924B5" w:rsidR="00B90725" w:rsidRPr="00C41F7A" w:rsidRDefault="00556AF5">
                            <w:pPr>
                              <w:pStyle w:val="Body"/>
                              <w:jc w:val="center"/>
                              <w:rPr>
                                <w:color w:val="auto"/>
                              </w:rPr>
                            </w:pPr>
                            <w:r w:rsidRPr="00C41F7A">
                              <w:rPr>
                                <w:rFonts w:ascii="Bebas Neue Regular" w:hAnsi="Bebas Neue Regular"/>
                                <w:color w:val="auto"/>
                                <w:sz w:val="60"/>
                                <w:szCs w:val="60"/>
                              </w:rPr>
                              <w:t>202</w:t>
                            </w:r>
                            <w:r w:rsidR="00A75F38" w:rsidRPr="00C41F7A">
                              <w:rPr>
                                <w:rFonts w:ascii="Bebas Neue Regular" w:hAnsi="Bebas Neue Regular"/>
                                <w:color w:val="auto"/>
                                <w:sz w:val="60"/>
                                <w:szCs w:val="60"/>
                              </w:rPr>
                              <w:t>6</w:t>
                            </w:r>
                            <w:r w:rsidRPr="00C41F7A">
                              <w:rPr>
                                <w:rFonts w:ascii="Bebas Neue Regular" w:hAnsi="Bebas Neue Regular"/>
                                <w:color w:val="auto"/>
                                <w:sz w:val="60"/>
                                <w:szCs w:val="60"/>
                              </w:rPr>
                              <w:t>-202</w:t>
                            </w:r>
                            <w:r w:rsidR="00A75F38" w:rsidRPr="00C41F7A">
                              <w:rPr>
                                <w:rFonts w:ascii="Bebas Neue Regular" w:hAnsi="Bebas Neue Regular"/>
                                <w:color w:val="auto"/>
                                <w:sz w:val="60"/>
                                <w:szCs w:val="60"/>
                              </w:rPr>
                              <w:t>7</w:t>
                            </w:r>
                          </w:p>
                        </w:txbxContent>
                      </wps:txbx>
                      <wps:bodyPr wrap="square" lIns="50800" tIns="50800" rIns="50800" bIns="50800" numCol="1" anchor="t">
                        <a:noAutofit/>
                      </wps:bodyPr>
                    </wps:wsp>
                  </a:graphicData>
                </a:graphic>
              </wp:anchor>
            </w:drawing>
          </mc:Choice>
          <mc:Fallback>
            <w:pict>
              <v:shape w14:anchorId="17E5DF69" id="_x0000_s1028" type="#_x0000_t202" alt="2025-2026" style="position:absolute;left:0;text-align:left;margin-left:81.6pt;margin-top:517.95pt;width:233.55pt;height:44.05pt;z-index:2516654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" strokecolor="#00a2ff [3204]" strokeweight="2pt">
                <v:stroke miterlimit="4"/>
                <v:textbox inset="4pt,4pt,4pt,4pt">
                  <w:txbxContent>
                    <w:p w14:paraId="0DCB4B4A" w14:textId="329924B5" w:rsidR="00B90725" w:rsidRPr="00C41F7A" w:rsidRDefault="00556AF5">
                      <w:pPr>
                        <w:pStyle w:val="Body"/>
                        <w:jc w:val="center"/>
                        <w:rPr>
                          <w:color w:val="auto"/>
                        </w:rPr>
                      </w:pPr>
                      <w:r w:rsidRPr="00C41F7A">
                        <w:rPr>
                          <w:rFonts w:ascii="Bebas Neue Regular" w:hAnsi="Bebas Neue Regular"/>
                          <w:color w:val="auto"/>
                          <w:sz w:val="60"/>
                          <w:szCs w:val="60"/>
                        </w:rPr>
                        <w:t>202</w:t>
                      </w:r>
                      <w:r w:rsidR="00A75F38" w:rsidRPr="00C41F7A">
                        <w:rPr>
                          <w:rFonts w:ascii="Bebas Neue Regular" w:hAnsi="Bebas Neue Regular"/>
                          <w:color w:val="auto"/>
                          <w:sz w:val="60"/>
                          <w:szCs w:val="60"/>
                        </w:rPr>
                        <w:t>6</w:t>
                      </w:r>
                      <w:r w:rsidRPr="00C41F7A">
                        <w:rPr>
                          <w:rFonts w:ascii="Bebas Neue Regular" w:hAnsi="Bebas Neue Regular"/>
                          <w:color w:val="auto"/>
                          <w:sz w:val="60"/>
                          <w:szCs w:val="60"/>
                        </w:rPr>
                        <w:t>-202</w:t>
                      </w:r>
                      <w:r w:rsidR="00A75F38" w:rsidRPr="00C41F7A">
                        <w:rPr>
                          <w:rFonts w:ascii="Bebas Neue Regular" w:hAnsi="Bebas Neue Regular"/>
                          <w:color w:val="auto"/>
                          <w:sz w:val="60"/>
                          <w:szCs w:val="60"/>
                        </w:rPr>
                        <w:t>7</w:t>
                      </w:r>
                    </w:p>
                  </w:txbxContent>
                </v:textbox>
                <w10:wrap type="topAndBottom" anchorx="page" anchory="page"/>
              </v:shape>
            </w:pict>
          </mc:Fallback>
        </mc:AlternateContent>
      </w:r>
      <w:r>
        <w:rPr>
          <w:rFonts w:ascii="Arial Unicode MS" w:hAnsi="Arial Unicode MS"/>
          <w:sz w:val="37"/>
          <w:szCs w:val="37"/>
        </w:rPr>
        <w:br w:type="page"/>
      </w:r>
    </w:p>
    <w:p w14:paraId="175DF054" w14:textId="04704930" w:rsidR="00C8456F" w:rsidRDefault="00C8456F" w:rsidP="00C8456F">
      <w:pPr>
        <w:jc w:val="center"/>
      </w:pPr>
    </w:p>
    <w:p w14:paraId="4B6AF6DC" w14:textId="007D2EE8" w:rsidR="00C8456F" w:rsidRDefault="00C8456F">
      <w:pPr>
        <w:rPr>
          <w:rFonts w:ascii="Tahoma" w:eastAsia="Tahoma" w:hAnsi="Tahoma" w:cs="Tahoma"/>
          <w:color w:val="000000"/>
          <w:sz w:val="37"/>
          <w:szCs w:val="37"/>
          <w14:textOutline w14:w="0" w14:cap="flat" w14:cmpd="sng" w14:algn="ctr">
            <w14:noFill/>
            <w14:prstDash w14:val="solid"/>
            <w14:bevel/>
          </w14:textOutline>
        </w:rPr>
      </w:pPr>
    </w:p>
    <w:p w14:paraId="2AFFE44B" w14:textId="77777777" w:rsidR="00B90725" w:rsidRDefault="00B90725">
      <w:pPr>
        <w:pStyle w:val="Default"/>
        <w:spacing w:before="0" w:line="336" w:lineRule="auto"/>
        <w:jc w:val="center"/>
        <w:rPr>
          <w:rFonts w:ascii="Tahoma" w:eastAsia="Tahoma" w:hAnsi="Tahoma" w:cs="Tahoma"/>
          <w:sz w:val="37"/>
          <w:szCs w:val="37"/>
        </w:rPr>
      </w:pPr>
    </w:p>
    <w:p w14:paraId="274C6673" w14:textId="5ABCD9AF" w:rsidR="00FA671B" w:rsidRDefault="00FA671B" w:rsidP="00FA671B">
      <w:pPr>
        <w:ind w:right="360"/>
        <w:rPr>
          <w:rFonts w:ascii="Tahoma" w:hAnsi="Tahoma" w:cs="Arial Unicode MS"/>
          <w:color w:val="000000"/>
          <w:sz w:val="20"/>
          <w:szCs w:val="20"/>
          <w14:textOutline w14:w="0" w14:cap="flat" w14:cmpd="sng" w14:algn="ctr">
            <w14:noFill/>
            <w14:prstDash w14:val="solid"/>
            <w14:bevel/>
          </w14:textOutline>
        </w:rPr>
      </w:pPr>
    </w:p>
    <w:p w14:paraId="709F5FEE" w14:textId="77777777" w:rsidR="001A1D07" w:rsidRDefault="001A1D07" w:rsidP="001A1D07">
      <w:pPr>
        <w:ind w:right="360"/>
        <w:rPr>
          <w:rFonts w:ascii="Tahoma" w:hAnsi="Tahoma" w:cs="Arial Unicode MS"/>
          <w:color w:val="000000"/>
          <w:sz w:val="20"/>
          <w:szCs w:val="20"/>
          <w14:textOutline w14:w="0" w14:cap="flat" w14:cmpd="sng" w14:algn="ctr">
            <w14:noFill/>
            <w14:prstDash w14:val="solid"/>
            <w14:bevel/>
          </w14:textOutline>
        </w:rPr>
      </w:pPr>
    </w:p>
    <w:p w14:paraId="2835B3E5" w14:textId="77777777" w:rsidR="001A1D07" w:rsidRDefault="001A1D07" w:rsidP="001A1D07">
      <w:pPr>
        <w:ind w:right="360"/>
        <w:rPr>
          <w:rFonts w:ascii="Tahoma" w:hAnsi="Tahoma" w:cs="Arial Unicode MS"/>
          <w:color w:val="000000"/>
          <w:sz w:val="20"/>
          <w:szCs w:val="20"/>
          <w14:textOutline w14:w="0" w14:cap="flat" w14:cmpd="sng" w14:algn="ctr">
            <w14:noFill/>
            <w14:prstDash w14:val="solid"/>
            <w14:bevel/>
          </w14:textOutline>
        </w:rPr>
      </w:pPr>
    </w:p>
    <w:p w14:paraId="3C81F581" w14:textId="77777777" w:rsidR="001A1D07" w:rsidRDefault="001A1D07" w:rsidP="001A1D07">
      <w:pPr>
        <w:ind w:right="360"/>
        <w:rPr>
          <w:rFonts w:ascii="Tahoma" w:hAnsi="Tahoma" w:cs="Arial Unicode MS"/>
          <w:color w:val="000000"/>
          <w:sz w:val="20"/>
          <w:szCs w:val="20"/>
          <w14:textOutline w14:w="0" w14:cap="flat" w14:cmpd="sng" w14:algn="ctr">
            <w14:noFill/>
            <w14:prstDash w14:val="solid"/>
            <w14:bevel/>
          </w14:textOutline>
        </w:rPr>
      </w:pPr>
    </w:p>
    <w:p w14:paraId="7D7128B8" w14:textId="77777777" w:rsidR="001A1D07" w:rsidRDefault="001A1D07" w:rsidP="001A1D07">
      <w:pPr>
        <w:ind w:right="360"/>
        <w:rPr>
          <w:rFonts w:ascii="Tahoma" w:hAnsi="Tahoma" w:cs="Arial Unicode MS"/>
          <w:color w:val="000000"/>
          <w:sz w:val="20"/>
          <w:szCs w:val="20"/>
          <w14:textOutline w14:w="0" w14:cap="flat" w14:cmpd="sng" w14:algn="ctr">
            <w14:noFill/>
            <w14:prstDash w14:val="solid"/>
            <w14:bevel/>
          </w14:textOutline>
        </w:rPr>
      </w:pPr>
    </w:p>
    <w:p w14:paraId="60827BB8" w14:textId="77777777" w:rsidR="001A1D07" w:rsidRDefault="001A1D07" w:rsidP="001A1D07">
      <w:pPr>
        <w:ind w:right="360"/>
        <w:rPr>
          <w:rFonts w:ascii="Tahoma" w:hAnsi="Tahoma" w:cs="Arial Unicode MS"/>
          <w:color w:val="000000"/>
          <w:sz w:val="20"/>
          <w:szCs w:val="20"/>
          <w14:textOutline w14:w="0" w14:cap="flat" w14:cmpd="sng" w14:algn="ctr">
            <w14:noFill/>
            <w14:prstDash w14:val="solid"/>
            <w14:bevel/>
          </w14:textOutline>
        </w:rPr>
      </w:pPr>
    </w:p>
    <w:p w14:paraId="5E0521DC" w14:textId="77777777" w:rsidR="001A1D07" w:rsidRDefault="001A1D07" w:rsidP="001A1D07">
      <w:pPr>
        <w:ind w:right="360"/>
        <w:rPr>
          <w:rFonts w:ascii="Tahoma" w:hAnsi="Tahoma" w:cs="Arial Unicode MS"/>
          <w:color w:val="000000"/>
          <w:sz w:val="20"/>
          <w:szCs w:val="20"/>
          <w14:textOutline w14:w="0" w14:cap="flat" w14:cmpd="sng" w14:algn="ctr">
            <w14:noFill/>
            <w14:prstDash w14:val="solid"/>
            <w14:bevel/>
          </w14:textOutline>
        </w:rPr>
      </w:pPr>
    </w:p>
    <w:p w14:paraId="0319166E" w14:textId="77777777" w:rsidR="001A1D07" w:rsidRDefault="001A1D07" w:rsidP="001A1D07">
      <w:pPr>
        <w:ind w:right="360"/>
        <w:rPr>
          <w:rFonts w:ascii="Tahoma" w:hAnsi="Tahoma" w:cs="Arial Unicode MS"/>
          <w:color w:val="000000"/>
          <w:sz w:val="20"/>
          <w:szCs w:val="20"/>
          <w14:textOutline w14:w="0" w14:cap="flat" w14:cmpd="sng" w14:algn="ctr">
            <w14:noFill/>
            <w14:prstDash w14:val="solid"/>
            <w14:bevel/>
          </w14:textOutline>
        </w:rPr>
      </w:pPr>
    </w:p>
    <w:p w14:paraId="25630D3B" w14:textId="77777777" w:rsidR="001A1D07" w:rsidRDefault="001A1D07" w:rsidP="001A1D07">
      <w:pPr>
        <w:ind w:right="360"/>
        <w:rPr>
          <w:rFonts w:ascii="Tahoma" w:hAnsi="Tahoma" w:cs="Arial Unicode MS"/>
          <w:color w:val="000000"/>
          <w:sz w:val="20"/>
          <w:szCs w:val="20"/>
          <w14:textOutline w14:w="0" w14:cap="flat" w14:cmpd="sng" w14:algn="ctr">
            <w14:noFill/>
            <w14:prstDash w14:val="solid"/>
            <w14:bevel/>
          </w14:textOutline>
        </w:rPr>
      </w:pPr>
    </w:p>
    <w:p w14:paraId="0E0E2AA1" w14:textId="77777777" w:rsidR="00867044" w:rsidRPr="00AD681D" w:rsidRDefault="00867044" w:rsidP="00867044">
      <w:pPr>
        <w:ind w:right="360"/>
        <w:jc w:val="center"/>
        <w:rPr>
          <w:rFonts w:ascii="Aptos" w:hAnsi="Aptos" w:cs="Arial Unicode MS"/>
          <w:sz w:val="96"/>
          <w:szCs w:val="96"/>
          <w14:textOutline w14:w="0" w14:cap="flat" w14:cmpd="sng" w14:algn="ctr">
            <w14:noFill/>
            <w14:prstDash w14:val="solid"/>
            <w14:bevel/>
          </w14:textOutline>
        </w:rPr>
      </w:pPr>
    </w:p>
    <w:p w14:paraId="060683F1" w14:textId="1F6202B2" w:rsidR="00FA671B" w:rsidRPr="00AD681D" w:rsidRDefault="001A1D07" w:rsidP="00867044">
      <w:pPr>
        <w:ind w:right="360"/>
        <w:jc w:val="center"/>
        <w:rPr>
          <w:rFonts w:ascii="Aptos" w:hAnsi="Aptos" w:cs="Arial Unicode MS"/>
          <w:sz w:val="96"/>
          <w:szCs w:val="96"/>
          <w14:textOutline w14:w="0" w14:cap="flat" w14:cmpd="sng" w14:algn="ctr">
            <w14:noFill/>
            <w14:prstDash w14:val="solid"/>
            <w14:bevel/>
          </w14:textOutline>
        </w:rPr>
      </w:pPr>
      <w:r w:rsidRPr="00AD681D">
        <w:rPr>
          <w:rFonts w:ascii="Aptos" w:hAnsi="Aptos" w:cs="Arial Unicode MS"/>
          <w:sz w:val="96"/>
          <w:szCs w:val="96"/>
          <w14:textOutline w14:w="0" w14:cap="flat" w14:cmpd="sng" w14:algn="ctr">
            <w14:noFill/>
            <w14:prstDash w14:val="solid"/>
            <w14:bevel/>
          </w14:textOutline>
        </w:rPr>
        <w:t>PHILOSOPHY</w:t>
      </w:r>
      <w:r w:rsidR="00FA671B" w:rsidRPr="00AD681D">
        <w:rPr>
          <w:rFonts w:ascii="Aptos" w:hAnsi="Aptos" w:cs="Arial Unicode MS"/>
          <w:sz w:val="96"/>
          <w:szCs w:val="96"/>
          <w14:textOutline w14:w="0" w14:cap="flat" w14:cmpd="sng" w14:algn="ctr">
            <w14:noFill/>
            <w14:prstDash w14:val="solid"/>
            <w14:bevel/>
          </w14:textOutline>
        </w:rPr>
        <w:br w:type="page"/>
      </w:r>
    </w:p>
    <w:p w14:paraId="463E2FCE" w14:textId="06DB5CA5" w:rsidR="00FA671B" w:rsidRPr="00AD681D" w:rsidRDefault="00FA671B" w:rsidP="00FA671B">
      <w:pPr>
        <w:ind w:right="360"/>
        <w:rPr>
          <w:rFonts w:ascii="Georgia" w:eastAsia="Georgia" w:hAnsi="Georgia" w:cs="Georgia"/>
          <w:sz w:val="32"/>
          <w:szCs w:val="32"/>
          <w14:textOutline w14:w="0" w14:cap="flat" w14:cmpd="sng" w14:algn="ctr">
            <w14:noFill/>
            <w14:prstDash w14:val="solid"/>
            <w14:bevel/>
          </w14:textOutline>
        </w:rPr>
      </w:pPr>
    </w:p>
    <w:p w14:paraId="552241B5" w14:textId="43B857F7" w:rsidR="00B90725" w:rsidRPr="00AD681D" w:rsidRDefault="00556AF5" w:rsidP="00AD62F7">
      <w:pPr>
        <w:pStyle w:val="Default"/>
        <w:spacing w:before="0" w:line="240" w:lineRule="auto"/>
        <w:ind w:right="360" w:firstLine="360"/>
        <w:jc w:val="both"/>
        <w:rPr>
          <w:rFonts w:ascii="Tahoma" w:eastAsia="Tahoma" w:hAnsi="Tahoma" w:cs="Tahoma"/>
          <w:color w:val="auto"/>
          <w:sz w:val="22"/>
          <w:szCs w:val="22"/>
          <w:u w:val="single"/>
        </w:rPr>
      </w:pPr>
      <w:r w:rsidRPr="00AD681D">
        <w:rPr>
          <w:rFonts w:ascii="Tahoma" w:hAnsi="Tahoma"/>
          <w:b/>
          <w:bCs/>
          <w:color w:val="auto"/>
          <w:sz w:val="22"/>
          <w:szCs w:val="22"/>
          <w:u w:val="single"/>
        </w:rPr>
        <w:t xml:space="preserve">Philosophy on Education </w:t>
      </w:r>
    </w:p>
    <w:p w14:paraId="09476DF9" w14:textId="117DD9C6" w:rsidR="00B90725" w:rsidRPr="00AD681D" w:rsidRDefault="00556AF5" w:rsidP="000E17FE">
      <w:pPr>
        <w:pStyle w:val="Default"/>
        <w:spacing w:before="4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CHA, a ministry of Bella Vista Baptist Church, functions from a Christ-centered view of education. Our entire program begins with the Word of God and a Biblical point of view. We believe God is truth, His Word is truth, and we ought to worship Him in truth. (John 14:6, 4:24, II Timothy 2:15) Our belief directs our practice in all areas of life. We believe that each faculty, administrator, and staff member must know Jesus Christ as his personal Savior and his/her life should be evident of a daily relationshi</w:t>
      </w:r>
      <w:r w:rsidRPr="00AD681D">
        <w:rPr>
          <w:rFonts w:ascii="Tahoma" w:hAnsi="Tahoma"/>
          <w:color w:val="auto"/>
          <w:sz w:val="20"/>
          <w:szCs w:val="20"/>
        </w:rPr>
        <w:t xml:space="preserve">p with Him. Psalm 126:3 states that children are an heritage of the Lord; we believe parents are commanded by God to train their children according to His Word. </w:t>
      </w:r>
    </w:p>
    <w:p w14:paraId="14528CAD" w14:textId="77777777" w:rsidR="00B90725" w:rsidRPr="00AD681D" w:rsidRDefault="00B90725">
      <w:pPr>
        <w:pStyle w:val="Default"/>
        <w:spacing w:before="0" w:line="240" w:lineRule="auto"/>
        <w:ind w:left="360" w:right="360"/>
        <w:jc w:val="both"/>
        <w:rPr>
          <w:rFonts w:ascii="Tahoma" w:eastAsia="Tahoma" w:hAnsi="Tahoma" w:cs="Tahoma"/>
          <w:color w:val="auto"/>
          <w:sz w:val="20"/>
          <w:szCs w:val="20"/>
        </w:rPr>
      </w:pPr>
    </w:p>
    <w:p w14:paraId="3DEB8A8F" w14:textId="1FDC2434"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CHA is an extension of the church and home, operating to assist in the training of children in this manner. Therefore, there is a need for each child to be instructed in their need of Jesus Christ as their personal Savior as well. The scope of our training </w:t>
      </w:r>
      <w:r w:rsidR="00C41F7A" w:rsidRPr="00AD681D">
        <w:rPr>
          <w:rFonts w:ascii="Tahoma" w:hAnsi="Tahoma"/>
          <w:color w:val="auto"/>
          <w:sz w:val="20"/>
          <w:szCs w:val="20"/>
        </w:rPr>
        <w:t>includes</w:t>
      </w:r>
      <w:r w:rsidRPr="00AD681D">
        <w:rPr>
          <w:rFonts w:ascii="Tahoma" w:hAnsi="Tahoma"/>
          <w:color w:val="auto"/>
          <w:sz w:val="20"/>
          <w:szCs w:val="20"/>
        </w:rPr>
        <w:t xml:space="preserve"> academic, physical, emotional, social, and spiritual, beginning with the knowledge, understanding and wisdom of the Lord. Our academic part of this overall experience is to equip the children to be conformed to His image and to be servants of Jesus Christ, prepared to do His will with their life. </w:t>
      </w:r>
    </w:p>
    <w:p w14:paraId="102F7541" w14:textId="77777777" w:rsidR="00B90725" w:rsidRPr="00AD681D" w:rsidRDefault="00B90725">
      <w:pPr>
        <w:pStyle w:val="Default"/>
        <w:spacing w:before="0" w:line="240" w:lineRule="auto"/>
        <w:ind w:left="360" w:right="360"/>
        <w:jc w:val="both"/>
        <w:rPr>
          <w:rFonts w:ascii="Tahoma" w:eastAsia="Tahoma" w:hAnsi="Tahoma" w:cs="Tahoma"/>
          <w:b/>
          <w:bCs/>
          <w:color w:val="auto"/>
          <w:sz w:val="18"/>
          <w:szCs w:val="18"/>
        </w:rPr>
      </w:pPr>
    </w:p>
    <w:p w14:paraId="07B20846" w14:textId="77777777" w:rsidR="00B90725" w:rsidRPr="00AD681D" w:rsidRDefault="00556AF5">
      <w:pPr>
        <w:pStyle w:val="Default"/>
        <w:spacing w:before="0" w:line="240" w:lineRule="auto"/>
        <w:ind w:left="360" w:right="360"/>
        <w:jc w:val="both"/>
        <w:rPr>
          <w:rFonts w:ascii="Tahoma" w:eastAsia="Tahoma" w:hAnsi="Tahoma" w:cs="Tahoma"/>
          <w:color w:val="auto"/>
          <w:sz w:val="22"/>
          <w:szCs w:val="22"/>
        </w:rPr>
      </w:pPr>
      <w:r w:rsidRPr="00AD681D">
        <w:rPr>
          <w:rFonts w:ascii="Tahoma" w:hAnsi="Tahoma"/>
          <w:b/>
          <w:bCs/>
          <w:color w:val="auto"/>
          <w:sz w:val="22"/>
          <w:szCs w:val="22"/>
          <w:u w:val="single"/>
        </w:rPr>
        <w:t>Accreditation</w:t>
      </w:r>
      <w:r w:rsidRPr="00AD681D">
        <w:rPr>
          <w:rFonts w:ascii="Tahoma" w:hAnsi="Tahoma"/>
          <w:b/>
          <w:bCs/>
          <w:color w:val="auto"/>
          <w:sz w:val="22"/>
          <w:szCs w:val="22"/>
        </w:rPr>
        <w:t xml:space="preserve"> </w:t>
      </w:r>
    </w:p>
    <w:p w14:paraId="4BDD5519" w14:textId="4C4CC7E0" w:rsidR="00462047" w:rsidRPr="00C41F7A" w:rsidRDefault="00462047">
      <w:pPr>
        <w:pStyle w:val="Default"/>
        <w:spacing w:before="40" w:line="240" w:lineRule="auto"/>
        <w:ind w:left="360" w:right="360"/>
        <w:jc w:val="both"/>
        <w:rPr>
          <w:rFonts w:ascii="Tahoma" w:hAnsi="Tahoma"/>
          <w:color w:val="auto"/>
          <w:sz w:val="20"/>
          <w:szCs w:val="20"/>
        </w:rPr>
      </w:pPr>
      <w:r w:rsidRPr="00C41F7A">
        <w:rPr>
          <w:rFonts w:ascii="Tahoma" w:hAnsi="Tahoma"/>
          <w:color w:val="auto"/>
          <w:sz w:val="20"/>
          <w:szCs w:val="20"/>
        </w:rPr>
        <w:t>CHA is a member of the New Mexico Association of Christian Schools (NMACS), as the state affiliate of the American Association of Christian Schools (AACS).</w:t>
      </w:r>
    </w:p>
    <w:p w14:paraId="6EFAAA11" w14:textId="6F3EDE23" w:rsidR="00B90725" w:rsidRPr="00C41F7A" w:rsidRDefault="00556AF5" w:rsidP="00FF396B">
      <w:pPr>
        <w:pStyle w:val="Default"/>
        <w:spacing w:before="40" w:line="240" w:lineRule="auto"/>
        <w:ind w:left="360" w:right="360"/>
        <w:jc w:val="both"/>
        <w:rPr>
          <w:rFonts w:ascii="Tahoma" w:eastAsia="Tahoma" w:hAnsi="Tahoma" w:cs="Tahoma"/>
          <w:color w:val="auto"/>
          <w:sz w:val="20"/>
          <w:szCs w:val="20"/>
        </w:rPr>
      </w:pPr>
      <w:r w:rsidRPr="00C41F7A">
        <w:rPr>
          <w:rFonts w:ascii="Tahoma" w:hAnsi="Tahoma"/>
          <w:color w:val="auto"/>
          <w:sz w:val="20"/>
          <w:szCs w:val="20"/>
        </w:rPr>
        <w:t>We are not accredited by any</w:t>
      </w:r>
      <w:r w:rsidR="00462047" w:rsidRPr="00C41F7A">
        <w:rPr>
          <w:rFonts w:ascii="Tahoma" w:hAnsi="Tahoma"/>
          <w:color w:val="auto"/>
          <w:sz w:val="20"/>
          <w:szCs w:val="20"/>
        </w:rPr>
        <w:t xml:space="preserve"> secular</w:t>
      </w:r>
      <w:r w:rsidRPr="00C41F7A">
        <w:rPr>
          <w:rFonts w:ascii="Tahoma" w:hAnsi="Tahoma"/>
          <w:color w:val="auto"/>
          <w:sz w:val="20"/>
          <w:szCs w:val="20"/>
        </w:rPr>
        <w:t xml:space="preserve"> governing association or governing board. Our chief administrator is the pastor of Bella Vista Baptist Church. We are seeking to please God in the education of His children. We do not seek accreditation by anyone but Him. CHA does not intend to seek a charter from the State Department of </w:t>
      </w:r>
      <w:r w:rsidR="00244BEC" w:rsidRPr="00C41F7A">
        <w:rPr>
          <w:rFonts w:ascii="Tahoma" w:hAnsi="Tahoma"/>
          <w:color w:val="auto"/>
          <w:sz w:val="20"/>
          <w:szCs w:val="20"/>
        </w:rPr>
        <w:t>Education but</w:t>
      </w:r>
      <w:r w:rsidRPr="00C41F7A">
        <w:rPr>
          <w:rFonts w:ascii="Tahoma" w:hAnsi="Tahoma"/>
          <w:color w:val="auto"/>
          <w:sz w:val="20"/>
          <w:szCs w:val="20"/>
        </w:rPr>
        <w:t xml:space="preserve"> stands on its right to religious freedom in the education of its children. It is the position of some Christian schools that the state philosophy of education as it is now enunciated is humanistic, and </w:t>
      </w:r>
      <w:r w:rsidR="00F05893" w:rsidRPr="00C41F7A">
        <w:rPr>
          <w:rFonts w:ascii="Tahoma" w:hAnsi="Tahoma"/>
          <w:color w:val="auto"/>
          <w:sz w:val="20"/>
          <w:szCs w:val="20"/>
        </w:rPr>
        <w:t xml:space="preserve">therefore, Christian schools must decline to submit to the state's demands. CHA stands in agreement with these schools and with the U.S. Supreme Court, which has defined humanism as a religion. (Incidentally, if the Bible, the basis of our government, cannot be taught in the state school, most certainly humanism should not be.) </w:t>
      </w:r>
    </w:p>
    <w:p w14:paraId="215B39B3" w14:textId="77777777" w:rsidR="00B90725" w:rsidRPr="00C41F7A" w:rsidRDefault="00B90725">
      <w:pPr>
        <w:pStyle w:val="Default"/>
        <w:spacing w:before="0" w:line="240" w:lineRule="auto"/>
        <w:ind w:left="360" w:right="360"/>
        <w:jc w:val="both"/>
        <w:rPr>
          <w:rFonts w:ascii="Tahoma" w:eastAsia="Tahoma" w:hAnsi="Tahoma" w:cs="Tahoma"/>
          <w:color w:val="auto"/>
          <w:sz w:val="20"/>
          <w:szCs w:val="20"/>
        </w:rPr>
      </w:pPr>
    </w:p>
    <w:p w14:paraId="40397D77" w14:textId="77777777" w:rsidR="001A1D07" w:rsidRPr="00AD681D" w:rsidRDefault="00556AF5" w:rsidP="001A1D07">
      <w:pPr>
        <w:pStyle w:val="Default"/>
        <w:spacing w:before="0" w:line="240" w:lineRule="auto"/>
        <w:ind w:left="360" w:right="360"/>
        <w:jc w:val="both"/>
        <w:rPr>
          <w:rFonts w:ascii="Tahoma" w:hAnsi="Tahoma"/>
          <w:color w:val="auto"/>
          <w:sz w:val="20"/>
          <w:szCs w:val="20"/>
        </w:rPr>
      </w:pPr>
      <w:r w:rsidRPr="00C41F7A">
        <w:rPr>
          <w:rFonts w:ascii="Tahoma" w:hAnsi="Tahoma"/>
          <w:color w:val="auto"/>
          <w:sz w:val="20"/>
          <w:szCs w:val="20"/>
        </w:rPr>
        <w:t>Accreditation of a private school is not necessary for a graduate of that school to enroll in most colleges or universities. We meet or exceed all of the state of New Mexico</w:t>
      </w:r>
      <w:r w:rsidRPr="00C41F7A">
        <w:rPr>
          <w:rFonts w:ascii="Tahoma" w:hAnsi="Tahoma"/>
          <w:color w:val="auto"/>
          <w:sz w:val="20"/>
          <w:szCs w:val="20"/>
          <w:rtl/>
        </w:rPr>
        <w:t>’</w:t>
      </w:r>
      <w:r w:rsidRPr="00C41F7A">
        <w:rPr>
          <w:rFonts w:ascii="Tahoma" w:hAnsi="Tahoma"/>
          <w:color w:val="auto"/>
          <w:sz w:val="20"/>
          <w:szCs w:val="20"/>
        </w:rPr>
        <w:t>s requirements for education. Our students take standardized tests each year to monitor their progress. We also make information available about the SAT test for those upperclassmen who are interested</w:t>
      </w:r>
      <w:r w:rsidRPr="00AD681D">
        <w:rPr>
          <w:rFonts w:ascii="Tahoma" w:hAnsi="Tahoma"/>
          <w:color w:val="auto"/>
          <w:sz w:val="20"/>
          <w:szCs w:val="20"/>
        </w:rPr>
        <w:t>.</w:t>
      </w:r>
    </w:p>
    <w:p w14:paraId="7CE54C96" w14:textId="77777777" w:rsidR="001A1D07" w:rsidRPr="00AD681D" w:rsidRDefault="001A1D07" w:rsidP="001A1D07">
      <w:pPr>
        <w:ind w:left="360" w:right="360"/>
        <w:jc w:val="center"/>
        <w:rPr>
          <w:rFonts w:ascii="Tahoma" w:hAnsi="Tahoma"/>
          <w:sz w:val="96"/>
          <w:szCs w:val="96"/>
        </w:rPr>
      </w:pPr>
    </w:p>
    <w:p w14:paraId="47EF808D" w14:textId="77777777" w:rsidR="001A1D07" w:rsidRPr="00AD681D" w:rsidRDefault="001A1D07" w:rsidP="001A1D07">
      <w:pPr>
        <w:ind w:left="360" w:right="360"/>
        <w:jc w:val="center"/>
        <w:rPr>
          <w:rFonts w:ascii="Tahoma" w:hAnsi="Tahoma"/>
          <w:sz w:val="96"/>
          <w:szCs w:val="96"/>
        </w:rPr>
      </w:pPr>
    </w:p>
    <w:p w14:paraId="4BF3207A" w14:textId="77777777" w:rsidR="001A1D07" w:rsidRPr="00AD681D" w:rsidRDefault="001A1D07" w:rsidP="001A1D07">
      <w:pPr>
        <w:ind w:left="360" w:right="360"/>
        <w:jc w:val="center"/>
        <w:rPr>
          <w:rFonts w:ascii="Tahoma" w:hAnsi="Tahoma"/>
          <w:sz w:val="96"/>
          <w:szCs w:val="96"/>
        </w:rPr>
      </w:pPr>
    </w:p>
    <w:p w14:paraId="18482A29" w14:textId="77777777" w:rsidR="001A1D07" w:rsidRPr="00AD681D" w:rsidRDefault="001A1D07" w:rsidP="001A1D07">
      <w:pPr>
        <w:ind w:left="360" w:right="360"/>
        <w:jc w:val="center"/>
        <w:rPr>
          <w:rFonts w:ascii="Tahoma" w:hAnsi="Tahoma"/>
          <w:sz w:val="96"/>
          <w:szCs w:val="96"/>
        </w:rPr>
      </w:pPr>
    </w:p>
    <w:p w14:paraId="4192A716" w14:textId="77777777" w:rsidR="00867044" w:rsidRPr="00AD681D" w:rsidRDefault="00867044" w:rsidP="001A1D07">
      <w:pPr>
        <w:ind w:left="360" w:right="360"/>
        <w:jc w:val="center"/>
        <w:rPr>
          <w:rFonts w:ascii="Tahoma" w:hAnsi="Tahoma"/>
          <w:sz w:val="40"/>
          <w:szCs w:val="40"/>
        </w:rPr>
      </w:pPr>
    </w:p>
    <w:p w14:paraId="6A5AC88D" w14:textId="37CCA6CF" w:rsidR="000C4F53" w:rsidRPr="00AD681D" w:rsidRDefault="001A1D07" w:rsidP="000C4F53">
      <w:pPr>
        <w:ind w:left="360" w:right="360"/>
        <w:jc w:val="center"/>
        <w:rPr>
          <w:rFonts w:ascii="Tahoma" w:hAnsi="Tahoma"/>
          <w:sz w:val="96"/>
          <w:szCs w:val="96"/>
        </w:rPr>
      </w:pPr>
      <w:r w:rsidRPr="00AD681D">
        <w:rPr>
          <w:rFonts w:ascii="Tahoma" w:hAnsi="Tahoma"/>
          <w:sz w:val="96"/>
          <w:szCs w:val="96"/>
        </w:rPr>
        <w:t>GENERAL</w:t>
      </w:r>
      <w:r w:rsidRPr="00AD681D">
        <w:rPr>
          <w:rFonts w:ascii="Tahoma" w:hAnsi="Tahoma"/>
          <w:sz w:val="96"/>
          <w:szCs w:val="96"/>
        </w:rPr>
        <w:br w:type="page"/>
      </w:r>
    </w:p>
    <w:p w14:paraId="5DD4CAB3" w14:textId="77777777" w:rsidR="000C4F53" w:rsidRPr="00AD681D" w:rsidRDefault="000C4F53">
      <w:pPr>
        <w:pStyle w:val="Default"/>
        <w:spacing w:before="0" w:line="240" w:lineRule="auto"/>
        <w:ind w:left="360" w:right="360"/>
        <w:jc w:val="both"/>
        <w:rPr>
          <w:rFonts w:ascii="Tahoma" w:hAnsi="Tahoma"/>
          <w:b/>
          <w:bCs/>
          <w:color w:val="auto"/>
          <w:sz w:val="22"/>
          <w:szCs w:val="22"/>
          <w:u w:val="single"/>
        </w:rPr>
      </w:pPr>
    </w:p>
    <w:p w14:paraId="58247D6C" w14:textId="07B8FBAA" w:rsidR="00B90725" w:rsidRPr="00AD681D" w:rsidRDefault="00556AF5">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cs="Tahoma"/>
          <w:b/>
          <w:bCs/>
          <w:color w:val="auto"/>
          <w:sz w:val="20"/>
          <w:szCs w:val="20"/>
          <w:u w:val="single"/>
        </w:rPr>
        <w:t xml:space="preserve">Admissions </w:t>
      </w:r>
    </w:p>
    <w:p w14:paraId="0AEC7154" w14:textId="2B860BC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 xml:space="preserve">We admit students of any race, color, ethnic or national origin. We extend to every student all the privileges, programs, and activities that are </w:t>
      </w:r>
      <w:r w:rsidR="00F05893" w:rsidRPr="00AD681D">
        <w:rPr>
          <w:rFonts w:ascii="Tahoma" w:hAnsi="Tahoma" w:cs="Tahoma"/>
          <w:color w:val="auto"/>
          <w:sz w:val="20"/>
          <w:szCs w:val="20"/>
        </w:rPr>
        <w:t>generally afforded</w:t>
      </w:r>
      <w:r w:rsidRPr="00AD681D">
        <w:rPr>
          <w:rFonts w:ascii="Tahoma" w:hAnsi="Tahoma" w:cs="Tahoma"/>
          <w:color w:val="auto"/>
          <w:sz w:val="20"/>
          <w:szCs w:val="20"/>
        </w:rPr>
        <w:t xml:space="preserve"> any student of our school. Attendance at our school is a privilege, not a right. Students must comply with the rules of our school to maintain their privileges. We reserve the right to refuse admission, suspend, or expel from our school any student who does not meet the policies, rules, and guidelines of our school. We are not a reform school. School records from previous schools must reflect good behavior and sound academics. Those seeking admission or currently enrolled in our school must meet the follow</w:t>
      </w:r>
      <w:r w:rsidRPr="00AD681D">
        <w:rPr>
          <w:rFonts w:ascii="Tahoma" w:hAnsi="Tahoma" w:cs="Tahoma"/>
          <w:color w:val="auto"/>
          <w:sz w:val="20"/>
          <w:szCs w:val="20"/>
        </w:rPr>
        <w:t xml:space="preserve">ing criteria: </w:t>
      </w:r>
    </w:p>
    <w:p w14:paraId="2BC455DE" w14:textId="77777777" w:rsidR="00B90725" w:rsidRPr="00AD681D" w:rsidRDefault="00B90725">
      <w:pPr>
        <w:pStyle w:val="Default"/>
        <w:spacing w:before="0" w:line="240" w:lineRule="auto"/>
        <w:ind w:left="360" w:right="360"/>
        <w:jc w:val="both"/>
        <w:rPr>
          <w:rFonts w:ascii="Tahoma" w:eastAsia="Tahoma" w:hAnsi="Tahoma" w:cs="Tahoma"/>
          <w:color w:val="auto"/>
          <w:sz w:val="16"/>
          <w:szCs w:val="16"/>
        </w:rPr>
      </w:pPr>
    </w:p>
    <w:p w14:paraId="261F01E3" w14:textId="5A95AC2F"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 xml:space="preserve">1. The </w:t>
      </w:r>
      <w:r w:rsidR="00F05893" w:rsidRPr="00AD681D">
        <w:rPr>
          <w:rFonts w:ascii="Tahoma" w:hAnsi="Tahoma" w:cs="Tahoma"/>
          <w:color w:val="auto"/>
          <w:sz w:val="20"/>
          <w:szCs w:val="20"/>
        </w:rPr>
        <w:t>principal</w:t>
      </w:r>
      <w:r w:rsidRPr="00AD681D">
        <w:rPr>
          <w:rFonts w:ascii="Tahoma" w:hAnsi="Tahoma" w:cs="Tahoma"/>
          <w:color w:val="auto"/>
          <w:sz w:val="20"/>
          <w:szCs w:val="20"/>
        </w:rPr>
        <w:t xml:space="preserve"> may conduct an interview with the prospective student and at least one parent or guardian of that child before admission to Christian Heritage Academy. </w:t>
      </w:r>
    </w:p>
    <w:p w14:paraId="0E982BF2" w14:textId="77777777" w:rsidR="00B90725" w:rsidRPr="00AD681D" w:rsidRDefault="00B90725">
      <w:pPr>
        <w:pStyle w:val="Default"/>
        <w:spacing w:before="0" w:line="240" w:lineRule="auto"/>
        <w:ind w:left="360" w:right="360"/>
        <w:jc w:val="both"/>
        <w:rPr>
          <w:rFonts w:ascii="Tahoma" w:eastAsia="Tahoma" w:hAnsi="Tahoma" w:cs="Tahoma"/>
          <w:color w:val="auto"/>
          <w:sz w:val="16"/>
          <w:szCs w:val="16"/>
        </w:rPr>
      </w:pPr>
    </w:p>
    <w:p w14:paraId="7EDAAB84"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2. Parents/guardians must be committed to involvement in their child</w:t>
      </w:r>
      <w:r w:rsidRPr="00AD681D">
        <w:rPr>
          <w:rFonts w:ascii="Tahoma" w:hAnsi="Tahoma" w:cs="Tahoma"/>
          <w:color w:val="auto"/>
          <w:sz w:val="20"/>
          <w:szCs w:val="20"/>
          <w:rtl/>
        </w:rPr>
        <w:t>’</w:t>
      </w:r>
      <w:r w:rsidRPr="00AD681D">
        <w:rPr>
          <w:rFonts w:ascii="Tahoma" w:hAnsi="Tahoma" w:cs="Tahoma"/>
          <w:color w:val="auto"/>
          <w:sz w:val="20"/>
          <w:szCs w:val="20"/>
        </w:rPr>
        <w:t xml:space="preserve">s education. </w:t>
      </w:r>
    </w:p>
    <w:p w14:paraId="25F2E788" w14:textId="77777777" w:rsidR="00B90725" w:rsidRPr="00AD681D" w:rsidRDefault="00B90725">
      <w:pPr>
        <w:pStyle w:val="Default"/>
        <w:spacing w:before="0" w:line="240" w:lineRule="auto"/>
        <w:ind w:left="360" w:right="360"/>
        <w:jc w:val="both"/>
        <w:rPr>
          <w:rFonts w:ascii="Tahoma" w:eastAsia="Tahoma" w:hAnsi="Tahoma" w:cs="Tahoma"/>
          <w:color w:val="auto"/>
          <w:sz w:val="16"/>
          <w:szCs w:val="16"/>
        </w:rPr>
      </w:pPr>
    </w:p>
    <w:p w14:paraId="72A91A8E"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 xml:space="preserve">3. Parents/guardians must be planning, in good faith, to pay tuition in a timely manner. </w:t>
      </w:r>
    </w:p>
    <w:p w14:paraId="5C6CA4BB" w14:textId="77777777" w:rsidR="00B90725" w:rsidRPr="00AD681D" w:rsidRDefault="00B90725">
      <w:pPr>
        <w:pStyle w:val="Default"/>
        <w:spacing w:before="0" w:line="240" w:lineRule="auto"/>
        <w:ind w:left="360" w:right="360"/>
        <w:jc w:val="both"/>
        <w:rPr>
          <w:rFonts w:ascii="Tahoma" w:eastAsia="Tahoma" w:hAnsi="Tahoma" w:cs="Tahoma"/>
          <w:color w:val="auto"/>
          <w:sz w:val="16"/>
          <w:szCs w:val="16"/>
        </w:rPr>
      </w:pPr>
    </w:p>
    <w:p w14:paraId="4EF8908B" w14:textId="3C40A7DF"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 xml:space="preserve">4. Parents/guardians and the prospective student must read all forms for enrollment, agree to all terms, rules, </w:t>
      </w:r>
      <w:r w:rsidR="00C461E9" w:rsidRPr="00AD681D">
        <w:rPr>
          <w:rFonts w:ascii="Tahoma" w:hAnsi="Tahoma" w:cs="Tahoma"/>
          <w:color w:val="auto"/>
          <w:sz w:val="20"/>
          <w:szCs w:val="20"/>
        </w:rPr>
        <w:t xml:space="preserve">and </w:t>
      </w:r>
      <w:r w:rsidRPr="00AD681D">
        <w:rPr>
          <w:rFonts w:ascii="Tahoma" w:hAnsi="Tahoma" w:cs="Tahoma"/>
          <w:color w:val="auto"/>
          <w:sz w:val="20"/>
          <w:szCs w:val="20"/>
        </w:rPr>
        <w:t xml:space="preserve">guidelines, and agree to support the regulations of the school. </w:t>
      </w:r>
    </w:p>
    <w:p w14:paraId="30CE12F1" w14:textId="77777777" w:rsidR="00B90725" w:rsidRPr="00AD681D" w:rsidRDefault="00B90725">
      <w:pPr>
        <w:pStyle w:val="Default"/>
        <w:spacing w:before="0" w:line="240" w:lineRule="auto"/>
        <w:ind w:left="360" w:right="360"/>
        <w:jc w:val="both"/>
        <w:rPr>
          <w:rFonts w:ascii="Tahoma" w:eastAsia="Tahoma" w:hAnsi="Tahoma" w:cs="Tahoma"/>
          <w:color w:val="auto"/>
          <w:sz w:val="16"/>
          <w:szCs w:val="16"/>
        </w:rPr>
      </w:pPr>
    </w:p>
    <w:p w14:paraId="6CB97759"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 xml:space="preserve">5. Parents/guardians must agree to support the principles and standards of conduct of the school beyond the school campus in the interest of keeping a good testimony among the families and student body of our school. </w:t>
      </w:r>
    </w:p>
    <w:p w14:paraId="22247C55" w14:textId="77777777" w:rsidR="00B90725" w:rsidRPr="00AD681D" w:rsidRDefault="00B90725">
      <w:pPr>
        <w:pStyle w:val="Default"/>
        <w:spacing w:before="0" w:line="240" w:lineRule="auto"/>
        <w:ind w:left="360" w:right="360"/>
        <w:jc w:val="both"/>
        <w:rPr>
          <w:rFonts w:ascii="Tahoma" w:eastAsia="Tahoma" w:hAnsi="Tahoma" w:cs="Tahoma"/>
          <w:color w:val="auto"/>
          <w:sz w:val="16"/>
          <w:szCs w:val="16"/>
        </w:rPr>
      </w:pPr>
    </w:p>
    <w:p w14:paraId="7E5CE761" w14:textId="77BB7A5C" w:rsidR="00B90725" w:rsidRPr="00AD681D" w:rsidRDefault="00556AF5" w:rsidP="00CE38D9">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 xml:space="preserve">Therefore, we do not admit students who have been involved in sexual misconduct of any kind, who have been a father or mother, who live alone, who are involved in tobacco use, alcohol use, drug use, or rebellion toward authority, and who have tattoos or body piercing. We do not admit students who do not desire to attend our school. </w:t>
      </w:r>
    </w:p>
    <w:p w14:paraId="4D25720B" w14:textId="77777777" w:rsidR="00B90725" w:rsidRPr="00AD681D" w:rsidRDefault="00B90725">
      <w:pPr>
        <w:pStyle w:val="Default"/>
        <w:spacing w:before="0" w:line="240" w:lineRule="auto"/>
        <w:ind w:left="360" w:right="360"/>
        <w:jc w:val="both"/>
        <w:rPr>
          <w:rFonts w:ascii="Tahoma" w:eastAsia="Tahoma" w:hAnsi="Tahoma" w:cs="Tahoma"/>
          <w:b/>
          <w:bCs/>
          <w:color w:val="auto"/>
          <w:sz w:val="16"/>
          <w:szCs w:val="16"/>
          <w:u w:val="single"/>
        </w:rPr>
      </w:pPr>
    </w:p>
    <w:p w14:paraId="3094E8F0" w14:textId="5E9B6AB1" w:rsidR="00B90725" w:rsidRPr="00AD681D" w:rsidRDefault="00556AF5">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cs="Tahoma"/>
          <w:b/>
          <w:bCs/>
          <w:color w:val="auto"/>
          <w:sz w:val="20"/>
          <w:szCs w:val="20"/>
          <w:u w:val="single"/>
          <w:lang w:val="it-IT"/>
        </w:rPr>
        <w:t>Enrollment Procedure</w:t>
      </w:r>
    </w:p>
    <w:p w14:paraId="5BB909F7" w14:textId="4610B8B9"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 xml:space="preserve">Registration of a student is not finalized until the following matters have been completed and </w:t>
      </w:r>
      <w:r w:rsidR="00596DAF" w:rsidRPr="00AD681D">
        <w:rPr>
          <w:rFonts w:ascii="Tahoma" w:hAnsi="Tahoma" w:cs="Tahoma"/>
          <w:color w:val="auto"/>
          <w:sz w:val="20"/>
          <w:szCs w:val="20"/>
        </w:rPr>
        <w:t xml:space="preserve">forms </w:t>
      </w:r>
      <w:r w:rsidRPr="00AD681D">
        <w:rPr>
          <w:rFonts w:ascii="Tahoma" w:hAnsi="Tahoma" w:cs="Tahoma"/>
          <w:color w:val="auto"/>
          <w:sz w:val="20"/>
          <w:szCs w:val="20"/>
        </w:rPr>
        <w:t xml:space="preserve">returned to the school office: </w:t>
      </w:r>
    </w:p>
    <w:p w14:paraId="64C02D35" w14:textId="7C394ED4"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1. Interview completed</w:t>
      </w:r>
    </w:p>
    <w:p w14:paraId="3B933A59"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 xml:space="preserve">2. Application forms completed by parents </w:t>
      </w:r>
    </w:p>
    <w:p w14:paraId="56DD9FB5" w14:textId="4F5304BF" w:rsidR="00F05893" w:rsidRPr="00AD681D" w:rsidRDefault="00556AF5" w:rsidP="00F05893">
      <w:pPr>
        <w:pStyle w:val="Default"/>
        <w:numPr>
          <w:ilvl w:val="1"/>
          <w:numId w:val="3"/>
        </w:numPr>
        <w:spacing w:before="0" w:line="240" w:lineRule="auto"/>
        <w:ind w:right="360"/>
        <w:jc w:val="both"/>
        <w:rPr>
          <w:rFonts w:ascii="Tahoma" w:eastAsia="Tahoma" w:hAnsi="Tahoma" w:cs="Tahoma"/>
          <w:color w:val="auto"/>
          <w:sz w:val="20"/>
          <w:szCs w:val="20"/>
        </w:rPr>
      </w:pPr>
      <w:r w:rsidRPr="00AD681D">
        <w:rPr>
          <w:rFonts w:ascii="Tahoma" w:hAnsi="Tahoma" w:cs="Tahoma"/>
          <w:color w:val="auto"/>
          <w:sz w:val="20"/>
          <w:szCs w:val="20"/>
        </w:rPr>
        <w:t xml:space="preserve">Request of records/transcript form (new students) </w:t>
      </w:r>
    </w:p>
    <w:p w14:paraId="1FA4B51F" w14:textId="3D92202A" w:rsidR="00F05893" w:rsidRPr="00AD681D" w:rsidRDefault="00556AF5" w:rsidP="00F05893">
      <w:pPr>
        <w:pStyle w:val="Default"/>
        <w:numPr>
          <w:ilvl w:val="1"/>
          <w:numId w:val="3"/>
        </w:numPr>
        <w:spacing w:before="0" w:line="240" w:lineRule="auto"/>
        <w:ind w:right="360"/>
        <w:jc w:val="both"/>
        <w:rPr>
          <w:rFonts w:ascii="Tahoma" w:eastAsia="Tahoma" w:hAnsi="Tahoma" w:cs="Tahoma"/>
          <w:color w:val="auto"/>
          <w:sz w:val="20"/>
          <w:szCs w:val="20"/>
        </w:rPr>
      </w:pPr>
      <w:r w:rsidRPr="00AD681D">
        <w:rPr>
          <w:rFonts w:ascii="Tahoma" w:hAnsi="Tahoma" w:cs="Tahoma"/>
          <w:color w:val="auto"/>
          <w:sz w:val="20"/>
          <w:szCs w:val="20"/>
        </w:rPr>
        <w:t xml:space="preserve">Medical/Current immunization records and Medical Form </w:t>
      </w:r>
    </w:p>
    <w:p w14:paraId="2790BC4B" w14:textId="1B36C809" w:rsidR="00B90725" w:rsidRPr="00AD681D" w:rsidRDefault="00556AF5" w:rsidP="00F05893">
      <w:pPr>
        <w:pStyle w:val="Default"/>
        <w:numPr>
          <w:ilvl w:val="1"/>
          <w:numId w:val="3"/>
        </w:numPr>
        <w:spacing w:before="0" w:line="240" w:lineRule="auto"/>
        <w:ind w:right="360"/>
        <w:jc w:val="both"/>
        <w:rPr>
          <w:rFonts w:ascii="Tahoma" w:eastAsia="Tahoma" w:hAnsi="Tahoma" w:cs="Tahoma"/>
          <w:color w:val="auto"/>
          <w:sz w:val="20"/>
          <w:szCs w:val="20"/>
        </w:rPr>
      </w:pPr>
      <w:r w:rsidRPr="00AD681D">
        <w:rPr>
          <w:rFonts w:ascii="Tahoma" w:hAnsi="Tahoma" w:cs="Tahoma"/>
          <w:color w:val="auto"/>
          <w:sz w:val="20"/>
          <w:szCs w:val="20"/>
        </w:rPr>
        <w:t xml:space="preserve">Handbook read by parents and 7th—12th grade students </w:t>
      </w:r>
    </w:p>
    <w:p w14:paraId="76944AE1" w14:textId="1D4085A0" w:rsidR="00B90725" w:rsidRPr="00AD681D" w:rsidRDefault="00556AF5" w:rsidP="00F05893">
      <w:pPr>
        <w:pStyle w:val="Default"/>
        <w:numPr>
          <w:ilvl w:val="1"/>
          <w:numId w:val="3"/>
        </w:numPr>
        <w:spacing w:before="0" w:line="240" w:lineRule="auto"/>
        <w:ind w:right="360"/>
        <w:jc w:val="both"/>
        <w:rPr>
          <w:rFonts w:ascii="Tahoma" w:eastAsia="Tahoma" w:hAnsi="Tahoma" w:cs="Tahoma"/>
          <w:color w:val="auto"/>
          <w:sz w:val="20"/>
          <w:szCs w:val="20"/>
        </w:rPr>
      </w:pPr>
      <w:r w:rsidRPr="00AD681D">
        <w:rPr>
          <w:rFonts w:ascii="Tahoma" w:hAnsi="Tahoma" w:cs="Tahoma"/>
          <w:color w:val="auto"/>
          <w:sz w:val="20"/>
          <w:szCs w:val="20"/>
        </w:rPr>
        <w:t xml:space="preserve">Statement of Cooperation form signed </w:t>
      </w:r>
    </w:p>
    <w:p w14:paraId="32099E70" w14:textId="446C0D10"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s="Tahoma"/>
          <w:color w:val="auto"/>
          <w:sz w:val="20"/>
          <w:szCs w:val="20"/>
        </w:rPr>
        <w:t xml:space="preserve">3. Application fee paid (new families) </w:t>
      </w:r>
      <w:r w:rsidR="00F05893" w:rsidRPr="00AD681D">
        <w:rPr>
          <w:rFonts w:ascii="Tahoma" w:hAnsi="Tahoma" w:cs="Tahoma"/>
          <w:color w:val="auto"/>
          <w:sz w:val="20"/>
          <w:szCs w:val="20"/>
        </w:rPr>
        <w:t>*</w:t>
      </w:r>
    </w:p>
    <w:p w14:paraId="360FFC8A" w14:textId="77777777" w:rsidR="00B90725" w:rsidRPr="00AD681D" w:rsidRDefault="00556AF5">
      <w:pPr>
        <w:pStyle w:val="Default"/>
        <w:spacing w:before="0" w:line="240" w:lineRule="auto"/>
        <w:ind w:left="360" w:right="360"/>
        <w:jc w:val="both"/>
        <w:rPr>
          <w:rFonts w:ascii="Tahoma" w:hAnsi="Tahoma" w:cs="Tahoma"/>
          <w:color w:val="auto"/>
          <w:sz w:val="20"/>
          <w:szCs w:val="20"/>
        </w:rPr>
      </w:pPr>
      <w:r w:rsidRPr="00AD681D">
        <w:rPr>
          <w:rFonts w:ascii="Tahoma" w:hAnsi="Tahoma" w:cs="Tahoma"/>
          <w:color w:val="auto"/>
          <w:sz w:val="20"/>
          <w:szCs w:val="20"/>
        </w:rPr>
        <w:t xml:space="preserve">4. Registration fee paid </w:t>
      </w:r>
    </w:p>
    <w:p w14:paraId="4D652793" w14:textId="77777777" w:rsidR="00913195" w:rsidRDefault="00913195" w:rsidP="00913195">
      <w:pPr>
        <w:pStyle w:val="Default"/>
        <w:spacing w:before="0" w:line="240" w:lineRule="auto"/>
        <w:ind w:right="360"/>
        <w:jc w:val="both"/>
        <w:rPr>
          <w:rFonts w:ascii="Tahoma" w:hAnsi="Tahoma" w:cs="Tahoma"/>
          <w:color w:val="auto"/>
          <w:sz w:val="20"/>
          <w:szCs w:val="20"/>
        </w:rPr>
      </w:pPr>
    </w:p>
    <w:p w14:paraId="3894EB0A" w14:textId="2F80F6A5" w:rsidR="00F05893" w:rsidRPr="00AD681D" w:rsidRDefault="00E60BE5" w:rsidP="00913195">
      <w:pPr>
        <w:pStyle w:val="Default"/>
        <w:spacing w:before="0" w:line="240" w:lineRule="auto"/>
        <w:ind w:left="360" w:right="360"/>
        <w:jc w:val="both"/>
        <w:rPr>
          <w:rFonts w:ascii="Tahoma" w:hAnsi="Tahoma" w:cs="Tahoma"/>
          <w:color w:val="auto"/>
          <w:sz w:val="20"/>
          <w:szCs w:val="20"/>
        </w:rPr>
      </w:pPr>
      <w:r w:rsidRPr="00AD681D">
        <w:rPr>
          <w:rFonts w:ascii="Tahoma" w:hAnsi="Tahoma" w:cs="Tahoma"/>
          <w:color w:val="auto"/>
          <w:sz w:val="20"/>
          <w:szCs w:val="20"/>
        </w:rPr>
        <w:tab/>
      </w:r>
    </w:p>
    <w:p w14:paraId="1241BD8B" w14:textId="54098BE5" w:rsidR="00E60BE5" w:rsidRDefault="00E60BE5" w:rsidP="00E60BE5">
      <w:pPr>
        <w:pStyle w:val="Default"/>
        <w:spacing w:before="0" w:line="240" w:lineRule="auto"/>
        <w:ind w:left="360" w:right="360"/>
        <w:jc w:val="both"/>
        <w:rPr>
          <w:rFonts w:ascii="Tahoma" w:hAnsi="Tahoma" w:cs="Tahoma"/>
          <w:color w:val="auto"/>
          <w:sz w:val="20"/>
          <w:szCs w:val="20"/>
        </w:rPr>
      </w:pPr>
      <w:r w:rsidRPr="00AD681D">
        <w:rPr>
          <w:rFonts w:ascii="Tahoma" w:hAnsi="Tahoma" w:cs="Tahoma"/>
          <w:color w:val="auto"/>
          <w:sz w:val="20"/>
          <w:szCs w:val="20"/>
        </w:rPr>
        <w:t xml:space="preserve">NOTE: A child entering K3, K4, Kindergarten and first grade must be 3, 4, 5 </w:t>
      </w:r>
      <w:r w:rsidR="006C082C" w:rsidRPr="00AD681D">
        <w:rPr>
          <w:rFonts w:ascii="Tahoma" w:hAnsi="Tahoma" w:cs="Tahoma"/>
          <w:color w:val="auto"/>
          <w:sz w:val="20"/>
          <w:szCs w:val="20"/>
        </w:rPr>
        <w:t>or</w:t>
      </w:r>
      <w:r w:rsidRPr="00AD681D">
        <w:rPr>
          <w:rFonts w:ascii="Tahoma" w:hAnsi="Tahoma" w:cs="Tahoma"/>
          <w:color w:val="auto"/>
          <w:sz w:val="20"/>
          <w:szCs w:val="20"/>
        </w:rPr>
        <w:t xml:space="preserve"> 6 years of age respectively, by September 1</w:t>
      </w:r>
      <w:r w:rsidRPr="00AD681D">
        <w:rPr>
          <w:rFonts w:ascii="Tahoma" w:hAnsi="Tahoma" w:cs="Tahoma"/>
          <w:color w:val="auto"/>
          <w:sz w:val="20"/>
          <w:szCs w:val="20"/>
          <w:vertAlign w:val="superscript"/>
        </w:rPr>
        <w:t>st</w:t>
      </w:r>
      <w:r w:rsidRPr="00AD681D">
        <w:rPr>
          <w:rFonts w:ascii="Tahoma" w:hAnsi="Tahoma" w:cs="Tahoma"/>
          <w:color w:val="auto"/>
          <w:sz w:val="20"/>
          <w:szCs w:val="20"/>
        </w:rPr>
        <w:t xml:space="preserve"> of present school year. Any exceptions must be agreed upon by the parent </w:t>
      </w:r>
      <w:r w:rsidRPr="00AD681D">
        <w:rPr>
          <w:rFonts w:ascii="Tahoma" w:hAnsi="Tahoma" w:cs="Tahoma"/>
          <w:color w:val="auto"/>
          <w:sz w:val="20"/>
          <w:szCs w:val="20"/>
          <w:u w:val="single"/>
        </w:rPr>
        <w:t>and</w:t>
      </w:r>
      <w:r w:rsidRPr="00AD681D">
        <w:rPr>
          <w:rFonts w:ascii="Tahoma" w:hAnsi="Tahoma" w:cs="Tahoma"/>
          <w:color w:val="auto"/>
          <w:sz w:val="20"/>
          <w:szCs w:val="20"/>
        </w:rPr>
        <w:t xml:space="preserve"> administration.</w:t>
      </w:r>
    </w:p>
    <w:p w14:paraId="280157BF" w14:textId="77777777" w:rsidR="00913195" w:rsidRPr="00AD681D" w:rsidRDefault="00913195" w:rsidP="00E60BE5">
      <w:pPr>
        <w:pStyle w:val="Default"/>
        <w:spacing w:before="0" w:line="240" w:lineRule="auto"/>
        <w:ind w:left="360" w:right="360"/>
        <w:jc w:val="both"/>
        <w:rPr>
          <w:rFonts w:ascii="Tahoma" w:hAnsi="Tahoma" w:cs="Tahoma"/>
          <w:color w:val="auto"/>
          <w:sz w:val="20"/>
          <w:szCs w:val="20"/>
        </w:rPr>
      </w:pPr>
    </w:p>
    <w:p w14:paraId="23128287" w14:textId="0182E63F" w:rsidR="003C5EA3" w:rsidRDefault="00913195" w:rsidP="00913195">
      <w:pPr>
        <w:pStyle w:val="Default"/>
        <w:spacing w:before="0" w:line="240" w:lineRule="auto"/>
        <w:ind w:left="360" w:right="360"/>
        <w:jc w:val="both"/>
        <w:rPr>
          <w:rFonts w:ascii="Tahoma" w:hAnsi="Tahoma" w:cs="Tahoma"/>
          <w:color w:val="auto"/>
          <w:sz w:val="20"/>
          <w:szCs w:val="20"/>
        </w:rPr>
      </w:pPr>
      <w:r w:rsidRPr="00AD681D">
        <w:rPr>
          <w:rFonts w:ascii="Tahoma" w:hAnsi="Tahoma" w:cs="Tahoma"/>
          <w:color w:val="auto"/>
          <w:sz w:val="20"/>
          <w:szCs w:val="20"/>
        </w:rPr>
        <w:t>A diagnostic test and/or evaluation test may be administered for new students.</w:t>
      </w:r>
    </w:p>
    <w:p w14:paraId="326DBB5D" w14:textId="569000C8" w:rsidR="00B90725" w:rsidRPr="00AD681D" w:rsidRDefault="00556AF5" w:rsidP="00913195">
      <w:pPr>
        <w:pStyle w:val="Default"/>
        <w:spacing w:before="0" w:line="240" w:lineRule="auto"/>
        <w:ind w:right="360" w:firstLine="360"/>
        <w:jc w:val="center"/>
        <w:rPr>
          <w:rFonts w:ascii="Tahoma" w:hAnsi="Tahoma" w:cs="Tahoma"/>
          <w:i/>
          <w:iCs/>
          <w:color w:val="auto"/>
          <w:sz w:val="20"/>
          <w:szCs w:val="20"/>
          <w:u w:val="single"/>
        </w:rPr>
      </w:pPr>
      <w:r w:rsidRPr="00AD681D">
        <w:rPr>
          <w:rFonts w:ascii="Tahoma" w:hAnsi="Tahoma" w:cs="Tahoma"/>
          <w:i/>
          <w:iCs/>
          <w:color w:val="auto"/>
          <w:sz w:val="20"/>
          <w:szCs w:val="20"/>
          <w:u w:val="single"/>
        </w:rPr>
        <w:t>Application and Registration fees are non-refundable.</w:t>
      </w:r>
    </w:p>
    <w:p w14:paraId="36B9BDCC" w14:textId="77777777" w:rsidR="00B90725" w:rsidRPr="00AD681D" w:rsidRDefault="00B90725">
      <w:pPr>
        <w:pStyle w:val="Default"/>
        <w:spacing w:before="0" w:line="240" w:lineRule="auto"/>
        <w:ind w:left="360" w:right="360"/>
        <w:jc w:val="both"/>
        <w:rPr>
          <w:rFonts w:ascii="Tahoma" w:eastAsia="Tahoma" w:hAnsi="Tahoma" w:cs="Tahoma"/>
          <w:color w:val="auto"/>
          <w:sz w:val="20"/>
          <w:szCs w:val="20"/>
        </w:rPr>
      </w:pPr>
    </w:p>
    <w:p w14:paraId="0EB2FAE0" w14:textId="455737FC" w:rsidR="00B90725" w:rsidRPr="00AD681D" w:rsidRDefault="00B90725">
      <w:pPr>
        <w:pStyle w:val="Default"/>
        <w:spacing w:before="0" w:line="240" w:lineRule="auto"/>
        <w:ind w:left="360" w:right="360"/>
        <w:jc w:val="both"/>
        <w:rPr>
          <w:rFonts w:ascii="Tahoma" w:eastAsia="Tahoma" w:hAnsi="Tahoma" w:cs="Tahoma"/>
          <w:color w:val="auto"/>
          <w:sz w:val="20"/>
          <w:szCs w:val="20"/>
        </w:rPr>
      </w:pPr>
    </w:p>
    <w:p w14:paraId="0B3180AE" w14:textId="576D620C" w:rsidR="00B90725" w:rsidRPr="00AD681D" w:rsidRDefault="00E60BE5" w:rsidP="00E60BE5">
      <w:pPr>
        <w:pStyle w:val="Default"/>
        <w:spacing w:before="0" w:line="240" w:lineRule="auto"/>
        <w:ind w:right="360" w:firstLine="360"/>
        <w:jc w:val="both"/>
        <w:rPr>
          <w:rFonts w:ascii="Tahoma" w:hAnsi="Tahoma" w:cs="Tahoma"/>
          <w:color w:val="auto"/>
          <w:sz w:val="20"/>
          <w:szCs w:val="20"/>
        </w:rPr>
      </w:pPr>
      <w:r w:rsidRPr="00AD681D">
        <w:rPr>
          <w:rFonts w:ascii="Tahoma" w:hAnsi="Tahoma"/>
          <w:b/>
          <w:bCs/>
          <w:color w:val="auto"/>
          <w:sz w:val="20"/>
          <w:szCs w:val="20"/>
          <w:u w:val="single"/>
        </w:rPr>
        <w:t xml:space="preserve">Child Pick up/Emergency Contacts </w:t>
      </w:r>
    </w:p>
    <w:p w14:paraId="68896782" w14:textId="77777777" w:rsidR="00E60BE5" w:rsidRPr="00AD681D" w:rsidRDefault="00E60BE5" w:rsidP="00E60BE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Parental consent for child pick-up is required and kept on file in the office each year. If a name needs to be added to the Authorized Pick-up list, a phone call will be accepted the first time they come but after that, written permission must be received in the office. Only those whose names have been given to the office will be allowed to pick up your child. Also, students who are not enrolled at Christian Heritage Academy are not authorized to come and wait for parent pick-up. </w:t>
      </w:r>
    </w:p>
    <w:p w14:paraId="7A54CCBA" w14:textId="77777777" w:rsidR="00E60BE5" w:rsidRPr="00AD681D" w:rsidRDefault="00E60BE5" w:rsidP="00E60BE5">
      <w:pPr>
        <w:pStyle w:val="Default"/>
        <w:spacing w:before="0" w:line="240" w:lineRule="auto"/>
        <w:ind w:left="360" w:right="360"/>
        <w:jc w:val="both"/>
        <w:rPr>
          <w:rFonts w:ascii="Tahoma" w:eastAsia="Tahoma" w:hAnsi="Tahoma" w:cs="Tahoma"/>
          <w:color w:val="auto"/>
          <w:sz w:val="20"/>
          <w:szCs w:val="20"/>
        </w:rPr>
      </w:pPr>
    </w:p>
    <w:p w14:paraId="052252D4" w14:textId="3162F0F4" w:rsidR="00B90725" w:rsidRPr="00AD681D" w:rsidRDefault="00E60BE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Your contact numbers are the method for notifying you in case of any emergency regarding your child.  </w:t>
      </w:r>
      <w:r w:rsidRPr="00AD681D">
        <w:rPr>
          <w:rFonts w:ascii="Tahoma" w:hAnsi="Tahoma"/>
          <w:b/>
          <w:bCs/>
          <w:color w:val="auto"/>
          <w:sz w:val="20"/>
          <w:szCs w:val="20"/>
        </w:rPr>
        <w:t>Please</w:t>
      </w:r>
      <w:r w:rsidRPr="00AD681D">
        <w:rPr>
          <w:rFonts w:ascii="Tahoma" w:hAnsi="Tahoma"/>
          <w:color w:val="auto"/>
          <w:sz w:val="20"/>
          <w:szCs w:val="20"/>
        </w:rPr>
        <w:t xml:space="preserve"> notify us as soon as possible if there are any changes in these numbers. We will notify parents or guardians</w:t>
      </w:r>
      <w:r w:rsidR="006C082C" w:rsidRPr="00AD681D">
        <w:rPr>
          <w:rFonts w:ascii="Tahoma" w:hAnsi="Tahoma"/>
          <w:color w:val="auto"/>
          <w:sz w:val="20"/>
          <w:szCs w:val="20"/>
        </w:rPr>
        <w:t xml:space="preserve"> or emergency contacts </w:t>
      </w:r>
      <w:r w:rsidRPr="00AD681D">
        <w:rPr>
          <w:rFonts w:ascii="Tahoma" w:hAnsi="Tahoma"/>
          <w:color w:val="auto"/>
          <w:sz w:val="20"/>
          <w:szCs w:val="20"/>
        </w:rPr>
        <w:t>of any illness, injury, or incident that is significant. If no parents or guardians are available, we will do what we believe to be in the best interest of the child</w:t>
      </w:r>
      <w:r w:rsidRPr="00AD681D">
        <w:rPr>
          <w:rFonts w:ascii="Tahoma" w:hAnsi="Tahoma"/>
          <w:color w:val="auto"/>
          <w:sz w:val="20"/>
          <w:szCs w:val="20"/>
          <w:rtl/>
        </w:rPr>
        <w:t>’</w:t>
      </w:r>
      <w:r w:rsidRPr="00AD681D">
        <w:rPr>
          <w:rFonts w:ascii="Tahoma" w:hAnsi="Tahoma"/>
          <w:color w:val="auto"/>
          <w:sz w:val="20"/>
          <w:szCs w:val="20"/>
        </w:rPr>
        <w:t xml:space="preserve">s welfare. </w:t>
      </w:r>
    </w:p>
    <w:p w14:paraId="10D04AA9" w14:textId="77777777" w:rsidR="00B90725" w:rsidRPr="00AD681D" w:rsidRDefault="00B90725">
      <w:pPr>
        <w:pStyle w:val="Default"/>
        <w:spacing w:before="0" w:line="240" w:lineRule="auto"/>
        <w:ind w:left="360" w:right="360"/>
        <w:jc w:val="both"/>
        <w:rPr>
          <w:rFonts w:ascii="Tahoma" w:eastAsia="Tahoma" w:hAnsi="Tahoma" w:cs="Tahoma"/>
          <w:b/>
          <w:bCs/>
          <w:color w:val="auto"/>
          <w:sz w:val="20"/>
          <w:szCs w:val="20"/>
          <w:u w:val="single"/>
        </w:rPr>
      </w:pPr>
    </w:p>
    <w:p w14:paraId="21CCFF5A" w14:textId="08E4A0D7" w:rsidR="00B90725" w:rsidRPr="00AD681D" w:rsidRDefault="00556AF5">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b/>
          <w:bCs/>
          <w:color w:val="auto"/>
          <w:sz w:val="20"/>
          <w:szCs w:val="20"/>
          <w:u w:val="single"/>
        </w:rPr>
        <w:t>Medication</w:t>
      </w:r>
      <w:r w:rsidR="00E60BE5" w:rsidRPr="00AD681D">
        <w:rPr>
          <w:rFonts w:ascii="Tahoma" w:hAnsi="Tahoma"/>
          <w:b/>
          <w:bCs/>
          <w:color w:val="auto"/>
          <w:sz w:val="20"/>
          <w:szCs w:val="20"/>
          <w:u w:val="single"/>
        </w:rPr>
        <w:t>s</w:t>
      </w:r>
    </w:p>
    <w:p w14:paraId="506CDDE3" w14:textId="74B5A18D"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Law requires that all medication be stored in the school office. </w:t>
      </w:r>
      <w:r w:rsidR="007A1731" w:rsidRPr="00AD681D">
        <w:rPr>
          <w:rFonts w:ascii="Tahoma" w:hAnsi="Tahoma"/>
          <w:color w:val="auto"/>
          <w:sz w:val="20"/>
          <w:szCs w:val="20"/>
        </w:rPr>
        <w:t xml:space="preserve">Medicines sent to school with a child must be in a Ziploc bag with a </w:t>
      </w:r>
      <w:r w:rsidRPr="00AD681D">
        <w:rPr>
          <w:rFonts w:ascii="Tahoma" w:hAnsi="Tahoma"/>
          <w:color w:val="auto"/>
          <w:sz w:val="20"/>
          <w:szCs w:val="20"/>
        </w:rPr>
        <w:t xml:space="preserve"> dated note from the parent</w:t>
      </w:r>
      <w:r w:rsidR="00332DDF" w:rsidRPr="00AD681D">
        <w:rPr>
          <w:rFonts w:ascii="Tahoma" w:hAnsi="Tahoma"/>
          <w:color w:val="auto"/>
          <w:sz w:val="20"/>
          <w:szCs w:val="20"/>
        </w:rPr>
        <w:t xml:space="preserve"> explaining proper usage</w:t>
      </w:r>
      <w:r w:rsidRPr="00AD681D">
        <w:rPr>
          <w:rFonts w:ascii="Tahoma" w:hAnsi="Tahoma"/>
          <w:color w:val="auto"/>
          <w:sz w:val="20"/>
          <w:szCs w:val="20"/>
        </w:rPr>
        <w:t xml:space="preserve">. No medication, prescription or otherwise, may be taken on the school campus without the knowledge of the school staff. All correspondence concerning student medication must be updated each year. </w:t>
      </w:r>
    </w:p>
    <w:p w14:paraId="7B891E29" w14:textId="77777777" w:rsidR="00B90725" w:rsidRPr="00AD681D" w:rsidRDefault="00B90725">
      <w:pPr>
        <w:pStyle w:val="Default"/>
        <w:spacing w:before="0" w:line="240" w:lineRule="auto"/>
        <w:ind w:left="360" w:right="360"/>
        <w:jc w:val="both"/>
        <w:rPr>
          <w:rFonts w:ascii="Tahoma" w:eastAsia="Tahoma" w:hAnsi="Tahoma" w:cs="Tahoma"/>
          <w:b/>
          <w:bCs/>
          <w:color w:val="auto"/>
          <w:sz w:val="20"/>
          <w:szCs w:val="20"/>
          <w:u w:val="single"/>
        </w:rPr>
      </w:pPr>
    </w:p>
    <w:p w14:paraId="5851A903" w14:textId="0BAE3C96" w:rsidR="00B90725" w:rsidRPr="00AD681D" w:rsidRDefault="00556AF5" w:rsidP="00DC26E2">
      <w:pPr>
        <w:pStyle w:val="Default"/>
        <w:spacing w:before="0" w:line="240" w:lineRule="auto"/>
        <w:ind w:right="360" w:firstLine="360"/>
        <w:jc w:val="both"/>
        <w:rPr>
          <w:rFonts w:ascii="Tahoma" w:eastAsia="Tahoma" w:hAnsi="Tahoma" w:cs="Tahoma"/>
          <w:color w:val="auto"/>
          <w:sz w:val="20"/>
          <w:szCs w:val="20"/>
          <w:u w:val="single"/>
        </w:rPr>
      </w:pPr>
      <w:r w:rsidRPr="00AD681D">
        <w:rPr>
          <w:rFonts w:ascii="Tahoma" w:hAnsi="Tahoma"/>
          <w:b/>
          <w:bCs/>
          <w:color w:val="auto"/>
          <w:sz w:val="20"/>
          <w:szCs w:val="20"/>
          <w:u w:val="single"/>
        </w:rPr>
        <w:t>Snow</w:t>
      </w:r>
      <w:r w:rsidR="00DC26E2" w:rsidRPr="00AD681D">
        <w:rPr>
          <w:rFonts w:ascii="Tahoma" w:hAnsi="Tahoma"/>
          <w:b/>
          <w:bCs/>
          <w:color w:val="auto"/>
          <w:sz w:val="20"/>
          <w:szCs w:val="20"/>
          <w:u w:val="single"/>
        </w:rPr>
        <w:t xml:space="preserve"> Days</w:t>
      </w:r>
    </w:p>
    <w:p w14:paraId="25575949" w14:textId="241E9496" w:rsidR="00B90725" w:rsidRPr="00AD681D" w:rsidRDefault="00556AF5" w:rsidP="00DC26E2">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Our weather-related (i.e. road conditions) delays or cancellation schedule will be similar to what Albuquerque Public Schools announces. (However, we do not always follow non-</w:t>
      </w:r>
      <w:r w:rsidR="00A22E3B" w:rsidRPr="00AD681D">
        <w:rPr>
          <w:rFonts w:ascii="Tahoma" w:hAnsi="Tahoma"/>
          <w:color w:val="auto"/>
          <w:sz w:val="20"/>
          <w:szCs w:val="20"/>
        </w:rPr>
        <w:t>weather-related</w:t>
      </w:r>
      <w:r w:rsidRPr="00AD681D">
        <w:rPr>
          <w:rFonts w:ascii="Tahoma" w:hAnsi="Tahoma"/>
          <w:color w:val="auto"/>
          <w:sz w:val="20"/>
          <w:szCs w:val="20"/>
        </w:rPr>
        <w:t xml:space="preserve"> delays or closures by APS.) Parents will be contacted by school staff, usually via text message by no later than 6:30 am. </w:t>
      </w:r>
      <w:r w:rsidRPr="00AD681D">
        <w:rPr>
          <w:rFonts w:ascii="Arial Unicode MS" w:hAnsi="Arial Unicode MS"/>
          <w:color w:val="auto"/>
          <w:sz w:val="20"/>
          <w:szCs w:val="20"/>
        </w:rPr>
        <w:br w:type="page"/>
      </w:r>
    </w:p>
    <w:p w14:paraId="2309024A" w14:textId="77777777" w:rsidR="00B90725" w:rsidRPr="00AD681D" w:rsidRDefault="00B90725">
      <w:pPr>
        <w:pStyle w:val="Default"/>
        <w:spacing w:before="0" w:line="240" w:lineRule="auto"/>
        <w:rPr>
          <w:rFonts w:ascii="Tahoma" w:eastAsia="Tahoma" w:hAnsi="Tahoma" w:cs="Tahoma"/>
          <w:color w:val="auto"/>
        </w:rPr>
      </w:pPr>
    </w:p>
    <w:p w14:paraId="2BA99046" w14:textId="43AEF0D1" w:rsidR="00B90725" w:rsidRPr="00AD681D" w:rsidRDefault="00556AF5">
      <w:pPr>
        <w:pStyle w:val="Default"/>
        <w:spacing w:before="0" w:line="240" w:lineRule="auto"/>
        <w:ind w:left="360" w:right="360"/>
        <w:jc w:val="both"/>
        <w:rPr>
          <w:rFonts w:ascii="Tahoma" w:eastAsia="Tahoma" w:hAnsi="Tahoma" w:cs="Tahoma"/>
          <w:b/>
          <w:bCs/>
          <w:color w:val="auto"/>
          <w:sz w:val="20"/>
          <w:szCs w:val="20"/>
          <w:u w:val="single"/>
        </w:rPr>
      </w:pPr>
      <w:r w:rsidRPr="00AD681D">
        <w:rPr>
          <w:rFonts w:ascii="Tahoma" w:hAnsi="Tahoma"/>
          <w:b/>
          <w:bCs/>
          <w:color w:val="auto"/>
          <w:sz w:val="20"/>
          <w:szCs w:val="20"/>
          <w:u w:val="single"/>
        </w:rPr>
        <w:t>Attendance/Absence</w:t>
      </w:r>
      <w:r w:rsidR="00DC26E2" w:rsidRPr="00AD681D">
        <w:rPr>
          <w:rFonts w:ascii="Tahoma" w:hAnsi="Tahoma"/>
          <w:b/>
          <w:bCs/>
          <w:color w:val="auto"/>
          <w:sz w:val="20"/>
          <w:szCs w:val="20"/>
          <w:u w:val="single"/>
        </w:rPr>
        <w:t>s</w:t>
      </w:r>
    </w:p>
    <w:p w14:paraId="23109A88" w14:textId="77777777" w:rsidR="00B90725" w:rsidRPr="00AD681D" w:rsidRDefault="00B90725">
      <w:pPr>
        <w:pStyle w:val="Default"/>
        <w:spacing w:before="0" w:line="240" w:lineRule="auto"/>
        <w:ind w:left="360" w:right="360"/>
        <w:jc w:val="both"/>
        <w:rPr>
          <w:rFonts w:ascii="Tahoma" w:eastAsia="Tahoma" w:hAnsi="Tahoma" w:cs="Tahoma"/>
          <w:color w:val="auto"/>
          <w:sz w:val="16"/>
          <w:szCs w:val="16"/>
          <w:u w:val="single"/>
        </w:rPr>
      </w:pPr>
    </w:p>
    <w:p w14:paraId="4F0529B9"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b/>
          <w:bCs/>
          <w:color w:val="auto"/>
          <w:sz w:val="20"/>
          <w:szCs w:val="20"/>
          <w:lang w:val="pt-PT"/>
        </w:rPr>
        <w:t>7:00 a.m.</w:t>
      </w:r>
      <w:r w:rsidRPr="00AD681D">
        <w:rPr>
          <w:rFonts w:ascii="Tahoma" w:eastAsia="Tahoma" w:hAnsi="Tahoma" w:cs="Tahoma"/>
          <w:b/>
          <w:bCs/>
          <w:color w:val="auto"/>
          <w:sz w:val="20"/>
          <w:szCs w:val="20"/>
        </w:rPr>
        <w:tab/>
      </w:r>
      <w:r w:rsidRPr="00AD681D">
        <w:rPr>
          <w:rFonts w:ascii="Tahoma" w:eastAsia="Tahoma" w:hAnsi="Tahoma" w:cs="Tahoma"/>
          <w:b/>
          <w:bCs/>
          <w:color w:val="auto"/>
          <w:sz w:val="20"/>
          <w:szCs w:val="20"/>
        </w:rPr>
        <w:tab/>
      </w:r>
      <w:r w:rsidRPr="00AD681D">
        <w:rPr>
          <w:rFonts w:ascii="Tahoma" w:hAnsi="Tahoma"/>
          <w:b/>
          <w:bCs/>
          <w:color w:val="auto"/>
          <w:sz w:val="20"/>
          <w:szCs w:val="20"/>
          <w:lang w:val="nl-NL"/>
        </w:rPr>
        <w:t xml:space="preserve">Doors open </w:t>
      </w:r>
    </w:p>
    <w:p w14:paraId="141E81A4"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b/>
          <w:bCs/>
          <w:color w:val="auto"/>
          <w:sz w:val="20"/>
          <w:szCs w:val="20"/>
          <w:lang w:val="pt-PT"/>
        </w:rPr>
        <w:t>8:30 a.m.</w:t>
      </w:r>
      <w:r w:rsidRPr="00AD681D">
        <w:rPr>
          <w:rFonts w:ascii="Tahoma" w:eastAsia="Tahoma" w:hAnsi="Tahoma" w:cs="Tahoma"/>
          <w:b/>
          <w:bCs/>
          <w:color w:val="auto"/>
          <w:sz w:val="20"/>
          <w:szCs w:val="20"/>
        </w:rPr>
        <w:tab/>
      </w:r>
      <w:r w:rsidRPr="00AD681D">
        <w:rPr>
          <w:rFonts w:ascii="Tahoma" w:eastAsia="Tahoma" w:hAnsi="Tahoma" w:cs="Tahoma"/>
          <w:b/>
          <w:bCs/>
          <w:color w:val="auto"/>
          <w:sz w:val="20"/>
          <w:szCs w:val="20"/>
        </w:rPr>
        <w:tab/>
      </w:r>
      <w:r w:rsidRPr="00AD681D">
        <w:rPr>
          <w:rFonts w:ascii="Tahoma" w:hAnsi="Tahoma"/>
          <w:b/>
          <w:bCs/>
          <w:color w:val="auto"/>
          <w:sz w:val="20"/>
          <w:szCs w:val="20"/>
        </w:rPr>
        <w:t xml:space="preserve">Classes start </w:t>
      </w:r>
    </w:p>
    <w:p w14:paraId="7160257A"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b/>
          <w:bCs/>
          <w:color w:val="auto"/>
          <w:sz w:val="20"/>
          <w:szCs w:val="20"/>
          <w:lang w:val="pt-PT"/>
        </w:rPr>
        <w:t>3:00 p.m.</w:t>
      </w:r>
      <w:r w:rsidRPr="00AD681D">
        <w:rPr>
          <w:rFonts w:ascii="Tahoma" w:eastAsia="Tahoma" w:hAnsi="Tahoma" w:cs="Tahoma"/>
          <w:b/>
          <w:bCs/>
          <w:color w:val="auto"/>
          <w:sz w:val="20"/>
          <w:szCs w:val="20"/>
        </w:rPr>
        <w:tab/>
      </w:r>
      <w:r w:rsidRPr="00AD681D">
        <w:rPr>
          <w:rFonts w:ascii="Tahoma" w:eastAsia="Tahoma" w:hAnsi="Tahoma" w:cs="Tahoma"/>
          <w:b/>
          <w:bCs/>
          <w:color w:val="auto"/>
          <w:sz w:val="20"/>
          <w:szCs w:val="20"/>
        </w:rPr>
        <w:tab/>
      </w:r>
      <w:r w:rsidRPr="00AD681D">
        <w:rPr>
          <w:rFonts w:ascii="Tahoma" w:hAnsi="Tahoma"/>
          <w:b/>
          <w:bCs/>
          <w:color w:val="auto"/>
          <w:sz w:val="20"/>
          <w:szCs w:val="20"/>
        </w:rPr>
        <w:t xml:space="preserve">Classes dismissed </w:t>
      </w:r>
    </w:p>
    <w:p w14:paraId="108A9C4E"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b/>
          <w:bCs/>
          <w:color w:val="auto"/>
          <w:sz w:val="20"/>
          <w:szCs w:val="20"/>
        </w:rPr>
        <w:t>3:30 p.m.</w:t>
      </w:r>
      <w:r w:rsidRPr="00AD681D">
        <w:rPr>
          <w:rFonts w:ascii="Tahoma" w:eastAsia="Tahoma" w:hAnsi="Tahoma" w:cs="Tahoma"/>
          <w:b/>
          <w:bCs/>
          <w:color w:val="auto"/>
          <w:sz w:val="20"/>
          <w:szCs w:val="20"/>
        </w:rPr>
        <w:tab/>
      </w:r>
      <w:r w:rsidRPr="00AD681D">
        <w:rPr>
          <w:rFonts w:ascii="Tahoma" w:eastAsia="Tahoma" w:hAnsi="Tahoma" w:cs="Tahoma"/>
          <w:b/>
          <w:bCs/>
          <w:color w:val="auto"/>
          <w:sz w:val="20"/>
          <w:szCs w:val="20"/>
        </w:rPr>
        <w:tab/>
      </w:r>
      <w:r w:rsidRPr="00AD681D">
        <w:rPr>
          <w:rFonts w:ascii="Tahoma" w:hAnsi="Tahoma"/>
          <w:b/>
          <w:bCs/>
          <w:color w:val="auto"/>
          <w:sz w:val="20"/>
          <w:szCs w:val="20"/>
        </w:rPr>
        <w:t xml:space="preserve">After Care begins </w:t>
      </w:r>
    </w:p>
    <w:p w14:paraId="309B0DDD"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b/>
          <w:bCs/>
          <w:color w:val="auto"/>
          <w:sz w:val="20"/>
          <w:szCs w:val="20"/>
        </w:rPr>
        <w:t>4:30 p.m.</w:t>
      </w:r>
      <w:r w:rsidRPr="00AD681D">
        <w:rPr>
          <w:rFonts w:ascii="Tahoma" w:eastAsia="Tahoma" w:hAnsi="Tahoma" w:cs="Tahoma"/>
          <w:b/>
          <w:bCs/>
          <w:color w:val="auto"/>
          <w:sz w:val="20"/>
          <w:szCs w:val="20"/>
        </w:rPr>
        <w:tab/>
      </w:r>
      <w:r w:rsidRPr="00AD681D">
        <w:rPr>
          <w:rFonts w:ascii="Tahoma" w:eastAsia="Tahoma" w:hAnsi="Tahoma" w:cs="Tahoma"/>
          <w:b/>
          <w:bCs/>
          <w:color w:val="auto"/>
          <w:sz w:val="20"/>
          <w:szCs w:val="20"/>
        </w:rPr>
        <w:tab/>
      </w:r>
      <w:r w:rsidRPr="00AD681D">
        <w:rPr>
          <w:rFonts w:ascii="Tahoma" w:hAnsi="Tahoma"/>
          <w:b/>
          <w:bCs/>
          <w:color w:val="auto"/>
          <w:sz w:val="20"/>
          <w:szCs w:val="20"/>
        </w:rPr>
        <w:t xml:space="preserve">Extended Care begins </w:t>
      </w:r>
    </w:p>
    <w:p w14:paraId="476FB399" w14:textId="77777777" w:rsidR="00B90725" w:rsidRPr="00C41F7A" w:rsidRDefault="00B90725">
      <w:pPr>
        <w:pStyle w:val="Default"/>
        <w:spacing w:before="0" w:line="240" w:lineRule="auto"/>
        <w:ind w:left="360" w:right="360"/>
        <w:jc w:val="both"/>
        <w:rPr>
          <w:rFonts w:ascii="Tahoma" w:eastAsia="Tahoma" w:hAnsi="Tahoma" w:cs="Tahoma"/>
          <w:color w:val="auto"/>
          <w:sz w:val="16"/>
          <w:szCs w:val="16"/>
        </w:rPr>
      </w:pPr>
    </w:p>
    <w:p w14:paraId="2349C608" w14:textId="0733408F" w:rsidR="00B90725" w:rsidRPr="00C41F7A" w:rsidRDefault="00556AF5">
      <w:pPr>
        <w:pStyle w:val="Default"/>
        <w:spacing w:before="0" w:line="240" w:lineRule="auto"/>
        <w:ind w:left="360" w:right="360"/>
        <w:jc w:val="both"/>
        <w:rPr>
          <w:rFonts w:ascii="Tahoma" w:eastAsia="Tahoma" w:hAnsi="Tahoma" w:cs="Tahoma"/>
          <w:color w:val="auto"/>
          <w:sz w:val="20"/>
          <w:szCs w:val="20"/>
        </w:rPr>
      </w:pPr>
      <w:r w:rsidRPr="00C41F7A">
        <w:rPr>
          <w:rFonts w:ascii="Tahoma" w:hAnsi="Tahoma"/>
          <w:color w:val="auto"/>
          <w:sz w:val="20"/>
          <w:szCs w:val="20"/>
        </w:rPr>
        <w:t xml:space="preserve">It is very helpful to the teacher for the parent or guardian to notify </w:t>
      </w:r>
      <w:r w:rsidR="00B36973" w:rsidRPr="00C41F7A">
        <w:rPr>
          <w:rFonts w:ascii="Tahoma" w:hAnsi="Tahoma"/>
          <w:color w:val="auto"/>
          <w:sz w:val="20"/>
          <w:szCs w:val="20"/>
        </w:rPr>
        <w:t xml:space="preserve">the </w:t>
      </w:r>
      <w:r w:rsidRPr="00C41F7A">
        <w:rPr>
          <w:rFonts w:ascii="Tahoma" w:hAnsi="Tahoma"/>
          <w:color w:val="auto"/>
          <w:sz w:val="20"/>
          <w:szCs w:val="20"/>
        </w:rPr>
        <w:t xml:space="preserve">school office by 8:30 a.m. when a student will be absent; however, a written note </w:t>
      </w:r>
      <w:r w:rsidR="00BD6774" w:rsidRPr="00C41F7A">
        <w:rPr>
          <w:rFonts w:ascii="Tahoma" w:hAnsi="Tahoma"/>
          <w:color w:val="auto"/>
          <w:sz w:val="20"/>
          <w:szCs w:val="20"/>
        </w:rPr>
        <w:t>or</w:t>
      </w:r>
      <w:r w:rsidR="00B36973" w:rsidRPr="00C41F7A">
        <w:rPr>
          <w:rFonts w:ascii="Tahoma" w:hAnsi="Tahoma"/>
          <w:color w:val="auto"/>
          <w:sz w:val="20"/>
          <w:szCs w:val="20"/>
        </w:rPr>
        <w:t xml:space="preserve"> message</w:t>
      </w:r>
      <w:r w:rsidR="00FF396B" w:rsidRPr="00C41F7A">
        <w:rPr>
          <w:rFonts w:ascii="Tahoma" w:hAnsi="Tahoma"/>
          <w:color w:val="auto"/>
          <w:sz w:val="20"/>
          <w:szCs w:val="20"/>
        </w:rPr>
        <w:t>s</w:t>
      </w:r>
      <w:r w:rsidR="00BD6774" w:rsidRPr="00C41F7A">
        <w:rPr>
          <w:rFonts w:ascii="Tahoma" w:hAnsi="Tahoma"/>
          <w:color w:val="auto"/>
          <w:sz w:val="20"/>
          <w:szCs w:val="20"/>
        </w:rPr>
        <w:t xml:space="preserve"> through </w:t>
      </w:r>
      <w:r w:rsidR="00BD6774" w:rsidRPr="00C41F7A">
        <w:rPr>
          <w:rFonts w:ascii="Tahoma" w:hAnsi="Tahoma"/>
          <w:color w:val="auto"/>
          <w:sz w:val="20"/>
          <w:szCs w:val="20"/>
          <w:u w:val="single"/>
        </w:rPr>
        <w:t xml:space="preserve">Quickschools </w:t>
      </w:r>
      <w:r w:rsidR="00BD6774" w:rsidRPr="00C41F7A">
        <w:rPr>
          <w:rFonts w:ascii="Tahoma" w:hAnsi="Tahoma"/>
          <w:color w:val="auto"/>
          <w:sz w:val="20"/>
          <w:szCs w:val="20"/>
        </w:rPr>
        <w:t>is required by the end of the day that the student returns to school</w:t>
      </w:r>
      <w:r w:rsidRPr="00C41F7A">
        <w:rPr>
          <w:rFonts w:ascii="Tahoma" w:hAnsi="Tahoma"/>
          <w:color w:val="auto"/>
          <w:sz w:val="20"/>
          <w:szCs w:val="20"/>
        </w:rPr>
        <w:t xml:space="preserve">. </w:t>
      </w:r>
      <w:r w:rsidR="00BD6774" w:rsidRPr="00C41F7A">
        <w:rPr>
          <w:rFonts w:ascii="Tahoma" w:hAnsi="Tahoma"/>
          <w:color w:val="auto"/>
          <w:sz w:val="20"/>
          <w:szCs w:val="20"/>
        </w:rPr>
        <w:t xml:space="preserve">A </w:t>
      </w:r>
      <w:r w:rsidR="00A75F38" w:rsidRPr="00C41F7A">
        <w:rPr>
          <w:rFonts w:ascii="Tahoma" w:hAnsi="Tahoma"/>
          <w:color w:val="auto"/>
          <w:sz w:val="20"/>
          <w:szCs w:val="20"/>
        </w:rPr>
        <w:t xml:space="preserve">fifteen </w:t>
      </w:r>
      <w:r w:rsidR="00BD6774" w:rsidRPr="00C41F7A">
        <w:rPr>
          <w:rFonts w:ascii="Tahoma" w:hAnsi="Tahoma"/>
          <w:color w:val="auto"/>
          <w:sz w:val="20"/>
          <w:szCs w:val="20"/>
        </w:rPr>
        <w:t>minute detention will be assigned if the note has not been received by that time.</w:t>
      </w:r>
      <w:r w:rsidR="00A75F38" w:rsidRPr="00C41F7A">
        <w:rPr>
          <w:rFonts w:ascii="Tahoma" w:hAnsi="Tahoma"/>
          <w:color w:val="auto"/>
          <w:sz w:val="20"/>
          <w:szCs w:val="20"/>
        </w:rPr>
        <w:t xml:space="preserve"> </w:t>
      </w:r>
      <w:r w:rsidR="00BD6774" w:rsidRPr="00C41F7A">
        <w:rPr>
          <w:rFonts w:ascii="Tahoma" w:hAnsi="Tahoma"/>
          <w:color w:val="auto"/>
          <w:sz w:val="20"/>
          <w:szCs w:val="20"/>
        </w:rPr>
        <w:t xml:space="preserve"> </w:t>
      </w:r>
      <w:r w:rsidRPr="00C41F7A">
        <w:rPr>
          <w:rFonts w:ascii="Tahoma" w:hAnsi="Tahoma"/>
          <w:color w:val="auto"/>
          <w:sz w:val="20"/>
          <w:szCs w:val="20"/>
        </w:rPr>
        <w:t>If a student has been ill for an extended period, (Four school days or more) the student must present a written excuse from a physician for re-admission to class.</w:t>
      </w:r>
    </w:p>
    <w:p w14:paraId="603EE564" w14:textId="77777777" w:rsidR="00B90725" w:rsidRPr="00C41F7A" w:rsidRDefault="00B90725">
      <w:pPr>
        <w:pStyle w:val="Default"/>
        <w:spacing w:before="0" w:line="240" w:lineRule="auto"/>
        <w:ind w:left="360" w:right="360"/>
        <w:jc w:val="both"/>
        <w:rPr>
          <w:rFonts w:ascii="Tahoma" w:eastAsia="Tahoma" w:hAnsi="Tahoma" w:cs="Tahoma"/>
          <w:color w:val="auto"/>
          <w:sz w:val="16"/>
          <w:szCs w:val="16"/>
        </w:rPr>
      </w:pPr>
    </w:p>
    <w:p w14:paraId="67F307EA" w14:textId="6096707F" w:rsidR="00B90725" w:rsidRPr="00C41F7A" w:rsidRDefault="00556AF5">
      <w:pPr>
        <w:pStyle w:val="Default"/>
        <w:spacing w:before="0" w:line="240" w:lineRule="auto"/>
        <w:ind w:left="360" w:right="360"/>
        <w:jc w:val="both"/>
        <w:rPr>
          <w:rFonts w:ascii="Tahoma" w:eastAsia="Tahoma" w:hAnsi="Tahoma" w:cs="Tahoma"/>
          <w:color w:val="auto"/>
          <w:sz w:val="20"/>
          <w:szCs w:val="20"/>
        </w:rPr>
      </w:pPr>
      <w:r w:rsidRPr="00C41F7A">
        <w:rPr>
          <w:rFonts w:ascii="Tahoma" w:hAnsi="Tahoma"/>
          <w:color w:val="auto"/>
          <w:sz w:val="20"/>
          <w:szCs w:val="20"/>
        </w:rPr>
        <w:t xml:space="preserve">Students exceeding </w:t>
      </w:r>
      <w:r w:rsidRPr="00C41F7A">
        <w:rPr>
          <w:rFonts w:ascii="Tahoma" w:hAnsi="Tahoma"/>
          <w:b/>
          <w:bCs/>
          <w:color w:val="auto"/>
          <w:sz w:val="20"/>
          <w:szCs w:val="20"/>
        </w:rPr>
        <w:t xml:space="preserve">15 </w:t>
      </w:r>
      <w:r w:rsidRPr="00C41F7A">
        <w:rPr>
          <w:rFonts w:ascii="Tahoma" w:hAnsi="Tahoma"/>
          <w:b/>
          <w:bCs/>
          <w:color w:val="auto"/>
          <w:sz w:val="20"/>
          <w:szCs w:val="20"/>
          <w:lang w:val="fr-FR"/>
        </w:rPr>
        <w:t xml:space="preserve">total absences </w:t>
      </w:r>
      <w:r w:rsidRPr="00C41F7A">
        <w:rPr>
          <w:rFonts w:ascii="Tahoma" w:hAnsi="Tahoma"/>
          <w:color w:val="auto"/>
          <w:sz w:val="20"/>
          <w:szCs w:val="20"/>
        </w:rPr>
        <w:t>per semester will be put on probation</w:t>
      </w:r>
      <w:r w:rsidR="00C461E9" w:rsidRPr="00C41F7A">
        <w:rPr>
          <w:rFonts w:ascii="Tahoma" w:hAnsi="Tahoma"/>
          <w:color w:val="auto"/>
          <w:sz w:val="20"/>
          <w:szCs w:val="20"/>
        </w:rPr>
        <w:t>,</w:t>
      </w:r>
      <w:r w:rsidRPr="00C41F7A">
        <w:rPr>
          <w:rFonts w:ascii="Tahoma" w:hAnsi="Tahoma"/>
          <w:color w:val="auto"/>
          <w:sz w:val="20"/>
          <w:szCs w:val="20"/>
        </w:rPr>
        <w:t xml:space="preserve"> may not receive credit for the semester, and re-enrollment may be denied for the upcoming year. This is not an entitlement to a given number of absences. This is a New Mexico legal limit. </w:t>
      </w:r>
    </w:p>
    <w:p w14:paraId="71838CFF" w14:textId="77777777" w:rsidR="00B90725" w:rsidRPr="00C41F7A" w:rsidRDefault="00B90725">
      <w:pPr>
        <w:pStyle w:val="Default"/>
        <w:spacing w:before="0" w:line="240" w:lineRule="auto"/>
        <w:ind w:left="360" w:right="360"/>
        <w:jc w:val="both"/>
        <w:rPr>
          <w:rFonts w:ascii="Tahoma" w:eastAsia="Tahoma" w:hAnsi="Tahoma" w:cs="Tahoma"/>
          <w:b/>
          <w:bCs/>
          <w:color w:val="auto"/>
          <w:sz w:val="16"/>
          <w:szCs w:val="16"/>
        </w:rPr>
      </w:pPr>
    </w:p>
    <w:p w14:paraId="5EC50F8A" w14:textId="77777777" w:rsidR="00B90725" w:rsidRPr="00C41F7A" w:rsidRDefault="00556AF5">
      <w:pPr>
        <w:pStyle w:val="Default"/>
        <w:spacing w:before="0" w:line="240" w:lineRule="auto"/>
        <w:ind w:left="360" w:right="360"/>
        <w:jc w:val="both"/>
        <w:rPr>
          <w:rFonts w:ascii="Tahoma" w:eastAsia="Tahoma" w:hAnsi="Tahoma" w:cs="Tahoma"/>
          <w:color w:val="auto"/>
          <w:sz w:val="20"/>
          <w:szCs w:val="20"/>
          <w:u w:val="single"/>
        </w:rPr>
      </w:pPr>
      <w:r w:rsidRPr="00C41F7A">
        <w:rPr>
          <w:rFonts w:ascii="Tahoma" w:hAnsi="Tahoma"/>
          <w:b/>
          <w:bCs/>
          <w:color w:val="auto"/>
          <w:sz w:val="20"/>
          <w:szCs w:val="20"/>
          <w:u w:val="single"/>
        </w:rPr>
        <w:t xml:space="preserve">Half-Day Policy/Early Sign-Out </w:t>
      </w:r>
    </w:p>
    <w:p w14:paraId="48F2198B" w14:textId="57125CE7" w:rsidR="00B90725" w:rsidRPr="00C41F7A" w:rsidRDefault="00556AF5">
      <w:pPr>
        <w:pStyle w:val="Default"/>
        <w:spacing w:before="0" w:line="240" w:lineRule="auto"/>
        <w:ind w:left="360" w:right="360"/>
        <w:jc w:val="both"/>
        <w:rPr>
          <w:rFonts w:ascii="Tahoma" w:eastAsia="Tahoma" w:hAnsi="Tahoma" w:cs="Tahoma"/>
          <w:color w:val="auto"/>
          <w:sz w:val="20"/>
          <w:szCs w:val="20"/>
        </w:rPr>
      </w:pPr>
      <w:r w:rsidRPr="00C41F7A">
        <w:rPr>
          <w:rFonts w:ascii="Tahoma" w:hAnsi="Tahoma"/>
          <w:color w:val="auto"/>
          <w:sz w:val="20"/>
          <w:szCs w:val="20"/>
        </w:rPr>
        <w:t>Students will be considered half-day absent if they leave any time before 3:00 pm; two half-day absences will equal a whole day absent. A note for this absence is not required if they are appropriately signed out by parent/guardian or an authorized pick-up person. Signature and reason for leaving must be stated on the sign-out sheet. Also, if a student arrives later than 9:30 am they will not be considered tardy; it will be counted as a half-day absence. Students will not receive permission for early dismis</w:t>
      </w:r>
      <w:r w:rsidRPr="00C41F7A">
        <w:rPr>
          <w:rFonts w:ascii="Tahoma" w:hAnsi="Tahoma"/>
          <w:color w:val="auto"/>
          <w:sz w:val="20"/>
          <w:szCs w:val="20"/>
        </w:rPr>
        <w:t xml:space="preserve">sal on a regular basis. </w:t>
      </w:r>
    </w:p>
    <w:p w14:paraId="0ACABF5E" w14:textId="77777777" w:rsidR="00B90725" w:rsidRPr="00C41F7A" w:rsidRDefault="00B90725">
      <w:pPr>
        <w:pStyle w:val="Default"/>
        <w:spacing w:before="0" w:line="240" w:lineRule="auto"/>
        <w:ind w:left="360" w:right="360"/>
        <w:jc w:val="both"/>
        <w:rPr>
          <w:rFonts w:ascii="Tahoma" w:eastAsia="Tahoma" w:hAnsi="Tahoma" w:cs="Tahoma"/>
          <w:b/>
          <w:bCs/>
          <w:color w:val="auto"/>
          <w:sz w:val="16"/>
          <w:szCs w:val="16"/>
        </w:rPr>
      </w:pPr>
    </w:p>
    <w:p w14:paraId="1F1C32C5" w14:textId="7A8A6B4F" w:rsidR="00B90725" w:rsidRPr="00C41F7A" w:rsidRDefault="00556AF5">
      <w:pPr>
        <w:pStyle w:val="Default"/>
        <w:spacing w:before="0" w:line="240" w:lineRule="auto"/>
        <w:ind w:left="360" w:right="360"/>
        <w:jc w:val="both"/>
        <w:rPr>
          <w:rFonts w:ascii="Tahoma" w:eastAsia="Tahoma" w:hAnsi="Tahoma" w:cs="Tahoma"/>
          <w:color w:val="auto"/>
          <w:sz w:val="20"/>
          <w:szCs w:val="20"/>
          <w:u w:val="single"/>
        </w:rPr>
      </w:pPr>
      <w:r w:rsidRPr="00C41F7A">
        <w:rPr>
          <w:rFonts w:ascii="Tahoma" w:hAnsi="Tahoma"/>
          <w:b/>
          <w:bCs/>
          <w:color w:val="auto"/>
          <w:sz w:val="20"/>
          <w:szCs w:val="20"/>
          <w:u w:val="single"/>
        </w:rPr>
        <w:t xml:space="preserve">Personal Day Policy </w:t>
      </w:r>
    </w:p>
    <w:p w14:paraId="17D47D32" w14:textId="77777777" w:rsidR="00B90725" w:rsidRPr="00C41F7A" w:rsidRDefault="00556AF5">
      <w:pPr>
        <w:pStyle w:val="Default"/>
        <w:spacing w:before="0" w:line="240" w:lineRule="auto"/>
        <w:ind w:left="360" w:right="360"/>
        <w:jc w:val="both"/>
        <w:rPr>
          <w:rFonts w:ascii="Tahoma" w:eastAsia="Tahoma" w:hAnsi="Tahoma" w:cs="Tahoma"/>
          <w:color w:val="auto"/>
          <w:sz w:val="20"/>
          <w:szCs w:val="20"/>
        </w:rPr>
      </w:pPr>
      <w:r w:rsidRPr="00C41F7A">
        <w:rPr>
          <w:rFonts w:ascii="Tahoma" w:hAnsi="Tahoma"/>
          <w:color w:val="auto"/>
          <w:sz w:val="20"/>
          <w:szCs w:val="20"/>
        </w:rPr>
        <w:t xml:space="preserve">A student may miss a total of five days per semester for personal reasons. Personal days are intended only for certain family-related activities, allowing parents and students family time together. These are not permitted for students merely to shop, work, vacation, etc., either alone or with friends. </w:t>
      </w:r>
    </w:p>
    <w:p w14:paraId="4DD3A188" w14:textId="77777777" w:rsidR="00B90725" w:rsidRPr="00C41F7A" w:rsidRDefault="00B90725">
      <w:pPr>
        <w:pStyle w:val="Default"/>
        <w:spacing w:before="0" w:line="240" w:lineRule="auto"/>
        <w:ind w:left="360" w:right="360"/>
        <w:jc w:val="both"/>
        <w:rPr>
          <w:rFonts w:ascii="Tahoma" w:eastAsia="Tahoma" w:hAnsi="Tahoma" w:cs="Tahoma"/>
          <w:color w:val="auto"/>
          <w:sz w:val="16"/>
          <w:szCs w:val="16"/>
        </w:rPr>
      </w:pPr>
    </w:p>
    <w:p w14:paraId="4AE8CB5A" w14:textId="51E5DB79" w:rsidR="00B90725" w:rsidRPr="00C41F7A" w:rsidRDefault="00556AF5">
      <w:pPr>
        <w:pStyle w:val="Default"/>
        <w:spacing w:before="0" w:line="240" w:lineRule="auto"/>
        <w:ind w:left="360" w:right="360"/>
        <w:jc w:val="both"/>
        <w:rPr>
          <w:rFonts w:ascii="Tahoma" w:eastAsia="Tahoma" w:hAnsi="Tahoma" w:cs="Tahoma"/>
          <w:color w:val="auto"/>
          <w:sz w:val="20"/>
          <w:szCs w:val="20"/>
        </w:rPr>
      </w:pPr>
      <w:r w:rsidRPr="00C41F7A">
        <w:rPr>
          <w:rFonts w:ascii="Tahoma" w:hAnsi="Tahoma"/>
          <w:color w:val="auto"/>
          <w:sz w:val="20"/>
          <w:szCs w:val="20"/>
        </w:rPr>
        <w:t xml:space="preserve">Students must not take a personal day and remain on the property unless they are accompanied by their parents. Each personal day is counted as one of the 15 </w:t>
      </w:r>
      <w:r w:rsidR="00A22E3B" w:rsidRPr="00C41F7A">
        <w:rPr>
          <w:rFonts w:ascii="Tahoma" w:hAnsi="Tahoma"/>
          <w:color w:val="auto"/>
          <w:sz w:val="20"/>
          <w:szCs w:val="20"/>
        </w:rPr>
        <w:t>absences</w:t>
      </w:r>
      <w:r w:rsidRPr="00C41F7A">
        <w:rPr>
          <w:rFonts w:ascii="Tahoma" w:hAnsi="Tahoma"/>
          <w:color w:val="auto"/>
          <w:sz w:val="20"/>
          <w:szCs w:val="20"/>
        </w:rPr>
        <w:t xml:space="preserve"> allowed each semester. </w:t>
      </w:r>
    </w:p>
    <w:p w14:paraId="5FCE1994" w14:textId="77777777" w:rsidR="00B90725" w:rsidRPr="00C41F7A" w:rsidRDefault="00B90725">
      <w:pPr>
        <w:pStyle w:val="Default"/>
        <w:spacing w:before="0" w:line="240" w:lineRule="auto"/>
        <w:ind w:left="360" w:right="360"/>
        <w:jc w:val="both"/>
        <w:rPr>
          <w:rFonts w:ascii="Tahoma" w:eastAsia="Tahoma" w:hAnsi="Tahoma" w:cs="Tahoma"/>
          <w:color w:val="auto"/>
          <w:sz w:val="16"/>
          <w:szCs w:val="16"/>
        </w:rPr>
      </w:pPr>
    </w:p>
    <w:p w14:paraId="1D407D6D" w14:textId="77777777" w:rsidR="00E60BE5" w:rsidRPr="00C41F7A" w:rsidRDefault="00556AF5">
      <w:pPr>
        <w:pStyle w:val="Default"/>
        <w:spacing w:before="0" w:line="240" w:lineRule="auto"/>
        <w:ind w:left="360" w:right="360"/>
        <w:jc w:val="both"/>
        <w:rPr>
          <w:rFonts w:ascii="Tahoma" w:hAnsi="Tahoma"/>
          <w:color w:val="auto"/>
          <w:sz w:val="20"/>
          <w:szCs w:val="20"/>
        </w:rPr>
      </w:pPr>
      <w:r w:rsidRPr="00C41F7A">
        <w:rPr>
          <w:rFonts w:ascii="Tahoma" w:hAnsi="Tahoma"/>
          <w:color w:val="auto"/>
          <w:sz w:val="20"/>
          <w:szCs w:val="20"/>
        </w:rPr>
        <w:t xml:space="preserve">Personal days may </w:t>
      </w:r>
      <w:r w:rsidRPr="00C41F7A">
        <w:rPr>
          <w:rFonts w:ascii="Tahoma" w:hAnsi="Tahoma"/>
          <w:b/>
          <w:bCs/>
          <w:color w:val="auto"/>
          <w:sz w:val="20"/>
          <w:szCs w:val="20"/>
        </w:rPr>
        <w:t xml:space="preserve">not </w:t>
      </w:r>
      <w:r w:rsidRPr="00C41F7A">
        <w:rPr>
          <w:rFonts w:ascii="Tahoma" w:hAnsi="Tahoma"/>
          <w:color w:val="auto"/>
          <w:sz w:val="20"/>
          <w:szCs w:val="20"/>
        </w:rPr>
        <w:t xml:space="preserve">be used during the last ten school days of each semester, tournaments, conferences (BVBC students only), or during the week of Iowa testing. Students may take a personal day and still participate in extra-curricular activities after school. </w:t>
      </w:r>
    </w:p>
    <w:p w14:paraId="1C7DE1D3" w14:textId="77777777" w:rsidR="00E60BE5" w:rsidRPr="00C41F7A" w:rsidRDefault="00E60BE5">
      <w:pPr>
        <w:pStyle w:val="Default"/>
        <w:spacing w:before="0" w:line="240" w:lineRule="auto"/>
        <w:ind w:left="360" w:right="360"/>
        <w:jc w:val="both"/>
        <w:rPr>
          <w:rFonts w:ascii="Tahoma" w:hAnsi="Tahoma"/>
          <w:color w:val="auto"/>
          <w:sz w:val="20"/>
          <w:szCs w:val="20"/>
        </w:rPr>
      </w:pPr>
    </w:p>
    <w:p w14:paraId="631CEDE9" w14:textId="77777777" w:rsidR="00867044" w:rsidRPr="00C41F7A" w:rsidRDefault="00867044" w:rsidP="00E60BE5">
      <w:pPr>
        <w:pStyle w:val="Default"/>
        <w:spacing w:before="0" w:line="240" w:lineRule="auto"/>
        <w:ind w:left="360" w:right="360"/>
        <w:jc w:val="both"/>
        <w:rPr>
          <w:rFonts w:ascii="Tahoma" w:hAnsi="Tahoma"/>
          <w:b/>
          <w:bCs/>
          <w:color w:val="auto"/>
          <w:sz w:val="20"/>
          <w:szCs w:val="20"/>
          <w:u w:val="single"/>
        </w:rPr>
      </w:pPr>
    </w:p>
    <w:p w14:paraId="1CC8E9D3" w14:textId="77777777" w:rsidR="00913195" w:rsidRPr="00C41F7A" w:rsidRDefault="00913195" w:rsidP="00E60BE5">
      <w:pPr>
        <w:pStyle w:val="Default"/>
        <w:spacing w:before="0" w:line="240" w:lineRule="auto"/>
        <w:ind w:left="360" w:right="360"/>
        <w:jc w:val="both"/>
        <w:rPr>
          <w:rFonts w:ascii="Tahoma" w:hAnsi="Tahoma"/>
          <w:b/>
          <w:bCs/>
          <w:color w:val="auto"/>
          <w:sz w:val="20"/>
          <w:szCs w:val="20"/>
          <w:u w:val="single"/>
        </w:rPr>
      </w:pPr>
    </w:p>
    <w:p w14:paraId="244D1EF1" w14:textId="6D7AD84D" w:rsidR="00E60BE5" w:rsidRPr="00C41F7A" w:rsidRDefault="00E60BE5" w:rsidP="00E60BE5">
      <w:pPr>
        <w:pStyle w:val="Default"/>
        <w:spacing w:before="0" w:line="240" w:lineRule="auto"/>
        <w:ind w:left="360" w:right="360"/>
        <w:jc w:val="both"/>
        <w:rPr>
          <w:rFonts w:ascii="Tahoma" w:eastAsia="Tahoma" w:hAnsi="Tahoma" w:cs="Tahoma"/>
          <w:color w:val="auto"/>
          <w:sz w:val="20"/>
          <w:szCs w:val="20"/>
          <w:u w:val="single"/>
        </w:rPr>
      </w:pPr>
      <w:r w:rsidRPr="00C41F7A">
        <w:rPr>
          <w:rFonts w:ascii="Tahoma" w:hAnsi="Tahoma"/>
          <w:b/>
          <w:bCs/>
          <w:color w:val="auto"/>
          <w:sz w:val="20"/>
          <w:szCs w:val="20"/>
          <w:u w:val="single"/>
        </w:rPr>
        <w:t xml:space="preserve">Tardiness Policy </w:t>
      </w:r>
    </w:p>
    <w:p w14:paraId="2CCDE52E" w14:textId="77777777" w:rsidR="00B36973" w:rsidRPr="00C41F7A" w:rsidRDefault="00BD6774" w:rsidP="00B36973">
      <w:pPr>
        <w:pStyle w:val="Default"/>
        <w:spacing w:before="0" w:line="240" w:lineRule="auto"/>
        <w:ind w:left="360" w:right="360"/>
        <w:jc w:val="both"/>
        <w:rPr>
          <w:rFonts w:ascii="Tahoma" w:hAnsi="Tahoma"/>
          <w:color w:val="auto"/>
          <w:sz w:val="20"/>
          <w:szCs w:val="20"/>
        </w:rPr>
      </w:pPr>
      <w:r w:rsidRPr="00C41F7A">
        <w:rPr>
          <w:rFonts w:ascii="Tahoma" w:hAnsi="Tahoma" w:cs="Tahoma"/>
          <w:color w:val="auto"/>
          <w:sz w:val="20"/>
          <w:szCs w:val="20"/>
        </w:rPr>
        <w:t>If a student arrives tardy to school, he must see the school office to receive a tardy slip in order to be admitted to class. Since the door is kept locked, generally, the secretary will have the tardy slip at the door when the student arrives. The parent must sign the tardy slip, then the student will present the signed slip to his teacher. A student is considered tardy to school if he has not entered the school door by 8:30 am.</w:t>
      </w:r>
      <w:r w:rsidR="00B36973" w:rsidRPr="00C41F7A">
        <w:rPr>
          <w:rFonts w:ascii="Tahoma" w:hAnsi="Tahoma" w:cs="Tahoma"/>
          <w:color w:val="auto"/>
          <w:sz w:val="20"/>
          <w:szCs w:val="20"/>
        </w:rPr>
        <w:t xml:space="preserve"> </w:t>
      </w:r>
      <w:r w:rsidR="00B36973" w:rsidRPr="00C41F7A">
        <w:rPr>
          <w:rFonts w:ascii="Tahoma" w:hAnsi="Tahoma"/>
          <w:color w:val="auto"/>
          <w:sz w:val="20"/>
          <w:szCs w:val="20"/>
        </w:rPr>
        <w:t xml:space="preserve">If the student arrives after 9:30, see Half –Day Absence Policy. </w:t>
      </w:r>
    </w:p>
    <w:p w14:paraId="3404A02F" w14:textId="77777777" w:rsidR="00BD6774" w:rsidRPr="00C41F7A" w:rsidRDefault="00BD6774" w:rsidP="00B36973">
      <w:pPr>
        <w:jc w:val="both"/>
        <w:rPr>
          <w:rFonts w:ascii="Tahoma" w:hAnsi="Tahoma" w:cs="Tahoma"/>
          <w:sz w:val="20"/>
          <w:szCs w:val="20"/>
        </w:rPr>
      </w:pPr>
    </w:p>
    <w:p w14:paraId="59C06121" w14:textId="063ED882" w:rsidR="00BD6774" w:rsidRPr="00C41F7A" w:rsidRDefault="00BD6774" w:rsidP="00BD6774">
      <w:pPr>
        <w:ind w:left="360"/>
        <w:jc w:val="both"/>
        <w:rPr>
          <w:rFonts w:ascii="Tahoma" w:hAnsi="Tahoma" w:cs="Tahoma"/>
          <w:sz w:val="20"/>
          <w:szCs w:val="20"/>
        </w:rPr>
      </w:pPr>
      <w:r w:rsidRPr="00C41F7A">
        <w:rPr>
          <w:rFonts w:ascii="Tahoma" w:hAnsi="Tahoma" w:cs="Tahoma"/>
          <w:sz w:val="20"/>
          <w:szCs w:val="20"/>
        </w:rPr>
        <w:t xml:space="preserve">If for some reason, the parent does not sign a tardy slip at the door (i.e. student driver), a note  or phone call must be received in the office by the end of the day from the parent acknowledging that the child was tardy. If no note is received, a 15 minute detention will be given. </w:t>
      </w:r>
    </w:p>
    <w:p w14:paraId="6DCBB097" w14:textId="7FFEEA2C" w:rsidR="00596DAF" w:rsidRPr="00C41F7A" w:rsidRDefault="00596DAF" w:rsidP="00B36973">
      <w:pPr>
        <w:pStyle w:val="Default"/>
        <w:spacing w:before="0" w:line="240" w:lineRule="auto"/>
        <w:ind w:right="360"/>
        <w:jc w:val="both"/>
        <w:rPr>
          <w:rFonts w:ascii="Tahoma" w:hAnsi="Tahoma"/>
          <w:color w:val="auto"/>
          <w:sz w:val="20"/>
          <w:szCs w:val="20"/>
        </w:rPr>
      </w:pPr>
    </w:p>
    <w:p w14:paraId="66720614" w14:textId="30820451" w:rsidR="00C461E9" w:rsidRPr="00C41F7A" w:rsidRDefault="00596DAF" w:rsidP="00BD6774">
      <w:pPr>
        <w:pStyle w:val="Default"/>
        <w:spacing w:before="0" w:line="240" w:lineRule="auto"/>
        <w:ind w:left="360" w:right="360"/>
        <w:jc w:val="both"/>
        <w:rPr>
          <w:rFonts w:ascii="Tahoma" w:hAnsi="Tahoma"/>
          <w:color w:val="auto"/>
          <w:sz w:val="20"/>
          <w:szCs w:val="20"/>
        </w:rPr>
      </w:pPr>
      <w:r w:rsidRPr="00C41F7A">
        <w:rPr>
          <w:rFonts w:ascii="Tahoma" w:hAnsi="Tahoma"/>
          <w:color w:val="auto"/>
          <w:sz w:val="20"/>
          <w:szCs w:val="20"/>
        </w:rPr>
        <w:t xml:space="preserve">When a student reaches the fifth tardy in a semester, the day of the fifth tardy will be considered an unexcused absence and all consequences of an unexcused absence will apply. </w:t>
      </w:r>
    </w:p>
    <w:p w14:paraId="4410CC87" w14:textId="77777777" w:rsidR="00596DAF" w:rsidRPr="00C41F7A" w:rsidRDefault="00596DAF" w:rsidP="00105683">
      <w:pPr>
        <w:pStyle w:val="Default"/>
        <w:spacing w:before="0" w:line="240" w:lineRule="auto"/>
        <w:ind w:right="360"/>
        <w:jc w:val="both"/>
        <w:rPr>
          <w:rFonts w:ascii="Tahoma" w:hAnsi="Tahoma"/>
          <w:color w:val="auto"/>
          <w:sz w:val="20"/>
          <w:szCs w:val="20"/>
        </w:rPr>
      </w:pPr>
    </w:p>
    <w:p w14:paraId="6D38E5C7" w14:textId="1E66EB76" w:rsidR="00596DAF" w:rsidRPr="00C41F7A" w:rsidRDefault="00946ED7" w:rsidP="00E60BE5">
      <w:pPr>
        <w:pStyle w:val="Default"/>
        <w:spacing w:before="0" w:line="240" w:lineRule="auto"/>
        <w:ind w:left="360" w:right="360"/>
        <w:jc w:val="both"/>
        <w:rPr>
          <w:rFonts w:ascii="Tahoma" w:hAnsi="Tahoma"/>
          <w:color w:val="auto"/>
          <w:sz w:val="20"/>
          <w:szCs w:val="20"/>
        </w:rPr>
      </w:pPr>
      <w:r w:rsidRPr="00C41F7A">
        <w:rPr>
          <w:rFonts w:ascii="Tahoma" w:hAnsi="Tahoma"/>
          <w:i/>
          <w:iCs/>
          <w:color w:val="auto"/>
          <w:sz w:val="20"/>
          <w:szCs w:val="20"/>
          <w:u w:val="single"/>
        </w:rPr>
        <w:t>One-Hour Rule</w:t>
      </w:r>
      <w:r w:rsidRPr="00C41F7A">
        <w:rPr>
          <w:rFonts w:ascii="Tahoma" w:hAnsi="Tahoma"/>
          <w:color w:val="auto"/>
          <w:sz w:val="20"/>
          <w:szCs w:val="20"/>
        </w:rPr>
        <w:t xml:space="preserve"> - </w:t>
      </w:r>
      <w:r w:rsidR="00596DAF" w:rsidRPr="00C41F7A">
        <w:rPr>
          <w:rFonts w:ascii="Tahoma" w:hAnsi="Tahoma"/>
          <w:color w:val="auto"/>
          <w:sz w:val="20"/>
          <w:szCs w:val="20"/>
        </w:rPr>
        <w:t>A student who has a doctor or dentist appointment and only misses one hour of school, whether in the beginning of the school day, end of the school day or during the course of the school day, will not have that time counted as an absence</w:t>
      </w:r>
      <w:r w:rsidR="00B83ADC" w:rsidRPr="00C41F7A">
        <w:rPr>
          <w:rFonts w:ascii="Tahoma" w:hAnsi="Tahoma"/>
          <w:color w:val="auto"/>
          <w:sz w:val="20"/>
          <w:szCs w:val="20"/>
        </w:rPr>
        <w:t xml:space="preserve"> or tardy</w:t>
      </w:r>
      <w:r w:rsidR="00596DAF" w:rsidRPr="00C41F7A">
        <w:rPr>
          <w:rFonts w:ascii="Tahoma" w:hAnsi="Tahoma"/>
          <w:color w:val="auto"/>
          <w:sz w:val="20"/>
          <w:szCs w:val="20"/>
        </w:rPr>
        <w:t xml:space="preserve"> if the student presents to the school office a note from the doctor/dentist office upon their arrival back at school. If no note is presented, </w:t>
      </w:r>
      <w:r w:rsidR="00B83ADC" w:rsidRPr="00C41F7A">
        <w:rPr>
          <w:rFonts w:ascii="Tahoma" w:hAnsi="Tahoma"/>
          <w:color w:val="auto"/>
          <w:sz w:val="20"/>
          <w:szCs w:val="20"/>
        </w:rPr>
        <w:t>the absence/tardy will stand.</w:t>
      </w:r>
      <w:r w:rsidR="006C082C" w:rsidRPr="00C41F7A">
        <w:rPr>
          <w:rFonts w:ascii="Tahoma" w:hAnsi="Tahoma"/>
          <w:color w:val="auto"/>
          <w:sz w:val="20"/>
          <w:szCs w:val="20"/>
        </w:rPr>
        <w:t xml:space="preserve">  </w:t>
      </w:r>
    </w:p>
    <w:p w14:paraId="6223A9C9" w14:textId="77777777" w:rsidR="00596DAF" w:rsidRPr="00C41F7A" w:rsidRDefault="00596DAF" w:rsidP="00CE38D9">
      <w:pPr>
        <w:pStyle w:val="Default"/>
        <w:spacing w:before="0" w:line="240" w:lineRule="auto"/>
        <w:ind w:right="360"/>
        <w:jc w:val="both"/>
        <w:rPr>
          <w:rFonts w:ascii="Tahoma" w:hAnsi="Tahoma"/>
          <w:color w:val="auto"/>
          <w:sz w:val="20"/>
          <w:szCs w:val="20"/>
        </w:rPr>
      </w:pPr>
    </w:p>
    <w:p w14:paraId="359AF089" w14:textId="48AB039F" w:rsidR="00B90725" w:rsidRPr="00C41F7A" w:rsidRDefault="00556AF5" w:rsidP="00D04B01">
      <w:pPr>
        <w:pStyle w:val="Default"/>
        <w:spacing w:before="0" w:line="240" w:lineRule="auto"/>
        <w:ind w:right="360" w:firstLine="360"/>
        <w:jc w:val="both"/>
        <w:rPr>
          <w:color w:val="auto"/>
        </w:rPr>
      </w:pPr>
      <w:r w:rsidRPr="00C41F7A">
        <w:rPr>
          <w:rFonts w:ascii="Tahoma" w:hAnsi="Tahoma"/>
          <w:b/>
          <w:bCs/>
          <w:color w:val="auto"/>
          <w:sz w:val="20"/>
          <w:szCs w:val="20"/>
          <w:u w:val="single"/>
        </w:rPr>
        <w:t>Lunch</w:t>
      </w:r>
      <w:r w:rsidR="00DC26E2" w:rsidRPr="00C41F7A">
        <w:rPr>
          <w:rFonts w:ascii="Tahoma" w:hAnsi="Tahoma"/>
          <w:b/>
          <w:bCs/>
          <w:color w:val="auto"/>
          <w:sz w:val="20"/>
          <w:szCs w:val="20"/>
          <w:u w:val="single"/>
        </w:rPr>
        <w:t>room</w:t>
      </w:r>
    </w:p>
    <w:p w14:paraId="4DFF755B" w14:textId="3CE9DC7A" w:rsidR="00DC26E2" w:rsidRPr="00C41F7A" w:rsidRDefault="00556AF5" w:rsidP="00DC26E2">
      <w:pPr>
        <w:pStyle w:val="Default"/>
        <w:spacing w:before="0" w:line="216" w:lineRule="auto"/>
        <w:ind w:left="360" w:right="360"/>
        <w:jc w:val="both"/>
        <w:rPr>
          <w:rFonts w:ascii="Tahoma" w:hAnsi="Tahoma"/>
          <w:color w:val="auto"/>
          <w:sz w:val="20"/>
          <w:szCs w:val="20"/>
        </w:rPr>
      </w:pPr>
      <w:r w:rsidRPr="00C41F7A">
        <w:rPr>
          <w:rFonts w:ascii="Tahoma" w:hAnsi="Tahoma"/>
          <w:color w:val="auto"/>
          <w:sz w:val="20"/>
          <w:szCs w:val="20"/>
        </w:rPr>
        <w:t>Hot lunch items</w:t>
      </w:r>
      <w:r w:rsidR="00DC26E2" w:rsidRPr="00C41F7A">
        <w:rPr>
          <w:rFonts w:ascii="Tahoma" w:hAnsi="Tahoma"/>
          <w:color w:val="auto"/>
          <w:sz w:val="20"/>
          <w:szCs w:val="20"/>
        </w:rPr>
        <w:t>, snacks and beverages</w:t>
      </w:r>
      <w:r w:rsidRPr="00C41F7A">
        <w:rPr>
          <w:rFonts w:ascii="Tahoma" w:hAnsi="Tahoma"/>
          <w:color w:val="auto"/>
          <w:sz w:val="20"/>
          <w:szCs w:val="20"/>
        </w:rPr>
        <w:t xml:space="preserve"> are available to </w:t>
      </w:r>
      <w:r w:rsidR="00A22E3B" w:rsidRPr="00C41F7A">
        <w:rPr>
          <w:rFonts w:ascii="Tahoma" w:hAnsi="Tahoma"/>
          <w:color w:val="auto"/>
          <w:sz w:val="20"/>
          <w:szCs w:val="20"/>
        </w:rPr>
        <w:t>purchase</w:t>
      </w:r>
      <w:r w:rsidRPr="00C41F7A">
        <w:rPr>
          <w:rFonts w:ascii="Tahoma" w:hAnsi="Tahoma"/>
          <w:color w:val="auto"/>
          <w:sz w:val="20"/>
          <w:szCs w:val="20"/>
        </w:rPr>
        <w:t xml:space="preserve"> at posted prices.</w:t>
      </w:r>
      <w:r w:rsidR="00DC26E2" w:rsidRPr="00C41F7A">
        <w:rPr>
          <w:rFonts w:ascii="Tahoma" w:hAnsi="Tahoma"/>
          <w:color w:val="auto"/>
          <w:sz w:val="20"/>
          <w:szCs w:val="20"/>
        </w:rPr>
        <w:t xml:space="preserve"> </w:t>
      </w:r>
      <w:r w:rsidRPr="00C41F7A">
        <w:rPr>
          <w:rFonts w:ascii="Tahoma" w:hAnsi="Tahoma"/>
          <w:color w:val="auto"/>
          <w:sz w:val="20"/>
          <w:szCs w:val="20"/>
        </w:rPr>
        <w:t xml:space="preserve">Students may not consume food or drinks outside the cafeteria. </w:t>
      </w:r>
      <w:r w:rsidR="00DD5C1D" w:rsidRPr="00C41F7A">
        <w:rPr>
          <w:rFonts w:ascii="Tahoma" w:hAnsi="Tahoma"/>
          <w:color w:val="auto"/>
          <w:sz w:val="20"/>
          <w:szCs w:val="20"/>
        </w:rPr>
        <w:t xml:space="preserve">Students may bring food from home to be heated, but it must be already prepared (not wrapped in foil) and ready to heat and serve. </w:t>
      </w:r>
    </w:p>
    <w:p w14:paraId="2141A6DF" w14:textId="77777777" w:rsidR="00DC26E2" w:rsidRPr="00C41F7A" w:rsidRDefault="00DC26E2" w:rsidP="00DC26E2">
      <w:pPr>
        <w:pStyle w:val="Default"/>
        <w:spacing w:before="0" w:line="216" w:lineRule="auto"/>
        <w:ind w:left="360" w:right="360"/>
        <w:jc w:val="both"/>
        <w:rPr>
          <w:rFonts w:ascii="Tahoma" w:hAnsi="Tahoma"/>
          <w:color w:val="auto"/>
          <w:sz w:val="20"/>
          <w:szCs w:val="20"/>
        </w:rPr>
      </w:pPr>
    </w:p>
    <w:p w14:paraId="75CB7BEF" w14:textId="3FBBB72D" w:rsidR="00B90725" w:rsidRPr="00C41F7A" w:rsidRDefault="00556AF5">
      <w:pPr>
        <w:pStyle w:val="Default"/>
        <w:spacing w:before="140" w:line="240" w:lineRule="auto"/>
        <w:ind w:left="360" w:right="360"/>
        <w:jc w:val="both"/>
        <w:rPr>
          <w:rFonts w:ascii="Tahoma" w:eastAsia="Tahoma" w:hAnsi="Tahoma" w:cs="Tahoma"/>
          <w:color w:val="auto"/>
          <w:sz w:val="20"/>
          <w:szCs w:val="20"/>
          <w:u w:val="single"/>
        </w:rPr>
      </w:pPr>
      <w:r w:rsidRPr="00C41F7A">
        <w:rPr>
          <w:rFonts w:ascii="Tahoma" w:hAnsi="Tahoma"/>
          <w:b/>
          <w:bCs/>
          <w:color w:val="auto"/>
          <w:sz w:val="20"/>
          <w:szCs w:val="20"/>
          <w:u w:val="single"/>
        </w:rPr>
        <w:t xml:space="preserve">Facilities and Buildings </w:t>
      </w:r>
    </w:p>
    <w:p w14:paraId="038F705E" w14:textId="77777777" w:rsidR="00913195" w:rsidRPr="00C41F7A" w:rsidRDefault="00556AF5" w:rsidP="00913195">
      <w:pPr>
        <w:pStyle w:val="Default"/>
        <w:spacing w:before="0" w:line="216" w:lineRule="auto"/>
        <w:ind w:left="360" w:right="360"/>
        <w:jc w:val="both"/>
        <w:rPr>
          <w:rFonts w:ascii="Tahoma" w:hAnsi="Tahoma"/>
          <w:color w:val="auto"/>
          <w:sz w:val="20"/>
          <w:szCs w:val="20"/>
        </w:rPr>
      </w:pPr>
      <w:r w:rsidRPr="00C41F7A">
        <w:rPr>
          <w:rFonts w:ascii="Tahoma" w:hAnsi="Tahoma"/>
          <w:color w:val="auto"/>
          <w:sz w:val="20"/>
          <w:szCs w:val="20"/>
        </w:rPr>
        <w:t xml:space="preserve">We have a closed campus. No one may visit a classroom without permission. All visitors must check in with the school office and must abide by the school dress code (No shorts for men or women, etc.). </w:t>
      </w:r>
    </w:p>
    <w:p w14:paraId="2C10C2D0" w14:textId="77777777" w:rsidR="00913195" w:rsidRPr="00C41F7A" w:rsidRDefault="00913195" w:rsidP="00913195">
      <w:pPr>
        <w:pStyle w:val="Default"/>
        <w:spacing w:before="0" w:line="216" w:lineRule="auto"/>
        <w:ind w:left="360" w:right="360"/>
        <w:jc w:val="both"/>
        <w:rPr>
          <w:rFonts w:ascii="Tahoma" w:hAnsi="Tahoma"/>
          <w:color w:val="auto"/>
          <w:sz w:val="20"/>
          <w:szCs w:val="20"/>
        </w:rPr>
      </w:pPr>
    </w:p>
    <w:p w14:paraId="52E51D64" w14:textId="30D665EB" w:rsidR="0090413E" w:rsidRPr="00C41F7A" w:rsidRDefault="0090413E" w:rsidP="00913195">
      <w:pPr>
        <w:pStyle w:val="Default"/>
        <w:spacing w:before="0" w:line="216" w:lineRule="auto"/>
        <w:ind w:left="360" w:right="360"/>
        <w:jc w:val="both"/>
        <w:rPr>
          <w:rFonts w:ascii="Tahoma" w:hAnsi="Tahoma"/>
          <w:color w:val="auto"/>
          <w:sz w:val="20"/>
          <w:szCs w:val="20"/>
          <w:u w:val="single"/>
        </w:rPr>
      </w:pPr>
      <w:r w:rsidRPr="00C41F7A">
        <w:rPr>
          <w:rFonts w:ascii="Tahoma" w:hAnsi="Tahoma"/>
          <w:b/>
          <w:bCs/>
          <w:color w:val="auto"/>
          <w:sz w:val="20"/>
          <w:szCs w:val="20"/>
          <w:u w:val="single"/>
        </w:rPr>
        <w:t>Off Limits Areas</w:t>
      </w:r>
    </w:p>
    <w:p w14:paraId="650275E4" w14:textId="6A38E606" w:rsidR="0090413E" w:rsidRPr="00C41F7A" w:rsidRDefault="0090413E" w:rsidP="00B36973">
      <w:pPr>
        <w:pStyle w:val="Default"/>
        <w:spacing w:before="0" w:line="216" w:lineRule="auto"/>
        <w:ind w:left="360" w:right="360"/>
        <w:jc w:val="both"/>
        <w:rPr>
          <w:rFonts w:ascii="Tahoma" w:eastAsia="Tahoma" w:hAnsi="Tahoma" w:cs="Tahoma"/>
          <w:color w:val="auto"/>
          <w:sz w:val="20"/>
          <w:szCs w:val="20"/>
        </w:rPr>
      </w:pPr>
      <w:r w:rsidRPr="00C41F7A">
        <w:rPr>
          <w:rFonts w:ascii="Tahoma" w:eastAsia="Tahoma" w:hAnsi="Tahoma" w:cs="Tahoma"/>
          <w:color w:val="auto"/>
          <w:sz w:val="20"/>
          <w:szCs w:val="20"/>
        </w:rPr>
        <w:t>Students will not be allowed inside the Auditorium except for chapel or a scheduled class with the teacher present. This will also apply to the following:</w:t>
      </w:r>
    </w:p>
    <w:p w14:paraId="7EED51BB" w14:textId="77777777" w:rsidR="00913195" w:rsidRPr="00C41F7A" w:rsidRDefault="00913195" w:rsidP="00913195">
      <w:pPr>
        <w:pStyle w:val="Default"/>
        <w:spacing w:before="0" w:line="216" w:lineRule="auto"/>
        <w:ind w:left="720" w:right="360"/>
        <w:jc w:val="both"/>
        <w:rPr>
          <w:rFonts w:ascii="Tahoma" w:eastAsia="Tahoma" w:hAnsi="Tahoma" w:cs="Tahoma"/>
          <w:color w:val="auto"/>
          <w:sz w:val="20"/>
          <w:szCs w:val="20"/>
        </w:rPr>
      </w:pPr>
    </w:p>
    <w:p w14:paraId="5E54B063" w14:textId="0BB540BC" w:rsidR="0090413E" w:rsidRPr="00C41F7A" w:rsidRDefault="0090413E" w:rsidP="00913195">
      <w:pPr>
        <w:pStyle w:val="Default"/>
        <w:numPr>
          <w:ilvl w:val="0"/>
          <w:numId w:val="6"/>
        </w:numPr>
        <w:spacing w:before="0" w:line="216" w:lineRule="auto"/>
        <w:ind w:right="360"/>
        <w:jc w:val="both"/>
        <w:rPr>
          <w:rFonts w:ascii="Tahoma" w:eastAsia="Tahoma" w:hAnsi="Tahoma" w:cs="Tahoma"/>
          <w:color w:val="auto"/>
          <w:sz w:val="20"/>
          <w:szCs w:val="20"/>
        </w:rPr>
      </w:pPr>
      <w:r w:rsidRPr="00C41F7A">
        <w:rPr>
          <w:rFonts w:ascii="Tahoma" w:eastAsia="Tahoma" w:hAnsi="Tahoma" w:cs="Tahoma"/>
          <w:color w:val="auto"/>
          <w:sz w:val="20"/>
          <w:szCs w:val="20"/>
        </w:rPr>
        <w:t>Hallways during class hours without permission</w:t>
      </w:r>
    </w:p>
    <w:p w14:paraId="695768AB" w14:textId="3D05BB23" w:rsidR="0090413E" w:rsidRPr="00C41F7A" w:rsidRDefault="0090413E" w:rsidP="0090413E">
      <w:pPr>
        <w:pStyle w:val="Default"/>
        <w:numPr>
          <w:ilvl w:val="0"/>
          <w:numId w:val="6"/>
        </w:numPr>
        <w:spacing w:before="0" w:line="216" w:lineRule="auto"/>
        <w:ind w:right="360"/>
        <w:jc w:val="both"/>
        <w:rPr>
          <w:rFonts w:ascii="Tahoma" w:eastAsia="Tahoma" w:hAnsi="Tahoma" w:cs="Tahoma"/>
          <w:color w:val="auto"/>
          <w:sz w:val="20"/>
          <w:szCs w:val="20"/>
        </w:rPr>
      </w:pPr>
      <w:r w:rsidRPr="00C41F7A">
        <w:rPr>
          <w:rFonts w:ascii="Tahoma" w:eastAsia="Tahoma" w:hAnsi="Tahoma" w:cs="Tahoma"/>
          <w:color w:val="auto"/>
          <w:sz w:val="20"/>
          <w:szCs w:val="20"/>
        </w:rPr>
        <w:t>Nurseries</w:t>
      </w:r>
    </w:p>
    <w:p w14:paraId="495DC98F" w14:textId="72E07EF7" w:rsidR="0090413E" w:rsidRPr="00C41F7A" w:rsidRDefault="0090413E" w:rsidP="0090413E">
      <w:pPr>
        <w:pStyle w:val="Default"/>
        <w:numPr>
          <w:ilvl w:val="0"/>
          <w:numId w:val="6"/>
        </w:numPr>
        <w:spacing w:before="0" w:line="216" w:lineRule="auto"/>
        <w:ind w:right="360"/>
        <w:jc w:val="both"/>
        <w:rPr>
          <w:rFonts w:ascii="Tahoma" w:eastAsia="Tahoma" w:hAnsi="Tahoma" w:cs="Tahoma"/>
          <w:color w:val="auto"/>
          <w:sz w:val="20"/>
          <w:szCs w:val="20"/>
        </w:rPr>
      </w:pPr>
      <w:r w:rsidRPr="00C41F7A">
        <w:rPr>
          <w:rFonts w:ascii="Tahoma" w:eastAsia="Tahoma" w:hAnsi="Tahoma" w:cs="Tahoma"/>
          <w:color w:val="auto"/>
          <w:sz w:val="20"/>
          <w:szCs w:val="20"/>
        </w:rPr>
        <w:t>Behind pony wall in kitchen</w:t>
      </w:r>
    </w:p>
    <w:p w14:paraId="59E2E9E6" w14:textId="5C813FCD" w:rsidR="0090413E" w:rsidRPr="00C41F7A" w:rsidRDefault="0090413E" w:rsidP="0090413E">
      <w:pPr>
        <w:pStyle w:val="Default"/>
        <w:numPr>
          <w:ilvl w:val="0"/>
          <w:numId w:val="6"/>
        </w:numPr>
        <w:spacing w:before="0" w:line="216" w:lineRule="auto"/>
        <w:ind w:right="360"/>
        <w:jc w:val="both"/>
        <w:rPr>
          <w:rFonts w:ascii="Tahoma" w:eastAsia="Tahoma" w:hAnsi="Tahoma" w:cs="Tahoma"/>
          <w:color w:val="auto"/>
          <w:sz w:val="20"/>
          <w:szCs w:val="20"/>
        </w:rPr>
      </w:pPr>
      <w:r w:rsidRPr="00C41F7A">
        <w:rPr>
          <w:rFonts w:ascii="Tahoma" w:eastAsia="Tahoma" w:hAnsi="Tahoma" w:cs="Tahoma"/>
          <w:color w:val="auto"/>
          <w:sz w:val="20"/>
          <w:szCs w:val="20"/>
        </w:rPr>
        <w:t>Loitering in parking lot or restrooms</w:t>
      </w:r>
    </w:p>
    <w:p w14:paraId="3D7E54AA" w14:textId="5D08D907" w:rsidR="00BD6774" w:rsidRPr="00C41F7A" w:rsidRDefault="00BD6774" w:rsidP="0090413E">
      <w:pPr>
        <w:pStyle w:val="Default"/>
        <w:numPr>
          <w:ilvl w:val="0"/>
          <w:numId w:val="6"/>
        </w:numPr>
        <w:spacing w:before="0" w:line="216" w:lineRule="auto"/>
        <w:ind w:right="360"/>
        <w:jc w:val="both"/>
        <w:rPr>
          <w:rFonts w:ascii="Tahoma" w:eastAsia="Tahoma" w:hAnsi="Tahoma" w:cs="Tahoma"/>
          <w:color w:val="auto"/>
          <w:sz w:val="20"/>
          <w:szCs w:val="20"/>
        </w:rPr>
      </w:pPr>
      <w:r w:rsidRPr="00C41F7A">
        <w:rPr>
          <w:rFonts w:ascii="Tahoma" w:eastAsia="Tahoma" w:hAnsi="Tahoma" w:cs="Tahoma"/>
          <w:color w:val="auto"/>
          <w:sz w:val="20"/>
          <w:szCs w:val="20"/>
        </w:rPr>
        <w:t>Church only rooms and closets.</w:t>
      </w:r>
    </w:p>
    <w:p w14:paraId="7FB7CD2B" w14:textId="77777777" w:rsidR="00AD62F7" w:rsidRPr="00C41F7A" w:rsidRDefault="00AD62F7" w:rsidP="00913195">
      <w:pPr>
        <w:pStyle w:val="Default"/>
        <w:spacing w:before="0" w:line="240" w:lineRule="auto"/>
        <w:ind w:right="360"/>
        <w:jc w:val="both"/>
        <w:rPr>
          <w:rFonts w:ascii="Tahoma" w:hAnsi="Tahoma"/>
          <w:b/>
          <w:bCs/>
          <w:color w:val="auto"/>
          <w:sz w:val="20"/>
          <w:szCs w:val="20"/>
          <w:highlight w:val="yellow"/>
          <w:u w:val="single"/>
        </w:rPr>
      </w:pPr>
    </w:p>
    <w:p w14:paraId="6140AB04" w14:textId="77777777" w:rsidR="00B36973" w:rsidRPr="00C41F7A" w:rsidRDefault="00B36973" w:rsidP="003475BC">
      <w:pPr>
        <w:pStyle w:val="Default"/>
        <w:spacing w:before="0" w:line="240" w:lineRule="auto"/>
        <w:ind w:left="360" w:right="360"/>
        <w:jc w:val="both"/>
        <w:rPr>
          <w:rFonts w:ascii="Tahoma" w:hAnsi="Tahoma"/>
          <w:b/>
          <w:bCs/>
          <w:color w:val="auto"/>
          <w:sz w:val="20"/>
          <w:szCs w:val="20"/>
          <w:u w:val="single"/>
        </w:rPr>
      </w:pPr>
    </w:p>
    <w:p w14:paraId="20CF4DDB" w14:textId="77777777" w:rsidR="00B36973" w:rsidRPr="00C41F7A" w:rsidRDefault="00B36973" w:rsidP="003475BC">
      <w:pPr>
        <w:pStyle w:val="Default"/>
        <w:spacing w:before="0" w:line="240" w:lineRule="auto"/>
        <w:ind w:left="360" w:right="360"/>
        <w:jc w:val="both"/>
        <w:rPr>
          <w:rFonts w:ascii="Tahoma" w:hAnsi="Tahoma"/>
          <w:b/>
          <w:bCs/>
          <w:color w:val="auto"/>
          <w:sz w:val="20"/>
          <w:szCs w:val="20"/>
          <w:u w:val="single"/>
        </w:rPr>
      </w:pPr>
    </w:p>
    <w:p w14:paraId="192C6889" w14:textId="08EDAB3F" w:rsidR="003475BC" w:rsidRPr="00C41F7A" w:rsidRDefault="003475BC" w:rsidP="003475BC">
      <w:pPr>
        <w:pStyle w:val="Default"/>
        <w:spacing w:before="0" w:line="240" w:lineRule="auto"/>
        <w:ind w:left="360" w:right="360"/>
        <w:jc w:val="both"/>
        <w:rPr>
          <w:rFonts w:ascii="Tahoma" w:eastAsia="Tahoma" w:hAnsi="Tahoma" w:cs="Tahoma"/>
          <w:color w:val="auto"/>
          <w:sz w:val="20"/>
          <w:szCs w:val="20"/>
          <w:u w:val="single"/>
        </w:rPr>
      </w:pPr>
      <w:r w:rsidRPr="00C41F7A">
        <w:rPr>
          <w:rFonts w:ascii="Tahoma" w:hAnsi="Tahoma"/>
          <w:b/>
          <w:bCs/>
          <w:color w:val="auto"/>
          <w:sz w:val="20"/>
          <w:szCs w:val="20"/>
          <w:u w:val="single"/>
        </w:rPr>
        <w:t>Locker</w:t>
      </w:r>
      <w:r w:rsidR="0090413E" w:rsidRPr="00C41F7A">
        <w:rPr>
          <w:rFonts w:ascii="Tahoma" w:hAnsi="Tahoma"/>
          <w:b/>
          <w:bCs/>
          <w:color w:val="auto"/>
          <w:sz w:val="20"/>
          <w:szCs w:val="20"/>
          <w:u w:val="single"/>
        </w:rPr>
        <w:t>s</w:t>
      </w:r>
    </w:p>
    <w:p w14:paraId="665FF963" w14:textId="57B3098A" w:rsidR="003475BC" w:rsidRPr="00C41F7A" w:rsidRDefault="003475BC" w:rsidP="003475BC">
      <w:pPr>
        <w:rPr>
          <w:rFonts w:ascii="Tribune" w:hAnsi="Tribune"/>
          <w:b/>
        </w:rPr>
      </w:pPr>
    </w:p>
    <w:p w14:paraId="0AEF384A" w14:textId="4DBEE0F5" w:rsidR="003475BC" w:rsidRPr="00C41F7A" w:rsidRDefault="003475BC" w:rsidP="00B36973">
      <w:pPr>
        <w:pStyle w:val="Default"/>
        <w:numPr>
          <w:ilvl w:val="0"/>
          <w:numId w:val="1"/>
        </w:numPr>
        <w:spacing w:before="0" w:line="276" w:lineRule="auto"/>
        <w:ind w:right="360"/>
        <w:jc w:val="both"/>
        <w:rPr>
          <w:rFonts w:ascii="Tahoma" w:hAnsi="Tahoma" w:cs="Tahoma"/>
          <w:color w:val="auto"/>
          <w:sz w:val="20"/>
          <w:szCs w:val="20"/>
        </w:rPr>
      </w:pPr>
      <w:r w:rsidRPr="00C41F7A">
        <w:rPr>
          <w:rFonts w:ascii="Tahoma" w:hAnsi="Tahoma" w:cs="Tahoma"/>
          <w:color w:val="auto"/>
          <w:sz w:val="20"/>
          <w:szCs w:val="20"/>
        </w:rPr>
        <w:t xml:space="preserve">Sharing of lockers is not permitted. </w:t>
      </w:r>
    </w:p>
    <w:p w14:paraId="4D2CE0F4" w14:textId="0D738CCA" w:rsidR="003475BC" w:rsidRPr="00C41F7A" w:rsidRDefault="003475BC" w:rsidP="00B36973">
      <w:pPr>
        <w:pStyle w:val="Default"/>
        <w:numPr>
          <w:ilvl w:val="0"/>
          <w:numId w:val="1"/>
        </w:numPr>
        <w:spacing w:before="0" w:line="276" w:lineRule="auto"/>
        <w:ind w:right="360"/>
        <w:jc w:val="both"/>
        <w:rPr>
          <w:rFonts w:ascii="Tahoma" w:eastAsia="Tahoma" w:hAnsi="Tahoma" w:cs="Tahoma"/>
          <w:color w:val="auto"/>
          <w:sz w:val="20"/>
          <w:szCs w:val="20"/>
        </w:rPr>
      </w:pPr>
      <w:r w:rsidRPr="00C41F7A">
        <w:rPr>
          <w:rFonts w:ascii="Tahoma" w:hAnsi="Tahoma" w:cs="Tahoma"/>
          <w:color w:val="auto"/>
          <w:sz w:val="20"/>
          <w:szCs w:val="20"/>
        </w:rPr>
        <w:t>Students are not permitted to permanently adhere any objects to their lockers</w:t>
      </w:r>
    </w:p>
    <w:p w14:paraId="1DC05676" w14:textId="77777777" w:rsidR="003475BC" w:rsidRPr="00C41F7A" w:rsidRDefault="003475BC" w:rsidP="00B3697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pacing w:line="276" w:lineRule="auto"/>
        <w:jc w:val="both"/>
        <w:rPr>
          <w:rFonts w:ascii="Tahoma" w:hAnsi="Tahoma" w:cs="Tahoma"/>
          <w:sz w:val="20"/>
          <w:szCs w:val="20"/>
        </w:rPr>
      </w:pPr>
      <w:r w:rsidRPr="00C41F7A">
        <w:rPr>
          <w:rFonts w:ascii="Tahoma" w:hAnsi="Tahoma" w:cs="Tahoma"/>
          <w:sz w:val="20"/>
          <w:szCs w:val="20"/>
        </w:rPr>
        <w:t xml:space="preserve">Lockers are to be opened only by their owners, and locked at all </w:t>
      </w:r>
    </w:p>
    <w:p w14:paraId="38E55858" w14:textId="59C2B5AB" w:rsidR="003475BC" w:rsidRPr="00C41F7A" w:rsidRDefault="003475BC" w:rsidP="00B36973">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spacing w:line="276" w:lineRule="auto"/>
        <w:ind w:left="1080"/>
        <w:jc w:val="both"/>
        <w:rPr>
          <w:rFonts w:ascii="Tahoma" w:hAnsi="Tahoma" w:cs="Tahoma"/>
          <w:sz w:val="20"/>
          <w:szCs w:val="20"/>
        </w:rPr>
      </w:pPr>
      <w:r w:rsidRPr="00C41F7A">
        <w:rPr>
          <w:rFonts w:ascii="Tahoma" w:hAnsi="Tahoma" w:cs="Tahoma"/>
          <w:sz w:val="20"/>
          <w:szCs w:val="20"/>
        </w:rPr>
        <w:t>other times.</w:t>
      </w:r>
    </w:p>
    <w:p w14:paraId="517AF8D1" w14:textId="70830CCF" w:rsidR="003475BC" w:rsidRPr="00C41F7A" w:rsidRDefault="00DD5C1D" w:rsidP="00B36973">
      <w:pPr>
        <w:pStyle w:val="ListParagraph"/>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080"/>
        </w:tabs>
        <w:spacing w:line="276" w:lineRule="auto"/>
        <w:jc w:val="both"/>
        <w:rPr>
          <w:rFonts w:ascii="Tahoma" w:hAnsi="Tahoma" w:cs="Tahoma"/>
          <w:sz w:val="20"/>
          <w:szCs w:val="20"/>
        </w:rPr>
      </w:pPr>
      <w:r w:rsidRPr="00C41F7A">
        <w:rPr>
          <w:rFonts w:ascii="Tahoma" w:hAnsi="Tahoma" w:cs="Tahoma"/>
          <w:sz w:val="20"/>
          <w:szCs w:val="20"/>
        </w:rPr>
        <w:t>Beverages for lunchtime may be kept in the student’s locker with a sealed, screw-type lid only. No open or straw-type drink bottles</w:t>
      </w:r>
      <w:r w:rsidR="0090413E" w:rsidRPr="00C41F7A">
        <w:rPr>
          <w:rFonts w:ascii="Tahoma" w:hAnsi="Tahoma" w:cs="Tahoma"/>
          <w:sz w:val="20"/>
          <w:szCs w:val="20"/>
        </w:rPr>
        <w:t xml:space="preserve"> will be permitted. </w:t>
      </w:r>
    </w:p>
    <w:p w14:paraId="13B02291" w14:textId="77777777" w:rsidR="003475BC" w:rsidRPr="00C41F7A" w:rsidRDefault="003475BC" w:rsidP="003475BC">
      <w:pPr>
        <w:pStyle w:val="Default"/>
        <w:spacing w:before="0" w:line="240" w:lineRule="auto"/>
        <w:ind w:left="360" w:right="360"/>
        <w:jc w:val="both"/>
        <w:rPr>
          <w:rFonts w:ascii="Tahoma" w:hAnsi="Tahoma"/>
          <w:b/>
          <w:bCs/>
          <w:color w:val="auto"/>
          <w:sz w:val="20"/>
          <w:szCs w:val="20"/>
          <w:u w:val="single"/>
        </w:rPr>
      </w:pPr>
    </w:p>
    <w:p w14:paraId="672AE093" w14:textId="77777777" w:rsidR="003475BC" w:rsidRPr="00C41F7A" w:rsidRDefault="003475BC" w:rsidP="003475BC">
      <w:pPr>
        <w:pStyle w:val="Default"/>
        <w:spacing w:before="0" w:line="240" w:lineRule="auto"/>
        <w:ind w:left="360" w:right="360"/>
        <w:jc w:val="both"/>
        <w:rPr>
          <w:rFonts w:ascii="Georgia" w:eastAsia="Georgia" w:hAnsi="Georgia" w:cs="Georgia"/>
          <w:color w:val="auto"/>
          <w:sz w:val="20"/>
          <w:szCs w:val="20"/>
          <w:u w:val="single"/>
        </w:rPr>
      </w:pPr>
      <w:r w:rsidRPr="00C41F7A">
        <w:rPr>
          <w:rFonts w:ascii="Tahoma" w:hAnsi="Tahoma"/>
          <w:b/>
          <w:bCs/>
          <w:color w:val="auto"/>
          <w:sz w:val="20"/>
          <w:szCs w:val="20"/>
          <w:u w:val="single"/>
        </w:rPr>
        <w:t xml:space="preserve">Student Automobile Policy </w:t>
      </w:r>
    </w:p>
    <w:p w14:paraId="72F667AD" w14:textId="77777777" w:rsidR="003475BC" w:rsidRPr="00C41F7A" w:rsidRDefault="003475BC" w:rsidP="00B36973">
      <w:pPr>
        <w:pStyle w:val="Default"/>
        <w:spacing w:before="0" w:line="276" w:lineRule="auto"/>
        <w:ind w:left="360" w:right="360"/>
        <w:jc w:val="both"/>
        <w:rPr>
          <w:rFonts w:ascii="Tahoma" w:eastAsia="Tahoma" w:hAnsi="Tahoma" w:cs="Tahoma"/>
          <w:color w:val="auto"/>
          <w:sz w:val="20"/>
          <w:szCs w:val="20"/>
        </w:rPr>
      </w:pPr>
      <w:r w:rsidRPr="00C41F7A">
        <w:rPr>
          <w:rFonts w:ascii="Tahoma" w:hAnsi="Tahoma"/>
          <w:color w:val="auto"/>
          <w:sz w:val="20"/>
          <w:szCs w:val="20"/>
        </w:rPr>
        <w:t xml:space="preserve">Any student who plans to drive a vehicle on campus must meet these requirements in order to keep driving privileges on campus: </w:t>
      </w:r>
    </w:p>
    <w:p w14:paraId="71F456D9" w14:textId="6F941CB7" w:rsidR="003475BC" w:rsidRPr="00C41F7A" w:rsidRDefault="003475BC" w:rsidP="00B36973">
      <w:pPr>
        <w:pStyle w:val="Default"/>
        <w:spacing w:before="0" w:after="13" w:line="276" w:lineRule="auto"/>
        <w:ind w:left="360" w:right="360"/>
        <w:jc w:val="both"/>
        <w:rPr>
          <w:rFonts w:ascii="Georgia" w:eastAsia="Georgia" w:hAnsi="Georgia" w:cs="Georgia"/>
          <w:color w:val="auto"/>
          <w:sz w:val="20"/>
          <w:szCs w:val="20"/>
        </w:rPr>
      </w:pPr>
      <w:r w:rsidRPr="00C41F7A">
        <w:rPr>
          <w:rFonts w:ascii="Tahoma" w:hAnsi="Tahoma"/>
          <w:color w:val="auto"/>
          <w:sz w:val="20"/>
          <w:szCs w:val="20"/>
        </w:rPr>
        <w:t xml:space="preserve">1. Students may not loiter in the parking </w:t>
      </w:r>
      <w:r w:rsidR="00023DE5" w:rsidRPr="00C41F7A">
        <w:rPr>
          <w:rFonts w:ascii="Tahoma" w:hAnsi="Tahoma"/>
          <w:color w:val="auto"/>
          <w:sz w:val="20"/>
          <w:szCs w:val="20"/>
        </w:rPr>
        <w:t>lot or</w:t>
      </w:r>
      <w:r w:rsidRPr="00C41F7A">
        <w:rPr>
          <w:rFonts w:ascii="Tahoma" w:hAnsi="Tahoma"/>
          <w:color w:val="auto"/>
          <w:sz w:val="20"/>
          <w:szCs w:val="20"/>
        </w:rPr>
        <w:t xml:space="preserve"> return to their car during class hours without special permission. </w:t>
      </w:r>
    </w:p>
    <w:p w14:paraId="45B4BE8A" w14:textId="77777777" w:rsidR="003475BC" w:rsidRPr="00C41F7A" w:rsidRDefault="003475BC" w:rsidP="00B36973">
      <w:pPr>
        <w:pStyle w:val="Default"/>
        <w:spacing w:before="0" w:after="13" w:line="276" w:lineRule="auto"/>
        <w:ind w:left="360" w:right="360"/>
        <w:jc w:val="both"/>
        <w:rPr>
          <w:rFonts w:ascii="Georgia" w:eastAsia="Georgia" w:hAnsi="Georgia" w:cs="Georgia"/>
          <w:color w:val="auto"/>
          <w:sz w:val="20"/>
          <w:szCs w:val="20"/>
        </w:rPr>
      </w:pPr>
      <w:r w:rsidRPr="00C41F7A">
        <w:rPr>
          <w:rFonts w:ascii="Tahoma" w:hAnsi="Tahoma"/>
          <w:color w:val="auto"/>
          <w:sz w:val="20"/>
          <w:szCs w:val="20"/>
        </w:rPr>
        <w:t xml:space="preserve">2. No students may congregate around any vehicles before school, at lunch, or after school hours. </w:t>
      </w:r>
    </w:p>
    <w:p w14:paraId="41FE89C7" w14:textId="77777777" w:rsidR="003475BC" w:rsidRPr="00C41F7A" w:rsidRDefault="003475BC" w:rsidP="00B36973">
      <w:pPr>
        <w:pStyle w:val="Default"/>
        <w:spacing w:before="0" w:after="13" w:line="276" w:lineRule="auto"/>
        <w:ind w:left="360" w:right="360"/>
        <w:jc w:val="both"/>
        <w:rPr>
          <w:rFonts w:ascii="Tahoma" w:eastAsia="Tahoma" w:hAnsi="Tahoma" w:cs="Tahoma"/>
          <w:color w:val="auto"/>
          <w:sz w:val="20"/>
          <w:szCs w:val="20"/>
        </w:rPr>
      </w:pPr>
      <w:r w:rsidRPr="00C41F7A">
        <w:rPr>
          <w:rFonts w:ascii="Tahoma" w:hAnsi="Tahoma"/>
          <w:color w:val="auto"/>
          <w:sz w:val="20"/>
          <w:szCs w:val="20"/>
        </w:rPr>
        <w:t xml:space="preserve">3. Students must drive slowly and safely in the school parking lot. </w:t>
      </w:r>
    </w:p>
    <w:p w14:paraId="5CF8625F" w14:textId="39396DE7" w:rsidR="003475BC" w:rsidRPr="00C41F7A" w:rsidRDefault="003475BC" w:rsidP="00B36973">
      <w:pPr>
        <w:pStyle w:val="Default"/>
        <w:spacing w:before="0" w:after="13" w:line="276" w:lineRule="auto"/>
        <w:ind w:left="360" w:right="360"/>
        <w:jc w:val="both"/>
        <w:rPr>
          <w:rFonts w:ascii="Tahoma" w:eastAsia="Tahoma" w:hAnsi="Tahoma" w:cs="Tahoma"/>
          <w:color w:val="auto"/>
          <w:sz w:val="20"/>
          <w:szCs w:val="20"/>
        </w:rPr>
      </w:pPr>
      <w:r w:rsidRPr="00C41F7A">
        <w:rPr>
          <w:rFonts w:ascii="Tahoma" w:hAnsi="Tahoma"/>
          <w:color w:val="auto"/>
          <w:sz w:val="20"/>
          <w:szCs w:val="20"/>
        </w:rPr>
        <w:t xml:space="preserve">4. Vehicles may be subject to search at </w:t>
      </w:r>
      <w:r w:rsidR="00A22E3B" w:rsidRPr="00C41F7A">
        <w:rPr>
          <w:rFonts w:ascii="Tahoma" w:hAnsi="Tahoma"/>
          <w:color w:val="auto"/>
          <w:sz w:val="20"/>
          <w:szCs w:val="20"/>
        </w:rPr>
        <w:t>any time</w:t>
      </w:r>
      <w:r w:rsidRPr="00C41F7A">
        <w:rPr>
          <w:rFonts w:ascii="Tahoma" w:hAnsi="Tahoma"/>
          <w:color w:val="auto"/>
          <w:sz w:val="20"/>
          <w:szCs w:val="20"/>
        </w:rPr>
        <w:t xml:space="preserve"> by a staff member. </w:t>
      </w:r>
    </w:p>
    <w:p w14:paraId="3FE2B080" w14:textId="77777777" w:rsidR="003475BC" w:rsidRPr="00C41F7A" w:rsidRDefault="003475BC" w:rsidP="00B36973">
      <w:pPr>
        <w:pStyle w:val="Default"/>
        <w:spacing w:before="0" w:line="276" w:lineRule="auto"/>
        <w:ind w:left="360" w:right="360"/>
        <w:jc w:val="both"/>
        <w:rPr>
          <w:rFonts w:ascii="Georgia" w:eastAsia="Georgia" w:hAnsi="Georgia" w:cs="Georgia"/>
          <w:color w:val="auto"/>
          <w:sz w:val="20"/>
          <w:szCs w:val="20"/>
        </w:rPr>
      </w:pPr>
      <w:r w:rsidRPr="00C41F7A">
        <w:rPr>
          <w:rFonts w:ascii="Tahoma" w:hAnsi="Tahoma"/>
          <w:color w:val="auto"/>
          <w:sz w:val="20"/>
          <w:szCs w:val="20"/>
        </w:rPr>
        <w:t xml:space="preserve">5. Students may not leave campus during school days or tournament days, unless parents provide a written permission slip to the office. </w:t>
      </w:r>
    </w:p>
    <w:p w14:paraId="0CB64953" w14:textId="4DFFE3E9" w:rsidR="003475BC" w:rsidRPr="00C41F7A" w:rsidRDefault="003475BC" w:rsidP="00B36973">
      <w:pPr>
        <w:pStyle w:val="Default"/>
        <w:spacing w:before="0" w:line="276" w:lineRule="auto"/>
        <w:ind w:right="360" w:firstLine="360"/>
        <w:rPr>
          <w:b/>
          <w:bCs/>
          <w:i/>
          <w:iCs/>
          <w:color w:val="auto"/>
          <w:sz w:val="20"/>
          <w:szCs w:val="20"/>
        </w:rPr>
      </w:pPr>
      <w:r w:rsidRPr="00C41F7A">
        <w:rPr>
          <w:b/>
          <w:bCs/>
          <w:i/>
          <w:iCs/>
          <w:color w:val="auto"/>
          <w:sz w:val="20"/>
          <w:szCs w:val="20"/>
        </w:rPr>
        <w:t xml:space="preserve">Driving to Christian Heritage Academy is a </w:t>
      </w:r>
      <w:r w:rsidR="00023DE5" w:rsidRPr="00C41F7A">
        <w:rPr>
          <w:b/>
          <w:bCs/>
          <w:i/>
          <w:iCs/>
          <w:color w:val="auto"/>
          <w:sz w:val="20"/>
          <w:szCs w:val="20"/>
        </w:rPr>
        <w:t>privilege,</w:t>
      </w:r>
      <w:r w:rsidRPr="00C41F7A">
        <w:rPr>
          <w:b/>
          <w:bCs/>
          <w:i/>
          <w:iCs/>
          <w:color w:val="auto"/>
          <w:sz w:val="20"/>
          <w:szCs w:val="20"/>
        </w:rPr>
        <w:t xml:space="preserve"> not a right. </w:t>
      </w:r>
    </w:p>
    <w:p w14:paraId="0D8057F0" w14:textId="77777777" w:rsidR="003475BC" w:rsidRPr="00C41F7A" w:rsidRDefault="003475BC" w:rsidP="003475BC">
      <w:pPr>
        <w:pStyle w:val="Default"/>
        <w:spacing w:before="0" w:line="240" w:lineRule="auto"/>
        <w:ind w:left="360" w:right="360"/>
        <w:jc w:val="both"/>
        <w:rPr>
          <w:rFonts w:ascii="Tahoma" w:hAnsi="Tahoma"/>
          <w:b/>
          <w:bCs/>
          <w:color w:val="auto"/>
          <w:sz w:val="20"/>
          <w:szCs w:val="20"/>
          <w:u w:val="single"/>
        </w:rPr>
      </w:pPr>
    </w:p>
    <w:p w14:paraId="0ED1AB88" w14:textId="43AE36FD" w:rsidR="003475BC" w:rsidRPr="00C41F7A" w:rsidRDefault="003475BC" w:rsidP="003475BC">
      <w:pPr>
        <w:pStyle w:val="Default"/>
        <w:spacing w:before="0" w:line="240" w:lineRule="auto"/>
        <w:ind w:left="360" w:right="360"/>
        <w:jc w:val="both"/>
        <w:rPr>
          <w:rFonts w:ascii="Georgia" w:eastAsia="Georgia" w:hAnsi="Georgia" w:cs="Georgia"/>
          <w:color w:val="auto"/>
          <w:sz w:val="20"/>
          <w:szCs w:val="20"/>
          <w:u w:val="single"/>
        </w:rPr>
      </w:pPr>
      <w:r w:rsidRPr="00C41F7A">
        <w:rPr>
          <w:rFonts w:ascii="Tahoma" w:hAnsi="Tahoma"/>
          <w:b/>
          <w:bCs/>
          <w:color w:val="auto"/>
          <w:sz w:val="20"/>
          <w:szCs w:val="20"/>
          <w:u w:val="single"/>
        </w:rPr>
        <w:t xml:space="preserve">Relationships Between Genders </w:t>
      </w:r>
    </w:p>
    <w:p w14:paraId="3FBA8049" w14:textId="6D6E3EA7" w:rsidR="00B36973" w:rsidRPr="00C41F7A" w:rsidRDefault="003475BC" w:rsidP="00B36973">
      <w:pPr>
        <w:pStyle w:val="Default"/>
        <w:numPr>
          <w:ilvl w:val="0"/>
          <w:numId w:val="26"/>
        </w:numPr>
        <w:spacing w:before="0" w:after="13" w:line="276" w:lineRule="auto"/>
        <w:ind w:right="360"/>
        <w:jc w:val="both"/>
        <w:rPr>
          <w:rFonts w:ascii="Tahoma" w:hAnsi="Tahoma"/>
          <w:color w:val="auto"/>
          <w:sz w:val="20"/>
          <w:szCs w:val="20"/>
        </w:rPr>
      </w:pPr>
      <w:r w:rsidRPr="00C41F7A">
        <w:rPr>
          <w:rFonts w:ascii="Tahoma" w:hAnsi="Tahoma"/>
          <w:color w:val="auto"/>
          <w:sz w:val="20"/>
          <w:szCs w:val="20"/>
        </w:rPr>
        <w:t xml:space="preserve">Boys and girls are allowed to talk, fellowship, and be friendly with one another before school, after school, at break times, at </w:t>
      </w:r>
      <w:r w:rsidR="00023DE5" w:rsidRPr="00C41F7A">
        <w:rPr>
          <w:rFonts w:ascii="Tahoma" w:hAnsi="Tahoma"/>
          <w:color w:val="auto"/>
          <w:sz w:val="20"/>
          <w:szCs w:val="20"/>
        </w:rPr>
        <w:t>lunchtime</w:t>
      </w:r>
      <w:r w:rsidRPr="00C41F7A">
        <w:rPr>
          <w:rFonts w:ascii="Tahoma" w:hAnsi="Tahoma"/>
          <w:color w:val="auto"/>
          <w:sz w:val="20"/>
          <w:szCs w:val="20"/>
        </w:rPr>
        <w:t xml:space="preserve"> and at church as long as it is done publicly and in a group of their peers. </w:t>
      </w:r>
    </w:p>
    <w:p w14:paraId="08DB1691" w14:textId="7735E921" w:rsidR="00B36973" w:rsidRPr="00C41F7A" w:rsidRDefault="003475BC" w:rsidP="00B36973">
      <w:pPr>
        <w:pStyle w:val="Default"/>
        <w:numPr>
          <w:ilvl w:val="0"/>
          <w:numId w:val="26"/>
        </w:numPr>
        <w:spacing w:before="0" w:after="13" w:line="276" w:lineRule="auto"/>
        <w:ind w:right="360"/>
        <w:jc w:val="both"/>
        <w:rPr>
          <w:rFonts w:ascii="Tahoma" w:hAnsi="Tahoma"/>
          <w:color w:val="auto"/>
          <w:sz w:val="20"/>
          <w:szCs w:val="20"/>
        </w:rPr>
      </w:pPr>
      <w:r w:rsidRPr="00C41F7A">
        <w:rPr>
          <w:rFonts w:ascii="Tahoma" w:hAnsi="Tahoma"/>
          <w:color w:val="auto"/>
          <w:sz w:val="20"/>
          <w:szCs w:val="20"/>
        </w:rPr>
        <w:t>Boys and girls will not sit together at the lunch tables, or play together in the gym, but are allowed to sit together in groups at church or in the gym before and after school (so long as there is an obvious six (6) inches of separation)</w:t>
      </w:r>
    </w:p>
    <w:p w14:paraId="6139253F" w14:textId="0A8347E5" w:rsidR="00B36973" w:rsidRPr="00C41F7A" w:rsidRDefault="003475BC" w:rsidP="00B36973">
      <w:pPr>
        <w:pStyle w:val="Default"/>
        <w:numPr>
          <w:ilvl w:val="0"/>
          <w:numId w:val="26"/>
        </w:numPr>
        <w:spacing w:before="0" w:after="13" w:line="276" w:lineRule="auto"/>
        <w:ind w:right="360"/>
        <w:jc w:val="both"/>
        <w:rPr>
          <w:rFonts w:ascii="Tahoma" w:hAnsi="Tahoma"/>
          <w:color w:val="auto"/>
          <w:sz w:val="20"/>
          <w:szCs w:val="20"/>
        </w:rPr>
      </w:pPr>
      <w:r w:rsidRPr="00C41F7A">
        <w:rPr>
          <w:rFonts w:ascii="Tahoma" w:hAnsi="Tahoma"/>
          <w:color w:val="auto"/>
          <w:sz w:val="20"/>
          <w:szCs w:val="20"/>
        </w:rPr>
        <w:t xml:space="preserve">Dates (alone or in a group), phone calls, texting, instant messaging, direct messaging, or emails </w:t>
      </w:r>
      <w:r w:rsidRPr="00C41F7A">
        <w:rPr>
          <w:rFonts w:ascii="Tahoma" w:hAnsi="Tahoma"/>
          <w:b/>
          <w:bCs/>
          <w:color w:val="auto"/>
          <w:sz w:val="20"/>
          <w:szCs w:val="20"/>
        </w:rPr>
        <w:t xml:space="preserve">are not allowed </w:t>
      </w:r>
      <w:r w:rsidRPr="00C41F7A">
        <w:rPr>
          <w:rFonts w:ascii="Tahoma" w:hAnsi="Tahoma"/>
          <w:color w:val="auto"/>
          <w:sz w:val="20"/>
          <w:szCs w:val="20"/>
        </w:rPr>
        <w:t xml:space="preserve">between genders. </w:t>
      </w:r>
    </w:p>
    <w:p w14:paraId="5AA33ED4" w14:textId="476AA498" w:rsidR="003475BC" w:rsidRPr="00C41F7A" w:rsidRDefault="003475BC" w:rsidP="00B36973">
      <w:pPr>
        <w:pStyle w:val="Default"/>
        <w:numPr>
          <w:ilvl w:val="0"/>
          <w:numId w:val="26"/>
        </w:numPr>
        <w:spacing w:before="0" w:after="13" w:line="276" w:lineRule="auto"/>
        <w:ind w:right="360"/>
        <w:jc w:val="both"/>
        <w:rPr>
          <w:rFonts w:ascii="Tahoma" w:hAnsi="Tahoma"/>
          <w:color w:val="auto"/>
          <w:sz w:val="20"/>
          <w:szCs w:val="20"/>
        </w:rPr>
      </w:pPr>
      <w:r w:rsidRPr="00C41F7A">
        <w:rPr>
          <w:rFonts w:ascii="Tahoma" w:hAnsi="Tahoma"/>
          <w:color w:val="auto"/>
          <w:sz w:val="20"/>
          <w:szCs w:val="20"/>
        </w:rPr>
        <w:t xml:space="preserve">Staff members may break up any conversations between genders for any </w:t>
      </w:r>
      <w:r w:rsidR="00B36973" w:rsidRPr="00C41F7A">
        <w:rPr>
          <w:rFonts w:ascii="Tahoma" w:hAnsi="Tahoma"/>
          <w:color w:val="auto"/>
          <w:sz w:val="20"/>
          <w:szCs w:val="20"/>
        </w:rPr>
        <w:t xml:space="preserve">  </w:t>
      </w:r>
      <w:r w:rsidRPr="00C41F7A">
        <w:rPr>
          <w:rFonts w:ascii="Tahoma" w:hAnsi="Tahoma"/>
          <w:color w:val="auto"/>
          <w:sz w:val="20"/>
          <w:szCs w:val="20"/>
        </w:rPr>
        <w:t xml:space="preserve">reason at their discretion. All </w:t>
      </w:r>
      <w:r w:rsidRPr="00C41F7A">
        <w:rPr>
          <w:rFonts w:ascii="Tahoma" w:hAnsi="Tahoma"/>
          <w:color w:val="auto"/>
          <w:sz w:val="20"/>
          <w:szCs w:val="20"/>
          <w:rtl/>
          <w:lang w:val="ar-SA"/>
        </w:rPr>
        <w:t>“</w:t>
      </w:r>
      <w:r w:rsidRPr="00C41F7A">
        <w:rPr>
          <w:rFonts w:ascii="Tahoma" w:hAnsi="Tahoma"/>
          <w:color w:val="auto"/>
          <w:sz w:val="20"/>
          <w:szCs w:val="20"/>
        </w:rPr>
        <w:t xml:space="preserve">dating offenses” are considered serious offenses and will be handled at discretion of the principal. </w:t>
      </w:r>
    </w:p>
    <w:p w14:paraId="449C9915" w14:textId="77777777" w:rsidR="00D04B01" w:rsidRPr="00C41F7A" w:rsidRDefault="00D04B01" w:rsidP="003475BC">
      <w:pPr>
        <w:pStyle w:val="Default"/>
        <w:spacing w:before="0" w:line="240" w:lineRule="auto"/>
        <w:ind w:left="360" w:right="360"/>
        <w:jc w:val="both"/>
        <w:rPr>
          <w:rFonts w:ascii="Tahoma" w:hAnsi="Tahoma"/>
          <w:color w:val="auto"/>
          <w:sz w:val="20"/>
          <w:szCs w:val="20"/>
        </w:rPr>
      </w:pPr>
    </w:p>
    <w:p w14:paraId="70A948AC" w14:textId="77777777" w:rsidR="00D04B01" w:rsidRPr="00AD681D" w:rsidRDefault="00D04B01" w:rsidP="003475BC">
      <w:pPr>
        <w:pStyle w:val="Default"/>
        <w:spacing w:before="0" w:line="240" w:lineRule="auto"/>
        <w:ind w:left="360" w:right="360"/>
        <w:jc w:val="both"/>
        <w:rPr>
          <w:rFonts w:ascii="Tahoma" w:hAnsi="Tahoma"/>
          <w:color w:val="auto"/>
          <w:sz w:val="20"/>
          <w:szCs w:val="20"/>
        </w:rPr>
      </w:pPr>
    </w:p>
    <w:p w14:paraId="5D6E2D3E" w14:textId="77777777" w:rsidR="00D04B01" w:rsidRPr="00AD681D" w:rsidRDefault="00D04B01" w:rsidP="003475BC">
      <w:pPr>
        <w:pStyle w:val="Default"/>
        <w:spacing w:before="0" w:line="240" w:lineRule="auto"/>
        <w:ind w:left="360" w:right="360"/>
        <w:jc w:val="both"/>
        <w:rPr>
          <w:rFonts w:ascii="Tahoma" w:hAnsi="Tahoma"/>
          <w:color w:val="auto"/>
          <w:sz w:val="20"/>
          <w:szCs w:val="20"/>
        </w:rPr>
      </w:pPr>
    </w:p>
    <w:p w14:paraId="02A53A09" w14:textId="77777777" w:rsidR="00D04B01" w:rsidRPr="00AD681D" w:rsidRDefault="00D04B01" w:rsidP="003475BC">
      <w:pPr>
        <w:pStyle w:val="Default"/>
        <w:spacing w:before="0" w:line="240" w:lineRule="auto"/>
        <w:ind w:left="360" w:right="360"/>
        <w:jc w:val="both"/>
        <w:rPr>
          <w:rFonts w:ascii="Tahoma" w:hAnsi="Tahoma"/>
          <w:color w:val="auto"/>
          <w:sz w:val="20"/>
          <w:szCs w:val="20"/>
        </w:rPr>
      </w:pPr>
    </w:p>
    <w:p w14:paraId="3AB4BBE2" w14:textId="067340B1" w:rsidR="003475BC" w:rsidRPr="00AD681D" w:rsidRDefault="003475BC" w:rsidP="00B36973">
      <w:pPr>
        <w:pStyle w:val="Default"/>
        <w:spacing w:before="0" w:line="240" w:lineRule="auto"/>
        <w:ind w:right="360" w:firstLine="360"/>
        <w:jc w:val="both"/>
        <w:rPr>
          <w:rFonts w:ascii="Georgia" w:eastAsia="Georgia" w:hAnsi="Georgia" w:cs="Georgia"/>
          <w:color w:val="auto"/>
          <w:sz w:val="20"/>
          <w:szCs w:val="20"/>
          <w:u w:val="single"/>
        </w:rPr>
      </w:pPr>
      <w:r w:rsidRPr="00AD681D">
        <w:rPr>
          <w:rFonts w:ascii="Tahoma" w:hAnsi="Tahoma"/>
          <w:b/>
          <w:bCs/>
          <w:color w:val="auto"/>
          <w:sz w:val="20"/>
          <w:szCs w:val="20"/>
          <w:u w:val="single"/>
        </w:rPr>
        <w:t xml:space="preserve">Student Cell Phone Policy </w:t>
      </w:r>
    </w:p>
    <w:p w14:paraId="4781C0C5" w14:textId="213397E9" w:rsidR="00EF5B44" w:rsidRPr="00AD681D" w:rsidRDefault="00C461E9" w:rsidP="00B36973">
      <w:pPr>
        <w:pStyle w:val="Default"/>
        <w:spacing w:before="0" w:line="276" w:lineRule="auto"/>
        <w:ind w:left="360" w:right="360"/>
        <w:rPr>
          <w:rFonts w:ascii="Tahoma" w:hAnsi="Tahoma"/>
          <w:color w:val="auto"/>
          <w:sz w:val="20"/>
          <w:szCs w:val="20"/>
        </w:rPr>
      </w:pPr>
      <w:r w:rsidRPr="00AD681D">
        <w:rPr>
          <w:rFonts w:ascii="Tahoma" w:hAnsi="Tahoma"/>
          <w:color w:val="auto"/>
          <w:sz w:val="20"/>
          <w:szCs w:val="20"/>
        </w:rPr>
        <w:t xml:space="preserve">1. </w:t>
      </w:r>
      <w:r w:rsidR="003475BC" w:rsidRPr="00AD681D">
        <w:rPr>
          <w:rFonts w:ascii="Tahoma" w:hAnsi="Tahoma"/>
          <w:color w:val="auto"/>
          <w:sz w:val="20"/>
          <w:szCs w:val="20"/>
        </w:rPr>
        <w:t>Students are not permitted to have or use cell phones on campus without permission from the administration.</w:t>
      </w:r>
    </w:p>
    <w:p w14:paraId="429897CE" w14:textId="3B9468B5" w:rsidR="003475BC" w:rsidRPr="00AD681D" w:rsidRDefault="003475BC" w:rsidP="00B36973">
      <w:pPr>
        <w:pStyle w:val="Default"/>
        <w:spacing w:before="0" w:line="276" w:lineRule="auto"/>
        <w:ind w:left="720" w:right="360"/>
        <w:jc w:val="both"/>
        <w:rPr>
          <w:rFonts w:ascii="Georgia" w:eastAsia="Georgia" w:hAnsi="Georgia" w:cs="Georgia"/>
          <w:color w:val="auto"/>
          <w:sz w:val="20"/>
          <w:szCs w:val="20"/>
        </w:rPr>
      </w:pPr>
      <w:r w:rsidRPr="00AD681D">
        <w:rPr>
          <w:rFonts w:ascii="Tahoma" w:hAnsi="Tahoma"/>
          <w:color w:val="auto"/>
          <w:sz w:val="20"/>
          <w:szCs w:val="20"/>
        </w:rPr>
        <w:t xml:space="preserve"> </w:t>
      </w:r>
    </w:p>
    <w:p w14:paraId="73049758" w14:textId="35765A9B" w:rsidR="003475BC" w:rsidRPr="00AD681D" w:rsidRDefault="003475BC" w:rsidP="00B36973">
      <w:pPr>
        <w:pStyle w:val="Default"/>
        <w:spacing w:before="0" w:line="276" w:lineRule="auto"/>
        <w:ind w:left="360" w:right="360"/>
        <w:jc w:val="both"/>
        <w:rPr>
          <w:rFonts w:ascii="Tahoma" w:hAnsi="Tahoma"/>
          <w:color w:val="auto"/>
          <w:sz w:val="20"/>
          <w:szCs w:val="20"/>
        </w:rPr>
      </w:pPr>
      <w:r w:rsidRPr="00AD681D">
        <w:rPr>
          <w:rFonts w:ascii="Tahoma" w:hAnsi="Tahoma"/>
          <w:color w:val="auto"/>
          <w:sz w:val="20"/>
          <w:szCs w:val="20"/>
        </w:rPr>
        <w:t xml:space="preserve">2. Some students may need a cell phone for after-school contact with </w:t>
      </w:r>
      <w:r w:rsidR="00C461E9" w:rsidRPr="00AD681D">
        <w:rPr>
          <w:rFonts w:ascii="Tahoma" w:hAnsi="Tahoma"/>
          <w:color w:val="auto"/>
          <w:sz w:val="20"/>
          <w:szCs w:val="20"/>
        </w:rPr>
        <w:t xml:space="preserve">        </w:t>
      </w:r>
      <w:r w:rsidRPr="00AD681D">
        <w:rPr>
          <w:rFonts w:ascii="Tahoma" w:hAnsi="Tahoma"/>
          <w:color w:val="auto"/>
          <w:sz w:val="20"/>
          <w:szCs w:val="20"/>
        </w:rPr>
        <w:t>parents. If this is the case, parents must send into the office a written authorization explaining the reason that it is needed, before the student is allowed to bring his phone.  The phone must be turned into the s</w:t>
      </w:r>
      <w:r w:rsidR="00EF5B44" w:rsidRPr="00AD681D">
        <w:rPr>
          <w:rFonts w:ascii="Tahoma" w:hAnsi="Tahoma"/>
          <w:color w:val="auto"/>
          <w:sz w:val="20"/>
          <w:szCs w:val="20"/>
        </w:rPr>
        <w:t>chool office</w:t>
      </w:r>
      <w:r w:rsidRPr="00AD681D">
        <w:rPr>
          <w:rFonts w:ascii="Tahoma" w:hAnsi="Tahoma"/>
          <w:color w:val="auto"/>
          <w:sz w:val="20"/>
          <w:szCs w:val="20"/>
        </w:rPr>
        <w:t xml:space="preserve"> at the beginning of school each day</w:t>
      </w:r>
      <w:r w:rsidR="00EF5B44" w:rsidRPr="00AD681D">
        <w:rPr>
          <w:rFonts w:ascii="Tahoma" w:hAnsi="Tahoma"/>
          <w:color w:val="auto"/>
          <w:sz w:val="20"/>
          <w:szCs w:val="20"/>
        </w:rPr>
        <w:t xml:space="preserve">, and it may be picked up as the student leaves the property. </w:t>
      </w:r>
    </w:p>
    <w:p w14:paraId="122EFF30" w14:textId="77777777" w:rsidR="003475BC" w:rsidRPr="00AD681D" w:rsidRDefault="003475BC" w:rsidP="00B36973">
      <w:pPr>
        <w:pStyle w:val="Default"/>
        <w:spacing w:before="0" w:line="276" w:lineRule="auto"/>
        <w:ind w:left="360" w:right="360"/>
        <w:jc w:val="both"/>
        <w:rPr>
          <w:rFonts w:ascii="Tahoma" w:hAnsi="Tahoma"/>
          <w:color w:val="auto"/>
          <w:sz w:val="20"/>
          <w:szCs w:val="20"/>
        </w:rPr>
      </w:pPr>
    </w:p>
    <w:p w14:paraId="30007D6D" w14:textId="293D9BF2" w:rsidR="003475BC" w:rsidRPr="00AD681D" w:rsidRDefault="003475BC"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3. If a phone is not turned in as soon as the student enters the school, the student may receive one warning; a subsequent offense </w:t>
      </w:r>
      <w:r w:rsidR="00EF5B44" w:rsidRPr="00AD681D">
        <w:rPr>
          <w:rFonts w:ascii="Tahoma" w:hAnsi="Tahoma"/>
          <w:color w:val="auto"/>
          <w:sz w:val="20"/>
          <w:szCs w:val="20"/>
        </w:rPr>
        <w:t>may</w:t>
      </w:r>
      <w:r w:rsidRPr="00AD681D">
        <w:rPr>
          <w:rFonts w:ascii="Tahoma" w:hAnsi="Tahoma"/>
          <w:color w:val="auto"/>
          <w:sz w:val="20"/>
          <w:szCs w:val="20"/>
        </w:rPr>
        <w:t xml:space="preserve"> result in </w:t>
      </w:r>
      <w:r w:rsidR="00EF5B44" w:rsidRPr="00AD681D">
        <w:rPr>
          <w:rFonts w:ascii="Tahoma" w:hAnsi="Tahoma"/>
          <w:color w:val="auto"/>
          <w:sz w:val="20"/>
          <w:szCs w:val="20"/>
        </w:rPr>
        <w:t xml:space="preserve">a suspension and </w:t>
      </w:r>
      <w:r w:rsidRPr="00AD681D">
        <w:rPr>
          <w:rFonts w:ascii="Tahoma" w:hAnsi="Tahoma"/>
          <w:color w:val="auto"/>
          <w:sz w:val="20"/>
          <w:szCs w:val="20"/>
        </w:rPr>
        <w:t xml:space="preserve">the student </w:t>
      </w:r>
      <w:r w:rsidR="00EF5B44" w:rsidRPr="00AD681D">
        <w:rPr>
          <w:rFonts w:ascii="Tahoma" w:hAnsi="Tahoma"/>
          <w:color w:val="auto"/>
          <w:sz w:val="20"/>
          <w:szCs w:val="20"/>
        </w:rPr>
        <w:t xml:space="preserve">may </w:t>
      </w:r>
      <w:r w:rsidRPr="00AD681D">
        <w:rPr>
          <w:rFonts w:ascii="Tahoma" w:hAnsi="Tahoma"/>
          <w:color w:val="auto"/>
          <w:sz w:val="20"/>
          <w:szCs w:val="20"/>
        </w:rPr>
        <w:t xml:space="preserve">no longer be allowed to bring the phone to school again. </w:t>
      </w:r>
    </w:p>
    <w:p w14:paraId="1DD87FCA" w14:textId="77777777" w:rsidR="003475BC" w:rsidRPr="00AD681D" w:rsidRDefault="003475BC" w:rsidP="00B36973">
      <w:pPr>
        <w:pStyle w:val="Default"/>
        <w:spacing w:before="0" w:line="276" w:lineRule="auto"/>
        <w:ind w:left="360" w:right="360"/>
        <w:jc w:val="both"/>
        <w:rPr>
          <w:rFonts w:ascii="Tahoma" w:eastAsia="Tahoma" w:hAnsi="Tahoma" w:cs="Tahoma"/>
          <w:color w:val="auto"/>
          <w:sz w:val="20"/>
          <w:szCs w:val="20"/>
        </w:rPr>
      </w:pPr>
    </w:p>
    <w:p w14:paraId="49BCA314" w14:textId="77777777" w:rsidR="003475BC" w:rsidRPr="00AD681D" w:rsidRDefault="003475BC"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4. Parents are asked to contact the students and the students to contact their parents through our school office. </w:t>
      </w:r>
    </w:p>
    <w:p w14:paraId="64C909BC" w14:textId="77777777" w:rsidR="003475BC" w:rsidRPr="00AD681D" w:rsidRDefault="003475BC" w:rsidP="003475BC">
      <w:pPr>
        <w:pStyle w:val="Default"/>
        <w:spacing w:before="0" w:line="240" w:lineRule="auto"/>
        <w:ind w:left="360" w:right="360"/>
        <w:jc w:val="both"/>
        <w:rPr>
          <w:rFonts w:ascii="Tahoma" w:eastAsia="Tahoma" w:hAnsi="Tahoma" w:cs="Tahoma"/>
          <w:color w:val="auto"/>
          <w:sz w:val="20"/>
          <w:szCs w:val="20"/>
        </w:rPr>
      </w:pPr>
    </w:p>
    <w:p w14:paraId="0F87587A" w14:textId="77777777" w:rsidR="003475BC" w:rsidRPr="00AD681D" w:rsidRDefault="003475BC" w:rsidP="003475BC">
      <w:pPr>
        <w:pStyle w:val="Default"/>
        <w:spacing w:before="0" w:line="240" w:lineRule="auto"/>
        <w:ind w:left="360" w:right="360"/>
        <w:rPr>
          <w:rFonts w:ascii="Tahoma" w:hAnsi="Tahoma"/>
          <w:b/>
          <w:bCs/>
          <w:color w:val="auto"/>
          <w:sz w:val="20"/>
          <w:szCs w:val="20"/>
          <w:u w:val="single"/>
          <w:lang w:val="de-DE"/>
        </w:rPr>
      </w:pPr>
    </w:p>
    <w:p w14:paraId="76090E5D" w14:textId="549A02E4" w:rsidR="00B90725" w:rsidRPr="00AD681D" w:rsidRDefault="00556AF5" w:rsidP="003475BC">
      <w:pPr>
        <w:pStyle w:val="Default"/>
        <w:spacing w:before="0" w:line="240" w:lineRule="auto"/>
        <w:ind w:right="360" w:firstLine="360"/>
        <w:jc w:val="both"/>
        <w:rPr>
          <w:color w:val="auto"/>
        </w:rPr>
      </w:pPr>
      <w:r w:rsidRPr="00AD681D">
        <w:rPr>
          <w:rFonts w:ascii="Tahoma" w:hAnsi="Tahoma"/>
          <w:b/>
          <w:bCs/>
          <w:color w:val="auto"/>
          <w:sz w:val="20"/>
          <w:szCs w:val="20"/>
          <w:u w:val="single"/>
        </w:rPr>
        <w:t xml:space="preserve">Standard of Conduct Policy for the Internet and Social Media </w:t>
      </w:r>
    </w:p>
    <w:p w14:paraId="5478F521" w14:textId="77777777" w:rsidR="00B90725" w:rsidRPr="00AD681D" w:rsidRDefault="00556AF5"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All standards of conduct for behavior at school apply to the internet. </w:t>
      </w:r>
    </w:p>
    <w:p w14:paraId="3F60C9D5" w14:textId="77777777" w:rsidR="00B90725" w:rsidRPr="00AD681D" w:rsidRDefault="00556AF5"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Regarding Social Media students may NOT: </w:t>
      </w:r>
    </w:p>
    <w:p w14:paraId="7F2BB7DB" w14:textId="77777777" w:rsidR="00B90725" w:rsidRPr="00AD681D" w:rsidRDefault="00556AF5"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1. Curse or use vulgarity of any kind. </w:t>
      </w:r>
    </w:p>
    <w:p w14:paraId="4B3957B3" w14:textId="77777777" w:rsidR="00B90725" w:rsidRPr="00AD681D" w:rsidRDefault="00556AF5"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2. Complain or gossip about the teachers or administration. </w:t>
      </w:r>
    </w:p>
    <w:p w14:paraId="71E653B4" w14:textId="77777777" w:rsidR="00B90725" w:rsidRPr="00AD681D" w:rsidRDefault="00556AF5"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3. Gossip or talk scornfully about other students. </w:t>
      </w:r>
    </w:p>
    <w:p w14:paraId="2C260CE3" w14:textId="77777777" w:rsidR="00B90725" w:rsidRPr="00AD681D" w:rsidRDefault="00556AF5"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4. Talk favorably about using narcotics, drinking, or other sinful activities. </w:t>
      </w:r>
    </w:p>
    <w:p w14:paraId="4AC93AE7" w14:textId="77777777" w:rsidR="00B90725" w:rsidRPr="00AD681D" w:rsidRDefault="00556AF5"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5. Listen to, post about, or "like" an ungodly musician or group, post </w:t>
      </w:r>
    </w:p>
    <w:p w14:paraId="24E592FA" w14:textId="77777777" w:rsidR="00B90725" w:rsidRDefault="00556AF5" w:rsidP="00B36973">
      <w:pPr>
        <w:pStyle w:val="Default"/>
        <w:spacing w:before="0" w:line="276" w:lineRule="auto"/>
        <w:ind w:left="360" w:right="360"/>
        <w:jc w:val="both"/>
        <w:rPr>
          <w:rFonts w:ascii="Tahoma" w:hAnsi="Tahoma"/>
          <w:color w:val="auto"/>
          <w:sz w:val="20"/>
          <w:szCs w:val="20"/>
        </w:rPr>
      </w:pPr>
      <w:r w:rsidRPr="00AD681D">
        <w:rPr>
          <w:rFonts w:ascii="Tahoma" w:hAnsi="Tahoma"/>
          <w:color w:val="auto"/>
          <w:sz w:val="20"/>
          <w:szCs w:val="20"/>
        </w:rPr>
        <w:t xml:space="preserve">pictures of themselves or others in clothes that would violate school dress code, nor pursue boyfriend/girlfriend relationships. (See Suspension, p.10) </w:t>
      </w:r>
    </w:p>
    <w:p w14:paraId="5C9A5CDA" w14:textId="77777777" w:rsidR="00CC6776" w:rsidRPr="00AD681D" w:rsidRDefault="00CC6776" w:rsidP="00B36973">
      <w:pPr>
        <w:pStyle w:val="Default"/>
        <w:spacing w:before="0" w:line="276" w:lineRule="auto"/>
        <w:ind w:left="360" w:right="360"/>
        <w:jc w:val="both"/>
        <w:rPr>
          <w:rFonts w:ascii="Tahoma" w:eastAsia="Tahoma" w:hAnsi="Tahoma" w:cs="Tahoma"/>
          <w:color w:val="auto"/>
          <w:sz w:val="20"/>
          <w:szCs w:val="20"/>
        </w:rPr>
      </w:pPr>
    </w:p>
    <w:p w14:paraId="1644393F" w14:textId="77777777" w:rsidR="00B90725" w:rsidRPr="00AD681D" w:rsidRDefault="00556AF5" w:rsidP="00B36973">
      <w:pPr>
        <w:pStyle w:val="Default"/>
        <w:spacing w:before="0" w:line="276"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Students who violate internet social media policy will not be allowed to return </w:t>
      </w:r>
    </w:p>
    <w:p w14:paraId="5254D0BF" w14:textId="77777777" w:rsidR="00B90725" w:rsidRPr="00AD681D" w:rsidRDefault="00556AF5" w:rsidP="00B36973">
      <w:pPr>
        <w:pStyle w:val="Default"/>
        <w:spacing w:before="0" w:line="276" w:lineRule="auto"/>
        <w:ind w:left="360" w:right="360"/>
        <w:jc w:val="both"/>
        <w:rPr>
          <w:rFonts w:ascii="Tahoma" w:eastAsia="Tahoma" w:hAnsi="Tahoma" w:cs="Tahoma"/>
          <w:color w:val="auto"/>
          <w:sz w:val="18"/>
          <w:szCs w:val="18"/>
        </w:rPr>
      </w:pPr>
      <w:r w:rsidRPr="00AD681D">
        <w:rPr>
          <w:rFonts w:ascii="Tahoma" w:hAnsi="Tahoma"/>
          <w:color w:val="auto"/>
          <w:sz w:val="20"/>
          <w:szCs w:val="20"/>
        </w:rPr>
        <w:t>to school until the posts have been deleted. Parents are expected to know what sites their children are using. Ungodly or unbiblical sites are prohibited</w:t>
      </w:r>
      <w:r w:rsidRPr="00AD681D">
        <w:rPr>
          <w:rFonts w:ascii="Tahoma" w:hAnsi="Tahoma"/>
          <w:color w:val="auto"/>
          <w:sz w:val="18"/>
          <w:szCs w:val="18"/>
        </w:rPr>
        <w:t xml:space="preserve">. </w:t>
      </w:r>
    </w:p>
    <w:p w14:paraId="1AD90555" w14:textId="77777777" w:rsidR="00B90725" w:rsidRPr="00AD681D" w:rsidRDefault="00B90725">
      <w:pPr>
        <w:pStyle w:val="Default"/>
        <w:spacing w:before="0" w:line="240" w:lineRule="auto"/>
        <w:ind w:left="360" w:right="360"/>
        <w:jc w:val="both"/>
        <w:rPr>
          <w:rFonts w:ascii="Tahoma" w:eastAsia="Tahoma" w:hAnsi="Tahoma" w:cs="Tahoma"/>
          <w:b/>
          <w:bCs/>
          <w:color w:val="auto"/>
          <w:sz w:val="18"/>
          <w:szCs w:val="18"/>
          <w:u w:val="single"/>
        </w:rPr>
      </w:pPr>
    </w:p>
    <w:p w14:paraId="6A925D6B" w14:textId="77777777" w:rsidR="001A1D07" w:rsidRPr="00AD681D" w:rsidRDefault="001A1D07">
      <w:pPr>
        <w:rPr>
          <w:rFonts w:ascii="Tahoma" w:hAnsi="Tahoma" w:cs="Arial Unicode MS"/>
          <w:b/>
          <w:bCs/>
          <w:sz w:val="20"/>
          <w:szCs w:val="20"/>
          <w:u w:val="single"/>
          <w14:textOutline w14:w="0" w14:cap="flat" w14:cmpd="sng" w14:algn="ctr">
            <w14:noFill/>
            <w14:prstDash w14:val="solid"/>
            <w14:bevel/>
          </w14:textOutline>
        </w:rPr>
      </w:pPr>
      <w:r w:rsidRPr="00AD681D">
        <w:rPr>
          <w:rFonts w:ascii="Tahoma" w:hAnsi="Tahoma"/>
          <w:b/>
          <w:bCs/>
          <w:sz w:val="20"/>
          <w:szCs w:val="20"/>
          <w:u w:val="single"/>
        </w:rPr>
        <w:br w:type="page"/>
      </w:r>
    </w:p>
    <w:p w14:paraId="33D67CA3" w14:textId="77777777" w:rsidR="001A1D07" w:rsidRPr="00AD681D" w:rsidRDefault="001A1D07" w:rsidP="001A1D07">
      <w:pPr>
        <w:pStyle w:val="Default"/>
        <w:spacing w:before="0" w:line="240" w:lineRule="auto"/>
        <w:ind w:left="360" w:right="360"/>
        <w:jc w:val="center"/>
        <w:rPr>
          <w:rFonts w:ascii="Tahoma" w:hAnsi="Tahoma"/>
          <w:color w:val="auto"/>
          <w:sz w:val="96"/>
          <w:szCs w:val="96"/>
        </w:rPr>
      </w:pPr>
    </w:p>
    <w:p w14:paraId="0CECA1BE" w14:textId="77777777" w:rsidR="001A1D07" w:rsidRPr="00AD681D" w:rsidRDefault="001A1D07" w:rsidP="001A1D07">
      <w:pPr>
        <w:pStyle w:val="Default"/>
        <w:spacing w:before="0" w:line="240" w:lineRule="auto"/>
        <w:ind w:left="360" w:right="360"/>
        <w:jc w:val="center"/>
        <w:rPr>
          <w:rFonts w:ascii="Tahoma" w:hAnsi="Tahoma"/>
          <w:color w:val="auto"/>
          <w:sz w:val="96"/>
          <w:szCs w:val="96"/>
        </w:rPr>
      </w:pPr>
    </w:p>
    <w:p w14:paraId="0D130A8D" w14:textId="77777777" w:rsidR="001A1D07" w:rsidRPr="00AD681D" w:rsidRDefault="001A1D07" w:rsidP="001A1D07">
      <w:pPr>
        <w:pStyle w:val="Default"/>
        <w:spacing w:before="0" w:line="240" w:lineRule="auto"/>
        <w:ind w:left="360" w:right="360"/>
        <w:jc w:val="center"/>
        <w:rPr>
          <w:rFonts w:ascii="Tahoma" w:hAnsi="Tahoma"/>
          <w:color w:val="auto"/>
          <w:sz w:val="40"/>
          <w:szCs w:val="40"/>
        </w:rPr>
      </w:pPr>
    </w:p>
    <w:p w14:paraId="32EE71C0" w14:textId="77777777" w:rsidR="00867044" w:rsidRPr="00AD681D" w:rsidRDefault="00867044" w:rsidP="001A1D07">
      <w:pPr>
        <w:pStyle w:val="Default"/>
        <w:spacing w:before="0" w:line="240" w:lineRule="auto"/>
        <w:ind w:left="360" w:right="360"/>
        <w:jc w:val="center"/>
        <w:rPr>
          <w:rFonts w:ascii="Tahoma" w:hAnsi="Tahoma"/>
          <w:color w:val="auto"/>
          <w:sz w:val="40"/>
          <w:szCs w:val="40"/>
        </w:rPr>
      </w:pPr>
    </w:p>
    <w:p w14:paraId="7C7FEE86" w14:textId="77777777" w:rsidR="00867044" w:rsidRPr="00AD681D" w:rsidRDefault="00867044" w:rsidP="001A1D07">
      <w:pPr>
        <w:pStyle w:val="Default"/>
        <w:spacing w:before="0" w:line="240" w:lineRule="auto"/>
        <w:ind w:left="360" w:right="360"/>
        <w:jc w:val="center"/>
        <w:rPr>
          <w:rFonts w:ascii="Tahoma" w:hAnsi="Tahoma"/>
          <w:color w:val="auto"/>
          <w:sz w:val="40"/>
          <w:szCs w:val="40"/>
        </w:rPr>
      </w:pPr>
    </w:p>
    <w:p w14:paraId="60978AD1" w14:textId="2E887534" w:rsidR="001A1D07" w:rsidRPr="00AD681D" w:rsidRDefault="001A1D07" w:rsidP="001A1D07">
      <w:pPr>
        <w:pStyle w:val="Default"/>
        <w:spacing w:before="0" w:line="240" w:lineRule="auto"/>
        <w:ind w:left="360" w:right="360"/>
        <w:jc w:val="center"/>
        <w:rPr>
          <w:rFonts w:ascii="Tahoma" w:hAnsi="Tahoma"/>
          <w:color w:val="auto"/>
          <w:sz w:val="96"/>
          <w:szCs w:val="96"/>
        </w:rPr>
      </w:pPr>
      <w:r w:rsidRPr="00AD681D">
        <w:rPr>
          <w:rFonts w:ascii="Tahoma" w:hAnsi="Tahoma"/>
          <w:color w:val="auto"/>
          <w:sz w:val="96"/>
          <w:szCs w:val="96"/>
        </w:rPr>
        <w:t>DISCIPLINE</w:t>
      </w:r>
    </w:p>
    <w:p w14:paraId="39214B19" w14:textId="77777777" w:rsidR="001A1D07" w:rsidRPr="00AD681D" w:rsidRDefault="001A1D07">
      <w:pPr>
        <w:rPr>
          <w:rFonts w:ascii="Tahoma" w:hAnsi="Tahoma" w:cs="Arial Unicode MS"/>
          <w:b/>
          <w:bCs/>
          <w:sz w:val="20"/>
          <w:szCs w:val="20"/>
          <w:u w:val="single"/>
          <w14:textOutline w14:w="0" w14:cap="flat" w14:cmpd="sng" w14:algn="ctr">
            <w14:noFill/>
            <w14:prstDash w14:val="solid"/>
            <w14:bevel/>
          </w14:textOutline>
        </w:rPr>
      </w:pPr>
      <w:r w:rsidRPr="00AD681D">
        <w:rPr>
          <w:rFonts w:ascii="Tahoma" w:hAnsi="Tahoma"/>
          <w:b/>
          <w:bCs/>
          <w:sz w:val="20"/>
          <w:szCs w:val="20"/>
          <w:u w:val="single"/>
        </w:rPr>
        <w:br w:type="page"/>
      </w:r>
    </w:p>
    <w:p w14:paraId="29D362B5" w14:textId="77777777" w:rsidR="000C4F53" w:rsidRPr="00AD681D" w:rsidRDefault="000C4F53">
      <w:pPr>
        <w:pStyle w:val="Default"/>
        <w:spacing w:before="0" w:line="240" w:lineRule="auto"/>
        <w:ind w:left="360" w:right="360"/>
        <w:jc w:val="both"/>
        <w:rPr>
          <w:rFonts w:ascii="Tahoma" w:hAnsi="Tahoma"/>
          <w:b/>
          <w:bCs/>
          <w:color w:val="auto"/>
          <w:sz w:val="20"/>
          <w:szCs w:val="20"/>
          <w:u w:val="single"/>
        </w:rPr>
      </w:pPr>
    </w:p>
    <w:p w14:paraId="12AE4E78" w14:textId="70709364" w:rsidR="00B90725" w:rsidRPr="00AD681D" w:rsidRDefault="00556AF5">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b/>
          <w:bCs/>
          <w:color w:val="auto"/>
          <w:sz w:val="20"/>
          <w:szCs w:val="20"/>
          <w:u w:val="single"/>
        </w:rPr>
        <w:t xml:space="preserve">Discipline and Correction Policy </w:t>
      </w:r>
    </w:p>
    <w:p w14:paraId="44051B19"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CHA's goal for establishing its disciplinary system is: </w:t>
      </w:r>
    </w:p>
    <w:p w14:paraId="12ED6F31"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1. To provide an orderly environment for academic learning. </w:t>
      </w:r>
    </w:p>
    <w:p w14:paraId="39CF6DDD" w14:textId="77777777" w:rsidR="00B90725" w:rsidRDefault="00556AF5">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 xml:space="preserve">2. To teach the student to bring order to his life/self-control. </w:t>
      </w:r>
    </w:p>
    <w:p w14:paraId="72E2CD78" w14:textId="77777777" w:rsidR="00913195" w:rsidRPr="00AD681D" w:rsidRDefault="00913195">
      <w:pPr>
        <w:pStyle w:val="Default"/>
        <w:spacing w:before="0" w:line="240" w:lineRule="auto"/>
        <w:ind w:left="360" w:right="360"/>
        <w:jc w:val="both"/>
        <w:rPr>
          <w:rFonts w:ascii="Tahoma" w:eastAsia="Tahoma" w:hAnsi="Tahoma" w:cs="Tahoma"/>
          <w:color w:val="auto"/>
          <w:sz w:val="20"/>
          <w:szCs w:val="20"/>
        </w:rPr>
      </w:pPr>
    </w:p>
    <w:p w14:paraId="65B68090" w14:textId="1BFFB678"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We want our young people to learn self-discipline through Biblical training and loving correction. The Bible is very clear that parents and authorities are to train children to be godly and have good character. We do not want to punish anyone, but we are willing to correct a young person who has shown a lack of self-discipline.</w:t>
      </w:r>
    </w:p>
    <w:p w14:paraId="2F67B52A" w14:textId="0830010C" w:rsidR="00B90725" w:rsidRPr="00AD681D" w:rsidRDefault="00B90725" w:rsidP="00C461E9">
      <w:pPr>
        <w:pStyle w:val="Default"/>
        <w:spacing w:before="0" w:line="240" w:lineRule="auto"/>
        <w:ind w:right="360"/>
        <w:jc w:val="both"/>
        <w:rPr>
          <w:i/>
          <w:iCs/>
          <w:color w:val="auto"/>
          <w:sz w:val="22"/>
          <w:szCs w:val="22"/>
          <w:u w:val="single"/>
        </w:rPr>
      </w:pPr>
    </w:p>
    <w:p w14:paraId="367DB6AA" w14:textId="34AC0186" w:rsidR="00C461E9" w:rsidRPr="00AD681D" w:rsidRDefault="00C461E9" w:rsidP="00C461E9">
      <w:pPr>
        <w:pStyle w:val="Default"/>
        <w:spacing w:before="0" w:line="240" w:lineRule="auto"/>
        <w:ind w:left="360" w:right="360"/>
        <w:jc w:val="both"/>
        <w:rPr>
          <w:color w:val="auto"/>
        </w:rPr>
      </w:pPr>
      <w:r w:rsidRPr="00AD681D">
        <w:rPr>
          <w:rFonts w:ascii="Tahoma" w:hAnsi="Tahoma"/>
          <w:b/>
          <w:bCs/>
          <w:color w:val="auto"/>
          <w:sz w:val="20"/>
          <w:szCs w:val="20"/>
          <w:u w:val="single"/>
        </w:rPr>
        <w:t>1</w:t>
      </w:r>
      <w:r w:rsidRPr="00AD681D">
        <w:rPr>
          <w:rFonts w:ascii="Tahoma" w:hAnsi="Tahoma"/>
          <w:b/>
          <w:bCs/>
          <w:color w:val="auto"/>
          <w:sz w:val="20"/>
          <w:szCs w:val="20"/>
          <w:u w:val="single"/>
          <w:lang w:val="fr-FR"/>
        </w:rPr>
        <w:t xml:space="preserve">. Actionnable Offenses </w:t>
      </w:r>
    </w:p>
    <w:p w14:paraId="389DD46A" w14:textId="77777777" w:rsidR="00B90725" w:rsidRPr="00AD681D" w:rsidRDefault="00B90725">
      <w:pPr>
        <w:pStyle w:val="Default"/>
        <w:spacing w:before="0" w:line="240" w:lineRule="auto"/>
        <w:ind w:left="360" w:right="360"/>
        <w:jc w:val="both"/>
        <w:rPr>
          <w:rFonts w:ascii="Tahoma" w:eastAsia="Tahoma" w:hAnsi="Tahoma" w:cs="Tahoma"/>
          <w:color w:val="auto"/>
          <w:sz w:val="20"/>
          <w:szCs w:val="20"/>
          <w:u w:val="single"/>
        </w:rPr>
      </w:pPr>
    </w:p>
    <w:p w14:paraId="5D6C0D4E" w14:textId="032AD666" w:rsidR="00B90725" w:rsidRPr="00AD681D" w:rsidRDefault="00556AF5" w:rsidP="00AA6D93">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color w:val="auto"/>
          <w:sz w:val="20"/>
          <w:szCs w:val="20"/>
        </w:rPr>
        <w:t xml:space="preserve">1. Talking in class without permission </w:t>
      </w:r>
    </w:p>
    <w:p w14:paraId="1547523D"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2. Out of seat without permission </w:t>
      </w:r>
    </w:p>
    <w:p w14:paraId="6C2AAD06" w14:textId="35D7C085"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3. Not following classroom procedures</w:t>
      </w:r>
    </w:p>
    <w:p w14:paraId="3C3CA83B" w14:textId="57A13C2D"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4. </w:t>
      </w:r>
      <w:r w:rsidR="0012309D" w:rsidRPr="00AD681D">
        <w:rPr>
          <w:rFonts w:ascii="Tahoma" w:hAnsi="Tahoma"/>
          <w:color w:val="auto"/>
          <w:sz w:val="20"/>
          <w:szCs w:val="20"/>
        </w:rPr>
        <w:t>Food, drink or chewing gum in class</w:t>
      </w:r>
    </w:p>
    <w:p w14:paraId="7E0EAC62" w14:textId="1CD5B7E1"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lang w:val="it-IT"/>
        </w:rPr>
        <w:t xml:space="preserve">5. </w:t>
      </w:r>
      <w:r w:rsidR="00D607AB" w:rsidRPr="00AD681D">
        <w:rPr>
          <w:rFonts w:ascii="Tahoma" w:hAnsi="Tahoma"/>
          <w:color w:val="auto"/>
          <w:sz w:val="20"/>
          <w:szCs w:val="20"/>
          <w:lang w:val="it-IT"/>
        </w:rPr>
        <w:t>Unchristlike</w:t>
      </w:r>
      <w:r w:rsidRPr="00AD681D">
        <w:rPr>
          <w:rFonts w:ascii="Tahoma" w:hAnsi="Tahoma"/>
          <w:color w:val="auto"/>
          <w:sz w:val="20"/>
          <w:szCs w:val="20"/>
          <w:lang w:val="it-IT"/>
        </w:rPr>
        <w:t xml:space="preserve"> attitude </w:t>
      </w:r>
    </w:p>
    <w:p w14:paraId="13F81A59"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6. Wasting time </w:t>
      </w:r>
    </w:p>
    <w:p w14:paraId="30178DCB" w14:textId="04B477D3"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7. Entering off</w:t>
      </w:r>
      <w:r w:rsidR="00D607AB" w:rsidRPr="00AD681D">
        <w:rPr>
          <w:rFonts w:ascii="Tahoma" w:hAnsi="Tahoma"/>
          <w:color w:val="auto"/>
          <w:sz w:val="20"/>
          <w:szCs w:val="20"/>
        </w:rPr>
        <w:t>-</w:t>
      </w:r>
      <w:r w:rsidRPr="00AD681D">
        <w:rPr>
          <w:rFonts w:ascii="Tahoma" w:hAnsi="Tahoma"/>
          <w:color w:val="auto"/>
          <w:sz w:val="20"/>
          <w:szCs w:val="20"/>
        </w:rPr>
        <w:t>limits</w:t>
      </w:r>
      <w:r w:rsidR="00D607AB" w:rsidRPr="00AD681D">
        <w:rPr>
          <w:rFonts w:ascii="Tahoma" w:hAnsi="Tahoma"/>
          <w:color w:val="auto"/>
          <w:sz w:val="20"/>
          <w:szCs w:val="20"/>
        </w:rPr>
        <w:t xml:space="preserve"> areas</w:t>
      </w:r>
      <w:r w:rsidRPr="00AD681D">
        <w:rPr>
          <w:rFonts w:ascii="Tahoma" w:hAnsi="Tahoma"/>
          <w:color w:val="auto"/>
          <w:sz w:val="20"/>
          <w:szCs w:val="20"/>
        </w:rPr>
        <w:t xml:space="preserve"> </w:t>
      </w:r>
    </w:p>
    <w:p w14:paraId="12A766D6" w14:textId="023DB9A1"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8. </w:t>
      </w:r>
      <w:r w:rsidR="00143542" w:rsidRPr="00AD681D">
        <w:rPr>
          <w:rFonts w:ascii="Tahoma" w:hAnsi="Tahoma"/>
          <w:color w:val="auto"/>
          <w:sz w:val="20"/>
          <w:szCs w:val="20"/>
        </w:rPr>
        <w:t xml:space="preserve">Writing or sending </w:t>
      </w:r>
      <w:r w:rsidRPr="00AD681D">
        <w:rPr>
          <w:rFonts w:ascii="Tahoma" w:hAnsi="Tahoma"/>
          <w:color w:val="auto"/>
          <w:sz w:val="20"/>
          <w:szCs w:val="20"/>
        </w:rPr>
        <w:t>notes</w:t>
      </w:r>
      <w:r w:rsidR="00143542" w:rsidRPr="00AD681D">
        <w:rPr>
          <w:rFonts w:ascii="Tahoma" w:hAnsi="Tahoma"/>
          <w:color w:val="auto"/>
          <w:sz w:val="20"/>
          <w:szCs w:val="20"/>
        </w:rPr>
        <w:t>/letters</w:t>
      </w:r>
    </w:p>
    <w:p w14:paraId="76848F4E" w14:textId="658A7014" w:rsidR="00B90725" w:rsidRPr="00AD681D" w:rsidRDefault="00556AF5" w:rsidP="00143542">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9. Leaning back in chair </w:t>
      </w:r>
    </w:p>
    <w:p w14:paraId="567A9440" w14:textId="57EC7B6B" w:rsidR="00B90725" w:rsidRPr="00AD681D" w:rsidRDefault="00143542" w:rsidP="00143542">
      <w:pPr>
        <w:pStyle w:val="Default"/>
        <w:spacing w:before="0" w:line="240" w:lineRule="auto"/>
        <w:ind w:left="360" w:right="360"/>
        <w:jc w:val="both"/>
        <w:rPr>
          <w:rFonts w:ascii="Tahoma" w:eastAsia="Tahoma" w:hAnsi="Tahoma" w:cs="Tahoma"/>
          <w:color w:val="auto"/>
          <w:sz w:val="20"/>
          <w:szCs w:val="20"/>
        </w:rPr>
      </w:pPr>
      <w:r w:rsidRPr="00AD681D">
        <w:rPr>
          <w:rFonts w:ascii="Tahoma" w:eastAsia="Tahoma" w:hAnsi="Tahoma" w:cs="Tahoma"/>
          <w:color w:val="auto"/>
          <w:sz w:val="20"/>
          <w:szCs w:val="20"/>
        </w:rPr>
        <w:t>10.</w:t>
      </w:r>
      <w:r w:rsidRPr="00AD681D">
        <w:rPr>
          <w:rFonts w:ascii="Tahoma" w:hAnsi="Tahoma"/>
          <w:color w:val="auto"/>
          <w:sz w:val="20"/>
          <w:szCs w:val="20"/>
        </w:rPr>
        <w:t xml:space="preserve"> Leaving class without permission </w:t>
      </w:r>
    </w:p>
    <w:p w14:paraId="37965143" w14:textId="5D6C163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1</w:t>
      </w:r>
      <w:r w:rsidR="00143542" w:rsidRPr="00AD681D">
        <w:rPr>
          <w:rFonts w:ascii="Tahoma" w:hAnsi="Tahoma"/>
          <w:color w:val="auto"/>
          <w:sz w:val="20"/>
          <w:szCs w:val="20"/>
        </w:rPr>
        <w:t>1</w:t>
      </w:r>
      <w:r w:rsidRPr="00AD681D">
        <w:rPr>
          <w:rFonts w:ascii="Tahoma" w:hAnsi="Tahoma"/>
          <w:color w:val="auto"/>
          <w:sz w:val="20"/>
          <w:szCs w:val="20"/>
        </w:rPr>
        <w:t xml:space="preserve">. Roughhousing and pranking </w:t>
      </w:r>
    </w:p>
    <w:p w14:paraId="4AE6F248" w14:textId="77777777" w:rsidR="00143542" w:rsidRPr="00AD681D" w:rsidRDefault="00556AF5">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1</w:t>
      </w:r>
      <w:r w:rsidR="00143542" w:rsidRPr="00AD681D">
        <w:rPr>
          <w:rFonts w:ascii="Tahoma" w:hAnsi="Tahoma"/>
          <w:color w:val="auto"/>
          <w:sz w:val="20"/>
          <w:szCs w:val="20"/>
        </w:rPr>
        <w:t>2</w:t>
      </w:r>
      <w:r w:rsidRPr="00AD681D">
        <w:rPr>
          <w:rFonts w:ascii="Tahoma" w:hAnsi="Tahoma"/>
          <w:color w:val="auto"/>
          <w:sz w:val="20"/>
          <w:szCs w:val="20"/>
        </w:rPr>
        <w:t xml:space="preserve">. </w:t>
      </w:r>
      <w:r w:rsidR="00143542" w:rsidRPr="00AD681D">
        <w:rPr>
          <w:rFonts w:ascii="Tahoma" w:hAnsi="Tahoma"/>
          <w:color w:val="auto"/>
          <w:sz w:val="20"/>
          <w:szCs w:val="20"/>
        </w:rPr>
        <w:t>Working on unrelated materials</w:t>
      </w:r>
    </w:p>
    <w:p w14:paraId="668ABDD2" w14:textId="4E7A3A63" w:rsidR="00B90725" w:rsidRPr="00AD681D" w:rsidRDefault="00143542" w:rsidP="00D04B01">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 </w:t>
      </w:r>
    </w:p>
    <w:p w14:paraId="218A1298" w14:textId="715755C9" w:rsidR="001A1D07" w:rsidRPr="00AD681D" w:rsidRDefault="00556AF5" w:rsidP="001A1D07">
      <w:pPr>
        <w:pStyle w:val="Default"/>
        <w:spacing w:before="0" w:line="240" w:lineRule="auto"/>
        <w:ind w:left="360" w:right="360"/>
        <w:jc w:val="both"/>
        <w:rPr>
          <w:rFonts w:ascii="Arial Unicode MS" w:hAnsi="Arial Unicode MS"/>
          <w:color w:val="auto"/>
          <w:sz w:val="20"/>
          <w:szCs w:val="20"/>
        </w:rPr>
      </w:pPr>
      <w:r w:rsidRPr="00AD681D">
        <w:rPr>
          <w:i/>
          <w:iCs/>
          <w:color w:val="auto"/>
          <w:sz w:val="20"/>
          <w:szCs w:val="20"/>
        </w:rPr>
        <w:t>The administration reserves the right to check contents of a student</w:t>
      </w:r>
      <w:r w:rsidRPr="00AD681D">
        <w:rPr>
          <w:i/>
          <w:iCs/>
          <w:color w:val="auto"/>
          <w:sz w:val="20"/>
          <w:szCs w:val="20"/>
          <w:rtl/>
        </w:rPr>
        <w:t>’</w:t>
      </w:r>
      <w:r w:rsidRPr="00AD681D">
        <w:rPr>
          <w:i/>
          <w:iCs/>
          <w:color w:val="auto"/>
          <w:sz w:val="20"/>
          <w:szCs w:val="20"/>
          <w:lang w:val="da-DK"/>
        </w:rPr>
        <w:t xml:space="preserve">s bag, desk, car, </w:t>
      </w:r>
      <w:r w:rsidR="00143542" w:rsidRPr="00AD681D">
        <w:rPr>
          <w:i/>
          <w:iCs/>
          <w:color w:val="auto"/>
          <w:sz w:val="20"/>
          <w:szCs w:val="20"/>
          <w:lang w:val="da-DK"/>
        </w:rPr>
        <w:t xml:space="preserve">locker, </w:t>
      </w:r>
      <w:r w:rsidRPr="00AD681D">
        <w:rPr>
          <w:i/>
          <w:iCs/>
          <w:color w:val="auto"/>
          <w:sz w:val="20"/>
          <w:szCs w:val="20"/>
          <w:lang w:val="da-DK"/>
        </w:rPr>
        <w:t xml:space="preserve">etc. </w:t>
      </w:r>
    </w:p>
    <w:p w14:paraId="65842705" w14:textId="77777777" w:rsidR="001A1D07" w:rsidRPr="00AD681D" w:rsidRDefault="001A1D07" w:rsidP="001A1D07">
      <w:pPr>
        <w:pStyle w:val="Default"/>
        <w:spacing w:before="0" w:line="240" w:lineRule="auto"/>
        <w:ind w:left="360" w:right="360"/>
        <w:jc w:val="both"/>
        <w:rPr>
          <w:rFonts w:ascii="Arial Unicode MS" w:hAnsi="Arial Unicode MS"/>
          <w:color w:val="auto"/>
          <w:sz w:val="20"/>
          <w:szCs w:val="20"/>
        </w:rPr>
      </w:pPr>
    </w:p>
    <w:p w14:paraId="03EE3A39" w14:textId="26327C8B" w:rsidR="00B90725" w:rsidRPr="00AD681D" w:rsidRDefault="00556AF5" w:rsidP="001A1D07">
      <w:pPr>
        <w:pStyle w:val="Default"/>
        <w:spacing w:before="0" w:line="240" w:lineRule="auto"/>
        <w:ind w:left="360" w:right="360"/>
        <w:jc w:val="both"/>
        <w:rPr>
          <w:color w:val="auto"/>
        </w:rPr>
      </w:pPr>
      <w:r w:rsidRPr="00AD681D">
        <w:rPr>
          <w:rFonts w:ascii="Tahoma" w:hAnsi="Tahoma"/>
          <w:b/>
          <w:bCs/>
          <w:color w:val="auto"/>
          <w:sz w:val="20"/>
          <w:szCs w:val="20"/>
          <w:u w:val="single"/>
        </w:rPr>
        <w:t>2</w:t>
      </w:r>
      <w:r w:rsidRPr="00AD681D">
        <w:rPr>
          <w:rFonts w:ascii="Tahoma" w:hAnsi="Tahoma"/>
          <w:b/>
          <w:bCs/>
          <w:color w:val="auto"/>
          <w:sz w:val="20"/>
          <w:szCs w:val="20"/>
          <w:u w:val="single"/>
          <w:lang w:val="fr-FR"/>
        </w:rPr>
        <w:t xml:space="preserve">. </w:t>
      </w:r>
      <w:r w:rsidR="00244BEC" w:rsidRPr="00AD681D">
        <w:rPr>
          <w:rFonts w:ascii="Tahoma" w:hAnsi="Tahoma"/>
          <w:b/>
          <w:bCs/>
          <w:color w:val="auto"/>
          <w:sz w:val="20"/>
          <w:szCs w:val="20"/>
          <w:u w:val="single"/>
          <w:lang w:val="fr-FR"/>
        </w:rPr>
        <w:t>Detention</w:t>
      </w:r>
      <w:r w:rsidRPr="00AD681D">
        <w:rPr>
          <w:rFonts w:ascii="Tahoma" w:hAnsi="Tahoma"/>
          <w:b/>
          <w:bCs/>
          <w:color w:val="auto"/>
          <w:sz w:val="20"/>
          <w:szCs w:val="20"/>
          <w:u w:val="single"/>
          <w:lang w:val="fr-FR"/>
        </w:rPr>
        <w:t xml:space="preserve"> </w:t>
      </w:r>
    </w:p>
    <w:p w14:paraId="653C4431" w14:textId="5F8AEA79"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Most detentions are served after school on the following day after the offense, and parents will be informed by a note sent home. </w:t>
      </w:r>
      <w:r w:rsidR="00143542" w:rsidRPr="00AD681D">
        <w:rPr>
          <w:rFonts w:ascii="Tahoma" w:hAnsi="Tahoma"/>
          <w:color w:val="auto"/>
          <w:sz w:val="20"/>
          <w:szCs w:val="20"/>
        </w:rPr>
        <w:t>Deten</w:t>
      </w:r>
      <w:r w:rsidRPr="00AD681D">
        <w:rPr>
          <w:rFonts w:ascii="Tahoma" w:hAnsi="Tahoma"/>
          <w:color w:val="auto"/>
          <w:sz w:val="20"/>
          <w:szCs w:val="20"/>
        </w:rPr>
        <w:t xml:space="preserve">tion time may be served during breaks or lunch period. </w:t>
      </w:r>
    </w:p>
    <w:p w14:paraId="54110170" w14:textId="77777777" w:rsidR="00B90725" w:rsidRPr="00AD681D" w:rsidRDefault="00B90725">
      <w:pPr>
        <w:pStyle w:val="Default"/>
        <w:spacing w:before="0" w:line="240" w:lineRule="auto"/>
        <w:ind w:left="360" w:right="360"/>
        <w:jc w:val="both"/>
        <w:rPr>
          <w:rFonts w:ascii="Tahoma" w:eastAsia="Tahoma" w:hAnsi="Tahoma" w:cs="Tahoma"/>
          <w:b/>
          <w:bCs/>
          <w:color w:val="auto"/>
          <w:sz w:val="20"/>
          <w:szCs w:val="20"/>
          <w:u w:val="single"/>
        </w:rPr>
      </w:pPr>
    </w:p>
    <w:p w14:paraId="2E2C1ABF" w14:textId="417269E0" w:rsidR="00143542" w:rsidRPr="00AD681D" w:rsidRDefault="00143542" w:rsidP="00143542">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b/>
          <w:bCs/>
          <w:color w:val="auto"/>
          <w:sz w:val="20"/>
          <w:szCs w:val="20"/>
          <w:u w:val="single"/>
        </w:rPr>
        <w:t>1</w:t>
      </w:r>
      <w:r w:rsidR="00B82C69" w:rsidRPr="00AD681D">
        <w:rPr>
          <w:rFonts w:ascii="Tahoma" w:hAnsi="Tahoma"/>
          <w:b/>
          <w:bCs/>
          <w:color w:val="auto"/>
          <w:sz w:val="20"/>
          <w:szCs w:val="20"/>
          <w:u w:val="single"/>
        </w:rPr>
        <w:t>5</w:t>
      </w:r>
      <w:r w:rsidRPr="00AD681D">
        <w:rPr>
          <w:rFonts w:ascii="Tahoma" w:hAnsi="Tahoma"/>
          <w:b/>
          <w:bCs/>
          <w:color w:val="auto"/>
          <w:sz w:val="20"/>
          <w:szCs w:val="20"/>
          <w:u w:val="single"/>
        </w:rPr>
        <w:t xml:space="preserve">-Minute Detention </w:t>
      </w:r>
    </w:p>
    <w:p w14:paraId="567EC6C9" w14:textId="24C47DCB" w:rsidR="00143542" w:rsidRPr="00AD681D" w:rsidRDefault="00143542" w:rsidP="00143542">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1. Dress code violation (includes PE) </w:t>
      </w:r>
    </w:p>
    <w:p w14:paraId="589CEDC0" w14:textId="18D763EA" w:rsidR="00143542" w:rsidRPr="00AD681D" w:rsidRDefault="0030211E" w:rsidP="00143542">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2</w:t>
      </w:r>
      <w:r w:rsidR="00143542" w:rsidRPr="00AD681D">
        <w:rPr>
          <w:rFonts w:ascii="Tahoma" w:hAnsi="Tahoma"/>
          <w:color w:val="auto"/>
          <w:sz w:val="20"/>
          <w:szCs w:val="20"/>
        </w:rPr>
        <w:t xml:space="preserve">. </w:t>
      </w:r>
      <w:r w:rsidRPr="00AD681D">
        <w:rPr>
          <w:rFonts w:ascii="Tahoma" w:hAnsi="Tahoma"/>
          <w:color w:val="auto"/>
          <w:sz w:val="20"/>
          <w:szCs w:val="20"/>
        </w:rPr>
        <w:t>U</w:t>
      </w:r>
      <w:r w:rsidR="00143542" w:rsidRPr="00AD681D">
        <w:rPr>
          <w:rFonts w:ascii="Tahoma" w:hAnsi="Tahoma"/>
          <w:color w:val="auto"/>
          <w:sz w:val="20"/>
          <w:szCs w:val="20"/>
        </w:rPr>
        <w:t xml:space="preserve">nsigned and/or unreturned </w:t>
      </w:r>
      <w:r w:rsidRPr="00AD681D">
        <w:rPr>
          <w:rFonts w:ascii="Tahoma" w:hAnsi="Tahoma"/>
          <w:color w:val="auto"/>
          <w:sz w:val="20"/>
          <w:szCs w:val="20"/>
        </w:rPr>
        <w:t>forms</w:t>
      </w:r>
      <w:r w:rsidR="00B82C69" w:rsidRPr="00AD681D">
        <w:rPr>
          <w:rFonts w:ascii="Tahoma" w:hAnsi="Tahoma"/>
          <w:color w:val="auto"/>
          <w:sz w:val="20"/>
          <w:szCs w:val="20"/>
        </w:rPr>
        <w:t xml:space="preserve"> (exception: H/W slip)</w:t>
      </w:r>
    </w:p>
    <w:p w14:paraId="1DBDBE48" w14:textId="77777777" w:rsidR="0030211E" w:rsidRPr="00AD681D" w:rsidRDefault="0030211E" w:rsidP="00143542">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3</w:t>
      </w:r>
      <w:r w:rsidR="00143542" w:rsidRPr="00AD681D">
        <w:rPr>
          <w:rFonts w:ascii="Tahoma" w:hAnsi="Tahoma"/>
          <w:color w:val="auto"/>
          <w:sz w:val="20"/>
          <w:szCs w:val="20"/>
        </w:rPr>
        <w:t>. No absence note presented</w:t>
      </w:r>
    </w:p>
    <w:p w14:paraId="153E0319" w14:textId="77777777" w:rsidR="0030211E" w:rsidRPr="00AD681D" w:rsidRDefault="0030211E" w:rsidP="00143542">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4. Violation of student automobile policy</w:t>
      </w:r>
    </w:p>
    <w:p w14:paraId="1759CBB3" w14:textId="2A766B47" w:rsidR="00143542" w:rsidRPr="00AD681D" w:rsidRDefault="0030211E" w:rsidP="00143542">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5. Hall violation/loitering</w:t>
      </w:r>
    </w:p>
    <w:p w14:paraId="0818C7D4" w14:textId="10B728DD" w:rsidR="0030211E" w:rsidRPr="00AD681D" w:rsidRDefault="0030211E" w:rsidP="00143542">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6. Unprepared for class</w:t>
      </w:r>
    </w:p>
    <w:p w14:paraId="2FE2D177" w14:textId="4436FD35" w:rsidR="00143542" w:rsidRPr="00AD681D" w:rsidRDefault="00B82C69" w:rsidP="00B82C69">
      <w:pPr>
        <w:pStyle w:val="Default"/>
        <w:spacing w:before="0" w:line="240" w:lineRule="auto"/>
        <w:ind w:right="360" w:firstLine="360"/>
        <w:jc w:val="both"/>
        <w:rPr>
          <w:rFonts w:ascii="Tahoma" w:eastAsia="Tahoma" w:hAnsi="Tahoma" w:cs="Tahoma"/>
          <w:color w:val="auto"/>
          <w:sz w:val="20"/>
          <w:szCs w:val="20"/>
        </w:rPr>
      </w:pPr>
      <w:r w:rsidRPr="00AD681D">
        <w:rPr>
          <w:rFonts w:ascii="Tahoma" w:hAnsi="Tahoma"/>
          <w:color w:val="auto"/>
          <w:sz w:val="20"/>
          <w:szCs w:val="20"/>
          <w:lang w:val="de-DE"/>
        </w:rPr>
        <w:t>7.</w:t>
      </w:r>
      <w:r w:rsidR="00BB0527" w:rsidRPr="00AD681D">
        <w:rPr>
          <w:rFonts w:ascii="Tahoma" w:hAnsi="Tahoma"/>
          <w:color w:val="auto"/>
          <w:sz w:val="20"/>
          <w:szCs w:val="20"/>
          <w:lang w:val="de-DE"/>
        </w:rPr>
        <w:t xml:space="preserve"> </w:t>
      </w:r>
      <w:r w:rsidRPr="00AD681D">
        <w:rPr>
          <w:rFonts w:ascii="Tahoma" w:hAnsi="Tahoma"/>
          <w:color w:val="auto"/>
          <w:sz w:val="20"/>
          <w:szCs w:val="20"/>
        </w:rPr>
        <w:t>Bringing electronic devices to school (exception: cellphones)</w:t>
      </w:r>
    </w:p>
    <w:p w14:paraId="2B8A9421" w14:textId="2782C3B3" w:rsidR="00143542" w:rsidRPr="00AD681D" w:rsidRDefault="00B82C69" w:rsidP="00143542">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lang w:val="it-IT"/>
        </w:rPr>
        <w:t>8.</w:t>
      </w:r>
      <w:r w:rsidR="00143542" w:rsidRPr="00AD681D">
        <w:rPr>
          <w:rFonts w:ascii="Tahoma" w:hAnsi="Tahoma"/>
          <w:color w:val="auto"/>
          <w:sz w:val="20"/>
          <w:szCs w:val="20"/>
          <w:lang w:val="it-IT"/>
        </w:rPr>
        <w:t xml:space="preserve"> No Bible in class </w:t>
      </w:r>
    </w:p>
    <w:p w14:paraId="6C5A708D" w14:textId="236DCD21" w:rsidR="00143542" w:rsidRPr="00AD681D" w:rsidRDefault="00B82C69" w:rsidP="00143542">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9. Throwing food</w:t>
      </w:r>
    </w:p>
    <w:p w14:paraId="6A6F4A24" w14:textId="3F3BC4E2" w:rsidR="00143542" w:rsidRPr="00AD681D" w:rsidRDefault="00B82C69" w:rsidP="00143542">
      <w:pPr>
        <w:pStyle w:val="Default"/>
        <w:spacing w:before="0" w:line="240" w:lineRule="auto"/>
        <w:ind w:left="360" w:right="360"/>
        <w:jc w:val="both"/>
        <w:rPr>
          <w:rFonts w:ascii="Tahoma" w:eastAsia="Tahoma" w:hAnsi="Tahoma" w:cs="Tahoma"/>
          <w:color w:val="auto"/>
          <w:sz w:val="20"/>
          <w:szCs w:val="20"/>
        </w:rPr>
      </w:pPr>
      <w:r w:rsidRPr="00AD681D">
        <w:rPr>
          <w:rFonts w:ascii="Tahoma" w:eastAsia="Tahoma" w:hAnsi="Tahoma" w:cs="Tahoma"/>
          <w:color w:val="auto"/>
          <w:sz w:val="20"/>
          <w:szCs w:val="20"/>
        </w:rPr>
        <w:t>10. Littering</w:t>
      </w:r>
    </w:p>
    <w:p w14:paraId="3EBA28D9" w14:textId="77777777" w:rsidR="00AD62F7" w:rsidRPr="00AD681D" w:rsidRDefault="00AD62F7">
      <w:pPr>
        <w:pStyle w:val="Default"/>
        <w:spacing w:before="0" w:line="240" w:lineRule="auto"/>
        <w:ind w:left="360" w:right="360"/>
        <w:jc w:val="both"/>
        <w:rPr>
          <w:rFonts w:ascii="Tahoma" w:hAnsi="Tahoma"/>
          <w:b/>
          <w:bCs/>
          <w:color w:val="auto"/>
          <w:sz w:val="20"/>
          <w:szCs w:val="20"/>
          <w:u w:val="single"/>
          <w:lang w:val="de-DE"/>
        </w:rPr>
      </w:pPr>
    </w:p>
    <w:p w14:paraId="2B710646" w14:textId="4946DDDC" w:rsidR="00B90725" w:rsidRPr="00AD681D" w:rsidRDefault="00556AF5">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b/>
          <w:bCs/>
          <w:color w:val="auto"/>
          <w:sz w:val="20"/>
          <w:szCs w:val="20"/>
          <w:u w:val="single"/>
          <w:lang w:val="de-DE"/>
        </w:rPr>
        <w:t xml:space="preserve">30-Minute Detention </w:t>
      </w:r>
    </w:p>
    <w:p w14:paraId="2A0A6414" w14:textId="5D9850DA"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1. </w:t>
      </w:r>
      <w:r w:rsidR="0030211E" w:rsidRPr="00AD681D">
        <w:rPr>
          <w:rFonts w:ascii="Tahoma" w:hAnsi="Tahoma"/>
          <w:color w:val="auto"/>
          <w:sz w:val="20"/>
          <w:szCs w:val="20"/>
        </w:rPr>
        <w:t>Unreturned homework slip/work not completed</w:t>
      </w:r>
      <w:r w:rsidRPr="00AD681D">
        <w:rPr>
          <w:rFonts w:ascii="Tahoma" w:hAnsi="Tahoma"/>
          <w:color w:val="auto"/>
          <w:sz w:val="20"/>
          <w:szCs w:val="20"/>
        </w:rPr>
        <w:t xml:space="preserve"> </w:t>
      </w:r>
    </w:p>
    <w:p w14:paraId="6BAE1307" w14:textId="0DEF9671"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2. </w:t>
      </w:r>
      <w:r w:rsidR="00B82C69" w:rsidRPr="00AD681D">
        <w:rPr>
          <w:rFonts w:ascii="Tahoma" w:hAnsi="Tahoma"/>
          <w:color w:val="auto"/>
          <w:sz w:val="20"/>
          <w:szCs w:val="20"/>
        </w:rPr>
        <w:t>Second dress code violation received in a week.</w:t>
      </w:r>
    </w:p>
    <w:p w14:paraId="101CE37D" w14:textId="1CA8051B"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3. </w:t>
      </w:r>
      <w:r w:rsidR="00B82C69" w:rsidRPr="00AD681D">
        <w:rPr>
          <w:rFonts w:ascii="Tahoma" w:hAnsi="Tahoma"/>
          <w:color w:val="auto"/>
          <w:sz w:val="20"/>
          <w:szCs w:val="20"/>
        </w:rPr>
        <w:t>Bullying, name calling, insults or teasing</w:t>
      </w:r>
    </w:p>
    <w:p w14:paraId="3F4FF446" w14:textId="3172AF9E"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4. </w:t>
      </w:r>
      <w:r w:rsidR="00B82C69" w:rsidRPr="00AD681D">
        <w:rPr>
          <w:rFonts w:ascii="Tahoma" w:hAnsi="Tahoma"/>
          <w:color w:val="auto"/>
          <w:sz w:val="20"/>
          <w:szCs w:val="20"/>
        </w:rPr>
        <w:t>Negative talk, griping, sarcasm</w:t>
      </w:r>
    </w:p>
    <w:p w14:paraId="795AEE4E" w14:textId="07B5B57E"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5. </w:t>
      </w:r>
      <w:r w:rsidR="00F7014A" w:rsidRPr="00AD681D">
        <w:rPr>
          <w:rFonts w:ascii="Tahoma" w:hAnsi="Tahoma"/>
          <w:color w:val="auto"/>
          <w:sz w:val="20"/>
          <w:szCs w:val="20"/>
        </w:rPr>
        <w:t>Intentional disobedience</w:t>
      </w:r>
    </w:p>
    <w:p w14:paraId="30750E1D" w14:textId="3EA2F622"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6. </w:t>
      </w:r>
      <w:r w:rsidR="00B82C69" w:rsidRPr="00AD681D">
        <w:rPr>
          <w:rFonts w:ascii="Tahoma" w:hAnsi="Tahoma"/>
          <w:color w:val="auto"/>
          <w:sz w:val="20"/>
          <w:szCs w:val="20"/>
        </w:rPr>
        <w:t>I</w:t>
      </w:r>
      <w:r w:rsidRPr="00AD681D">
        <w:rPr>
          <w:rFonts w:ascii="Tahoma" w:hAnsi="Tahoma"/>
          <w:color w:val="auto"/>
          <w:sz w:val="20"/>
          <w:szCs w:val="20"/>
        </w:rPr>
        <w:t>nappropriate</w:t>
      </w:r>
      <w:r w:rsidR="00B82C69" w:rsidRPr="00AD681D">
        <w:rPr>
          <w:rFonts w:ascii="Tahoma" w:hAnsi="Tahoma"/>
          <w:color w:val="auto"/>
          <w:sz w:val="20"/>
          <w:szCs w:val="20"/>
        </w:rPr>
        <w:t xml:space="preserve"> or crude </w:t>
      </w:r>
      <w:r w:rsidRPr="00AD681D">
        <w:rPr>
          <w:rFonts w:ascii="Tahoma" w:hAnsi="Tahoma"/>
          <w:color w:val="auto"/>
          <w:sz w:val="20"/>
          <w:szCs w:val="20"/>
        </w:rPr>
        <w:t xml:space="preserve">language </w:t>
      </w:r>
    </w:p>
    <w:p w14:paraId="15AB380B" w14:textId="6DBA15B8"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7. Insolence; disrespect (rolling eyes, talking back, arguing, etc.) </w:t>
      </w:r>
    </w:p>
    <w:p w14:paraId="6491B8BD" w14:textId="2D7E8B81" w:rsidR="00B90725" w:rsidRPr="00AD681D" w:rsidRDefault="00556AF5" w:rsidP="00B82C69">
      <w:pPr>
        <w:pStyle w:val="Default"/>
        <w:spacing w:before="0" w:line="240" w:lineRule="auto"/>
        <w:ind w:right="360" w:firstLine="360"/>
        <w:jc w:val="both"/>
        <w:rPr>
          <w:rFonts w:ascii="Tahoma" w:eastAsia="Tahoma" w:hAnsi="Tahoma" w:cs="Tahoma"/>
          <w:color w:val="auto"/>
          <w:sz w:val="20"/>
          <w:szCs w:val="20"/>
        </w:rPr>
      </w:pPr>
      <w:r w:rsidRPr="00AD681D">
        <w:rPr>
          <w:rFonts w:ascii="Tahoma" w:hAnsi="Tahoma"/>
          <w:color w:val="auto"/>
          <w:sz w:val="20"/>
          <w:szCs w:val="20"/>
        </w:rPr>
        <w:t xml:space="preserve">8. Leaving campus without being properly signed out </w:t>
      </w:r>
    </w:p>
    <w:p w14:paraId="2164E914" w14:textId="47D21692" w:rsidR="00B90725" w:rsidRPr="00AD681D" w:rsidRDefault="0012309D" w:rsidP="0012309D">
      <w:pPr>
        <w:pStyle w:val="Default"/>
        <w:spacing w:before="0" w:line="240" w:lineRule="auto"/>
        <w:ind w:right="360" w:firstLine="360"/>
        <w:jc w:val="both"/>
        <w:rPr>
          <w:rFonts w:ascii="Tahoma" w:eastAsia="Tahoma" w:hAnsi="Tahoma" w:cs="Tahoma"/>
          <w:color w:val="auto"/>
          <w:sz w:val="20"/>
          <w:szCs w:val="20"/>
        </w:rPr>
      </w:pPr>
      <w:r w:rsidRPr="00AD681D">
        <w:rPr>
          <w:rFonts w:ascii="Tahoma" w:hAnsi="Tahoma"/>
          <w:color w:val="auto"/>
          <w:sz w:val="20"/>
          <w:szCs w:val="20"/>
        </w:rPr>
        <w:t>9. Talking favorably about using narcotics or other sinful activities.</w:t>
      </w:r>
    </w:p>
    <w:p w14:paraId="07FAF780" w14:textId="28E54E46" w:rsidR="00B90725" w:rsidRPr="00AD681D" w:rsidRDefault="00B90725">
      <w:pPr>
        <w:pStyle w:val="Default"/>
        <w:spacing w:before="0" w:line="240" w:lineRule="auto"/>
        <w:ind w:left="360" w:right="360"/>
        <w:jc w:val="both"/>
        <w:rPr>
          <w:rFonts w:ascii="Tahoma" w:eastAsia="Tahoma" w:hAnsi="Tahoma" w:cs="Tahoma"/>
          <w:b/>
          <w:bCs/>
          <w:color w:val="auto"/>
          <w:sz w:val="20"/>
          <w:szCs w:val="20"/>
          <w:u w:val="single"/>
        </w:rPr>
      </w:pPr>
    </w:p>
    <w:p w14:paraId="41F59196"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b/>
          <w:bCs/>
          <w:color w:val="auto"/>
          <w:sz w:val="20"/>
          <w:szCs w:val="20"/>
          <w:u w:val="single"/>
        </w:rPr>
        <w:t xml:space="preserve">3. Suspension </w:t>
      </w:r>
    </w:p>
    <w:p w14:paraId="7B487FC7" w14:textId="1C335309" w:rsidR="00B90725" w:rsidRPr="00AD681D" w:rsidRDefault="00556AF5" w:rsidP="00F7014A">
      <w:pPr>
        <w:pStyle w:val="Default"/>
        <w:spacing w:before="0" w:line="240" w:lineRule="auto"/>
        <w:ind w:left="360" w:right="360"/>
        <w:jc w:val="both"/>
        <w:rPr>
          <w:i/>
          <w:iCs/>
          <w:color w:val="auto"/>
          <w:sz w:val="20"/>
          <w:szCs w:val="20"/>
        </w:rPr>
      </w:pPr>
      <w:r w:rsidRPr="00AD681D">
        <w:rPr>
          <w:i/>
          <w:iCs/>
          <w:color w:val="auto"/>
          <w:sz w:val="20"/>
          <w:szCs w:val="20"/>
        </w:rPr>
        <w:t xml:space="preserve">Major violations warrant a </w:t>
      </w:r>
      <w:r w:rsidR="00F7014A" w:rsidRPr="00AD681D">
        <w:rPr>
          <w:i/>
          <w:iCs/>
          <w:color w:val="auto"/>
          <w:sz w:val="20"/>
          <w:szCs w:val="20"/>
        </w:rPr>
        <w:t xml:space="preserve">one-, </w:t>
      </w:r>
      <w:r w:rsidR="00244BEC" w:rsidRPr="00AD681D">
        <w:rPr>
          <w:i/>
          <w:iCs/>
          <w:color w:val="auto"/>
          <w:sz w:val="20"/>
          <w:szCs w:val="20"/>
        </w:rPr>
        <w:t>two-</w:t>
      </w:r>
      <w:r w:rsidR="00F7014A" w:rsidRPr="00AD681D">
        <w:rPr>
          <w:i/>
          <w:iCs/>
          <w:color w:val="auto"/>
          <w:sz w:val="20"/>
          <w:szCs w:val="20"/>
        </w:rPr>
        <w:t xml:space="preserve"> or three-day</w:t>
      </w:r>
      <w:r w:rsidRPr="00AD681D">
        <w:rPr>
          <w:i/>
          <w:iCs/>
          <w:color w:val="auto"/>
          <w:sz w:val="20"/>
          <w:szCs w:val="20"/>
        </w:rPr>
        <w:t xml:space="preserve"> </w:t>
      </w:r>
      <w:r w:rsidR="00F7014A" w:rsidRPr="00AD681D">
        <w:rPr>
          <w:i/>
          <w:iCs/>
          <w:color w:val="auto"/>
          <w:sz w:val="20"/>
          <w:szCs w:val="20"/>
        </w:rPr>
        <w:t>s</w:t>
      </w:r>
      <w:r w:rsidRPr="00AD681D">
        <w:rPr>
          <w:i/>
          <w:iCs/>
          <w:color w:val="auto"/>
          <w:sz w:val="20"/>
          <w:szCs w:val="20"/>
        </w:rPr>
        <w:t>uspension</w:t>
      </w:r>
      <w:r w:rsidR="00F7014A" w:rsidRPr="00AD681D">
        <w:rPr>
          <w:i/>
          <w:iCs/>
          <w:color w:val="auto"/>
          <w:sz w:val="20"/>
          <w:szCs w:val="20"/>
        </w:rPr>
        <w:t>.</w:t>
      </w:r>
      <w:r w:rsidRPr="00AD681D">
        <w:rPr>
          <w:i/>
          <w:iCs/>
          <w:color w:val="auto"/>
          <w:sz w:val="20"/>
          <w:szCs w:val="20"/>
        </w:rPr>
        <w:t xml:space="preserve"> </w:t>
      </w:r>
      <w:r w:rsidR="00F7014A" w:rsidRPr="00AD681D">
        <w:rPr>
          <w:i/>
          <w:iCs/>
          <w:color w:val="auto"/>
          <w:sz w:val="20"/>
          <w:szCs w:val="20"/>
        </w:rPr>
        <w:t>A f</w:t>
      </w:r>
      <w:r w:rsidRPr="00AD681D">
        <w:rPr>
          <w:i/>
          <w:iCs/>
          <w:color w:val="auto"/>
          <w:sz w:val="20"/>
          <w:szCs w:val="20"/>
        </w:rPr>
        <w:t xml:space="preserve">irst offense may be two </w:t>
      </w:r>
      <w:r w:rsidR="00F7014A" w:rsidRPr="00AD681D">
        <w:rPr>
          <w:i/>
          <w:iCs/>
          <w:color w:val="auto"/>
          <w:sz w:val="20"/>
          <w:szCs w:val="20"/>
        </w:rPr>
        <w:t>30-minute</w:t>
      </w:r>
      <w:r w:rsidRPr="00AD681D">
        <w:rPr>
          <w:i/>
          <w:iCs/>
          <w:color w:val="auto"/>
          <w:sz w:val="20"/>
          <w:szCs w:val="20"/>
        </w:rPr>
        <w:t xml:space="preserve"> detentions</w:t>
      </w:r>
      <w:r w:rsidR="00F7014A" w:rsidRPr="00AD681D">
        <w:rPr>
          <w:i/>
          <w:iCs/>
          <w:color w:val="auto"/>
          <w:sz w:val="20"/>
          <w:szCs w:val="20"/>
        </w:rPr>
        <w:t xml:space="preserve"> which will be decided by the administration.</w:t>
      </w:r>
    </w:p>
    <w:p w14:paraId="0BCF8CEE" w14:textId="77777777" w:rsidR="00F7014A" w:rsidRPr="00AD681D" w:rsidRDefault="00F7014A" w:rsidP="00F7014A">
      <w:pPr>
        <w:pStyle w:val="Default"/>
        <w:spacing w:before="0" w:line="240" w:lineRule="auto"/>
        <w:ind w:left="360" w:right="360"/>
        <w:jc w:val="both"/>
        <w:rPr>
          <w:i/>
          <w:iCs/>
          <w:color w:val="auto"/>
          <w:sz w:val="20"/>
          <w:szCs w:val="20"/>
        </w:rPr>
      </w:pPr>
    </w:p>
    <w:p w14:paraId="275AFDAA" w14:textId="0B2E8B76"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1. Major or habitual inappropriate language; cursing, vulgar talking etc. </w:t>
      </w:r>
    </w:p>
    <w:p w14:paraId="68C22CB6" w14:textId="165652EB"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2. </w:t>
      </w:r>
      <w:r w:rsidR="00F7014A" w:rsidRPr="00AD681D">
        <w:rPr>
          <w:rFonts w:ascii="Tahoma" w:hAnsi="Tahoma"/>
          <w:color w:val="auto"/>
          <w:sz w:val="20"/>
          <w:szCs w:val="20"/>
        </w:rPr>
        <w:t>Repeated i</w:t>
      </w:r>
      <w:r w:rsidRPr="00AD681D">
        <w:rPr>
          <w:rFonts w:ascii="Tahoma" w:hAnsi="Tahoma"/>
          <w:color w:val="auto"/>
          <w:sz w:val="20"/>
          <w:szCs w:val="20"/>
        </w:rPr>
        <w:t xml:space="preserve">ntentional disobedience </w:t>
      </w:r>
    </w:p>
    <w:p w14:paraId="7C3A26AB" w14:textId="5ED1629B" w:rsidR="00B90725" w:rsidRPr="00AD681D" w:rsidRDefault="00556AF5" w:rsidP="00F7014A">
      <w:pPr>
        <w:pStyle w:val="Default"/>
        <w:spacing w:before="0" w:line="240" w:lineRule="auto"/>
        <w:ind w:left="360" w:right="360"/>
        <w:rPr>
          <w:rFonts w:ascii="Tahoma" w:eastAsia="Tahoma" w:hAnsi="Tahoma" w:cs="Tahoma"/>
          <w:color w:val="auto"/>
          <w:sz w:val="20"/>
          <w:szCs w:val="20"/>
        </w:rPr>
      </w:pPr>
      <w:r w:rsidRPr="00AD681D">
        <w:rPr>
          <w:rFonts w:ascii="Tahoma" w:hAnsi="Tahoma"/>
          <w:color w:val="auto"/>
          <w:sz w:val="20"/>
          <w:szCs w:val="20"/>
        </w:rPr>
        <w:t>3.</w:t>
      </w:r>
      <w:r w:rsidR="00F7014A" w:rsidRPr="00AD681D">
        <w:rPr>
          <w:rFonts w:ascii="Tahoma" w:hAnsi="Tahoma"/>
          <w:color w:val="auto"/>
          <w:sz w:val="20"/>
          <w:szCs w:val="20"/>
        </w:rPr>
        <w:t xml:space="preserve"> </w:t>
      </w:r>
      <w:r w:rsidRPr="00AD681D">
        <w:rPr>
          <w:rFonts w:ascii="Tahoma" w:hAnsi="Tahoma"/>
          <w:color w:val="auto"/>
          <w:sz w:val="20"/>
          <w:szCs w:val="20"/>
        </w:rPr>
        <w:t>Major disrespect; defiance toward authority, threatening spirit</w:t>
      </w:r>
    </w:p>
    <w:p w14:paraId="5DEA652E"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4. Fighting </w:t>
      </w:r>
    </w:p>
    <w:p w14:paraId="043887AE" w14:textId="19313653"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5. Lying or withholding the truth </w:t>
      </w:r>
    </w:p>
    <w:p w14:paraId="07B9DC41" w14:textId="0A0A942E"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6. Cheating  </w:t>
      </w:r>
    </w:p>
    <w:p w14:paraId="2E12303C" w14:textId="2F5EA9D8" w:rsidR="008A0826" w:rsidRPr="00AD681D" w:rsidRDefault="00556AF5">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7.</w:t>
      </w:r>
      <w:r w:rsidR="008A0826" w:rsidRPr="00AD681D">
        <w:rPr>
          <w:rFonts w:ascii="Tahoma" w:hAnsi="Tahoma"/>
          <w:color w:val="auto"/>
          <w:sz w:val="20"/>
          <w:szCs w:val="20"/>
        </w:rPr>
        <w:t xml:space="preserve"> Stealing</w:t>
      </w:r>
      <w:r w:rsidRPr="00AD681D">
        <w:rPr>
          <w:rFonts w:ascii="Tahoma" w:hAnsi="Tahoma"/>
          <w:color w:val="auto"/>
          <w:sz w:val="20"/>
          <w:szCs w:val="20"/>
        </w:rPr>
        <w:t xml:space="preserve"> </w:t>
      </w:r>
    </w:p>
    <w:p w14:paraId="00436C61" w14:textId="68A25B3C" w:rsidR="00B90725" w:rsidRPr="00AD681D" w:rsidRDefault="008A0826">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8. Defacing or abusing church/school property </w:t>
      </w:r>
    </w:p>
    <w:p w14:paraId="35A172A5"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8. Attending establishment of worldly nature </w:t>
      </w:r>
    </w:p>
    <w:p w14:paraId="0DB800A2" w14:textId="2A327FFD"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9. </w:t>
      </w:r>
      <w:r w:rsidR="008A0826" w:rsidRPr="00AD681D">
        <w:rPr>
          <w:rFonts w:ascii="Tahoma" w:hAnsi="Tahoma"/>
          <w:color w:val="auto"/>
          <w:sz w:val="20"/>
          <w:szCs w:val="20"/>
        </w:rPr>
        <w:t>Bringing or possessing vulgar literature</w:t>
      </w:r>
    </w:p>
    <w:p w14:paraId="66FCFCCC" w14:textId="77777777" w:rsidR="00B90725" w:rsidRPr="00AD681D" w:rsidRDefault="00556AF5">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10. Violation of policy for internet and social media </w:t>
      </w:r>
    </w:p>
    <w:p w14:paraId="127B15EC" w14:textId="4F507E5B" w:rsidR="00B90725" w:rsidRPr="00AD681D" w:rsidRDefault="00556AF5">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 xml:space="preserve">11. Cell phone not immediately checked in on arrival to school </w:t>
      </w:r>
    </w:p>
    <w:p w14:paraId="7ECC7F77" w14:textId="11C20727" w:rsidR="008A0826" w:rsidRPr="00AD681D" w:rsidRDefault="008A0826" w:rsidP="008A0826">
      <w:pPr>
        <w:pStyle w:val="Default"/>
        <w:spacing w:before="0" w:line="240" w:lineRule="auto"/>
        <w:ind w:left="360" w:right="360"/>
        <w:jc w:val="both"/>
        <w:rPr>
          <w:rFonts w:ascii="Tahoma" w:eastAsia="Tahoma" w:hAnsi="Tahoma" w:cs="Tahoma"/>
          <w:color w:val="auto"/>
          <w:sz w:val="20"/>
          <w:szCs w:val="20"/>
        </w:rPr>
      </w:pPr>
    </w:p>
    <w:p w14:paraId="1704C339" w14:textId="35F34AA7" w:rsidR="00B90725" w:rsidRPr="00AD681D" w:rsidRDefault="00556AF5">
      <w:pPr>
        <w:pStyle w:val="Default"/>
        <w:spacing w:before="0" w:line="240" w:lineRule="auto"/>
        <w:ind w:left="360" w:right="360"/>
        <w:jc w:val="both"/>
        <w:rPr>
          <w:rFonts w:ascii="Tahoma" w:eastAsia="Tahoma" w:hAnsi="Tahoma" w:cs="Tahoma"/>
          <w:i/>
          <w:iCs/>
          <w:color w:val="auto"/>
          <w:sz w:val="20"/>
          <w:szCs w:val="20"/>
        </w:rPr>
      </w:pPr>
      <w:r w:rsidRPr="00AD681D">
        <w:rPr>
          <w:rFonts w:ascii="Tahoma" w:hAnsi="Tahoma"/>
          <w:i/>
          <w:iCs/>
          <w:color w:val="auto"/>
          <w:sz w:val="20"/>
          <w:szCs w:val="20"/>
        </w:rPr>
        <w:t xml:space="preserve">If a student commits the same </w:t>
      </w:r>
      <w:r w:rsidR="008A0826" w:rsidRPr="00AD681D">
        <w:rPr>
          <w:rFonts w:ascii="Tahoma" w:hAnsi="Tahoma"/>
          <w:i/>
          <w:iCs/>
          <w:color w:val="auto"/>
          <w:sz w:val="20"/>
          <w:szCs w:val="20"/>
        </w:rPr>
        <w:t xml:space="preserve">above </w:t>
      </w:r>
      <w:r w:rsidRPr="00AD681D">
        <w:rPr>
          <w:rFonts w:ascii="Tahoma" w:hAnsi="Tahoma"/>
          <w:i/>
          <w:iCs/>
          <w:color w:val="auto"/>
          <w:sz w:val="20"/>
          <w:szCs w:val="20"/>
        </w:rPr>
        <w:t>offense</w:t>
      </w:r>
      <w:r w:rsidR="008A0826" w:rsidRPr="00AD681D">
        <w:rPr>
          <w:rFonts w:ascii="Tahoma" w:hAnsi="Tahoma"/>
          <w:i/>
          <w:iCs/>
          <w:color w:val="auto"/>
          <w:sz w:val="20"/>
          <w:szCs w:val="20"/>
        </w:rPr>
        <w:t>s</w:t>
      </w:r>
      <w:r w:rsidRPr="00AD681D">
        <w:rPr>
          <w:rFonts w:ascii="Tahoma" w:hAnsi="Tahoma"/>
          <w:i/>
          <w:iCs/>
          <w:color w:val="auto"/>
          <w:sz w:val="20"/>
          <w:szCs w:val="20"/>
        </w:rPr>
        <w:t xml:space="preserve"> more than once, that student may be subject to expulsion. </w:t>
      </w:r>
    </w:p>
    <w:p w14:paraId="2CC215EF" w14:textId="68A3C68B" w:rsidR="00B90725" w:rsidRPr="00AD681D" w:rsidRDefault="00B90725">
      <w:pPr>
        <w:pStyle w:val="Default"/>
        <w:spacing w:before="0" w:line="240" w:lineRule="auto"/>
        <w:ind w:left="360" w:right="360"/>
        <w:jc w:val="both"/>
        <w:rPr>
          <w:rFonts w:ascii="Tahoma" w:eastAsia="Tahoma" w:hAnsi="Tahoma" w:cs="Tahoma"/>
          <w:b/>
          <w:bCs/>
          <w:color w:val="auto"/>
          <w:sz w:val="20"/>
          <w:szCs w:val="20"/>
          <w:u w:val="single"/>
        </w:rPr>
      </w:pPr>
    </w:p>
    <w:p w14:paraId="2CD03C74" w14:textId="77777777" w:rsidR="00B90725" w:rsidRPr="00AD681D" w:rsidRDefault="00556AF5" w:rsidP="00B36973">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b/>
          <w:bCs/>
          <w:color w:val="auto"/>
          <w:sz w:val="20"/>
          <w:szCs w:val="20"/>
          <w:u w:val="single"/>
          <w:lang w:val="fr-FR"/>
        </w:rPr>
        <w:t xml:space="preserve">4. Expulsion </w:t>
      </w:r>
    </w:p>
    <w:p w14:paraId="4BAC04AF" w14:textId="77777777" w:rsidR="00B90725" w:rsidRPr="00AD681D" w:rsidRDefault="00556AF5"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1. Kissing or immorality, bringing alcohol, tobacco, drugs, guns, knives, </w:t>
      </w:r>
    </w:p>
    <w:p w14:paraId="213C7F8C" w14:textId="465C3070" w:rsidR="00B90725" w:rsidRPr="00AD681D" w:rsidRDefault="00556AF5"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weapons, chemicals, explosives, or pornography on the campus. </w:t>
      </w:r>
    </w:p>
    <w:p w14:paraId="28F5ECC3" w14:textId="77777777" w:rsidR="00B90725" w:rsidRPr="00AD681D" w:rsidRDefault="00556AF5"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2. Body piercing, getting drunk, going to bars, running away from home. </w:t>
      </w:r>
    </w:p>
    <w:p w14:paraId="7D88B294" w14:textId="36489EB8" w:rsidR="00B90725" w:rsidRPr="00AD681D" w:rsidRDefault="00556AF5"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3.</w:t>
      </w:r>
      <w:r w:rsidR="008A0826" w:rsidRPr="00AD681D">
        <w:rPr>
          <w:rFonts w:ascii="Tahoma" w:hAnsi="Tahoma"/>
          <w:color w:val="auto"/>
          <w:sz w:val="20"/>
          <w:szCs w:val="20"/>
        </w:rPr>
        <w:t xml:space="preserve"> </w:t>
      </w:r>
      <w:r w:rsidRPr="00AD681D">
        <w:rPr>
          <w:rFonts w:ascii="Tahoma" w:hAnsi="Tahoma"/>
          <w:color w:val="auto"/>
          <w:sz w:val="20"/>
          <w:szCs w:val="20"/>
        </w:rPr>
        <w:t>Leaving campus without permission, riding in a car without permission, or reckless driving.</w:t>
      </w:r>
    </w:p>
    <w:p w14:paraId="0037CB62" w14:textId="212CCE8E" w:rsidR="00B90725" w:rsidRPr="00AD681D" w:rsidRDefault="00556AF5"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4. Pulling the fire alarm or vandalizing school property </w:t>
      </w:r>
    </w:p>
    <w:p w14:paraId="090D2A3D" w14:textId="3BBC74C9" w:rsidR="0012309D" w:rsidRPr="00AD681D" w:rsidRDefault="00556AF5" w:rsidP="00B36973">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 xml:space="preserve">5. </w:t>
      </w:r>
      <w:r w:rsidR="008A0826" w:rsidRPr="00AD681D">
        <w:rPr>
          <w:rFonts w:ascii="Tahoma" w:hAnsi="Tahoma"/>
          <w:color w:val="auto"/>
          <w:sz w:val="20"/>
          <w:szCs w:val="20"/>
        </w:rPr>
        <w:t>Escalated</w:t>
      </w:r>
      <w:r w:rsidRPr="00AD681D">
        <w:rPr>
          <w:rFonts w:ascii="Tahoma" w:hAnsi="Tahoma"/>
          <w:color w:val="auto"/>
          <w:sz w:val="20"/>
          <w:szCs w:val="20"/>
        </w:rPr>
        <w:t xml:space="preserve"> disrespect, insolence or defiance</w:t>
      </w:r>
    </w:p>
    <w:p w14:paraId="10504E57" w14:textId="161B6F72" w:rsidR="0012309D" w:rsidRPr="00AD681D" w:rsidRDefault="00556AF5" w:rsidP="00B36973">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 xml:space="preserve">6. </w:t>
      </w:r>
      <w:r w:rsidR="0012309D" w:rsidRPr="00AD681D">
        <w:rPr>
          <w:rFonts w:ascii="Tahoma" w:hAnsi="Tahoma"/>
          <w:color w:val="auto"/>
          <w:sz w:val="20"/>
          <w:szCs w:val="20"/>
        </w:rPr>
        <w:t>Pursuing boyfriend/girlfriend relationships at any time whether on or off school property; Showing public affection; no touching.</w:t>
      </w:r>
    </w:p>
    <w:p w14:paraId="57F498D5" w14:textId="24E37F6B" w:rsidR="00B90725" w:rsidRPr="00AD681D" w:rsidRDefault="0012309D"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7. Any behavior that does not reflect Christian morals, or any behavior that </w:t>
      </w:r>
    </w:p>
    <w:p w14:paraId="5D9809A8" w14:textId="59C803A5" w:rsidR="00B90725" w:rsidRPr="00AD681D" w:rsidRDefault="00B36973" w:rsidP="00B36973">
      <w:pPr>
        <w:pStyle w:val="Default"/>
        <w:spacing w:before="0" w:line="240" w:lineRule="auto"/>
        <w:ind w:left="360" w:right="360"/>
        <w:jc w:val="both"/>
        <w:rPr>
          <w:rFonts w:ascii="Tahoma" w:eastAsia="Tahoma" w:hAnsi="Tahoma" w:cs="Tahoma"/>
          <w:color w:val="auto"/>
          <w:sz w:val="20"/>
          <w:szCs w:val="20"/>
        </w:rPr>
      </w:pPr>
      <w:r>
        <w:rPr>
          <w:rFonts w:ascii="Tahoma" w:hAnsi="Tahoma"/>
          <w:i/>
          <w:iCs/>
          <w:noProof/>
          <w:color w:val="auto"/>
          <w:sz w:val="20"/>
          <w:szCs w:val="20"/>
          <w14:textOutline w14:w="0" w14:cap="rnd" w14:cmpd="sng" w14:algn="ctr">
            <w14:noFill/>
            <w14:prstDash w14:val="solid"/>
            <w14:bevel/>
          </w14:textOutline>
        </w:rPr>
        <w:drawing>
          <wp:anchor distT="0" distB="0" distL="114300" distR="114300" simplePos="0" relativeHeight="251668480" behindDoc="0" locked="0" layoutInCell="1" allowOverlap="1" wp14:anchorId="287ABE5C" wp14:editId="27FBAE08">
            <wp:simplePos x="0" y="0"/>
            <wp:positionH relativeFrom="column">
              <wp:posOffset>4035425</wp:posOffset>
            </wp:positionH>
            <wp:positionV relativeFrom="paragraph">
              <wp:posOffset>66040</wp:posOffset>
            </wp:positionV>
            <wp:extent cx="342900" cy="342900"/>
            <wp:effectExtent l="0" t="0" r="0" b="0"/>
            <wp:wrapNone/>
            <wp:docPr id="795527560" name="Graphic 4" descr="Arrow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27560" name="Graphic 795527560" descr="Arrow Right outline"/>
                    <pic:cNvPicPr/>
                  </pic:nvPicPr>
                  <pic:blipFill>
                    <a:blip r:embed="rId9">
                      <a:extLst>
                        <a:ext uri="{96DAC541-7B7A-43D3-8B79-37D633B846F1}">
                          <asvg:svgBlip xmlns:asvg="http://schemas.microsoft.com/office/drawing/2016/SVG/main" r:embed="rId10"/>
                        </a:ext>
                      </a:extLst>
                    </a:blip>
                    <a:stretch>
                      <a:fillRect/>
                    </a:stretch>
                  </pic:blipFill>
                  <pic:spPr>
                    <a:xfrm>
                      <a:off x="0" y="0"/>
                      <a:ext cx="342900" cy="342900"/>
                    </a:xfrm>
                    <a:prstGeom prst="rect">
                      <a:avLst/>
                    </a:prstGeom>
                  </pic:spPr>
                </pic:pic>
              </a:graphicData>
            </a:graphic>
            <wp14:sizeRelH relativeFrom="margin">
              <wp14:pctWidth>0</wp14:pctWidth>
            </wp14:sizeRelH>
            <wp14:sizeRelV relativeFrom="margin">
              <wp14:pctHeight>0</wp14:pctHeight>
            </wp14:sizeRelV>
          </wp:anchor>
        </w:drawing>
      </w:r>
      <w:r w:rsidRPr="00AD681D">
        <w:rPr>
          <w:rFonts w:ascii="Tahoma" w:hAnsi="Tahoma"/>
          <w:color w:val="auto"/>
          <w:sz w:val="20"/>
          <w:szCs w:val="20"/>
        </w:rPr>
        <w:t xml:space="preserve">tarnishes the testimony of CHA or Bella Vista Baptist Church </w:t>
      </w:r>
    </w:p>
    <w:p w14:paraId="348FE462" w14:textId="19F4A76F" w:rsidR="00D04B01" w:rsidRPr="00B36973" w:rsidRDefault="00B36973" w:rsidP="00B36973">
      <w:pPr>
        <w:pStyle w:val="Default"/>
        <w:spacing w:before="0" w:line="240" w:lineRule="auto"/>
        <w:ind w:left="360" w:right="360"/>
        <w:rPr>
          <w:rFonts w:ascii="Tahoma" w:hAnsi="Tahoma"/>
          <w:i/>
          <w:iCs/>
          <w:color w:val="auto"/>
          <w:sz w:val="18"/>
          <w:szCs w:val="18"/>
        </w:rPr>
      </w:pPr>
      <w:r>
        <w:rPr>
          <w:rFonts w:ascii="Tahoma" w:hAnsi="Tahoma"/>
          <w:color w:val="auto"/>
          <w:sz w:val="20"/>
          <w:szCs w:val="20"/>
        </w:rPr>
        <w:tab/>
      </w:r>
      <w:r>
        <w:rPr>
          <w:rFonts w:ascii="Tahoma" w:hAnsi="Tahoma"/>
          <w:color w:val="auto"/>
          <w:sz w:val="20"/>
          <w:szCs w:val="20"/>
        </w:rPr>
        <w:tab/>
      </w:r>
      <w:r>
        <w:rPr>
          <w:rFonts w:ascii="Tahoma" w:hAnsi="Tahoma"/>
          <w:color w:val="auto"/>
          <w:sz w:val="20"/>
          <w:szCs w:val="20"/>
        </w:rPr>
        <w:tab/>
      </w:r>
      <w:r>
        <w:rPr>
          <w:rFonts w:ascii="Tahoma" w:hAnsi="Tahoma"/>
          <w:color w:val="auto"/>
          <w:sz w:val="20"/>
          <w:szCs w:val="20"/>
        </w:rPr>
        <w:tab/>
      </w:r>
      <w:r>
        <w:rPr>
          <w:rFonts w:ascii="Tahoma" w:hAnsi="Tahoma"/>
          <w:color w:val="auto"/>
          <w:sz w:val="20"/>
          <w:szCs w:val="20"/>
        </w:rPr>
        <w:tab/>
      </w:r>
      <w:r>
        <w:rPr>
          <w:rFonts w:ascii="Tahoma" w:hAnsi="Tahoma"/>
          <w:color w:val="auto"/>
          <w:sz w:val="20"/>
          <w:szCs w:val="20"/>
        </w:rPr>
        <w:tab/>
      </w:r>
      <w:r w:rsidRPr="00B36973">
        <w:rPr>
          <w:rFonts w:ascii="Tahoma" w:hAnsi="Tahoma"/>
          <w:i/>
          <w:iCs/>
          <w:color w:val="auto"/>
          <w:sz w:val="18"/>
          <w:szCs w:val="18"/>
        </w:rPr>
        <w:t xml:space="preserve">        Expulsion, cont.</w:t>
      </w:r>
    </w:p>
    <w:p w14:paraId="3DE84A6D" w14:textId="77777777" w:rsidR="00AD62F7" w:rsidRPr="00AD681D" w:rsidRDefault="00AD62F7" w:rsidP="0012309D">
      <w:pPr>
        <w:pStyle w:val="Default"/>
        <w:spacing w:before="0" w:line="240" w:lineRule="auto"/>
        <w:ind w:left="360" w:right="360"/>
        <w:rPr>
          <w:rFonts w:ascii="Tahoma" w:hAnsi="Tahoma"/>
          <w:color w:val="auto"/>
          <w:sz w:val="20"/>
          <w:szCs w:val="20"/>
        </w:rPr>
      </w:pPr>
    </w:p>
    <w:p w14:paraId="0EB1DE37" w14:textId="77777777" w:rsidR="00B36973" w:rsidRDefault="00B36973" w:rsidP="0012309D">
      <w:pPr>
        <w:pStyle w:val="Default"/>
        <w:spacing w:before="0" w:line="240" w:lineRule="auto"/>
        <w:ind w:left="360" w:right="360"/>
        <w:rPr>
          <w:rFonts w:ascii="Tahoma" w:hAnsi="Tahoma"/>
          <w:color w:val="auto"/>
          <w:sz w:val="20"/>
          <w:szCs w:val="20"/>
        </w:rPr>
      </w:pPr>
    </w:p>
    <w:p w14:paraId="0B1E48E5" w14:textId="77777777" w:rsidR="00B36973" w:rsidRDefault="00B36973" w:rsidP="0012309D">
      <w:pPr>
        <w:pStyle w:val="Default"/>
        <w:spacing w:before="0" w:line="240" w:lineRule="auto"/>
        <w:ind w:left="360" w:right="360"/>
        <w:rPr>
          <w:rFonts w:ascii="Tahoma" w:hAnsi="Tahoma"/>
          <w:color w:val="auto"/>
          <w:sz w:val="20"/>
          <w:szCs w:val="20"/>
        </w:rPr>
      </w:pPr>
    </w:p>
    <w:p w14:paraId="5AA8E0B2" w14:textId="77777777" w:rsidR="00B36973" w:rsidRDefault="00556AF5" w:rsidP="00B36973">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 xml:space="preserve">Expelled students will not be issued a refund for any fees or tuition. An expelled student loses credit for the current semester and is able to return to CHA only after requesting and receiving permission from the Administration. </w:t>
      </w:r>
    </w:p>
    <w:p w14:paraId="56BBA1F8" w14:textId="77777777" w:rsidR="00B36973" w:rsidRDefault="00B36973" w:rsidP="00B36973">
      <w:pPr>
        <w:pStyle w:val="Default"/>
        <w:spacing w:before="0" w:line="240" w:lineRule="auto"/>
        <w:ind w:left="360" w:right="360"/>
        <w:jc w:val="both"/>
        <w:rPr>
          <w:rFonts w:ascii="Tahoma" w:hAnsi="Tahoma"/>
          <w:color w:val="auto"/>
          <w:sz w:val="20"/>
          <w:szCs w:val="20"/>
        </w:rPr>
      </w:pPr>
    </w:p>
    <w:p w14:paraId="42825C26" w14:textId="1BC103CD" w:rsidR="00B36973" w:rsidRDefault="00556AF5" w:rsidP="00B36973">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 xml:space="preserve">An expelled student is not allowed on the property one hour before, during or one hour after regular school hours, regardless of the reason for the expulsion. They may not attend any school-sponsored activities or athletic events unless accompanied by his parents. He must remain with them the entire time. CHA is under no obligation to re-admit expelled students. </w:t>
      </w:r>
    </w:p>
    <w:p w14:paraId="4B48EC6F" w14:textId="77777777" w:rsidR="00B36973" w:rsidRDefault="00B36973" w:rsidP="00B36973">
      <w:pPr>
        <w:pStyle w:val="Default"/>
        <w:spacing w:before="0" w:line="240" w:lineRule="auto"/>
        <w:ind w:left="360" w:right="360"/>
        <w:jc w:val="both"/>
        <w:rPr>
          <w:rFonts w:ascii="Tahoma" w:hAnsi="Tahoma"/>
          <w:color w:val="auto"/>
          <w:sz w:val="20"/>
          <w:szCs w:val="20"/>
        </w:rPr>
      </w:pPr>
    </w:p>
    <w:p w14:paraId="2CB7498D" w14:textId="1E15F446" w:rsidR="00B90725" w:rsidRPr="00AD681D" w:rsidRDefault="00556AF5" w:rsidP="00B36973">
      <w:pPr>
        <w:pStyle w:val="Default"/>
        <w:spacing w:before="0" w:line="240" w:lineRule="auto"/>
        <w:ind w:left="360" w:right="360"/>
        <w:jc w:val="both"/>
        <w:rPr>
          <w:rFonts w:ascii="Tahoma" w:hAnsi="Tahoma"/>
          <w:color w:val="auto"/>
          <w:sz w:val="20"/>
          <w:szCs w:val="20"/>
        </w:rPr>
      </w:pPr>
      <w:r w:rsidRPr="00AD681D">
        <w:rPr>
          <w:rFonts w:ascii="Tahoma" w:hAnsi="Tahoma"/>
          <w:color w:val="auto"/>
          <w:sz w:val="20"/>
          <w:szCs w:val="20"/>
        </w:rPr>
        <w:t>The following will be taken heavily into the administration</w:t>
      </w:r>
      <w:r w:rsidRPr="00AD681D">
        <w:rPr>
          <w:rFonts w:ascii="Tahoma" w:hAnsi="Tahoma"/>
          <w:color w:val="auto"/>
          <w:sz w:val="20"/>
          <w:szCs w:val="20"/>
          <w:rtl/>
        </w:rPr>
        <w:t>’</w:t>
      </w:r>
      <w:r w:rsidRPr="00AD681D">
        <w:rPr>
          <w:rFonts w:ascii="Tahoma" w:hAnsi="Tahoma"/>
          <w:color w:val="auto"/>
          <w:sz w:val="20"/>
          <w:szCs w:val="20"/>
        </w:rPr>
        <w:t xml:space="preserve">s decision: </w:t>
      </w:r>
    </w:p>
    <w:p w14:paraId="0E8D5FB2" w14:textId="77777777" w:rsidR="00B90725" w:rsidRPr="00AD681D" w:rsidRDefault="00556AF5"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 Spirit of student and family </w:t>
      </w:r>
    </w:p>
    <w:p w14:paraId="609CEF5A" w14:textId="77777777" w:rsidR="00B90725" w:rsidRPr="00AD681D" w:rsidRDefault="00556AF5"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 Attitude toward the wrong committed </w:t>
      </w:r>
    </w:p>
    <w:p w14:paraId="7F9738AB" w14:textId="77777777" w:rsidR="00B90725" w:rsidRPr="00AD681D" w:rsidRDefault="00556AF5"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 Attitude toward the expulsion </w:t>
      </w:r>
    </w:p>
    <w:p w14:paraId="11B1C2C4" w14:textId="5E9A70C2" w:rsidR="00B90725" w:rsidRPr="00AD681D" w:rsidRDefault="00556AF5" w:rsidP="00B36973">
      <w:pPr>
        <w:pStyle w:val="Default"/>
        <w:spacing w:before="0" w:line="240" w:lineRule="auto"/>
        <w:ind w:left="360" w:right="360"/>
        <w:jc w:val="both"/>
        <w:rPr>
          <w:rFonts w:ascii="Tahoma" w:eastAsia="Tahoma" w:hAnsi="Tahoma" w:cs="Tahoma"/>
          <w:color w:val="auto"/>
          <w:sz w:val="20"/>
          <w:szCs w:val="20"/>
        </w:rPr>
      </w:pPr>
      <w:r w:rsidRPr="00AD681D">
        <w:rPr>
          <w:rFonts w:ascii="Tahoma" w:hAnsi="Tahoma"/>
          <w:color w:val="auto"/>
          <w:sz w:val="20"/>
          <w:szCs w:val="20"/>
        </w:rPr>
        <w:t xml:space="preserve">- The desire to return on the part of the student </w:t>
      </w:r>
    </w:p>
    <w:p w14:paraId="6B899F1C" w14:textId="77777777" w:rsidR="00B90725" w:rsidRPr="00AD681D" w:rsidRDefault="00B90725">
      <w:pPr>
        <w:pStyle w:val="Default"/>
        <w:spacing w:before="0" w:line="240" w:lineRule="auto"/>
        <w:ind w:left="360" w:right="360"/>
        <w:rPr>
          <w:rFonts w:ascii="Tahoma" w:eastAsia="Tahoma" w:hAnsi="Tahoma" w:cs="Tahoma"/>
          <w:b/>
          <w:bCs/>
          <w:color w:val="auto"/>
          <w:sz w:val="20"/>
          <w:szCs w:val="20"/>
          <w:u w:val="single"/>
        </w:rPr>
      </w:pPr>
    </w:p>
    <w:p w14:paraId="7FCFA49E" w14:textId="77777777" w:rsidR="001A1D07" w:rsidRPr="00AD681D" w:rsidRDefault="001A1D07" w:rsidP="0021751F">
      <w:pPr>
        <w:pStyle w:val="Default"/>
        <w:spacing w:before="0" w:line="240" w:lineRule="auto"/>
        <w:ind w:left="360" w:right="360"/>
        <w:jc w:val="both"/>
        <w:rPr>
          <w:rFonts w:ascii="Tahoma" w:hAnsi="Tahoma"/>
          <w:b/>
          <w:bCs/>
          <w:color w:val="auto"/>
          <w:sz w:val="20"/>
          <w:szCs w:val="20"/>
          <w:u w:val="single"/>
        </w:rPr>
      </w:pPr>
    </w:p>
    <w:p w14:paraId="371B7421" w14:textId="77777777" w:rsidR="0090413E" w:rsidRPr="00AD681D" w:rsidRDefault="0090413E" w:rsidP="0090413E">
      <w:pPr>
        <w:pStyle w:val="Default"/>
        <w:spacing w:before="0" w:line="240" w:lineRule="auto"/>
        <w:ind w:left="360" w:right="360"/>
        <w:jc w:val="both"/>
        <w:rPr>
          <w:rFonts w:ascii="Tahoma" w:eastAsia="Tahoma" w:hAnsi="Tahoma" w:cs="Tahoma"/>
          <w:color w:val="auto"/>
          <w:sz w:val="20"/>
          <w:szCs w:val="20"/>
        </w:rPr>
      </w:pPr>
    </w:p>
    <w:p w14:paraId="7A4C2CE7" w14:textId="77777777" w:rsidR="0090413E" w:rsidRPr="00AD681D" w:rsidRDefault="0090413E" w:rsidP="0090413E">
      <w:pPr>
        <w:pStyle w:val="Default"/>
        <w:spacing w:before="0" w:line="240" w:lineRule="auto"/>
        <w:ind w:left="360" w:right="360"/>
        <w:jc w:val="both"/>
        <w:rPr>
          <w:rFonts w:ascii="Tahoma" w:hAnsi="Tahoma"/>
          <w:color w:val="auto"/>
          <w:sz w:val="20"/>
          <w:szCs w:val="20"/>
        </w:rPr>
      </w:pPr>
    </w:p>
    <w:p w14:paraId="6AB3A91A" w14:textId="0198187C" w:rsidR="001A1D07" w:rsidRPr="00AD681D" w:rsidRDefault="001A1D07">
      <w:pPr>
        <w:rPr>
          <w:rFonts w:ascii="Tahoma" w:hAnsi="Tahoma" w:cs="Arial Unicode MS"/>
          <w:b/>
          <w:bCs/>
          <w:sz w:val="20"/>
          <w:szCs w:val="20"/>
          <w:u w:val="single"/>
          <w14:textOutline w14:w="0" w14:cap="flat" w14:cmpd="sng" w14:algn="ctr">
            <w14:noFill/>
            <w14:prstDash w14:val="solid"/>
            <w14:bevel/>
          </w14:textOutline>
        </w:rPr>
      </w:pPr>
      <w:r w:rsidRPr="00AD681D">
        <w:rPr>
          <w:rFonts w:ascii="Tahoma" w:hAnsi="Tahoma"/>
          <w:b/>
          <w:bCs/>
          <w:sz w:val="20"/>
          <w:szCs w:val="20"/>
          <w:u w:val="single"/>
        </w:rPr>
        <w:br w:type="page"/>
      </w:r>
    </w:p>
    <w:p w14:paraId="0119EC19" w14:textId="77777777" w:rsidR="001A1D07" w:rsidRPr="00AD681D" w:rsidRDefault="001A1D07" w:rsidP="001A1D07">
      <w:pPr>
        <w:pStyle w:val="Default"/>
        <w:spacing w:before="0" w:line="240" w:lineRule="auto"/>
        <w:ind w:left="360" w:right="360"/>
        <w:jc w:val="center"/>
        <w:rPr>
          <w:rFonts w:ascii="Tahoma" w:hAnsi="Tahoma"/>
          <w:color w:val="auto"/>
          <w:sz w:val="96"/>
          <w:szCs w:val="96"/>
        </w:rPr>
      </w:pPr>
    </w:p>
    <w:p w14:paraId="726ABA7A" w14:textId="77777777" w:rsidR="001A1D07" w:rsidRPr="00AD681D" w:rsidRDefault="001A1D07" w:rsidP="001A1D07">
      <w:pPr>
        <w:pStyle w:val="Default"/>
        <w:spacing w:before="0" w:line="240" w:lineRule="auto"/>
        <w:ind w:left="360" w:right="360"/>
        <w:jc w:val="center"/>
        <w:rPr>
          <w:rFonts w:ascii="Tahoma" w:hAnsi="Tahoma"/>
          <w:color w:val="auto"/>
          <w:sz w:val="96"/>
          <w:szCs w:val="96"/>
        </w:rPr>
      </w:pPr>
    </w:p>
    <w:p w14:paraId="403AEFF9" w14:textId="77777777" w:rsidR="001A1D07" w:rsidRPr="00AD681D" w:rsidRDefault="001A1D07" w:rsidP="001A1D07">
      <w:pPr>
        <w:pStyle w:val="Default"/>
        <w:spacing w:before="0" w:line="240" w:lineRule="auto"/>
        <w:ind w:left="360" w:right="360"/>
        <w:jc w:val="center"/>
        <w:rPr>
          <w:rFonts w:ascii="Tahoma" w:hAnsi="Tahoma"/>
          <w:color w:val="auto"/>
          <w:sz w:val="96"/>
          <w:szCs w:val="96"/>
        </w:rPr>
      </w:pPr>
    </w:p>
    <w:p w14:paraId="1274BDDA" w14:textId="77777777" w:rsidR="00867044" w:rsidRPr="00AD681D" w:rsidRDefault="00867044" w:rsidP="001A1D07">
      <w:pPr>
        <w:pStyle w:val="Default"/>
        <w:spacing w:before="0" w:line="240" w:lineRule="auto"/>
        <w:ind w:left="360" w:right="360"/>
        <w:jc w:val="center"/>
        <w:rPr>
          <w:rFonts w:ascii="Tahoma" w:hAnsi="Tahoma"/>
          <w:color w:val="auto"/>
          <w:sz w:val="40"/>
          <w:szCs w:val="40"/>
        </w:rPr>
      </w:pPr>
    </w:p>
    <w:p w14:paraId="71E54D73" w14:textId="55913F6C" w:rsidR="001A1D07" w:rsidRPr="00AD681D" w:rsidRDefault="001A1D07" w:rsidP="001A1D07">
      <w:pPr>
        <w:pStyle w:val="Default"/>
        <w:spacing w:before="0" w:line="240" w:lineRule="auto"/>
        <w:ind w:left="360" w:right="360"/>
        <w:jc w:val="center"/>
        <w:rPr>
          <w:rFonts w:ascii="Tahoma" w:hAnsi="Tahoma"/>
          <w:color w:val="auto"/>
          <w:sz w:val="96"/>
          <w:szCs w:val="96"/>
        </w:rPr>
      </w:pPr>
      <w:r w:rsidRPr="00AD681D">
        <w:rPr>
          <w:rFonts w:ascii="Tahoma" w:hAnsi="Tahoma"/>
          <w:color w:val="auto"/>
          <w:sz w:val="96"/>
          <w:szCs w:val="96"/>
        </w:rPr>
        <w:t>DRESS CODE</w:t>
      </w:r>
    </w:p>
    <w:p w14:paraId="1CAFA8E6" w14:textId="77777777" w:rsidR="001A1D07" w:rsidRPr="00AD681D" w:rsidRDefault="001A1D07">
      <w:pPr>
        <w:rPr>
          <w:rFonts w:ascii="Tahoma" w:hAnsi="Tahoma" w:cs="Arial Unicode MS"/>
          <w:b/>
          <w:bCs/>
          <w:sz w:val="20"/>
          <w:szCs w:val="20"/>
          <w:u w:val="single"/>
          <w14:textOutline w14:w="0" w14:cap="flat" w14:cmpd="sng" w14:algn="ctr">
            <w14:noFill/>
            <w14:prstDash w14:val="solid"/>
            <w14:bevel/>
          </w14:textOutline>
        </w:rPr>
      </w:pPr>
      <w:r w:rsidRPr="00AD681D">
        <w:rPr>
          <w:rFonts w:ascii="Tahoma" w:hAnsi="Tahoma"/>
          <w:b/>
          <w:bCs/>
          <w:sz w:val="20"/>
          <w:szCs w:val="20"/>
          <w:u w:val="single"/>
        </w:rPr>
        <w:br w:type="page"/>
      </w:r>
    </w:p>
    <w:p w14:paraId="0C87A713" w14:textId="77777777" w:rsidR="000C4F53" w:rsidRPr="00AD681D" w:rsidRDefault="000C4F53" w:rsidP="0021751F">
      <w:pPr>
        <w:pStyle w:val="Default"/>
        <w:spacing w:before="0" w:line="240" w:lineRule="auto"/>
        <w:ind w:left="360" w:right="360"/>
        <w:jc w:val="both"/>
        <w:rPr>
          <w:rFonts w:ascii="Tahoma" w:hAnsi="Tahoma"/>
          <w:b/>
          <w:bCs/>
          <w:color w:val="auto"/>
          <w:sz w:val="20"/>
          <w:szCs w:val="20"/>
          <w:u w:val="single"/>
        </w:rPr>
      </w:pPr>
    </w:p>
    <w:p w14:paraId="2C83FCE1" w14:textId="5654C147" w:rsidR="00B90725" w:rsidRPr="00AD681D" w:rsidRDefault="00556AF5" w:rsidP="0021751F">
      <w:pPr>
        <w:pStyle w:val="Default"/>
        <w:spacing w:before="0" w:line="240" w:lineRule="auto"/>
        <w:ind w:left="360" w:right="360"/>
        <w:jc w:val="both"/>
        <w:rPr>
          <w:rFonts w:ascii="Tahoma" w:eastAsia="Tahoma" w:hAnsi="Tahoma" w:cs="Tahoma"/>
          <w:color w:val="auto"/>
          <w:sz w:val="20"/>
          <w:szCs w:val="20"/>
          <w:u w:val="single"/>
        </w:rPr>
      </w:pPr>
      <w:r w:rsidRPr="00AD681D">
        <w:rPr>
          <w:rFonts w:ascii="Tahoma" w:hAnsi="Tahoma"/>
          <w:b/>
          <w:bCs/>
          <w:color w:val="auto"/>
          <w:sz w:val="20"/>
          <w:szCs w:val="20"/>
          <w:u w:val="single"/>
        </w:rPr>
        <w:t xml:space="preserve">General Dress Policy </w:t>
      </w:r>
    </w:p>
    <w:p w14:paraId="5E891F86" w14:textId="41D3EF10" w:rsidR="00B90725" w:rsidRPr="00AD681D" w:rsidRDefault="00556AF5">
      <w:pPr>
        <w:pStyle w:val="Default"/>
        <w:spacing w:before="0" w:line="240" w:lineRule="auto"/>
        <w:ind w:left="360" w:right="360"/>
        <w:jc w:val="both"/>
        <w:rPr>
          <w:rFonts w:ascii="Tahoma" w:eastAsia="Tahoma" w:hAnsi="Tahoma" w:cs="Tahoma"/>
          <w:color w:val="auto"/>
          <w:sz w:val="18"/>
          <w:szCs w:val="18"/>
        </w:rPr>
      </w:pPr>
      <w:r w:rsidRPr="00AD681D">
        <w:rPr>
          <w:rFonts w:ascii="Tahoma" w:hAnsi="Tahoma"/>
          <w:color w:val="auto"/>
          <w:sz w:val="20"/>
          <w:szCs w:val="20"/>
        </w:rPr>
        <w:t xml:space="preserve">Our policy is designed to assist in the training of young people to make principled choices in </w:t>
      </w:r>
      <w:r w:rsidR="00772C5C" w:rsidRPr="00AD681D">
        <w:rPr>
          <w:rFonts w:ascii="Tahoma" w:hAnsi="Tahoma"/>
          <w:color w:val="auto"/>
          <w:sz w:val="20"/>
          <w:szCs w:val="20"/>
        </w:rPr>
        <w:t>Biblically based</w:t>
      </w:r>
      <w:r w:rsidRPr="00AD681D">
        <w:rPr>
          <w:rFonts w:ascii="Tahoma" w:hAnsi="Tahoma"/>
          <w:color w:val="auto"/>
          <w:sz w:val="20"/>
          <w:szCs w:val="20"/>
        </w:rPr>
        <w:t xml:space="preserve"> and God-pleasing attire. Our standards of dress are meant to assure that we, as Christians, are Biblically modest, distinctly male and female, and are non-worldly. We desire our students to look neat, well-groomed and appropriate in an educational environment</w:t>
      </w:r>
      <w:r w:rsidRPr="00AD681D">
        <w:rPr>
          <w:rFonts w:ascii="Tahoma" w:hAnsi="Tahoma"/>
          <w:color w:val="auto"/>
          <w:sz w:val="18"/>
          <w:szCs w:val="18"/>
        </w:rPr>
        <w:t xml:space="preserve">. </w:t>
      </w:r>
    </w:p>
    <w:p w14:paraId="4D8B4513" w14:textId="77777777" w:rsidR="00B90725" w:rsidRPr="00AD681D" w:rsidRDefault="00B90725">
      <w:pPr>
        <w:pStyle w:val="Default"/>
        <w:spacing w:before="0" w:line="240" w:lineRule="auto"/>
        <w:ind w:left="360" w:right="360"/>
        <w:jc w:val="both"/>
        <w:rPr>
          <w:rFonts w:ascii="Tahoma" w:eastAsia="Tahoma" w:hAnsi="Tahoma" w:cs="Tahoma"/>
          <w:color w:val="auto"/>
          <w:sz w:val="18"/>
          <w:szCs w:val="18"/>
        </w:rPr>
      </w:pPr>
    </w:p>
    <w:p w14:paraId="73A7FB4A" w14:textId="77777777" w:rsidR="003C5EA3" w:rsidRPr="00C41F7A" w:rsidRDefault="003C5EA3" w:rsidP="003C5EA3">
      <w:pPr>
        <w:pStyle w:val="Default"/>
        <w:spacing w:before="0" w:line="240" w:lineRule="auto"/>
        <w:ind w:left="360" w:right="360"/>
        <w:jc w:val="both"/>
        <w:rPr>
          <w:rFonts w:ascii="Tahoma" w:hAnsi="Tahoma"/>
          <w:b/>
          <w:bCs/>
          <w:color w:val="auto"/>
          <w:sz w:val="20"/>
          <w:szCs w:val="20"/>
        </w:rPr>
      </w:pPr>
      <w:r w:rsidRPr="00AD681D">
        <w:rPr>
          <w:rFonts w:ascii="Tahoma" w:hAnsi="Tahoma"/>
          <w:b/>
          <w:bCs/>
          <w:color w:val="auto"/>
          <w:sz w:val="20"/>
          <w:szCs w:val="20"/>
          <w:u w:val="single"/>
        </w:rPr>
        <w:t>P</w:t>
      </w:r>
      <w:r w:rsidRPr="00C41F7A">
        <w:rPr>
          <w:rFonts w:ascii="Tahoma" w:hAnsi="Tahoma"/>
          <w:b/>
          <w:bCs/>
          <w:color w:val="auto"/>
          <w:sz w:val="20"/>
          <w:szCs w:val="20"/>
          <w:u w:val="single"/>
        </w:rPr>
        <w:t>.E. Attire Policy</w:t>
      </w:r>
      <w:r w:rsidRPr="00C41F7A">
        <w:rPr>
          <w:rFonts w:ascii="Tahoma" w:hAnsi="Tahoma"/>
          <w:b/>
          <w:bCs/>
          <w:color w:val="auto"/>
          <w:sz w:val="20"/>
          <w:szCs w:val="20"/>
        </w:rPr>
        <w:t xml:space="preserve"> – Boys and Girls</w:t>
      </w:r>
    </w:p>
    <w:p w14:paraId="0E603142" w14:textId="77777777" w:rsidR="003C5EA3" w:rsidRPr="00C41F7A" w:rsidRDefault="003C5EA3" w:rsidP="003C5EA3">
      <w:pPr>
        <w:pStyle w:val="Default"/>
        <w:spacing w:before="0" w:line="240" w:lineRule="auto"/>
        <w:ind w:left="360" w:right="360"/>
        <w:jc w:val="both"/>
        <w:rPr>
          <w:rFonts w:ascii="Tahoma" w:eastAsia="Tahoma" w:hAnsi="Tahoma" w:cs="Tahoma"/>
          <w:color w:val="auto"/>
          <w:sz w:val="20"/>
          <w:szCs w:val="20"/>
        </w:rPr>
      </w:pPr>
    </w:p>
    <w:p w14:paraId="1B4E6FB2" w14:textId="77777777" w:rsidR="003C5EA3" w:rsidRPr="00C41F7A" w:rsidRDefault="003C5EA3" w:rsidP="003C5EA3">
      <w:pPr>
        <w:pStyle w:val="Default"/>
        <w:numPr>
          <w:ilvl w:val="0"/>
          <w:numId w:val="25"/>
        </w:numPr>
        <w:spacing w:before="0" w:line="240" w:lineRule="auto"/>
        <w:ind w:right="360"/>
        <w:jc w:val="both"/>
        <w:rPr>
          <w:rFonts w:ascii="Tahoma" w:eastAsia="Tahoma" w:hAnsi="Tahoma" w:cs="Tahoma"/>
          <w:color w:val="auto"/>
          <w:sz w:val="20"/>
          <w:szCs w:val="20"/>
        </w:rPr>
      </w:pPr>
      <w:r w:rsidRPr="00C41F7A">
        <w:rPr>
          <w:rFonts w:ascii="Tahoma" w:hAnsi="Tahoma"/>
          <w:color w:val="auto"/>
          <w:sz w:val="20"/>
          <w:szCs w:val="20"/>
        </w:rPr>
        <w:t>Non-marking tennis shoes;</w:t>
      </w:r>
      <w:r w:rsidRPr="00C41F7A">
        <w:rPr>
          <w:rFonts w:ascii="Tahoma" w:hAnsi="Tahoma" w:cs="Tahoma"/>
          <w:color w:val="auto"/>
          <w:sz w:val="20"/>
          <w:szCs w:val="20"/>
        </w:rPr>
        <w:t xml:space="preserve"> mostly one color, no bright colors</w:t>
      </w:r>
    </w:p>
    <w:p w14:paraId="2B1FB46A" w14:textId="77777777" w:rsidR="003C5EA3" w:rsidRPr="00C41F7A" w:rsidRDefault="003C5EA3" w:rsidP="003C5EA3">
      <w:pPr>
        <w:pStyle w:val="Default"/>
        <w:numPr>
          <w:ilvl w:val="0"/>
          <w:numId w:val="25"/>
        </w:numPr>
        <w:spacing w:before="0" w:line="240" w:lineRule="auto"/>
        <w:ind w:right="360"/>
        <w:jc w:val="both"/>
        <w:rPr>
          <w:rFonts w:ascii="Tahoma" w:eastAsia="Tahoma" w:hAnsi="Tahoma" w:cs="Tahoma"/>
          <w:color w:val="auto"/>
          <w:sz w:val="20"/>
          <w:szCs w:val="20"/>
        </w:rPr>
      </w:pPr>
      <w:r w:rsidRPr="00C41F7A">
        <w:rPr>
          <w:rFonts w:ascii="Tahoma" w:hAnsi="Tahoma"/>
          <w:color w:val="auto"/>
          <w:sz w:val="20"/>
          <w:szCs w:val="20"/>
        </w:rPr>
        <w:t xml:space="preserve">Boys must wear uniform </w:t>
      </w:r>
      <w:r w:rsidRPr="00C41F7A">
        <w:rPr>
          <w:rFonts w:ascii="Tahoma" w:hAnsi="Tahoma"/>
          <w:color w:val="auto"/>
          <w:sz w:val="20"/>
          <w:szCs w:val="20"/>
          <w:rtl/>
          <w:lang w:val="ar-SA"/>
        </w:rPr>
        <w:t>“</w:t>
      </w:r>
      <w:r w:rsidRPr="00C41F7A">
        <w:rPr>
          <w:rFonts w:ascii="Tahoma" w:hAnsi="Tahoma"/>
          <w:color w:val="auto"/>
          <w:sz w:val="20"/>
          <w:szCs w:val="20"/>
        </w:rPr>
        <w:t xml:space="preserve">sports” pants purchased from the school and must wear a school P.E. shirt. </w:t>
      </w:r>
    </w:p>
    <w:p w14:paraId="7A591B8C" w14:textId="77777777" w:rsidR="003C5EA3" w:rsidRPr="00C41F7A" w:rsidRDefault="003C5EA3" w:rsidP="003C5EA3">
      <w:pPr>
        <w:pStyle w:val="Default"/>
        <w:numPr>
          <w:ilvl w:val="0"/>
          <w:numId w:val="25"/>
        </w:numPr>
        <w:spacing w:before="0" w:line="240" w:lineRule="auto"/>
        <w:ind w:right="360"/>
        <w:jc w:val="both"/>
        <w:rPr>
          <w:rFonts w:ascii="Tahoma" w:eastAsia="Tahoma" w:hAnsi="Tahoma" w:cs="Tahoma"/>
          <w:color w:val="auto"/>
          <w:sz w:val="20"/>
          <w:szCs w:val="20"/>
        </w:rPr>
      </w:pPr>
      <w:r w:rsidRPr="00C41F7A">
        <w:rPr>
          <w:rFonts w:ascii="Tahoma" w:hAnsi="Tahoma"/>
          <w:color w:val="auto"/>
          <w:sz w:val="20"/>
          <w:szCs w:val="20"/>
        </w:rPr>
        <w:t>Girls must wear approved uniform culottes purchased from the school and must wear a P.E. shirt or volleyball jersey. Non-marking tennis shoes must be worn for P.E.</w:t>
      </w:r>
    </w:p>
    <w:p w14:paraId="08F8F83E" w14:textId="77777777" w:rsidR="00245927" w:rsidRPr="00C41F7A" w:rsidRDefault="00245927" w:rsidP="00245927">
      <w:pPr>
        <w:pStyle w:val="Default"/>
        <w:spacing w:before="0" w:line="240" w:lineRule="auto"/>
        <w:ind w:right="360"/>
        <w:rPr>
          <w:rFonts w:ascii="Georgia" w:eastAsia="Georgia" w:hAnsi="Georgia" w:cs="Georgia"/>
          <w:color w:val="auto"/>
          <w:sz w:val="16"/>
          <w:szCs w:val="16"/>
        </w:rPr>
      </w:pPr>
    </w:p>
    <w:p w14:paraId="197B5CF3" w14:textId="66A95399" w:rsidR="000E30A7" w:rsidRPr="00C41F7A" w:rsidRDefault="000E30A7" w:rsidP="00B36973">
      <w:pPr>
        <w:pStyle w:val="Default"/>
        <w:spacing w:before="0" w:line="240" w:lineRule="auto"/>
        <w:ind w:right="360"/>
        <w:jc w:val="both"/>
        <w:rPr>
          <w:rFonts w:ascii="Tahoma" w:eastAsia="Tahoma" w:hAnsi="Tahoma" w:cs="Tahoma"/>
          <w:color w:val="auto"/>
          <w:sz w:val="21"/>
          <w:szCs w:val="21"/>
          <w:u w:val="single"/>
        </w:rPr>
      </w:pPr>
      <w:r w:rsidRPr="00C41F7A">
        <w:rPr>
          <w:rFonts w:ascii="Tahoma" w:hAnsi="Tahoma"/>
          <w:b/>
          <w:bCs/>
          <w:color w:val="auto"/>
          <w:sz w:val="21"/>
          <w:szCs w:val="21"/>
          <w:u w:val="single"/>
        </w:rPr>
        <w:t xml:space="preserve">Boys Dress Code Policy </w:t>
      </w:r>
    </w:p>
    <w:p w14:paraId="05077219" w14:textId="77777777" w:rsidR="00867044" w:rsidRPr="00C41F7A" w:rsidRDefault="00867044" w:rsidP="00B36973">
      <w:pPr>
        <w:pStyle w:val="Default"/>
        <w:spacing w:before="0" w:line="240" w:lineRule="auto"/>
        <w:ind w:left="360" w:right="360"/>
        <w:jc w:val="both"/>
        <w:rPr>
          <w:rFonts w:ascii="Tahoma" w:eastAsia="Tahoma" w:hAnsi="Tahoma" w:cs="Tahoma"/>
          <w:b/>
          <w:bCs/>
          <w:color w:val="auto"/>
          <w:sz w:val="18"/>
          <w:szCs w:val="18"/>
          <w:u w:val="single"/>
        </w:rPr>
      </w:pPr>
    </w:p>
    <w:p w14:paraId="157E9EB0" w14:textId="77777777" w:rsidR="000E30A7" w:rsidRPr="00C41F7A" w:rsidRDefault="000E30A7" w:rsidP="00FF396B">
      <w:pPr>
        <w:spacing w:after="160"/>
        <w:ind w:firstLine="360"/>
        <w:rPr>
          <w:rFonts w:ascii="Tahoma" w:hAnsi="Tahoma" w:cs="Tahoma"/>
          <w:sz w:val="20"/>
          <w:szCs w:val="20"/>
        </w:rPr>
      </w:pPr>
      <w:r w:rsidRPr="00C41F7A">
        <w:rPr>
          <w:rFonts w:ascii="Tahoma" w:hAnsi="Tahoma" w:cs="Tahoma"/>
          <w:b/>
          <w:bCs/>
          <w:sz w:val="20"/>
          <w:szCs w:val="20"/>
        </w:rPr>
        <w:t>Pants</w:t>
      </w:r>
    </w:p>
    <w:p w14:paraId="359A907E" w14:textId="17F6E35C" w:rsidR="000E30A7" w:rsidRPr="00C41F7A" w:rsidRDefault="000E30A7" w:rsidP="00FF396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 xml:space="preserve">Dress slacks, casual slacks or plain jeans; conservative in style and </w:t>
      </w:r>
      <w:r w:rsidR="00FF396B" w:rsidRPr="00C41F7A">
        <w:rPr>
          <w:rFonts w:ascii="Tahoma" w:hAnsi="Tahoma" w:cs="Tahoma"/>
          <w:sz w:val="20"/>
          <w:szCs w:val="20"/>
        </w:rPr>
        <w:t xml:space="preserve">       </w:t>
      </w:r>
      <w:r w:rsidRPr="00C41F7A">
        <w:rPr>
          <w:rFonts w:ascii="Tahoma" w:hAnsi="Tahoma" w:cs="Tahoma"/>
          <w:sz w:val="20"/>
          <w:szCs w:val="20"/>
        </w:rPr>
        <w:t>not tight fitting (or oversized)</w:t>
      </w:r>
    </w:p>
    <w:p w14:paraId="05A6015A" w14:textId="77777777" w:rsidR="000E30A7" w:rsidRPr="00C41F7A" w:rsidRDefault="000E30A7" w:rsidP="00FF396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No rips, fading, fraying, or designs</w:t>
      </w:r>
    </w:p>
    <w:p w14:paraId="4C8E896D" w14:textId="77777777" w:rsidR="000E30A7" w:rsidRPr="00C41F7A" w:rsidRDefault="000E30A7" w:rsidP="00FF396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Belts required with pants that have belt loops</w:t>
      </w:r>
    </w:p>
    <w:p w14:paraId="133AE920" w14:textId="77777777" w:rsidR="000E30A7" w:rsidRPr="00C41F7A" w:rsidRDefault="000E30A7" w:rsidP="00FF396B">
      <w:pPr>
        <w:spacing w:after="160"/>
        <w:ind w:firstLine="360"/>
        <w:rPr>
          <w:rFonts w:ascii="Tahoma" w:hAnsi="Tahoma" w:cs="Tahoma"/>
          <w:sz w:val="20"/>
          <w:szCs w:val="20"/>
        </w:rPr>
      </w:pPr>
      <w:r w:rsidRPr="00C41F7A">
        <w:rPr>
          <w:rFonts w:ascii="Tahoma" w:hAnsi="Tahoma" w:cs="Tahoma"/>
          <w:b/>
          <w:bCs/>
          <w:sz w:val="20"/>
          <w:szCs w:val="20"/>
        </w:rPr>
        <w:t>Shirts</w:t>
      </w:r>
    </w:p>
    <w:p w14:paraId="560E31E3" w14:textId="77777777" w:rsidR="000E30A7" w:rsidRPr="00C41F7A" w:rsidRDefault="000E30A7" w:rsidP="00FF396B">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Collared shirts only; no large logos (4” or less) or graphics</w:t>
      </w:r>
    </w:p>
    <w:p w14:paraId="799CB351" w14:textId="77777777" w:rsidR="000E30A7" w:rsidRPr="00C41F7A" w:rsidRDefault="000E30A7" w:rsidP="00FF396B">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Plain undershirt required (solid, no designs)</w:t>
      </w:r>
    </w:p>
    <w:p w14:paraId="0B98332C" w14:textId="77777777" w:rsidR="000E30A7" w:rsidRPr="00C41F7A" w:rsidRDefault="000E30A7" w:rsidP="00FF396B">
      <w:pPr>
        <w:spacing w:after="160"/>
        <w:ind w:firstLine="360"/>
        <w:rPr>
          <w:rFonts w:ascii="Tahoma" w:hAnsi="Tahoma" w:cs="Tahoma"/>
          <w:sz w:val="20"/>
          <w:szCs w:val="20"/>
        </w:rPr>
      </w:pPr>
      <w:r w:rsidRPr="00C41F7A">
        <w:rPr>
          <w:rFonts w:ascii="Tahoma" w:hAnsi="Tahoma" w:cs="Tahoma"/>
          <w:b/>
          <w:bCs/>
          <w:sz w:val="20"/>
          <w:szCs w:val="20"/>
        </w:rPr>
        <w:t>Outerwear</w:t>
      </w:r>
    </w:p>
    <w:p w14:paraId="68EFE57D" w14:textId="77777777" w:rsidR="000E30A7" w:rsidRPr="00C41F7A" w:rsidRDefault="000E30A7" w:rsidP="00FF396B">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Must be worn over a collared shirt</w:t>
      </w:r>
    </w:p>
    <w:p w14:paraId="5643E9B0" w14:textId="77777777" w:rsidR="000E30A7" w:rsidRPr="00C41F7A" w:rsidRDefault="000E30A7" w:rsidP="00FF396B">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No hoodies or sweatshirts in class</w:t>
      </w:r>
    </w:p>
    <w:p w14:paraId="0668F9C1" w14:textId="77777777" w:rsidR="000E30A7" w:rsidRPr="00C41F7A" w:rsidRDefault="000E30A7" w:rsidP="00FF396B">
      <w:pPr>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Light, non-hooded jackets/sweaters allowed</w:t>
      </w:r>
    </w:p>
    <w:p w14:paraId="04421B69" w14:textId="77777777" w:rsidR="000E30A7" w:rsidRPr="00C41F7A" w:rsidRDefault="000E30A7" w:rsidP="00FF396B">
      <w:pPr>
        <w:spacing w:after="160"/>
        <w:ind w:firstLine="360"/>
        <w:rPr>
          <w:rFonts w:ascii="Tahoma" w:hAnsi="Tahoma" w:cs="Tahoma"/>
          <w:sz w:val="20"/>
          <w:szCs w:val="20"/>
        </w:rPr>
      </w:pPr>
      <w:r w:rsidRPr="00C41F7A">
        <w:rPr>
          <w:rFonts w:ascii="Tahoma" w:hAnsi="Tahoma" w:cs="Tahoma"/>
          <w:b/>
          <w:bCs/>
          <w:sz w:val="20"/>
          <w:szCs w:val="20"/>
        </w:rPr>
        <w:t>Shoes/Socks</w:t>
      </w:r>
    </w:p>
    <w:p w14:paraId="77224AC1" w14:textId="00580E65" w:rsidR="000E30A7" w:rsidRPr="00C41F7A" w:rsidRDefault="000E30A7" w:rsidP="00FF396B">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Dress, casual, boots, or simple tennis shoes</w:t>
      </w:r>
      <w:r w:rsidR="006227AA" w:rsidRPr="00C41F7A">
        <w:rPr>
          <w:rFonts w:ascii="Tahoma" w:hAnsi="Tahoma" w:cs="Tahoma"/>
          <w:sz w:val="20"/>
          <w:szCs w:val="20"/>
        </w:rPr>
        <w:t>; non-marking soles</w:t>
      </w:r>
    </w:p>
    <w:p w14:paraId="799AD67B" w14:textId="3935D209" w:rsidR="000E30A7" w:rsidRPr="00C41F7A" w:rsidRDefault="000E30A7" w:rsidP="00FF396B">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Tennis shoes: mostly one color, no bright colors</w:t>
      </w:r>
      <w:r w:rsidR="006227AA" w:rsidRPr="00C41F7A">
        <w:rPr>
          <w:rFonts w:ascii="Tahoma" w:hAnsi="Tahoma" w:cs="Tahoma"/>
          <w:sz w:val="20"/>
          <w:szCs w:val="20"/>
        </w:rPr>
        <w:t xml:space="preserve">; </w:t>
      </w:r>
    </w:p>
    <w:p w14:paraId="44231D00" w14:textId="77777777" w:rsidR="000E30A7" w:rsidRPr="00C41F7A" w:rsidRDefault="000E30A7" w:rsidP="00FF396B">
      <w:pPr>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No sandals, roller shoes, or rugged/work boots</w:t>
      </w:r>
    </w:p>
    <w:p w14:paraId="67A69127" w14:textId="77777777" w:rsidR="000E30A7" w:rsidRPr="00C41F7A" w:rsidRDefault="000E30A7" w:rsidP="00FF396B">
      <w:pPr>
        <w:numPr>
          <w:ilvl w:val="0"/>
          <w:numId w:val="22"/>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Crew length socks only</w:t>
      </w:r>
    </w:p>
    <w:p w14:paraId="4ECEE668" w14:textId="77777777" w:rsidR="006227AA" w:rsidRPr="00C41F7A" w:rsidRDefault="006227AA" w:rsidP="00245927">
      <w:pPr>
        <w:spacing w:after="160"/>
        <w:ind w:firstLine="360"/>
        <w:jc w:val="both"/>
        <w:rPr>
          <w:rFonts w:ascii="Tahoma" w:hAnsi="Tahoma" w:cs="Tahoma"/>
          <w:b/>
          <w:bCs/>
          <w:sz w:val="20"/>
          <w:szCs w:val="20"/>
        </w:rPr>
      </w:pPr>
    </w:p>
    <w:p w14:paraId="7C1B72EF" w14:textId="4D2CE80C" w:rsidR="000E30A7" w:rsidRPr="00C41F7A" w:rsidRDefault="000E30A7" w:rsidP="00FF396B">
      <w:pPr>
        <w:spacing w:after="160"/>
        <w:ind w:firstLine="360"/>
        <w:rPr>
          <w:rFonts w:ascii="Tahoma" w:hAnsi="Tahoma" w:cs="Tahoma"/>
          <w:sz w:val="20"/>
          <w:szCs w:val="20"/>
        </w:rPr>
      </w:pPr>
      <w:r w:rsidRPr="00C41F7A">
        <w:rPr>
          <w:rFonts w:ascii="Tahoma" w:hAnsi="Tahoma" w:cs="Tahoma"/>
          <w:b/>
          <w:bCs/>
          <w:sz w:val="20"/>
          <w:szCs w:val="20"/>
        </w:rPr>
        <w:t>Accessories</w:t>
      </w:r>
    </w:p>
    <w:p w14:paraId="44153EFF" w14:textId="77777777" w:rsidR="000E30A7" w:rsidRPr="00C41F7A" w:rsidRDefault="000E30A7" w:rsidP="00FF396B">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No necklaces, bracelets, or earrings</w:t>
      </w:r>
    </w:p>
    <w:p w14:paraId="7E1EA65B" w14:textId="77777777" w:rsidR="000E30A7" w:rsidRPr="00C41F7A" w:rsidRDefault="000E30A7" w:rsidP="00FF396B">
      <w:pPr>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One ring allowed</w:t>
      </w:r>
    </w:p>
    <w:p w14:paraId="78E0FC92" w14:textId="77777777" w:rsidR="000E30A7" w:rsidRPr="00C41F7A" w:rsidRDefault="000E30A7" w:rsidP="00FF396B">
      <w:pPr>
        <w:spacing w:after="160"/>
        <w:ind w:firstLine="360"/>
        <w:rPr>
          <w:rFonts w:ascii="Tahoma" w:hAnsi="Tahoma" w:cs="Tahoma"/>
          <w:sz w:val="20"/>
          <w:szCs w:val="20"/>
        </w:rPr>
      </w:pPr>
      <w:r w:rsidRPr="00C41F7A">
        <w:rPr>
          <w:rFonts w:ascii="Tahoma" w:hAnsi="Tahoma" w:cs="Tahoma"/>
          <w:b/>
          <w:bCs/>
          <w:sz w:val="20"/>
          <w:szCs w:val="20"/>
        </w:rPr>
        <w:t>Hair &amp; Grooming</w:t>
      </w:r>
    </w:p>
    <w:p w14:paraId="6A4675A2" w14:textId="540F2290" w:rsidR="000E30A7" w:rsidRPr="00C41F7A" w:rsidRDefault="000E30A7" w:rsidP="00FF396B">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 xml:space="preserve">Clean, traditional men’s haircut; off ears, collar, and eyes; </w:t>
      </w:r>
      <w:r w:rsidR="00FF396B" w:rsidRPr="00C41F7A">
        <w:rPr>
          <w:rFonts w:ascii="Tahoma" w:hAnsi="Tahoma" w:cs="Tahoma"/>
          <w:sz w:val="20"/>
          <w:szCs w:val="20"/>
        </w:rPr>
        <w:t xml:space="preserve">           </w:t>
      </w:r>
      <w:r w:rsidRPr="00C41F7A">
        <w:rPr>
          <w:rFonts w:ascii="Tahoma" w:hAnsi="Tahoma" w:cs="Tahoma"/>
          <w:sz w:val="20"/>
          <w:szCs w:val="20"/>
        </w:rPr>
        <w:t>neatly styled</w:t>
      </w:r>
    </w:p>
    <w:p w14:paraId="2C1BA6CA" w14:textId="1EDAB07B" w:rsidR="000E30A7" w:rsidRPr="00C41F7A" w:rsidRDefault="000E30A7" w:rsidP="00FF396B">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 xml:space="preserve">No colored hair or trendy/fad styles, extreme cuts such as: </w:t>
      </w:r>
      <w:r w:rsidR="00FF396B" w:rsidRPr="00C41F7A">
        <w:rPr>
          <w:rFonts w:ascii="Tahoma" w:hAnsi="Tahoma" w:cs="Tahoma"/>
          <w:sz w:val="20"/>
          <w:szCs w:val="20"/>
        </w:rPr>
        <w:t xml:space="preserve">          </w:t>
      </w:r>
      <w:r w:rsidRPr="00C41F7A">
        <w:rPr>
          <w:rFonts w:ascii="Tahoma" w:hAnsi="Tahoma" w:cs="Tahoma"/>
          <w:sz w:val="20"/>
          <w:szCs w:val="20"/>
        </w:rPr>
        <w:t xml:space="preserve">Crop-Top style where the hair becomes abruptly shorter at the </w:t>
      </w:r>
      <w:r w:rsidR="00FF396B" w:rsidRPr="00C41F7A">
        <w:rPr>
          <w:rFonts w:ascii="Tahoma" w:hAnsi="Tahoma" w:cs="Tahoma"/>
          <w:sz w:val="20"/>
          <w:szCs w:val="20"/>
        </w:rPr>
        <w:t xml:space="preserve">      </w:t>
      </w:r>
      <w:r w:rsidRPr="00C41F7A">
        <w:rPr>
          <w:rFonts w:ascii="Tahoma" w:hAnsi="Tahoma" w:cs="Tahoma"/>
          <w:sz w:val="20"/>
          <w:szCs w:val="20"/>
        </w:rPr>
        <w:t xml:space="preserve">sides and back from that at the top of the head. No perms; no </w:t>
      </w:r>
      <w:r w:rsidRPr="00C41F7A">
        <w:rPr>
          <w:rFonts w:ascii="Tahoma" w:hAnsi="Tahoma" w:cs="Tahoma"/>
          <w:sz w:val="20"/>
          <w:szCs w:val="20"/>
          <w:rtl/>
          <w:lang w:val="ar-SA"/>
        </w:rPr>
        <w:t>“</w:t>
      </w:r>
      <w:r w:rsidRPr="00C41F7A">
        <w:rPr>
          <w:rFonts w:ascii="Tahoma" w:hAnsi="Tahoma" w:cs="Tahoma"/>
          <w:sz w:val="20"/>
          <w:szCs w:val="20"/>
          <w:lang w:val="it-IT"/>
        </w:rPr>
        <w:t>broccoli</w:t>
      </w:r>
      <w:r w:rsidRPr="00C41F7A">
        <w:rPr>
          <w:rFonts w:ascii="Tahoma" w:hAnsi="Tahoma" w:cs="Tahoma"/>
          <w:sz w:val="20"/>
          <w:szCs w:val="20"/>
        </w:rPr>
        <w:t xml:space="preserve">” (Zoomer perm-style) haircuts. </w:t>
      </w:r>
    </w:p>
    <w:p w14:paraId="3BDA4C2E" w14:textId="77777777" w:rsidR="000E30A7" w:rsidRPr="00C41F7A" w:rsidRDefault="000E30A7" w:rsidP="00FF396B">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Clean-shaven; Sideburns no longer than the middle of the ear</w:t>
      </w:r>
    </w:p>
    <w:p w14:paraId="40A94E69" w14:textId="4D614704" w:rsidR="000E30A7" w:rsidRPr="00C41F7A" w:rsidRDefault="00245927" w:rsidP="00FF396B">
      <w:pPr>
        <w:spacing w:after="160"/>
        <w:rPr>
          <w:rFonts w:ascii="Tahoma" w:hAnsi="Tahoma" w:cs="Tahoma"/>
          <w:sz w:val="20"/>
          <w:szCs w:val="20"/>
        </w:rPr>
      </w:pPr>
      <w:r w:rsidRPr="00C41F7A">
        <w:rPr>
          <w:rFonts w:ascii="Tahoma" w:hAnsi="Tahoma" w:cs="Tahoma"/>
          <w:b/>
          <w:bCs/>
          <w:sz w:val="20"/>
          <w:szCs w:val="20"/>
        </w:rPr>
        <w:t xml:space="preserve">      </w:t>
      </w:r>
      <w:r w:rsidR="000E30A7" w:rsidRPr="00C41F7A">
        <w:rPr>
          <w:rFonts w:ascii="Tahoma" w:hAnsi="Tahoma" w:cs="Tahoma"/>
          <w:b/>
          <w:bCs/>
          <w:sz w:val="20"/>
          <w:szCs w:val="20"/>
        </w:rPr>
        <w:t>Chapel Attire</w:t>
      </w:r>
    </w:p>
    <w:p w14:paraId="3A31F9D9" w14:textId="77777777" w:rsidR="000E30A7" w:rsidRPr="00C41F7A" w:rsidRDefault="000E30A7" w:rsidP="00FF396B">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tabs>
          <w:tab w:val="num" w:pos="720"/>
        </w:tabs>
        <w:spacing w:after="160"/>
        <w:rPr>
          <w:rFonts w:ascii="Tahoma" w:hAnsi="Tahoma" w:cs="Tahoma"/>
          <w:sz w:val="20"/>
          <w:szCs w:val="20"/>
        </w:rPr>
      </w:pPr>
      <w:r w:rsidRPr="00C41F7A">
        <w:rPr>
          <w:rFonts w:ascii="Tahoma" w:hAnsi="Tahoma" w:cs="Tahoma"/>
          <w:sz w:val="20"/>
          <w:szCs w:val="20"/>
        </w:rPr>
        <w:t>Sunday attire; no jeans; no denim</w:t>
      </w:r>
    </w:p>
    <w:p w14:paraId="2A4ABC4C" w14:textId="77777777" w:rsidR="000E30A7" w:rsidRPr="00C41F7A" w:rsidRDefault="000E30A7" w:rsidP="00FF396B">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 xml:space="preserve">Solid dress shirt (no patterns) and properly tied tie </w:t>
      </w:r>
    </w:p>
    <w:p w14:paraId="40721520" w14:textId="41F24651" w:rsidR="00B90725" w:rsidRPr="00C41F7A" w:rsidRDefault="000E30A7" w:rsidP="00FF396B">
      <w:pPr>
        <w:numPr>
          <w:ilvl w:val="0"/>
          <w:numId w:val="2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Dress shoes only (no tennis shoes) and non-white dress socks</w:t>
      </w:r>
    </w:p>
    <w:p w14:paraId="73A131B5" w14:textId="77777777" w:rsidR="00B90725" w:rsidRPr="00C41F7A" w:rsidRDefault="00556AF5" w:rsidP="00FF396B">
      <w:pPr>
        <w:pStyle w:val="Default"/>
        <w:spacing w:before="0" w:line="240" w:lineRule="auto"/>
        <w:ind w:right="360"/>
        <w:rPr>
          <w:rFonts w:ascii="Tahoma" w:eastAsia="Tahoma" w:hAnsi="Tahoma" w:cs="Tahoma"/>
          <w:color w:val="auto"/>
          <w:sz w:val="21"/>
          <w:szCs w:val="21"/>
          <w:u w:val="single"/>
        </w:rPr>
      </w:pPr>
      <w:r w:rsidRPr="00C41F7A">
        <w:rPr>
          <w:rFonts w:ascii="Tahoma" w:hAnsi="Tahoma"/>
          <w:b/>
          <w:bCs/>
          <w:color w:val="auto"/>
          <w:sz w:val="21"/>
          <w:szCs w:val="21"/>
          <w:u w:val="single"/>
        </w:rPr>
        <w:t xml:space="preserve">Girls Dress Code Policy </w:t>
      </w:r>
    </w:p>
    <w:p w14:paraId="09FCD8BB" w14:textId="77777777" w:rsidR="00B90725" w:rsidRPr="00C41F7A" w:rsidRDefault="00B90725" w:rsidP="00FF396B">
      <w:pPr>
        <w:pStyle w:val="Default"/>
        <w:spacing w:before="0" w:line="240" w:lineRule="auto"/>
        <w:ind w:left="360" w:right="360"/>
        <w:rPr>
          <w:rFonts w:ascii="Tahoma" w:eastAsia="Tahoma" w:hAnsi="Tahoma" w:cs="Tahoma"/>
          <w:color w:val="auto"/>
          <w:sz w:val="20"/>
          <w:szCs w:val="20"/>
          <w:u w:val="single"/>
        </w:rPr>
      </w:pPr>
    </w:p>
    <w:p w14:paraId="4682DF09" w14:textId="55AD44BF" w:rsidR="00B006D7" w:rsidRPr="00C41F7A" w:rsidRDefault="00B006D7" w:rsidP="00FF396B">
      <w:pPr>
        <w:spacing w:after="160" w:line="278" w:lineRule="auto"/>
        <w:ind w:firstLine="360"/>
        <w:rPr>
          <w:rFonts w:ascii="Tahoma" w:hAnsi="Tahoma" w:cs="Tahoma"/>
          <w:b/>
          <w:bCs/>
          <w:sz w:val="20"/>
          <w:szCs w:val="20"/>
        </w:rPr>
      </w:pPr>
      <w:r w:rsidRPr="00C41F7A">
        <w:rPr>
          <w:rFonts w:ascii="Tahoma" w:hAnsi="Tahoma" w:cs="Tahoma"/>
          <w:b/>
          <w:bCs/>
          <w:sz w:val="20"/>
          <w:szCs w:val="20"/>
        </w:rPr>
        <w:t>Blouses/Shirts</w:t>
      </w:r>
      <w:r w:rsidR="006227AA" w:rsidRPr="00C41F7A">
        <w:rPr>
          <w:rFonts w:ascii="Tahoma" w:hAnsi="Tahoma" w:cs="Tahoma"/>
          <w:b/>
          <w:bCs/>
          <w:sz w:val="20"/>
          <w:szCs w:val="20"/>
        </w:rPr>
        <w:t>/Outerwear</w:t>
      </w:r>
    </w:p>
    <w:p w14:paraId="25B32A0C" w14:textId="206AE93C" w:rsidR="00B006D7" w:rsidRPr="00C41F7A" w:rsidRDefault="00B006D7" w:rsidP="00FF396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 xml:space="preserve">Blouses and polo shirts should be feminine and appropriate for a </w:t>
      </w:r>
      <w:r w:rsidR="00FF396B" w:rsidRPr="00C41F7A">
        <w:rPr>
          <w:rFonts w:ascii="Tahoma" w:hAnsi="Tahoma" w:cs="Tahoma"/>
          <w:sz w:val="20"/>
          <w:szCs w:val="20"/>
        </w:rPr>
        <w:t xml:space="preserve">  </w:t>
      </w:r>
      <w:r w:rsidRPr="00C41F7A">
        <w:rPr>
          <w:rFonts w:ascii="Tahoma" w:hAnsi="Tahoma" w:cs="Tahoma"/>
          <w:sz w:val="20"/>
          <w:szCs w:val="20"/>
        </w:rPr>
        <w:t>school setting; not overly casual.</w:t>
      </w:r>
    </w:p>
    <w:p w14:paraId="6B08B980" w14:textId="7C968D9F" w:rsidR="00B006D7" w:rsidRPr="00C41F7A" w:rsidRDefault="00B006D7" w:rsidP="00FF396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 xml:space="preserve">Sheer tops require a proper undergarment, an undershirt or </w:t>
      </w:r>
      <w:r w:rsidR="00FF396B" w:rsidRPr="00C41F7A">
        <w:rPr>
          <w:rFonts w:ascii="Tahoma" w:hAnsi="Tahoma" w:cs="Tahoma"/>
          <w:sz w:val="20"/>
          <w:szCs w:val="20"/>
        </w:rPr>
        <w:t xml:space="preserve">   </w:t>
      </w:r>
      <w:r w:rsidRPr="00C41F7A">
        <w:rPr>
          <w:rFonts w:ascii="Tahoma" w:hAnsi="Tahoma" w:cs="Tahoma"/>
          <w:sz w:val="20"/>
          <w:szCs w:val="20"/>
        </w:rPr>
        <w:t>camisole.</w:t>
      </w:r>
      <w:r w:rsidR="002C7C5A" w:rsidRPr="00C41F7A">
        <w:rPr>
          <w:rFonts w:ascii="Tahoma" w:hAnsi="Tahoma" w:cs="Tahoma"/>
          <w:sz w:val="20"/>
          <w:szCs w:val="20"/>
        </w:rPr>
        <w:t xml:space="preserve"> </w:t>
      </w:r>
      <w:r w:rsidRPr="00C41F7A">
        <w:rPr>
          <w:rFonts w:ascii="Tahoma" w:hAnsi="Tahoma" w:cs="Tahoma"/>
          <w:sz w:val="20"/>
          <w:szCs w:val="20"/>
        </w:rPr>
        <w:t xml:space="preserve">Undershirts should not resemble undergarments if visible; </w:t>
      </w:r>
      <w:r w:rsidR="00FF396B" w:rsidRPr="00C41F7A">
        <w:rPr>
          <w:rFonts w:ascii="Tahoma" w:hAnsi="Tahoma" w:cs="Tahoma"/>
          <w:sz w:val="20"/>
          <w:szCs w:val="20"/>
        </w:rPr>
        <w:t xml:space="preserve">  </w:t>
      </w:r>
      <w:r w:rsidRPr="00C41F7A">
        <w:rPr>
          <w:rFonts w:ascii="Tahoma" w:hAnsi="Tahoma" w:cs="Tahoma"/>
          <w:sz w:val="20"/>
          <w:szCs w:val="20"/>
        </w:rPr>
        <w:t>no lace or sheer fabric</w:t>
      </w:r>
      <w:r w:rsidR="006227AA" w:rsidRPr="00C41F7A">
        <w:rPr>
          <w:rFonts w:ascii="Tahoma" w:hAnsi="Tahoma" w:cs="Tahoma"/>
          <w:sz w:val="20"/>
          <w:szCs w:val="20"/>
        </w:rPr>
        <w:t xml:space="preserve">. </w:t>
      </w:r>
      <w:r w:rsidR="002C7C5A" w:rsidRPr="00C41F7A">
        <w:rPr>
          <w:rFonts w:ascii="Tahoma" w:hAnsi="Tahoma" w:cs="Tahoma"/>
          <w:sz w:val="20"/>
          <w:szCs w:val="20"/>
        </w:rPr>
        <w:t xml:space="preserve"> </w:t>
      </w:r>
      <w:r w:rsidRPr="00C41F7A">
        <w:rPr>
          <w:rFonts w:ascii="Tahoma" w:hAnsi="Tahoma" w:cs="Tahoma"/>
          <w:sz w:val="20"/>
          <w:szCs w:val="20"/>
        </w:rPr>
        <w:t>Camisoles must have wide straps and a high neckline, within two finger-widths of the collarbone.</w:t>
      </w:r>
    </w:p>
    <w:p w14:paraId="7ACEF7DA" w14:textId="607401B8" w:rsidR="00B006D7" w:rsidRPr="00C41F7A" w:rsidRDefault="00B006D7" w:rsidP="00FF396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 xml:space="preserve">Necklines must stay within two finger-widths of the collarbone </w:t>
      </w:r>
      <w:r w:rsidR="00FF396B" w:rsidRPr="00C41F7A">
        <w:rPr>
          <w:rFonts w:ascii="Tahoma" w:hAnsi="Tahoma" w:cs="Tahoma"/>
          <w:sz w:val="20"/>
          <w:szCs w:val="20"/>
        </w:rPr>
        <w:t xml:space="preserve">   </w:t>
      </w:r>
      <w:r w:rsidRPr="00C41F7A">
        <w:rPr>
          <w:rFonts w:ascii="Tahoma" w:hAnsi="Tahoma" w:cs="Tahoma"/>
          <w:sz w:val="20"/>
          <w:szCs w:val="20"/>
        </w:rPr>
        <w:t>around entire neckline.</w:t>
      </w:r>
      <w:r w:rsidR="002C7C5A" w:rsidRPr="00C41F7A">
        <w:rPr>
          <w:rFonts w:ascii="Tahoma" w:hAnsi="Tahoma" w:cs="Tahoma"/>
          <w:sz w:val="20"/>
          <w:szCs w:val="20"/>
        </w:rPr>
        <w:t xml:space="preserve"> </w:t>
      </w:r>
      <w:r w:rsidRPr="00C41F7A">
        <w:rPr>
          <w:rFonts w:ascii="Tahoma" w:hAnsi="Tahoma" w:cs="Tahoma"/>
          <w:sz w:val="20"/>
          <w:szCs w:val="20"/>
        </w:rPr>
        <w:t xml:space="preserve">Shirts should fit securely and not be loose </w:t>
      </w:r>
      <w:r w:rsidR="00FF396B" w:rsidRPr="00C41F7A">
        <w:rPr>
          <w:rFonts w:ascii="Tahoma" w:hAnsi="Tahoma" w:cs="Tahoma"/>
          <w:sz w:val="20"/>
          <w:szCs w:val="20"/>
        </w:rPr>
        <w:t xml:space="preserve">      </w:t>
      </w:r>
      <w:r w:rsidRPr="00C41F7A">
        <w:rPr>
          <w:rFonts w:ascii="Tahoma" w:hAnsi="Tahoma" w:cs="Tahoma"/>
          <w:sz w:val="20"/>
          <w:szCs w:val="20"/>
        </w:rPr>
        <w:t>at the neckline.</w:t>
      </w:r>
      <w:r w:rsidR="002C7C5A" w:rsidRPr="00C41F7A">
        <w:rPr>
          <w:rFonts w:ascii="Tahoma" w:hAnsi="Tahoma" w:cs="Tahoma"/>
          <w:sz w:val="20"/>
          <w:szCs w:val="20"/>
        </w:rPr>
        <w:t xml:space="preserve"> Tops should drape naturally and not cling. </w:t>
      </w:r>
      <w:r w:rsidRPr="00C41F7A">
        <w:rPr>
          <w:rFonts w:ascii="Tahoma" w:hAnsi="Tahoma" w:cs="Tahoma"/>
          <w:sz w:val="20"/>
          <w:szCs w:val="20"/>
        </w:rPr>
        <w:t xml:space="preserve">or contour </w:t>
      </w:r>
      <w:r w:rsidR="00FF396B" w:rsidRPr="00C41F7A">
        <w:rPr>
          <w:rFonts w:ascii="Tahoma" w:hAnsi="Tahoma" w:cs="Tahoma"/>
          <w:sz w:val="20"/>
          <w:szCs w:val="20"/>
        </w:rPr>
        <w:t xml:space="preserve">  </w:t>
      </w:r>
      <w:r w:rsidRPr="00C41F7A">
        <w:rPr>
          <w:rFonts w:ascii="Tahoma" w:hAnsi="Tahoma" w:cs="Tahoma"/>
          <w:sz w:val="20"/>
          <w:szCs w:val="20"/>
        </w:rPr>
        <w:t xml:space="preserve">the </w:t>
      </w:r>
      <w:r w:rsidR="00FF396B" w:rsidRPr="00C41F7A">
        <w:rPr>
          <w:rFonts w:ascii="Tahoma" w:hAnsi="Tahoma" w:cs="Tahoma"/>
          <w:sz w:val="20"/>
          <w:szCs w:val="20"/>
        </w:rPr>
        <w:t xml:space="preserve"> </w:t>
      </w:r>
      <w:r w:rsidRPr="00C41F7A">
        <w:rPr>
          <w:rFonts w:ascii="Tahoma" w:hAnsi="Tahoma" w:cs="Tahoma"/>
          <w:sz w:val="20"/>
          <w:szCs w:val="20"/>
        </w:rPr>
        <w:t>bust or hips.</w:t>
      </w:r>
    </w:p>
    <w:p w14:paraId="414F8710" w14:textId="558805B6" w:rsidR="00B006D7" w:rsidRPr="00C41F7A" w:rsidRDefault="00B006D7" w:rsidP="00FF396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Midriffs must remain covered at all times, including when arms are raised.</w:t>
      </w:r>
      <w:r w:rsidR="002C7C5A" w:rsidRPr="00C41F7A">
        <w:rPr>
          <w:rFonts w:ascii="Tahoma" w:hAnsi="Tahoma" w:cs="Tahoma"/>
          <w:sz w:val="20"/>
          <w:szCs w:val="20"/>
        </w:rPr>
        <w:t xml:space="preserve"> </w:t>
      </w:r>
      <w:r w:rsidRPr="00C41F7A">
        <w:rPr>
          <w:rFonts w:ascii="Tahoma" w:hAnsi="Tahoma" w:cs="Tahoma"/>
          <w:sz w:val="20"/>
          <w:szCs w:val="20"/>
        </w:rPr>
        <w:t>Sleeveless tops must be layered over a shirt.</w:t>
      </w:r>
    </w:p>
    <w:p w14:paraId="6BEBE5E7" w14:textId="101FC200" w:rsidR="00B006D7" w:rsidRPr="00C41F7A" w:rsidRDefault="00B006D7" w:rsidP="00FF396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Solid or patterned tops are allowed; images are not permitted. One small logo</w:t>
      </w:r>
      <w:r w:rsidR="006227AA" w:rsidRPr="00C41F7A">
        <w:rPr>
          <w:rFonts w:ascii="Tahoma" w:hAnsi="Tahoma" w:cs="Tahoma"/>
          <w:sz w:val="20"/>
          <w:szCs w:val="20"/>
        </w:rPr>
        <w:t xml:space="preserve"> (4” or less)</w:t>
      </w:r>
      <w:r w:rsidRPr="00C41F7A">
        <w:rPr>
          <w:rFonts w:ascii="Tahoma" w:hAnsi="Tahoma" w:cs="Tahoma"/>
          <w:sz w:val="20"/>
          <w:szCs w:val="20"/>
        </w:rPr>
        <w:t xml:space="preserve"> is acceptable.</w:t>
      </w:r>
      <w:r w:rsidR="002C7C5A" w:rsidRPr="00C41F7A">
        <w:rPr>
          <w:rFonts w:ascii="Tahoma" w:hAnsi="Tahoma" w:cs="Tahoma"/>
          <w:sz w:val="20"/>
          <w:szCs w:val="20"/>
        </w:rPr>
        <w:t xml:space="preserve"> </w:t>
      </w:r>
      <w:r w:rsidRPr="00C41F7A">
        <w:rPr>
          <w:rFonts w:ascii="Tahoma" w:hAnsi="Tahoma" w:cs="Tahoma"/>
          <w:sz w:val="20"/>
          <w:szCs w:val="20"/>
        </w:rPr>
        <w:t>Avoid details (logos, buttons, bows) placed across or directly below the bust.</w:t>
      </w:r>
    </w:p>
    <w:p w14:paraId="127CDBC9" w14:textId="77777777" w:rsidR="00FF396B" w:rsidRPr="00C41F7A" w:rsidRDefault="00FF396B" w:rsidP="00FF396B">
      <w:pPr>
        <w:pBdr>
          <w:top w:val="none" w:sz="0" w:space="0" w:color="auto"/>
          <w:left w:val="none" w:sz="0" w:space="0" w:color="auto"/>
          <w:bottom w:val="none" w:sz="0" w:space="0" w:color="auto"/>
          <w:right w:val="none" w:sz="0" w:space="0" w:color="auto"/>
          <w:between w:val="none" w:sz="0" w:space="0" w:color="auto"/>
          <w:bar w:val="none" w:sz="0" w:color="auto"/>
        </w:pBdr>
        <w:spacing w:after="160"/>
        <w:ind w:left="1080"/>
        <w:rPr>
          <w:rFonts w:ascii="Tahoma" w:hAnsi="Tahoma" w:cs="Tahoma"/>
          <w:sz w:val="20"/>
          <w:szCs w:val="20"/>
        </w:rPr>
      </w:pPr>
    </w:p>
    <w:p w14:paraId="290C317B" w14:textId="46B114EE" w:rsidR="00B006D7" w:rsidRPr="00C41F7A" w:rsidRDefault="00B006D7" w:rsidP="00FF396B">
      <w:pPr>
        <w:numPr>
          <w:ilvl w:val="0"/>
          <w:numId w:val="14"/>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 xml:space="preserve">Hoodies and sweatshirts are not allowed in the </w:t>
      </w:r>
      <w:r w:rsidR="002C7C5A" w:rsidRPr="00C41F7A">
        <w:rPr>
          <w:rFonts w:ascii="Tahoma" w:hAnsi="Tahoma" w:cs="Tahoma"/>
          <w:sz w:val="20"/>
          <w:szCs w:val="20"/>
        </w:rPr>
        <w:t>classroom. Light</w:t>
      </w:r>
      <w:r w:rsidRPr="00C41F7A">
        <w:rPr>
          <w:rFonts w:ascii="Tahoma" w:hAnsi="Tahoma" w:cs="Tahoma"/>
          <w:sz w:val="20"/>
          <w:szCs w:val="20"/>
        </w:rPr>
        <w:t xml:space="preserve"> </w:t>
      </w:r>
      <w:r w:rsidR="00FF396B" w:rsidRPr="00C41F7A">
        <w:rPr>
          <w:rFonts w:ascii="Tahoma" w:hAnsi="Tahoma" w:cs="Tahoma"/>
          <w:sz w:val="20"/>
          <w:szCs w:val="20"/>
        </w:rPr>
        <w:t xml:space="preserve"> </w:t>
      </w:r>
      <w:r w:rsidRPr="00C41F7A">
        <w:rPr>
          <w:rFonts w:ascii="Tahoma" w:hAnsi="Tahoma" w:cs="Tahoma"/>
          <w:sz w:val="20"/>
          <w:szCs w:val="20"/>
        </w:rPr>
        <w:t>jackets or sweaters may be worn in cold weather.</w:t>
      </w:r>
    </w:p>
    <w:p w14:paraId="06926AB9" w14:textId="07E94DEE" w:rsidR="00B006D7" w:rsidRPr="00C41F7A" w:rsidRDefault="00245927" w:rsidP="00245927">
      <w:pPr>
        <w:spacing w:after="160" w:line="278" w:lineRule="auto"/>
        <w:rPr>
          <w:rFonts w:ascii="Tahoma" w:hAnsi="Tahoma" w:cs="Tahoma"/>
          <w:b/>
          <w:bCs/>
          <w:sz w:val="20"/>
          <w:szCs w:val="20"/>
        </w:rPr>
      </w:pPr>
      <w:r w:rsidRPr="00C41F7A">
        <w:rPr>
          <w:rFonts w:ascii="Tahoma" w:hAnsi="Tahoma" w:cs="Tahoma"/>
          <w:b/>
          <w:bCs/>
          <w:sz w:val="20"/>
          <w:szCs w:val="20"/>
        </w:rPr>
        <w:t xml:space="preserve">    </w:t>
      </w:r>
      <w:r w:rsidR="00B006D7" w:rsidRPr="00C41F7A">
        <w:rPr>
          <w:rFonts w:ascii="Tahoma" w:hAnsi="Tahoma" w:cs="Tahoma"/>
          <w:b/>
          <w:bCs/>
          <w:sz w:val="20"/>
          <w:szCs w:val="20"/>
        </w:rPr>
        <w:t>Skirts/Dresses</w:t>
      </w:r>
    </w:p>
    <w:p w14:paraId="2890D2B4" w14:textId="28650ECE" w:rsidR="00B006D7" w:rsidRPr="00C41F7A" w:rsidRDefault="00B006D7" w:rsidP="002C7C5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ahoma" w:hAnsi="Tahoma" w:cs="Tahoma"/>
          <w:sz w:val="20"/>
          <w:szCs w:val="20"/>
        </w:rPr>
      </w:pPr>
      <w:r w:rsidRPr="00C41F7A">
        <w:rPr>
          <w:rFonts w:ascii="Tahoma" w:hAnsi="Tahoma" w:cs="Tahoma"/>
          <w:sz w:val="20"/>
          <w:szCs w:val="20"/>
        </w:rPr>
        <w:t>Must be at least two inches below the bottom of the knee, including slits.</w:t>
      </w:r>
      <w:r w:rsidR="002C7C5A" w:rsidRPr="00C41F7A">
        <w:rPr>
          <w:rFonts w:ascii="Tahoma" w:hAnsi="Tahoma" w:cs="Tahoma"/>
          <w:sz w:val="20"/>
          <w:szCs w:val="20"/>
        </w:rPr>
        <w:t xml:space="preserve"> </w:t>
      </w:r>
      <w:r w:rsidRPr="00C41F7A">
        <w:rPr>
          <w:rFonts w:ascii="Tahoma" w:hAnsi="Tahoma" w:cs="Tahoma"/>
          <w:sz w:val="20"/>
          <w:szCs w:val="20"/>
        </w:rPr>
        <w:t>Length requirements must be met both standing and sitting.</w:t>
      </w:r>
      <w:r w:rsidR="002C7C5A" w:rsidRPr="00C41F7A">
        <w:rPr>
          <w:rFonts w:ascii="Tahoma" w:hAnsi="Tahoma" w:cs="Tahoma"/>
          <w:sz w:val="20"/>
          <w:szCs w:val="20"/>
        </w:rPr>
        <w:t xml:space="preserve"> </w:t>
      </w:r>
      <w:r w:rsidR="00FF396B" w:rsidRPr="00C41F7A">
        <w:rPr>
          <w:rFonts w:ascii="Tahoma" w:hAnsi="Tahoma" w:cs="Tahoma"/>
          <w:sz w:val="20"/>
          <w:szCs w:val="20"/>
        </w:rPr>
        <w:t xml:space="preserve">   </w:t>
      </w:r>
      <w:r w:rsidRPr="00C41F7A">
        <w:rPr>
          <w:rFonts w:ascii="Tahoma" w:hAnsi="Tahoma" w:cs="Tahoma"/>
          <w:sz w:val="20"/>
          <w:szCs w:val="20"/>
        </w:rPr>
        <w:t xml:space="preserve">Slits must not be pinned; they need to  be permanently sewn to </w:t>
      </w:r>
      <w:r w:rsidR="00FF396B" w:rsidRPr="00C41F7A">
        <w:rPr>
          <w:rFonts w:ascii="Tahoma" w:hAnsi="Tahoma" w:cs="Tahoma"/>
          <w:sz w:val="20"/>
          <w:szCs w:val="20"/>
        </w:rPr>
        <w:t xml:space="preserve">    </w:t>
      </w:r>
      <w:r w:rsidRPr="00C41F7A">
        <w:rPr>
          <w:rFonts w:ascii="Tahoma" w:hAnsi="Tahoma" w:cs="Tahoma"/>
          <w:sz w:val="20"/>
          <w:szCs w:val="20"/>
        </w:rPr>
        <w:t xml:space="preserve">meet the same length requirements as the skirt. </w:t>
      </w:r>
      <w:r w:rsidR="002C7C5A" w:rsidRPr="00C41F7A">
        <w:rPr>
          <w:rFonts w:ascii="Tahoma" w:hAnsi="Tahoma" w:cs="Tahoma"/>
          <w:sz w:val="20"/>
          <w:szCs w:val="20"/>
        </w:rPr>
        <w:t xml:space="preserve">Wrap skirts must be </w:t>
      </w:r>
      <w:r w:rsidR="00FF396B" w:rsidRPr="00C41F7A">
        <w:rPr>
          <w:rFonts w:ascii="Tahoma" w:hAnsi="Tahoma" w:cs="Tahoma"/>
          <w:sz w:val="20"/>
          <w:szCs w:val="20"/>
        </w:rPr>
        <w:t xml:space="preserve"> </w:t>
      </w:r>
      <w:r w:rsidR="002C7C5A" w:rsidRPr="00C41F7A">
        <w:rPr>
          <w:rFonts w:ascii="Tahoma" w:hAnsi="Tahoma" w:cs="Tahoma"/>
          <w:sz w:val="20"/>
          <w:szCs w:val="20"/>
        </w:rPr>
        <w:t>secured from waist to knee to ensure coverage.</w:t>
      </w:r>
    </w:p>
    <w:p w14:paraId="56EFFEBC" w14:textId="4A8B2B14" w:rsidR="00B006D7" w:rsidRPr="00C41F7A" w:rsidRDefault="00B006D7" w:rsidP="00B006D7">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ahoma" w:hAnsi="Tahoma" w:cs="Tahoma"/>
          <w:sz w:val="20"/>
          <w:szCs w:val="20"/>
        </w:rPr>
      </w:pPr>
      <w:r w:rsidRPr="00C41F7A">
        <w:rPr>
          <w:rFonts w:ascii="Tahoma" w:hAnsi="Tahoma" w:cs="Tahoma"/>
          <w:sz w:val="20"/>
          <w:szCs w:val="20"/>
        </w:rPr>
        <w:t>Skirts and dresses should not be tight or form-fitting</w:t>
      </w:r>
      <w:r w:rsidR="002C7C5A" w:rsidRPr="00C41F7A">
        <w:rPr>
          <w:rFonts w:ascii="Tahoma" w:hAnsi="Tahoma" w:cs="Tahoma"/>
          <w:sz w:val="20"/>
          <w:szCs w:val="20"/>
        </w:rPr>
        <w:t>, cling or contour the backside and hips.</w:t>
      </w:r>
    </w:p>
    <w:p w14:paraId="14F9E396" w14:textId="77777777" w:rsidR="002C7C5A" w:rsidRPr="00C41F7A" w:rsidRDefault="002C7C5A" w:rsidP="002C7C5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ahoma" w:hAnsi="Tahoma" w:cs="Tahoma"/>
          <w:sz w:val="20"/>
          <w:szCs w:val="20"/>
        </w:rPr>
      </w:pPr>
      <w:r w:rsidRPr="00C41F7A">
        <w:rPr>
          <w:rFonts w:ascii="Tahoma" w:hAnsi="Tahoma" w:cs="Tahoma"/>
          <w:sz w:val="20"/>
          <w:szCs w:val="20"/>
        </w:rPr>
        <w:t>Denim skirts must be neat and not faded in inappropriate areas.</w:t>
      </w:r>
    </w:p>
    <w:p w14:paraId="519CAEA2" w14:textId="77777777" w:rsidR="002C7C5A" w:rsidRPr="00C41F7A" w:rsidRDefault="002C7C5A" w:rsidP="002C7C5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ahoma" w:hAnsi="Tahoma" w:cs="Tahoma"/>
          <w:sz w:val="20"/>
          <w:szCs w:val="20"/>
        </w:rPr>
      </w:pPr>
      <w:r w:rsidRPr="00C41F7A">
        <w:rPr>
          <w:rFonts w:ascii="Tahoma" w:hAnsi="Tahoma" w:cs="Tahoma"/>
          <w:sz w:val="20"/>
          <w:szCs w:val="20"/>
        </w:rPr>
        <w:t>Slips are required under all skirts and dresses.</w:t>
      </w:r>
    </w:p>
    <w:p w14:paraId="249DD97D" w14:textId="442DAEE9" w:rsidR="002C7C5A" w:rsidRPr="00C41F7A" w:rsidRDefault="002C7C5A" w:rsidP="002C7C5A">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ahoma" w:hAnsi="Tahoma" w:cs="Tahoma"/>
          <w:sz w:val="20"/>
          <w:szCs w:val="20"/>
        </w:rPr>
      </w:pPr>
      <w:r w:rsidRPr="00C41F7A">
        <w:rPr>
          <w:rFonts w:ascii="Tahoma" w:hAnsi="Tahoma" w:cs="Tahoma"/>
          <w:sz w:val="20"/>
          <w:szCs w:val="20"/>
        </w:rPr>
        <w:t>Lace hemlines are allowed only on mid-calf length skirts. Fringe is acceptable if intentional and well-maintained (no fraying).</w:t>
      </w:r>
    </w:p>
    <w:p w14:paraId="500C46BE" w14:textId="07936D66" w:rsidR="00B006D7" w:rsidRPr="00C41F7A" w:rsidRDefault="00B006D7" w:rsidP="00B006D7">
      <w:pPr>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ahoma" w:hAnsi="Tahoma" w:cs="Tahoma"/>
          <w:sz w:val="20"/>
          <w:szCs w:val="20"/>
        </w:rPr>
      </w:pPr>
      <w:r w:rsidRPr="00C41F7A">
        <w:rPr>
          <w:rFonts w:ascii="Tahoma" w:hAnsi="Tahoma" w:cs="Tahoma"/>
          <w:sz w:val="20"/>
          <w:szCs w:val="20"/>
        </w:rPr>
        <w:t>Pants, leggings, and  sweats</w:t>
      </w:r>
      <w:r w:rsidR="006227AA" w:rsidRPr="00C41F7A">
        <w:rPr>
          <w:rFonts w:ascii="Tahoma" w:hAnsi="Tahoma" w:cs="Tahoma"/>
          <w:sz w:val="20"/>
          <w:szCs w:val="20"/>
        </w:rPr>
        <w:t xml:space="preserve"> </w:t>
      </w:r>
      <w:r w:rsidRPr="00C41F7A">
        <w:rPr>
          <w:rFonts w:ascii="Tahoma" w:hAnsi="Tahoma" w:cs="Tahoma"/>
          <w:sz w:val="20"/>
          <w:szCs w:val="20"/>
        </w:rPr>
        <w:t xml:space="preserve">are not permitted at any time on the property or at any school functions. </w:t>
      </w:r>
    </w:p>
    <w:p w14:paraId="37CBB195" w14:textId="39288500" w:rsidR="00907E1E" w:rsidRPr="00C41F7A" w:rsidRDefault="00245927" w:rsidP="00907E1E">
      <w:pPr>
        <w:spacing w:after="160" w:line="278" w:lineRule="auto"/>
        <w:rPr>
          <w:rFonts w:ascii="Tahoma" w:hAnsi="Tahoma" w:cs="Tahoma"/>
          <w:b/>
          <w:bCs/>
          <w:sz w:val="20"/>
          <w:szCs w:val="20"/>
        </w:rPr>
      </w:pPr>
      <w:r w:rsidRPr="00C41F7A">
        <w:rPr>
          <w:rFonts w:ascii="Tahoma" w:hAnsi="Tahoma" w:cs="Tahoma"/>
          <w:b/>
          <w:bCs/>
          <w:sz w:val="20"/>
          <w:szCs w:val="20"/>
        </w:rPr>
        <w:t xml:space="preserve">    </w:t>
      </w:r>
      <w:r w:rsidR="00907E1E" w:rsidRPr="00C41F7A">
        <w:rPr>
          <w:rFonts w:ascii="Tahoma" w:hAnsi="Tahoma" w:cs="Tahoma"/>
          <w:b/>
          <w:bCs/>
          <w:sz w:val="20"/>
          <w:szCs w:val="20"/>
        </w:rPr>
        <w:t>Shoes/Socks</w:t>
      </w:r>
    </w:p>
    <w:p w14:paraId="2E77193A" w14:textId="77777777" w:rsidR="003C5EA3" w:rsidRPr="00C41F7A" w:rsidRDefault="00907E1E" w:rsidP="003C5EA3">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ahoma" w:hAnsi="Tahoma" w:cs="Tahoma"/>
          <w:sz w:val="20"/>
          <w:szCs w:val="20"/>
        </w:rPr>
      </w:pPr>
      <w:r w:rsidRPr="00C41F7A">
        <w:rPr>
          <w:rFonts w:ascii="Tahoma" w:hAnsi="Tahoma" w:cs="Tahoma"/>
          <w:sz w:val="20"/>
          <w:szCs w:val="20"/>
        </w:rPr>
        <w:t xml:space="preserve">Dress Shoes, casual shoes, boots and tennis shoes. </w:t>
      </w:r>
    </w:p>
    <w:p w14:paraId="1C687FFE" w14:textId="47F5B31A" w:rsidR="00907E1E" w:rsidRPr="00C41F7A" w:rsidRDefault="00907E1E" w:rsidP="003C5EA3">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ahoma" w:hAnsi="Tahoma" w:cs="Tahoma"/>
          <w:sz w:val="20"/>
          <w:szCs w:val="20"/>
        </w:rPr>
      </w:pPr>
      <w:r w:rsidRPr="00C41F7A">
        <w:rPr>
          <w:rFonts w:ascii="Tahoma" w:hAnsi="Tahoma" w:cs="Tahoma"/>
          <w:sz w:val="20"/>
          <w:szCs w:val="20"/>
        </w:rPr>
        <w:t xml:space="preserve">A sandal-type, closed-toe shoe* may be worn, but it must have a closed or strap </w:t>
      </w:r>
      <w:r w:rsidR="003C5EA3" w:rsidRPr="00C41F7A">
        <w:rPr>
          <w:rFonts w:ascii="Tahoma" w:hAnsi="Tahoma" w:cs="Tahoma"/>
          <w:sz w:val="20"/>
          <w:szCs w:val="20"/>
        </w:rPr>
        <w:t xml:space="preserve">back.  *This type of shoe may be worn without socks </w:t>
      </w:r>
      <w:r w:rsidR="00FF396B" w:rsidRPr="00C41F7A">
        <w:rPr>
          <w:rFonts w:ascii="Tahoma" w:hAnsi="Tahoma" w:cs="Tahoma"/>
          <w:sz w:val="20"/>
          <w:szCs w:val="20"/>
        </w:rPr>
        <w:t xml:space="preserve"> </w:t>
      </w:r>
      <w:r w:rsidR="003C5EA3" w:rsidRPr="00C41F7A">
        <w:rPr>
          <w:rFonts w:ascii="Tahoma" w:hAnsi="Tahoma" w:cs="Tahoma"/>
          <w:sz w:val="20"/>
          <w:szCs w:val="20"/>
        </w:rPr>
        <w:t>or nylons; otherwise, socks or nylons are to be worn</w:t>
      </w:r>
    </w:p>
    <w:p w14:paraId="6EFDDBC0" w14:textId="67E9203F" w:rsidR="00907E1E" w:rsidRPr="00C41F7A" w:rsidRDefault="003C5EA3" w:rsidP="003C5EA3">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rPr>
          <w:rFonts w:ascii="Tahoma" w:hAnsi="Tahoma" w:cs="Tahoma"/>
          <w:sz w:val="20"/>
          <w:szCs w:val="20"/>
        </w:rPr>
      </w:pPr>
      <w:r w:rsidRPr="00C41F7A">
        <w:rPr>
          <w:rFonts w:ascii="Tahoma" w:hAnsi="Tahoma" w:cs="Tahoma"/>
          <w:sz w:val="20"/>
          <w:szCs w:val="20"/>
        </w:rPr>
        <w:t>No slip-on sandals or slides are permitted; no roller shoes, or rugged/work boots; No heels higher than 3 inches</w:t>
      </w:r>
    </w:p>
    <w:p w14:paraId="4A21CC97" w14:textId="148D1376" w:rsidR="00B006D7" w:rsidRPr="00C41F7A" w:rsidRDefault="00245927" w:rsidP="00B006D7">
      <w:pPr>
        <w:spacing w:after="160" w:line="278" w:lineRule="auto"/>
        <w:rPr>
          <w:rFonts w:ascii="Tahoma" w:hAnsi="Tahoma" w:cs="Tahoma"/>
          <w:b/>
          <w:bCs/>
          <w:sz w:val="20"/>
          <w:szCs w:val="20"/>
        </w:rPr>
      </w:pPr>
      <w:r w:rsidRPr="00C41F7A">
        <w:rPr>
          <w:rFonts w:ascii="Tahoma" w:hAnsi="Tahoma" w:cs="Tahoma"/>
          <w:b/>
          <w:bCs/>
          <w:sz w:val="20"/>
          <w:szCs w:val="20"/>
        </w:rPr>
        <w:t xml:space="preserve">     </w:t>
      </w:r>
      <w:r w:rsidR="00B006D7" w:rsidRPr="00C41F7A">
        <w:rPr>
          <w:rFonts w:ascii="Tahoma" w:hAnsi="Tahoma" w:cs="Tahoma"/>
          <w:b/>
          <w:bCs/>
          <w:sz w:val="20"/>
          <w:szCs w:val="20"/>
        </w:rPr>
        <w:t>Chapel Attire</w:t>
      </w:r>
    </w:p>
    <w:p w14:paraId="40DB976C" w14:textId="623BEF50" w:rsidR="00B90725" w:rsidRPr="00C41F7A" w:rsidRDefault="002C7C5A" w:rsidP="002C7C5A">
      <w:pPr>
        <w:numPr>
          <w:ilvl w:val="0"/>
          <w:numId w:val="16"/>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rPr>
          <w:rFonts w:ascii="Tahoma" w:hAnsi="Tahoma" w:cs="Tahoma"/>
          <w:sz w:val="20"/>
          <w:szCs w:val="20"/>
        </w:rPr>
      </w:pPr>
      <w:r w:rsidRPr="00C41F7A">
        <w:rPr>
          <w:rFonts w:ascii="Tahoma" w:hAnsi="Tahoma" w:cs="Tahoma"/>
          <w:sz w:val="20"/>
          <w:szCs w:val="20"/>
        </w:rPr>
        <w:t>Sunday d</w:t>
      </w:r>
      <w:r w:rsidR="00B006D7" w:rsidRPr="00C41F7A">
        <w:rPr>
          <w:rFonts w:ascii="Tahoma" w:hAnsi="Tahoma" w:cs="Tahoma"/>
          <w:sz w:val="20"/>
          <w:szCs w:val="20"/>
        </w:rPr>
        <w:t>ress</w:t>
      </w:r>
      <w:r w:rsidRPr="00C41F7A">
        <w:rPr>
          <w:rFonts w:ascii="Tahoma" w:hAnsi="Tahoma" w:cs="Tahoma"/>
          <w:sz w:val="20"/>
          <w:szCs w:val="20"/>
        </w:rPr>
        <w:t xml:space="preserve"> attire </w:t>
      </w:r>
      <w:r w:rsidR="00B006D7" w:rsidRPr="00C41F7A">
        <w:rPr>
          <w:rFonts w:ascii="Tahoma" w:hAnsi="Tahoma" w:cs="Tahoma"/>
          <w:sz w:val="20"/>
          <w:szCs w:val="20"/>
        </w:rPr>
        <w:t>is required for chapel.</w:t>
      </w:r>
      <w:r w:rsidR="003C5EA3" w:rsidRPr="00C41F7A">
        <w:rPr>
          <w:rFonts w:ascii="Tahoma" w:hAnsi="Tahoma" w:cs="Tahoma"/>
          <w:sz w:val="20"/>
          <w:szCs w:val="20"/>
        </w:rPr>
        <w:t xml:space="preserve"> No</w:t>
      </w:r>
      <w:r w:rsidRPr="00C41F7A">
        <w:rPr>
          <w:rFonts w:ascii="Tahoma" w:hAnsi="Tahoma" w:cs="Tahoma"/>
          <w:sz w:val="20"/>
          <w:szCs w:val="20"/>
        </w:rPr>
        <w:t xml:space="preserve"> </w:t>
      </w:r>
      <w:r w:rsidR="003C5EA3" w:rsidRPr="00C41F7A">
        <w:rPr>
          <w:rFonts w:ascii="Tahoma" w:hAnsi="Tahoma" w:cs="Tahoma"/>
          <w:sz w:val="20"/>
          <w:szCs w:val="20"/>
        </w:rPr>
        <w:t>d</w:t>
      </w:r>
      <w:r w:rsidR="00B006D7" w:rsidRPr="00C41F7A">
        <w:rPr>
          <w:rFonts w:ascii="Tahoma" w:hAnsi="Tahoma" w:cs="Tahoma"/>
          <w:sz w:val="20"/>
          <w:szCs w:val="20"/>
        </w:rPr>
        <w:t xml:space="preserve">enim </w:t>
      </w:r>
      <w:r w:rsidR="003C5EA3" w:rsidRPr="00C41F7A">
        <w:rPr>
          <w:rFonts w:ascii="Tahoma" w:hAnsi="Tahoma" w:cs="Tahoma"/>
          <w:sz w:val="20"/>
          <w:szCs w:val="20"/>
        </w:rPr>
        <w:t>or</w:t>
      </w:r>
      <w:r w:rsidR="00B006D7" w:rsidRPr="00C41F7A">
        <w:rPr>
          <w:rFonts w:ascii="Tahoma" w:hAnsi="Tahoma" w:cs="Tahoma"/>
          <w:sz w:val="20"/>
          <w:szCs w:val="20"/>
        </w:rPr>
        <w:t xml:space="preserve"> athletic shoes are permitted.</w:t>
      </w:r>
    </w:p>
    <w:p w14:paraId="71FB9ADE" w14:textId="77777777" w:rsidR="00B90725" w:rsidRPr="00C41F7A" w:rsidRDefault="00B90725">
      <w:pPr>
        <w:pStyle w:val="Default"/>
        <w:spacing w:before="0" w:line="240" w:lineRule="auto"/>
        <w:rPr>
          <w:rFonts w:ascii="Georgia" w:eastAsia="Georgia" w:hAnsi="Georgia" w:cs="Georgia"/>
          <w:color w:val="auto"/>
          <w:sz w:val="20"/>
          <w:szCs w:val="20"/>
        </w:rPr>
      </w:pPr>
    </w:p>
    <w:p w14:paraId="084398CB" w14:textId="77777777" w:rsidR="00B90725" w:rsidRPr="00C41F7A" w:rsidRDefault="00B90725">
      <w:pPr>
        <w:pStyle w:val="Default"/>
        <w:spacing w:before="0" w:line="240" w:lineRule="auto"/>
        <w:ind w:left="360" w:right="360"/>
        <w:jc w:val="both"/>
        <w:rPr>
          <w:rFonts w:ascii="Georgia" w:eastAsia="Georgia" w:hAnsi="Georgia" w:cs="Georgia"/>
          <w:color w:val="auto"/>
          <w:sz w:val="20"/>
          <w:szCs w:val="20"/>
        </w:rPr>
      </w:pPr>
    </w:p>
    <w:p w14:paraId="45B769DB" w14:textId="77777777" w:rsidR="001A1D07" w:rsidRPr="00C41F7A" w:rsidRDefault="001A1D07">
      <w:pPr>
        <w:rPr>
          <w:rFonts w:ascii="Tahoma" w:hAnsi="Tahoma" w:cs="Arial Unicode MS"/>
          <w:b/>
          <w:bCs/>
          <w:sz w:val="20"/>
          <w:szCs w:val="20"/>
          <w:u w:val="single"/>
          <w:lang w:val="de-DE"/>
          <w14:textOutline w14:w="0" w14:cap="flat" w14:cmpd="sng" w14:algn="ctr">
            <w14:noFill/>
            <w14:prstDash w14:val="solid"/>
            <w14:bevel/>
          </w14:textOutline>
        </w:rPr>
      </w:pPr>
      <w:r w:rsidRPr="00C41F7A">
        <w:rPr>
          <w:rFonts w:ascii="Tahoma" w:hAnsi="Tahoma"/>
          <w:b/>
          <w:bCs/>
          <w:sz w:val="20"/>
          <w:szCs w:val="20"/>
          <w:u w:val="single"/>
          <w:lang w:val="de-DE"/>
        </w:rPr>
        <w:br w:type="page"/>
      </w:r>
    </w:p>
    <w:p w14:paraId="09B38616" w14:textId="77777777" w:rsidR="001A1D07" w:rsidRPr="00AD681D" w:rsidRDefault="001A1D07" w:rsidP="001A1D07">
      <w:pPr>
        <w:pStyle w:val="Default"/>
        <w:spacing w:before="0" w:line="240" w:lineRule="auto"/>
        <w:ind w:left="360" w:right="360"/>
        <w:jc w:val="center"/>
        <w:rPr>
          <w:rFonts w:ascii="Tahoma" w:hAnsi="Tahoma"/>
          <w:color w:val="auto"/>
          <w:sz w:val="96"/>
          <w:szCs w:val="96"/>
          <w:lang w:val="de-DE"/>
        </w:rPr>
      </w:pPr>
    </w:p>
    <w:p w14:paraId="7193A74C" w14:textId="77777777" w:rsidR="001A1D07" w:rsidRPr="00AD681D" w:rsidRDefault="001A1D07" w:rsidP="001A1D07">
      <w:pPr>
        <w:pStyle w:val="Default"/>
        <w:spacing w:before="0" w:line="240" w:lineRule="auto"/>
        <w:ind w:left="360" w:right="360"/>
        <w:jc w:val="center"/>
        <w:rPr>
          <w:rFonts w:ascii="Tahoma" w:hAnsi="Tahoma"/>
          <w:color w:val="auto"/>
          <w:sz w:val="96"/>
          <w:szCs w:val="96"/>
          <w:lang w:val="de-DE"/>
        </w:rPr>
      </w:pPr>
    </w:p>
    <w:p w14:paraId="5912DD65" w14:textId="77777777" w:rsidR="001A1D07" w:rsidRPr="00AD681D" w:rsidRDefault="001A1D07" w:rsidP="001A1D07">
      <w:pPr>
        <w:pStyle w:val="Default"/>
        <w:spacing w:before="0" w:line="240" w:lineRule="auto"/>
        <w:ind w:left="360" w:right="360"/>
        <w:jc w:val="center"/>
        <w:rPr>
          <w:rFonts w:ascii="Tahoma" w:hAnsi="Tahoma"/>
          <w:color w:val="auto"/>
          <w:sz w:val="96"/>
          <w:szCs w:val="96"/>
          <w:lang w:val="de-DE"/>
        </w:rPr>
      </w:pPr>
    </w:p>
    <w:p w14:paraId="5ED3FFBC" w14:textId="77777777" w:rsidR="001A1D07" w:rsidRPr="00AD681D" w:rsidRDefault="001A1D07" w:rsidP="001A1D07">
      <w:pPr>
        <w:pStyle w:val="Default"/>
        <w:spacing w:before="0" w:line="240" w:lineRule="auto"/>
        <w:ind w:left="360" w:right="360"/>
        <w:jc w:val="center"/>
        <w:rPr>
          <w:rFonts w:ascii="Tahoma" w:hAnsi="Tahoma"/>
          <w:color w:val="auto"/>
          <w:sz w:val="40"/>
          <w:szCs w:val="40"/>
          <w:lang w:val="de-DE"/>
        </w:rPr>
      </w:pPr>
    </w:p>
    <w:p w14:paraId="3F004633" w14:textId="0606C7EF" w:rsidR="001A1D07" w:rsidRPr="00AD681D" w:rsidRDefault="001A1D07" w:rsidP="001A1D07">
      <w:pPr>
        <w:pStyle w:val="Default"/>
        <w:spacing w:before="0" w:line="240" w:lineRule="auto"/>
        <w:ind w:left="360" w:right="360"/>
        <w:jc w:val="center"/>
        <w:rPr>
          <w:rFonts w:ascii="Tahoma" w:hAnsi="Tahoma"/>
          <w:color w:val="auto"/>
          <w:sz w:val="96"/>
          <w:szCs w:val="96"/>
          <w:lang w:val="de-DE"/>
        </w:rPr>
      </w:pPr>
      <w:r w:rsidRPr="00AD681D">
        <w:rPr>
          <w:rFonts w:ascii="Tahoma" w:hAnsi="Tahoma"/>
          <w:color w:val="auto"/>
          <w:sz w:val="96"/>
          <w:szCs w:val="96"/>
          <w:lang w:val="de-DE"/>
        </w:rPr>
        <w:t>FINANCES</w:t>
      </w:r>
    </w:p>
    <w:p w14:paraId="6275F4B0" w14:textId="77777777" w:rsidR="001A1D07" w:rsidRPr="00AD681D" w:rsidRDefault="001A1D07">
      <w:pPr>
        <w:rPr>
          <w:rFonts w:ascii="Tahoma" w:hAnsi="Tahoma" w:cs="Arial Unicode MS"/>
          <w:b/>
          <w:bCs/>
          <w:sz w:val="20"/>
          <w:szCs w:val="20"/>
          <w:u w:val="single"/>
          <w:lang w:val="de-DE"/>
          <w14:textOutline w14:w="0" w14:cap="flat" w14:cmpd="sng" w14:algn="ctr">
            <w14:noFill/>
            <w14:prstDash w14:val="solid"/>
            <w14:bevel/>
          </w14:textOutline>
        </w:rPr>
      </w:pPr>
      <w:r w:rsidRPr="00AD681D">
        <w:rPr>
          <w:rFonts w:ascii="Tahoma" w:hAnsi="Tahoma"/>
          <w:b/>
          <w:bCs/>
          <w:sz w:val="20"/>
          <w:szCs w:val="20"/>
          <w:u w:val="single"/>
          <w:lang w:val="de-DE"/>
        </w:rPr>
        <w:br w:type="page"/>
      </w:r>
    </w:p>
    <w:p w14:paraId="0BCC6236" w14:textId="77777777" w:rsidR="000C4F53" w:rsidRPr="00AD681D" w:rsidRDefault="000C4F53">
      <w:pPr>
        <w:pStyle w:val="Default"/>
        <w:spacing w:before="0" w:line="240" w:lineRule="auto"/>
        <w:ind w:left="360" w:right="360"/>
        <w:rPr>
          <w:rFonts w:ascii="Tahoma" w:hAnsi="Tahoma"/>
          <w:b/>
          <w:bCs/>
          <w:color w:val="auto"/>
          <w:sz w:val="20"/>
          <w:szCs w:val="20"/>
          <w:u w:val="single"/>
          <w:lang w:val="de-DE"/>
        </w:rPr>
      </w:pPr>
    </w:p>
    <w:p w14:paraId="1E0A7057" w14:textId="3AE07773" w:rsidR="00B90725" w:rsidRPr="00C41F7A" w:rsidRDefault="00556AF5">
      <w:pPr>
        <w:pStyle w:val="Default"/>
        <w:spacing w:before="0" w:line="240" w:lineRule="auto"/>
        <w:ind w:left="360" w:right="360"/>
        <w:rPr>
          <w:rFonts w:ascii="Tahoma" w:eastAsia="Tahoma" w:hAnsi="Tahoma" w:cs="Tahoma"/>
          <w:color w:val="auto"/>
          <w:sz w:val="20"/>
          <w:szCs w:val="20"/>
          <w:u w:val="single"/>
        </w:rPr>
      </w:pPr>
      <w:r w:rsidRPr="00C41F7A">
        <w:rPr>
          <w:rFonts w:ascii="Tahoma" w:hAnsi="Tahoma"/>
          <w:b/>
          <w:bCs/>
          <w:color w:val="auto"/>
          <w:sz w:val="20"/>
          <w:szCs w:val="20"/>
          <w:u w:val="single"/>
          <w:lang w:val="de-DE"/>
        </w:rPr>
        <w:t xml:space="preserve">FINANCIAL INFORMATION </w:t>
      </w:r>
    </w:p>
    <w:p w14:paraId="118483AD" w14:textId="58C68388"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lang w:val="de-DE"/>
        </w:rPr>
        <w:t xml:space="preserve">REGISTRATION </w:t>
      </w:r>
      <w:r w:rsidR="00245927" w:rsidRPr="00C41F7A">
        <w:rPr>
          <w:rFonts w:ascii="Tahoma" w:hAnsi="Tahoma"/>
          <w:color w:val="auto"/>
          <w:sz w:val="20"/>
          <w:szCs w:val="20"/>
          <w:lang w:val="de-DE"/>
        </w:rPr>
        <w:t>-</w:t>
      </w:r>
      <w:r w:rsidR="00245927" w:rsidRPr="00C41F7A">
        <w:rPr>
          <w:i/>
          <w:iCs/>
          <w:color w:val="auto"/>
          <w:sz w:val="20"/>
          <w:szCs w:val="20"/>
        </w:rPr>
        <w:t xml:space="preserve"> These fees are not refundable.</w:t>
      </w:r>
    </w:p>
    <w:p w14:paraId="23BC3950" w14:textId="77777777"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 xml:space="preserve">1. Application Fee: $25—once per family </w:t>
      </w:r>
    </w:p>
    <w:p w14:paraId="06EF6967" w14:textId="77777777"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 xml:space="preserve">2. Registration Fee: $75 per student before June 15; $100 after </w:t>
      </w:r>
    </w:p>
    <w:p w14:paraId="29AB3A25" w14:textId="24440B83"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3. Book Fee: $150 for K-4—6</w:t>
      </w:r>
      <w:r w:rsidR="00462047" w:rsidRPr="00C41F7A">
        <w:rPr>
          <w:rFonts w:ascii="Tahoma" w:hAnsi="Tahoma"/>
          <w:color w:val="auto"/>
          <w:sz w:val="20"/>
          <w:szCs w:val="20"/>
          <w:vertAlign w:val="superscript"/>
        </w:rPr>
        <w:t>th</w:t>
      </w:r>
      <w:r w:rsidR="00462047" w:rsidRPr="00C41F7A">
        <w:rPr>
          <w:rFonts w:ascii="Tahoma" w:hAnsi="Tahoma"/>
          <w:color w:val="auto"/>
          <w:sz w:val="20"/>
          <w:szCs w:val="20"/>
        </w:rPr>
        <w:t xml:space="preserve"> </w:t>
      </w:r>
      <w:r w:rsidRPr="00C41F7A">
        <w:rPr>
          <w:rFonts w:ascii="Tahoma" w:hAnsi="Tahoma"/>
          <w:color w:val="auto"/>
          <w:sz w:val="20"/>
          <w:szCs w:val="20"/>
        </w:rPr>
        <w:t xml:space="preserve"> grade </w:t>
      </w:r>
    </w:p>
    <w:p w14:paraId="28E27599" w14:textId="34F8788D"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eastAsia="Tahoma" w:hAnsi="Tahoma" w:cs="Tahoma"/>
          <w:color w:val="auto"/>
          <w:sz w:val="20"/>
          <w:szCs w:val="20"/>
        </w:rPr>
        <w:tab/>
        <w:t xml:space="preserve">       </w:t>
      </w:r>
      <w:r w:rsidR="00B83ADC" w:rsidRPr="00C41F7A">
        <w:rPr>
          <w:rFonts w:ascii="Tahoma" w:eastAsia="Tahoma" w:hAnsi="Tahoma" w:cs="Tahoma"/>
          <w:color w:val="auto"/>
          <w:sz w:val="20"/>
          <w:szCs w:val="20"/>
        </w:rPr>
        <w:t xml:space="preserve"> </w:t>
      </w:r>
      <w:r w:rsidRPr="00C41F7A">
        <w:rPr>
          <w:rFonts w:ascii="Tahoma" w:hAnsi="Tahoma"/>
          <w:color w:val="auto"/>
          <w:sz w:val="20"/>
          <w:szCs w:val="20"/>
        </w:rPr>
        <w:t>$1</w:t>
      </w:r>
      <w:r w:rsidR="00B83ADC" w:rsidRPr="00C41F7A">
        <w:rPr>
          <w:rFonts w:ascii="Tahoma" w:hAnsi="Tahoma"/>
          <w:color w:val="auto"/>
          <w:sz w:val="20"/>
          <w:szCs w:val="20"/>
        </w:rPr>
        <w:t>5</w:t>
      </w:r>
      <w:r w:rsidRPr="00C41F7A">
        <w:rPr>
          <w:rFonts w:ascii="Tahoma" w:hAnsi="Tahoma"/>
          <w:color w:val="auto"/>
          <w:sz w:val="20"/>
          <w:szCs w:val="20"/>
        </w:rPr>
        <w:t>0 for 7th—12</w:t>
      </w:r>
      <w:r w:rsidR="00462047" w:rsidRPr="00C41F7A">
        <w:rPr>
          <w:rFonts w:ascii="Tahoma" w:hAnsi="Tahoma"/>
          <w:color w:val="auto"/>
          <w:sz w:val="20"/>
          <w:szCs w:val="20"/>
          <w:vertAlign w:val="superscript"/>
        </w:rPr>
        <w:t>th</w:t>
      </w:r>
      <w:r w:rsidR="00462047" w:rsidRPr="00C41F7A">
        <w:rPr>
          <w:rFonts w:ascii="Tahoma" w:hAnsi="Tahoma"/>
          <w:color w:val="auto"/>
          <w:sz w:val="20"/>
          <w:szCs w:val="20"/>
        </w:rPr>
        <w:t xml:space="preserve"> </w:t>
      </w:r>
      <w:r w:rsidRPr="00C41F7A">
        <w:rPr>
          <w:rFonts w:ascii="Tahoma" w:hAnsi="Tahoma"/>
          <w:color w:val="auto"/>
          <w:sz w:val="20"/>
          <w:szCs w:val="20"/>
        </w:rPr>
        <w:t xml:space="preserve">grade </w:t>
      </w:r>
    </w:p>
    <w:p w14:paraId="573C0DDD" w14:textId="52B0E0B5" w:rsidR="00B90725" w:rsidRPr="00C41F7A" w:rsidRDefault="00556AF5" w:rsidP="00245927">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i/>
          <w:iCs/>
          <w:color w:val="auto"/>
          <w:sz w:val="20"/>
          <w:szCs w:val="20"/>
        </w:rPr>
        <w:t xml:space="preserve"> </w:t>
      </w:r>
    </w:p>
    <w:p w14:paraId="35ECC372" w14:textId="77777777" w:rsidR="00B90725" w:rsidRPr="00C41F7A" w:rsidRDefault="00556AF5">
      <w:pPr>
        <w:pStyle w:val="Default"/>
        <w:spacing w:before="0" w:line="240" w:lineRule="auto"/>
        <w:ind w:left="360" w:right="360"/>
        <w:rPr>
          <w:b/>
          <w:bCs/>
          <w:i/>
          <w:iCs/>
          <w:color w:val="auto"/>
          <w:sz w:val="20"/>
          <w:szCs w:val="20"/>
        </w:rPr>
      </w:pPr>
      <w:r w:rsidRPr="00C41F7A">
        <w:rPr>
          <w:b/>
          <w:bCs/>
          <w:i/>
          <w:iCs/>
          <w:color w:val="auto"/>
          <w:sz w:val="20"/>
          <w:szCs w:val="20"/>
        </w:rPr>
        <w:t xml:space="preserve">A student is not considered enrolled until the registration fee has been paid. </w:t>
      </w:r>
    </w:p>
    <w:p w14:paraId="5712BAA3"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7ACD15DA" w14:textId="6C14BC20" w:rsidR="00B90725" w:rsidRPr="00C41F7A" w:rsidRDefault="00556AF5" w:rsidP="00244BEC">
      <w:pPr>
        <w:pStyle w:val="Default"/>
        <w:spacing w:before="0" w:line="240" w:lineRule="auto"/>
        <w:ind w:left="360" w:right="360"/>
        <w:rPr>
          <w:rFonts w:ascii="Tahoma" w:eastAsia="Tahoma" w:hAnsi="Tahoma" w:cs="Tahoma"/>
          <w:color w:val="auto"/>
          <w:sz w:val="20"/>
          <w:szCs w:val="20"/>
          <w:u w:val="single"/>
        </w:rPr>
      </w:pPr>
      <w:r w:rsidRPr="00C41F7A">
        <w:rPr>
          <w:rFonts w:ascii="Tahoma" w:hAnsi="Tahoma"/>
          <w:color w:val="auto"/>
          <w:sz w:val="20"/>
          <w:szCs w:val="20"/>
          <w:u w:val="single"/>
        </w:rPr>
        <w:t xml:space="preserve">TUITION FOR FAITHFUL MEMBERS OF BELLA VISTA BAPTIST CHURCH </w:t>
      </w:r>
      <w:r w:rsidRPr="00C41F7A">
        <w:rPr>
          <w:rFonts w:ascii="Tahoma" w:hAnsi="Tahoma"/>
          <w:b/>
          <w:bCs/>
          <w:color w:val="auto"/>
          <w:sz w:val="20"/>
          <w:szCs w:val="20"/>
          <w:u w:val="single"/>
          <w:lang w:val="de-DE"/>
        </w:rPr>
        <w:t xml:space="preserve">WHO </w:t>
      </w:r>
      <w:r w:rsidRPr="00C41F7A">
        <w:rPr>
          <w:rFonts w:ascii="Tahoma" w:hAnsi="Tahoma"/>
          <w:b/>
          <w:bCs/>
          <w:color w:val="auto"/>
          <w:sz w:val="20"/>
          <w:szCs w:val="20"/>
          <w:u w:val="single"/>
        </w:rPr>
        <w:t>REGULARLY TITHE AND GIVE TO MISSIONS</w:t>
      </w:r>
      <w:r w:rsidRPr="00C41F7A">
        <w:rPr>
          <w:rFonts w:ascii="Tahoma" w:hAnsi="Tahoma"/>
          <w:color w:val="auto"/>
          <w:sz w:val="20"/>
          <w:szCs w:val="20"/>
          <w:u w:val="single"/>
        </w:rPr>
        <w:t>.</w:t>
      </w:r>
      <w:r w:rsidRPr="00C41F7A">
        <w:rPr>
          <w:rFonts w:ascii="Tahoma" w:hAnsi="Tahoma"/>
          <w:color w:val="auto"/>
          <w:sz w:val="20"/>
          <w:szCs w:val="20"/>
        </w:rPr>
        <w:t xml:space="preserve"> </w:t>
      </w:r>
    </w:p>
    <w:p w14:paraId="28CC5371"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41A9EAA5" w14:textId="6798CD9C" w:rsidR="00B90725" w:rsidRPr="00C41F7A" w:rsidRDefault="00556AF5">
      <w:pPr>
        <w:pStyle w:val="Default"/>
        <w:spacing w:before="0" w:line="240" w:lineRule="auto"/>
        <w:ind w:left="360" w:right="360"/>
        <w:rPr>
          <w:rFonts w:ascii="Tahoma" w:eastAsia="Tahoma" w:hAnsi="Tahoma" w:cs="Tahoma"/>
          <w:b/>
          <w:bCs/>
          <w:color w:val="auto"/>
          <w:sz w:val="20"/>
          <w:szCs w:val="20"/>
        </w:rPr>
      </w:pPr>
      <w:r w:rsidRPr="00C41F7A">
        <w:rPr>
          <w:rFonts w:ascii="Tahoma" w:hAnsi="Tahoma"/>
          <w:b/>
          <w:bCs/>
          <w:color w:val="auto"/>
          <w:sz w:val="20"/>
          <w:szCs w:val="20"/>
        </w:rPr>
        <w:t xml:space="preserve">10 Month Payment Plan </w:t>
      </w:r>
    </w:p>
    <w:p w14:paraId="2E9B988E" w14:textId="60148C64" w:rsidR="00B90725" w:rsidRPr="00C41F7A" w:rsidRDefault="00B60ADE">
      <w:pPr>
        <w:pStyle w:val="Default"/>
        <w:spacing w:before="0" w:line="240" w:lineRule="auto"/>
        <w:ind w:left="360" w:right="360"/>
        <w:rPr>
          <w:rFonts w:ascii="Tahoma" w:hAnsi="Tahoma"/>
          <w:color w:val="auto"/>
          <w:sz w:val="20"/>
          <w:szCs w:val="20"/>
        </w:rPr>
      </w:pPr>
      <w:r w:rsidRPr="00C41F7A">
        <w:rPr>
          <w:rFonts w:ascii="Tahoma" w:hAnsi="Tahoma"/>
          <w:color w:val="auto"/>
          <w:sz w:val="20"/>
          <w:szCs w:val="20"/>
        </w:rPr>
        <w:t xml:space="preserve">K4/K5 </w:t>
      </w:r>
      <w:r w:rsidRPr="00C41F7A">
        <w:rPr>
          <w:rFonts w:ascii="Tahoma" w:eastAsia="Tahoma" w:hAnsi="Tahoma" w:cs="Tahoma"/>
          <w:color w:val="auto"/>
          <w:sz w:val="20"/>
          <w:szCs w:val="20"/>
        </w:rPr>
        <w:tab/>
      </w:r>
      <w:r w:rsidR="00497B73"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b/>
          <w:bCs/>
          <w:color w:val="auto"/>
          <w:sz w:val="20"/>
          <w:szCs w:val="20"/>
        </w:rPr>
        <w:t>$2,</w:t>
      </w:r>
      <w:r w:rsidR="00462047" w:rsidRPr="00C41F7A">
        <w:rPr>
          <w:rFonts w:ascii="Tahoma" w:hAnsi="Tahoma"/>
          <w:b/>
          <w:bCs/>
          <w:color w:val="auto"/>
          <w:sz w:val="20"/>
          <w:szCs w:val="20"/>
        </w:rPr>
        <w:t>0</w:t>
      </w:r>
      <w:r w:rsidRPr="00C41F7A">
        <w:rPr>
          <w:rFonts w:ascii="Tahoma" w:hAnsi="Tahoma"/>
          <w:b/>
          <w:bCs/>
          <w:color w:val="auto"/>
          <w:sz w:val="20"/>
          <w:szCs w:val="20"/>
        </w:rPr>
        <w:t xml:space="preserve">00.00 per year </w:t>
      </w:r>
      <w:r w:rsidRPr="00C41F7A">
        <w:rPr>
          <w:rFonts w:ascii="Tahoma" w:eastAsia="Tahoma" w:hAnsi="Tahoma" w:cs="Tahoma"/>
          <w:b/>
          <w:bCs/>
          <w:color w:val="auto"/>
          <w:sz w:val="20"/>
          <w:szCs w:val="20"/>
        </w:rPr>
        <w:tab/>
      </w:r>
      <w:r w:rsidRPr="00C41F7A">
        <w:rPr>
          <w:rFonts w:ascii="Tahoma" w:hAnsi="Tahoma"/>
          <w:color w:val="auto"/>
          <w:sz w:val="20"/>
          <w:szCs w:val="20"/>
        </w:rPr>
        <w:t>$2</w:t>
      </w:r>
      <w:r w:rsidR="00462047" w:rsidRPr="00C41F7A">
        <w:rPr>
          <w:rFonts w:ascii="Tahoma" w:hAnsi="Tahoma"/>
          <w:color w:val="auto"/>
          <w:sz w:val="20"/>
          <w:szCs w:val="20"/>
        </w:rPr>
        <w:t>0</w:t>
      </w:r>
      <w:r w:rsidRPr="00C41F7A">
        <w:rPr>
          <w:rFonts w:ascii="Tahoma" w:hAnsi="Tahoma"/>
          <w:color w:val="auto"/>
          <w:sz w:val="20"/>
          <w:szCs w:val="20"/>
        </w:rPr>
        <w:t xml:space="preserve">0.00 per month </w:t>
      </w:r>
    </w:p>
    <w:p w14:paraId="1009067A" w14:textId="5A7CBE22" w:rsidR="00462047" w:rsidRPr="00C41F7A" w:rsidRDefault="00462047">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rPr>
        <w:t xml:space="preserve">First </w:t>
      </w:r>
      <w:r w:rsidR="00B60ADE" w:rsidRPr="00C41F7A">
        <w:rPr>
          <w:rFonts w:ascii="Tahoma" w:hAnsi="Tahoma"/>
          <w:color w:val="auto"/>
          <w:sz w:val="20"/>
          <w:szCs w:val="20"/>
        </w:rPr>
        <w:t>child</w:t>
      </w:r>
      <w:r w:rsidR="00B60ADE" w:rsidRPr="00C41F7A">
        <w:rPr>
          <w:rFonts w:ascii="Tahoma" w:hAnsi="Tahoma"/>
          <w:color w:val="auto"/>
          <w:sz w:val="20"/>
          <w:szCs w:val="20"/>
        </w:rPr>
        <w:tab/>
      </w:r>
      <w:r w:rsidR="00B60ADE" w:rsidRPr="00C41F7A">
        <w:rPr>
          <w:rFonts w:ascii="Tahoma" w:hAnsi="Tahoma"/>
          <w:color w:val="auto"/>
          <w:sz w:val="20"/>
          <w:szCs w:val="20"/>
        </w:rPr>
        <w:tab/>
      </w:r>
      <w:r w:rsidR="00B60ADE" w:rsidRPr="00C41F7A">
        <w:rPr>
          <w:rFonts w:ascii="Tahoma" w:hAnsi="Tahoma"/>
          <w:color w:val="auto"/>
          <w:sz w:val="20"/>
          <w:szCs w:val="20"/>
        </w:rPr>
        <w:tab/>
      </w:r>
      <w:r w:rsidR="00B60ADE" w:rsidRPr="00C41F7A">
        <w:rPr>
          <w:rFonts w:ascii="Tahoma" w:hAnsi="Tahoma"/>
          <w:b/>
          <w:bCs/>
          <w:color w:val="auto"/>
          <w:sz w:val="20"/>
          <w:szCs w:val="20"/>
        </w:rPr>
        <w:t xml:space="preserve">$2,500.00 per year </w:t>
      </w:r>
      <w:r w:rsidR="00B60ADE" w:rsidRPr="00C41F7A">
        <w:rPr>
          <w:rFonts w:ascii="Tahoma" w:eastAsia="Tahoma" w:hAnsi="Tahoma" w:cs="Tahoma"/>
          <w:b/>
          <w:bCs/>
          <w:color w:val="auto"/>
          <w:sz w:val="20"/>
          <w:szCs w:val="20"/>
        </w:rPr>
        <w:tab/>
      </w:r>
      <w:r w:rsidR="00B60ADE" w:rsidRPr="00C41F7A">
        <w:rPr>
          <w:rFonts w:ascii="Tahoma" w:hAnsi="Tahoma"/>
          <w:color w:val="auto"/>
          <w:sz w:val="20"/>
          <w:szCs w:val="20"/>
        </w:rPr>
        <w:t>$250.00 per month</w:t>
      </w:r>
    </w:p>
    <w:p w14:paraId="2238468C" w14:textId="235297A4"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rPr>
        <w:t xml:space="preserve">Second </w:t>
      </w:r>
      <w:r w:rsidR="00B60ADE" w:rsidRPr="00C41F7A">
        <w:rPr>
          <w:rFonts w:ascii="Tahoma" w:hAnsi="Tahoma"/>
          <w:color w:val="auto"/>
          <w:sz w:val="20"/>
          <w:szCs w:val="20"/>
        </w:rPr>
        <w:t>child</w:t>
      </w: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b/>
          <w:bCs/>
          <w:color w:val="auto"/>
          <w:sz w:val="20"/>
          <w:szCs w:val="20"/>
        </w:rPr>
        <w:t xml:space="preserve">$2,250.00 per year </w:t>
      </w:r>
      <w:r w:rsidRPr="00C41F7A">
        <w:rPr>
          <w:rFonts w:ascii="Tahoma" w:eastAsia="Tahoma" w:hAnsi="Tahoma" w:cs="Tahoma"/>
          <w:b/>
          <w:bCs/>
          <w:color w:val="auto"/>
          <w:sz w:val="20"/>
          <w:szCs w:val="20"/>
        </w:rPr>
        <w:tab/>
      </w:r>
      <w:r w:rsidRPr="00C41F7A">
        <w:rPr>
          <w:rFonts w:ascii="Tahoma" w:hAnsi="Tahoma"/>
          <w:color w:val="auto"/>
          <w:sz w:val="20"/>
          <w:szCs w:val="20"/>
        </w:rPr>
        <w:t xml:space="preserve">$225.00 per month </w:t>
      </w:r>
    </w:p>
    <w:p w14:paraId="1681B1D3" w14:textId="77777777" w:rsidR="00B60ADE" w:rsidRPr="00C41F7A" w:rsidRDefault="00556AF5">
      <w:pPr>
        <w:pStyle w:val="Default"/>
        <w:spacing w:before="0" w:line="240" w:lineRule="auto"/>
        <w:ind w:left="360" w:right="360"/>
        <w:rPr>
          <w:rFonts w:ascii="Tahoma" w:hAnsi="Tahoma"/>
          <w:color w:val="auto"/>
          <w:sz w:val="20"/>
          <w:szCs w:val="20"/>
        </w:rPr>
      </w:pPr>
      <w:r w:rsidRPr="00C41F7A">
        <w:rPr>
          <w:rFonts w:ascii="Tahoma" w:hAnsi="Tahoma"/>
          <w:color w:val="auto"/>
          <w:sz w:val="20"/>
          <w:szCs w:val="20"/>
        </w:rPr>
        <w:t xml:space="preserve">Third </w:t>
      </w:r>
      <w:r w:rsidR="00B60ADE" w:rsidRPr="00C41F7A">
        <w:rPr>
          <w:rFonts w:ascii="Tahoma" w:hAnsi="Tahoma"/>
          <w:color w:val="auto"/>
          <w:sz w:val="20"/>
          <w:szCs w:val="20"/>
        </w:rPr>
        <w:t>child</w:t>
      </w:r>
      <w:r w:rsidR="00B60ADE" w:rsidRPr="00C41F7A">
        <w:rPr>
          <w:rFonts w:ascii="Tahoma" w:hAnsi="Tahoma"/>
          <w:color w:val="auto"/>
          <w:sz w:val="20"/>
          <w:szCs w:val="20"/>
        </w:rPr>
        <w:tab/>
      </w:r>
      <w:r w:rsidRPr="00C41F7A">
        <w:rPr>
          <w:rFonts w:ascii="Tahoma" w:hAnsi="Tahoma"/>
          <w:color w:val="auto"/>
          <w:sz w:val="20"/>
          <w:szCs w:val="20"/>
        </w:rPr>
        <w:t xml:space="preserve"> </w:t>
      </w: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b/>
          <w:bCs/>
          <w:color w:val="auto"/>
          <w:sz w:val="20"/>
          <w:szCs w:val="20"/>
        </w:rPr>
        <w:t xml:space="preserve">$2,000.00 per year </w:t>
      </w:r>
      <w:r w:rsidRPr="00C41F7A">
        <w:rPr>
          <w:rFonts w:ascii="Tahoma" w:eastAsia="Tahoma" w:hAnsi="Tahoma" w:cs="Tahoma"/>
          <w:b/>
          <w:bCs/>
          <w:color w:val="auto"/>
          <w:sz w:val="20"/>
          <w:szCs w:val="20"/>
        </w:rPr>
        <w:tab/>
      </w:r>
      <w:r w:rsidRPr="00C41F7A">
        <w:rPr>
          <w:rFonts w:ascii="Tahoma" w:hAnsi="Tahoma"/>
          <w:color w:val="auto"/>
          <w:sz w:val="20"/>
          <w:szCs w:val="20"/>
        </w:rPr>
        <w:t>$200.00 per month</w:t>
      </w:r>
    </w:p>
    <w:p w14:paraId="63F71CDC" w14:textId="07ABE1D1" w:rsidR="00B90725" w:rsidRPr="00C41F7A" w:rsidRDefault="00B60ADE">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rPr>
        <w:t>Fourth child</w:t>
      </w:r>
      <w:r w:rsidRPr="00C41F7A">
        <w:rPr>
          <w:rFonts w:ascii="Tahoma" w:hAnsi="Tahoma"/>
          <w:color w:val="auto"/>
          <w:sz w:val="20"/>
          <w:szCs w:val="20"/>
        </w:rPr>
        <w:tab/>
      </w:r>
      <w:r w:rsidRPr="00C41F7A">
        <w:rPr>
          <w:rFonts w:ascii="Tahoma" w:hAnsi="Tahoma"/>
          <w:color w:val="auto"/>
          <w:sz w:val="20"/>
          <w:szCs w:val="20"/>
        </w:rPr>
        <w:tab/>
      </w:r>
      <w:r w:rsidRPr="00C41F7A">
        <w:rPr>
          <w:rFonts w:ascii="Tahoma" w:hAnsi="Tahoma"/>
          <w:color w:val="auto"/>
          <w:sz w:val="20"/>
          <w:szCs w:val="20"/>
        </w:rPr>
        <w:tab/>
        <w:t xml:space="preserve">SEE OFFICE FOR ADJUSTED PRICING </w:t>
      </w:r>
    </w:p>
    <w:p w14:paraId="1A1B0003"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18DC2FA2" w14:textId="77777777" w:rsidR="00B90725" w:rsidRPr="00C41F7A" w:rsidRDefault="00556AF5">
      <w:pPr>
        <w:pStyle w:val="Default"/>
        <w:spacing w:before="0" w:line="240" w:lineRule="auto"/>
        <w:ind w:left="360" w:right="360"/>
        <w:rPr>
          <w:rFonts w:ascii="Tahoma" w:eastAsia="Tahoma" w:hAnsi="Tahoma" w:cs="Tahoma"/>
          <w:color w:val="auto"/>
          <w:sz w:val="20"/>
          <w:szCs w:val="20"/>
          <w:u w:val="single"/>
        </w:rPr>
      </w:pPr>
      <w:r w:rsidRPr="00C41F7A">
        <w:rPr>
          <w:rFonts w:ascii="Tahoma" w:hAnsi="Tahoma"/>
          <w:color w:val="auto"/>
          <w:sz w:val="20"/>
          <w:szCs w:val="20"/>
          <w:u w:val="single"/>
          <w:lang w:val="de-DE"/>
        </w:rPr>
        <w:t xml:space="preserve">TUITION FOR NON-MEMBERS </w:t>
      </w:r>
    </w:p>
    <w:p w14:paraId="521C2AB3"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2D7AF56A" w14:textId="77777777" w:rsidR="00B60ADE" w:rsidRPr="00C41F7A" w:rsidRDefault="00556AF5" w:rsidP="00244BEC">
      <w:pPr>
        <w:pStyle w:val="Default"/>
        <w:spacing w:before="0" w:line="240" w:lineRule="auto"/>
        <w:ind w:right="360" w:firstLine="360"/>
        <w:rPr>
          <w:rFonts w:ascii="Tahoma" w:hAnsi="Tahoma"/>
          <w:b/>
          <w:bCs/>
          <w:color w:val="auto"/>
          <w:sz w:val="20"/>
          <w:szCs w:val="20"/>
        </w:rPr>
      </w:pPr>
      <w:r w:rsidRPr="00C41F7A">
        <w:rPr>
          <w:rFonts w:ascii="Tahoma" w:hAnsi="Tahoma"/>
          <w:b/>
          <w:bCs/>
          <w:color w:val="auto"/>
          <w:sz w:val="20"/>
          <w:szCs w:val="20"/>
        </w:rPr>
        <w:t>10 Month Payment Plan</w:t>
      </w:r>
    </w:p>
    <w:p w14:paraId="1D9EEE7F" w14:textId="5C81387A" w:rsidR="00B90725" w:rsidRPr="00C41F7A" w:rsidRDefault="00B60ADE" w:rsidP="00B60ADE">
      <w:pPr>
        <w:pStyle w:val="Default"/>
        <w:spacing w:before="0" w:line="240" w:lineRule="auto"/>
        <w:ind w:left="360" w:right="360"/>
        <w:rPr>
          <w:rFonts w:ascii="Tahoma" w:hAnsi="Tahoma"/>
          <w:color w:val="auto"/>
          <w:sz w:val="20"/>
          <w:szCs w:val="20"/>
        </w:rPr>
      </w:pPr>
      <w:r w:rsidRPr="00C41F7A">
        <w:rPr>
          <w:rFonts w:ascii="Tahoma" w:hAnsi="Tahoma"/>
          <w:color w:val="auto"/>
          <w:sz w:val="20"/>
          <w:szCs w:val="20"/>
        </w:rPr>
        <w:t xml:space="preserve">K4/K5 </w:t>
      </w: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b/>
          <w:bCs/>
          <w:color w:val="auto"/>
          <w:sz w:val="20"/>
          <w:szCs w:val="20"/>
        </w:rPr>
        <w:t xml:space="preserve">$2,000.00 per year </w:t>
      </w:r>
      <w:r w:rsidRPr="00C41F7A">
        <w:rPr>
          <w:rFonts w:ascii="Tahoma" w:eastAsia="Tahoma" w:hAnsi="Tahoma" w:cs="Tahoma"/>
          <w:b/>
          <w:bCs/>
          <w:color w:val="auto"/>
          <w:sz w:val="20"/>
          <w:szCs w:val="20"/>
        </w:rPr>
        <w:tab/>
      </w:r>
      <w:r w:rsidRPr="00C41F7A">
        <w:rPr>
          <w:rFonts w:ascii="Tahoma" w:hAnsi="Tahoma"/>
          <w:color w:val="auto"/>
          <w:sz w:val="20"/>
          <w:szCs w:val="20"/>
        </w:rPr>
        <w:t xml:space="preserve">$200.00 per month </w:t>
      </w:r>
    </w:p>
    <w:p w14:paraId="75302CF7" w14:textId="74982EB4" w:rsidR="00B90725" w:rsidRPr="00C41F7A" w:rsidRDefault="00B60ADE" w:rsidP="00497B73">
      <w:pPr>
        <w:pStyle w:val="Default"/>
        <w:spacing w:before="0" w:line="240" w:lineRule="auto"/>
        <w:ind w:right="360" w:firstLine="360"/>
        <w:rPr>
          <w:rFonts w:ascii="Tahoma" w:eastAsia="Tahoma" w:hAnsi="Tahoma" w:cs="Tahoma"/>
          <w:color w:val="auto"/>
          <w:sz w:val="20"/>
          <w:szCs w:val="20"/>
        </w:rPr>
      </w:pPr>
      <w:r w:rsidRPr="00C41F7A">
        <w:rPr>
          <w:rFonts w:ascii="Tahoma" w:hAnsi="Tahoma"/>
          <w:color w:val="auto"/>
          <w:sz w:val="20"/>
          <w:szCs w:val="20"/>
        </w:rPr>
        <w:t>First child</w:t>
      </w:r>
      <w:r w:rsidRPr="00C41F7A">
        <w:rPr>
          <w:rFonts w:ascii="Tahoma" w:eastAsia="Tahoma" w:hAnsi="Tahoma" w:cs="Tahoma"/>
          <w:color w:val="auto"/>
          <w:sz w:val="20"/>
          <w:szCs w:val="20"/>
        </w:rPr>
        <w:tab/>
      </w:r>
      <w:r w:rsidR="00497B73"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b/>
          <w:bCs/>
          <w:color w:val="auto"/>
          <w:sz w:val="20"/>
          <w:szCs w:val="20"/>
        </w:rPr>
        <w:t xml:space="preserve">$3,000.00 per year </w:t>
      </w:r>
      <w:r w:rsidRPr="00C41F7A">
        <w:rPr>
          <w:rFonts w:ascii="Tahoma" w:eastAsia="Tahoma" w:hAnsi="Tahoma" w:cs="Tahoma"/>
          <w:b/>
          <w:bCs/>
          <w:color w:val="auto"/>
          <w:sz w:val="20"/>
          <w:szCs w:val="20"/>
        </w:rPr>
        <w:tab/>
      </w:r>
      <w:r w:rsidRPr="00C41F7A">
        <w:rPr>
          <w:rFonts w:ascii="Tahoma" w:hAnsi="Tahoma"/>
          <w:color w:val="auto"/>
          <w:sz w:val="20"/>
          <w:szCs w:val="20"/>
        </w:rPr>
        <w:t xml:space="preserve">$300.00 per month </w:t>
      </w:r>
    </w:p>
    <w:p w14:paraId="5439EDB9" w14:textId="42C97307"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rPr>
        <w:t xml:space="preserve">Second </w:t>
      </w:r>
      <w:r w:rsidR="00B60ADE" w:rsidRPr="00C41F7A">
        <w:rPr>
          <w:rFonts w:ascii="Tahoma" w:hAnsi="Tahoma"/>
          <w:color w:val="auto"/>
          <w:sz w:val="20"/>
          <w:szCs w:val="20"/>
        </w:rPr>
        <w:t>child</w:t>
      </w: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b/>
          <w:bCs/>
          <w:color w:val="auto"/>
          <w:sz w:val="20"/>
          <w:szCs w:val="20"/>
        </w:rPr>
        <w:t xml:space="preserve">$2,500.00 per year </w:t>
      </w:r>
      <w:r w:rsidRPr="00C41F7A">
        <w:rPr>
          <w:rFonts w:ascii="Tahoma" w:eastAsia="Tahoma" w:hAnsi="Tahoma" w:cs="Tahoma"/>
          <w:b/>
          <w:bCs/>
          <w:color w:val="auto"/>
          <w:sz w:val="20"/>
          <w:szCs w:val="20"/>
        </w:rPr>
        <w:tab/>
      </w:r>
      <w:r w:rsidRPr="00C41F7A">
        <w:rPr>
          <w:rFonts w:ascii="Tahoma" w:hAnsi="Tahoma"/>
          <w:color w:val="auto"/>
          <w:sz w:val="20"/>
          <w:szCs w:val="20"/>
        </w:rPr>
        <w:t xml:space="preserve">$250.00 per month </w:t>
      </w:r>
    </w:p>
    <w:p w14:paraId="6E17453A" w14:textId="77777777" w:rsidR="00B60ADE" w:rsidRPr="00C41F7A" w:rsidRDefault="00556AF5">
      <w:pPr>
        <w:pStyle w:val="Default"/>
        <w:spacing w:before="0" w:line="240" w:lineRule="auto"/>
        <w:ind w:left="360" w:right="360"/>
        <w:rPr>
          <w:rFonts w:ascii="Tahoma" w:hAnsi="Tahoma"/>
          <w:color w:val="auto"/>
          <w:sz w:val="20"/>
          <w:szCs w:val="20"/>
        </w:rPr>
      </w:pPr>
      <w:r w:rsidRPr="00C41F7A">
        <w:rPr>
          <w:rFonts w:ascii="Tahoma" w:hAnsi="Tahoma"/>
          <w:color w:val="auto"/>
          <w:sz w:val="20"/>
          <w:szCs w:val="20"/>
        </w:rPr>
        <w:t xml:space="preserve">Third </w:t>
      </w:r>
      <w:r w:rsidR="00B60ADE" w:rsidRPr="00C41F7A">
        <w:rPr>
          <w:rFonts w:ascii="Tahoma" w:hAnsi="Tahoma"/>
          <w:color w:val="auto"/>
          <w:sz w:val="20"/>
          <w:szCs w:val="20"/>
        </w:rPr>
        <w:t>child</w:t>
      </w:r>
      <w:r w:rsidR="00B60ADE" w:rsidRPr="00C41F7A">
        <w:rPr>
          <w:rFonts w:ascii="Tahoma" w:hAnsi="Tahoma"/>
          <w:color w:val="auto"/>
          <w:sz w:val="20"/>
          <w:szCs w:val="20"/>
        </w:rPr>
        <w:tab/>
      </w: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b/>
          <w:bCs/>
          <w:color w:val="auto"/>
          <w:sz w:val="20"/>
          <w:szCs w:val="20"/>
        </w:rPr>
        <w:t xml:space="preserve">$2,250.00 per year </w:t>
      </w:r>
      <w:r w:rsidRPr="00C41F7A">
        <w:rPr>
          <w:rFonts w:ascii="Tahoma" w:eastAsia="Tahoma" w:hAnsi="Tahoma" w:cs="Tahoma"/>
          <w:b/>
          <w:bCs/>
          <w:color w:val="auto"/>
          <w:sz w:val="20"/>
          <w:szCs w:val="20"/>
        </w:rPr>
        <w:tab/>
      </w:r>
      <w:r w:rsidRPr="00C41F7A">
        <w:rPr>
          <w:rFonts w:ascii="Tahoma" w:hAnsi="Tahoma"/>
          <w:color w:val="auto"/>
          <w:sz w:val="20"/>
          <w:szCs w:val="20"/>
        </w:rPr>
        <w:t>$225.00 per month</w:t>
      </w:r>
    </w:p>
    <w:p w14:paraId="0DC7A74D" w14:textId="77777777" w:rsidR="00B60ADE" w:rsidRPr="00C41F7A" w:rsidRDefault="00B60ADE" w:rsidP="00B60ADE">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rPr>
        <w:t>Fourth child</w:t>
      </w:r>
      <w:r w:rsidRPr="00C41F7A">
        <w:rPr>
          <w:rFonts w:ascii="Tahoma" w:hAnsi="Tahoma"/>
          <w:color w:val="auto"/>
          <w:sz w:val="20"/>
          <w:szCs w:val="20"/>
        </w:rPr>
        <w:tab/>
      </w:r>
      <w:r w:rsidRPr="00C41F7A">
        <w:rPr>
          <w:rFonts w:ascii="Tahoma" w:hAnsi="Tahoma"/>
          <w:color w:val="auto"/>
          <w:sz w:val="20"/>
          <w:szCs w:val="20"/>
        </w:rPr>
        <w:tab/>
      </w:r>
      <w:r w:rsidRPr="00C41F7A">
        <w:rPr>
          <w:rFonts w:ascii="Tahoma" w:hAnsi="Tahoma"/>
          <w:color w:val="auto"/>
          <w:sz w:val="20"/>
          <w:szCs w:val="20"/>
        </w:rPr>
        <w:tab/>
        <w:t xml:space="preserve">SEE OFFICE FOR ADJUSTED PRICING </w:t>
      </w:r>
    </w:p>
    <w:p w14:paraId="4D61C4EC" w14:textId="4C72E064"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rPr>
        <w:t xml:space="preserve"> </w:t>
      </w:r>
    </w:p>
    <w:p w14:paraId="3ACC6F18" w14:textId="77777777" w:rsidR="00B90725" w:rsidRPr="00C41F7A" w:rsidRDefault="00B90725">
      <w:pPr>
        <w:pStyle w:val="Default"/>
        <w:spacing w:before="0" w:after="28" w:line="240" w:lineRule="auto"/>
        <w:ind w:left="360" w:right="360"/>
        <w:rPr>
          <w:rFonts w:ascii="Tahoma" w:eastAsia="Tahoma" w:hAnsi="Tahoma" w:cs="Tahoma"/>
          <w:color w:val="auto"/>
          <w:sz w:val="20"/>
          <w:szCs w:val="20"/>
        </w:rPr>
      </w:pPr>
    </w:p>
    <w:p w14:paraId="4FCED1FF" w14:textId="21FDE7FE" w:rsidR="00B90725" w:rsidRPr="00C41F7A" w:rsidRDefault="00556AF5">
      <w:pPr>
        <w:pStyle w:val="Default"/>
        <w:spacing w:before="0" w:after="28" w:line="240" w:lineRule="auto"/>
        <w:ind w:left="360" w:right="360"/>
        <w:rPr>
          <w:rFonts w:ascii="Tahoma" w:eastAsia="Tahoma" w:hAnsi="Tahoma" w:cs="Tahoma"/>
          <w:color w:val="auto"/>
          <w:sz w:val="20"/>
          <w:szCs w:val="20"/>
        </w:rPr>
      </w:pPr>
      <w:r w:rsidRPr="00C41F7A">
        <w:rPr>
          <w:rFonts w:ascii="Tahoma" w:hAnsi="Tahoma"/>
          <w:color w:val="auto"/>
          <w:sz w:val="20"/>
          <w:szCs w:val="20"/>
        </w:rPr>
        <w:t xml:space="preserve">1. </w:t>
      </w:r>
      <w:r w:rsidRPr="00C41F7A">
        <w:rPr>
          <w:rFonts w:ascii="Tahoma" w:eastAsia="Tahoma" w:hAnsi="Tahoma" w:cs="Tahoma"/>
          <w:color w:val="auto"/>
          <w:sz w:val="20"/>
          <w:szCs w:val="20"/>
        </w:rPr>
        <w:tab/>
      </w:r>
      <w:r w:rsidRPr="00C41F7A">
        <w:rPr>
          <w:rFonts w:ascii="Tahoma" w:hAnsi="Tahoma"/>
          <w:color w:val="auto"/>
          <w:sz w:val="20"/>
          <w:szCs w:val="20"/>
        </w:rPr>
        <w:t xml:space="preserve">There is a discounted tuition rate for </w:t>
      </w:r>
      <w:r w:rsidRPr="00C41F7A">
        <w:rPr>
          <w:rFonts w:ascii="Tahoma" w:hAnsi="Tahoma"/>
          <w:b/>
          <w:bCs/>
          <w:color w:val="auto"/>
          <w:sz w:val="20"/>
          <w:szCs w:val="20"/>
        </w:rPr>
        <w:t xml:space="preserve">faithful members </w:t>
      </w:r>
      <w:r w:rsidRPr="00C41F7A">
        <w:rPr>
          <w:rFonts w:ascii="Tahoma" w:hAnsi="Tahoma"/>
          <w:color w:val="auto"/>
          <w:sz w:val="20"/>
          <w:szCs w:val="20"/>
          <w:lang w:val="it-IT"/>
        </w:rPr>
        <w:t xml:space="preserve">of Bella Vista </w:t>
      </w:r>
      <w:r w:rsidRPr="00C41F7A">
        <w:rPr>
          <w:rFonts w:ascii="Tahoma" w:eastAsia="Tahoma" w:hAnsi="Tahoma" w:cs="Tahoma"/>
          <w:color w:val="auto"/>
          <w:sz w:val="20"/>
          <w:szCs w:val="20"/>
        </w:rPr>
        <w:tab/>
      </w:r>
      <w:r w:rsidRPr="00C41F7A">
        <w:rPr>
          <w:rFonts w:ascii="Tahoma" w:hAnsi="Tahoma"/>
          <w:color w:val="auto"/>
          <w:sz w:val="20"/>
          <w:szCs w:val="20"/>
        </w:rPr>
        <w:t xml:space="preserve">Baptist Church who </w:t>
      </w:r>
      <w:r w:rsidRPr="00C41F7A">
        <w:rPr>
          <w:rFonts w:ascii="Tahoma" w:hAnsi="Tahoma"/>
          <w:b/>
          <w:bCs/>
          <w:color w:val="auto"/>
          <w:sz w:val="20"/>
          <w:szCs w:val="20"/>
        </w:rPr>
        <w:t xml:space="preserve">regularly tithe and give to missions. </w:t>
      </w:r>
    </w:p>
    <w:p w14:paraId="4C5AFB27" w14:textId="4442772D" w:rsidR="00B90725" w:rsidRPr="00C41F7A" w:rsidRDefault="00556AF5">
      <w:pPr>
        <w:pStyle w:val="Default"/>
        <w:spacing w:before="0" w:after="28" w:line="240" w:lineRule="auto"/>
        <w:ind w:left="360" w:right="360"/>
        <w:rPr>
          <w:rFonts w:ascii="Tahoma" w:eastAsia="Tahoma" w:hAnsi="Tahoma" w:cs="Tahoma"/>
          <w:color w:val="auto"/>
          <w:sz w:val="20"/>
          <w:szCs w:val="20"/>
        </w:rPr>
      </w:pPr>
      <w:r w:rsidRPr="00C41F7A">
        <w:rPr>
          <w:rFonts w:ascii="Tahoma" w:hAnsi="Tahoma"/>
          <w:color w:val="auto"/>
          <w:sz w:val="20"/>
          <w:szCs w:val="20"/>
        </w:rPr>
        <w:t xml:space="preserve">2. </w:t>
      </w:r>
      <w:r w:rsidRPr="00C41F7A">
        <w:rPr>
          <w:rFonts w:ascii="Tahoma" w:eastAsia="Tahoma" w:hAnsi="Tahoma" w:cs="Tahoma"/>
          <w:color w:val="auto"/>
          <w:sz w:val="20"/>
          <w:szCs w:val="20"/>
        </w:rPr>
        <w:tab/>
      </w:r>
      <w:r w:rsidRPr="00C41F7A">
        <w:rPr>
          <w:rFonts w:ascii="Tahoma" w:hAnsi="Tahoma"/>
          <w:color w:val="auto"/>
          <w:sz w:val="20"/>
          <w:szCs w:val="20"/>
        </w:rPr>
        <w:t>A 10% discount will be given if total yearly tuition is paid in full by</w:t>
      </w:r>
      <w:r w:rsidR="00497B73" w:rsidRPr="00C41F7A">
        <w:rPr>
          <w:rFonts w:ascii="Tahoma" w:hAnsi="Tahoma"/>
          <w:color w:val="auto"/>
          <w:sz w:val="20"/>
          <w:szCs w:val="20"/>
        </w:rPr>
        <w:tab/>
      </w:r>
      <w:r w:rsidRPr="00C41F7A">
        <w:rPr>
          <w:rFonts w:ascii="Tahoma" w:hAnsi="Tahoma"/>
          <w:color w:val="auto"/>
          <w:sz w:val="20"/>
          <w:szCs w:val="20"/>
        </w:rPr>
        <w:t xml:space="preserve">August 15th. </w:t>
      </w:r>
    </w:p>
    <w:p w14:paraId="7BDCD6D1" w14:textId="77777777" w:rsidR="00497B73" w:rsidRPr="00C41F7A" w:rsidRDefault="00556AF5">
      <w:pPr>
        <w:pStyle w:val="Default"/>
        <w:spacing w:before="0" w:after="28" w:line="240" w:lineRule="auto"/>
        <w:ind w:left="360" w:right="360"/>
        <w:rPr>
          <w:rFonts w:ascii="Tahoma" w:hAnsi="Tahoma"/>
          <w:color w:val="auto"/>
          <w:sz w:val="20"/>
          <w:szCs w:val="20"/>
        </w:rPr>
      </w:pPr>
      <w:r w:rsidRPr="00C41F7A">
        <w:rPr>
          <w:rFonts w:ascii="Tahoma" w:hAnsi="Tahoma"/>
          <w:color w:val="auto"/>
          <w:sz w:val="20"/>
          <w:szCs w:val="20"/>
        </w:rPr>
        <w:t xml:space="preserve">3. </w:t>
      </w:r>
      <w:r w:rsidRPr="00C41F7A">
        <w:rPr>
          <w:rFonts w:ascii="Tahoma" w:eastAsia="Tahoma" w:hAnsi="Tahoma" w:cs="Tahoma"/>
          <w:color w:val="auto"/>
          <w:sz w:val="20"/>
          <w:szCs w:val="20"/>
        </w:rPr>
        <w:tab/>
      </w:r>
      <w:r w:rsidRPr="00C41F7A">
        <w:rPr>
          <w:rFonts w:ascii="Tahoma" w:hAnsi="Tahoma"/>
          <w:color w:val="auto"/>
          <w:sz w:val="20"/>
          <w:szCs w:val="20"/>
        </w:rPr>
        <w:t>All accounts will be billed on the 1st of the month and are due on or</w:t>
      </w:r>
    </w:p>
    <w:p w14:paraId="5961E700" w14:textId="2F1F5ACA" w:rsidR="00B90725" w:rsidRPr="00C41F7A" w:rsidRDefault="00556AF5" w:rsidP="00497B73">
      <w:pPr>
        <w:pStyle w:val="Default"/>
        <w:spacing w:before="0" w:after="28" w:line="240" w:lineRule="auto"/>
        <w:ind w:left="720" w:right="360"/>
        <w:rPr>
          <w:rFonts w:ascii="Tahoma" w:eastAsia="Tahoma" w:hAnsi="Tahoma" w:cs="Tahoma"/>
          <w:color w:val="auto"/>
          <w:sz w:val="20"/>
          <w:szCs w:val="20"/>
        </w:rPr>
      </w:pPr>
      <w:r w:rsidRPr="00C41F7A">
        <w:rPr>
          <w:rFonts w:ascii="Tahoma" w:hAnsi="Tahoma"/>
          <w:color w:val="auto"/>
          <w:sz w:val="20"/>
          <w:szCs w:val="20"/>
        </w:rPr>
        <w:t xml:space="preserve">before the 15th of each month. The last payment must be paid by May 15th, except </w:t>
      </w:r>
      <w:r w:rsidR="00497B73" w:rsidRPr="00C41F7A">
        <w:rPr>
          <w:rFonts w:ascii="Tahoma" w:eastAsia="Tahoma" w:hAnsi="Tahoma" w:cs="Tahoma"/>
          <w:color w:val="auto"/>
          <w:sz w:val="20"/>
          <w:szCs w:val="20"/>
        </w:rPr>
        <w:t>f</w:t>
      </w:r>
      <w:r w:rsidRPr="00C41F7A">
        <w:rPr>
          <w:rFonts w:ascii="Tahoma" w:hAnsi="Tahoma"/>
          <w:color w:val="auto"/>
          <w:sz w:val="20"/>
          <w:szCs w:val="20"/>
        </w:rPr>
        <w:t>or May</w:t>
      </w:r>
      <w:r w:rsidRPr="00C41F7A">
        <w:rPr>
          <w:rFonts w:ascii="Tahoma" w:hAnsi="Tahoma"/>
          <w:color w:val="auto"/>
          <w:sz w:val="20"/>
          <w:szCs w:val="20"/>
          <w:rtl/>
        </w:rPr>
        <w:t>’</w:t>
      </w:r>
      <w:r w:rsidRPr="00C41F7A">
        <w:rPr>
          <w:rFonts w:ascii="Tahoma" w:hAnsi="Tahoma"/>
          <w:color w:val="auto"/>
          <w:sz w:val="20"/>
          <w:szCs w:val="20"/>
        </w:rPr>
        <w:t xml:space="preserve">s After Care or Extended Care fees or any additional fees, which will be due </w:t>
      </w:r>
      <w:r w:rsidR="00FF396B" w:rsidRPr="00C41F7A">
        <w:rPr>
          <w:rFonts w:ascii="Tahoma" w:hAnsi="Tahoma"/>
          <w:color w:val="auto"/>
          <w:sz w:val="20"/>
          <w:szCs w:val="20"/>
        </w:rPr>
        <w:t xml:space="preserve">by </w:t>
      </w:r>
      <w:r w:rsidRPr="00C41F7A">
        <w:rPr>
          <w:rFonts w:ascii="Tahoma" w:hAnsi="Tahoma"/>
          <w:color w:val="auto"/>
          <w:sz w:val="20"/>
          <w:szCs w:val="20"/>
        </w:rPr>
        <w:t xml:space="preserve">Graduation night. </w:t>
      </w:r>
    </w:p>
    <w:p w14:paraId="274BC8B3" w14:textId="6A6A7961" w:rsidR="00B90725" w:rsidRPr="00C41F7A" w:rsidRDefault="00556AF5" w:rsidP="00497B73">
      <w:pPr>
        <w:pStyle w:val="Default"/>
        <w:spacing w:before="0" w:after="28" w:line="240" w:lineRule="auto"/>
        <w:ind w:left="720" w:right="360" w:hanging="360"/>
        <w:rPr>
          <w:rFonts w:ascii="Tahoma" w:eastAsia="Tahoma" w:hAnsi="Tahoma" w:cs="Tahoma"/>
          <w:color w:val="auto"/>
          <w:sz w:val="20"/>
          <w:szCs w:val="20"/>
        </w:rPr>
      </w:pPr>
      <w:r w:rsidRPr="00C41F7A">
        <w:rPr>
          <w:rFonts w:ascii="Tahoma" w:hAnsi="Tahoma"/>
          <w:color w:val="auto"/>
          <w:sz w:val="20"/>
          <w:szCs w:val="20"/>
        </w:rPr>
        <w:t xml:space="preserve">4. </w:t>
      </w:r>
      <w:r w:rsidRPr="00C41F7A">
        <w:rPr>
          <w:rFonts w:ascii="Tahoma" w:eastAsia="Tahoma" w:hAnsi="Tahoma" w:cs="Tahoma"/>
          <w:color w:val="auto"/>
          <w:sz w:val="20"/>
          <w:szCs w:val="20"/>
        </w:rPr>
        <w:tab/>
      </w:r>
      <w:r w:rsidRPr="00C41F7A">
        <w:rPr>
          <w:rFonts w:ascii="Tahoma" w:hAnsi="Tahoma"/>
          <w:color w:val="auto"/>
          <w:sz w:val="20"/>
          <w:szCs w:val="20"/>
        </w:rPr>
        <w:t xml:space="preserve">Students attending one or more days in a pay period will owe for the entire pay period. </w:t>
      </w:r>
      <w:r w:rsidRPr="00C41F7A">
        <w:rPr>
          <w:rFonts w:ascii="Tahoma" w:eastAsia="Tahoma" w:hAnsi="Tahoma" w:cs="Tahoma"/>
          <w:color w:val="auto"/>
          <w:sz w:val="20"/>
          <w:szCs w:val="20"/>
        </w:rPr>
        <w:tab/>
      </w:r>
    </w:p>
    <w:p w14:paraId="215F40DD" w14:textId="3261D6BA" w:rsidR="00B90725" w:rsidRPr="00C41F7A" w:rsidRDefault="00556AF5" w:rsidP="00497B73">
      <w:pPr>
        <w:pStyle w:val="Default"/>
        <w:spacing w:before="0" w:after="28" w:line="240" w:lineRule="auto"/>
        <w:ind w:left="720" w:right="360" w:hanging="360"/>
        <w:rPr>
          <w:rFonts w:ascii="Tahoma" w:eastAsia="Tahoma" w:hAnsi="Tahoma" w:cs="Tahoma"/>
          <w:color w:val="auto"/>
          <w:sz w:val="20"/>
          <w:szCs w:val="20"/>
        </w:rPr>
      </w:pPr>
      <w:r w:rsidRPr="00C41F7A">
        <w:rPr>
          <w:rFonts w:ascii="Tahoma" w:hAnsi="Tahoma"/>
          <w:color w:val="auto"/>
          <w:sz w:val="20"/>
          <w:szCs w:val="20"/>
        </w:rPr>
        <w:t xml:space="preserve">5. </w:t>
      </w:r>
      <w:r w:rsidRPr="00C41F7A">
        <w:rPr>
          <w:rFonts w:ascii="Tahoma" w:eastAsia="Tahoma" w:hAnsi="Tahoma" w:cs="Tahoma"/>
          <w:color w:val="auto"/>
          <w:sz w:val="20"/>
          <w:szCs w:val="20"/>
        </w:rPr>
        <w:tab/>
      </w:r>
      <w:r w:rsidRPr="00C41F7A">
        <w:rPr>
          <w:rFonts w:ascii="Tahoma" w:hAnsi="Tahoma"/>
          <w:color w:val="auto"/>
          <w:sz w:val="20"/>
          <w:szCs w:val="20"/>
        </w:rPr>
        <w:t>A $15.00 late fee will be charged if the account is not paid in full by the 15</w:t>
      </w:r>
      <w:r w:rsidRPr="00C41F7A">
        <w:rPr>
          <w:rFonts w:ascii="Tahoma" w:hAnsi="Tahoma"/>
          <w:color w:val="auto"/>
          <w:sz w:val="20"/>
          <w:szCs w:val="20"/>
          <w:vertAlign w:val="superscript"/>
        </w:rPr>
        <w:t>th</w:t>
      </w:r>
      <w:r w:rsidR="00497B73" w:rsidRPr="00C41F7A">
        <w:rPr>
          <w:rFonts w:ascii="Tahoma" w:eastAsia="Tahoma" w:hAnsi="Tahoma" w:cs="Tahoma"/>
          <w:color w:val="auto"/>
          <w:sz w:val="20"/>
          <w:szCs w:val="20"/>
        </w:rPr>
        <w:t xml:space="preserve"> </w:t>
      </w:r>
      <w:r w:rsidRPr="00C41F7A">
        <w:rPr>
          <w:rFonts w:ascii="Tahoma" w:hAnsi="Tahoma"/>
          <w:color w:val="auto"/>
          <w:sz w:val="20"/>
          <w:szCs w:val="20"/>
        </w:rPr>
        <w:t xml:space="preserve">of each month, and the student may not be allowed to return to class until the account has been paid or arrangements have been made by the Administration. </w:t>
      </w:r>
    </w:p>
    <w:p w14:paraId="5E481CD9" w14:textId="77777777" w:rsidR="00B90725" w:rsidRPr="00C41F7A" w:rsidRDefault="00556AF5">
      <w:pPr>
        <w:pStyle w:val="Default"/>
        <w:spacing w:before="0" w:after="28" w:line="240" w:lineRule="auto"/>
        <w:ind w:left="360" w:right="360"/>
        <w:rPr>
          <w:rFonts w:ascii="Tahoma" w:eastAsia="Tahoma" w:hAnsi="Tahoma" w:cs="Tahoma"/>
          <w:color w:val="auto"/>
          <w:sz w:val="20"/>
          <w:szCs w:val="20"/>
        </w:rPr>
      </w:pPr>
      <w:r w:rsidRPr="00C41F7A">
        <w:rPr>
          <w:rFonts w:ascii="Tahoma" w:hAnsi="Tahoma"/>
          <w:color w:val="auto"/>
          <w:sz w:val="20"/>
          <w:szCs w:val="20"/>
        </w:rPr>
        <w:t xml:space="preserve">6. </w:t>
      </w:r>
      <w:r w:rsidRPr="00C41F7A">
        <w:rPr>
          <w:rFonts w:ascii="Tahoma" w:eastAsia="Tahoma" w:hAnsi="Tahoma" w:cs="Tahoma"/>
          <w:color w:val="auto"/>
          <w:sz w:val="20"/>
          <w:szCs w:val="20"/>
        </w:rPr>
        <w:tab/>
      </w:r>
      <w:r w:rsidRPr="00C41F7A">
        <w:rPr>
          <w:rFonts w:ascii="Tahoma" w:hAnsi="Tahoma"/>
          <w:color w:val="auto"/>
          <w:sz w:val="20"/>
          <w:szCs w:val="20"/>
        </w:rPr>
        <w:t xml:space="preserve">Bills must be paid in full before any records or transcripts are released. </w:t>
      </w:r>
    </w:p>
    <w:p w14:paraId="61B9ADCC"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4185344D" w14:textId="77777777" w:rsidR="000C4F53" w:rsidRPr="00C41F7A" w:rsidRDefault="000C4F53">
      <w:pPr>
        <w:pStyle w:val="Default"/>
        <w:spacing w:before="0" w:line="240" w:lineRule="auto"/>
        <w:ind w:left="360" w:right="360"/>
        <w:rPr>
          <w:rFonts w:ascii="Tahoma" w:hAnsi="Tahoma"/>
          <w:color w:val="auto"/>
          <w:sz w:val="20"/>
          <w:szCs w:val="20"/>
          <w:u w:val="single"/>
        </w:rPr>
      </w:pPr>
    </w:p>
    <w:p w14:paraId="3316FC6C" w14:textId="77777777" w:rsidR="00244BEC" w:rsidRPr="00C41F7A" w:rsidRDefault="00244BEC">
      <w:pPr>
        <w:pStyle w:val="Default"/>
        <w:spacing w:before="0" w:line="240" w:lineRule="auto"/>
        <w:ind w:left="360" w:right="360"/>
        <w:rPr>
          <w:rFonts w:ascii="Tahoma" w:hAnsi="Tahoma"/>
          <w:color w:val="auto"/>
          <w:sz w:val="20"/>
          <w:szCs w:val="20"/>
          <w:u w:val="single"/>
        </w:rPr>
      </w:pPr>
    </w:p>
    <w:p w14:paraId="4F2CC682" w14:textId="01FBC73C" w:rsidR="00B90725" w:rsidRPr="00C41F7A" w:rsidRDefault="00556AF5">
      <w:pPr>
        <w:pStyle w:val="Default"/>
        <w:spacing w:before="0" w:line="240" w:lineRule="auto"/>
        <w:ind w:left="360" w:right="360"/>
        <w:rPr>
          <w:rFonts w:ascii="Tahoma" w:eastAsia="Tahoma" w:hAnsi="Tahoma" w:cs="Tahoma"/>
          <w:color w:val="auto"/>
          <w:sz w:val="20"/>
          <w:szCs w:val="20"/>
          <w:u w:val="single"/>
        </w:rPr>
      </w:pPr>
      <w:r w:rsidRPr="00C41F7A">
        <w:rPr>
          <w:rFonts w:ascii="Tahoma" w:hAnsi="Tahoma"/>
          <w:color w:val="auto"/>
          <w:sz w:val="20"/>
          <w:szCs w:val="20"/>
          <w:u w:val="single"/>
        </w:rPr>
        <w:t xml:space="preserve">ADDITIONAL FEES </w:t>
      </w:r>
    </w:p>
    <w:p w14:paraId="03C848B0"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35994B26" w14:textId="7861773D"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 xml:space="preserve">Sports Fee </w:t>
      </w:r>
      <w:r w:rsidR="00A349FE" w:rsidRPr="00C41F7A">
        <w:rPr>
          <w:rFonts w:ascii="Tahoma" w:hAnsi="Tahoma"/>
          <w:color w:val="auto"/>
          <w:sz w:val="20"/>
          <w:szCs w:val="20"/>
        </w:rPr>
        <w:tab/>
      </w:r>
      <w:r w:rsidR="00A349FE" w:rsidRPr="00C41F7A">
        <w:rPr>
          <w:rFonts w:ascii="Tahoma" w:hAnsi="Tahoma"/>
          <w:color w:val="auto"/>
          <w:sz w:val="20"/>
          <w:szCs w:val="20"/>
        </w:rPr>
        <w:tab/>
      </w:r>
      <w:r w:rsidR="00A349FE" w:rsidRPr="00C41F7A">
        <w:rPr>
          <w:rFonts w:ascii="Tahoma" w:hAnsi="Tahoma"/>
          <w:color w:val="auto"/>
          <w:sz w:val="20"/>
          <w:szCs w:val="20"/>
        </w:rPr>
        <w:tab/>
      </w:r>
      <w:r w:rsidR="00A349FE" w:rsidRPr="00C41F7A">
        <w:rPr>
          <w:rFonts w:ascii="Tahoma" w:hAnsi="Tahoma"/>
          <w:color w:val="auto"/>
          <w:sz w:val="20"/>
          <w:szCs w:val="20"/>
        </w:rPr>
        <w:tab/>
      </w:r>
      <w:r w:rsidRPr="00C41F7A">
        <w:rPr>
          <w:rFonts w:ascii="Tahoma" w:hAnsi="Tahoma"/>
          <w:color w:val="auto"/>
          <w:sz w:val="20"/>
          <w:szCs w:val="20"/>
        </w:rPr>
        <w:t xml:space="preserve">$50 </w:t>
      </w:r>
      <w:r w:rsidRPr="00C41F7A">
        <w:rPr>
          <w:rFonts w:ascii="Tahoma" w:eastAsia="Tahoma" w:hAnsi="Tahoma" w:cs="Tahoma"/>
          <w:color w:val="auto"/>
          <w:sz w:val="20"/>
          <w:szCs w:val="20"/>
        </w:rPr>
        <w:tab/>
      </w:r>
      <w:r w:rsidRPr="00C41F7A">
        <w:rPr>
          <w:rFonts w:ascii="Tahoma" w:hAnsi="Tahoma"/>
          <w:color w:val="auto"/>
          <w:sz w:val="20"/>
          <w:szCs w:val="20"/>
          <w:lang w:val="it-IT"/>
        </w:rPr>
        <w:t xml:space="preserve">Due August 15 </w:t>
      </w:r>
    </w:p>
    <w:p w14:paraId="54E4C805" w14:textId="54551CE6" w:rsidR="00B90725" w:rsidRPr="00C41F7A" w:rsidRDefault="00556AF5">
      <w:pPr>
        <w:pStyle w:val="Default"/>
        <w:spacing w:before="0" w:line="240" w:lineRule="auto"/>
        <w:ind w:left="360" w:right="360"/>
        <w:rPr>
          <w:rFonts w:ascii="Tahoma" w:eastAsia="Tahoma" w:hAnsi="Tahoma" w:cs="Tahoma"/>
          <w:i/>
          <w:iCs/>
          <w:color w:val="auto"/>
          <w:sz w:val="18"/>
          <w:szCs w:val="18"/>
        </w:rPr>
      </w:pPr>
      <w:r w:rsidRPr="00C41F7A">
        <w:rPr>
          <w:rFonts w:ascii="Tahoma" w:eastAsia="Tahoma" w:hAnsi="Tahoma" w:cs="Tahoma"/>
          <w:color w:val="auto"/>
          <w:sz w:val="20"/>
          <w:szCs w:val="20"/>
        </w:rPr>
        <w:tab/>
      </w:r>
      <w:r w:rsidRPr="00C41F7A">
        <w:rPr>
          <w:rFonts w:ascii="Tahoma" w:hAnsi="Tahoma"/>
          <w:i/>
          <w:iCs/>
          <w:color w:val="auto"/>
          <w:sz w:val="18"/>
          <w:szCs w:val="18"/>
        </w:rPr>
        <w:t xml:space="preserve">7th—12th grades only </w:t>
      </w:r>
    </w:p>
    <w:p w14:paraId="67DA5223" w14:textId="77777777"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eastAsia="Tahoma" w:hAnsi="Tahoma" w:cs="Tahoma"/>
          <w:color w:val="auto"/>
          <w:sz w:val="20"/>
          <w:szCs w:val="20"/>
        </w:rPr>
        <w:tab/>
      </w:r>
    </w:p>
    <w:p w14:paraId="3D8DFF40" w14:textId="4E285BFD"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 xml:space="preserve">Activity Fee </w:t>
      </w:r>
      <w:r w:rsidR="00A349FE" w:rsidRPr="00C41F7A">
        <w:rPr>
          <w:rFonts w:ascii="Tahoma" w:hAnsi="Tahoma"/>
          <w:color w:val="auto"/>
          <w:sz w:val="20"/>
          <w:szCs w:val="20"/>
        </w:rPr>
        <w:tab/>
      </w:r>
      <w:r w:rsidRPr="00C41F7A">
        <w:rPr>
          <w:rFonts w:ascii="Tahoma" w:hAnsi="Tahoma"/>
          <w:color w:val="auto"/>
          <w:sz w:val="20"/>
          <w:szCs w:val="20"/>
        </w:rPr>
        <w:t xml:space="preserve"> </w:t>
      </w:r>
      <w:r w:rsidR="00A349FE" w:rsidRPr="00C41F7A">
        <w:rPr>
          <w:rFonts w:ascii="Tahoma" w:hAnsi="Tahoma"/>
          <w:color w:val="auto"/>
          <w:sz w:val="20"/>
          <w:szCs w:val="20"/>
        </w:rPr>
        <w:tab/>
      </w:r>
      <w:r w:rsidR="00A349FE" w:rsidRPr="00C41F7A">
        <w:rPr>
          <w:rFonts w:ascii="Tahoma" w:hAnsi="Tahoma"/>
          <w:color w:val="auto"/>
          <w:sz w:val="20"/>
          <w:szCs w:val="20"/>
        </w:rPr>
        <w:tab/>
      </w:r>
      <w:r w:rsidR="00A349FE" w:rsidRPr="00C41F7A">
        <w:rPr>
          <w:rFonts w:ascii="Tahoma" w:hAnsi="Tahoma"/>
          <w:color w:val="auto"/>
          <w:sz w:val="20"/>
          <w:szCs w:val="20"/>
        </w:rPr>
        <w:tab/>
      </w:r>
      <w:r w:rsidRPr="00C41F7A">
        <w:rPr>
          <w:rFonts w:ascii="Tahoma" w:hAnsi="Tahoma"/>
          <w:color w:val="auto"/>
          <w:sz w:val="20"/>
          <w:szCs w:val="20"/>
        </w:rPr>
        <w:t xml:space="preserve">$60 </w:t>
      </w:r>
      <w:r w:rsidRPr="00C41F7A">
        <w:rPr>
          <w:rFonts w:ascii="Tahoma" w:eastAsia="Tahoma" w:hAnsi="Tahoma" w:cs="Tahoma"/>
          <w:color w:val="auto"/>
          <w:sz w:val="20"/>
          <w:szCs w:val="20"/>
        </w:rPr>
        <w:tab/>
      </w:r>
      <w:r w:rsidRPr="00C41F7A">
        <w:rPr>
          <w:rFonts w:ascii="Tahoma" w:hAnsi="Tahoma"/>
          <w:color w:val="auto"/>
          <w:sz w:val="20"/>
          <w:szCs w:val="20"/>
        </w:rPr>
        <w:t xml:space="preserve">Due September 15 </w:t>
      </w:r>
    </w:p>
    <w:p w14:paraId="0B8621BB" w14:textId="60429179" w:rsidR="00B90725" w:rsidRPr="00C41F7A" w:rsidRDefault="00556AF5">
      <w:pPr>
        <w:pStyle w:val="Default"/>
        <w:spacing w:before="0" w:line="240" w:lineRule="auto"/>
        <w:ind w:left="360" w:right="360"/>
        <w:rPr>
          <w:rFonts w:ascii="Tahoma" w:eastAsia="Tahoma" w:hAnsi="Tahoma" w:cs="Tahoma"/>
          <w:i/>
          <w:iCs/>
          <w:color w:val="auto"/>
          <w:sz w:val="20"/>
          <w:szCs w:val="20"/>
        </w:rPr>
      </w:pPr>
      <w:r w:rsidRPr="00C41F7A">
        <w:rPr>
          <w:rFonts w:ascii="Tahoma" w:eastAsia="Tahoma" w:hAnsi="Tahoma" w:cs="Tahoma"/>
          <w:color w:val="auto"/>
          <w:sz w:val="20"/>
          <w:szCs w:val="20"/>
        </w:rPr>
        <w:tab/>
      </w:r>
      <w:r w:rsidRPr="00C41F7A">
        <w:rPr>
          <w:rFonts w:ascii="Tahoma" w:hAnsi="Tahoma"/>
          <w:i/>
          <w:iCs/>
          <w:color w:val="auto"/>
          <w:sz w:val="18"/>
          <w:szCs w:val="18"/>
        </w:rPr>
        <w:t>(Iowa Testing,/Yearbook/Awards, etc.)</w:t>
      </w:r>
      <w:r w:rsidRPr="00C41F7A">
        <w:rPr>
          <w:rFonts w:ascii="Tahoma" w:hAnsi="Tahoma"/>
          <w:i/>
          <w:iCs/>
          <w:color w:val="auto"/>
          <w:sz w:val="20"/>
          <w:szCs w:val="20"/>
        </w:rPr>
        <w:t xml:space="preserve"> </w:t>
      </w:r>
    </w:p>
    <w:p w14:paraId="33C8B07E"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35279609" w14:textId="7D5DEA6C"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 xml:space="preserve">High School Graduation Fee </w:t>
      </w:r>
      <w:r w:rsidR="00A349FE" w:rsidRPr="00C41F7A">
        <w:rPr>
          <w:rFonts w:ascii="Tahoma" w:hAnsi="Tahoma"/>
          <w:color w:val="auto"/>
          <w:sz w:val="20"/>
          <w:szCs w:val="20"/>
        </w:rPr>
        <w:tab/>
      </w:r>
      <w:r w:rsidR="00A349FE" w:rsidRPr="00C41F7A">
        <w:rPr>
          <w:rFonts w:ascii="Tahoma" w:hAnsi="Tahoma"/>
          <w:color w:val="auto"/>
          <w:sz w:val="20"/>
          <w:szCs w:val="20"/>
        </w:rPr>
        <w:tab/>
      </w:r>
      <w:r w:rsidRPr="00C41F7A">
        <w:rPr>
          <w:rFonts w:ascii="Tahoma" w:hAnsi="Tahoma"/>
          <w:color w:val="auto"/>
          <w:sz w:val="20"/>
          <w:szCs w:val="20"/>
        </w:rPr>
        <w:t xml:space="preserve">$50 </w:t>
      </w:r>
      <w:r w:rsidRPr="00C41F7A">
        <w:rPr>
          <w:rFonts w:ascii="Tahoma" w:eastAsia="Tahoma" w:hAnsi="Tahoma" w:cs="Tahoma"/>
          <w:color w:val="auto"/>
          <w:sz w:val="20"/>
          <w:szCs w:val="20"/>
        </w:rPr>
        <w:tab/>
      </w:r>
      <w:r w:rsidRPr="00C41F7A">
        <w:rPr>
          <w:rFonts w:ascii="Tahoma" w:hAnsi="Tahoma"/>
          <w:color w:val="auto"/>
          <w:sz w:val="20"/>
          <w:szCs w:val="20"/>
          <w:lang w:val="it-IT"/>
        </w:rPr>
        <w:t xml:space="preserve">Due April 15 </w:t>
      </w:r>
    </w:p>
    <w:p w14:paraId="4AB39CF4" w14:textId="74D3BAB3" w:rsidR="00B90725" w:rsidRPr="00C41F7A" w:rsidRDefault="00556AF5">
      <w:pPr>
        <w:pStyle w:val="Default"/>
        <w:spacing w:before="0" w:line="240" w:lineRule="auto"/>
        <w:ind w:left="360" w:right="360"/>
        <w:rPr>
          <w:rFonts w:ascii="Tahoma" w:eastAsia="Tahoma" w:hAnsi="Tahoma" w:cs="Tahoma"/>
          <w:i/>
          <w:iCs/>
          <w:color w:val="auto"/>
          <w:sz w:val="18"/>
          <w:szCs w:val="18"/>
        </w:rPr>
      </w:pPr>
      <w:r w:rsidRPr="00C41F7A">
        <w:rPr>
          <w:rFonts w:ascii="Tahoma" w:eastAsia="Tahoma" w:hAnsi="Tahoma" w:cs="Tahoma"/>
          <w:color w:val="auto"/>
          <w:sz w:val="20"/>
          <w:szCs w:val="20"/>
        </w:rPr>
        <w:tab/>
      </w:r>
      <w:r w:rsidRPr="00C41F7A">
        <w:rPr>
          <w:rFonts w:ascii="Tahoma" w:hAnsi="Tahoma"/>
          <w:i/>
          <w:iCs/>
          <w:color w:val="auto"/>
          <w:sz w:val="18"/>
          <w:szCs w:val="18"/>
        </w:rPr>
        <w:t xml:space="preserve">12th graders </w:t>
      </w:r>
    </w:p>
    <w:p w14:paraId="679913A1"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76930344" w14:textId="16F7388F"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 xml:space="preserve">K-5 Graduation Fee </w:t>
      </w:r>
      <w:r w:rsidR="00A349FE" w:rsidRPr="00C41F7A">
        <w:rPr>
          <w:rFonts w:ascii="Tahoma" w:hAnsi="Tahoma"/>
          <w:color w:val="auto"/>
          <w:sz w:val="20"/>
          <w:szCs w:val="20"/>
        </w:rPr>
        <w:tab/>
      </w:r>
      <w:r w:rsidR="00A349FE" w:rsidRPr="00C41F7A">
        <w:rPr>
          <w:rFonts w:ascii="Tahoma" w:hAnsi="Tahoma"/>
          <w:color w:val="auto"/>
          <w:sz w:val="20"/>
          <w:szCs w:val="20"/>
        </w:rPr>
        <w:tab/>
      </w:r>
      <w:r w:rsidRPr="00C41F7A">
        <w:rPr>
          <w:rFonts w:ascii="Tahoma" w:hAnsi="Tahoma"/>
          <w:color w:val="auto"/>
          <w:sz w:val="20"/>
          <w:szCs w:val="20"/>
        </w:rPr>
        <w:t xml:space="preserve"> </w:t>
      </w:r>
      <w:r w:rsidR="00A349FE" w:rsidRPr="00C41F7A">
        <w:rPr>
          <w:rFonts w:ascii="Tahoma" w:hAnsi="Tahoma"/>
          <w:color w:val="auto"/>
          <w:sz w:val="20"/>
          <w:szCs w:val="20"/>
        </w:rPr>
        <w:tab/>
      </w:r>
      <w:r w:rsidRPr="00C41F7A">
        <w:rPr>
          <w:rFonts w:ascii="Tahoma" w:hAnsi="Tahoma"/>
          <w:color w:val="auto"/>
          <w:sz w:val="20"/>
          <w:szCs w:val="20"/>
        </w:rPr>
        <w:t>$25</w:t>
      </w:r>
      <w:r w:rsidRPr="00C41F7A">
        <w:rPr>
          <w:rFonts w:ascii="Tahoma" w:eastAsia="Tahoma" w:hAnsi="Tahoma" w:cs="Tahoma"/>
          <w:color w:val="auto"/>
          <w:sz w:val="20"/>
          <w:szCs w:val="20"/>
        </w:rPr>
        <w:tab/>
      </w:r>
      <w:r w:rsidRPr="00C41F7A">
        <w:rPr>
          <w:rFonts w:ascii="Tahoma" w:hAnsi="Tahoma"/>
          <w:color w:val="auto"/>
          <w:sz w:val="20"/>
          <w:szCs w:val="20"/>
          <w:lang w:val="it-IT"/>
        </w:rPr>
        <w:t xml:space="preserve">Due April 15 </w:t>
      </w:r>
    </w:p>
    <w:p w14:paraId="00F14A9B"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54108ACB" w14:textId="59AD18AB" w:rsidR="00B90725" w:rsidRPr="00C41F7A" w:rsidRDefault="00556AF5" w:rsidP="00B60ADE">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After Care Fee</w:t>
      </w:r>
      <w:r w:rsidR="006227AA" w:rsidRPr="00C41F7A">
        <w:rPr>
          <w:rFonts w:ascii="Tahoma" w:hAnsi="Tahoma"/>
          <w:color w:val="auto"/>
          <w:sz w:val="20"/>
          <w:szCs w:val="20"/>
        </w:rPr>
        <w:tab/>
      </w:r>
      <w:r w:rsidR="006227AA" w:rsidRPr="00C41F7A">
        <w:rPr>
          <w:rFonts w:ascii="Tahoma" w:hAnsi="Tahoma"/>
          <w:color w:val="auto"/>
          <w:sz w:val="20"/>
          <w:szCs w:val="20"/>
        </w:rPr>
        <w:tab/>
      </w:r>
      <w:r w:rsidR="006227AA" w:rsidRPr="00C41F7A">
        <w:rPr>
          <w:rFonts w:ascii="Tahoma" w:hAnsi="Tahoma"/>
          <w:color w:val="auto"/>
          <w:sz w:val="20"/>
          <w:szCs w:val="20"/>
        </w:rPr>
        <w:tab/>
      </w:r>
      <w:r w:rsidR="006227AA" w:rsidRPr="00C41F7A">
        <w:rPr>
          <w:rFonts w:ascii="Tahoma" w:hAnsi="Tahoma"/>
          <w:color w:val="auto"/>
          <w:sz w:val="20"/>
          <w:szCs w:val="20"/>
        </w:rPr>
        <w:tab/>
      </w:r>
      <w:r w:rsidRPr="00C41F7A">
        <w:rPr>
          <w:rFonts w:ascii="Tahoma" w:hAnsi="Tahoma"/>
          <w:color w:val="auto"/>
          <w:sz w:val="20"/>
          <w:szCs w:val="20"/>
        </w:rPr>
        <w:t xml:space="preserve">$3.00 every 15 minutes </w:t>
      </w:r>
    </w:p>
    <w:p w14:paraId="56FD6C13" w14:textId="33938CFD" w:rsidR="00B60ADE" w:rsidRPr="00C41F7A" w:rsidRDefault="00556AF5">
      <w:pPr>
        <w:pStyle w:val="Default"/>
        <w:spacing w:before="0" w:line="240" w:lineRule="auto"/>
        <w:ind w:left="360" w:right="360"/>
        <w:rPr>
          <w:rFonts w:ascii="Tahoma" w:hAnsi="Tahoma"/>
          <w:i/>
          <w:iCs/>
          <w:color w:val="auto"/>
          <w:sz w:val="18"/>
          <w:szCs w:val="18"/>
        </w:rPr>
      </w:pPr>
      <w:r w:rsidRPr="00C41F7A">
        <w:rPr>
          <w:rFonts w:ascii="Tahoma" w:eastAsia="Tahoma" w:hAnsi="Tahoma" w:cs="Tahoma"/>
          <w:i/>
          <w:iCs/>
          <w:color w:val="auto"/>
          <w:sz w:val="18"/>
          <w:szCs w:val="18"/>
        </w:rPr>
        <w:tab/>
      </w:r>
      <w:r w:rsidRPr="00C41F7A">
        <w:rPr>
          <w:rFonts w:ascii="Tahoma" w:hAnsi="Tahoma"/>
          <w:i/>
          <w:iCs/>
          <w:color w:val="auto"/>
          <w:sz w:val="18"/>
          <w:szCs w:val="18"/>
        </w:rPr>
        <w:t>(3:30 pm—4:30 pm)</w:t>
      </w:r>
    </w:p>
    <w:p w14:paraId="19A97945" w14:textId="116B2880"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rPr>
        <w:t xml:space="preserve"> </w:t>
      </w:r>
    </w:p>
    <w:p w14:paraId="159E18A5" w14:textId="26F891FF"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Extended Care Fee</w:t>
      </w:r>
      <w:r w:rsidR="006227AA" w:rsidRPr="00C41F7A">
        <w:rPr>
          <w:rFonts w:ascii="Tahoma" w:hAnsi="Tahoma"/>
          <w:color w:val="auto"/>
          <w:sz w:val="20"/>
          <w:szCs w:val="20"/>
        </w:rPr>
        <w:tab/>
      </w:r>
      <w:r w:rsidR="006227AA" w:rsidRPr="00C41F7A">
        <w:rPr>
          <w:rFonts w:ascii="Tahoma" w:hAnsi="Tahoma"/>
          <w:color w:val="auto"/>
          <w:sz w:val="20"/>
          <w:szCs w:val="20"/>
        </w:rPr>
        <w:tab/>
      </w:r>
      <w:r w:rsidR="006227AA" w:rsidRPr="00C41F7A">
        <w:rPr>
          <w:rFonts w:ascii="Tahoma" w:hAnsi="Tahoma"/>
          <w:color w:val="auto"/>
          <w:sz w:val="20"/>
          <w:szCs w:val="20"/>
        </w:rPr>
        <w:tab/>
      </w:r>
      <w:r w:rsidRPr="00C41F7A">
        <w:rPr>
          <w:rFonts w:ascii="Tahoma" w:hAnsi="Tahoma"/>
          <w:color w:val="auto"/>
          <w:sz w:val="20"/>
          <w:szCs w:val="20"/>
        </w:rPr>
        <w:t xml:space="preserve">$10.00 every 15 minutes </w:t>
      </w:r>
    </w:p>
    <w:p w14:paraId="41ECD0A8" w14:textId="77777777" w:rsidR="00A349FE" w:rsidRPr="00C41F7A" w:rsidRDefault="00556AF5" w:rsidP="00B60ADE">
      <w:pPr>
        <w:pStyle w:val="Default"/>
        <w:spacing w:before="0" w:line="240" w:lineRule="auto"/>
        <w:ind w:left="360" w:right="360"/>
        <w:rPr>
          <w:rFonts w:ascii="Tahoma" w:hAnsi="Tahoma"/>
          <w:i/>
          <w:iCs/>
          <w:color w:val="auto"/>
          <w:sz w:val="18"/>
          <w:szCs w:val="18"/>
        </w:rPr>
      </w:pPr>
      <w:r w:rsidRPr="00C41F7A">
        <w:rPr>
          <w:rFonts w:ascii="Tahoma" w:eastAsia="Tahoma" w:hAnsi="Tahoma" w:cs="Tahoma"/>
          <w:color w:val="auto"/>
          <w:sz w:val="20"/>
          <w:szCs w:val="20"/>
        </w:rPr>
        <w:tab/>
      </w:r>
      <w:r w:rsidRPr="00C41F7A">
        <w:rPr>
          <w:rFonts w:ascii="Tahoma" w:hAnsi="Tahoma"/>
          <w:i/>
          <w:iCs/>
          <w:color w:val="auto"/>
          <w:sz w:val="18"/>
          <w:szCs w:val="18"/>
        </w:rPr>
        <w:t>(After 4:30)</w:t>
      </w:r>
    </w:p>
    <w:p w14:paraId="3D43E91A" w14:textId="04F83A9A" w:rsidR="00B60ADE" w:rsidRPr="00C41F7A" w:rsidRDefault="00556AF5" w:rsidP="00B60ADE">
      <w:pPr>
        <w:pStyle w:val="Default"/>
        <w:spacing w:before="0" w:line="240" w:lineRule="auto"/>
        <w:ind w:left="360" w:right="360"/>
        <w:rPr>
          <w:rFonts w:ascii="Tahoma" w:hAnsi="Tahoma"/>
          <w:color w:val="auto"/>
          <w:sz w:val="20"/>
          <w:szCs w:val="20"/>
        </w:rPr>
      </w:pPr>
      <w:r w:rsidRPr="00C41F7A">
        <w:rPr>
          <w:rFonts w:ascii="Tahoma" w:hAnsi="Tahoma"/>
          <w:color w:val="auto"/>
          <w:sz w:val="20"/>
          <w:szCs w:val="20"/>
        </w:rPr>
        <w:t xml:space="preserve"> </w:t>
      </w:r>
    </w:p>
    <w:p w14:paraId="5B6B6430" w14:textId="5A3A68D3" w:rsidR="00B60ADE" w:rsidRPr="00C41F7A" w:rsidRDefault="00B60ADE" w:rsidP="00B60ADE">
      <w:pPr>
        <w:pStyle w:val="Default"/>
        <w:spacing w:before="0" w:line="240" w:lineRule="auto"/>
        <w:ind w:left="360" w:right="360"/>
        <w:rPr>
          <w:rFonts w:ascii="Tahoma" w:hAnsi="Tahoma"/>
          <w:color w:val="auto"/>
          <w:sz w:val="20"/>
          <w:szCs w:val="20"/>
        </w:rPr>
      </w:pPr>
      <w:r w:rsidRPr="00C41F7A">
        <w:rPr>
          <w:rFonts w:ascii="Tahoma" w:hAnsi="Tahoma"/>
          <w:color w:val="auto"/>
          <w:sz w:val="20"/>
          <w:szCs w:val="20"/>
        </w:rPr>
        <w:tab/>
        <w:t xml:space="preserve">Delinquent Fee </w:t>
      </w:r>
      <w:r w:rsidR="006227AA" w:rsidRPr="00C41F7A">
        <w:rPr>
          <w:rFonts w:ascii="Tahoma" w:hAnsi="Tahoma"/>
          <w:color w:val="auto"/>
          <w:sz w:val="20"/>
          <w:szCs w:val="20"/>
        </w:rPr>
        <w:tab/>
      </w:r>
      <w:r w:rsidR="006227AA" w:rsidRPr="00C41F7A">
        <w:rPr>
          <w:rFonts w:ascii="Tahoma" w:hAnsi="Tahoma"/>
          <w:color w:val="auto"/>
          <w:sz w:val="20"/>
          <w:szCs w:val="20"/>
        </w:rPr>
        <w:tab/>
      </w:r>
      <w:r w:rsidR="006227AA" w:rsidRPr="00C41F7A">
        <w:rPr>
          <w:rFonts w:ascii="Tahoma" w:hAnsi="Tahoma"/>
          <w:color w:val="auto"/>
          <w:sz w:val="20"/>
          <w:szCs w:val="20"/>
        </w:rPr>
        <w:tab/>
      </w:r>
      <w:r w:rsidR="006227AA" w:rsidRPr="00C41F7A">
        <w:rPr>
          <w:rFonts w:ascii="Tahoma" w:hAnsi="Tahoma"/>
          <w:color w:val="auto"/>
          <w:sz w:val="20"/>
          <w:szCs w:val="20"/>
        </w:rPr>
        <w:tab/>
      </w:r>
      <w:r w:rsidR="00A349FE" w:rsidRPr="00C41F7A">
        <w:rPr>
          <w:rFonts w:ascii="Tahoma" w:hAnsi="Tahoma"/>
          <w:color w:val="auto"/>
          <w:sz w:val="20"/>
          <w:szCs w:val="20"/>
        </w:rPr>
        <w:t>$15</w:t>
      </w:r>
    </w:p>
    <w:p w14:paraId="584D0B3B" w14:textId="00409EF3" w:rsidR="00A349FE" w:rsidRPr="00C41F7A" w:rsidRDefault="00A349FE" w:rsidP="006227AA">
      <w:pPr>
        <w:pStyle w:val="Default"/>
        <w:spacing w:before="0" w:line="240" w:lineRule="auto"/>
        <w:ind w:left="720" w:right="360"/>
        <w:rPr>
          <w:rFonts w:ascii="Tahoma" w:hAnsi="Tahoma"/>
          <w:i/>
          <w:iCs/>
          <w:color w:val="auto"/>
          <w:sz w:val="18"/>
          <w:szCs w:val="18"/>
        </w:rPr>
      </w:pPr>
      <w:r w:rsidRPr="00C41F7A">
        <w:rPr>
          <w:rFonts w:ascii="Tahoma" w:hAnsi="Tahoma"/>
          <w:i/>
          <w:iCs/>
          <w:color w:val="auto"/>
          <w:sz w:val="18"/>
          <w:szCs w:val="18"/>
        </w:rPr>
        <w:t>Five days past due date if bill is not</w:t>
      </w:r>
      <w:r w:rsidR="006227AA" w:rsidRPr="00C41F7A">
        <w:rPr>
          <w:rFonts w:ascii="Tahoma" w:hAnsi="Tahoma"/>
          <w:i/>
          <w:iCs/>
          <w:color w:val="auto"/>
          <w:sz w:val="18"/>
          <w:szCs w:val="18"/>
        </w:rPr>
        <w:t xml:space="preserve">                                                          </w:t>
      </w:r>
      <w:r w:rsidRPr="00C41F7A">
        <w:rPr>
          <w:rFonts w:ascii="Tahoma" w:hAnsi="Tahoma"/>
          <w:i/>
          <w:iCs/>
          <w:color w:val="auto"/>
          <w:sz w:val="18"/>
          <w:szCs w:val="18"/>
        </w:rPr>
        <w:t xml:space="preserve"> </w:t>
      </w:r>
      <w:r w:rsidR="006227AA" w:rsidRPr="00C41F7A">
        <w:rPr>
          <w:rFonts w:ascii="Tahoma" w:hAnsi="Tahoma"/>
          <w:i/>
          <w:iCs/>
          <w:color w:val="auto"/>
          <w:sz w:val="18"/>
          <w:szCs w:val="18"/>
        </w:rPr>
        <w:t xml:space="preserve">   </w:t>
      </w:r>
      <w:r w:rsidRPr="00C41F7A">
        <w:rPr>
          <w:rFonts w:ascii="Tahoma" w:hAnsi="Tahoma"/>
          <w:i/>
          <w:iCs/>
          <w:color w:val="auto"/>
          <w:sz w:val="18"/>
          <w:szCs w:val="18"/>
        </w:rPr>
        <w:t>paid in full</w:t>
      </w:r>
    </w:p>
    <w:p w14:paraId="5ACF00B3" w14:textId="525ABE79" w:rsidR="00A349FE" w:rsidRPr="00C41F7A" w:rsidRDefault="00A349FE" w:rsidP="00B60ADE">
      <w:pPr>
        <w:pStyle w:val="Default"/>
        <w:spacing w:before="0" w:line="240" w:lineRule="auto"/>
        <w:ind w:left="360" w:right="360"/>
        <w:rPr>
          <w:rFonts w:ascii="Tahoma" w:hAnsi="Tahoma"/>
          <w:color w:val="auto"/>
          <w:sz w:val="20"/>
          <w:szCs w:val="20"/>
        </w:rPr>
      </w:pPr>
      <w:r w:rsidRPr="00C41F7A">
        <w:rPr>
          <w:rFonts w:ascii="Tahoma" w:hAnsi="Tahoma"/>
          <w:color w:val="auto"/>
          <w:sz w:val="20"/>
          <w:szCs w:val="20"/>
        </w:rPr>
        <w:tab/>
      </w:r>
    </w:p>
    <w:p w14:paraId="7AEB617B" w14:textId="42A649A8" w:rsidR="00A349FE" w:rsidRPr="00C41F7A" w:rsidRDefault="00A349FE" w:rsidP="00B60ADE">
      <w:pPr>
        <w:pStyle w:val="Default"/>
        <w:spacing w:before="0" w:line="240" w:lineRule="auto"/>
        <w:ind w:left="360" w:right="360"/>
        <w:rPr>
          <w:rFonts w:ascii="Tahoma" w:hAnsi="Tahoma"/>
          <w:color w:val="auto"/>
          <w:sz w:val="20"/>
          <w:szCs w:val="20"/>
        </w:rPr>
      </w:pPr>
      <w:r w:rsidRPr="00C41F7A">
        <w:rPr>
          <w:rFonts w:ascii="Tahoma" w:hAnsi="Tahoma"/>
          <w:color w:val="auto"/>
          <w:sz w:val="20"/>
          <w:szCs w:val="20"/>
        </w:rPr>
        <w:tab/>
        <w:t xml:space="preserve">Insufficient Funds Fee </w:t>
      </w:r>
      <w:r w:rsidR="006227AA" w:rsidRPr="00C41F7A">
        <w:rPr>
          <w:rFonts w:ascii="Tahoma" w:hAnsi="Tahoma"/>
          <w:color w:val="auto"/>
          <w:sz w:val="20"/>
          <w:szCs w:val="20"/>
        </w:rPr>
        <w:tab/>
      </w:r>
      <w:r w:rsidR="006227AA" w:rsidRPr="00C41F7A">
        <w:rPr>
          <w:rFonts w:ascii="Tahoma" w:hAnsi="Tahoma"/>
          <w:color w:val="auto"/>
          <w:sz w:val="20"/>
          <w:szCs w:val="20"/>
        </w:rPr>
        <w:tab/>
      </w:r>
      <w:r w:rsidR="006227AA" w:rsidRPr="00C41F7A">
        <w:rPr>
          <w:rFonts w:ascii="Tahoma" w:hAnsi="Tahoma"/>
          <w:color w:val="auto"/>
          <w:sz w:val="20"/>
          <w:szCs w:val="20"/>
        </w:rPr>
        <w:tab/>
      </w:r>
      <w:r w:rsidRPr="00C41F7A">
        <w:rPr>
          <w:rFonts w:ascii="Tahoma" w:hAnsi="Tahoma"/>
          <w:color w:val="auto"/>
          <w:sz w:val="20"/>
          <w:szCs w:val="20"/>
        </w:rPr>
        <w:t xml:space="preserve"> $15</w:t>
      </w:r>
    </w:p>
    <w:p w14:paraId="30D5F353" w14:textId="628673AE" w:rsidR="00A349FE" w:rsidRPr="00C41F7A" w:rsidRDefault="00A349FE" w:rsidP="00A349FE">
      <w:pPr>
        <w:pStyle w:val="Default"/>
        <w:spacing w:before="0" w:line="240" w:lineRule="auto"/>
        <w:ind w:left="360" w:right="360"/>
        <w:rPr>
          <w:rFonts w:ascii="Tahoma" w:hAnsi="Tahoma"/>
          <w:i/>
          <w:iCs/>
          <w:color w:val="auto"/>
          <w:sz w:val="18"/>
          <w:szCs w:val="18"/>
        </w:rPr>
      </w:pPr>
      <w:r w:rsidRPr="00C41F7A">
        <w:rPr>
          <w:rFonts w:ascii="Tahoma" w:hAnsi="Tahoma"/>
          <w:color w:val="auto"/>
          <w:sz w:val="20"/>
          <w:szCs w:val="20"/>
        </w:rPr>
        <w:tab/>
      </w:r>
      <w:r w:rsidRPr="00C41F7A">
        <w:rPr>
          <w:rFonts w:ascii="Tahoma" w:hAnsi="Tahoma"/>
          <w:i/>
          <w:iCs/>
          <w:color w:val="auto"/>
          <w:sz w:val="18"/>
          <w:szCs w:val="18"/>
        </w:rPr>
        <w:t>For Returned Checks</w:t>
      </w:r>
    </w:p>
    <w:p w14:paraId="7E72A65E" w14:textId="1AE47CD7" w:rsidR="00A349FE" w:rsidRPr="00C41F7A" w:rsidRDefault="00A349FE" w:rsidP="00B60ADE">
      <w:pPr>
        <w:pStyle w:val="Default"/>
        <w:spacing w:before="0" w:line="240" w:lineRule="auto"/>
        <w:ind w:left="360" w:right="360"/>
        <w:rPr>
          <w:rFonts w:ascii="Tahoma" w:hAnsi="Tahoma"/>
          <w:color w:val="auto"/>
          <w:sz w:val="20"/>
          <w:szCs w:val="20"/>
        </w:rPr>
      </w:pPr>
    </w:p>
    <w:p w14:paraId="22656163" w14:textId="77777777" w:rsidR="00B90725" w:rsidRPr="00C41F7A" w:rsidRDefault="00B90725">
      <w:pPr>
        <w:pStyle w:val="Default"/>
        <w:spacing w:before="0" w:line="240" w:lineRule="auto"/>
        <w:ind w:left="360" w:right="360"/>
        <w:rPr>
          <w:rFonts w:ascii="Tahoma" w:eastAsia="Tahoma" w:hAnsi="Tahoma" w:cs="Tahoma"/>
          <w:color w:val="auto"/>
          <w:sz w:val="20"/>
          <w:szCs w:val="20"/>
        </w:rPr>
      </w:pPr>
    </w:p>
    <w:p w14:paraId="2655C53E" w14:textId="77777777"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u w:val="single"/>
        </w:rPr>
        <w:t>PE ATTIRE COSTS</w:t>
      </w:r>
      <w:r w:rsidRPr="00C41F7A">
        <w:rPr>
          <w:rFonts w:ascii="Tahoma" w:hAnsi="Tahoma"/>
          <w:color w:val="auto"/>
          <w:sz w:val="20"/>
          <w:szCs w:val="20"/>
        </w:rPr>
        <w:t xml:space="preserve"> </w:t>
      </w:r>
    </w:p>
    <w:p w14:paraId="437CB0CB" w14:textId="24A3344C"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School Logo T—</w:t>
      </w:r>
      <w:r w:rsidRPr="00C41F7A">
        <w:rPr>
          <w:rFonts w:ascii="Tahoma" w:hAnsi="Tahoma"/>
          <w:color w:val="auto"/>
          <w:sz w:val="20"/>
          <w:szCs w:val="20"/>
          <w:lang w:val="de-DE"/>
        </w:rPr>
        <w:t>shirts</w:t>
      </w:r>
      <w:r w:rsidRPr="00C41F7A">
        <w:rPr>
          <w:rFonts w:ascii="Tahoma" w:hAnsi="Tahoma"/>
          <w:color w:val="auto"/>
          <w:sz w:val="20"/>
          <w:szCs w:val="20"/>
        </w:rPr>
        <w:t>—$</w:t>
      </w:r>
      <w:r w:rsidR="00497B73" w:rsidRPr="00C41F7A">
        <w:rPr>
          <w:rFonts w:ascii="Tahoma" w:hAnsi="Tahoma"/>
          <w:color w:val="auto"/>
          <w:sz w:val="20"/>
          <w:szCs w:val="20"/>
        </w:rPr>
        <w:t>13</w:t>
      </w:r>
      <w:r w:rsidRPr="00C41F7A">
        <w:rPr>
          <w:rFonts w:ascii="Tahoma" w:hAnsi="Tahoma"/>
          <w:color w:val="auto"/>
          <w:sz w:val="20"/>
          <w:szCs w:val="20"/>
        </w:rPr>
        <w:t xml:space="preserve">.00 each </w:t>
      </w:r>
    </w:p>
    <w:p w14:paraId="21972A59" w14:textId="30F37060"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color w:val="auto"/>
          <w:sz w:val="20"/>
          <w:szCs w:val="20"/>
        </w:rPr>
        <w:t xml:space="preserve">- Required for field trips for K4-6th </w:t>
      </w:r>
    </w:p>
    <w:p w14:paraId="3F406090" w14:textId="063B6DE4" w:rsidR="00B90725" w:rsidRPr="00C41F7A" w:rsidRDefault="00556AF5">
      <w:pPr>
        <w:pStyle w:val="Default"/>
        <w:spacing w:before="0" w:line="240" w:lineRule="auto"/>
        <w:ind w:left="360" w:right="360"/>
        <w:rPr>
          <w:rFonts w:ascii="Tahoma" w:hAnsi="Tahoma"/>
          <w:color w:val="auto"/>
          <w:sz w:val="20"/>
          <w:szCs w:val="20"/>
        </w:rPr>
      </w:pP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color w:val="auto"/>
          <w:sz w:val="20"/>
          <w:szCs w:val="20"/>
        </w:rPr>
        <w:t xml:space="preserve">- Required for PE for 7th—12th grades </w:t>
      </w:r>
    </w:p>
    <w:p w14:paraId="2E9DFCF1" w14:textId="77777777" w:rsidR="00A349FE" w:rsidRPr="00C41F7A" w:rsidRDefault="00A349FE">
      <w:pPr>
        <w:pStyle w:val="Default"/>
        <w:spacing w:before="0" w:line="240" w:lineRule="auto"/>
        <w:ind w:left="360" w:right="360"/>
        <w:rPr>
          <w:rFonts w:ascii="Tahoma" w:eastAsia="Tahoma" w:hAnsi="Tahoma" w:cs="Tahoma"/>
          <w:color w:val="auto"/>
          <w:sz w:val="20"/>
          <w:szCs w:val="20"/>
        </w:rPr>
      </w:pPr>
    </w:p>
    <w:p w14:paraId="23C5520D" w14:textId="241A019B"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00244BEC" w:rsidRPr="00C41F7A">
        <w:rPr>
          <w:rFonts w:ascii="Tahoma" w:hAnsi="Tahoma"/>
          <w:color w:val="auto"/>
          <w:sz w:val="20"/>
          <w:szCs w:val="20"/>
        </w:rPr>
        <w:t>Girl’s</w:t>
      </w:r>
      <w:r w:rsidRPr="00C41F7A">
        <w:rPr>
          <w:rFonts w:ascii="Tahoma" w:hAnsi="Tahoma"/>
          <w:color w:val="auto"/>
          <w:sz w:val="20"/>
          <w:szCs w:val="20"/>
        </w:rPr>
        <w:t xml:space="preserve"> P.E. culottes—$35.00 each </w:t>
      </w:r>
    </w:p>
    <w:p w14:paraId="010B2BFD" w14:textId="102212E4" w:rsidR="00A349FE" w:rsidRPr="00C41F7A" w:rsidRDefault="00556AF5">
      <w:pPr>
        <w:pStyle w:val="Default"/>
        <w:spacing w:before="0" w:line="240" w:lineRule="auto"/>
        <w:ind w:left="360" w:right="360"/>
        <w:rPr>
          <w:rFonts w:ascii="Tahoma" w:hAnsi="Tahoma"/>
          <w:color w:val="auto"/>
          <w:sz w:val="20"/>
          <w:szCs w:val="20"/>
        </w:rPr>
      </w:pP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color w:val="auto"/>
          <w:sz w:val="20"/>
          <w:szCs w:val="20"/>
        </w:rPr>
        <w:t>- Required for PE for 7th—12th grade girls</w:t>
      </w:r>
    </w:p>
    <w:p w14:paraId="63E9791D" w14:textId="7DFD7F57"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hAnsi="Tahoma"/>
          <w:color w:val="auto"/>
          <w:sz w:val="20"/>
          <w:szCs w:val="20"/>
        </w:rPr>
        <w:t xml:space="preserve"> </w:t>
      </w:r>
    </w:p>
    <w:p w14:paraId="0ED836D0" w14:textId="14BC6CEB" w:rsidR="00B90725" w:rsidRPr="00C41F7A" w:rsidRDefault="00556AF5">
      <w:pPr>
        <w:pStyle w:val="Default"/>
        <w:spacing w:before="0" w:line="240" w:lineRule="auto"/>
        <w:ind w:left="360" w:right="360"/>
        <w:rPr>
          <w:rFonts w:ascii="Tahoma" w:eastAsia="Tahoma" w:hAnsi="Tahoma" w:cs="Tahoma"/>
          <w:color w:val="auto"/>
          <w:sz w:val="20"/>
          <w:szCs w:val="20"/>
        </w:rPr>
      </w:pPr>
      <w:r w:rsidRPr="00C41F7A">
        <w:rPr>
          <w:rFonts w:ascii="Tahoma" w:eastAsia="Tahoma" w:hAnsi="Tahoma" w:cs="Tahoma"/>
          <w:color w:val="auto"/>
          <w:sz w:val="20"/>
          <w:szCs w:val="20"/>
        </w:rPr>
        <w:tab/>
      </w:r>
      <w:r w:rsidRPr="00C41F7A">
        <w:rPr>
          <w:rFonts w:ascii="Tahoma" w:hAnsi="Tahoma"/>
          <w:color w:val="auto"/>
          <w:sz w:val="20"/>
          <w:szCs w:val="20"/>
        </w:rPr>
        <w:t xml:space="preserve">Boys P.E. pants—$40.00 each </w:t>
      </w:r>
    </w:p>
    <w:p w14:paraId="17BB84E9" w14:textId="1BAB27C9" w:rsidR="00B90725" w:rsidRPr="00AD681D" w:rsidRDefault="00556AF5">
      <w:pPr>
        <w:pStyle w:val="Default"/>
        <w:spacing w:before="0" w:line="240" w:lineRule="auto"/>
        <w:ind w:left="360" w:right="360"/>
        <w:rPr>
          <w:color w:val="auto"/>
        </w:rPr>
      </w:pPr>
      <w:r w:rsidRPr="00C41F7A">
        <w:rPr>
          <w:rFonts w:ascii="Tahoma" w:eastAsia="Tahoma" w:hAnsi="Tahoma" w:cs="Tahoma"/>
          <w:color w:val="auto"/>
          <w:sz w:val="20"/>
          <w:szCs w:val="20"/>
        </w:rPr>
        <w:tab/>
      </w:r>
      <w:r w:rsidRPr="00C41F7A">
        <w:rPr>
          <w:rFonts w:ascii="Tahoma" w:eastAsia="Tahoma" w:hAnsi="Tahoma" w:cs="Tahoma"/>
          <w:color w:val="auto"/>
          <w:sz w:val="20"/>
          <w:szCs w:val="20"/>
        </w:rPr>
        <w:tab/>
      </w:r>
      <w:r w:rsidRPr="00C41F7A">
        <w:rPr>
          <w:rFonts w:ascii="Tahoma" w:hAnsi="Tahoma"/>
          <w:color w:val="auto"/>
          <w:sz w:val="20"/>
          <w:szCs w:val="20"/>
        </w:rPr>
        <w:t xml:space="preserve">- Required for PE for 7th—12th grade boys </w:t>
      </w:r>
      <w:r w:rsidRPr="00AD681D">
        <w:rPr>
          <w:rFonts w:ascii="Arial Unicode MS" w:hAnsi="Arial Unicode MS"/>
          <w:color w:val="auto"/>
          <w:sz w:val="20"/>
          <w:szCs w:val="20"/>
        </w:rPr>
        <w:br w:type="page"/>
      </w:r>
    </w:p>
    <w:p w14:paraId="0FE68CBB" w14:textId="77777777" w:rsidR="00B90725" w:rsidRPr="00AD681D" w:rsidRDefault="00B90725">
      <w:pPr>
        <w:pStyle w:val="Default"/>
        <w:spacing w:before="0" w:line="240" w:lineRule="auto"/>
        <w:rPr>
          <w:rFonts w:ascii="Tahoma" w:eastAsia="Tahoma" w:hAnsi="Tahoma" w:cs="Tahoma"/>
          <w:color w:val="auto"/>
        </w:rPr>
      </w:pPr>
    </w:p>
    <w:p w14:paraId="1AB18A3F" w14:textId="77777777" w:rsidR="00B90725" w:rsidRPr="00AD681D" w:rsidRDefault="00B90725">
      <w:pPr>
        <w:pStyle w:val="Default"/>
        <w:spacing w:before="0" w:line="240" w:lineRule="auto"/>
        <w:ind w:left="360" w:right="360"/>
        <w:jc w:val="both"/>
        <w:rPr>
          <w:rFonts w:ascii="Tahoma" w:eastAsia="Tahoma" w:hAnsi="Tahoma" w:cs="Tahoma"/>
          <w:color w:val="auto"/>
          <w:sz w:val="23"/>
          <w:szCs w:val="23"/>
        </w:rPr>
      </w:pPr>
    </w:p>
    <w:p w14:paraId="28116216" w14:textId="77777777" w:rsidR="00B90725" w:rsidRPr="00AD681D" w:rsidRDefault="00B90725">
      <w:pPr>
        <w:pStyle w:val="Default"/>
        <w:spacing w:before="0" w:line="240" w:lineRule="auto"/>
        <w:ind w:left="360" w:right="360"/>
        <w:jc w:val="both"/>
        <w:rPr>
          <w:rFonts w:ascii="Tahoma" w:eastAsia="Tahoma" w:hAnsi="Tahoma" w:cs="Tahoma"/>
          <w:color w:val="auto"/>
          <w:sz w:val="23"/>
          <w:szCs w:val="23"/>
        </w:rPr>
      </w:pPr>
    </w:p>
    <w:p w14:paraId="3E7F8070" w14:textId="26A070A9" w:rsidR="00B90725" w:rsidRPr="00AD681D" w:rsidRDefault="00556AF5">
      <w:pPr>
        <w:pStyle w:val="Default"/>
        <w:spacing w:before="0" w:line="240" w:lineRule="auto"/>
        <w:ind w:left="360" w:right="360"/>
        <w:jc w:val="both"/>
        <w:rPr>
          <w:rFonts w:ascii="Tahoma" w:eastAsia="Tahoma" w:hAnsi="Tahoma" w:cs="Tahoma"/>
          <w:color w:val="auto"/>
          <w:sz w:val="23"/>
          <w:szCs w:val="23"/>
        </w:rPr>
      </w:pPr>
      <w:r w:rsidRPr="00AD681D">
        <w:rPr>
          <w:rFonts w:ascii="Tahoma" w:hAnsi="Tahoma"/>
          <w:b/>
          <w:bCs/>
          <w:color w:val="auto"/>
          <w:sz w:val="23"/>
          <w:szCs w:val="23"/>
        </w:rPr>
        <w:t>Christian He</w:t>
      </w:r>
      <w:r w:rsidR="00A22E3B" w:rsidRPr="00AD681D">
        <w:rPr>
          <w:rFonts w:ascii="Tahoma" w:hAnsi="Tahoma"/>
          <w:b/>
          <w:bCs/>
          <w:color w:val="auto"/>
          <w:sz w:val="23"/>
          <w:szCs w:val="23"/>
        </w:rPr>
        <w:t>ritage Academy</w:t>
      </w:r>
      <w:r w:rsidRPr="00AD681D">
        <w:rPr>
          <w:rFonts w:ascii="Tahoma" w:hAnsi="Tahoma"/>
          <w:b/>
          <w:bCs/>
          <w:color w:val="auto"/>
          <w:sz w:val="23"/>
          <w:szCs w:val="23"/>
        </w:rPr>
        <w:t xml:space="preserve"> </w:t>
      </w:r>
      <w:r w:rsidRPr="00AD681D">
        <w:rPr>
          <w:rFonts w:ascii="Tahoma" w:hAnsi="Tahoma"/>
          <w:color w:val="auto"/>
          <w:sz w:val="23"/>
          <w:szCs w:val="23"/>
        </w:rPr>
        <w:t xml:space="preserve">expects parents to act in support of school policies, standards, and convictions. </w:t>
      </w:r>
    </w:p>
    <w:p w14:paraId="2CFD307A" w14:textId="77777777" w:rsidR="00B90725" w:rsidRPr="00AD681D" w:rsidRDefault="00B90725" w:rsidP="00A22E3B">
      <w:pPr>
        <w:pStyle w:val="Default"/>
        <w:spacing w:before="0" w:line="240" w:lineRule="auto"/>
        <w:ind w:right="360"/>
        <w:jc w:val="both"/>
        <w:rPr>
          <w:rFonts w:ascii="Tahoma" w:eastAsia="Tahoma" w:hAnsi="Tahoma" w:cs="Tahoma"/>
          <w:color w:val="auto"/>
          <w:sz w:val="23"/>
          <w:szCs w:val="23"/>
        </w:rPr>
      </w:pPr>
    </w:p>
    <w:p w14:paraId="08399396" w14:textId="77777777" w:rsidR="00B90725" w:rsidRPr="00AD681D" w:rsidRDefault="00556AF5">
      <w:pPr>
        <w:pStyle w:val="Default"/>
        <w:spacing w:before="0" w:line="240" w:lineRule="auto"/>
        <w:ind w:left="360" w:right="360"/>
        <w:jc w:val="both"/>
        <w:rPr>
          <w:rFonts w:ascii="Tahoma" w:eastAsia="Tahoma" w:hAnsi="Tahoma" w:cs="Tahoma"/>
          <w:color w:val="auto"/>
          <w:sz w:val="23"/>
          <w:szCs w:val="23"/>
        </w:rPr>
      </w:pPr>
      <w:r w:rsidRPr="00AD681D">
        <w:rPr>
          <w:rFonts w:ascii="Tahoma" w:hAnsi="Tahoma"/>
          <w:b/>
          <w:bCs/>
          <w:color w:val="auto"/>
          <w:sz w:val="23"/>
          <w:szCs w:val="23"/>
        </w:rPr>
        <w:t xml:space="preserve">Christian Heritage Academy </w:t>
      </w:r>
      <w:r w:rsidRPr="00AD681D">
        <w:rPr>
          <w:rFonts w:ascii="Tahoma" w:hAnsi="Tahoma"/>
          <w:color w:val="auto"/>
          <w:sz w:val="23"/>
          <w:szCs w:val="23"/>
        </w:rPr>
        <w:t xml:space="preserve">expects all students to display an attitude of respect, humility, self-discipline, integrity, and gratitude. </w:t>
      </w:r>
    </w:p>
    <w:p w14:paraId="4FD1AEC6" w14:textId="77777777" w:rsidR="00A22E3B" w:rsidRPr="00AD681D" w:rsidRDefault="00A22E3B" w:rsidP="00A22E3B">
      <w:pPr>
        <w:pStyle w:val="Default"/>
        <w:spacing w:before="0" w:line="240" w:lineRule="auto"/>
        <w:ind w:left="360" w:right="360"/>
        <w:jc w:val="both"/>
        <w:rPr>
          <w:rFonts w:ascii="Tahoma" w:hAnsi="Tahoma"/>
          <w:b/>
          <w:bCs/>
          <w:color w:val="auto"/>
          <w:sz w:val="23"/>
          <w:szCs w:val="23"/>
        </w:rPr>
      </w:pPr>
    </w:p>
    <w:p w14:paraId="17DC4576" w14:textId="78618253" w:rsidR="00A22E3B" w:rsidRPr="00AD681D" w:rsidRDefault="00A22E3B" w:rsidP="00A22E3B">
      <w:pPr>
        <w:pStyle w:val="Default"/>
        <w:spacing w:before="0" w:line="240" w:lineRule="auto"/>
        <w:ind w:left="360" w:right="360"/>
        <w:jc w:val="both"/>
        <w:rPr>
          <w:rFonts w:ascii="Tahoma" w:eastAsia="Tahoma" w:hAnsi="Tahoma" w:cs="Tahoma"/>
          <w:color w:val="auto"/>
          <w:sz w:val="23"/>
          <w:szCs w:val="23"/>
        </w:rPr>
      </w:pPr>
      <w:r w:rsidRPr="00AD681D">
        <w:rPr>
          <w:rFonts w:ascii="Tahoma" w:hAnsi="Tahoma"/>
          <w:b/>
          <w:bCs/>
          <w:color w:val="auto"/>
          <w:sz w:val="23"/>
          <w:szCs w:val="23"/>
        </w:rPr>
        <w:t xml:space="preserve">Christian Heritage Academy </w:t>
      </w:r>
      <w:r w:rsidRPr="00AD681D">
        <w:rPr>
          <w:rFonts w:ascii="Tahoma" w:hAnsi="Tahoma"/>
          <w:color w:val="auto"/>
          <w:sz w:val="23"/>
          <w:szCs w:val="23"/>
        </w:rPr>
        <w:t xml:space="preserve">maintains the right to modify, add to, or delete any of the standards of dress and conduct at any time. Also, all decisions made by the administration, even when subjective, are final. </w:t>
      </w:r>
    </w:p>
    <w:p w14:paraId="23DF9E1C" w14:textId="77777777" w:rsidR="00B90725" w:rsidRPr="00AD681D" w:rsidRDefault="00B90725">
      <w:pPr>
        <w:pStyle w:val="Default"/>
        <w:spacing w:before="0" w:line="240" w:lineRule="auto"/>
        <w:ind w:left="360" w:right="360"/>
        <w:jc w:val="both"/>
        <w:rPr>
          <w:rFonts w:ascii="Tahoma" w:eastAsia="Tahoma" w:hAnsi="Tahoma" w:cs="Tahoma"/>
          <w:color w:val="auto"/>
          <w:sz w:val="23"/>
          <w:szCs w:val="23"/>
        </w:rPr>
      </w:pPr>
    </w:p>
    <w:p w14:paraId="54C16FFD" w14:textId="77777777" w:rsidR="00B90725" w:rsidRPr="00AD681D" w:rsidRDefault="00B90725">
      <w:pPr>
        <w:pStyle w:val="Default"/>
        <w:spacing w:before="0" w:line="240" w:lineRule="auto"/>
        <w:ind w:left="360" w:right="360"/>
        <w:jc w:val="both"/>
        <w:rPr>
          <w:rFonts w:ascii="Tahoma" w:eastAsia="Tahoma" w:hAnsi="Tahoma" w:cs="Tahoma"/>
          <w:color w:val="auto"/>
          <w:sz w:val="23"/>
          <w:szCs w:val="23"/>
        </w:rPr>
      </w:pPr>
    </w:p>
    <w:p w14:paraId="1BF21242" w14:textId="77777777" w:rsidR="00B90725" w:rsidRPr="00AD681D" w:rsidRDefault="00556AF5">
      <w:pPr>
        <w:pStyle w:val="Default"/>
        <w:spacing w:before="0" w:line="240" w:lineRule="auto"/>
        <w:ind w:left="360" w:right="360"/>
        <w:jc w:val="both"/>
        <w:rPr>
          <w:rFonts w:ascii="Tahoma" w:eastAsia="Tahoma" w:hAnsi="Tahoma" w:cs="Tahoma"/>
          <w:color w:val="auto"/>
          <w:sz w:val="23"/>
          <w:szCs w:val="23"/>
        </w:rPr>
      </w:pPr>
      <w:r w:rsidRPr="00AD681D">
        <w:rPr>
          <w:rFonts w:ascii="Tahoma" w:hAnsi="Tahoma"/>
          <w:color w:val="auto"/>
          <w:sz w:val="23"/>
          <w:szCs w:val="23"/>
        </w:rPr>
        <w:t xml:space="preserve">ANY STUDENT MANIFESTING A DETRIMENTAL INFLUENCE OR SPIRIT OF NON-COOPERATION MAY BE SUBJECT TO EXPULSION EVEN THOUGH NO SPECIFIC RULE OR REGULATION MAY HAVE BEEN BROKEN. </w:t>
      </w:r>
    </w:p>
    <w:p w14:paraId="30B31D2F" w14:textId="77777777" w:rsidR="00B90725" w:rsidRPr="00AD681D" w:rsidRDefault="00B90725">
      <w:pPr>
        <w:pStyle w:val="Default"/>
        <w:spacing w:before="0" w:line="240" w:lineRule="auto"/>
        <w:ind w:left="360" w:right="360"/>
        <w:jc w:val="both"/>
        <w:rPr>
          <w:rFonts w:ascii="Tahoma" w:eastAsia="Tahoma" w:hAnsi="Tahoma" w:cs="Tahoma"/>
          <w:color w:val="auto"/>
          <w:sz w:val="23"/>
          <w:szCs w:val="23"/>
        </w:rPr>
      </w:pPr>
    </w:p>
    <w:p w14:paraId="11D9179B" w14:textId="77777777" w:rsidR="00B90725" w:rsidRDefault="00B90725" w:rsidP="00FF396B">
      <w:pPr>
        <w:pStyle w:val="Default"/>
        <w:spacing w:before="0" w:line="240" w:lineRule="auto"/>
        <w:ind w:right="360"/>
        <w:jc w:val="both"/>
        <w:rPr>
          <w:rFonts w:ascii="Tahoma" w:eastAsia="Tahoma" w:hAnsi="Tahoma" w:cs="Tahoma"/>
          <w:color w:val="auto"/>
          <w:sz w:val="23"/>
          <w:szCs w:val="23"/>
        </w:rPr>
      </w:pPr>
    </w:p>
    <w:p w14:paraId="6BA535E7" w14:textId="77777777" w:rsidR="00FF396B" w:rsidRPr="00AD681D" w:rsidRDefault="00FF396B" w:rsidP="00FF396B">
      <w:pPr>
        <w:pStyle w:val="Default"/>
        <w:spacing w:before="0" w:line="240" w:lineRule="auto"/>
        <w:ind w:right="360"/>
        <w:jc w:val="both"/>
        <w:rPr>
          <w:rFonts w:ascii="Helvetica" w:eastAsia="Helvetica" w:hAnsi="Helvetica" w:cs="Helvetica"/>
          <w:i/>
          <w:iCs/>
          <w:color w:val="auto"/>
          <w:sz w:val="28"/>
          <w:szCs w:val="28"/>
        </w:rPr>
      </w:pPr>
    </w:p>
    <w:p w14:paraId="506B44AA" w14:textId="77777777" w:rsidR="00B90725" w:rsidRPr="00AD681D" w:rsidRDefault="00B90725">
      <w:pPr>
        <w:pStyle w:val="Default"/>
        <w:spacing w:before="0" w:line="240" w:lineRule="auto"/>
        <w:ind w:left="360" w:right="360"/>
        <w:jc w:val="both"/>
        <w:rPr>
          <w:rFonts w:ascii="Helvetica" w:eastAsia="Helvetica" w:hAnsi="Helvetica" w:cs="Helvetica"/>
          <w:i/>
          <w:iCs/>
          <w:color w:val="auto"/>
          <w:sz w:val="28"/>
          <w:szCs w:val="28"/>
        </w:rPr>
      </w:pPr>
    </w:p>
    <w:p w14:paraId="3E35FFCE" w14:textId="77777777" w:rsidR="00B90725" w:rsidRPr="00AD681D" w:rsidRDefault="00B90725">
      <w:pPr>
        <w:pStyle w:val="Default"/>
        <w:spacing w:before="0" w:line="240" w:lineRule="auto"/>
        <w:ind w:left="360" w:right="360"/>
        <w:jc w:val="both"/>
        <w:rPr>
          <w:rFonts w:ascii="Helvetica" w:eastAsia="Helvetica" w:hAnsi="Helvetica" w:cs="Helvetica"/>
          <w:i/>
          <w:iCs/>
          <w:color w:val="auto"/>
          <w:sz w:val="28"/>
          <w:szCs w:val="28"/>
        </w:rPr>
      </w:pPr>
    </w:p>
    <w:p w14:paraId="38A357B4" w14:textId="3A930436" w:rsidR="00B90725" w:rsidRPr="00AD681D" w:rsidRDefault="00556AF5">
      <w:pPr>
        <w:pStyle w:val="Default"/>
        <w:spacing w:before="0" w:line="240" w:lineRule="auto"/>
        <w:ind w:left="360" w:right="360"/>
        <w:jc w:val="center"/>
        <w:rPr>
          <w:rFonts w:ascii="Savoye LET Plain:1.0" w:eastAsia="Savoye LET Plain:1.0" w:hAnsi="Savoye LET Plain:1.0" w:cs="Savoye LET Plain:1.0"/>
          <w:color w:val="auto"/>
          <w:sz w:val="44"/>
          <w:szCs w:val="44"/>
        </w:rPr>
      </w:pPr>
      <w:r w:rsidRPr="00AD681D">
        <w:rPr>
          <w:rFonts w:ascii="Savoye LET Plain:1.0" w:hAnsi="Savoye LET Plain:1.0"/>
          <w:color w:val="auto"/>
          <w:sz w:val="44"/>
          <w:szCs w:val="44"/>
        </w:rPr>
        <w:t xml:space="preserve">Thank </w:t>
      </w:r>
      <w:r w:rsidR="00A22E3B" w:rsidRPr="00AD681D">
        <w:rPr>
          <w:rFonts w:ascii="Savoye LET Plain:1.0" w:hAnsi="Savoye LET Plain:1.0"/>
          <w:color w:val="auto"/>
          <w:sz w:val="44"/>
          <w:szCs w:val="44"/>
        </w:rPr>
        <w:t>you, CHA parents</w:t>
      </w:r>
      <w:r w:rsidRPr="00AD681D">
        <w:rPr>
          <w:rFonts w:ascii="Savoye LET Plain:1.0" w:hAnsi="Savoye LET Plain:1.0"/>
          <w:color w:val="auto"/>
          <w:sz w:val="44"/>
          <w:szCs w:val="44"/>
        </w:rPr>
        <w:t xml:space="preserve">! </w:t>
      </w:r>
    </w:p>
    <w:p w14:paraId="58C3A5A5" w14:textId="2EFBFAC6" w:rsidR="00B90725" w:rsidRPr="00AD681D" w:rsidRDefault="00556AF5" w:rsidP="00A22E3B">
      <w:pPr>
        <w:pStyle w:val="Default"/>
        <w:spacing w:before="0" w:line="240" w:lineRule="auto"/>
        <w:ind w:left="360" w:right="360"/>
        <w:jc w:val="center"/>
        <w:rPr>
          <w:rFonts w:ascii="Savoye LET Plain:1.0" w:eastAsia="Savoye LET Plain:1.0" w:hAnsi="Savoye LET Plain:1.0" w:cs="Savoye LET Plain:1.0"/>
          <w:color w:val="auto"/>
          <w:sz w:val="44"/>
          <w:szCs w:val="44"/>
        </w:rPr>
      </w:pPr>
      <w:r w:rsidRPr="00AD681D">
        <w:rPr>
          <w:rFonts w:ascii="Savoye LET Plain:1.0" w:hAnsi="Savoye LET Plain:1.0"/>
          <w:color w:val="auto"/>
          <w:sz w:val="44"/>
          <w:szCs w:val="44"/>
        </w:rPr>
        <w:t>We appreciate the trust you put in</w:t>
      </w:r>
      <w:r w:rsidR="00A22E3B" w:rsidRPr="00AD681D">
        <w:rPr>
          <w:rFonts w:ascii="Savoye LET Plain:1.0" w:hAnsi="Savoye LET Plain:1.0"/>
          <w:color w:val="auto"/>
          <w:sz w:val="44"/>
          <w:szCs w:val="44"/>
        </w:rPr>
        <w:t xml:space="preserve"> </w:t>
      </w:r>
      <w:r w:rsidRPr="00AD681D">
        <w:rPr>
          <w:rFonts w:ascii="Savoye LET Plain:1.0" w:hAnsi="Savoye LET Plain:1.0"/>
          <w:color w:val="auto"/>
          <w:sz w:val="44"/>
          <w:szCs w:val="44"/>
        </w:rPr>
        <w:t xml:space="preserve">us in allowing us to help you in the education of your children. </w:t>
      </w:r>
    </w:p>
    <w:sectPr w:rsidR="00B90725" w:rsidRPr="00AD681D" w:rsidSect="00C60492">
      <w:footerReference w:type="default" r:id="rId11"/>
      <w:pgSz w:w="7920" w:h="12240" w:orient="landscape" w:code="1"/>
      <w:pgMar w:top="245" w:right="245" w:bottom="245" w:left="245" w:header="144" w:footer="144"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D22FAB" w14:textId="77777777" w:rsidR="00556AF5" w:rsidRDefault="00556AF5">
      <w:r>
        <w:separator/>
      </w:r>
    </w:p>
  </w:endnote>
  <w:endnote w:type="continuationSeparator" w:id="0">
    <w:p w14:paraId="1B774697" w14:textId="77777777" w:rsidR="00556AF5" w:rsidRDefault="0055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Bebas Neue Regular">
    <w:altName w:val="Bebas Neue"/>
    <w:charset w:val="00"/>
    <w:family w:val="roman"/>
    <w:pitch w:val="default"/>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Tribune">
    <w:altName w:val="Times New Roman"/>
    <w:charset w:val="00"/>
    <w:family w:val="auto"/>
    <w:pitch w:val="variable"/>
    <w:sig w:usb0="00000083" w:usb1="00000000" w:usb2="00000000" w:usb3="00000000" w:csb0="00000009" w:csb1="00000000"/>
  </w:font>
  <w:font w:name="Helvetica">
    <w:panose1 w:val="020B0604020202020204"/>
    <w:charset w:val="00"/>
    <w:family w:val="roman"/>
    <w:pitch w:val="default"/>
  </w:font>
  <w:font w:name="Savoye LET Plain:1.0">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305588"/>
      <w:docPartObj>
        <w:docPartGallery w:val="Page Numbers (Bottom of Page)"/>
        <w:docPartUnique/>
      </w:docPartObj>
    </w:sdtPr>
    <w:sdtEndPr>
      <w:rPr>
        <w:noProof/>
        <w:color w:val="F91E00" w:themeColor="accent5" w:themeShade="BF"/>
      </w:rPr>
    </w:sdtEndPr>
    <w:sdtContent>
      <w:p w14:paraId="76B398A2" w14:textId="33D97CC3" w:rsidR="000C4F53" w:rsidRPr="000C4F53" w:rsidRDefault="000C4F53">
        <w:pPr>
          <w:pStyle w:val="Footer"/>
          <w:jc w:val="center"/>
          <w:rPr>
            <w:color w:val="F91E00" w:themeColor="accent5" w:themeShade="BF"/>
          </w:rPr>
        </w:pPr>
        <w:r w:rsidRPr="000C4F53">
          <w:rPr>
            <w:color w:val="F91E00" w:themeColor="accent5" w:themeShade="BF"/>
          </w:rPr>
          <w:fldChar w:fldCharType="begin"/>
        </w:r>
        <w:r w:rsidRPr="000C4F53">
          <w:rPr>
            <w:color w:val="F91E00" w:themeColor="accent5" w:themeShade="BF"/>
          </w:rPr>
          <w:instrText xml:space="preserve"> PAGE   \* MERGEFORMAT </w:instrText>
        </w:r>
        <w:r w:rsidRPr="000C4F53">
          <w:rPr>
            <w:color w:val="F91E00" w:themeColor="accent5" w:themeShade="BF"/>
          </w:rPr>
          <w:fldChar w:fldCharType="separate"/>
        </w:r>
        <w:r w:rsidRPr="000C4F53">
          <w:rPr>
            <w:noProof/>
            <w:color w:val="F91E00" w:themeColor="accent5" w:themeShade="BF"/>
          </w:rPr>
          <w:t>2</w:t>
        </w:r>
        <w:r w:rsidRPr="000C4F53">
          <w:rPr>
            <w:noProof/>
            <w:color w:val="F91E00" w:themeColor="accent5" w:themeShade="BF"/>
          </w:rPr>
          <w:fldChar w:fldCharType="end"/>
        </w:r>
      </w:p>
    </w:sdtContent>
  </w:sdt>
  <w:p w14:paraId="20AC1E6D" w14:textId="093DE561" w:rsidR="00B90725" w:rsidRDefault="00B90725">
    <w:pPr>
      <w:pStyle w:val="HeaderFooter"/>
      <w:tabs>
        <w:tab w:val="clear" w:pos="9020"/>
        <w:tab w:val="center" w:pos="396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66817" w14:textId="77777777" w:rsidR="00556AF5" w:rsidRDefault="00556AF5">
      <w:r>
        <w:separator/>
      </w:r>
    </w:p>
  </w:footnote>
  <w:footnote w:type="continuationSeparator" w:id="0">
    <w:p w14:paraId="70050928" w14:textId="77777777" w:rsidR="00556AF5" w:rsidRDefault="00556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2C9E"/>
    <w:multiLevelType w:val="multilevel"/>
    <w:tmpl w:val="B9BA87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E014AA"/>
    <w:multiLevelType w:val="multilevel"/>
    <w:tmpl w:val="08D2A99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05E84A77"/>
    <w:multiLevelType w:val="multilevel"/>
    <w:tmpl w:val="FB50B8A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0F207F1D"/>
    <w:multiLevelType w:val="hybridMultilevel"/>
    <w:tmpl w:val="BD4234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53E3254"/>
    <w:multiLevelType w:val="hybridMultilevel"/>
    <w:tmpl w:val="6AA240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505734"/>
    <w:multiLevelType w:val="multilevel"/>
    <w:tmpl w:val="64C085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249C2ED6"/>
    <w:multiLevelType w:val="hybridMultilevel"/>
    <w:tmpl w:val="B134B9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1644AA"/>
    <w:multiLevelType w:val="multilevel"/>
    <w:tmpl w:val="EC3E8E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84B078A"/>
    <w:multiLevelType w:val="hybridMultilevel"/>
    <w:tmpl w:val="67E8A3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612FB"/>
    <w:multiLevelType w:val="multilevel"/>
    <w:tmpl w:val="D47408B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31B121B6"/>
    <w:multiLevelType w:val="multilevel"/>
    <w:tmpl w:val="E836119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3E5B71FF"/>
    <w:multiLevelType w:val="hybridMultilevel"/>
    <w:tmpl w:val="5AA00C02"/>
    <w:lvl w:ilvl="0" w:tplc="1E6C8C5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A939E4"/>
    <w:multiLevelType w:val="hybridMultilevel"/>
    <w:tmpl w:val="56603AB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5A104EC"/>
    <w:multiLevelType w:val="hybridMultilevel"/>
    <w:tmpl w:val="27ECD4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FE795B"/>
    <w:multiLevelType w:val="hybridMultilevel"/>
    <w:tmpl w:val="B6E4D5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EE4B2F"/>
    <w:multiLevelType w:val="multilevel"/>
    <w:tmpl w:val="074A0D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C70299F"/>
    <w:multiLevelType w:val="multilevel"/>
    <w:tmpl w:val="0C28AB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51E15898"/>
    <w:multiLevelType w:val="hybridMultilevel"/>
    <w:tmpl w:val="9A589F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5BA131F"/>
    <w:multiLevelType w:val="hybridMultilevel"/>
    <w:tmpl w:val="C89A30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54451A"/>
    <w:multiLevelType w:val="hybridMultilevel"/>
    <w:tmpl w:val="303CC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B66303"/>
    <w:multiLevelType w:val="hybridMultilevel"/>
    <w:tmpl w:val="11F4065C"/>
    <w:lvl w:ilvl="0" w:tplc="302098A8">
      <w:start w:val="1"/>
      <w:numFmt w:val="decimal"/>
      <w:lvlText w:val="%1."/>
      <w:lvlJc w:val="left"/>
      <w:pPr>
        <w:ind w:left="1080" w:hanging="360"/>
      </w:pPr>
      <w:rPr>
        <w:rFonts w:ascii="Tahoma" w:eastAsia="Tahoma" w:hAnsi="Tahoma" w:cs="Tahom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A454378"/>
    <w:multiLevelType w:val="hybridMultilevel"/>
    <w:tmpl w:val="4344F2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953D9"/>
    <w:multiLevelType w:val="hybridMultilevel"/>
    <w:tmpl w:val="D07817E6"/>
    <w:lvl w:ilvl="0" w:tplc="055C011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C1189A"/>
    <w:multiLevelType w:val="singleLevel"/>
    <w:tmpl w:val="F778544A"/>
    <w:lvl w:ilvl="0">
      <w:start w:val="1"/>
      <w:numFmt w:val="decimal"/>
      <w:lvlText w:val="%1."/>
      <w:lvlJc w:val="left"/>
      <w:pPr>
        <w:tabs>
          <w:tab w:val="num" w:pos="1080"/>
        </w:tabs>
        <w:ind w:left="1080" w:hanging="360"/>
      </w:pPr>
      <w:rPr>
        <w:rFonts w:hint="default"/>
      </w:rPr>
    </w:lvl>
  </w:abstractNum>
  <w:abstractNum w:abstractNumId="24" w15:restartNumberingAfterBreak="0">
    <w:nsid w:val="780B095E"/>
    <w:multiLevelType w:val="hybridMultilevel"/>
    <w:tmpl w:val="4AE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CD847F7"/>
    <w:multiLevelType w:val="multilevel"/>
    <w:tmpl w:val="3E164DF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50950131">
    <w:abstractNumId w:val="23"/>
  </w:num>
  <w:num w:numId="2" w16cid:durableId="1514299740">
    <w:abstractNumId w:val="21"/>
  </w:num>
  <w:num w:numId="3" w16cid:durableId="432746706">
    <w:abstractNumId w:val="12"/>
  </w:num>
  <w:num w:numId="4" w16cid:durableId="1051618369">
    <w:abstractNumId w:val="4"/>
  </w:num>
  <w:num w:numId="5" w16cid:durableId="919025239">
    <w:abstractNumId w:val="18"/>
  </w:num>
  <w:num w:numId="6" w16cid:durableId="2137094425">
    <w:abstractNumId w:val="20"/>
  </w:num>
  <w:num w:numId="7" w16cid:durableId="2081052342">
    <w:abstractNumId w:val="17"/>
  </w:num>
  <w:num w:numId="8" w16cid:durableId="15861096">
    <w:abstractNumId w:val="13"/>
  </w:num>
  <w:num w:numId="9" w16cid:durableId="1392776970">
    <w:abstractNumId w:val="19"/>
  </w:num>
  <w:num w:numId="10" w16cid:durableId="200212815">
    <w:abstractNumId w:val="6"/>
  </w:num>
  <w:num w:numId="11" w16cid:durableId="229850507">
    <w:abstractNumId w:val="8"/>
  </w:num>
  <w:num w:numId="12" w16cid:durableId="591184">
    <w:abstractNumId w:val="22"/>
  </w:num>
  <w:num w:numId="13" w16cid:durableId="170530717">
    <w:abstractNumId w:val="11"/>
  </w:num>
  <w:num w:numId="14" w16cid:durableId="687561297">
    <w:abstractNumId w:val="0"/>
  </w:num>
  <w:num w:numId="15" w16cid:durableId="982660253">
    <w:abstractNumId w:val="9"/>
  </w:num>
  <w:num w:numId="16" w16cid:durableId="2047362985">
    <w:abstractNumId w:val="7"/>
  </w:num>
  <w:num w:numId="17" w16cid:durableId="1438256592">
    <w:abstractNumId w:val="3"/>
  </w:num>
  <w:num w:numId="18" w16cid:durableId="1783497077">
    <w:abstractNumId w:val="15"/>
  </w:num>
  <w:num w:numId="19" w16cid:durableId="963778228">
    <w:abstractNumId w:val="1"/>
  </w:num>
  <w:num w:numId="20" w16cid:durableId="1827821927">
    <w:abstractNumId w:val="5"/>
  </w:num>
  <w:num w:numId="21" w16cid:durableId="1235817674">
    <w:abstractNumId w:val="25"/>
  </w:num>
  <w:num w:numId="22" w16cid:durableId="954798215">
    <w:abstractNumId w:val="16"/>
  </w:num>
  <w:num w:numId="23" w16cid:durableId="659777536">
    <w:abstractNumId w:val="10"/>
  </w:num>
  <w:num w:numId="24" w16cid:durableId="95831961">
    <w:abstractNumId w:val="2"/>
  </w:num>
  <w:num w:numId="25" w16cid:durableId="61294548">
    <w:abstractNumId w:val="14"/>
  </w:num>
  <w:num w:numId="26" w16cid:durableId="180723886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isplayBackgroundShape/>
  <w:proofState w:spelling="clean" w:grammar="clean"/>
  <w:defaultTabStop w:val="720"/>
  <w:bookFoldPrint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725"/>
    <w:rsid w:val="00023DE5"/>
    <w:rsid w:val="0007174E"/>
    <w:rsid w:val="000C4F53"/>
    <w:rsid w:val="000E17FE"/>
    <w:rsid w:val="000E30A7"/>
    <w:rsid w:val="00105683"/>
    <w:rsid w:val="0012309D"/>
    <w:rsid w:val="00143542"/>
    <w:rsid w:val="00185BFB"/>
    <w:rsid w:val="001A1D07"/>
    <w:rsid w:val="001D6835"/>
    <w:rsid w:val="0020002A"/>
    <w:rsid w:val="0021751F"/>
    <w:rsid w:val="00221942"/>
    <w:rsid w:val="00244BEC"/>
    <w:rsid w:val="00245927"/>
    <w:rsid w:val="00264E2A"/>
    <w:rsid w:val="002B5149"/>
    <w:rsid w:val="002C7C5A"/>
    <w:rsid w:val="0030211E"/>
    <w:rsid w:val="00332DDF"/>
    <w:rsid w:val="003475BC"/>
    <w:rsid w:val="003554B4"/>
    <w:rsid w:val="00360CC2"/>
    <w:rsid w:val="00396C25"/>
    <w:rsid w:val="003C0383"/>
    <w:rsid w:val="003C5EA3"/>
    <w:rsid w:val="003E34CB"/>
    <w:rsid w:val="00422018"/>
    <w:rsid w:val="00462047"/>
    <w:rsid w:val="004765FC"/>
    <w:rsid w:val="00483531"/>
    <w:rsid w:val="00497B73"/>
    <w:rsid w:val="004B4ADF"/>
    <w:rsid w:val="004C5C92"/>
    <w:rsid w:val="005512C2"/>
    <w:rsid w:val="00556AF5"/>
    <w:rsid w:val="00576084"/>
    <w:rsid w:val="00586CC7"/>
    <w:rsid w:val="00596DAF"/>
    <w:rsid w:val="005D1B28"/>
    <w:rsid w:val="005E0440"/>
    <w:rsid w:val="006227AA"/>
    <w:rsid w:val="0065788C"/>
    <w:rsid w:val="006C082C"/>
    <w:rsid w:val="006D35A3"/>
    <w:rsid w:val="006E1A44"/>
    <w:rsid w:val="00772C5C"/>
    <w:rsid w:val="0078266A"/>
    <w:rsid w:val="007A1731"/>
    <w:rsid w:val="007C28F9"/>
    <w:rsid w:val="00826764"/>
    <w:rsid w:val="0082738F"/>
    <w:rsid w:val="00867044"/>
    <w:rsid w:val="008941EB"/>
    <w:rsid w:val="008A0826"/>
    <w:rsid w:val="008B3177"/>
    <w:rsid w:val="008C2492"/>
    <w:rsid w:val="0090413E"/>
    <w:rsid w:val="00907E1E"/>
    <w:rsid w:val="00913195"/>
    <w:rsid w:val="00946ED7"/>
    <w:rsid w:val="009511AD"/>
    <w:rsid w:val="00A22E3B"/>
    <w:rsid w:val="00A25FE9"/>
    <w:rsid w:val="00A32037"/>
    <w:rsid w:val="00A349FE"/>
    <w:rsid w:val="00A7268E"/>
    <w:rsid w:val="00A75F38"/>
    <w:rsid w:val="00AA6D93"/>
    <w:rsid w:val="00AD62F7"/>
    <w:rsid w:val="00AD681D"/>
    <w:rsid w:val="00B006D7"/>
    <w:rsid w:val="00B0241C"/>
    <w:rsid w:val="00B36973"/>
    <w:rsid w:val="00B556A2"/>
    <w:rsid w:val="00B60504"/>
    <w:rsid w:val="00B60ADE"/>
    <w:rsid w:val="00B82C69"/>
    <w:rsid w:val="00B83ADC"/>
    <w:rsid w:val="00B90725"/>
    <w:rsid w:val="00BB0527"/>
    <w:rsid w:val="00BB52C2"/>
    <w:rsid w:val="00BD6774"/>
    <w:rsid w:val="00C378B0"/>
    <w:rsid w:val="00C41F7A"/>
    <w:rsid w:val="00C461E9"/>
    <w:rsid w:val="00C60492"/>
    <w:rsid w:val="00C70E06"/>
    <w:rsid w:val="00C8456F"/>
    <w:rsid w:val="00CC6776"/>
    <w:rsid w:val="00CE38D9"/>
    <w:rsid w:val="00D04B01"/>
    <w:rsid w:val="00D12CA7"/>
    <w:rsid w:val="00D23240"/>
    <w:rsid w:val="00D607AB"/>
    <w:rsid w:val="00D76908"/>
    <w:rsid w:val="00D77714"/>
    <w:rsid w:val="00D929AC"/>
    <w:rsid w:val="00D93B9B"/>
    <w:rsid w:val="00DC26E2"/>
    <w:rsid w:val="00DD506E"/>
    <w:rsid w:val="00DD5C1D"/>
    <w:rsid w:val="00E0439E"/>
    <w:rsid w:val="00E5165A"/>
    <w:rsid w:val="00E60BE5"/>
    <w:rsid w:val="00EA57F2"/>
    <w:rsid w:val="00EB48EA"/>
    <w:rsid w:val="00EF5B44"/>
    <w:rsid w:val="00EF6D92"/>
    <w:rsid w:val="00F05893"/>
    <w:rsid w:val="00F7014A"/>
    <w:rsid w:val="00F71B46"/>
    <w:rsid w:val="00F725D8"/>
    <w:rsid w:val="00FA55F6"/>
    <w:rsid w:val="00FA671B"/>
    <w:rsid w:val="00FC0C81"/>
    <w:rsid w:val="00FC2F27"/>
    <w:rsid w:val="00FF3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4A9C30"/>
  <w15:docId w15:val="{A5F80793-5160-47B7-8587-0B8935F40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styleId="Header">
    <w:name w:val="header"/>
    <w:basedOn w:val="Normal"/>
    <w:link w:val="HeaderChar"/>
    <w:uiPriority w:val="99"/>
    <w:unhideWhenUsed/>
    <w:rsid w:val="000C4F53"/>
    <w:pPr>
      <w:tabs>
        <w:tab w:val="center" w:pos="4680"/>
        <w:tab w:val="right" w:pos="9360"/>
      </w:tabs>
    </w:pPr>
  </w:style>
  <w:style w:type="character" w:customStyle="1" w:styleId="HeaderChar">
    <w:name w:val="Header Char"/>
    <w:basedOn w:val="DefaultParagraphFont"/>
    <w:link w:val="Header"/>
    <w:uiPriority w:val="99"/>
    <w:rsid w:val="000C4F53"/>
    <w:rPr>
      <w:sz w:val="24"/>
      <w:szCs w:val="24"/>
    </w:rPr>
  </w:style>
  <w:style w:type="paragraph" w:styleId="Footer">
    <w:name w:val="footer"/>
    <w:basedOn w:val="Normal"/>
    <w:link w:val="FooterChar"/>
    <w:uiPriority w:val="99"/>
    <w:unhideWhenUsed/>
    <w:rsid w:val="000C4F53"/>
    <w:pPr>
      <w:tabs>
        <w:tab w:val="center" w:pos="4680"/>
        <w:tab w:val="right" w:pos="9360"/>
      </w:tabs>
    </w:pPr>
  </w:style>
  <w:style w:type="character" w:customStyle="1" w:styleId="FooterChar">
    <w:name w:val="Footer Char"/>
    <w:basedOn w:val="DefaultParagraphFont"/>
    <w:link w:val="Footer"/>
    <w:uiPriority w:val="99"/>
    <w:rsid w:val="000C4F53"/>
    <w:rPr>
      <w:sz w:val="24"/>
      <w:szCs w:val="24"/>
    </w:rPr>
  </w:style>
  <w:style w:type="paragraph" w:styleId="ListParagraph">
    <w:name w:val="List Paragraph"/>
    <w:basedOn w:val="Normal"/>
    <w:uiPriority w:val="34"/>
    <w:qFormat/>
    <w:rsid w:val="00DD5C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BlankLandscape">
  <a:themeElements>
    <a:clrScheme name="BlankLandscape">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Landscape">
      <a:majorFont>
        <a:latin typeface="Helvetica Neue"/>
        <a:ea typeface="Helvetica Neue"/>
        <a:cs typeface="Helvetica Neue"/>
      </a:majorFont>
      <a:minorFont>
        <a:latin typeface="Helvetica Neue"/>
        <a:ea typeface="Helvetica Neue"/>
        <a:cs typeface="Helvetica Neue"/>
      </a:minorFont>
    </a:fontScheme>
    <a:fmtScheme name="BlankLandscap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0DB84-ED6A-4DC5-90EA-003806336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4139</Words>
  <Characters>23594</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CHA Office</cp:lastModifiedBy>
  <cp:revision>2</cp:revision>
  <cp:lastPrinted>2026-04-17T18:03:00Z</cp:lastPrinted>
  <dcterms:created xsi:type="dcterms:W3CDTF">2026-04-17T18:32:00Z</dcterms:created>
  <dcterms:modified xsi:type="dcterms:W3CDTF">2026-04-17T18:32:00Z</dcterms:modified>
</cp:coreProperties>
</file>