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6A99" w14:textId="77777777" w:rsidR="002374C0" w:rsidRPr="002374C0" w:rsidRDefault="002374C0" w:rsidP="002374C0">
      <w:pPr>
        <w:rPr>
          <w:b/>
          <w:bCs/>
        </w:rPr>
      </w:pPr>
      <w:r w:rsidRPr="002374C0">
        <w:rPr>
          <w:b/>
          <w:bCs/>
        </w:rPr>
        <w:t>Privacy Policy</w:t>
      </w:r>
    </w:p>
    <w:p w14:paraId="776B40BA" w14:textId="77777777" w:rsidR="002374C0" w:rsidRPr="002374C0" w:rsidRDefault="002374C0" w:rsidP="002374C0">
      <w:r w:rsidRPr="002374C0">
        <w:rPr>
          <w:b/>
          <w:bCs/>
        </w:rPr>
        <w:t>Last Updated: 26 May 2026</w:t>
      </w:r>
    </w:p>
    <w:p w14:paraId="689F14E8" w14:textId="77777777" w:rsidR="002374C0" w:rsidRPr="002374C0" w:rsidRDefault="002374C0" w:rsidP="002374C0">
      <w:r w:rsidRPr="002374C0">
        <w:t xml:space="preserve">At </w:t>
      </w:r>
      <w:hyperlink r:id="rId5" w:tgtFrame="_blank" w:history="1">
        <w:r w:rsidRPr="002374C0">
          <w:rPr>
            <w:rStyle w:val="Hyperlink"/>
          </w:rPr>
          <w:t>ShyGirl.uk</w:t>
        </w:r>
      </w:hyperlink>
      <w:r w:rsidRPr="002374C0">
        <w:t>, your privacy, safety, and trust are incredibly important to us. We are committed to protecting your personal information and being transparent about how we collect, use, and store your data.</w:t>
      </w:r>
    </w:p>
    <w:p w14:paraId="39F1F381" w14:textId="77777777" w:rsidR="002374C0" w:rsidRPr="002374C0" w:rsidRDefault="002374C0" w:rsidP="002374C0">
      <w:r w:rsidRPr="002374C0">
        <w:t>This Privacy Policy explains how we handle your information when you visit our website, apply to work with us, contact us, or use any of our services.</w:t>
      </w:r>
    </w:p>
    <w:p w14:paraId="121772EF" w14:textId="77777777" w:rsidR="002374C0" w:rsidRPr="002374C0" w:rsidRDefault="002374C0" w:rsidP="002374C0">
      <w:r w:rsidRPr="002374C0">
        <w:t>By using our website, you agree to the terms outlined below.</w:t>
      </w:r>
    </w:p>
    <w:p w14:paraId="28A0F0D9" w14:textId="77777777" w:rsidR="002374C0" w:rsidRPr="002374C0" w:rsidRDefault="002374C0" w:rsidP="002374C0">
      <w:r w:rsidRPr="002374C0">
        <w:pict w14:anchorId="65BD1DBA">
          <v:rect id="_x0000_i1115" style="width:0;height:1.5pt" o:hralign="center" o:hrstd="t" o:hr="t" fillcolor="#a0a0a0" stroked="f"/>
        </w:pict>
      </w:r>
    </w:p>
    <w:p w14:paraId="41448D3F" w14:textId="77777777" w:rsidR="002374C0" w:rsidRPr="002374C0" w:rsidRDefault="002374C0" w:rsidP="002374C0">
      <w:pPr>
        <w:rPr>
          <w:b/>
          <w:bCs/>
        </w:rPr>
      </w:pPr>
      <w:r w:rsidRPr="002374C0">
        <w:rPr>
          <w:b/>
          <w:bCs/>
        </w:rPr>
        <w:t>1. Who We Are</w:t>
      </w:r>
    </w:p>
    <w:p w14:paraId="7DEB909C" w14:textId="77777777" w:rsidR="002374C0" w:rsidRPr="002374C0" w:rsidRDefault="002374C0" w:rsidP="002374C0">
      <w:hyperlink r:id="rId6" w:tgtFrame="_blank" w:history="1">
        <w:r w:rsidRPr="002374C0">
          <w:rPr>
            <w:rStyle w:val="Hyperlink"/>
          </w:rPr>
          <w:t>ShyGirl.uk</w:t>
        </w:r>
      </w:hyperlink>
      <w:r w:rsidRPr="002374C0">
        <w:t xml:space="preserve"> is a UK-based platform dedicated to supporting and recruiting female faceless webcam models. We provide guidance, education, resources, and ongoing support to help models build confidence, stay safe online, and maximise their earning potential.</w:t>
      </w:r>
    </w:p>
    <w:p w14:paraId="5117B1FF" w14:textId="77777777" w:rsidR="002374C0" w:rsidRPr="002374C0" w:rsidRDefault="002374C0" w:rsidP="002374C0">
      <w:r w:rsidRPr="002374C0">
        <w:t>If you have any questions regarding this Privacy Policy or your data, you can contact us at:</w:t>
      </w:r>
    </w:p>
    <w:p w14:paraId="15147142" w14:textId="77777777" w:rsidR="002374C0" w:rsidRPr="002374C0" w:rsidRDefault="002374C0" w:rsidP="002374C0">
      <w:r w:rsidRPr="002374C0">
        <w:rPr>
          <w:b/>
          <w:bCs/>
        </w:rPr>
        <w:t>Email:</w:t>
      </w:r>
      <w:r w:rsidRPr="002374C0">
        <w:t xml:space="preserve"> shygirlagency@gmail.com</w:t>
      </w:r>
      <w:r w:rsidRPr="002374C0">
        <w:br/>
      </w:r>
      <w:r w:rsidRPr="002374C0">
        <w:rPr>
          <w:b/>
          <w:bCs/>
        </w:rPr>
        <w:t>Website:</w:t>
      </w:r>
      <w:r w:rsidRPr="002374C0">
        <w:t xml:space="preserve"> </w:t>
      </w:r>
      <w:hyperlink r:id="rId7" w:tgtFrame="_blank" w:history="1">
        <w:r w:rsidRPr="002374C0">
          <w:rPr>
            <w:rStyle w:val="Hyperlink"/>
          </w:rPr>
          <w:t>www.shygirl.uk</w:t>
        </w:r>
      </w:hyperlink>
    </w:p>
    <w:p w14:paraId="4C49C0DA" w14:textId="77777777" w:rsidR="002374C0" w:rsidRPr="002374C0" w:rsidRDefault="002374C0" w:rsidP="002374C0">
      <w:r w:rsidRPr="002374C0">
        <w:pict w14:anchorId="232A531F">
          <v:rect id="_x0000_i1116" style="width:0;height:1.5pt" o:hralign="center" o:hrstd="t" o:hr="t" fillcolor="#a0a0a0" stroked="f"/>
        </w:pict>
      </w:r>
    </w:p>
    <w:p w14:paraId="447836CC" w14:textId="77777777" w:rsidR="002374C0" w:rsidRPr="002374C0" w:rsidRDefault="002374C0" w:rsidP="002374C0">
      <w:pPr>
        <w:rPr>
          <w:b/>
          <w:bCs/>
        </w:rPr>
      </w:pPr>
      <w:r w:rsidRPr="002374C0">
        <w:rPr>
          <w:b/>
          <w:bCs/>
        </w:rPr>
        <w:t>2. Information We Collect</w:t>
      </w:r>
    </w:p>
    <w:p w14:paraId="52DB1483" w14:textId="77777777" w:rsidR="002374C0" w:rsidRPr="002374C0" w:rsidRDefault="002374C0" w:rsidP="002374C0">
      <w:pPr>
        <w:rPr>
          <w:b/>
          <w:bCs/>
        </w:rPr>
      </w:pPr>
      <w:r w:rsidRPr="002374C0">
        <w:rPr>
          <w:b/>
          <w:bCs/>
        </w:rPr>
        <w:t>2.1 Information You Provide</w:t>
      </w:r>
    </w:p>
    <w:p w14:paraId="39AECEB7" w14:textId="77777777" w:rsidR="002374C0" w:rsidRPr="002374C0" w:rsidRDefault="002374C0" w:rsidP="002374C0">
      <w:r w:rsidRPr="002374C0">
        <w:t>When you apply, contact us, join our community, or use our services, we may collect:</w:t>
      </w:r>
    </w:p>
    <w:p w14:paraId="023D1641" w14:textId="77777777" w:rsidR="002374C0" w:rsidRPr="002374C0" w:rsidRDefault="002374C0" w:rsidP="002374C0">
      <w:pPr>
        <w:numPr>
          <w:ilvl w:val="0"/>
          <w:numId w:val="1"/>
        </w:numPr>
      </w:pPr>
      <w:r w:rsidRPr="002374C0">
        <w:t xml:space="preserve">Your name or chosen alias/stage name </w:t>
      </w:r>
    </w:p>
    <w:p w14:paraId="7C8B71EF" w14:textId="77777777" w:rsidR="002374C0" w:rsidRPr="002374C0" w:rsidRDefault="002374C0" w:rsidP="002374C0">
      <w:pPr>
        <w:numPr>
          <w:ilvl w:val="0"/>
          <w:numId w:val="1"/>
        </w:numPr>
      </w:pPr>
      <w:r w:rsidRPr="002374C0">
        <w:t xml:space="preserve">Email address </w:t>
      </w:r>
    </w:p>
    <w:p w14:paraId="0C9ED21E" w14:textId="77777777" w:rsidR="002374C0" w:rsidRPr="002374C0" w:rsidRDefault="002374C0" w:rsidP="002374C0">
      <w:pPr>
        <w:numPr>
          <w:ilvl w:val="0"/>
          <w:numId w:val="1"/>
        </w:numPr>
      </w:pPr>
      <w:r w:rsidRPr="002374C0">
        <w:t xml:space="preserve">Telephone number </w:t>
      </w:r>
    </w:p>
    <w:p w14:paraId="43EF8FDB" w14:textId="77777777" w:rsidR="002374C0" w:rsidRPr="002374C0" w:rsidRDefault="002374C0" w:rsidP="002374C0">
      <w:pPr>
        <w:numPr>
          <w:ilvl w:val="0"/>
          <w:numId w:val="1"/>
        </w:numPr>
      </w:pPr>
      <w:r w:rsidRPr="002374C0">
        <w:t xml:space="preserve">Social media usernames or profiles </w:t>
      </w:r>
    </w:p>
    <w:p w14:paraId="586E9EEC" w14:textId="77777777" w:rsidR="002374C0" w:rsidRPr="002374C0" w:rsidRDefault="002374C0" w:rsidP="002374C0">
      <w:pPr>
        <w:numPr>
          <w:ilvl w:val="0"/>
          <w:numId w:val="1"/>
        </w:numPr>
      </w:pPr>
      <w:r w:rsidRPr="002374C0">
        <w:t xml:space="preserve">Payment or payout information (where applicable) </w:t>
      </w:r>
    </w:p>
    <w:p w14:paraId="26D39FD3" w14:textId="77777777" w:rsidR="002374C0" w:rsidRPr="002374C0" w:rsidRDefault="002374C0" w:rsidP="002374C0">
      <w:pPr>
        <w:numPr>
          <w:ilvl w:val="0"/>
          <w:numId w:val="1"/>
        </w:numPr>
      </w:pPr>
      <w:r w:rsidRPr="002374C0">
        <w:t xml:space="preserve">Identification documents for age verification or platform compliance </w:t>
      </w:r>
    </w:p>
    <w:p w14:paraId="1FA71E32" w14:textId="77777777" w:rsidR="002374C0" w:rsidRPr="002374C0" w:rsidRDefault="002374C0" w:rsidP="002374C0">
      <w:pPr>
        <w:numPr>
          <w:ilvl w:val="0"/>
          <w:numId w:val="1"/>
        </w:numPr>
      </w:pPr>
      <w:r w:rsidRPr="002374C0">
        <w:t xml:space="preserve">Any additional information you choose to share with us </w:t>
      </w:r>
    </w:p>
    <w:p w14:paraId="693E3502" w14:textId="77777777" w:rsidR="002374C0" w:rsidRPr="002374C0" w:rsidRDefault="002374C0" w:rsidP="002374C0">
      <w:r w:rsidRPr="002374C0">
        <w:t>We only collect information that is relevant to providing support, onboarding, communication, and platform-related services.</w:t>
      </w:r>
    </w:p>
    <w:p w14:paraId="12848D8F" w14:textId="77777777" w:rsidR="002374C0" w:rsidRPr="002374C0" w:rsidRDefault="002374C0" w:rsidP="002374C0">
      <w:r w:rsidRPr="002374C0">
        <w:lastRenderedPageBreak/>
        <w:pict w14:anchorId="29C3A1FB">
          <v:rect id="_x0000_i1117" style="width:0;height:1.5pt" o:hralign="center" o:hrstd="t" o:hr="t" fillcolor="#a0a0a0" stroked="f"/>
        </w:pict>
      </w:r>
    </w:p>
    <w:p w14:paraId="023755C9" w14:textId="77777777" w:rsidR="002374C0" w:rsidRPr="002374C0" w:rsidRDefault="002374C0" w:rsidP="002374C0">
      <w:pPr>
        <w:rPr>
          <w:b/>
          <w:bCs/>
        </w:rPr>
      </w:pPr>
      <w:r w:rsidRPr="002374C0">
        <w:rPr>
          <w:b/>
          <w:bCs/>
        </w:rPr>
        <w:t>2.2 Information Collected Automatically</w:t>
      </w:r>
    </w:p>
    <w:p w14:paraId="1FE2A14A" w14:textId="77777777" w:rsidR="002374C0" w:rsidRPr="002374C0" w:rsidRDefault="002374C0" w:rsidP="002374C0">
      <w:r w:rsidRPr="002374C0">
        <w:t>When visiting our website, certain technical information may automatically be collected, including:</w:t>
      </w:r>
    </w:p>
    <w:p w14:paraId="5452603C" w14:textId="77777777" w:rsidR="002374C0" w:rsidRPr="002374C0" w:rsidRDefault="002374C0" w:rsidP="002374C0">
      <w:pPr>
        <w:numPr>
          <w:ilvl w:val="0"/>
          <w:numId w:val="2"/>
        </w:numPr>
      </w:pPr>
      <w:r w:rsidRPr="002374C0">
        <w:t xml:space="preserve">IP address </w:t>
      </w:r>
    </w:p>
    <w:p w14:paraId="7742D228" w14:textId="77777777" w:rsidR="002374C0" w:rsidRPr="002374C0" w:rsidRDefault="002374C0" w:rsidP="002374C0">
      <w:pPr>
        <w:numPr>
          <w:ilvl w:val="0"/>
          <w:numId w:val="2"/>
        </w:numPr>
      </w:pPr>
      <w:r w:rsidRPr="002374C0">
        <w:t xml:space="preserve">Browser type and version </w:t>
      </w:r>
    </w:p>
    <w:p w14:paraId="59854C1B" w14:textId="77777777" w:rsidR="002374C0" w:rsidRPr="002374C0" w:rsidRDefault="002374C0" w:rsidP="002374C0">
      <w:pPr>
        <w:numPr>
          <w:ilvl w:val="0"/>
          <w:numId w:val="2"/>
        </w:numPr>
      </w:pPr>
      <w:r w:rsidRPr="002374C0">
        <w:t xml:space="preserve">Device type </w:t>
      </w:r>
    </w:p>
    <w:p w14:paraId="69C58026" w14:textId="77777777" w:rsidR="002374C0" w:rsidRPr="002374C0" w:rsidRDefault="002374C0" w:rsidP="002374C0">
      <w:pPr>
        <w:numPr>
          <w:ilvl w:val="0"/>
          <w:numId w:val="2"/>
        </w:numPr>
      </w:pPr>
      <w:r w:rsidRPr="002374C0">
        <w:t xml:space="preserve">Operating system </w:t>
      </w:r>
    </w:p>
    <w:p w14:paraId="58D21190" w14:textId="77777777" w:rsidR="002374C0" w:rsidRPr="002374C0" w:rsidRDefault="002374C0" w:rsidP="002374C0">
      <w:pPr>
        <w:numPr>
          <w:ilvl w:val="0"/>
          <w:numId w:val="2"/>
        </w:numPr>
      </w:pPr>
      <w:r w:rsidRPr="002374C0">
        <w:t xml:space="preserve">Website activity and pages visited </w:t>
      </w:r>
    </w:p>
    <w:p w14:paraId="0DF8A066" w14:textId="77777777" w:rsidR="002374C0" w:rsidRPr="002374C0" w:rsidRDefault="002374C0" w:rsidP="002374C0">
      <w:pPr>
        <w:numPr>
          <w:ilvl w:val="0"/>
          <w:numId w:val="2"/>
        </w:numPr>
      </w:pPr>
      <w:r w:rsidRPr="002374C0">
        <w:t xml:space="preserve">Time spent on pages </w:t>
      </w:r>
    </w:p>
    <w:p w14:paraId="162E2FCA" w14:textId="77777777" w:rsidR="002374C0" w:rsidRPr="002374C0" w:rsidRDefault="002374C0" w:rsidP="002374C0">
      <w:pPr>
        <w:numPr>
          <w:ilvl w:val="0"/>
          <w:numId w:val="2"/>
        </w:numPr>
      </w:pPr>
      <w:r w:rsidRPr="002374C0">
        <w:t xml:space="preserve">Cookies and analytics data </w:t>
      </w:r>
    </w:p>
    <w:p w14:paraId="04EC1DD8" w14:textId="77777777" w:rsidR="002374C0" w:rsidRPr="002374C0" w:rsidRDefault="002374C0" w:rsidP="002374C0">
      <w:r w:rsidRPr="002374C0">
        <w:t>This helps us improve website performance, security, and user experience.</w:t>
      </w:r>
    </w:p>
    <w:p w14:paraId="7141A98E" w14:textId="77777777" w:rsidR="002374C0" w:rsidRPr="002374C0" w:rsidRDefault="002374C0" w:rsidP="002374C0">
      <w:r w:rsidRPr="002374C0">
        <w:pict w14:anchorId="5129EC3B">
          <v:rect id="_x0000_i1118" style="width:0;height:1.5pt" o:hralign="center" o:hrstd="t" o:hr="t" fillcolor="#a0a0a0" stroked="f"/>
        </w:pict>
      </w:r>
    </w:p>
    <w:p w14:paraId="7F128E5D" w14:textId="77777777" w:rsidR="002374C0" w:rsidRPr="002374C0" w:rsidRDefault="002374C0" w:rsidP="002374C0">
      <w:pPr>
        <w:rPr>
          <w:b/>
          <w:bCs/>
        </w:rPr>
      </w:pPr>
      <w:r w:rsidRPr="002374C0">
        <w:rPr>
          <w:b/>
          <w:bCs/>
        </w:rPr>
        <w:t xml:space="preserve">2.3 Information </w:t>
      </w:r>
      <w:proofErr w:type="gramStart"/>
      <w:r w:rsidRPr="002374C0">
        <w:rPr>
          <w:b/>
          <w:bCs/>
        </w:rPr>
        <w:t>From</w:t>
      </w:r>
      <w:proofErr w:type="gramEnd"/>
      <w:r w:rsidRPr="002374C0">
        <w:rPr>
          <w:b/>
          <w:bCs/>
        </w:rPr>
        <w:t xml:space="preserve"> Third Parties</w:t>
      </w:r>
    </w:p>
    <w:p w14:paraId="05EC87A4" w14:textId="77777777" w:rsidR="002374C0" w:rsidRPr="002374C0" w:rsidRDefault="002374C0" w:rsidP="002374C0">
      <w:r w:rsidRPr="002374C0">
        <w:t>We may receive information from trusted third-party providers, including:</w:t>
      </w:r>
    </w:p>
    <w:p w14:paraId="5E1C49CF" w14:textId="77777777" w:rsidR="002374C0" w:rsidRPr="002374C0" w:rsidRDefault="002374C0" w:rsidP="002374C0">
      <w:pPr>
        <w:numPr>
          <w:ilvl w:val="0"/>
          <w:numId w:val="3"/>
        </w:numPr>
      </w:pPr>
      <w:r w:rsidRPr="002374C0">
        <w:t xml:space="preserve">Payment processors </w:t>
      </w:r>
    </w:p>
    <w:p w14:paraId="7E4882FB" w14:textId="77777777" w:rsidR="002374C0" w:rsidRPr="002374C0" w:rsidRDefault="002374C0" w:rsidP="002374C0">
      <w:pPr>
        <w:numPr>
          <w:ilvl w:val="0"/>
          <w:numId w:val="3"/>
        </w:numPr>
      </w:pPr>
      <w:r w:rsidRPr="002374C0">
        <w:t xml:space="preserve">Social media platforms </w:t>
      </w:r>
    </w:p>
    <w:p w14:paraId="3ED5CFE5" w14:textId="77777777" w:rsidR="002374C0" w:rsidRPr="002374C0" w:rsidRDefault="002374C0" w:rsidP="002374C0">
      <w:pPr>
        <w:numPr>
          <w:ilvl w:val="0"/>
          <w:numId w:val="3"/>
        </w:numPr>
      </w:pPr>
      <w:r w:rsidRPr="002374C0">
        <w:t xml:space="preserve">Affiliate or referral partners </w:t>
      </w:r>
    </w:p>
    <w:p w14:paraId="2B954FA5" w14:textId="77777777" w:rsidR="002374C0" w:rsidRPr="002374C0" w:rsidRDefault="002374C0" w:rsidP="002374C0">
      <w:pPr>
        <w:numPr>
          <w:ilvl w:val="0"/>
          <w:numId w:val="3"/>
        </w:numPr>
      </w:pPr>
      <w:r w:rsidRPr="002374C0">
        <w:t xml:space="preserve">Streaming or camming platforms you choose to work with </w:t>
      </w:r>
    </w:p>
    <w:p w14:paraId="1A1D4369" w14:textId="77777777" w:rsidR="002374C0" w:rsidRPr="002374C0" w:rsidRDefault="002374C0" w:rsidP="002374C0">
      <w:r w:rsidRPr="002374C0">
        <w:pict w14:anchorId="5058694D">
          <v:rect id="_x0000_i1119" style="width:0;height:1.5pt" o:hralign="center" o:hrstd="t" o:hr="t" fillcolor="#a0a0a0" stroked="f"/>
        </w:pict>
      </w:r>
    </w:p>
    <w:p w14:paraId="6FAFDE25" w14:textId="77777777" w:rsidR="002374C0" w:rsidRPr="002374C0" w:rsidRDefault="002374C0" w:rsidP="002374C0">
      <w:pPr>
        <w:rPr>
          <w:b/>
          <w:bCs/>
        </w:rPr>
      </w:pPr>
      <w:r w:rsidRPr="002374C0">
        <w:rPr>
          <w:b/>
          <w:bCs/>
        </w:rPr>
        <w:t>3. How We Use Your Information</w:t>
      </w:r>
    </w:p>
    <w:p w14:paraId="48EA2AD3" w14:textId="77777777" w:rsidR="002374C0" w:rsidRPr="002374C0" w:rsidRDefault="002374C0" w:rsidP="002374C0">
      <w:r w:rsidRPr="002374C0">
        <w:t>We use your information to:</w:t>
      </w:r>
    </w:p>
    <w:p w14:paraId="5A79C461" w14:textId="77777777" w:rsidR="002374C0" w:rsidRPr="002374C0" w:rsidRDefault="002374C0" w:rsidP="002374C0">
      <w:pPr>
        <w:numPr>
          <w:ilvl w:val="0"/>
          <w:numId w:val="4"/>
        </w:numPr>
      </w:pPr>
      <w:r w:rsidRPr="002374C0">
        <w:t xml:space="preserve">Process applications and onboarding </w:t>
      </w:r>
    </w:p>
    <w:p w14:paraId="0C6FB461" w14:textId="77777777" w:rsidR="002374C0" w:rsidRPr="002374C0" w:rsidRDefault="002374C0" w:rsidP="002374C0">
      <w:pPr>
        <w:numPr>
          <w:ilvl w:val="0"/>
          <w:numId w:val="4"/>
        </w:numPr>
      </w:pPr>
      <w:r w:rsidRPr="002374C0">
        <w:t xml:space="preserve">Provide support, mentoring, and guidance </w:t>
      </w:r>
    </w:p>
    <w:p w14:paraId="3467995F" w14:textId="77777777" w:rsidR="002374C0" w:rsidRPr="002374C0" w:rsidRDefault="002374C0" w:rsidP="002374C0">
      <w:pPr>
        <w:numPr>
          <w:ilvl w:val="0"/>
          <w:numId w:val="4"/>
        </w:numPr>
      </w:pPr>
      <w:r w:rsidRPr="002374C0">
        <w:t xml:space="preserve">Communicate important updates and opportunities </w:t>
      </w:r>
    </w:p>
    <w:p w14:paraId="0573AAD5" w14:textId="77777777" w:rsidR="002374C0" w:rsidRPr="002374C0" w:rsidRDefault="002374C0" w:rsidP="002374C0">
      <w:pPr>
        <w:numPr>
          <w:ilvl w:val="0"/>
          <w:numId w:val="4"/>
        </w:numPr>
      </w:pPr>
      <w:r w:rsidRPr="002374C0">
        <w:t xml:space="preserve">Process payments or referrals where applicable </w:t>
      </w:r>
    </w:p>
    <w:p w14:paraId="416D4E46" w14:textId="77777777" w:rsidR="002374C0" w:rsidRPr="002374C0" w:rsidRDefault="002374C0" w:rsidP="002374C0">
      <w:pPr>
        <w:numPr>
          <w:ilvl w:val="0"/>
          <w:numId w:val="4"/>
        </w:numPr>
      </w:pPr>
      <w:r w:rsidRPr="002374C0">
        <w:t xml:space="preserve">Improve our website, services, and user experience </w:t>
      </w:r>
    </w:p>
    <w:p w14:paraId="1960A34E" w14:textId="77777777" w:rsidR="002374C0" w:rsidRPr="002374C0" w:rsidRDefault="002374C0" w:rsidP="002374C0">
      <w:pPr>
        <w:numPr>
          <w:ilvl w:val="0"/>
          <w:numId w:val="4"/>
        </w:numPr>
      </w:pPr>
      <w:r w:rsidRPr="002374C0">
        <w:t xml:space="preserve">Maintain platform safety and prevent fraud </w:t>
      </w:r>
    </w:p>
    <w:p w14:paraId="2B65B2F1" w14:textId="77777777" w:rsidR="002374C0" w:rsidRPr="002374C0" w:rsidRDefault="002374C0" w:rsidP="002374C0">
      <w:pPr>
        <w:numPr>
          <w:ilvl w:val="0"/>
          <w:numId w:val="4"/>
        </w:numPr>
      </w:pPr>
      <w:r w:rsidRPr="002374C0">
        <w:lastRenderedPageBreak/>
        <w:t xml:space="preserve">Comply with legal and regulatory obligations </w:t>
      </w:r>
    </w:p>
    <w:p w14:paraId="778E8597" w14:textId="77777777" w:rsidR="002374C0" w:rsidRPr="002374C0" w:rsidRDefault="002374C0" w:rsidP="002374C0">
      <w:r w:rsidRPr="002374C0">
        <w:t>We will never sell, rent, or trade your personal information to third parties.</w:t>
      </w:r>
    </w:p>
    <w:p w14:paraId="31A7DAFB" w14:textId="77777777" w:rsidR="002374C0" w:rsidRPr="002374C0" w:rsidRDefault="002374C0" w:rsidP="002374C0">
      <w:r w:rsidRPr="002374C0">
        <w:pict w14:anchorId="6ACC8EF4">
          <v:rect id="_x0000_i1120" style="width:0;height:1.5pt" o:hralign="center" o:hrstd="t" o:hr="t" fillcolor="#a0a0a0" stroked="f"/>
        </w:pict>
      </w:r>
    </w:p>
    <w:p w14:paraId="0F88A308" w14:textId="77777777" w:rsidR="002374C0" w:rsidRPr="002374C0" w:rsidRDefault="002374C0" w:rsidP="002374C0">
      <w:pPr>
        <w:rPr>
          <w:b/>
          <w:bCs/>
        </w:rPr>
      </w:pPr>
      <w:r w:rsidRPr="002374C0">
        <w:rPr>
          <w:b/>
          <w:bCs/>
        </w:rPr>
        <w:t>4. Legal Basis for Processing (UK GDPR)</w:t>
      </w:r>
    </w:p>
    <w:p w14:paraId="07E32734" w14:textId="77777777" w:rsidR="002374C0" w:rsidRPr="002374C0" w:rsidRDefault="002374C0" w:rsidP="002374C0">
      <w:r w:rsidRPr="002374C0">
        <w:t>Under UK GDPR, we process personal data using the following lawful bases:</w:t>
      </w:r>
    </w:p>
    <w:p w14:paraId="30639955" w14:textId="77777777" w:rsidR="002374C0" w:rsidRPr="002374C0" w:rsidRDefault="002374C0" w:rsidP="002374C0">
      <w:pPr>
        <w:rPr>
          <w:b/>
          <w:bCs/>
        </w:rPr>
      </w:pPr>
      <w:r w:rsidRPr="002374C0">
        <w:rPr>
          <w:b/>
          <w:bCs/>
        </w:rPr>
        <w:t>Consent</w:t>
      </w:r>
    </w:p>
    <w:p w14:paraId="77FE287E" w14:textId="77777777" w:rsidR="002374C0" w:rsidRPr="002374C0" w:rsidRDefault="002374C0" w:rsidP="002374C0">
      <w:r w:rsidRPr="002374C0">
        <w:t>When you voluntarily provide information or opt into marketing communications.</w:t>
      </w:r>
    </w:p>
    <w:p w14:paraId="6C646913" w14:textId="77777777" w:rsidR="002374C0" w:rsidRPr="002374C0" w:rsidRDefault="002374C0" w:rsidP="002374C0">
      <w:pPr>
        <w:rPr>
          <w:b/>
          <w:bCs/>
        </w:rPr>
      </w:pPr>
      <w:r w:rsidRPr="002374C0">
        <w:rPr>
          <w:b/>
          <w:bCs/>
        </w:rPr>
        <w:t>Contractual Necessity</w:t>
      </w:r>
    </w:p>
    <w:p w14:paraId="631FEF1E" w14:textId="77777777" w:rsidR="002374C0" w:rsidRPr="002374C0" w:rsidRDefault="002374C0" w:rsidP="002374C0">
      <w:r w:rsidRPr="002374C0">
        <w:t>When processing is necessary to provide services, onboarding, or support.</w:t>
      </w:r>
    </w:p>
    <w:p w14:paraId="5B253D6B" w14:textId="77777777" w:rsidR="002374C0" w:rsidRPr="002374C0" w:rsidRDefault="002374C0" w:rsidP="002374C0">
      <w:pPr>
        <w:rPr>
          <w:b/>
          <w:bCs/>
        </w:rPr>
      </w:pPr>
      <w:r w:rsidRPr="002374C0">
        <w:rPr>
          <w:b/>
          <w:bCs/>
        </w:rPr>
        <w:t>Legal Obligation</w:t>
      </w:r>
    </w:p>
    <w:p w14:paraId="3EB224D0" w14:textId="77777777" w:rsidR="002374C0" w:rsidRPr="002374C0" w:rsidRDefault="002374C0" w:rsidP="002374C0">
      <w:r w:rsidRPr="002374C0">
        <w:t>Where we are legally required to retain or process information.</w:t>
      </w:r>
    </w:p>
    <w:p w14:paraId="533B0B77" w14:textId="77777777" w:rsidR="002374C0" w:rsidRPr="002374C0" w:rsidRDefault="002374C0" w:rsidP="002374C0">
      <w:pPr>
        <w:rPr>
          <w:b/>
          <w:bCs/>
        </w:rPr>
      </w:pPr>
      <w:r w:rsidRPr="002374C0">
        <w:rPr>
          <w:b/>
          <w:bCs/>
        </w:rPr>
        <w:t>Legitimate Interests</w:t>
      </w:r>
    </w:p>
    <w:p w14:paraId="1B33AE26" w14:textId="77777777" w:rsidR="002374C0" w:rsidRPr="002374C0" w:rsidRDefault="002374C0" w:rsidP="002374C0">
      <w:r w:rsidRPr="002374C0">
        <w:t>To improve our services, protect our business, ensure security, and support our community effectively.</w:t>
      </w:r>
    </w:p>
    <w:p w14:paraId="28AC9A15" w14:textId="77777777" w:rsidR="002374C0" w:rsidRPr="002374C0" w:rsidRDefault="002374C0" w:rsidP="002374C0">
      <w:r w:rsidRPr="002374C0">
        <w:pict w14:anchorId="44951AA1">
          <v:rect id="_x0000_i1121" style="width:0;height:1.5pt" o:hralign="center" o:hrstd="t" o:hr="t" fillcolor="#a0a0a0" stroked="f"/>
        </w:pict>
      </w:r>
    </w:p>
    <w:p w14:paraId="009FECE7" w14:textId="77777777" w:rsidR="002374C0" w:rsidRPr="002374C0" w:rsidRDefault="002374C0" w:rsidP="002374C0">
      <w:pPr>
        <w:rPr>
          <w:b/>
          <w:bCs/>
        </w:rPr>
      </w:pPr>
      <w:r w:rsidRPr="002374C0">
        <w:rPr>
          <w:b/>
          <w:bCs/>
        </w:rPr>
        <w:t>5. How We Protect Your Data</w:t>
      </w:r>
    </w:p>
    <w:p w14:paraId="12500228" w14:textId="77777777" w:rsidR="002374C0" w:rsidRPr="002374C0" w:rsidRDefault="002374C0" w:rsidP="002374C0">
      <w:r w:rsidRPr="002374C0">
        <w:t>We take privacy and online safety seriously and use appropriate technical and organisational measures to protect your information.</w:t>
      </w:r>
    </w:p>
    <w:p w14:paraId="226F80C4" w14:textId="77777777" w:rsidR="002374C0" w:rsidRPr="002374C0" w:rsidRDefault="002374C0" w:rsidP="002374C0">
      <w:r w:rsidRPr="002374C0">
        <w:t>These measures may include:</w:t>
      </w:r>
    </w:p>
    <w:p w14:paraId="2AABA214" w14:textId="77777777" w:rsidR="002374C0" w:rsidRPr="002374C0" w:rsidRDefault="002374C0" w:rsidP="002374C0">
      <w:pPr>
        <w:numPr>
          <w:ilvl w:val="0"/>
          <w:numId w:val="5"/>
        </w:numPr>
      </w:pPr>
      <w:r w:rsidRPr="002374C0">
        <w:t xml:space="preserve">Secure password-protected systems </w:t>
      </w:r>
    </w:p>
    <w:p w14:paraId="1575A44F" w14:textId="77777777" w:rsidR="002374C0" w:rsidRPr="002374C0" w:rsidRDefault="002374C0" w:rsidP="002374C0">
      <w:pPr>
        <w:numPr>
          <w:ilvl w:val="0"/>
          <w:numId w:val="5"/>
        </w:numPr>
      </w:pPr>
      <w:r w:rsidRPr="002374C0">
        <w:t xml:space="preserve">Encrypted storage and secure servers </w:t>
      </w:r>
    </w:p>
    <w:p w14:paraId="5D2D2E05" w14:textId="77777777" w:rsidR="002374C0" w:rsidRPr="002374C0" w:rsidRDefault="002374C0" w:rsidP="002374C0">
      <w:pPr>
        <w:numPr>
          <w:ilvl w:val="0"/>
          <w:numId w:val="5"/>
        </w:numPr>
      </w:pPr>
      <w:r w:rsidRPr="002374C0">
        <w:t xml:space="preserve">Restricted access to sensitive data </w:t>
      </w:r>
    </w:p>
    <w:p w14:paraId="294B6AAB" w14:textId="77777777" w:rsidR="002374C0" w:rsidRPr="002374C0" w:rsidRDefault="002374C0" w:rsidP="002374C0">
      <w:pPr>
        <w:numPr>
          <w:ilvl w:val="0"/>
          <w:numId w:val="5"/>
        </w:numPr>
      </w:pPr>
      <w:r w:rsidRPr="002374C0">
        <w:t xml:space="preserve">Routine monitoring and security updates </w:t>
      </w:r>
    </w:p>
    <w:p w14:paraId="4D47F30B" w14:textId="77777777" w:rsidR="002374C0" w:rsidRPr="002374C0" w:rsidRDefault="002374C0" w:rsidP="002374C0">
      <w:r w:rsidRPr="002374C0">
        <w:t>Your information is stored securely within the UK or European Economic Area (EEA). If data is processed outside these regions, we ensure appropriate safeguards are in place.</w:t>
      </w:r>
    </w:p>
    <w:p w14:paraId="5C43CD6D" w14:textId="77777777" w:rsidR="002374C0" w:rsidRPr="002374C0" w:rsidRDefault="002374C0" w:rsidP="002374C0">
      <w:r w:rsidRPr="002374C0">
        <w:pict w14:anchorId="272B7339">
          <v:rect id="_x0000_i1122" style="width:0;height:1.5pt" o:hralign="center" o:hrstd="t" o:hr="t" fillcolor="#a0a0a0" stroked="f"/>
        </w:pict>
      </w:r>
    </w:p>
    <w:p w14:paraId="302CC609" w14:textId="77777777" w:rsidR="002374C0" w:rsidRPr="002374C0" w:rsidRDefault="002374C0" w:rsidP="002374C0">
      <w:pPr>
        <w:rPr>
          <w:b/>
          <w:bCs/>
        </w:rPr>
      </w:pPr>
      <w:r w:rsidRPr="002374C0">
        <w:rPr>
          <w:b/>
          <w:bCs/>
        </w:rPr>
        <w:t>6. Data Retention</w:t>
      </w:r>
    </w:p>
    <w:p w14:paraId="40B60F47" w14:textId="77777777" w:rsidR="002374C0" w:rsidRPr="002374C0" w:rsidRDefault="002374C0" w:rsidP="002374C0">
      <w:r w:rsidRPr="002374C0">
        <w:t>We only keep personal information for as long as necessary to:</w:t>
      </w:r>
    </w:p>
    <w:p w14:paraId="2374DFA0" w14:textId="77777777" w:rsidR="002374C0" w:rsidRPr="002374C0" w:rsidRDefault="002374C0" w:rsidP="002374C0">
      <w:pPr>
        <w:numPr>
          <w:ilvl w:val="0"/>
          <w:numId w:val="6"/>
        </w:numPr>
      </w:pPr>
      <w:r w:rsidRPr="002374C0">
        <w:t xml:space="preserve">Provide our services </w:t>
      </w:r>
    </w:p>
    <w:p w14:paraId="55B3C5E1" w14:textId="77777777" w:rsidR="002374C0" w:rsidRPr="002374C0" w:rsidRDefault="002374C0" w:rsidP="002374C0">
      <w:pPr>
        <w:numPr>
          <w:ilvl w:val="0"/>
          <w:numId w:val="6"/>
        </w:numPr>
      </w:pPr>
      <w:r w:rsidRPr="002374C0">
        <w:lastRenderedPageBreak/>
        <w:t xml:space="preserve">Meet legal or financial obligations </w:t>
      </w:r>
    </w:p>
    <w:p w14:paraId="6CBB30E3" w14:textId="77777777" w:rsidR="002374C0" w:rsidRPr="002374C0" w:rsidRDefault="002374C0" w:rsidP="002374C0">
      <w:pPr>
        <w:numPr>
          <w:ilvl w:val="0"/>
          <w:numId w:val="6"/>
        </w:numPr>
      </w:pPr>
      <w:r w:rsidRPr="002374C0">
        <w:t xml:space="preserve">Resolve disputes </w:t>
      </w:r>
    </w:p>
    <w:p w14:paraId="644F60BC" w14:textId="77777777" w:rsidR="002374C0" w:rsidRPr="002374C0" w:rsidRDefault="002374C0" w:rsidP="002374C0">
      <w:pPr>
        <w:numPr>
          <w:ilvl w:val="0"/>
          <w:numId w:val="6"/>
        </w:numPr>
      </w:pPr>
      <w:r w:rsidRPr="002374C0">
        <w:t xml:space="preserve">Maintain business records </w:t>
      </w:r>
    </w:p>
    <w:p w14:paraId="543EF845" w14:textId="77777777" w:rsidR="002374C0" w:rsidRPr="002374C0" w:rsidRDefault="002374C0" w:rsidP="002374C0">
      <w:r w:rsidRPr="002374C0">
        <w:t>If you request deletion of your data, we will securely remove it unless we are legally required to retain certain information.</w:t>
      </w:r>
    </w:p>
    <w:p w14:paraId="0EC73F18" w14:textId="77777777" w:rsidR="002374C0" w:rsidRPr="002374C0" w:rsidRDefault="002374C0" w:rsidP="002374C0">
      <w:r w:rsidRPr="002374C0">
        <w:pict w14:anchorId="48F0184A">
          <v:rect id="_x0000_i1123" style="width:0;height:1.5pt" o:hralign="center" o:hrstd="t" o:hr="t" fillcolor="#a0a0a0" stroked="f"/>
        </w:pict>
      </w:r>
    </w:p>
    <w:p w14:paraId="0CCC2EE6" w14:textId="77777777" w:rsidR="002374C0" w:rsidRPr="002374C0" w:rsidRDefault="002374C0" w:rsidP="002374C0">
      <w:pPr>
        <w:rPr>
          <w:b/>
          <w:bCs/>
        </w:rPr>
      </w:pPr>
      <w:r w:rsidRPr="002374C0">
        <w:rPr>
          <w:b/>
          <w:bCs/>
        </w:rPr>
        <w:t>7. Cookies &amp; Tracking Technologies</w:t>
      </w:r>
    </w:p>
    <w:p w14:paraId="102FE35B" w14:textId="77777777" w:rsidR="002374C0" w:rsidRPr="002374C0" w:rsidRDefault="002374C0" w:rsidP="002374C0">
      <w:r w:rsidRPr="002374C0">
        <w:t>We use cookies and similar technologies to:</w:t>
      </w:r>
    </w:p>
    <w:p w14:paraId="1831DD92" w14:textId="77777777" w:rsidR="002374C0" w:rsidRPr="002374C0" w:rsidRDefault="002374C0" w:rsidP="002374C0">
      <w:pPr>
        <w:numPr>
          <w:ilvl w:val="0"/>
          <w:numId w:val="7"/>
        </w:numPr>
      </w:pPr>
      <w:r w:rsidRPr="002374C0">
        <w:t xml:space="preserve">Improve website functionality </w:t>
      </w:r>
    </w:p>
    <w:p w14:paraId="4C0DF6C4" w14:textId="77777777" w:rsidR="002374C0" w:rsidRPr="002374C0" w:rsidRDefault="002374C0" w:rsidP="002374C0">
      <w:pPr>
        <w:numPr>
          <w:ilvl w:val="0"/>
          <w:numId w:val="7"/>
        </w:numPr>
      </w:pPr>
      <w:r w:rsidRPr="002374C0">
        <w:t xml:space="preserve">Analyse traffic and visitor behaviour </w:t>
      </w:r>
    </w:p>
    <w:p w14:paraId="4EC0970B" w14:textId="77777777" w:rsidR="002374C0" w:rsidRPr="002374C0" w:rsidRDefault="002374C0" w:rsidP="002374C0">
      <w:pPr>
        <w:numPr>
          <w:ilvl w:val="0"/>
          <w:numId w:val="7"/>
        </w:numPr>
      </w:pPr>
      <w:r w:rsidRPr="002374C0">
        <w:t xml:space="preserve">Personalise website content </w:t>
      </w:r>
    </w:p>
    <w:p w14:paraId="4D6F52AB" w14:textId="77777777" w:rsidR="002374C0" w:rsidRPr="002374C0" w:rsidRDefault="002374C0" w:rsidP="002374C0">
      <w:pPr>
        <w:numPr>
          <w:ilvl w:val="0"/>
          <w:numId w:val="7"/>
        </w:numPr>
      </w:pPr>
      <w:r w:rsidRPr="002374C0">
        <w:t xml:space="preserve">Improve marketing performance </w:t>
      </w:r>
    </w:p>
    <w:p w14:paraId="42C34383" w14:textId="77777777" w:rsidR="002374C0" w:rsidRPr="002374C0" w:rsidRDefault="002374C0" w:rsidP="002374C0">
      <w:r w:rsidRPr="002374C0">
        <w:t>You can disable cookies through your browser settings at any time. Please note that some parts of the website may not function correctly without them.</w:t>
      </w:r>
    </w:p>
    <w:p w14:paraId="5801C6D0" w14:textId="77777777" w:rsidR="002374C0" w:rsidRPr="002374C0" w:rsidRDefault="002374C0" w:rsidP="002374C0">
      <w:r w:rsidRPr="002374C0">
        <w:t>For more information, please refer to our Cookie Policy.</w:t>
      </w:r>
    </w:p>
    <w:p w14:paraId="57350BAD" w14:textId="77777777" w:rsidR="002374C0" w:rsidRPr="002374C0" w:rsidRDefault="002374C0" w:rsidP="002374C0">
      <w:r w:rsidRPr="002374C0">
        <w:pict w14:anchorId="3DE0ACC5">
          <v:rect id="_x0000_i1124" style="width:0;height:1.5pt" o:hralign="center" o:hrstd="t" o:hr="t" fillcolor="#a0a0a0" stroked="f"/>
        </w:pict>
      </w:r>
    </w:p>
    <w:p w14:paraId="290DDE31" w14:textId="77777777" w:rsidR="002374C0" w:rsidRPr="002374C0" w:rsidRDefault="002374C0" w:rsidP="002374C0">
      <w:pPr>
        <w:rPr>
          <w:b/>
          <w:bCs/>
        </w:rPr>
      </w:pPr>
      <w:r w:rsidRPr="002374C0">
        <w:rPr>
          <w:b/>
          <w:bCs/>
        </w:rPr>
        <w:t>8. Your Rights Under UK GDPR</w:t>
      </w:r>
    </w:p>
    <w:p w14:paraId="1411B853" w14:textId="77777777" w:rsidR="002374C0" w:rsidRPr="002374C0" w:rsidRDefault="002374C0" w:rsidP="002374C0">
      <w:r w:rsidRPr="002374C0">
        <w:t>You have the right to:</w:t>
      </w:r>
    </w:p>
    <w:p w14:paraId="06D8F650" w14:textId="77777777" w:rsidR="002374C0" w:rsidRPr="002374C0" w:rsidRDefault="002374C0" w:rsidP="002374C0">
      <w:pPr>
        <w:numPr>
          <w:ilvl w:val="0"/>
          <w:numId w:val="8"/>
        </w:numPr>
      </w:pPr>
      <w:r w:rsidRPr="002374C0">
        <w:t xml:space="preserve">Request access to your personal data </w:t>
      </w:r>
    </w:p>
    <w:p w14:paraId="4C6E0A58" w14:textId="77777777" w:rsidR="002374C0" w:rsidRPr="002374C0" w:rsidRDefault="002374C0" w:rsidP="002374C0">
      <w:pPr>
        <w:numPr>
          <w:ilvl w:val="0"/>
          <w:numId w:val="8"/>
        </w:numPr>
      </w:pPr>
      <w:r w:rsidRPr="002374C0">
        <w:t xml:space="preserve">Correct inaccurate information </w:t>
      </w:r>
    </w:p>
    <w:p w14:paraId="348F9D0C" w14:textId="77777777" w:rsidR="002374C0" w:rsidRPr="002374C0" w:rsidRDefault="002374C0" w:rsidP="002374C0">
      <w:pPr>
        <w:numPr>
          <w:ilvl w:val="0"/>
          <w:numId w:val="8"/>
        </w:numPr>
      </w:pPr>
      <w:r w:rsidRPr="002374C0">
        <w:t xml:space="preserve">Request deletion of your information </w:t>
      </w:r>
    </w:p>
    <w:p w14:paraId="0488AF5A" w14:textId="77777777" w:rsidR="002374C0" w:rsidRPr="002374C0" w:rsidRDefault="002374C0" w:rsidP="002374C0">
      <w:pPr>
        <w:numPr>
          <w:ilvl w:val="0"/>
          <w:numId w:val="8"/>
        </w:numPr>
      </w:pPr>
      <w:r w:rsidRPr="002374C0">
        <w:t xml:space="preserve">Withdraw consent for marketing communications </w:t>
      </w:r>
    </w:p>
    <w:p w14:paraId="0ABBC8F2" w14:textId="77777777" w:rsidR="002374C0" w:rsidRPr="002374C0" w:rsidRDefault="002374C0" w:rsidP="002374C0">
      <w:pPr>
        <w:numPr>
          <w:ilvl w:val="0"/>
          <w:numId w:val="8"/>
        </w:numPr>
      </w:pPr>
      <w:r w:rsidRPr="002374C0">
        <w:t xml:space="preserve">Request transfer of your data </w:t>
      </w:r>
    </w:p>
    <w:p w14:paraId="611896B2" w14:textId="77777777" w:rsidR="002374C0" w:rsidRPr="002374C0" w:rsidRDefault="002374C0" w:rsidP="002374C0">
      <w:pPr>
        <w:numPr>
          <w:ilvl w:val="0"/>
          <w:numId w:val="8"/>
        </w:numPr>
      </w:pPr>
      <w:r w:rsidRPr="002374C0">
        <w:t xml:space="preserve">Object to certain types of processing </w:t>
      </w:r>
    </w:p>
    <w:p w14:paraId="075A2001" w14:textId="77777777" w:rsidR="002374C0" w:rsidRPr="002374C0" w:rsidRDefault="002374C0" w:rsidP="002374C0">
      <w:pPr>
        <w:numPr>
          <w:ilvl w:val="0"/>
          <w:numId w:val="8"/>
        </w:numPr>
      </w:pPr>
      <w:r w:rsidRPr="002374C0">
        <w:t xml:space="preserve">Lodge a complaint with the Information Commissioner’s Office (ICO) </w:t>
      </w:r>
    </w:p>
    <w:p w14:paraId="278A8B13" w14:textId="77777777" w:rsidR="002374C0" w:rsidRPr="002374C0" w:rsidRDefault="002374C0" w:rsidP="002374C0">
      <w:r w:rsidRPr="002374C0">
        <w:t>To exercise any of these rights, please contact:</w:t>
      </w:r>
    </w:p>
    <w:p w14:paraId="09062109" w14:textId="77777777" w:rsidR="002374C0" w:rsidRPr="002374C0" w:rsidRDefault="002374C0" w:rsidP="002374C0">
      <w:r w:rsidRPr="002374C0">
        <w:rPr>
          <w:b/>
          <w:bCs/>
        </w:rPr>
        <w:t>Email:</w:t>
      </w:r>
      <w:r w:rsidRPr="002374C0">
        <w:t xml:space="preserve"> shygirlagency@gmail.com</w:t>
      </w:r>
    </w:p>
    <w:p w14:paraId="4B2E1489" w14:textId="77777777" w:rsidR="002374C0" w:rsidRPr="002374C0" w:rsidRDefault="002374C0" w:rsidP="002374C0">
      <w:r w:rsidRPr="002374C0">
        <w:pict w14:anchorId="6F50CBE5">
          <v:rect id="_x0000_i1125" style="width:0;height:1.5pt" o:hralign="center" o:hrstd="t" o:hr="t" fillcolor="#a0a0a0" stroked="f"/>
        </w:pict>
      </w:r>
    </w:p>
    <w:p w14:paraId="41D6A370" w14:textId="77777777" w:rsidR="002374C0" w:rsidRPr="002374C0" w:rsidRDefault="002374C0" w:rsidP="002374C0">
      <w:pPr>
        <w:rPr>
          <w:b/>
          <w:bCs/>
        </w:rPr>
      </w:pPr>
      <w:r w:rsidRPr="002374C0">
        <w:rPr>
          <w:b/>
          <w:bCs/>
        </w:rPr>
        <w:t>9. Confidentiality &amp; Model Privacy</w:t>
      </w:r>
    </w:p>
    <w:p w14:paraId="6248C718" w14:textId="77777777" w:rsidR="002374C0" w:rsidRPr="002374C0" w:rsidRDefault="002374C0" w:rsidP="002374C0">
      <w:r w:rsidRPr="002374C0">
        <w:lastRenderedPageBreak/>
        <w:t xml:space="preserve">At </w:t>
      </w:r>
      <w:proofErr w:type="spellStart"/>
      <w:r w:rsidRPr="002374C0">
        <w:t>ShyGirl</w:t>
      </w:r>
      <w:proofErr w:type="spellEnd"/>
      <w:r w:rsidRPr="002374C0">
        <w:t>, we understand the importance of discretion and privacy within the adult industry.</w:t>
      </w:r>
    </w:p>
    <w:p w14:paraId="1D0AC188" w14:textId="77777777" w:rsidR="002374C0" w:rsidRPr="002374C0" w:rsidRDefault="002374C0" w:rsidP="002374C0">
      <w:r w:rsidRPr="002374C0">
        <w:t>We will never publicly share your personal information, legal name, or private details without your consent unless required by law.</w:t>
      </w:r>
    </w:p>
    <w:p w14:paraId="40AF41C4" w14:textId="77777777" w:rsidR="002374C0" w:rsidRPr="002374C0" w:rsidRDefault="002374C0" w:rsidP="002374C0">
      <w:r w:rsidRPr="002374C0">
        <w:t>We encourage all models to protect their anonymity online and will always aim to support safe and professional working practices.</w:t>
      </w:r>
    </w:p>
    <w:p w14:paraId="1E7AE15C" w14:textId="77777777" w:rsidR="002374C0" w:rsidRPr="002374C0" w:rsidRDefault="002374C0" w:rsidP="002374C0">
      <w:r w:rsidRPr="002374C0">
        <w:pict w14:anchorId="09AAF13A">
          <v:rect id="_x0000_i1126" style="width:0;height:1.5pt" o:hralign="center" o:hrstd="t" o:hr="t" fillcolor="#a0a0a0" stroked="f"/>
        </w:pict>
      </w:r>
    </w:p>
    <w:p w14:paraId="6B244223" w14:textId="77777777" w:rsidR="002374C0" w:rsidRPr="002374C0" w:rsidRDefault="002374C0" w:rsidP="002374C0">
      <w:pPr>
        <w:rPr>
          <w:b/>
          <w:bCs/>
        </w:rPr>
      </w:pPr>
      <w:r w:rsidRPr="002374C0">
        <w:rPr>
          <w:b/>
          <w:bCs/>
        </w:rPr>
        <w:t>10. Third-Party Websites &amp; Services</w:t>
      </w:r>
    </w:p>
    <w:p w14:paraId="690A3000" w14:textId="77777777" w:rsidR="002374C0" w:rsidRPr="002374C0" w:rsidRDefault="002374C0" w:rsidP="002374C0">
      <w:r w:rsidRPr="002374C0">
        <w:t>Our website may contain links to third-party websites, platforms, or services. We are not responsible for the privacy practices or content of external websites and recommend reviewing their policies separately.</w:t>
      </w:r>
    </w:p>
    <w:p w14:paraId="46E0506F" w14:textId="77777777" w:rsidR="002374C0" w:rsidRPr="002374C0" w:rsidRDefault="002374C0" w:rsidP="002374C0">
      <w:r w:rsidRPr="002374C0">
        <w:pict w14:anchorId="7DF4FA3C">
          <v:rect id="_x0000_i1127" style="width:0;height:1.5pt" o:hralign="center" o:hrstd="t" o:hr="t" fillcolor="#a0a0a0" stroked="f"/>
        </w:pict>
      </w:r>
    </w:p>
    <w:p w14:paraId="267A8366" w14:textId="77777777" w:rsidR="002374C0" w:rsidRPr="002374C0" w:rsidRDefault="002374C0" w:rsidP="002374C0">
      <w:pPr>
        <w:rPr>
          <w:b/>
          <w:bCs/>
        </w:rPr>
      </w:pPr>
      <w:r w:rsidRPr="002374C0">
        <w:rPr>
          <w:b/>
          <w:bCs/>
        </w:rPr>
        <w:t>11. Changes to This Policy</w:t>
      </w:r>
    </w:p>
    <w:p w14:paraId="450FA810" w14:textId="77777777" w:rsidR="002374C0" w:rsidRPr="002374C0" w:rsidRDefault="002374C0" w:rsidP="002374C0">
      <w:r w:rsidRPr="002374C0">
        <w:t>We may update this Privacy Policy occasionally to reflect changes in legal requirements, services, or business operations.</w:t>
      </w:r>
    </w:p>
    <w:p w14:paraId="04AF36A6" w14:textId="77777777" w:rsidR="002374C0" w:rsidRPr="002374C0" w:rsidRDefault="002374C0" w:rsidP="002374C0">
      <w:r w:rsidRPr="002374C0">
        <w:t>Any updates will be posted on this page with the revised date shown at the top.</w:t>
      </w:r>
    </w:p>
    <w:p w14:paraId="50D020B2" w14:textId="77777777" w:rsidR="002374C0" w:rsidRPr="002374C0" w:rsidRDefault="002374C0" w:rsidP="002374C0">
      <w:r w:rsidRPr="002374C0">
        <w:pict w14:anchorId="3A30CA88">
          <v:rect id="_x0000_i1128" style="width:0;height:1.5pt" o:hralign="center" o:hrstd="t" o:hr="t" fillcolor="#a0a0a0" stroked="f"/>
        </w:pict>
      </w:r>
    </w:p>
    <w:p w14:paraId="5B8334D0" w14:textId="77777777" w:rsidR="002374C0" w:rsidRPr="002374C0" w:rsidRDefault="002374C0" w:rsidP="002374C0">
      <w:pPr>
        <w:rPr>
          <w:b/>
          <w:bCs/>
        </w:rPr>
      </w:pPr>
      <w:r w:rsidRPr="002374C0">
        <w:rPr>
          <w:b/>
          <w:bCs/>
        </w:rPr>
        <w:t>12. Contact Us</w:t>
      </w:r>
    </w:p>
    <w:p w14:paraId="538DFBD5" w14:textId="77777777" w:rsidR="002374C0" w:rsidRPr="002374C0" w:rsidRDefault="002374C0" w:rsidP="002374C0">
      <w:r w:rsidRPr="002374C0">
        <w:t>If you have any questions about this Privacy Policy or how your information is handled, please contact us:</w:t>
      </w:r>
    </w:p>
    <w:p w14:paraId="09030648" w14:textId="77777777" w:rsidR="002374C0" w:rsidRPr="002374C0" w:rsidRDefault="002374C0" w:rsidP="002374C0">
      <w:r w:rsidRPr="002374C0">
        <w:rPr>
          <w:b/>
          <w:bCs/>
        </w:rPr>
        <w:t>ShyGirl.uk</w:t>
      </w:r>
      <w:r w:rsidRPr="002374C0">
        <w:br/>
      </w:r>
      <w:r w:rsidRPr="002374C0">
        <w:rPr>
          <w:rFonts w:ascii="Segoe UI Emoji" w:hAnsi="Segoe UI Emoji" w:cs="Segoe UI Emoji"/>
        </w:rPr>
        <w:t>📧</w:t>
      </w:r>
      <w:r w:rsidRPr="002374C0">
        <w:t xml:space="preserve"> shygirlagency@gmail.com</w:t>
      </w:r>
      <w:r w:rsidRPr="002374C0">
        <w:br/>
      </w:r>
      <w:r w:rsidRPr="002374C0">
        <w:rPr>
          <w:rFonts w:ascii="Segoe UI Emoji" w:hAnsi="Segoe UI Emoji" w:cs="Segoe UI Emoji"/>
        </w:rPr>
        <w:t>🌐</w:t>
      </w:r>
      <w:r w:rsidRPr="002374C0">
        <w:t xml:space="preserve"> </w:t>
      </w:r>
      <w:hyperlink r:id="rId8" w:tgtFrame="_blank" w:history="1">
        <w:r w:rsidRPr="002374C0">
          <w:rPr>
            <w:rStyle w:val="Hyperlink"/>
          </w:rPr>
          <w:t>www.shygirl.uk</w:t>
        </w:r>
      </w:hyperlink>
    </w:p>
    <w:p w14:paraId="54149AD9" w14:textId="77777777" w:rsidR="002374C0" w:rsidRPr="002374C0" w:rsidRDefault="002374C0" w:rsidP="002374C0">
      <w:r w:rsidRPr="002374C0">
        <w:pict w14:anchorId="7CD68B42">
          <v:rect id="_x0000_i1129" style="width:0;height:1.5pt" o:hralign="center" o:hrstd="t" o:hr="t" fillcolor="#a0a0a0" stroked="f"/>
        </w:pict>
      </w:r>
    </w:p>
    <w:p w14:paraId="3585547E" w14:textId="77777777" w:rsidR="002374C0" w:rsidRPr="002374C0" w:rsidRDefault="002374C0" w:rsidP="002374C0">
      <w:r w:rsidRPr="002374C0">
        <w:rPr>
          <w:b/>
          <w:bCs/>
        </w:rPr>
        <w:t>ShyGirl.uk — Supporting, Empowering &amp; Protecting Female Faceless Models</w:t>
      </w:r>
    </w:p>
    <w:p w14:paraId="4DB3DAAA" w14:textId="77777777" w:rsidR="002374C0" w:rsidRDefault="002374C0"/>
    <w:sectPr w:rsidR="00237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5D62"/>
    <w:multiLevelType w:val="multilevel"/>
    <w:tmpl w:val="97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E46B4"/>
    <w:multiLevelType w:val="multilevel"/>
    <w:tmpl w:val="5136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F3DA7"/>
    <w:multiLevelType w:val="multilevel"/>
    <w:tmpl w:val="D05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A3512"/>
    <w:multiLevelType w:val="multilevel"/>
    <w:tmpl w:val="73DE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395E15"/>
    <w:multiLevelType w:val="multilevel"/>
    <w:tmpl w:val="41AC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17D7B"/>
    <w:multiLevelType w:val="multilevel"/>
    <w:tmpl w:val="4C24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8309B2"/>
    <w:multiLevelType w:val="multilevel"/>
    <w:tmpl w:val="5E44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867B2D"/>
    <w:multiLevelType w:val="multilevel"/>
    <w:tmpl w:val="8C4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770714">
    <w:abstractNumId w:val="1"/>
  </w:num>
  <w:num w:numId="2" w16cid:durableId="1569071924">
    <w:abstractNumId w:val="7"/>
  </w:num>
  <w:num w:numId="3" w16cid:durableId="1576696281">
    <w:abstractNumId w:val="4"/>
  </w:num>
  <w:num w:numId="4" w16cid:durableId="1789081562">
    <w:abstractNumId w:val="3"/>
  </w:num>
  <w:num w:numId="5" w16cid:durableId="1921405789">
    <w:abstractNumId w:val="5"/>
  </w:num>
  <w:num w:numId="6" w16cid:durableId="1375037631">
    <w:abstractNumId w:val="6"/>
  </w:num>
  <w:num w:numId="7" w16cid:durableId="790049264">
    <w:abstractNumId w:val="2"/>
  </w:num>
  <w:num w:numId="8" w16cid:durableId="186019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C0"/>
    <w:rsid w:val="002374C0"/>
    <w:rsid w:val="00675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FA56"/>
  <w15:chartTrackingRefBased/>
  <w15:docId w15:val="{8990B81D-BF73-4B91-AF95-CBC26A28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4C0"/>
    <w:rPr>
      <w:rFonts w:eastAsiaTheme="majorEastAsia" w:cstheme="majorBidi"/>
      <w:color w:val="272727" w:themeColor="text1" w:themeTint="D8"/>
    </w:rPr>
  </w:style>
  <w:style w:type="paragraph" w:styleId="Title">
    <w:name w:val="Title"/>
    <w:basedOn w:val="Normal"/>
    <w:next w:val="Normal"/>
    <w:link w:val="TitleChar"/>
    <w:uiPriority w:val="10"/>
    <w:qFormat/>
    <w:rsid w:val="00237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4C0"/>
    <w:pPr>
      <w:spacing w:before="160"/>
      <w:jc w:val="center"/>
    </w:pPr>
    <w:rPr>
      <w:i/>
      <w:iCs/>
      <w:color w:val="404040" w:themeColor="text1" w:themeTint="BF"/>
    </w:rPr>
  </w:style>
  <w:style w:type="character" w:customStyle="1" w:styleId="QuoteChar">
    <w:name w:val="Quote Char"/>
    <w:basedOn w:val="DefaultParagraphFont"/>
    <w:link w:val="Quote"/>
    <w:uiPriority w:val="29"/>
    <w:rsid w:val="002374C0"/>
    <w:rPr>
      <w:i/>
      <w:iCs/>
      <w:color w:val="404040" w:themeColor="text1" w:themeTint="BF"/>
    </w:rPr>
  </w:style>
  <w:style w:type="paragraph" w:styleId="ListParagraph">
    <w:name w:val="List Paragraph"/>
    <w:basedOn w:val="Normal"/>
    <w:uiPriority w:val="34"/>
    <w:qFormat/>
    <w:rsid w:val="002374C0"/>
    <w:pPr>
      <w:ind w:left="720"/>
      <w:contextualSpacing/>
    </w:pPr>
  </w:style>
  <w:style w:type="character" w:styleId="IntenseEmphasis">
    <w:name w:val="Intense Emphasis"/>
    <w:basedOn w:val="DefaultParagraphFont"/>
    <w:uiPriority w:val="21"/>
    <w:qFormat/>
    <w:rsid w:val="002374C0"/>
    <w:rPr>
      <w:i/>
      <w:iCs/>
      <w:color w:val="0F4761" w:themeColor="accent1" w:themeShade="BF"/>
    </w:rPr>
  </w:style>
  <w:style w:type="paragraph" w:styleId="IntenseQuote">
    <w:name w:val="Intense Quote"/>
    <w:basedOn w:val="Normal"/>
    <w:next w:val="Normal"/>
    <w:link w:val="IntenseQuoteChar"/>
    <w:uiPriority w:val="30"/>
    <w:qFormat/>
    <w:rsid w:val="00237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4C0"/>
    <w:rPr>
      <w:i/>
      <w:iCs/>
      <w:color w:val="0F4761" w:themeColor="accent1" w:themeShade="BF"/>
    </w:rPr>
  </w:style>
  <w:style w:type="character" w:styleId="IntenseReference">
    <w:name w:val="Intense Reference"/>
    <w:basedOn w:val="DefaultParagraphFont"/>
    <w:uiPriority w:val="32"/>
    <w:qFormat/>
    <w:rsid w:val="002374C0"/>
    <w:rPr>
      <w:b/>
      <w:bCs/>
      <w:smallCaps/>
      <w:color w:val="0F4761" w:themeColor="accent1" w:themeShade="BF"/>
      <w:spacing w:val="5"/>
    </w:rPr>
  </w:style>
  <w:style w:type="character" w:styleId="Hyperlink">
    <w:name w:val="Hyperlink"/>
    <w:basedOn w:val="DefaultParagraphFont"/>
    <w:uiPriority w:val="99"/>
    <w:unhideWhenUsed/>
    <w:rsid w:val="002374C0"/>
    <w:rPr>
      <w:color w:val="467886" w:themeColor="hyperlink"/>
      <w:u w:val="single"/>
    </w:rPr>
  </w:style>
  <w:style w:type="character" w:styleId="UnresolvedMention">
    <w:name w:val="Unresolved Mention"/>
    <w:basedOn w:val="DefaultParagraphFont"/>
    <w:uiPriority w:val="99"/>
    <w:semiHidden/>
    <w:unhideWhenUsed/>
    <w:rsid w:val="00237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ygirl.uk?utm_source=chatgpt.com" TargetMode="External"/><Relationship Id="rId3" Type="http://schemas.openxmlformats.org/officeDocument/2006/relationships/settings" Target="settings.xml"/><Relationship Id="rId7" Type="http://schemas.openxmlformats.org/officeDocument/2006/relationships/hyperlink" Target="https://www.shygirl.uk?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ygirl.uk?utm_source=chatgpt.com" TargetMode="External"/><Relationship Id="rId5" Type="http://schemas.openxmlformats.org/officeDocument/2006/relationships/hyperlink" Target="https://www.shygirl.uk?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910</Words>
  <Characters>5188</Characters>
  <Application>Microsoft Office Word</Application>
  <DocSecurity>0</DocSecurity>
  <Lines>43</Lines>
  <Paragraphs>12</Paragraphs>
  <ScaleCrop>false</ScaleCrop>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Wellington</dc:creator>
  <cp:keywords/>
  <dc:description/>
  <cp:lastModifiedBy>Jemma Wellington</cp:lastModifiedBy>
  <cp:revision>1</cp:revision>
  <dcterms:created xsi:type="dcterms:W3CDTF">2026-05-26T13:36:00Z</dcterms:created>
  <dcterms:modified xsi:type="dcterms:W3CDTF">2026-05-26T13:36:00Z</dcterms:modified>
</cp:coreProperties>
</file>