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622A9" w14:textId="77777777" w:rsidR="0008673B" w:rsidRPr="00D6471D" w:rsidRDefault="0008673B" w:rsidP="0008673B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Annual Meeting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Minutes, </w:t>
      </w:r>
      <w:r w:rsidRPr="00D6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Spring Lake Farm Homeowner Association</w:t>
      </w:r>
    </w:p>
    <w:p w14:paraId="237C716E" w14:textId="19A817C2" w:rsidR="0008673B" w:rsidRPr="00DD58E3" w:rsidRDefault="0008673B" w:rsidP="0008673B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6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October </w:t>
      </w:r>
      <w:r w:rsidR="002E18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A6F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D6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A6F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D6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7:30pm</w:t>
      </w:r>
      <w:r w:rsidRPr="0008673B">
        <w:rPr>
          <w:rFonts w:ascii="Times New Roman" w:eastAsia="Times New Roman" w:hAnsi="Times New Roman" w:cs="Times New Roman"/>
          <w:b/>
          <w:sz w:val="28"/>
          <w:szCs w:val="28"/>
        </w:rPr>
        <w:t>, Summit Presbyterian Church</w:t>
      </w:r>
    </w:p>
    <w:p w14:paraId="78186019" w14:textId="77777777" w:rsidR="0008673B" w:rsidRDefault="0008673B" w:rsidP="0008673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A2BA8CD" w14:textId="77777777" w:rsidR="0008673B" w:rsidRPr="00911210" w:rsidRDefault="0008673B" w:rsidP="0008673B">
      <w:pPr>
        <w:spacing w:before="80" w:after="8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2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Agenda:</w:t>
      </w: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7F794EA" w14:textId="77777777" w:rsidR="0008673B" w:rsidRPr="00911210" w:rsidRDefault="0008673B" w:rsidP="006A1DD4">
      <w:pPr>
        <w:pStyle w:val="ListParagraph"/>
        <w:numPr>
          <w:ilvl w:val="0"/>
          <w:numId w:val="2"/>
        </w:numPr>
        <w:spacing w:before="40" w:after="40" w:line="240" w:lineRule="atLeast"/>
        <w:ind w:left="36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>Roll Call / Determination of Quorum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5018CA0C" w14:textId="77777777" w:rsidR="0008673B" w:rsidRPr="00911210" w:rsidRDefault="0008673B" w:rsidP="006A1DD4">
      <w:pPr>
        <w:pStyle w:val="ListParagraph"/>
        <w:numPr>
          <w:ilvl w:val="0"/>
          <w:numId w:val="2"/>
        </w:numPr>
        <w:spacing w:before="40" w:after="40" w:line="240" w:lineRule="atLeast"/>
        <w:ind w:left="36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>Proof of Notice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0BFD8F" w14:textId="446181AE" w:rsidR="0008673B" w:rsidRPr="00911210" w:rsidRDefault="0008673B" w:rsidP="006A1DD4">
      <w:pPr>
        <w:pStyle w:val="ListParagraph"/>
        <w:numPr>
          <w:ilvl w:val="0"/>
          <w:numId w:val="2"/>
        </w:numPr>
        <w:spacing w:before="40" w:after="40" w:line="240" w:lineRule="atLeast"/>
        <w:ind w:left="36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202</w:t>
      </w:r>
      <w:r w:rsidR="00963DD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Annual Meeting Minutes</w:t>
      </w:r>
      <w:r w:rsidR="006A1D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0B3091" w14:textId="6099B7F8" w:rsidR="0008673B" w:rsidRPr="00911210" w:rsidRDefault="0008673B" w:rsidP="006A1DD4">
      <w:pPr>
        <w:pStyle w:val="ListParagraph"/>
        <w:numPr>
          <w:ilvl w:val="0"/>
          <w:numId w:val="2"/>
        </w:numPr>
        <w:spacing w:before="40" w:after="40" w:line="240" w:lineRule="atLeast"/>
        <w:ind w:left="36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>Report of Board</w:t>
      </w:r>
      <w:r w:rsidR="006A1D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52E772" w14:textId="04339F3B" w:rsidR="0008673B" w:rsidRPr="00911210" w:rsidRDefault="0008673B" w:rsidP="006A1DD4">
      <w:pPr>
        <w:pStyle w:val="ListParagraph"/>
        <w:numPr>
          <w:ilvl w:val="1"/>
          <w:numId w:val="2"/>
        </w:numPr>
        <w:tabs>
          <w:tab w:val="left" w:pos="360"/>
          <w:tab w:val="left" w:pos="450"/>
        </w:tabs>
        <w:spacing w:before="40" w:after="40" w:line="240" w:lineRule="atLeast"/>
        <w:ind w:left="360" w:firstLine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>Review Past/Future Projects and Events</w:t>
      </w:r>
      <w:r w:rsidR="006A1D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85BFCD" w14:textId="4B7050C2" w:rsidR="0008673B" w:rsidRPr="00911210" w:rsidRDefault="0008673B" w:rsidP="006A1DD4">
      <w:pPr>
        <w:pStyle w:val="ListParagraph"/>
        <w:numPr>
          <w:ilvl w:val="1"/>
          <w:numId w:val="2"/>
        </w:numPr>
        <w:tabs>
          <w:tab w:val="left" w:pos="360"/>
          <w:tab w:val="left" w:pos="450"/>
        </w:tabs>
        <w:spacing w:before="40" w:after="40" w:line="240" w:lineRule="atLeast"/>
        <w:ind w:left="360" w:firstLine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>Finances</w:t>
      </w:r>
      <w:r w:rsidR="006A1D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1C1A70" w14:textId="2ED6F067" w:rsidR="0008673B" w:rsidRPr="00911210" w:rsidRDefault="0008673B" w:rsidP="006A1DD4">
      <w:pPr>
        <w:pStyle w:val="ListParagraph"/>
        <w:numPr>
          <w:ilvl w:val="1"/>
          <w:numId w:val="2"/>
        </w:numPr>
        <w:tabs>
          <w:tab w:val="left" w:pos="360"/>
          <w:tab w:val="left" w:pos="450"/>
        </w:tabs>
        <w:spacing w:before="40" w:after="40" w:line="240" w:lineRule="atLeast"/>
        <w:ind w:left="360" w:firstLine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>Architectural Control</w:t>
      </w:r>
      <w:r w:rsidR="006A1D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E27D51" w14:textId="34A406BB" w:rsidR="0008673B" w:rsidRPr="00911210" w:rsidRDefault="0008673B" w:rsidP="006A1DD4">
      <w:pPr>
        <w:pStyle w:val="ListParagraph"/>
        <w:numPr>
          <w:ilvl w:val="0"/>
          <w:numId w:val="2"/>
        </w:numPr>
        <w:spacing w:before="40" w:after="40" w:line="240" w:lineRule="atLeast"/>
        <w:ind w:left="36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>Nomination and Election of 202</w:t>
      </w:r>
      <w:r w:rsidR="00B318E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B318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Board Members</w:t>
      </w:r>
      <w:r w:rsidR="006A1D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4C655EFC" w14:textId="77777777" w:rsidR="0008673B" w:rsidRDefault="0008673B" w:rsidP="0008673B">
      <w:pPr>
        <w:pStyle w:val="ListParagraph"/>
        <w:pBdr>
          <w:bottom w:val="dotted" w:sz="24" w:space="1" w:color="auto"/>
        </w:pBdr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9BF1D" w14:textId="77777777" w:rsidR="0008673B" w:rsidRDefault="0008673B" w:rsidP="0008673B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25A601" w14:textId="14DE0096" w:rsid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Quorum</w:t>
      </w: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>confirmed through attendance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the meeting</w:t>
      </w: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(or representation by proxy)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>more than 25% of eligible homeowners.</w:t>
      </w:r>
    </w:p>
    <w:p w14:paraId="23C93A42" w14:textId="77777777" w:rsidR="0008673B" w:rsidRDefault="0008673B" w:rsidP="0008673B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5E78D7" w14:textId="3E42B687" w:rsid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37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Proof of Notice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11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those present that notice l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>etter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>sent to all homeowners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later than 30 days prior to the meeting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 xml:space="preserve">, mailed September </w:t>
      </w:r>
      <w:r w:rsidR="00F86EE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F86EE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Additionally, the notice letter was 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 xml:space="preserve">posted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>HOA website (</w:t>
      </w:r>
      <w:hyperlink r:id="rId7" w:history="1">
        <w:r w:rsidRPr="00BD37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www.springlakefarm.org</w:t>
        </w:r>
      </w:hyperlink>
      <w:r w:rsidRPr="0091121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DD92A9" w14:textId="77777777" w:rsidR="0008673B" w:rsidRPr="0008673B" w:rsidRDefault="0008673B" w:rsidP="0008673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14E88F9" w14:textId="6FD12BAA" w:rsid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8673B">
        <w:rPr>
          <w:rFonts w:ascii="Times New Roman" w:eastAsia="Times New Roman" w:hAnsi="Times New Roman" w:cs="Times New Roman"/>
          <w:b/>
          <w:bCs/>
          <w:sz w:val="24"/>
          <w:szCs w:val="24"/>
        </w:rPr>
        <w:t>Minutes.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 xml:space="preserve">copy </w:t>
      </w:r>
      <w:r>
        <w:rPr>
          <w:rFonts w:ascii="Times New Roman" w:eastAsia="Times New Roman" w:hAnsi="Times New Roman" w:cs="Times New Roman"/>
          <w:sz w:val="24"/>
          <w:szCs w:val="24"/>
        </w:rPr>
        <w:t>of the 202</w:t>
      </w:r>
      <w:r w:rsidR="003C664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Meeting draft minutes was previously 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 xml:space="preserve">available/posted 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>HOA website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>found at the “Board of Directors” tab and listed under Board Minutes as “202</w:t>
      </w:r>
      <w:r w:rsidR="003C664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SLF 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 xml:space="preserve">Homeowners </w:t>
      </w:r>
      <w:r>
        <w:rPr>
          <w:rFonts w:ascii="Times New Roman" w:eastAsia="Times New Roman" w:hAnsi="Times New Roman" w:cs="Times New Roman"/>
          <w:sz w:val="24"/>
          <w:szCs w:val="24"/>
        </w:rPr>
        <w:t>Annual Meeting and Notes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 A motion was made, seconded, and approved unanimously to waive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reading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202</w:t>
      </w:r>
      <w:r w:rsidR="003C664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draft minutes.  Subsequently a motion was made, seconded, and approved unanimously to approve the 202</w:t>
      </w:r>
      <w:r w:rsidR="003C664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Minutes.   </w:t>
      </w:r>
      <w:r w:rsidRPr="009112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964777" w14:textId="77777777" w:rsidR="0008673B" w:rsidRPr="0008673B" w:rsidRDefault="0008673B" w:rsidP="0008673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CE9B37D" w14:textId="48E51334" w:rsidR="0008673B" w:rsidRP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370CD">
        <w:rPr>
          <w:rFonts w:ascii="Times New Roman" w:eastAsia="Times New Roman" w:hAnsi="Times New Roman" w:cs="Times New Roman"/>
          <w:color w:val="000000"/>
          <w:sz w:val="24"/>
          <w:szCs w:val="24"/>
        </w:rPr>
        <w:t>Report of Board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1E9540" w14:textId="77777777" w:rsidR="0008673B" w:rsidRPr="0008673B" w:rsidRDefault="0008673B" w:rsidP="0008673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8BFD806" w14:textId="22DAA202" w:rsidR="0008673B" w:rsidRDefault="0008673B" w:rsidP="0008673B">
      <w:pPr>
        <w:pStyle w:val="ListParagraph"/>
        <w:numPr>
          <w:ilvl w:val="1"/>
          <w:numId w:val="2"/>
        </w:num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Past Events &amp; Projects noted on the Annual Meeting handout were:</w:t>
      </w:r>
    </w:p>
    <w:p w14:paraId="539D988A" w14:textId="70A9DE89" w:rsid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Annual HOA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eeting, Oct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ober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80A5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6ECC90EE" w14:textId="44EC7485" w:rsidR="00180A52" w:rsidRDefault="00180A52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Repair community</w:t>
      </w:r>
      <w:r w:rsidR="00234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front entrance signs (braces/backing</w:t>
      </w:r>
      <w:r w:rsidR="00FA6C22">
        <w:rPr>
          <w:rFonts w:ascii="Times New Roman" w:eastAsia="Times New Roman" w:hAnsi="Times New Roman" w:cs="Times New Roman"/>
          <w:color w:val="000000"/>
          <w:sz w:val="24"/>
          <w:szCs w:val="24"/>
        </w:rPr>
        <w:t>), November 2023</w:t>
      </w:r>
    </w:p>
    <w:p w14:paraId="5FF1BD6C" w14:textId="47F02708" w:rsid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Hanging tree lights/holiday decorations 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 community entrance, December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07B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3D007F55" w14:textId="59BC0BCE" w:rsidR="00E63071" w:rsidRDefault="00E63071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Resurface</w:t>
      </w:r>
      <w:r w:rsidR="00CB68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path around lake, December 2023</w:t>
      </w:r>
    </w:p>
    <w:p w14:paraId="57FCC986" w14:textId="40AE1D57" w:rsid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Recover tree lights/holiday decorations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Jan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uary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C467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164D2E32" w14:textId="77777777" w:rsidR="0067686F" w:rsidRDefault="00053BE3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HOA </w:t>
      </w:r>
      <w:r w:rsidR="003935D2">
        <w:rPr>
          <w:rFonts w:ascii="Times New Roman" w:eastAsia="Times New Roman" w:hAnsi="Times New Roman" w:cs="Times New Roman"/>
          <w:color w:val="000000"/>
          <w:sz w:val="24"/>
          <w:szCs w:val="24"/>
        </w:rPr>
        <w:t>Board clear blockage at dry pond</w:t>
      </w:r>
      <w:r w:rsidR="0067686F">
        <w:rPr>
          <w:rFonts w:ascii="Times New Roman" w:eastAsia="Times New Roman" w:hAnsi="Times New Roman" w:cs="Times New Roman"/>
          <w:color w:val="000000"/>
          <w:sz w:val="24"/>
          <w:szCs w:val="24"/>
        </w:rPr>
        <w:t>, January 2024</w:t>
      </w:r>
    </w:p>
    <w:p w14:paraId="52DD9CF7" w14:textId="77777777" w:rsidR="00F83B15" w:rsidRDefault="0067686F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HOA Board</w:t>
      </w:r>
      <w:r w:rsidR="000E5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clear fallen trees at dry pond, February</w:t>
      </w:r>
      <w:r w:rsidR="00F8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</w:t>
      </w:r>
    </w:p>
    <w:p w14:paraId="5B74A8E5" w14:textId="77777777" w:rsidR="00960DC7" w:rsidRDefault="00F83B15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Emergency</w:t>
      </w:r>
      <w:r w:rsidR="009B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pumping and repair of dry pond</w:t>
      </w:r>
      <w:r w:rsidR="00960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drainage, March 2024</w:t>
      </w:r>
    </w:p>
    <w:p w14:paraId="17CC0C19" w14:textId="24BCA38B" w:rsidR="0008673B" w:rsidRDefault="00960DC7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HOA Board</w:t>
      </w:r>
      <w:r w:rsidR="006B1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clear logs/debris from</w:t>
      </w:r>
      <w:r w:rsidR="00A94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backside of dry pond berm, March 2024</w:t>
      </w:r>
      <w:r w:rsid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F8DC93" w14:textId="6A5519EA" w:rsidR="0008673B" w:rsidRDefault="002C32C8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HOA Board purchase and install</w:t>
      </w:r>
      <w:r w:rsidR="00234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 community electronic sign</w:t>
      </w:r>
      <w:r w:rsid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>, April 202</w:t>
      </w:r>
      <w:r w:rsidR="00234C9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1C6398B7" w14:textId="58B67783" w:rsidR="00D2116B" w:rsidRDefault="00D2116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Volunteers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community park/lake</w:t>
      </w:r>
      <w:r w:rsidR="00EE69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 spring clean-up, April 2024</w:t>
      </w:r>
    </w:p>
    <w:p w14:paraId="2B329D70" w14:textId="4933EA4D" w:rsid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Community Spring Yard Sale, </w:t>
      </w:r>
      <w:r w:rsidR="002E18CD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1371E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386DCC72" w14:textId="5E57E176" w:rsidR="0008673B" w:rsidRDefault="00560091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HOA Board </w:t>
      </w:r>
      <w:r w:rsid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>End-of-School-Year Celebration, May 202</w:t>
      </w:r>
      <w:r w:rsidR="00F65A1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155725BD" w14:textId="4DA7FA16" w:rsidR="000F451A" w:rsidRDefault="000F451A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Repai</w:t>
      </w:r>
      <w:r w:rsidR="002454C1"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park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benches,</w:t>
      </w:r>
      <w:r w:rsidR="00245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picnic tables</w:t>
      </w:r>
      <w:r w:rsidR="00E568C4">
        <w:rPr>
          <w:rFonts w:ascii="Times New Roman" w:eastAsia="Times New Roman" w:hAnsi="Times New Roman" w:cs="Times New Roman"/>
          <w:color w:val="000000"/>
          <w:sz w:val="24"/>
          <w:szCs w:val="24"/>
        </w:rPr>
        <w:t>, trash receptacles, and stair railing</w:t>
      </w:r>
      <w:r w:rsidR="007467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</w:t>
      </w:r>
      <w:r w:rsidR="00746722"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4672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4A58B6B6" w14:textId="0EC17C71" w:rsidR="00F000B6" w:rsidRDefault="00887C22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HOA Board cut back growth/up cut</w:t>
      </w:r>
      <w:r w:rsidR="00A70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limbs encroaching path</w:t>
      </w:r>
      <w:r w:rsidR="008A2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70779">
        <w:rPr>
          <w:rFonts w:ascii="Times New Roman" w:eastAsia="Times New Roman" w:hAnsi="Times New Roman" w:cs="Times New Roman"/>
          <w:color w:val="000000"/>
          <w:sz w:val="24"/>
          <w:szCs w:val="24"/>
        </w:rPr>
        <w:t>August</w:t>
      </w:r>
      <w:r w:rsidR="008A2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A7077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506CAFD8" w14:textId="00D10F90" w:rsidR="000E5762" w:rsidRDefault="000E5762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HOA Board remove fallen </w:t>
      </w:r>
      <w:r w:rsidR="00617BA6">
        <w:rPr>
          <w:rFonts w:ascii="Times New Roman" w:eastAsia="Times New Roman" w:hAnsi="Times New Roman" w:cs="Times New Roman"/>
          <w:color w:val="000000"/>
          <w:sz w:val="24"/>
          <w:szCs w:val="24"/>
        </w:rPr>
        <w:t>tree and repair park fence, August 2024</w:t>
      </w:r>
    </w:p>
    <w:p w14:paraId="175258D9" w14:textId="7D1F69BC" w:rsidR="000F451A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Fall Yard Sale &amp; Shredder, September 202</w:t>
      </w:r>
      <w:r w:rsidR="00BE126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2C49DEB0" w14:textId="5BB880F5" w:rsidR="0008673B" w:rsidRDefault="00087ECD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HOA Board retrieved storm drain rocks</w:t>
      </w:r>
      <w:r w:rsidR="00806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pond and return</w:t>
      </w:r>
      <w:r w:rsidR="00AC2EAB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="00806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inflow/outflow</w:t>
      </w:r>
      <w:r w:rsidR="000F4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C2EAB"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 w:rsidR="000F4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AC2EA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716D03DF" w14:textId="480695F6" w:rsid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The Board commented on </w:t>
      </w:r>
      <w:r w:rsidR="00D24EB0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items:</w:t>
      </w:r>
    </w:p>
    <w:p w14:paraId="0DC031F9" w14:textId="6A9115F5" w:rsidR="00AD57C3" w:rsidRPr="0008673B" w:rsidRDefault="00B601E7" w:rsidP="0008673B">
      <w:pPr>
        <w:pStyle w:val="ListParagraph"/>
        <w:numPr>
          <w:ilvl w:val="1"/>
          <w:numId w:val="2"/>
        </w:numPr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Resurface</w:t>
      </w:r>
      <w:r w:rsidR="00736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 Path Around Lake</w:t>
      </w:r>
      <w:r w:rsid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</w:t>
      </w:r>
      <w:r w:rsidR="003532AB" w:rsidRPr="0008673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AD57C3" w:rsidRPr="0008673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7AD8BF4F" w14:textId="406050CD" w:rsidR="000F451A" w:rsidRDefault="000F451A" w:rsidP="0008673B">
      <w:pPr>
        <w:pStyle w:val="ListParagraph"/>
        <w:numPr>
          <w:ilvl w:val="2"/>
          <w:numId w:val="2"/>
        </w:numPr>
        <w:tabs>
          <w:tab w:val="left" w:pos="1440"/>
        </w:tabs>
        <w:spacing w:after="0" w:line="240" w:lineRule="atLeast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A7B1D">
        <w:rPr>
          <w:rFonts w:ascii="Times New Roman" w:eastAsia="Times New Roman" w:hAnsi="Times New Roman" w:cs="Times New Roman"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A656A1">
        <w:rPr>
          <w:rFonts w:ascii="Times New Roman" w:eastAsia="Times New Roman" w:hAnsi="Times New Roman" w:cs="Times New Roman"/>
          <w:sz w:val="24"/>
          <w:szCs w:val="24"/>
        </w:rPr>
        <w:t>entire path around the lake was resurfaced</w:t>
      </w:r>
      <w:r w:rsidR="00B64B0B">
        <w:rPr>
          <w:rFonts w:ascii="Times New Roman" w:eastAsia="Times New Roman" w:hAnsi="Times New Roman" w:cs="Times New Roman"/>
          <w:sz w:val="24"/>
          <w:szCs w:val="24"/>
        </w:rPr>
        <w:t>, resulting in increased</w:t>
      </w:r>
      <w:r w:rsidR="000E7885">
        <w:rPr>
          <w:rFonts w:ascii="Times New Roman" w:eastAsia="Times New Roman" w:hAnsi="Times New Roman" w:cs="Times New Roman"/>
          <w:sz w:val="24"/>
          <w:szCs w:val="24"/>
        </w:rPr>
        <w:t xml:space="preserve"> usage</w:t>
      </w:r>
    </w:p>
    <w:p w14:paraId="792B9851" w14:textId="25352899" w:rsidR="0008673B" w:rsidRDefault="00AD57C3" w:rsidP="0008673B">
      <w:pPr>
        <w:pStyle w:val="ListParagraph"/>
        <w:numPr>
          <w:ilvl w:val="2"/>
          <w:numId w:val="2"/>
        </w:numPr>
        <w:tabs>
          <w:tab w:val="left" w:pos="1440"/>
        </w:tabs>
        <w:spacing w:after="0" w:line="240" w:lineRule="atLeast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08673B">
        <w:rPr>
          <w:rFonts w:ascii="Times New Roman" w:eastAsia="Times New Roman" w:hAnsi="Times New Roman" w:cs="Times New Roman"/>
          <w:sz w:val="24"/>
          <w:szCs w:val="24"/>
        </w:rPr>
        <w:t>Thank you to</w:t>
      </w:r>
      <w:r w:rsidR="000E7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D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E9063B">
        <w:rPr>
          <w:rFonts w:ascii="Times New Roman" w:eastAsia="Times New Roman" w:hAnsi="Times New Roman" w:cs="Times New Roman"/>
          <w:sz w:val="24"/>
          <w:szCs w:val="24"/>
        </w:rPr>
        <w:t xml:space="preserve"> community member</w:t>
      </w:r>
      <w:r w:rsidRPr="000867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08B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08673B">
        <w:rPr>
          <w:rFonts w:ascii="Times New Roman" w:eastAsia="Times New Roman" w:hAnsi="Times New Roman" w:cs="Times New Roman"/>
          <w:sz w:val="24"/>
          <w:szCs w:val="24"/>
        </w:rPr>
        <w:t xml:space="preserve"> provided information for the HOA/Board to proceed </w:t>
      </w:r>
      <w:r w:rsidR="000E7885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DF708B">
        <w:rPr>
          <w:rFonts w:ascii="Times New Roman" w:eastAsia="Times New Roman" w:hAnsi="Times New Roman" w:cs="Times New Roman"/>
          <w:sz w:val="24"/>
          <w:szCs w:val="24"/>
        </w:rPr>
        <w:t xml:space="preserve"> a paver</w:t>
      </w:r>
      <w:r w:rsidRPr="000867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20F721" w14:textId="77777777" w:rsidR="0035156E" w:rsidRDefault="00810ABF" w:rsidP="0008673B">
      <w:pPr>
        <w:pStyle w:val="ListParagraph"/>
        <w:numPr>
          <w:ilvl w:val="1"/>
          <w:numId w:val="2"/>
        </w:numPr>
        <w:tabs>
          <w:tab w:val="left" w:pos="1440"/>
        </w:tabs>
        <w:spacing w:after="0" w:line="240" w:lineRule="atLeast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8673B">
        <w:rPr>
          <w:rFonts w:ascii="Times New Roman" w:eastAsia="Times New Roman" w:hAnsi="Times New Roman" w:cs="Times New Roman"/>
          <w:b/>
          <w:bCs/>
          <w:sz w:val="24"/>
          <w:szCs w:val="24"/>
        </w:rPr>
        <w:t>End of School Year Celebration</w:t>
      </w:r>
      <w:r w:rsidRPr="0008673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0E7885">
        <w:rPr>
          <w:rFonts w:ascii="Times New Roman" w:eastAsia="Times New Roman" w:hAnsi="Times New Roman" w:cs="Times New Roman"/>
          <w:sz w:val="24"/>
          <w:szCs w:val="24"/>
        </w:rPr>
        <w:t>We had another great community turnout for</w:t>
      </w:r>
      <w:r w:rsidR="0035156E">
        <w:rPr>
          <w:rFonts w:ascii="Times New Roman" w:eastAsia="Times New Roman" w:hAnsi="Times New Roman" w:cs="Times New Roman"/>
          <w:sz w:val="24"/>
          <w:szCs w:val="24"/>
        </w:rPr>
        <w:t xml:space="preserve"> the Celebration again last May.  We would like to continue this, but request volunteers.</w:t>
      </w:r>
    </w:p>
    <w:p w14:paraId="4590A455" w14:textId="11046441" w:rsidR="0035156E" w:rsidRPr="00D24EB0" w:rsidRDefault="00810ABF" w:rsidP="006748D1">
      <w:pPr>
        <w:pStyle w:val="ListParagraph"/>
        <w:numPr>
          <w:ilvl w:val="1"/>
          <w:numId w:val="2"/>
        </w:numPr>
        <w:tabs>
          <w:tab w:val="left" w:pos="1440"/>
        </w:tabs>
        <w:spacing w:after="0" w:line="240" w:lineRule="atLeast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24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56E" w:rsidRPr="00D24EB0">
        <w:rPr>
          <w:rFonts w:ascii="Times New Roman" w:eastAsia="Times New Roman" w:hAnsi="Times New Roman" w:cs="Times New Roman"/>
          <w:b/>
          <w:bCs/>
          <w:sz w:val="24"/>
          <w:szCs w:val="24"/>
        </w:rPr>
        <w:t>Cleared dry pond storm drain blockage.</w:t>
      </w:r>
      <w:r w:rsidR="0035156E" w:rsidRPr="00D24EB0">
        <w:rPr>
          <w:rFonts w:ascii="Times New Roman" w:eastAsia="Times New Roman" w:hAnsi="Times New Roman" w:cs="Times New Roman"/>
          <w:sz w:val="24"/>
          <w:szCs w:val="24"/>
        </w:rPr>
        <w:t xml:space="preserve">  Discussed the issue and observed that it </w:t>
      </w:r>
      <w:r w:rsidR="001349CE">
        <w:rPr>
          <w:rFonts w:ascii="Times New Roman" w:eastAsia="Times New Roman" w:hAnsi="Times New Roman" w:cs="Times New Roman"/>
          <w:sz w:val="24"/>
          <w:szCs w:val="24"/>
        </w:rPr>
        <w:t>the first</w:t>
      </w:r>
      <w:r w:rsidR="00C57CAF">
        <w:rPr>
          <w:rFonts w:ascii="Times New Roman" w:eastAsia="Times New Roman" w:hAnsi="Times New Roman" w:cs="Times New Roman"/>
          <w:sz w:val="24"/>
          <w:szCs w:val="24"/>
        </w:rPr>
        <w:t xml:space="preserve"> time </w:t>
      </w:r>
      <w:r w:rsidR="0035156E" w:rsidRPr="00D24EB0">
        <w:rPr>
          <w:rFonts w:ascii="Times New Roman" w:eastAsia="Times New Roman" w:hAnsi="Times New Roman" w:cs="Times New Roman"/>
          <w:sz w:val="24"/>
          <w:szCs w:val="24"/>
        </w:rPr>
        <w:t>was likely a purposeful blockage</w:t>
      </w:r>
      <w:r w:rsidR="00C57CAF"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 w:rsidR="00986F40">
        <w:rPr>
          <w:rFonts w:ascii="Times New Roman" w:eastAsia="Times New Roman" w:hAnsi="Times New Roman" w:cs="Times New Roman"/>
          <w:sz w:val="24"/>
          <w:szCs w:val="24"/>
        </w:rPr>
        <w:t>the blockage that filled the dry pond was a blockage that occurred over time</w:t>
      </w:r>
      <w:r w:rsidR="0035156E" w:rsidRPr="00D24E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13D4C7" w14:textId="77777777" w:rsidR="00DF09E0" w:rsidRPr="0008673B" w:rsidRDefault="00DF09E0" w:rsidP="00DF09E0">
      <w:pPr>
        <w:pStyle w:val="ListParagraph"/>
        <w:tabs>
          <w:tab w:val="left" w:pos="1440"/>
        </w:tabs>
        <w:spacing w:after="0" w:line="240" w:lineRule="atLeast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05107D4" w14:textId="0D56C349" w:rsidR="0008673B" w:rsidRPr="00DF09E0" w:rsidRDefault="0008673B" w:rsidP="00DF09E0">
      <w:pPr>
        <w:pStyle w:val="ListParagraph"/>
        <w:numPr>
          <w:ilvl w:val="1"/>
          <w:numId w:val="2"/>
        </w:numPr>
        <w:spacing w:after="0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lk123397050"/>
      <w:r w:rsidRPr="00DF09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Future Events noted on the Annual Meeting handout were: </w:t>
      </w:r>
    </w:p>
    <w:bookmarkEnd w:id="0"/>
    <w:p w14:paraId="2FA623CA" w14:textId="2CC043DC" w:rsidR="0008673B" w:rsidRP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Annual </w:t>
      </w:r>
      <w:r w:rsidRP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HOA meeting, Oct </w:t>
      </w:r>
      <w:r w:rsidR="00FE2E7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B16F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8673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>, 7:30pm, 202</w:t>
      </w:r>
      <w:r w:rsidR="003B16F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0B08D3D5" w14:textId="71384B51" w:rsidR="0008673B" w:rsidRP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Hanging tree lights/holiday decorations at </w:t>
      </w:r>
      <w:r w:rsidRP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community entrance, December </w:t>
      </w:r>
      <w:r w:rsidR="008D675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D6757" w:rsidRPr="008D67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>, 9am 202</w:t>
      </w:r>
      <w:r w:rsidR="008D675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(volunteers needed, meet at front entrance of the community)</w:t>
      </w:r>
    </w:p>
    <w:p w14:paraId="6CB342AB" w14:textId="17E0E98D" w:rsidR="0008673B" w:rsidRP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Taking down tree lights/holiday decorations, January </w:t>
      </w:r>
      <w:r w:rsidR="007335E3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08673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>, 9am, 202</w:t>
      </w:r>
      <w:r w:rsidR="007D5BA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(volunteers meet at front)</w:t>
      </w:r>
    </w:p>
    <w:p w14:paraId="341189BA" w14:textId="23539DA5" w:rsidR="0008673B" w:rsidRP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>Spring clean-up, TBD April 202</w:t>
      </w:r>
      <w:r w:rsidR="00CB5EF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45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(+Shredder)</w:t>
      </w:r>
    </w:p>
    <w:p w14:paraId="1FDD8082" w14:textId="250783C8" w:rsidR="0008673B" w:rsidRP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673B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Yard Sale, TBD May 202</w:t>
      </w:r>
      <w:r w:rsidR="00CB5EF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0F97D033" w14:textId="2BA2F66C" w:rsid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End of School Year Celebration at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Lake (last day of school, </w:t>
      </w:r>
      <w:r w:rsidRPr="00277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volunteers</w:t>
      </w:r>
      <w:r w:rsidRPr="00086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welcome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May 202</w:t>
      </w:r>
      <w:r w:rsidR="00CB5EF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4E1AE741" w14:textId="39C75FB1" w:rsid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Fall 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Community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Party/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Bonfire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the lake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277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dependent on volunteers to organize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F96D199" w14:textId="77777777" w:rsidR="0008673B" w:rsidRDefault="0008673B" w:rsidP="0008673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commented on two items:</w:t>
      </w:r>
    </w:p>
    <w:p w14:paraId="338D1F77" w14:textId="67EC31CC" w:rsidR="00BB17B4" w:rsidRPr="0008673B" w:rsidRDefault="00BB17B4" w:rsidP="0008673B">
      <w:pPr>
        <w:pStyle w:val="ListParagraph"/>
        <w:numPr>
          <w:ilvl w:val="1"/>
          <w:numId w:val="2"/>
        </w:numPr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9E0">
        <w:rPr>
          <w:rFonts w:ascii="Times New Roman" w:eastAsia="Times New Roman" w:hAnsi="Times New Roman" w:cs="Times New Roman"/>
          <w:b/>
          <w:bCs/>
          <w:sz w:val="24"/>
          <w:szCs w:val="24"/>
        </w:rPr>
        <w:t>Holiday Lights.</w:t>
      </w:r>
      <w:r w:rsidRPr="000867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F09E0">
        <w:rPr>
          <w:rFonts w:ascii="Times New Roman" w:eastAsia="Times New Roman" w:hAnsi="Times New Roman" w:cs="Times New Roman"/>
          <w:sz w:val="24"/>
          <w:szCs w:val="24"/>
        </w:rPr>
        <w:t>The Board commented that they w</w:t>
      </w:r>
      <w:r w:rsidRPr="0008673B">
        <w:rPr>
          <w:rFonts w:ascii="Times New Roman" w:eastAsia="Times New Roman" w:hAnsi="Times New Roman" w:cs="Times New Roman"/>
          <w:sz w:val="24"/>
          <w:szCs w:val="24"/>
        </w:rPr>
        <w:t xml:space="preserve">ould appreciate volunteers at 9am on Dec </w:t>
      </w:r>
      <w:r w:rsidR="005A7A7B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Start"/>
      <w:r w:rsidR="005A7A7B" w:rsidRPr="00F847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84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73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proofErr w:type="gramEnd"/>
      <w:r w:rsidRPr="0008673B">
        <w:rPr>
          <w:rFonts w:ascii="Times New Roman" w:eastAsia="Times New Roman" w:hAnsi="Times New Roman" w:cs="Times New Roman"/>
          <w:sz w:val="24"/>
          <w:szCs w:val="24"/>
        </w:rPr>
        <w:t xml:space="preserve"> Jan </w:t>
      </w:r>
      <w:r w:rsidR="00F847F7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867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08673B">
        <w:rPr>
          <w:rFonts w:ascii="Times New Roman" w:eastAsia="Times New Roman" w:hAnsi="Times New Roman" w:cs="Times New Roman"/>
          <w:sz w:val="24"/>
          <w:szCs w:val="24"/>
        </w:rPr>
        <w:t xml:space="preserve">.  Please meet at the community entrance to hang (Dec </w:t>
      </w:r>
      <w:r w:rsidR="002A7B97">
        <w:rPr>
          <w:rFonts w:ascii="Times New Roman" w:eastAsia="Times New Roman" w:hAnsi="Times New Roman" w:cs="Times New Roman"/>
          <w:sz w:val="24"/>
          <w:szCs w:val="24"/>
        </w:rPr>
        <w:t>7</w:t>
      </w:r>
      <w:r w:rsidR="002A7B97" w:rsidRPr="002A7B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08673B">
        <w:rPr>
          <w:rFonts w:ascii="Times New Roman" w:eastAsia="Times New Roman" w:hAnsi="Times New Roman" w:cs="Times New Roman"/>
          <w:sz w:val="24"/>
          <w:szCs w:val="24"/>
        </w:rPr>
        <w:t xml:space="preserve">) and retrieve (Jan </w:t>
      </w:r>
      <w:r w:rsidR="002A7B97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867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08673B">
        <w:rPr>
          <w:rFonts w:ascii="Times New Roman" w:eastAsia="Times New Roman" w:hAnsi="Times New Roman" w:cs="Times New Roman"/>
          <w:sz w:val="24"/>
          <w:szCs w:val="24"/>
        </w:rPr>
        <w:t xml:space="preserve">) the holiday lights/wreaths.  It makes our community look festive, welcoming, and special each year…and if we have a good number of </w:t>
      </w:r>
      <w:proofErr w:type="gramStart"/>
      <w:r w:rsidRPr="0008673B">
        <w:rPr>
          <w:rFonts w:ascii="Times New Roman" w:eastAsia="Times New Roman" w:hAnsi="Times New Roman" w:cs="Times New Roman"/>
          <w:sz w:val="24"/>
          <w:szCs w:val="24"/>
        </w:rPr>
        <w:t>volunteers</w:t>
      </w:r>
      <w:proofErr w:type="gramEnd"/>
      <w:r w:rsidRPr="0008673B">
        <w:rPr>
          <w:rFonts w:ascii="Times New Roman" w:eastAsia="Times New Roman" w:hAnsi="Times New Roman" w:cs="Times New Roman"/>
          <w:sz w:val="24"/>
          <w:szCs w:val="24"/>
        </w:rPr>
        <w:t xml:space="preserve"> it is typically less than an hour to complete.  AND free coffee and donuts!</w:t>
      </w:r>
    </w:p>
    <w:p w14:paraId="29E28CC2" w14:textId="30B8A62D" w:rsidR="00DF09E0" w:rsidRPr="00D45711" w:rsidRDefault="00BB17B4" w:rsidP="0015419B">
      <w:pPr>
        <w:pStyle w:val="ListParagraph"/>
        <w:numPr>
          <w:ilvl w:val="2"/>
          <w:numId w:val="2"/>
        </w:numPr>
        <w:spacing w:after="0" w:line="240" w:lineRule="atLeast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D45711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Fall Community Yard Sale</w:t>
      </w:r>
      <w:r w:rsidRPr="00D45711">
        <w:rPr>
          <w:rFonts w:ascii="Times New Roman" w:eastAsia="Times New Roman" w:hAnsi="Times New Roman" w:cs="Times New Roman"/>
          <w:sz w:val="24"/>
          <w:szCs w:val="24"/>
        </w:rPr>
        <w:t xml:space="preserve">.  The last </w:t>
      </w:r>
      <w:r w:rsidR="00D45711" w:rsidRPr="00D45711">
        <w:rPr>
          <w:rFonts w:ascii="Times New Roman" w:eastAsia="Times New Roman" w:hAnsi="Times New Roman" w:cs="Times New Roman"/>
          <w:sz w:val="24"/>
          <w:szCs w:val="24"/>
        </w:rPr>
        <w:t>several</w:t>
      </w:r>
      <w:r w:rsidRPr="00D45711">
        <w:rPr>
          <w:rFonts w:ascii="Times New Roman" w:eastAsia="Times New Roman" w:hAnsi="Times New Roman" w:cs="Times New Roman"/>
          <w:sz w:val="24"/>
          <w:szCs w:val="24"/>
        </w:rPr>
        <w:t xml:space="preserve"> years </w:t>
      </w:r>
      <w:r w:rsidR="00DF09E0" w:rsidRPr="00D45711">
        <w:rPr>
          <w:rFonts w:ascii="Times New Roman" w:eastAsia="Times New Roman" w:hAnsi="Times New Roman" w:cs="Times New Roman"/>
          <w:sz w:val="24"/>
          <w:szCs w:val="24"/>
        </w:rPr>
        <w:t xml:space="preserve">the Board </w:t>
      </w:r>
      <w:r w:rsidRPr="00D45711">
        <w:rPr>
          <w:rFonts w:ascii="Times New Roman" w:eastAsia="Times New Roman" w:hAnsi="Times New Roman" w:cs="Times New Roman"/>
          <w:sz w:val="24"/>
          <w:szCs w:val="24"/>
        </w:rPr>
        <w:t>advertised a 2</w:t>
      </w:r>
      <w:r w:rsidRPr="00D4571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D45711">
        <w:rPr>
          <w:rFonts w:ascii="Times New Roman" w:eastAsia="Times New Roman" w:hAnsi="Times New Roman" w:cs="Times New Roman"/>
          <w:sz w:val="24"/>
          <w:szCs w:val="24"/>
        </w:rPr>
        <w:t xml:space="preserve"> yard sale (in the Fall) for the community.  </w:t>
      </w:r>
      <w:r w:rsidR="00DF09E0" w:rsidRPr="00D45711">
        <w:rPr>
          <w:rFonts w:ascii="Times New Roman" w:eastAsia="Times New Roman" w:hAnsi="Times New Roman" w:cs="Times New Roman"/>
          <w:sz w:val="24"/>
          <w:szCs w:val="24"/>
        </w:rPr>
        <w:t xml:space="preserve">The Board </w:t>
      </w:r>
      <w:r w:rsidR="00D45711">
        <w:rPr>
          <w:rFonts w:ascii="Times New Roman" w:eastAsia="Times New Roman" w:hAnsi="Times New Roman" w:cs="Times New Roman"/>
          <w:sz w:val="24"/>
          <w:szCs w:val="24"/>
        </w:rPr>
        <w:t>indicated it intends to continue this</w:t>
      </w:r>
      <w:r w:rsidR="00DF09E0" w:rsidRPr="00D457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3F19F7" w14:textId="77777777" w:rsidR="00BB17B4" w:rsidRDefault="00BB17B4" w:rsidP="00AF4DA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F1D7D9A" w14:textId="58A61296" w:rsidR="00DF09E0" w:rsidRDefault="00DF09E0" w:rsidP="00DF09E0">
      <w:pPr>
        <w:pStyle w:val="ListParagraph"/>
        <w:numPr>
          <w:ilvl w:val="1"/>
          <w:numId w:val="2"/>
        </w:numPr>
        <w:spacing w:after="0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09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Future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Projects</w:t>
      </w:r>
      <w:r w:rsidRPr="00DF09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noted on the Annual Meeting handout were: </w:t>
      </w:r>
    </w:p>
    <w:p w14:paraId="6E77EAF0" w14:textId="77777777" w:rsidR="00CC5E29" w:rsidRDefault="00D45711" w:rsidP="00F13A32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AD4">
        <w:rPr>
          <w:rFonts w:ascii="Times New Roman" w:eastAsia="Times New Roman" w:hAnsi="Times New Roman" w:cs="Times New Roman"/>
          <w:color w:val="000000"/>
          <w:sz w:val="24"/>
          <w:szCs w:val="24"/>
        </w:rPr>
        <w:t>Resolve erosion along steps down to the lake</w:t>
      </w:r>
    </w:p>
    <w:p w14:paraId="1600368D" w14:textId="11F25596" w:rsidR="00CC5E29" w:rsidRDefault="00BA7A50" w:rsidP="00F13A32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Build check dam in dry pond drainage culvert</w:t>
      </w:r>
    </w:p>
    <w:p w14:paraId="2C065650" w14:textId="5F55280A" w:rsidR="00DF09E0" w:rsidRDefault="00DF09E0" w:rsidP="00DF09E0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Continued engagement with VDOT for sidewalk repairs</w:t>
      </w:r>
      <w:r w:rsidR="00D45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front curb </w:t>
      </w:r>
      <w:proofErr w:type="gramStart"/>
      <w:r w:rsidR="00D45711">
        <w:rPr>
          <w:rFonts w:ascii="Times New Roman" w:eastAsia="Times New Roman" w:hAnsi="Times New Roman" w:cs="Times New Roman"/>
          <w:color w:val="000000"/>
          <w:sz w:val="24"/>
          <w:szCs w:val="24"/>
        </w:rPr>
        <w:t>repair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0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707066B" w14:textId="6AD1E42C" w:rsidR="00DF09E0" w:rsidRPr="009742B8" w:rsidRDefault="00D24EB0" w:rsidP="00DF09E0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Investigate new website/redesign</w:t>
      </w:r>
    </w:p>
    <w:p w14:paraId="668DB045" w14:textId="4B5357F9" w:rsidR="00DF09E0" w:rsidRDefault="00E151BC" w:rsidP="00DF09E0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Refresh playground mulch, April 2025</w:t>
      </w:r>
    </w:p>
    <w:p w14:paraId="04189D94" w14:textId="55CC87FB" w:rsidR="00D24EB0" w:rsidRDefault="00D24EB0" w:rsidP="00DF09E0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Exercise/workout stations around lake path (volunteer </w:t>
      </w:r>
      <w:r w:rsidR="002C7055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?)</w:t>
      </w:r>
    </w:p>
    <w:p w14:paraId="64B03CA1" w14:textId="3203B7FD" w:rsidR="00DF09E0" w:rsidRDefault="00DF09E0" w:rsidP="00DF09E0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Manage </w:t>
      </w:r>
      <w:r w:rsidRPr="005E697C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communications</w:t>
      </w:r>
      <w:r w:rsidRPr="00277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BF42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BF42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needed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EC93D7F" w14:textId="77777777" w:rsidR="00DF09E0" w:rsidRDefault="00DF09E0" w:rsidP="00DF09E0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commented on two items:</w:t>
      </w:r>
    </w:p>
    <w:p w14:paraId="40D74598" w14:textId="77777777" w:rsidR="00DF09E0" w:rsidRPr="00DF09E0" w:rsidRDefault="00BB17B4" w:rsidP="00DF09E0">
      <w:pPr>
        <w:pStyle w:val="ListParagraph"/>
        <w:numPr>
          <w:ilvl w:val="1"/>
          <w:numId w:val="2"/>
        </w:numPr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9E0">
        <w:rPr>
          <w:rFonts w:ascii="Times New Roman" w:eastAsia="Times New Roman" w:hAnsi="Times New Roman" w:cs="Times New Roman"/>
          <w:b/>
          <w:bCs/>
          <w:sz w:val="24"/>
          <w:szCs w:val="24"/>
        </w:rPr>
        <w:t>Exercise/Workout Stations Around Lake Path.</w:t>
      </w:r>
      <w:r w:rsidRPr="00DF09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F09E0">
        <w:rPr>
          <w:rFonts w:ascii="Times New Roman" w:eastAsia="Times New Roman" w:hAnsi="Times New Roman" w:cs="Times New Roman"/>
          <w:sz w:val="24"/>
          <w:szCs w:val="24"/>
        </w:rPr>
        <w:t xml:space="preserve">The Board asked if </w:t>
      </w:r>
      <w:r w:rsidRPr="00DF09E0">
        <w:rPr>
          <w:rFonts w:ascii="Times New Roman" w:eastAsia="Times New Roman" w:hAnsi="Times New Roman" w:cs="Times New Roman"/>
          <w:sz w:val="24"/>
          <w:szCs w:val="24"/>
        </w:rPr>
        <w:t>anyone know</w:t>
      </w:r>
      <w:r w:rsidR="00DF09E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F0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9E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DF09E0">
        <w:rPr>
          <w:rFonts w:ascii="Times New Roman" w:eastAsia="Times New Roman" w:hAnsi="Times New Roman" w:cs="Times New Roman"/>
          <w:sz w:val="24"/>
          <w:szCs w:val="24"/>
        </w:rPr>
        <w:t>a group (i.e., Boy Scouts) that might want to take this on as a community project…to design/build some exercise stations?  The HOA would pay for cost of all materials, and possibly a donation to the group</w:t>
      </w:r>
      <w:r w:rsidR="00DF09E0">
        <w:rPr>
          <w:rFonts w:ascii="Times New Roman" w:eastAsia="Times New Roman" w:hAnsi="Times New Roman" w:cs="Times New Roman"/>
          <w:sz w:val="24"/>
          <w:szCs w:val="24"/>
        </w:rPr>
        <w:t xml:space="preserve">/organization. </w:t>
      </w:r>
    </w:p>
    <w:p w14:paraId="4A8188E1" w14:textId="1EE9AC73" w:rsidR="008C278D" w:rsidRPr="009200D4" w:rsidRDefault="009200D4" w:rsidP="004E0FF6">
      <w:pPr>
        <w:pStyle w:val="ListParagraph"/>
        <w:numPr>
          <w:ilvl w:val="2"/>
          <w:numId w:val="2"/>
        </w:numPr>
        <w:spacing w:after="0" w:line="240" w:lineRule="atLeast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Investigate new website/redesign</w:t>
      </w:r>
      <w:r w:rsidRPr="009200D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Discussed interest in improving website (solici</w:t>
      </w:r>
      <w:r w:rsidR="00EA2091">
        <w:rPr>
          <w:rFonts w:ascii="Times New Roman" w:eastAsia="Times New Roman" w:hAnsi="Times New Roman" w:cs="Times New Roman"/>
          <w:sz w:val="24"/>
          <w:szCs w:val="24"/>
        </w:rPr>
        <w:t>ted volunteers)</w:t>
      </w:r>
      <w:r w:rsidR="00DF09E0" w:rsidRPr="009200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405B86C" w14:textId="3AB09288" w:rsidR="006A1DD4" w:rsidRPr="001A11E1" w:rsidRDefault="006A1DD4" w:rsidP="006A1DD4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was no objection to the future projects proposed, and the Board will proceed with pursuing them.</w:t>
      </w:r>
    </w:p>
    <w:p w14:paraId="0DD50841" w14:textId="77777777" w:rsidR="001A11E1" w:rsidRPr="006F6475" w:rsidRDefault="001A11E1" w:rsidP="006F647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A4553E" w14:textId="6FB3FFA0" w:rsidR="00DF09E0" w:rsidRDefault="00D03F87" w:rsidP="00F779F0">
      <w:pP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Two </w:t>
      </w:r>
      <w:r w:rsidR="00CE04A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Discussion Items.</w:t>
      </w:r>
    </w:p>
    <w:p w14:paraId="49C7F8E4" w14:textId="77777777" w:rsidR="00CE04AA" w:rsidRDefault="00CE04AA" w:rsidP="00F779F0">
      <w:pP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DBBBFFF" w14:textId="3B4BE956" w:rsidR="00CE04AA" w:rsidRDefault="00662914" w:rsidP="00662914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r w:rsidR="00945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community member</w:t>
      </w:r>
      <w:r w:rsidR="00C74B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brought up for discussion</w:t>
      </w:r>
      <w:r w:rsidR="006A08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presence of non-fully operab</w:t>
      </w:r>
      <w:r w:rsidR="003440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</w:t>
      </w:r>
      <w:r w:rsidR="006A08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="003440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vehicles in the neighborhood</w:t>
      </w:r>
      <w:r w:rsidR="00C66D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options regarding</w:t>
      </w:r>
      <w:r w:rsidR="003638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nonpayment of HOA dues and violations</w:t>
      </w:r>
      <w:r w:rsidR="00DA76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445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HOA</w:t>
      </w:r>
      <w:r w:rsidR="003858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restrictive </w:t>
      </w:r>
      <w:r w:rsidR="003858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covenants</w:t>
      </w:r>
      <w:r w:rsidR="00471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 Options available to the HOA Board</w:t>
      </w:r>
      <w:r w:rsidR="00504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were discussed as well as actio</w:t>
      </w:r>
      <w:r w:rsidR="00F62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ns currently being taken by the HOA B</w:t>
      </w:r>
      <w:r w:rsidR="006275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oard</w:t>
      </w:r>
      <w:r w:rsidR="003E4F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include the lawyer and liens</w:t>
      </w:r>
      <w:r w:rsidR="006275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0C6F5335" w14:textId="4A83E225" w:rsidR="00F25C2B" w:rsidRDefault="00627578" w:rsidP="00123F38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5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Also, a motion</w:t>
      </w:r>
      <w:r w:rsidR="00761632" w:rsidRPr="00F25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explore outsourcing the HOA Board </w:t>
      </w:r>
      <w:r w:rsidR="00B91E15" w:rsidRPr="00F25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was made, seconded and </w:t>
      </w:r>
      <w:r w:rsidR="004F5777" w:rsidRPr="00F25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then discussed.</w:t>
      </w:r>
      <w:r w:rsidR="00883BD3" w:rsidRPr="00F25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After discussion, the motion was voted on but not ap</w:t>
      </w:r>
      <w:r w:rsidR="00F25C2B" w:rsidRPr="00F25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proved.</w:t>
      </w:r>
    </w:p>
    <w:p w14:paraId="6B49BE78" w14:textId="77777777" w:rsidR="002E69E7" w:rsidRPr="002E69E7" w:rsidRDefault="002E69E7" w:rsidP="002E69E7">
      <w:pPr>
        <w:spacing w:after="0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966F661" w14:textId="4087875F" w:rsidR="00DF09E0" w:rsidRDefault="00DF09E0" w:rsidP="00DF09E0">
      <w:pPr>
        <w:pStyle w:val="ListParagraph"/>
        <w:numPr>
          <w:ilvl w:val="1"/>
          <w:numId w:val="2"/>
        </w:numPr>
        <w:spacing w:after="0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09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inance information identified on the An</w:t>
      </w:r>
      <w:r w:rsidRPr="00DF09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nual Meeting handout were: </w:t>
      </w:r>
    </w:p>
    <w:p w14:paraId="5359261D" w14:textId="5648D425" w:rsidR="00DF09E0" w:rsidRPr="001F33DA" w:rsidRDefault="00DF09E0" w:rsidP="00DF09E0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 HOA bank balance as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186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1186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Pr="001F33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$</w:t>
      </w:r>
      <w:r w:rsidR="00C11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="00EA20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="00C11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="00EA20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C11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10</w:t>
      </w:r>
      <w:r w:rsidRPr="001F33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F33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(overall total was </w:t>
      </w:r>
      <w:r w:rsidRPr="001F33DA">
        <w:rPr>
          <w:rStyle w:val="yiv5862239779normalcopy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$</w:t>
      </w:r>
      <w:r w:rsidR="00CB073D">
        <w:rPr>
          <w:rStyle w:val="yiv5862239779normalcopy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90</w:t>
      </w:r>
      <w:r>
        <w:rPr>
          <w:rStyle w:val="yiv5862239779normalcopy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EA2091">
        <w:rPr>
          <w:rStyle w:val="yiv5862239779normalcopy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="00CB073D">
        <w:rPr>
          <w:rStyle w:val="yiv5862239779normalcopy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80</w:t>
      </w:r>
      <w:r w:rsidRPr="001F33D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CB073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="00EA20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1F33D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F33DA">
        <w:rPr>
          <w:rStyle w:val="yiv5862239779normalcopy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last year)</w:t>
      </w:r>
    </w:p>
    <w:p w14:paraId="1E1814FB" w14:textId="174E049E" w:rsidR="00DF09E0" w:rsidRPr="001F33DA" w:rsidRDefault="00DF09E0" w:rsidP="00DF09E0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Homes with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3156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(current year)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outstanding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3156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(there were </w:t>
      </w:r>
      <w:r w:rsidR="0063156D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last year)</w:t>
      </w:r>
    </w:p>
    <w:p w14:paraId="1CE9B0FC" w14:textId="4DF71FE4" w:rsidR="00DF09E0" w:rsidRPr="001F33DA" w:rsidRDefault="00DF09E0" w:rsidP="00DF09E0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Homes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are 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multi-year delinquent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 payments:</w:t>
      </w:r>
      <w:r w:rsidR="0060469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(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were </w:t>
      </w:r>
      <w:r w:rsidR="00CC3F4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total 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last year</w:t>
      </w:r>
      <w:r w:rsidR="00B514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FC34DB">
        <w:rPr>
          <w:rFonts w:ascii="Times New Roman" w:eastAsia="Times New Roman" w:hAnsi="Times New Roman" w:cs="Times New Roman"/>
          <w:color w:val="000000"/>
          <w:sz w:val="24"/>
          <w:szCs w:val="24"/>
        </w:rPr>
        <w:t>2 of those greater than 2 years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37782E" w14:textId="077EC1D6" w:rsidR="00DF09E0" w:rsidRDefault="00DF09E0" w:rsidP="00DF09E0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Total dues outstanding:</w:t>
      </w:r>
      <w:r w:rsidRPr="001F3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$</w:t>
      </w:r>
      <w:r w:rsidR="00EA20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B67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EA20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2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2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EA20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Pr="001F3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</w:t>
      </w:r>
      <w:r w:rsidR="000A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EA20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A40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  <w:r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912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last year);</w:t>
      </w:r>
      <w:r w:rsidRPr="001F3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2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all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owners owing only for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1227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$</w:t>
      </w:r>
      <w:r w:rsidR="00EA20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E23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  <w:r w:rsidR="00EA20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last year), and </w:t>
      </w:r>
      <w:r w:rsidRPr="001F3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$</w:t>
      </w:r>
      <w:r w:rsidR="00EA5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0 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owners owing for more than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just 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A580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(last year was </w:t>
      </w:r>
      <w:r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$</w:t>
      </w:r>
      <w:r w:rsidR="00EA58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EA20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331D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38</w:t>
      </w:r>
      <w:r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331D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1C319D14" w14:textId="2CB09350" w:rsidR="006A1DD4" w:rsidRPr="00F46239" w:rsidRDefault="006A1DD4" w:rsidP="00F46239">
      <w:pPr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FA2C97" w14:textId="17393194" w:rsidR="006A1DD4" w:rsidRDefault="006A1DD4" w:rsidP="006A1DD4">
      <w:pPr>
        <w:pStyle w:val="ListParagraph"/>
        <w:numPr>
          <w:ilvl w:val="1"/>
          <w:numId w:val="2"/>
        </w:numPr>
        <w:spacing w:after="0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Other HOA Activity information identified on the An</w:t>
      </w:r>
      <w:r w:rsidRPr="00DF09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nual Meeting handout were: </w:t>
      </w:r>
    </w:p>
    <w:p w14:paraId="4B85AC05" w14:textId="4CC2DDFA" w:rsidR="006A1DD4" w:rsidRPr="001F33DA" w:rsidRDefault="006A1DD4" w:rsidP="006A1DD4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Total</w:t>
      </w:r>
      <w:r w:rsidRPr="006A1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HOA Disclosure Packages:  </w:t>
      </w:r>
      <w:r w:rsidR="00F000B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F3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647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last year)</w:t>
      </w:r>
    </w:p>
    <w:p w14:paraId="62251295" w14:textId="21AE1923" w:rsidR="006A1DD4" w:rsidRPr="001F33DA" w:rsidRDefault="006A1DD4" w:rsidP="006A1DD4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Letters/Notices:  </w:t>
      </w:r>
      <w:r w:rsidR="0064776F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 w:rsidRPr="001F3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647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88</w:t>
      </w:r>
      <w:r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last year)</w:t>
      </w:r>
    </w:p>
    <w:p w14:paraId="4346C501" w14:textId="4A8C2E51" w:rsidR="006A1DD4" w:rsidRPr="001F33DA" w:rsidRDefault="006A1DD4" w:rsidP="006A1DD4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Exterior Modification Requests: </w:t>
      </w:r>
      <w:r w:rsidRPr="001F3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0A8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F3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8C0A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</w:t>
      </w:r>
      <w:r w:rsidR="00F00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last year)</w:t>
      </w:r>
    </w:p>
    <w:p w14:paraId="075219B6" w14:textId="77777777" w:rsidR="006A1DD4" w:rsidRDefault="006A1DD4" w:rsidP="006A1DD4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commented that:</w:t>
      </w:r>
    </w:p>
    <w:p w14:paraId="5771B154" w14:textId="77777777" w:rsidR="006A1DD4" w:rsidRPr="006A1DD4" w:rsidRDefault="006A1DD4" w:rsidP="006A1DD4">
      <w:pPr>
        <w:pStyle w:val="ListParagraph"/>
        <w:numPr>
          <w:ilvl w:val="1"/>
          <w:numId w:val="2"/>
        </w:numPr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is t</w:t>
      </w:r>
      <w:r w:rsidR="00D1740E" w:rsidRPr="006A1DD4">
        <w:rPr>
          <w:rFonts w:ascii="Times New Roman" w:eastAsia="Times New Roman" w:hAnsi="Times New Roman" w:cs="Times New Roman"/>
          <w:sz w:val="24"/>
          <w:szCs w:val="24"/>
        </w:rPr>
        <w:t>rying to focus on garbage totes left in view, along with other typical items (see attached list).</w:t>
      </w:r>
    </w:p>
    <w:p w14:paraId="4FEE8804" w14:textId="3EE4929E" w:rsidR="00D1740E" w:rsidRPr="0002596F" w:rsidRDefault="00D1740E" w:rsidP="006A1DD4">
      <w:pPr>
        <w:pStyle w:val="ListParagraph"/>
        <w:numPr>
          <w:ilvl w:val="1"/>
          <w:numId w:val="2"/>
        </w:numPr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DD4">
        <w:rPr>
          <w:rFonts w:ascii="Times New Roman" w:eastAsia="Times New Roman" w:hAnsi="Times New Roman" w:cs="Times New Roman"/>
          <w:sz w:val="24"/>
          <w:szCs w:val="24"/>
        </w:rPr>
        <w:t xml:space="preserve">Several homes </w:t>
      </w:r>
      <w:r w:rsidR="006A1DD4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6A1DD4">
        <w:rPr>
          <w:rFonts w:ascii="Times New Roman" w:eastAsia="Times New Roman" w:hAnsi="Times New Roman" w:cs="Times New Roman"/>
          <w:sz w:val="24"/>
          <w:szCs w:val="24"/>
        </w:rPr>
        <w:t xml:space="preserve">languishing in maintenance (a few significantly).  </w:t>
      </w:r>
      <w:r w:rsidR="006A1DD4">
        <w:rPr>
          <w:rFonts w:ascii="Times New Roman" w:eastAsia="Times New Roman" w:hAnsi="Times New Roman" w:cs="Times New Roman"/>
          <w:sz w:val="24"/>
          <w:szCs w:val="24"/>
        </w:rPr>
        <w:t xml:space="preserve">The Board </w:t>
      </w:r>
      <w:r w:rsidRPr="006A1DD4">
        <w:rPr>
          <w:rFonts w:ascii="Times New Roman" w:eastAsia="Times New Roman" w:hAnsi="Times New Roman" w:cs="Times New Roman"/>
          <w:sz w:val="24"/>
          <w:szCs w:val="24"/>
        </w:rPr>
        <w:t xml:space="preserve">will likely begin the process of fines (a protracted process), and where that doesn’t incent resolution, </w:t>
      </w:r>
      <w:r w:rsidR="006A1DD4">
        <w:rPr>
          <w:rFonts w:ascii="Times New Roman" w:eastAsia="Times New Roman" w:hAnsi="Times New Roman" w:cs="Times New Roman"/>
          <w:sz w:val="24"/>
          <w:szCs w:val="24"/>
        </w:rPr>
        <w:t xml:space="preserve">the Board </w:t>
      </w:r>
      <w:r w:rsidRPr="006A1DD4">
        <w:rPr>
          <w:rFonts w:ascii="Times New Roman" w:eastAsia="Times New Roman" w:hAnsi="Times New Roman" w:cs="Times New Roman"/>
          <w:sz w:val="24"/>
          <w:szCs w:val="24"/>
        </w:rPr>
        <w:t>will provide all documentation to the attorney to add to demand notices/action (if it is also a delinquent home…which a couple are).</w:t>
      </w:r>
    </w:p>
    <w:p w14:paraId="2A386213" w14:textId="2C2EE163" w:rsidR="006A1DD4" w:rsidRPr="00103761" w:rsidRDefault="001A3CB0" w:rsidP="00341E08">
      <w:pPr>
        <w:pStyle w:val="ListParagraph"/>
        <w:numPr>
          <w:ilvl w:val="1"/>
          <w:numId w:val="2"/>
        </w:numPr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761">
        <w:rPr>
          <w:rFonts w:ascii="Times New Roman" w:eastAsia="Times New Roman" w:hAnsi="Times New Roman" w:cs="Times New Roman"/>
          <w:sz w:val="24"/>
          <w:szCs w:val="24"/>
        </w:rPr>
        <w:t xml:space="preserve">The Board is also focusing on minor </w:t>
      </w:r>
      <w:r w:rsidR="00FF5E8F" w:rsidRPr="00103761">
        <w:rPr>
          <w:rFonts w:ascii="Times New Roman" w:eastAsia="Times New Roman" w:hAnsi="Times New Roman" w:cs="Times New Roman"/>
          <w:sz w:val="24"/>
          <w:szCs w:val="24"/>
        </w:rPr>
        <w:t>notices to include re-painting of shutters</w:t>
      </w:r>
      <w:r w:rsidR="005371C2" w:rsidRPr="00103761">
        <w:rPr>
          <w:rFonts w:ascii="Times New Roman" w:eastAsia="Times New Roman" w:hAnsi="Times New Roman" w:cs="Times New Roman"/>
          <w:sz w:val="24"/>
          <w:szCs w:val="24"/>
        </w:rPr>
        <w:t xml:space="preserve"> and power washing siding.</w:t>
      </w:r>
    </w:p>
    <w:p w14:paraId="61D97E94" w14:textId="77777777" w:rsidR="006A1DD4" w:rsidRPr="006A1DD4" w:rsidRDefault="006A1DD4" w:rsidP="006A1DD4">
      <w:pPr>
        <w:pStyle w:val="ListParagraph"/>
        <w:spacing w:after="0" w:line="240" w:lineRule="atLeast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8CB475" w14:textId="720F077B" w:rsidR="0008673B" w:rsidRPr="00392F2A" w:rsidRDefault="00263590" w:rsidP="00263590">
      <w:pPr>
        <w:pStyle w:val="ListParagraph"/>
        <w:numPr>
          <w:ilvl w:val="0"/>
          <w:numId w:val="2"/>
        </w:numPr>
        <w:spacing w:after="0" w:line="240" w:lineRule="atLeast"/>
        <w:ind w:left="36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Nomination &amp; Election of Board Members.</w:t>
      </w:r>
    </w:p>
    <w:p w14:paraId="7F080558" w14:textId="4F1B3915" w:rsidR="0008673B" w:rsidRPr="00263590" w:rsidRDefault="00263590" w:rsidP="00263590">
      <w:pPr>
        <w:pStyle w:val="ListParagraph"/>
        <w:numPr>
          <w:ilvl w:val="1"/>
          <w:numId w:val="2"/>
        </w:numPr>
        <w:spacing w:before="40" w:after="40" w:line="240" w:lineRule="atLeast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Board members </w:t>
      </w:r>
      <w:r w:rsidR="0008673B" w:rsidRPr="00263590">
        <w:rPr>
          <w:rFonts w:ascii="Times New Roman" w:eastAsia="Times New Roman" w:hAnsi="Times New Roman" w:cs="Times New Roman"/>
          <w:sz w:val="24"/>
          <w:szCs w:val="24"/>
        </w:rPr>
        <w:t xml:space="preserve">John Lohmeyer, Nicole Rhodes, Kavin Reid, Mike Rhodes, Dave Neesen,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08673B" w:rsidRPr="00263590">
        <w:rPr>
          <w:rFonts w:ascii="Times New Roman" w:eastAsia="Times New Roman" w:hAnsi="Times New Roman" w:cs="Times New Roman"/>
          <w:sz w:val="24"/>
          <w:szCs w:val="24"/>
        </w:rPr>
        <w:t xml:space="preserve">Eric Halpin are willing to serve another year, if nominated. </w:t>
      </w:r>
    </w:p>
    <w:p w14:paraId="4F880EDE" w14:textId="77777777" w:rsidR="00263590" w:rsidRDefault="00263590" w:rsidP="00263590">
      <w:pPr>
        <w:pStyle w:val="ListParagraph"/>
        <w:numPr>
          <w:ilvl w:val="1"/>
          <w:numId w:val="2"/>
        </w:numPr>
        <w:spacing w:before="40" w:after="40" w:line="240" w:lineRule="atLeast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one else in attendance requested to be considered.</w:t>
      </w:r>
    </w:p>
    <w:p w14:paraId="38246438" w14:textId="04BC02CA" w:rsidR="0008673B" w:rsidRPr="00263590" w:rsidRDefault="00263590" w:rsidP="00263590">
      <w:pPr>
        <w:pStyle w:val="ListParagraph"/>
        <w:numPr>
          <w:ilvl w:val="1"/>
          <w:numId w:val="2"/>
        </w:numPr>
        <w:spacing w:before="40" w:after="40" w:line="240" w:lineRule="atLeast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motion was made, seconded, and approved unanimously to elect the six identified Board Members to continue to serve for 202</w:t>
      </w:r>
      <w:r w:rsidR="00A55E2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55E2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CAE635" w14:textId="77777777" w:rsidR="00263590" w:rsidRPr="00263590" w:rsidRDefault="00263590" w:rsidP="0026359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400C06" w14:textId="427A9BCE" w:rsidR="00263590" w:rsidRDefault="00263590" w:rsidP="007C5489">
      <w:pPr>
        <w:pStyle w:val="ListParagraph"/>
        <w:numPr>
          <w:ilvl w:val="0"/>
          <w:numId w:val="2"/>
        </w:num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3590">
        <w:rPr>
          <w:rFonts w:ascii="Times New Roman" w:eastAsia="Times New Roman" w:hAnsi="Times New Roman" w:cs="Times New Roman"/>
          <w:b/>
          <w:bCs/>
          <w:sz w:val="24"/>
          <w:szCs w:val="24"/>
        </w:rPr>
        <w:t>Adjourn.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no other business raised, a motion was made, seconded, and approved unanimously to end the 202</w:t>
      </w:r>
      <w:r w:rsidR="0082409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Spring Lake Farm HOA Annual Meeting.  </w:t>
      </w:r>
    </w:p>
    <w:p w14:paraId="7F11CA72" w14:textId="6806B1B5" w:rsidR="00263590" w:rsidRDefault="002635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3DC5F2B" w14:textId="77777777" w:rsidR="00263590" w:rsidRDefault="00263590" w:rsidP="00263590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380E100" w14:textId="1E137F10" w:rsidR="00263590" w:rsidRDefault="00263590" w:rsidP="00AE4AD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Attachment provided at Annual Meeting</w:t>
      </w:r>
    </w:p>
    <w:p w14:paraId="6CFE4FFE" w14:textId="77777777" w:rsidR="00263590" w:rsidRDefault="00263590" w:rsidP="00AE4AD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5CD57D" w14:textId="07FCACE1" w:rsidR="007D65F5" w:rsidRPr="00AE4AD3" w:rsidRDefault="00E73FA3" w:rsidP="00AE4AD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Architectural Control Notices: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</w:t>
      </w:r>
      <w:r w:rsidR="00A452A0">
        <w:rPr>
          <w:rFonts w:ascii="Times New Roman" w:eastAsia="Times New Roman" w:hAnsi="Times New Roman" w:cs="Times New Roman"/>
          <w:color w:val="000000"/>
          <w:sz w:val="24"/>
          <w:szCs w:val="24"/>
        </w:rPr>
        <w:t>Declarations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/By-laws, Article VIII Restrictive Covenants, reflect the common commitment we’ve made to one another regarding the basic appearance </w:t>
      </w:r>
      <w:r w:rsidR="00091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standard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will maintain in our community.  In support of this, occasionally notices or letters are sent to homes.  The </w:t>
      </w:r>
      <w:r w:rsidRPr="006B2A0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most common instances generating notices 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447D438" w14:textId="42DF34E2" w:rsidR="00DD58E3" w:rsidRPr="00263590" w:rsidRDefault="00DD58E3" w:rsidP="00263590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4C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Garbage/Recycle totes</w:t>
      </w:r>
      <w:r w:rsidRPr="005D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maintained in public view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(must be out of view, other than trash collection days). </w:t>
      </w:r>
      <w:r w:rsidRPr="002635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 has become an</w:t>
      </w:r>
      <w:r w:rsidRPr="00263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increasingly problematic.  They </w:t>
      </w:r>
      <w:r w:rsidRPr="0026359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CANNOT be stored in public view</w:t>
      </w:r>
      <w:r w:rsidRPr="00263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964C7" w:rsidRPr="00263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2635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from the front of the home</w:t>
      </w:r>
      <w:r w:rsidR="00D964C7" w:rsidRPr="002635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2635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263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Store the totes in the garage, inside your fence, or if beside your garage then there MUST BE </w:t>
      </w:r>
      <w:r w:rsidR="00D964C7" w:rsidRPr="00263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approved screening </w:t>
      </w:r>
      <w:r w:rsidRPr="00263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or fulsome shrubbery to COMPLETELY block the view from the front </w:t>
      </w:r>
      <w:r w:rsidRPr="002635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if shrubbery is not </w:t>
      </w:r>
      <w:r w:rsidR="00AE5FA1" w:rsidRPr="002635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mature</w:t>
      </w:r>
      <w:r w:rsidRPr="002635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submit an exterior modification request to install a small section of approved fencing to completely block the view of the totes.</w:t>
      </w:r>
      <w:r w:rsidRPr="00263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</w:p>
    <w:p w14:paraId="2C3F3871" w14:textId="0E788CDF" w:rsidR="00DD58E3" w:rsidRDefault="00DD58E3" w:rsidP="00DD58E3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76D2CE" w14:textId="77777777" w:rsidR="00E73FA3" w:rsidRDefault="00091A93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Needing to </w:t>
      </w:r>
      <w:r w:rsidR="00E73FA3"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clear sidewalk passage</w:t>
      </w:r>
      <w:r w:rsidR="00E73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(trimming bushes, tree limbs, etc., to allow </w:t>
      </w:r>
      <w:r w:rsidR="00E73FA3" w:rsidRPr="001E39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unimpeded</w:t>
      </w:r>
      <w:r w:rsidR="00E73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passage on our sidewalks).</w:t>
      </w:r>
    </w:p>
    <w:p w14:paraId="0E822419" w14:textId="77777777" w:rsidR="007D65F5" w:rsidRDefault="007D65F5" w:rsidP="007D65F5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F7ED7" w14:textId="77777777" w:rsidR="00E73FA3" w:rsidRDefault="00E73FA3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Inoperable </w:t>
      </w: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exterior lights/light</w:t>
      </w:r>
      <w:r w:rsidR="006928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 unique feature of Sprin</w:t>
      </w:r>
      <w:r w:rsidR="007D65F5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Lake Farm </w:t>
      </w:r>
      <w:r w:rsidR="007D6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light</w:t>
      </w:r>
      <w:r w:rsidR="00692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posts in front of each home).</w:t>
      </w:r>
    </w:p>
    <w:p w14:paraId="34A1DAF1" w14:textId="77777777" w:rsidR="007D65F5" w:rsidRDefault="007D65F5" w:rsidP="007D65F5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592B6A" w14:textId="77777777" w:rsidR="00E73FA3" w:rsidRDefault="00E73FA3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Maintain</w:t>
      </w:r>
      <w:r w:rsidR="00C859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</w:t>
      </w: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 wood trim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around windows/doors/garage (typically painting, or repair of rotted wood).</w:t>
      </w:r>
    </w:p>
    <w:p w14:paraId="37E34F82" w14:textId="77777777" w:rsidR="007D65F5" w:rsidRDefault="007D65F5" w:rsidP="007D65F5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E0B70" w14:textId="77777777" w:rsidR="00995292" w:rsidRDefault="00995292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Faded paint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shutters</w:t>
      </w:r>
      <w:r w:rsidR="00E73FA3"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B9A007" w14:textId="77777777" w:rsidR="007D65F5" w:rsidRDefault="007D65F5" w:rsidP="007D65F5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3D0C4C" w14:textId="77777777" w:rsidR="00995292" w:rsidRDefault="00995292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</w:t>
      </w:r>
      <w:r w:rsidR="00A452A0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power</w:t>
      </w:r>
      <w:r w:rsidR="006928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wash siding/home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/gutters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2473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typically the side(s)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home that the sun shines on the least).</w:t>
      </w:r>
    </w:p>
    <w:p w14:paraId="130DC50F" w14:textId="77777777" w:rsidR="006B2A04" w:rsidRDefault="006B2A04" w:rsidP="006B2A04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D9742" w14:textId="77777777" w:rsidR="006B2A04" w:rsidRDefault="006B2A04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Painting the brick/concrete foundation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the base of the house (when the paint has chipped/faded away).</w:t>
      </w:r>
    </w:p>
    <w:p w14:paraId="45B08B67" w14:textId="77777777" w:rsidR="007D65F5" w:rsidRDefault="007D65F5" w:rsidP="007D65F5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E0D2C0" w14:textId="497494E9" w:rsidR="007D65F5" w:rsidRDefault="00995292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Trailers/boats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692884">
        <w:rPr>
          <w:rFonts w:ascii="Times New Roman" w:eastAsia="Times New Roman" w:hAnsi="Times New Roman" w:cs="Times New Roman"/>
          <w:color w:val="000000"/>
          <w:sz w:val="24"/>
          <w:szCs w:val="24"/>
        </w:rPr>
        <w:t>larger work trucks/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</w:t>
      </w:r>
      <w:r w:rsidR="00692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automobiles parked forward of the </w:t>
      </w:r>
      <w:r w:rsidR="00A10E3D">
        <w:rPr>
          <w:rFonts w:ascii="Times New Roman" w:eastAsia="Times New Roman" w:hAnsi="Times New Roman" w:cs="Times New Roman"/>
          <w:color w:val="000000"/>
          <w:sz w:val="24"/>
          <w:szCs w:val="24"/>
        </w:rPr>
        <w:t>home (</w:t>
      </w:r>
      <w:r w:rsidR="00091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cannot be </w:t>
      </w:r>
      <w:r w:rsidR="00A10E3D">
        <w:rPr>
          <w:rFonts w:ascii="Times New Roman" w:eastAsia="Times New Roman" w:hAnsi="Times New Roman" w:cs="Times New Roman"/>
          <w:color w:val="000000"/>
          <w:sz w:val="24"/>
          <w:szCs w:val="24"/>
        </w:rPr>
        <w:t>more than 7 days in any three</w:t>
      </w:r>
      <w:r w:rsidR="00E11BD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10E3D">
        <w:rPr>
          <w:rFonts w:ascii="Times New Roman" w:eastAsia="Times New Roman" w:hAnsi="Times New Roman" w:cs="Times New Roman"/>
          <w:color w:val="000000"/>
          <w:sz w:val="24"/>
          <w:szCs w:val="24"/>
        </w:rPr>
        <w:t>month period).</w:t>
      </w:r>
    </w:p>
    <w:p w14:paraId="6C01CB8A" w14:textId="77777777" w:rsidR="00995292" w:rsidRDefault="00995292" w:rsidP="007D65F5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EA6B64" w14:textId="77777777" w:rsidR="00995292" w:rsidRPr="006B2A04" w:rsidRDefault="00995292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Maintenance of yard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C61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removing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grass growing over</w:t>
      </w:r>
      <w:r w:rsidR="00C61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/out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curb</w:t>
      </w:r>
      <w:r w:rsidR="00C61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concrete aprons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bushes/trees/grass needing cut</w:t>
      </w:r>
      <w:r w:rsidR="007D65F5">
        <w:rPr>
          <w:rFonts w:ascii="Times New Roman" w:eastAsia="Times New Roman" w:hAnsi="Times New Roman" w:cs="Times New Roman"/>
          <w:color w:val="000000"/>
          <w:sz w:val="24"/>
          <w:szCs w:val="24"/>
        </w:rPr>
        <w:t>, dead lawns</w:t>
      </w:r>
      <w:r w:rsidR="00C61C09">
        <w:rPr>
          <w:rFonts w:ascii="Times New Roman" w:eastAsia="Times New Roman" w:hAnsi="Times New Roman" w:cs="Times New Roman"/>
          <w:color w:val="000000"/>
          <w:sz w:val="24"/>
          <w:szCs w:val="24"/>
        </w:rPr>
        <w:t>, trimming around mailboxes/garden beds/perimeter of house)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B26915B" w14:textId="77777777" w:rsidR="006B2A04" w:rsidRPr="006B2A04" w:rsidRDefault="006B2A04" w:rsidP="006B2A04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A3021C" w14:textId="77777777" w:rsidR="006B2A04" w:rsidRDefault="006B2A04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Signs in the yard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(typically around election time) – only temporary real estate signs (for sale/for rent) or temporary construction signs (when projects are actively underway) are allowed.</w:t>
      </w:r>
    </w:p>
    <w:p w14:paraId="4594D2E6" w14:textId="77777777" w:rsidR="006B2A04" w:rsidRDefault="006B2A04" w:rsidP="006B2A04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6B9C84" w14:textId="77777777" w:rsidR="006B2A04" w:rsidRDefault="006B2A04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Inoperable/unlicensed vehicles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community.</w:t>
      </w:r>
    </w:p>
    <w:p w14:paraId="3060616D" w14:textId="77777777" w:rsidR="006B2A04" w:rsidRDefault="006B2A04" w:rsidP="006B2A04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6D794" w14:textId="40FE64FF" w:rsidR="007D65F5" w:rsidRPr="007D65F5" w:rsidRDefault="007D65F5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Basketball goals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be in driveways – not impeding the sidewalk, and not i</w:t>
      </w:r>
      <w:r w:rsidR="00D96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mpeding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roadways.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sectPr w:rsidR="007D65F5" w:rsidRPr="007D65F5" w:rsidSect="00AE3E4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FB5B4" w14:textId="77777777" w:rsidR="000A38EE" w:rsidRDefault="000A38EE" w:rsidP="00637DD3">
      <w:pPr>
        <w:spacing w:after="0" w:line="240" w:lineRule="auto"/>
      </w:pPr>
      <w:r>
        <w:separator/>
      </w:r>
    </w:p>
  </w:endnote>
  <w:endnote w:type="continuationSeparator" w:id="0">
    <w:p w14:paraId="440FB384" w14:textId="77777777" w:rsidR="000A38EE" w:rsidRDefault="000A38EE" w:rsidP="0063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04E6E" w14:textId="77777777" w:rsidR="000A38EE" w:rsidRDefault="000A38EE" w:rsidP="00637DD3">
      <w:pPr>
        <w:spacing w:after="0" w:line="240" w:lineRule="auto"/>
      </w:pPr>
      <w:r>
        <w:separator/>
      </w:r>
    </w:p>
  </w:footnote>
  <w:footnote w:type="continuationSeparator" w:id="0">
    <w:p w14:paraId="3A79449E" w14:textId="77777777" w:rsidR="000A38EE" w:rsidRDefault="000A38EE" w:rsidP="0063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F1788"/>
    <w:multiLevelType w:val="hybridMultilevel"/>
    <w:tmpl w:val="E1E48AC0"/>
    <w:lvl w:ilvl="0" w:tplc="70C237C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B4435"/>
    <w:multiLevelType w:val="hybridMultilevel"/>
    <w:tmpl w:val="9E76AA40"/>
    <w:lvl w:ilvl="0" w:tplc="76D0868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EC5A49"/>
    <w:multiLevelType w:val="hybridMultilevel"/>
    <w:tmpl w:val="B8E4A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202E7"/>
    <w:multiLevelType w:val="hybridMultilevel"/>
    <w:tmpl w:val="C29C9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609E"/>
    <w:multiLevelType w:val="hybridMultilevel"/>
    <w:tmpl w:val="C53AB594"/>
    <w:lvl w:ilvl="0" w:tplc="86AE6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C7890"/>
    <w:multiLevelType w:val="hybridMultilevel"/>
    <w:tmpl w:val="A43E647C"/>
    <w:lvl w:ilvl="0" w:tplc="3A9CE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A1DD7"/>
    <w:multiLevelType w:val="hybridMultilevel"/>
    <w:tmpl w:val="EA1240D4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B10AAF"/>
    <w:multiLevelType w:val="hybridMultilevel"/>
    <w:tmpl w:val="DC80DEB0"/>
    <w:lvl w:ilvl="0" w:tplc="82E276D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335510">
    <w:abstractNumId w:val="0"/>
  </w:num>
  <w:num w:numId="2" w16cid:durableId="612132000">
    <w:abstractNumId w:val="1"/>
  </w:num>
  <w:num w:numId="3" w16cid:durableId="2038699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4714534">
    <w:abstractNumId w:val="6"/>
  </w:num>
  <w:num w:numId="5" w16cid:durableId="591818058">
    <w:abstractNumId w:val="7"/>
  </w:num>
  <w:num w:numId="6" w16cid:durableId="210003232">
    <w:abstractNumId w:val="3"/>
  </w:num>
  <w:num w:numId="7" w16cid:durableId="1409183347">
    <w:abstractNumId w:val="4"/>
  </w:num>
  <w:num w:numId="8" w16cid:durableId="912398446">
    <w:abstractNumId w:val="2"/>
  </w:num>
  <w:num w:numId="9" w16cid:durableId="1947882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6ED"/>
    <w:rsid w:val="000061BE"/>
    <w:rsid w:val="0001002B"/>
    <w:rsid w:val="0002596F"/>
    <w:rsid w:val="00053BE3"/>
    <w:rsid w:val="00057000"/>
    <w:rsid w:val="0008673B"/>
    <w:rsid w:val="000869E7"/>
    <w:rsid w:val="00087ECD"/>
    <w:rsid w:val="00091A93"/>
    <w:rsid w:val="00092046"/>
    <w:rsid w:val="0009246A"/>
    <w:rsid w:val="000A38EE"/>
    <w:rsid w:val="000A4016"/>
    <w:rsid w:val="000A71FF"/>
    <w:rsid w:val="000B2BFE"/>
    <w:rsid w:val="000D4639"/>
    <w:rsid w:val="000E0766"/>
    <w:rsid w:val="000E5762"/>
    <w:rsid w:val="000E5FCD"/>
    <w:rsid w:val="000E703C"/>
    <w:rsid w:val="000E7885"/>
    <w:rsid w:val="000F451A"/>
    <w:rsid w:val="00103761"/>
    <w:rsid w:val="001349CE"/>
    <w:rsid w:val="001371E0"/>
    <w:rsid w:val="00180A52"/>
    <w:rsid w:val="00184F89"/>
    <w:rsid w:val="001914CC"/>
    <w:rsid w:val="00194A21"/>
    <w:rsid w:val="001961FD"/>
    <w:rsid w:val="001A11E1"/>
    <w:rsid w:val="001A3CB0"/>
    <w:rsid w:val="001B713D"/>
    <w:rsid w:val="001C0ED3"/>
    <w:rsid w:val="001C35E0"/>
    <w:rsid w:val="001C3E77"/>
    <w:rsid w:val="001D5E54"/>
    <w:rsid w:val="001D5E7F"/>
    <w:rsid w:val="001D6EC4"/>
    <w:rsid w:val="001E2482"/>
    <w:rsid w:val="001E2957"/>
    <w:rsid w:val="001E39AA"/>
    <w:rsid w:val="001E57E6"/>
    <w:rsid w:val="001F1BB0"/>
    <w:rsid w:val="001F33DA"/>
    <w:rsid w:val="00222BC2"/>
    <w:rsid w:val="00234A8A"/>
    <w:rsid w:val="00234C9A"/>
    <w:rsid w:val="0023609E"/>
    <w:rsid w:val="00242418"/>
    <w:rsid w:val="002454C1"/>
    <w:rsid w:val="002473B8"/>
    <w:rsid w:val="0026246C"/>
    <w:rsid w:val="00263590"/>
    <w:rsid w:val="00277531"/>
    <w:rsid w:val="00282254"/>
    <w:rsid w:val="0029648F"/>
    <w:rsid w:val="002A7B97"/>
    <w:rsid w:val="002B145C"/>
    <w:rsid w:val="002B3B2C"/>
    <w:rsid w:val="002C32C8"/>
    <w:rsid w:val="002C467B"/>
    <w:rsid w:val="002C7055"/>
    <w:rsid w:val="002D5AE4"/>
    <w:rsid w:val="002E18CD"/>
    <w:rsid w:val="002E69E7"/>
    <w:rsid w:val="002F1210"/>
    <w:rsid w:val="002F36C9"/>
    <w:rsid w:val="00303EE3"/>
    <w:rsid w:val="00331DCE"/>
    <w:rsid w:val="00344060"/>
    <w:rsid w:val="003465C2"/>
    <w:rsid w:val="0035156E"/>
    <w:rsid w:val="003529FF"/>
    <w:rsid w:val="003532AB"/>
    <w:rsid w:val="003629D3"/>
    <w:rsid w:val="00363847"/>
    <w:rsid w:val="0038587A"/>
    <w:rsid w:val="00392F2A"/>
    <w:rsid w:val="003935D2"/>
    <w:rsid w:val="003B16F7"/>
    <w:rsid w:val="003C6646"/>
    <w:rsid w:val="003E4FA2"/>
    <w:rsid w:val="00417ADE"/>
    <w:rsid w:val="00434D1C"/>
    <w:rsid w:val="00446546"/>
    <w:rsid w:val="00463AA9"/>
    <w:rsid w:val="00471360"/>
    <w:rsid w:val="00473ECD"/>
    <w:rsid w:val="004A7B1D"/>
    <w:rsid w:val="004C2A5E"/>
    <w:rsid w:val="004C4A92"/>
    <w:rsid w:val="004E23B1"/>
    <w:rsid w:val="004E6A86"/>
    <w:rsid w:val="004F5777"/>
    <w:rsid w:val="00504270"/>
    <w:rsid w:val="0050700B"/>
    <w:rsid w:val="005371C2"/>
    <w:rsid w:val="005519F4"/>
    <w:rsid w:val="00560091"/>
    <w:rsid w:val="005A7A7B"/>
    <w:rsid w:val="005B1A3F"/>
    <w:rsid w:val="005D338D"/>
    <w:rsid w:val="005D6C93"/>
    <w:rsid w:val="005E23AD"/>
    <w:rsid w:val="005E697C"/>
    <w:rsid w:val="005F3518"/>
    <w:rsid w:val="005F5CD8"/>
    <w:rsid w:val="00604698"/>
    <w:rsid w:val="00617BA6"/>
    <w:rsid w:val="0062094D"/>
    <w:rsid w:val="00627578"/>
    <w:rsid w:val="0063156D"/>
    <w:rsid w:val="006355A9"/>
    <w:rsid w:val="00637DD3"/>
    <w:rsid w:val="006417A2"/>
    <w:rsid w:val="0064776F"/>
    <w:rsid w:val="00656190"/>
    <w:rsid w:val="00662914"/>
    <w:rsid w:val="00662B2B"/>
    <w:rsid w:val="00673E4E"/>
    <w:rsid w:val="0067686F"/>
    <w:rsid w:val="00677DBD"/>
    <w:rsid w:val="0069063B"/>
    <w:rsid w:val="00692884"/>
    <w:rsid w:val="006A082B"/>
    <w:rsid w:val="006A1DD4"/>
    <w:rsid w:val="006A7697"/>
    <w:rsid w:val="006B125C"/>
    <w:rsid w:val="006B2A04"/>
    <w:rsid w:val="006B34BE"/>
    <w:rsid w:val="006B5A66"/>
    <w:rsid w:val="006C300B"/>
    <w:rsid w:val="006C364F"/>
    <w:rsid w:val="006D4847"/>
    <w:rsid w:val="006E7A4B"/>
    <w:rsid w:val="006F47C1"/>
    <w:rsid w:val="006F6475"/>
    <w:rsid w:val="007103C8"/>
    <w:rsid w:val="007335E3"/>
    <w:rsid w:val="00736734"/>
    <w:rsid w:val="00746722"/>
    <w:rsid w:val="00761632"/>
    <w:rsid w:val="0076426C"/>
    <w:rsid w:val="00783271"/>
    <w:rsid w:val="007A245C"/>
    <w:rsid w:val="007B19FB"/>
    <w:rsid w:val="007B4929"/>
    <w:rsid w:val="007C070F"/>
    <w:rsid w:val="007C6DA2"/>
    <w:rsid w:val="007D5BAE"/>
    <w:rsid w:val="007D65F5"/>
    <w:rsid w:val="007D6EE4"/>
    <w:rsid w:val="008062FC"/>
    <w:rsid w:val="00810ABF"/>
    <w:rsid w:val="00824096"/>
    <w:rsid w:val="008345FD"/>
    <w:rsid w:val="00846B32"/>
    <w:rsid w:val="008518CA"/>
    <w:rsid w:val="0085686A"/>
    <w:rsid w:val="00861305"/>
    <w:rsid w:val="008674FA"/>
    <w:rsid w:val="00883BD3"/>
    <w:rsid w:val="0088492C"/>
    <w:rsid w:val="00887C22"/>
    <w:rsid w:val="008A209F"/>
    <w:rsid w:val="008C0A86"/>
    <w:rsid w:val="008C278D"/>
    <w:rsid w:val="008D6757"/>
    <w:rsid w:val="008F0262"/>
    <w:rsid w:val="008F6313"/>
    <w:rsid w:val="00904C19"/>
    <w:rsid w:val="00912271"/>
    <w:rsid w:val="009200D4"/>
    <w:rsid w:val="00922743"/>
    <w:rsid w:val="00945682"/>
    <w:rsid w:val="00960DC7"/>
    <w:rsid w:val="00963DD5"/>
    <w:rsid w:val="00967189"/>
    <w:rsid w:val="00970390"/>
    <w:rsid w:val="00971328"/>
    <w:rsid w:val="00971391"/>
    <w:rsid w:val="009742B8"/>
    <w:rsid w:val="00986F40"/>
    <w:rsid w:val="00995292"/>
    <w:rsid w:val="0099666F"/>
    <w:rsid w:val="009A7D76"/>
    <w:rsid w:val="009B3142"/>
    <w:rsid w:val="009D2AD4"/>
    <w:rsid w:val="009D3F60"/>
    <w:rsid w:val="009E3787"/>
    <w:rsid w:val="009F0257"/>
    <w:rsid w:val="00A10E3D"/>
    <w:rsid w:val="00A10F19"/>
    <w:rsid w:val="00A14550"/>
    <w:rsid w:val="00A452A0"/>
    <w:rsid w:val="00A5188E"/>
    <w:rsid w:val="00A55E27"/>
    <w:rsid w:val="00A574A3"/>
    <w:rsid w:val="00A577E2"/>
    <w:rsid w:val="00A656A1"/>
    <w:rsid w:val="00A70779"/>
    <w:rsid w:val="00A773BF"/>
    <w:rsid w:val="00A828B7"/>
    <w:rsid w:val="00A94AE5"/>
    <w:rsid w:val="00A94BC5"/>
    <w:rsid w:val="00AA4643"/>
    <w:rsid w:val="00AA6F37"/>
    <w:rsid w:val="00AC2EAB"/>
    <w:rsid w:val="00AD57C3"/>
    <w:rsid w:val="00AE252B"/>
    <w:rsid w:val="00AE3E4A"/>
    <w:rsid w:val="00AE4AD3"/>
    <w:rsid w:val="00AE5FA1"/>
    <w:rsid w:val="00AE6ABF"/>
    <w:rsid w:val="00AF4DA8"/>
    <w:rsid w:val="00B02CBD"/>
    <w:rsid w:val="00B318EA"/>
    <w:rsid w:val="00B514B8"/>
    <w:rsid w:val="00B601E7"/>
    <w:rsid w:val="00B64B0B"/>
    <w:rsid w:val="00B67DC2"/>
    <w:rsid w:val="00B865BD"/>
    <w:rsid w:val="00B91E15"/>
    <w:rsid w:val="00B95736"/>
    <w:rsid w:val="00BA4300"/>
    <w:rsid w:val="00BA7A50"/>
    <w:rsid w:val="00BB17B4"/>
    <w:rsid w:val="00BB65E7"/>
    <w:rsid w:val="00BE1261"/>
    <w:rsid w:val="00BF4216"/>
    <w:rsid w:val="00C026ED"/>
    <w:rsid w:val="00C04396"/>
    <w:rsid w:val="00C10D78"/>
    <w:rsid w:val="00C1186C"/>
    <w:rsid w:val="00C137FE"/>
    <w:rsid w:val="00C200E0"/>
    <w:rsid w:val="00C44C6F"/>
    <w:rsid w:val="00C56825"/>
    <w:rsid w:val="00C57CAF"/>
    <w:rsid w:val="00C61C09"/>
    <w:rsid w:val="00C61D92"/>
    <w:rsid w:val="00C66D09"/>
    <w:rsid w:val="00C71E1F"/>
    <w:rsid w:val="00C74B7D"/>
    <w:rsid w:val="00C76179"/>
    <w:rsid w:val="00C853C9"/>
    <w:rsid w:val="00C8592F"/>
    <w:rsid w:val="00C86179"/>
    <w:rsid w:val="00CB0512"/>
    <w:rsid w:val="00CB073D"/>
    <w:rsid w:val="00CB5EF7"/>
    <w:rsid w:val="00CB68BD"/>
    <w:rsid w:val="00CC0429"/>
    <w:rsid w:val="00CC3F4A"/>
    <w:rsid w:val="00CC5E29"/>
    <w:rsid w:val="00CE04AA"/>
    <w:rsid w:val="00D01D2E"/>
    <w:rsid w:val="00D03F87"/>
    <w:rsid w:val="00D1085B"/>
    <w:rsid w:val="00D1740E"/>
    <w:rsid w:val="00D2116B"/>
    <w:rsid w:val="00D24EB0"/>
    <w:rsid w:val="00D300FC"/>
    <w:rsid w:val="00D35022"/>
    <w:rsid w:val="00D445C2"/>
    <w:rsid w:val="00D45711"/>
    <w:rsid w:val="00D6471D"/>
    <w:rsid w:val="00D70BF0"/>
    <w:rsid w:val="00D964C7"/>
    <w:rsid w:val="00DA7671"/>
    <w:rsid w:val="00DC4713"/>
    <w:rsid w:val="00DD58E3"/>
    <w:rsid w:val="00DD71D8"/>
    <w:rsid w:val="00DF09E0"/>
    <w:rsid w:val="00DF708B"/>
    <w:rsid w:val="00E10A27"/>
    <w:rsid w:val="00E11BD0"/>
    <w:rsid w:val="00E151BC"/>
    <w:rsid w:val="00E27B7F"/>
    <w:rsid w:val="00E33940"/>
    <w:rsid w:val="00E34066"/>
    <w:rsid w:val="00E568C4"/>
    <w:rsid w:val="00E63071"/>
    <w:rsid w:val="00E73FA3"/>
    <w:rsid w:val="00E9063B"/>
    <w:rsid w:val="00E9496C"/>
    <w:rsid w:val="00EA1316"/>
    <w:rsid w:val="00EA2091"/>
    <w:rsid w:val="00EA5806"/>
    <w:rsid w:val="00EC15F6"/>
    <w:rsid w:val="00EC32A4"/>
    <w:rsid w:val="00EE51BD"/>
    <w:rsid w:val="00EE69E6"/>
    <w:rsid w:val="00EF15FC"/>
    <w:rsid w:val="00F000B6"/>
    <w:rsid w:val="00F07BAA"/>
    <w:rsid w:val="00F25C2B"/>
    <w:rsid w:val="00F3465D"/>
    <w:rsid w:val="00F368DA"/>
    <w:rsid w:val="00F46239"/>
    <w:rsid w:val="00F62456"/>
    <w:rsid w:val="00F624A7"/>
    <w:rsid w:val="00F65A14"/>
    <w:rsid w:val="00F73266"/>
    <w:rsid w:val="00F752CE"/>
    <w:rsid w:val="00F779F0"/>
    <w:rsid w:val="00F77C2B"/>
    <w:rsid w:val="00F83B15"/>
    <w:rsid w:val="00F847F7"/>
    <w:rsid w:val="00F86EE4"/>
    <w:rsid w:val="00F93328"/>
    <w:rsid w:val="00FA5236"/>
    <w:rsid w:val="00FA6C22"/>
    <w:rsid w:val="00FB1C24"/>
    <w:rsid w:val="00FC34DB"/>
    <w:rsid w:val="00FE2E77"/>
    <w:rsid w:val="00FF12EE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117D7"/>
  <w15:docId w15:val="{8CB5049C-501E-4EAF-BCDD-E273B5F7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8C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2094D"/>
  </w:style>
  <w:style w:type="character" w:customStyle="1" w:styleId="yiv5862239779normalcopy">
    <w:name w:val="yiv5862239779normalcopy"/>
    <w:basedOn w:val="DefaultParagraphFont"/>
    <w:rsid w:val="0062094D"/>
  </w:style>
  <w:style w:type="paragraph" w:styleId="BalloonText">
    <w:name w:val="Balloon Text"/>
    <w:basedOn w:val="Normal"/>
    <w:link w:val="BalloonTextChar"/>
    <w:uiPriority w:val="99"/>
    <w:semiHidden/>
    <w:unhideWhenUsed/>
    <w:rsid w:val="009E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8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6444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0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9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0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26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82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99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71388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511127">
                                                                  <w:marLeft w:val="720"/>
                                                                  <w:marRight w:val="0"/>
                                                                  <w:marTop w:val="5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ringlakefar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Rhodes</dc:creator>
  <cp:lastModifiedBy>Darcy Neesen</cp:lastModifiedBy>
  <cp:revision>2</cp:revision>
  <cp:lastPrinted>2022-09-29T21:37:00Z</cp:lastPrinted>
  <dcterms:created xsi:type="dcterms:W3CDTF">2024-10-25T17:57:00Z</dcterms:created>
  <dcterms:modified xsi:type="dcterms:W3CDTF">2024-10-25T17:57:00Z</dcterms:modified>
</cp:coreProperties>
</file>