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79EC45" w14:textId="5269D993" w:rsidR="006C24D3" w:rsidRDefault="006C24D3" w:rsidP="006C24D3">
      <w:pPr>
        <w:bidi/>
        <w:jc w:val="right"/>
        <w:rPr>
          <w:rFonts w:ascii="Arial" w:hAnsi="Arial" w:cs="Arial"/>
          <w:sz w:val="24"/>
          <w:szCs w:val="24"/>
          <w:rtl/>
          <w:lang w:bidi="he-IL"/>
        </w:rPr>
      </w:pPr>
      <w:r>
        <w:rPr>
          <w:rFonts w:ascii="Arial" w:hAnsi="Arial" w:cs="Arial" w:hint="cs"/>
          <w:sz w:val="24"/>
          <w:szCs w:val="24"/>
          <w:rtl/>
          <w:lang w:bidi="he-IL"/>
        </w:rPr>
        <w:t>10/03/25</w:t>
      </w:r>
    </w:p>
    <w:p w14:paraId="5545D7D4" w14:textId="77777777" w:rsidR="005F7087" w:rsidRDefault="005F7087" w:rsidP="005F7087">
      <w:pPr>
        <w:bidi/>
        <w:spacing w:line="360" w:lineRule="auto"/>
        <w:jc w:val="center"/>
        <w:rPr>
          <w:rFonts w:ascii="Narkisim" w:hAnsi="Narkisim" w:cs="Narkisim"/>
          <w:sz w:val="32"/>
          <w:szCs w:val="32"/>
          <w:u w:val="single"/>
          <w:rtl/>
          <w:lang w:bidi="he-IL"/>
        </w:rPr>
      </w:pPr>
    </w:p>
    <w:p w14:paraId="7375B090" w14:textId="70E7B78A" w:rsidR="005F7087" w:rsidRPr="00CC3CD0" w:rsidRDefault="00AE4538" w:rsidP="005F7087">
      <w:pPr>
        <w:bidi/>
        <w:spacing w:line="360" w:lineRule="auto"/>
        <w:jc w:val="center"/>
        <w:rPr>
          <w:rFonts w:ascii="Narkisim" w:hAnsi="Narkisim" w:cs="Narkisim"/>
          <w:sz w:val="32"/>
          <w:szCs w:val="32"/>
          <w:u w:val="single"/>
          <w:rtl/>
          <w:lang w:bidi="he-IL"/>
        </w:rPr>
      </w:pPr>
      <w:r>
        <w:rPr>
          <w:rFonts w:ascii="Narkisim" w:hAnsi="Narkisim" w:cs="Narkisim" w:hint="cs"/>
          <w:sz w:val="32"/>
          <w:szCs w:val="32"/>
          <w:u w:val="single"/>
          <w:rtl/>
          <w:lang w:bidi="he-IL"/>
        </w:rPr>
        <w:t xml:space="preserve">טיפול בקמפיין פתוח בסאפ </w:t>
      </w:r>
      <w:r>
        <w:rPr>
          <w:rFonts w:ascii="Narkisim" w:hAnsi="Narkisim" w:cs="Narkisim"/>
          <w:sz w:val="32"/>
          <w:szCs w:val="32"/>
          <w:u w:val="single"/>
          <w:rtl/>
          <w:lang w:bidi="he-IL"/>
        </w:rPr>
        <w:t>–</w:t>
      </w:r>
      <w:r>
        <w:rPr>
          <w:rFonts w:ascii="Narkisim" w:hAnsi="Narkisim" w:cs="Narkisim" w:hint="cs"/>
          <w:sz w:val="32"/>
          <w:szCs w:val="32"/>
          <w:u w:val="single"/>
          <w:rtl/>
          <w:lang w:bidi="he-IL"/>
        </w:rPr>
        <w:t xml:space="preserve"> וסגור בפריוריטי</w:t>
      </w:r>
    </w:p>
    <w:p w14:paraId="18C5D094" w14:textId="48CD1A06" w:rsidR="005F7087" w:rsidRDefault="00AE4538" w:rsidP="005F7087">
      <w:pPr>
        <w:pStyle w:val="ListParagraph"/>
        <w:numPr>
          <w:ilvl w:val="0"/>
          <w:numId w:val="1"/>
        </w:numPr>
        <w:bidi/>
        <w:spacing w:line="360" w:lineRule="auto"/>
        <w:rPr>
          <w:rFonts w:ascii="David" w:hAnsi="David" w:cs="David"/>
          <w:sz w:val="28"/>
          <w:szCs w:val="24"/>
          <w:lang w:bidi="he-IL"/>
        </w:rPr>
      </w:pPr>
      <w:r>
        <w:rPr>
          <w:rFonts w:ascii="David" w:hAnsi="David" w:cs="David" w:hint="cs"/>
          <w:sz w:val="28"/>
          <w:szCs w:val="24"/>
          <w:rtl/>
          <w:lang w:bidi="he-IL"/>
        </w:rPr>
        <w:t>במידה ואנו נתקלים בקמפיין אשר סגור בפריוריטי,ובפורטל סוכנים לרכב הקמפיין מופיע פתוח,יש לבצע שידור מחודש לקמפיין מהפריוריטי לסאפ.</w:t>
      </w:r>
    </w:p>
    <w:p w14:paraId="7F6C21E8" w14:textId="2D2EFFB5" w:rsidR="00AE4538" w:rsidRDefault="00AE4538" w:rsidP="00AE4538">
      <w:pPr>
        <w:pStyle w:val="ListParagraph"/>
        <w:numPr>
          <w:ilvl w:val="0"/>
          <w:numId w:val="1"/>
        </w:numPr>
        <w:bidi/>
        <w:spacing w:line="360" w:lineRule="auto"/>
        <w:rPr>
          <w:rFonts w:ascii="David" w:hAnsi="David" w:cs="David"/>
          <w:sz w:val="28"/>
          <w:szCs w:val="24"/>
          <w:lang w:bidi="he-IL"/>
        </w:rPr>
      </w:pPr>
      <w:r>
        <w:rPr>
          <w:rFonts w:ascii="David" w:hAnsi="David" w:cs="David" w:hint="cs"/>
          <w:sz w:val="28"/>
          <w:szCs w:val="24"/>
          <w:rtl/>
          <w:lang w:bidi="he-IL"/>
        </w:rPr>
        <w:t xml:space="preserve">יש להיכנס לכרטיס עבודה ולפורטל סוכנים לרכב </w:t>
      </w:r>
      <w:r>
        <w:rPr>
          <w:rFonts w:ascii="David" w:hAnsi="David" w:cs="David"/>
          <w:sz w:val="28"/>
          <w:szCs w:val="24"/>
          <w:rtl/>
          <w:lang w:bidi="he-IL"/>
        </w:rPr>
        <w:t>–</w:t>
      </w:r>
      <w:r>
        <w:rPr>
          <w:rFonts w:ascii="David" w:hAnsi="David" w:cs="David" w:hint="cs"/>
          <w:sz w:val="28"/>
          <w:szCs w:val="24"/>
          <w:rtl/>
          <w:lang w:bidi="he-IL"/>
        </w:rPr>
        <w:t xml:space="preserve"> ולבדוק האם הקמפיין מוצג באופן הבא : </w:t>
      </w:r>
    </w:p>
    <w:p w14:paraId="7F148B48" w14:textId="279E09A3" w:rsidR="00AE4538" w:rsidRDefault="00AE4538" w:rsidP="00AE4538">
      <w:pPr>
        <w:pStyle w:val="ListParagraph"/>
        <w:bidi/>
        <w:spacing w:line="360" w:lineRule="auto"/>
        <w:ind w:left="409"/>
        <w:rPr>
          <w:rFonts w:ascii="David" w:hAnsi="David" w:cs="David"/>
          <w:sz w:val="28"/>
          <w:szCs w:val="24"/>
          <w:rtl/>
          <w:lang w:bidi="he-IL"/>
        </w:rPr>
      </w:pPr>
      <w:r>
        <w:rPr>
          <w:rFonts w:ascii="David" w:hAnsi="David" w:cs="David" w:hint="cs"/>
          <w:sz w:val="28"/>
          <w:szCs w:val="24"/>
          <w:rtl/>
          <w:lang w:bidi="he-IL"/>
        </w:rPr>
        <w:t>כרטיס עבודה :</w:t>
      </w:r>
    </w:p>
    <w:p w14:paraId="74E468FC" w14:textId="77777777" w:rsidR="00AE4538" w:rsidRDefault="00AE4538" w:rsidP="00AE4538">
      <w:pPr>
        <w:pStyle w:val="ListParagraph"/>
        <w:bidi/>
        <w:spacing w:line="360" w:lineRule="auto"/>
        <w:ind w:left="409"/>
        <w:rPr>
          <w:rFonts w:ascii="David" w:hAnsi="David" w:cs="David"/>
          <w:sz w:val="28"/>
          <w:szCs w:val="24"/>
          <w:lang w:bidi="he-IL"/>
        </w:rPr>
      </w:pPr>
    </w:p>
    <w:p w14:paraId="77DF6DDE" w14:textId="255B5306" w:rsidR="005F7087" w:rsidRDefault="00AE4538" w:rsidP="005F7087">
      <w:pPr>
        <w:pStyle w:val="ListParagraph"/>
        <w:bidi/>
        <w:spacing w:line="360" w:lineRule="auto"/>
        <w:ind w:left="191"/>
        <w:rPr>
          <w:rFonts w:ascii="David" w:hAnsi="David" w:cs="David"/>
          <w:sz w:val="28"/>
          <w:szCs w:val="24"/>
          <w:rtl/>
          <w:lang w:bidi="he-IL"/>
        </w:rPr>
      </w:pPr>
      <w:r>
        <w:rPr>
          <w:noProof/>
        </w:rPr>
        <w:drawing>
          <wp:inline distT="0" distB="0" distL="0" distR="0" wp14:anchorId="3B8CC839" wp14:editId="22EA11A5">
            <wp:extent cx="6591300" cy="13906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6591300" cy="13906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DB76EF" w14:textId="514E5AE9" w:rsidR="00604078" w:rsidRDefault="00AE4538" w:rsidP="00AE4538">
      <w:pPr>
        <w:bidi/>
        <w:rPr>
          <w:rFonts w:ascii="David" w:hAnsi="David" w:cs="David"/>
          <w:sz w:val="28"/>
          <w:szCs w:val="24"/>
          <w:rtl/>
          <w:lang w:bidi="he-IL"/>
        </w:rPr>
      </w:pPr>
      <w:r>
        <w:rPr>
          <w:rFonts w:ascii="David" w:hAnsi="David" w:cs="David" w:hint="cs"/>
          <w:sz w:val="28"/>
          <w:szCs w:val="24"/>
          <w:rtl/>
          <w:lang w:bidi="he-IL"/>
        </w:rPr>
        <w:t xml:space="preserve">     פורטל סוכנים לרכב : </w:t>
      </w:r>
    </w:p>
    <w:p w14:paraId="35549F6F" w14:textId="4FAF51C5" w:rsidR="00AE4538" w:rsidRDefault="00AE4538" w:rsidP="00AE4538">
      <w:pPr>
        <w:bidi/>
        <w:rPr>
          <w:rFonts w:ascii="David" w:hAnsi="David" w:cs="David"/>
          <w:sz w:val="28"/>
          <w:szCs w:val="28"/>
          <w:rtl/>
          <w:lang w:bidi="he-IL"/>
        </w:rPr>
      </w:pPr>
      <w:r>
        <w:rPr>
          <w:noProof/>
        </w:rPr>
        <w:drawing>
          <wp:inline distT="0" distB="0" distL="0" distR="0" wp14:anchorId="2A98D202" wp14:editId="09F9D00E">
            <wp:extent cx="6692265" cy="255460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6692265" cy="2554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E0E49C" w14:textId="53001005" w:rsidR="00AE4538" w:rsidRDefault="00AE4538" w:rsidP="00AE4538">
      <w:pPr>
        <w:bidi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 xml:space="preserve">3.במקרה כזה </w:t>
      </w:r>
      <w:r>
        <w:rPr>
          <w:rFonts w:ascii="David" w:hAnsi="David" w:cs="David"/>
          <w:sz w:val="24"/>
          <w:szCs w:val="24"/>
          <w:rtl/>
          <w:lang w:bidi="he-IL"/>
        </w:rPr>
        <w:t>–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 שבו אין התאמה בין הפורטל סוכנים לרכב לבין הפריוריטי,יש לבצע פתיחה מחודשת של הקמפיין בפריוריטי ודיווח מחודש לקמפיין הרלוונטי (אין צורך לדווח לכל הקמפיינים </w:t>
      </w:r>
      <w:r>
        <w:rPr>
          <w:rFonts w:ascii="David" w:hAnsi="David" w:cs="David"/>
          <w:sz w:val="24"/>
          <w:szCs w:val="24"/>
          <w:rtl/>
          <w:lang w:bidi="he-IL"/>
        </w:rPr>
        <w:t>–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 אלא רק לקמפיין הפתוח בכלמוביל).</w:t>
      </w:r>
    </w:p>
    <w:p w14:paraId="44735F64" w14:textId="20CC3E94" w:rsidR="00AE4538" w:rsidRDefault="00AE4538" w:rsidP="00AE4538">
      <w:pPr>
        <w:bidi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4.</w:t>
      </w:r>
      <w:r w:rsidRPr="00AE4538">
        <w:rPr>
          <w:rtl/>
          <w:lang w:bidi="he-IL"/>
        </w:rPr>
        <w:t xml:space="preserve"> </w:t>
      </w:r>
      <w:r w:rsidRPr="00AE4538">
        <w:rPr>
          <w:rFonts w:ascii="David" w:hAnsi="David" w:cs="David"/>
          <w:sz w:val="24"/>
          <w:szCs w:val="24"/>
          <w:rtl/>
          <w:lang w:bidi="he-IL"/>
        </w:rPr>
        <w:t xml:space="preserve">ניהול מוסך &gt; </w:t>
      </w:r>
      <w:r w:rsidRPr="00AE4538">
        <w:rPr>
          <w:rFonts w:ascii="David" w:hAnsi="David" w:cs="David"/>
          <w:sz w:val="24"/>
          <w:szCs w:val="24"/>
        </w:rPr>
        <w:t>SETUP</w:t>
      </w:r>
      <w:r w:rsidRPr="00AE4538">
        <w:rPr>
          <w:rFonts w:ascii="David" w:hAnsi="David" w:cs="David"/>
          <w:sz w:val="24"/>
          <w:szCs w:val="24"/>
          <w:rtl/>
          <w:lang w:bidi="he-IL"/>
        </w:rPr>
        <w:t xml:space="preserve"> מודול ניהול מוסך 2 &gt; בקשה לביצוע קמפיין(תחזוקה)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 :</w:t>
      </w:r>
    </w:p>
    <w:p w14:paraId="568976E6" w14:textId="07F9112A" w:rsidR="00AE4538" w:rsidRDefault="00AE4538" w:rsidP="00AE4538">
      <w:pPr>
        <w:bidi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בקלט התוכנית נצלול ב</w:t>
      </w:r>
      <w:r>
        <w:rPr>
          <w:rFonts w:ascii="David" w:hAnsi="David" w:cs="David"/>
          <w:sz w:val="24"/>
          <w:szCs w:val="24"/>
          <w:lang w:bidi="he-IL"/>
        </w:rPr>
        <w:t>F6F6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 למסך </w:t>
      </w:r>
      <w:r>
        <w:rPr>
          <w:rFonts w:ascii="David" w:hAnsi="David" w:cs="David" w:hint="cs"/>
          <w:b/>
          <w:bCs/>
          <w:sz w:val="24"/>
          <w:szCs w:val="24"/>
          <w:rtl/>
          <w:lang w:bidi="he-IL"/>
        </w:rPr>
        <w:t xml:space="preserve">מצב קמפיינים לרכב 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ונשלוף לפי כרטיס עבודה </w:t>
      </w:r>
    </w:p>
    <w:p w14:paraId="791438FE" w14:textId="5ECFA310" w:rsidR="00AE4538" w:rsidRDefault="00AE4538" w:rsidP="00AE4538">
      <w:pPr>
        <w:bidi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lastRenderedPageBreak/>
        <w:t>ב</w:t>
      </w:r>
      <w:r>
        <w:rPr>
          <w:rFonts w:ascii="David" w:hAnsi="David" w:cs="David"/>
          <w:sz w:val="24"/>
          <w:szCs w:val="24"/>
          <w:lang w:bidi="he-IL"/>
        </w:rPr>
        <w:t>F7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 נסנן את הקמפיינים שאינם רלוונטים </w:t>
      </w:r>
      <w:r>
        <w:rPr>
          <w:rFonts w:ascii="David" w:hAnsi="David" w:cs="David"/>
          <w:sz w:val="24"/>
          <w:szCs w:val="24"/>
          <w:rtl/>
          <w:lang w:bidi="he-IL"/>
        </w:rPr>
        <w:t>–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 ונותיר רק את הקמפיין הרלוונטי : </w:t>
      </w:r>
    </w:p>
    <w:p w14:paraId="5EAF955F" w14:textId="211EC458" w:rsidR="00AE4538" w:rsidRDefault="00AE4538" w:rsidP="00AE4538">
      <w:pPr>
        <w:bidi/>
        <w:rPr>
          <w:rFonts w:ascii="David" w:hAnsi="David" w:cs="David"/>
          <w:sz w:val="24"/>
          <w:szCs w:val="24"/>
          <w:rtl/>
          <w:lang w:bidi="he-IL"/>
        </w:rPr>
      </w:pPr>
      <w:r>
        <w:rPr>
          <w:noProof/>
        </w:rPr>
        <w:drawing>
          <wp:inline distT="0" distB="0" distL="0" distR="0" wp14:anchorId="4BB0E723" wp14:editId="0DA57FA6">
            <wp:extent cx="6692265" cy="1013460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692265" cy="1013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5F30EC" w14:textId="051E533E" w:rsidR="00AE4538" w:rsidRDefault="00AE4538" w:rsidP="00AE4538">
      <w:pPr>
        <w:bidi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 xml:space="preserve">נחזור לקלט התוכנית ע"י </w:t>
      </w:r>
      <w:r>
        <w:rPr>
          <w:rFonts w:ascii="David" w:hAnsi="David" w:cs="David" w:hint="cs"/>
          <w:sz w:val="24"/>
          <w:szCs w:val="24"/>
          <w:lang w:bidi="he-IL"/>
        </w:rPr>
        <w:t>ESC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 </w:t>
      </w:r>
    </w:p>
    <w:p w14:paraId="776C2ED0" w14:textId="36A5F63D" w:rsidR="00AE4538" w:rsidRDefault="00AE4538" w:rsidP="00AE4538">
      <w:pPr>
        <w:bidi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אישור.</w:t>
      </w:r>
    </w:p>
    <w:p w14:paraId="17E46119" w14:textId="1AD9B9DA" w:rsidR="00AE4538" w:rsidRDefault="00AE4538" w:rsidP="00AE4538">
      <w:pPr>
        <w:bidi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>5.במסך כרטיס עבודה &gt;מצב קמפיינים לרכב :</w:t>
      </w:r>
    </w:p>
    <w:p w14:paraId="2DBB9D57" w14:textId="30C48365" w:rsidR="00AE4538" w:rsidRDefault="00AE4538" w:rsidP="00AE4538">
      <w:pPr>
        <w:bidi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 xml:space="preserve">סטטוס הקמפיין </w:t>
      </w:r>
      <w:r w:rsidR="006C24D3">
        <w:rPr>
          <w:rFonts w:ascii="David" w:hAnsi="David" w:cs="David" w:hint="cs"/>
          <w:sz w:val="24"/>
          <w:szCs w:val="24"/>
          <w:rtl/>
          <w:lang w:bidi="he-IL"/>
        </w:rPr>
        <w:t xml:space="preserve">ישתנה לסטטוס </w:t>
      </w:r>
      <w:r w:rsidR="006C24D3">
        <w:rPr>
          <w:rFonts w:ascii="David" w:hAnsi="David" w:cs="David" w:hint="cs"/>
          <w:b/>
          <w:bCs/>
          <w:sz w:val="24"/>
          <w:szCs w:val="24"/>
          <w:rtl/>
          <w:lang w:bidi="he-IL"/>
        </w:rPr>
        <w:t xml:space="preserve">לביצוע </w:t>
      </w:r>
      <w:r w:rsidR="006C24D3">
        <w:rPr>
          <w:rFonts w:ascii="David" w:hAnsi="David" w:cs="David"/>
          <w:sz w:val="24"/>
          <w:szCs w:val="24"/>
          <w:rtl/>
          <w:lang w:bidi="he-IL"/>
        </w:rPr>
        <w:t>–</w:t>
      </w:r>
      <w:r w:rsidR="006C24D3">
        <w:rPr>
          <w:rFonts w:ascii="David" w:hAnsi="David" w:cs="David" w:hint="cs"/>
          <w:sz w:val="24"/>
          <w:szCs w:val="24"/>
          <w:rtl/>
          <w:lang w:bidi="he-IL"/>
        </w:rPr>
        <w:t xml:space="preserve"> נעביר אותו לסטטוס </w:t>
      </w:r>
      <w:r w:rsidR="006C24D3">
        <w:rPr>
          <w:rFonts w:ascii="David" w:hAnsi="David" w:cs="David" w:hint="cs"/>
          <w:b/>
          <w:bCs/>
          <w:sz w:val="24"/>
          <w:szCs w:val="24"/>
          <w:rtl/>
          <w:lang w:bidi="he-IL"/>
        </w:rPr>
        <w:t xml:space="preserve">בוצע </w:t>
      </w:r>
      <w:r w:rsidR="006C24D3">
        <w:rPr>
          <w:rFonts w:ascii="David" w:hAnsi="David" w:cs="David" w:hint="cs"/>
          <w:sz w:val="24"/>
          <w:szCs w:val="24"/>
          <w:rtl/>
          <w:lang w:bidi="he-IL"/>
        </w:rPr>
        <w:t xml:space="preserve">ונריץ הפעלה ישירה בשם </w:t>
      </w:r>
      <w:r w:rsidR="006C24D3">
        <w:rPr>
          <w:rFonts w:ascii="David" w:hAnsi="David" w:cs="David" w:hint="cs"/>
          <w:b/>
          <w:bCs/>
          <w:sz w:val="24"/>
          <w:szCs w:val="24"/>
          <w:rtl/>
          <w:lang w:bidi="he-IL"/>
        </w:rPr>
        <w:t>דיווח ביצוע קמפיין (</w:t>
      </w:r>
      <w:r w:rsidR="006C24D3">
        <w:rPr>
          <w:rFonts w:ascii="David" w:hAnsi="David" w:cs="David" w:hint="cs"/>
          <w:b/>
          <w:bCs/>
          <w:sz w:val="24"/>
          <w:szCs w:val="24"/>
          <w:lang w:bidi="he-IL"/>
        </w:rPr>
        <w:t>WS</w:t>
      </w:r>
      <w:r w:rsidR="006C24D3">
        <w:rPr>
          <w:rFonts w:ascii="David" w:hAnsi="David" w:cs="David" w:hint="cs"/>
          <w:b/>
          <w:bCs/>
          <w:sz w:val="24"/>
          <w:szCs w:val="24"/>
          <w:rtl/>
          <w:lang w:bidi="he-IL"/>
        </w:rPr>
        <w:t>)</w:t>
      </w:r>
    </w:p>
    <w:p w14:paraId="7DF194BA" w14:textId="71CA3995" w:rsidR="006C24D3" w:rsidRDefault="006C24D3" w:rsidP="006C24D3">
      <w:pPr>
        <w:bidi/>
        <w:rPr>
          <w:rFonts w:ascii="David" w:hAnsi="David" w:cs="David"/>
          <w:sz w:val="24"/>
          <w:szCs w:val="24"/>
          <w:rtl/>
          <w:lang w:bidi="he-IL"/>
        </w:rPr>
      </w:pPr>
      <w:r>
        <w:rPr>
          <w:noProof/>
        </w:rPr>
        <w:drawing>
          <wp:inline distT="0" distB="0" distL="0" distR="0" wp14:anchorId="48724150" wp14:editId="643574AF">
            <wp:extent cx="6692265" cy="5867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6692265" cy="5867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100B6D" w14:textId="121D4343" w:rsidR="006C24D3" w:rsidRDefault="006C24D3" w:rsidP="006C24D3">
      <w:pPr>
        <w:bidi/>
        <w:rPr>
          <w:rFonts w:ascii="David" w:hAnsi="David" w:cs="David"/>
          <w:sz w:val="24"/>
          <w:szCs w:val="24"/>
          <w:rtl/>
          <w:lang w:bidi="he-IL"/>
        </w:rPr>
      </w:pPr>
      <w:r>
        <w:rPr>
          <w:noProof/>
        </w:rPr>
        <w:drawing>
          <wp:inline distT="0" distB="0" distL="0" distR="0" wp14:anchorId="4C24DF68" wp14:editId="7F6CF5C3">
            <wp:extent cx="6692265" cy="697865"/>
            <wp:effectExtent l="0" t="0" r="0" b="698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6692265" cy="697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AA19EA" w14:textId="4DC3BD3B" w:rsidR="006C24D3" w:rsidRDefault="006C24D3" w:rsidP="006C24D3">
      <w:pPr>
        <w:bidi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 xml:space="preserve">6.על מנת לבדוק האם הדיווח החוזר הסתיים תקין </w:t>
      </w:r>
      <w:r>
        <w:rPr>
          <w:rFonts w:ascii="David" w:hAnsi="David" w:cs="David"/>
          <w:sz w:val="24"/>
          <w:szCs w:val="24"/>
          <w:rtl/>
          <w:lang w:bidi="he-IL"/>
        </w:rPr>
        <w:t>–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 נחזור למסך </w:t>
      </w:r>
      <w:r>
        <w:rPr>
          <w:rFonts w:ascii="David" w:hAnsi="David" w:cs="David" w:hint="cs"/>
          <w:b/>
          <w:bCs/>
          <w:sz w:val="24"/>
          <w:szCs w:val="24"/>
          <w:rtl/>
          <w:lang w:bidi="he-IL"/>
        </w:rPr>
        <w:t xml:space="preserve">פורטל סוכנים לרכב </w:t>
      </w:r>
      <w:r>
        <w:rPr>
          <w:rFonts w:ascii="David" w:hAnsi="David" w:cs="David" w:hint="cs"/>
          <w:sz w:val="24"/>
          <w:szCs w:val="24"/>
          <w:rtl/>
          <w:lang w:bidi="he-IL"/>
        </w:rPr>
        <w:t>ונבדוק את הקמפיין שדיווחנו מחדש.</w:t>
      </w:r>
    </w:p>
    <w:p w14:paraId="693F6DE7" w14:textId="3828A424" w:rsidR="006C24D3" w:rsidRDefault="006C24D3" w:rsidP="006C24D3">
      <w:pPr>
        <w:bidi/>
        <w:rPr>
          <w:rFonts w:ascii="David" w:hAnsi="David" w:cs="David"/>
          <w:sz w:val="24"/>
          <w:szCs w:val="24"/>
          <w:rtl/>
          <w:lang w:bidi="he-IL"/>
        </w:rPr>
      </w:pPr>
      <w:r>
        <w:rPr>
          <w:noProof/>
        </w:rPr>
        <w:drawing>
          <wp:inline distT="0" distB="0" distL="0" distR="0" wp14:anchorId="14BD14C9" wp14:editId="62FA5200">
            <wp:extent cx="6692265" cy="242760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6692265" cy="2427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A2DC043" w14:textId="4103FABE" w:rsidR="006C24D3" w:rsidRPr="006C24D3" w:rsidRDefault="006C24D3" w:rsidP="006C24D3">
      <w:pPr>
        <w:bidi/>
        <w:rPr>
          <w:rFonts w:ascii="David" w:hAnsi="David" w:cs="David"/>
          <w:sz w:val="24"/>
          <w:szCs w:val="24"/>
          <w:rtl/>
          <w:lang w:bidi="he-IL"/>
        </w:rPr>
      </w:pPr>
      <w:r>
        <w:rPr>
          <w:rFonts w:ascii="David" w:hAnsi="David" w:cs="David" w:hint="cs"/>
          <w:sz w:val="24"/>
          <w:szCs w:val="24"/>
          <w:rtl/>
          <w:lang w:bidi="he-IL"/>
        </w:rPr>
        <w:t xml:space="preserve">אם מתקבלת התוצאה הנ"ל </w:t>
      </w:r>
      <w:r>
        <w:rPr>
          <w:rFonts w:ascii="David" w:hAnsi="David" w:cs="David"/>
          <w:sz w:val="24"/>
          <w:szCs w:val="24"/>
          <w:rtl/>
          <w:lang w:bidi="he-IL"/>
        </w:rPr>
        <w:t>–</w:t>
      </w:r>
      <w:r>
        <w:rPr>
          <w:rFonts w:ascii="David" w:hAnsi="David" w:cs="David" w:hint="cs"/>
          <w:sz w:val="24"/>
          <w:szCs w:val="24"/>
          <w:rtl/>
          <w:lang w:bidi="he-IL"/>
        </w:rPr>
        <w:t xml:space="preserve"> הדיווח החוזר הושלם תקין.</w:t>
      </w:r>
    </w:p>
    <w:sectPr w:rsidR="006C24D3" w:rsidRPr="006C24D3" w:rsidSect="007C4F50">
      <w:headerReference w:type="default" r:id="rId13"/>
      <w:footerReference w:type="default" r:id="rId14"/>
      <w:pgSz w:w="12240" w:h="15840"/>
      <w:pgMar w:top="2268" w:right="1134" w:bottom="567" w:left="567" w:header="720" w:footer="720" w:gutter="0"/>
      <w:cols w:space="720"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F2E9CC" w14:textId="77777777" w:rsidR="004603CF" w:rsidRDefault="004603CF">
      <w:pPr>
        <w:spacing w:after="0" w:line="240" w:lineRule="auto"/>
      </w:pPr>
      <w:r>
        <w:separator/>
      </w:r>
    </w:p>
  </w:endnote>
  <w:endnote w:type="continuationSeparator" w:id="0">
    <w:p w14:paraId="531328EB" w14:textId="77777777" w:rsidR="004603CF" w:rsidRDefault="004603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arkisim">
    <w:panose1 w:val="020E0502050101010101"/>
    <w:charset w:val="00"/>
    <w:family w:val="swiss"/>
    <w:pitch w:val="variable"/>
    <w:sig w:usb0="00000803" w:usb1="00000000" w:usb2="00000000" w:usb3="00000000" w:csb0="00000021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5276"/>
      <w:gridCol w:w="5263"/>
    </w:tblGrid>
    <w:tr w:rsidR="007C4F50" w14:paraId="05A96156" w14:textId="77777777" w:rsidTr="005F3213">
      <w:trPr>
        <w:trHeight w:hRule="exact" w:val="115"/>
        <w:jc w:val="center"/>
      </w:trPr>
      <w:tc>
        <w:tcPr>
          <w:tcW w:w="5276" w:type="dxa"/>
          <w:shd w:val="clear" w:color="auto" w:fill="5B9BD5" w:themeFill="accent1"/>
          <w:tcMar>
            <w:top w:w="0" w:type="dxa"/>
            <w:bottom w:w="0" w:type="dxa"/>
          </w:tcMar>
        </w:tcPr>
        <w:p w14:paraId="102A7F80" w14:textId="77777777" w:rsidR="007C4F50" w:rsidRDefault="004603CF" w:rsidP="007C4F50">
          <w:pPr>
            <w:pStyle w:val="Header"/>
            <w:tabs>
              <w:tab w:val="clear" w:pos="4680"/>
              <w:tab w:val="clear" w:pos="9360"/>
              <w:tab w:val="left" w:pos="3255"/>
            </w:tabs>
            <w:rPr>
              <w:caps/>
              <w:sz w:val="18"/>
            </w:rPr>
          </w:pPr>
        </w:p>
      </w:tc>
      <w:tc>
        <w:tcPr>
          <w:tcW w:w="5263" w:type="dxa"/>
          <w:shd w:val="clear" w:color="auto" w:fill="5B9BD5" w:themeFill="accent1"/>
          <w:tcMar>
            <w:top w:w="0" w:type="dxa"/>
            <w:bottom w:w="0" w:type="dxa"/>
          </w:tcMar>
        </w:tcPr>
        <w:p w14:paraId="496A14B6" w14:textId="77777777" w:rsidR="007C4F50" w:rsidRDefault="004603CF">
          <w:pPr>
            <w:pStyle w:val="Header"/>
            <w:tabs>
              <w:tab w:val="clear" w:pos="4680"/>
              <w:tab w:val="clear" w:pos="9360"/>
            </w:tabs>
            <w:jc w:val="right"/>
            <w:rPr>
              <w:caps/>
              <w:sz w:val="18"/>
            </w:rPr>
          </w:pPr>
        </w:p>
      </w:tc>
    </w:tr>
    <w:tr w:rsidR="007C4F50" w14:paraId="3413A04A" w14:textId="77777777" w:rsidTr="005F3213">
      <w:trPr>
        <w:jc w:val="center"/>
      </w:trPr>
      <w:tc>
        <w:tcPr>
          <w:tcW w:w="5276" w:type="dxa"/>
          <w:shd w:val="clear" w:color="auto" w:fill="auto"/>
          <w:vAlign w:val="center"/>
        </w:tcPr>
        <w:p w14:paraId="4E07E434" w14:textId="77777777" w:rsidR="007C4F50" w:rsidRDefault="004603CF">
          <w:pPr>
            <w:pStyle w:val="Footer"/>
            <w:tabs>
              <w:tab w:val="clear" w:pos="4680"/>
              <w:tab w:val="clear" w:pos="9360"/>
            </w:tabs>
            <w:rPr>
              <w:caps/>
              <w:color w:val="808080" w:themeColor="background1" w:themeShade="80"/>
              <w:sz w:val="18"/>
              <w:szCs w:val="18"/>
            </w:rPr>
          </w:pPr>
        </w:p>
      </w:tc>
      <w:tc>
        <w:tcPr>
          <w:tcW w:w="5263" w:type="dxa"/>
          <w:shd w:val="clear" w:color="auto" w:fill="auto"/>
          <w:vAlign w:val="center"/>
        </w:tcPr>
        <w:p w14:paraId="1FCA6F11" w14:textId="77777777" w:rsidR="007C4F50" w:rsidRDefault="005F7087">
          <w:pPr>
            <w:pStyle w:val="Footer"/>
            <w:tabs>
              <w:tab w:val="clear" w:pos="4680"/>
              <w:tab w:val="clear" w:pos="9360"/>
            </w:tabs>
            <w:jc w:val="right"/>
            <w:rPr>
              <w:caps/>
              <w:color w:val="808080" w:themeColor="background1" w:themeShade="80"/>
              <w:sz w:val="18"/>
              <w:szCs w:val="18"/>
            </w:rPr>
          </w:pPr>
          <w:r>
            <w:rPr>
              <w:caps/>
              <w:color w:val="808080" w:themeColor="background1" w:themeShade="80"/>
              <w:sz w:val="18"/>
              <w:szCs w:val="18"/>
            </w:rPr>
            <w:fldChar w:fldCharType="begin"/>
          </w:r>
          <w:r>
            <w:rPr>
              <w:caps/>
              <w:color w:val="808080" w:themeColor="background1" w:themeShade="80"/>
              <w:sz w:val="18"/>
              <w:szCs w:val="18"/>
            </w:rPr>
            <w:instrText xml:space="preserve"> PAGE   \* MERGEFORMAT </w:instrText>
          </w:r>
          <w:r>
            <w:rPr>
              <w:caps/>
              <w:color w:val="808080" w:themeColor="background1" w:themeShade="80"/>
              <w:sz w:val="18"/>
              <w:szCs w:val="18"/>
            </w:rPr>
            <w:fldChar w:fldCharType="separate"/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t>1</w:t>
          </w:r>
          <w:r>
            <w:rPr>
              <w:caps/>
              <w:noProof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</w:tbl>
  <w:p w14:paraId="6FF90ACD" w14:textId="77777777" w:rsidR="007C4F50" w:rsidRDefault="004603C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25D81A" w14:textId="77777777" w:rsidR="004603CF" w:rsidRDefault="004603CF">
      <w:pPr>
        <w:spacing w:after="0" w:line="240" w:lineRule="auto"/>
      </w:pPr>
      <w:r>
        <w:separator/>
      </w:r>
    </w:p>
  </w:footnote>
  <w:footnote w:type="continuationSeparator" w:id="0">
    <w:p w14:paraId="4E265AAD" w14:textId="77777777" w:rsidR="004603CF" w:rsidRDefault="004603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D6545" w14:textId="77777777" w:rsidR="007C4F50" w:rsidRDefault="005F7087">
    <w:pPr>
      <w:pStyle w:val="Header"/>
    </w:pPr>
    <w:r>
      <w:rPr>
        <w:noProof/>
        <w:lang w:bidi="he-I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B0C3712" wp14:editId="6EA95878">
              <wp:simplePos x="0" y="0"/>
              <wp:positionH relativeFrom="column">
                <wp:posOffset>-236220</wp:posOffset>
              </wp:positionH>
              <wp:positionV relativeFrom="paragraph">
                <wp:posOffset>847725</wp:posOffset>
              </wp:positionV>
              <wp:extent cx="7620000" cy="9525"/>
              <wp:effectExtent l="0" t="0" r="19050" b="28575"/>
              <wp:wrapNone/>
              <wp:docPr id="1" name="Straight Connector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620000" cy="9525"/>
                      </a:xfrm>
                      <a:prstGeom prst="line">
                        <a:avLst/>
                      </a:prstGeom>
                      <a:ln w="25400">
                        <a:solidFill>
                          <a:schemeClr val="accent1">
                            <a:alpha val="96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660B214A" id="Straight Connector 1" o:spid="_x0000_s1026" style="position:absolute;left:0;text-align:left;flip:y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8.6pt,66.75pt" to="581.4pt,6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" strokecolor="#5b9bd5 [3204]" strokeweight="2pt">
              <v:stroke opacity="62965f" joinstyle="miter"/>
            </v:line>
          </w:pict>
        </mc:Fallback>
      </mc:AlternateContent>
    </w:r>
    <w:r>
      <w:rPr>
        <w:noProof/>
        <w:lang w:bidi="he-IL"/>
      </w:rPr>
      <w:drawing>
        <wp:anchor distT="0" distB="0" distL="114300" distR="114300" simplePos="0" relativeHeight="251660288" behindDoc="0" locked="0" layoutInCell="1" allowOverlap="1" wp14:anchorId="71B3F6DE" wp14:editId="2012857B">
          <wp:simplePos x="0" y="0"/>
          <wp:positionH relativeFrom="column">
            <wp:posOffset>3019425</wp:posOffset>
          </wp:positionH>
          <wp:positionV relativeFrom="paragraph">
            <wp:posOffset>-200025</wp:posOffset>
          </wp:positionV>
          <wp:extent cx="1323975" cy="723900"/>
          <wp:effectExtent l="19050" t="0" r="9525" b="0"/>
          <wp:wrapNone/>
          <wp:docPr id="3" name="תמונה 1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תמונה 1" descr="logo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23975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caps/>
        <w:noProof/>
        <w:color w:val="808080" w:themeColor="background1" w:themeShade="80"/>
        <w:sz w:val="20"/>
        <w:szCs w:val="20"/>
        <w:lang w:bidi="he-IL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19789A4" wp14:editId="2D8816C5">
              <wp:simplePos x="0" y="0"/>
              <wp:positionH relativeFrom="page">
                <wp:align>left</wp:align>
              </wp:positionH>
              <mc:AlternateContent>
                <mc:Choice Requires="wp14">
                  <wp:positionV relativeFrom="page">
                    <wp14:pctPosVOffset>2300</wp14:pctPosVOffset>
                  </wp:positionV>
                </mc:Choice>
                <mc:Fallback>
                  <wp:positionV relativeFrom="page">
                    <wp:posOffset>231140</wp:posOffset>
                  </wp:positionV>
                </mc:Fallback>
              </mc:AlternateContent>
              <wp:extent cx="1700784" cy="1024128"/>
              <wp:effectExtent l="0" t="0" r="0" b="5080"/>
              <wp:wrapNone/>
              <wp:docPr id="158" name="Group 15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700784" cy="1024128"/>
                        <a:chOff x="0" y="0"/>
                        <a:chExt cx="1700784" cy="1024128"/>
                      </a:xfrm>
                    </wpg:grpSpPr>
                    <wpg:grpSp>
                      <wpg:cNvPr id="159" name="Group 159"/>
                      <wpg:cNvGrpSpPr/>
                      <wpg:grpSpPr>
                        <a:xfrm>
                          <a:off x="0" y="0"/>
                          <a:ext cx="1700784" cy="1024128"/>
                          <a:chOff x="0" y="0"/>
                          <a:chExt cx="1700784" cy="1024128"/>
                        </a:xfrm>
                      </wpg:grpSpPr>
                      <wps:wsp>
                        <wps:cNvPr id="160" name="Rectangle 160"/>
                        <wps:cNvSpPr/>
                        <wps:spPr>
                          <a:xfrm>
                            <a:off x="0" y="0"/>
                            <a:ext cx="1700784" cy="1024128"/>
                          </a:xfrm>
                          <a:prstGeom prst="rect">
                            <a:avLst/>
                          </a:prstGeom>
                          <a:solidFill>
                            <a:schemeClr val="bg1">
                              <a:alpha val="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1" name="Rectangle 1"/>
                        <wps:cNvSpPr/>
                        <wps:spPr>
                          <a:xfrm>
                            <a:off x="228600" y="0"/>
                            <a:ext cx="1463040" cy="1014984"/>
                          </a:xfrm>
                          <a:custGeom>
                            <a:avLst/>
                            <a:gdLst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1462822 w 1462822"/>
                              <a:gd name="connsiteY2" fmla="*/ 1014481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  <a:gd name="connsiteX0" fmla="*/ 0 w 1462822"/>
                              <a:gd name="connsiteY0" fmla="*/ 0 h 1014481"/>
                              <a:gd name="connsiteX1" fmla="*/ 1462822 w 1462822"/>
                              <a:gd name="connsiteY1" fmla="*/ 0 h 1014481"/>
                              <a:gd name="connsiteX2" fmla="*/ 910372 w 1462822"/>
                              <a:gd name="connsiteY2" fmla="*/ 376306 h 1014481"/>
                              <a:gd name="connsiteX3" fmla="*/ 0 w 1462822"/>
                              <a:gd name="connsiteY3" fmla="*/ 1014481 h 1014481"/>
                              <a:gd name="connsiteX4" fmla="*/ 0 w 1462822"/>
                              <a:gd name="connsiteY4" fmla="*/ 0 h 1014481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462822" h="1014481">
                                <a:moveTo>
                                  <a:pt x="0" y="0"/>
                                </a:moveTo>
                                <a:lnTo>
                                  <a:pt x="1462822" y="0"/>
                                </a:lnTo>
                                <a:lnTo>
                                  <a:pt x="910372" y="376306"/>
                                </a:lnTo>
                                <a:lnTo>
                                  <a:pt x="0" y="1014481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2" name="Rectangle 162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2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grpSp>
                    <wps:wsp>
                      <wps:cNvPr id="163" name="Text Box 163"/>
                      <wps:cNvSpPr txBox="1"/>
                      <wps:spPr>
                        <a:xfrm flipH="1">
                          <a:off x="237067" y="18942"/>
                          <a:ext cx="442824" cy="37528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58DE5444" w14:textId="77777777" w:rsidR="007C4F50" w:rsidRDefault="005F7087">
                            <w:pPr>
                              <w:pStyle w:val="Header"/>
                              <w:tabs>
                                <w:tab w:val="clear" w:pos="4680"/>
                                <w:tab w:val="clear" w:pos="9360"/>
                              </w:tabs>
                              <w:jc w:val="right"/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begin"/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instrText xml:space="preserve"> PAGE   \* MERGEFORMAT </w:instrText>
                            </w:r>
                            <w:r>
                              <w:rPr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separate"/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t>1</w:t>
                            </w:r>
                            <w:r>
                              <w:rPr>
                                <w:noProof/>
                                <w:color w:val="FFFFFF" w:themeColor="background1"/>
                                <w:sz w:val="24"/>
                                <w:szCs w:val="24"/>
                              </w:rPr>
                              <w:fldChar w:fldCharType="end"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91440" rIns="91440" bIns="9144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19789A4" id="Group 158" o:spid="_x0000_s1026" style="position:absolute;margin-left:0;margin-top:0;width:133.9pt;height:80.65pt;z-index:251659264;mso-top-percent:23;mso-position-horizontal:left;mso-position-horizontal-relative:page;mso-position-vertical-relative:page;mso-top-percent:23;mso-width-relative:margin;mso-height-relative:margin" coordsize="17007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">
              <v:group id="Group 159" o:spid="_x0000_s1027" style="position:absolute;width:17007;height:10241" coordsize="17007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">
                <v:rect id="Rectangle 160" o:spid="_x0000_s1028" style="position:absolute;width:17007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" fillcolor="white [3212]" stroked="f" strokeweight="1pt">
                  <v:fill opacity="0"/>
                </v:rect>
                <v:shape id="Rectangle 1" o:spid="_x0000_s1029" style="position:absolute;left:2286;width:14630;height:10149;visibility:visible;mso-wrap-style:square;v-text-anchor:middle" coordsize="1462822,10144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" path="m,l1462822,,910372,376306,,1014481,,xe" fillcolor="#5b9bd5 [3204]" stroked="f" strokeweight="1pt">
                  <v:stroke joinstyle="miter"/>
                  <v:path arrowok="t" o:connecttype="custom" o:connectlocs="0,0;1463040,0;910508,376493;0,1014984;0,0" o:connectangles="0,0,0,0,0"/>
                </v:shape>
                <v:rect id="Rectangle 162" o:spid="_x0000_s1030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" stroked="f" strokeweight="1pt">
                  <v:fill r:id="rId3" o:title="" recolor="t" rotate="t" type="frame"/>
                </v:rect>
              </v:group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63" o:spid="_x0000_s1031" type="#_x0000_t202" style="position:absolute;left:2370;top:189;width:4428;height:3753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" filled="f" stroked="f" strokeweight=".5pt">
                <v:textbox inset=",7.2pt,,7.2pt">
                  <w:txbxContent>
                    <w:p w14:paraId="58DE5444" w14:textId="77777777" w:rsidR="007C4F50" w:rsidRDefault="005F7087">
                      <w:pPr>
                        <w:pStyle w:val="Header"/>
                        <w:tabs>
                          <w:tab w:val="clear" w:pos="4680"/>
                          <w:tab w:val="clear" w:pos="9360"/>
                        </w:tabs>
                        <w:jc w:val="right"/>
                        <w:rPr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begin"/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instrText xml:space="preserve"> PAGE   \* MERGEFORMAT </w:instrText>
                      </w:r>
                      <w:r>
                        <w:rPr>
                          <w:color w:val="FFFFFF" w:themeColor="background1"/>
                          <w:sz w:val="24"/>
                          <w:szCs w:val="24"/>
                        </w:rPr>
                        <w:fldChar w:fldCharType="separate"/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t>1</w:t>
                      </w:r>
                      <w:r>
                        <w:rPr>
                          <w:noProof/>
                          <w:color w:val="FFFFFF" w:themeColor="background1"/>
                          <w:sz w:val="24"/>
                          <w:szCs w:val="24"/>
                        </w:rPr>
                        <w:fldChar w:fldCharType="end"/>
                      </w:r>
                    </w:p>
                  </w:txbxContent>
                </v:textbox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687DED"/>
    <w:multiLevelType w:val="hybridMultilevel"/>
    <w:tmpl w:val="D5EE97CE"/>
    <w:lvl w:ilvl="0" w:tplc="A1C0AFF4">
      <w:start w:val="1"/>
      <w:numFmt w:val="decimal"/>
      <w:lvlText w:val="%1."/>
      <w:lvlJc w:val="left"/>
      <w:pPr>
        <w:ind w:left="40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29" w:hanging="360"/>
      </w:pPr>
    </w:lvl>
    <w:lvl w:ilvl="2" w:tplc="0409001B" w:tentative="1">
      <w:start w:val="1"/>
      <w:numFmt w:val="lowerRoman"/>
      <w:lvlText w:val="%3."/>
      <w:lvlJc w:val="right"/>
      <w:pPr>
        <w:ind w:left="1849" w:hanging="180"/>
      </w:pPr>
    </w:lvl>
    <w:lvl w:ilvl="3" w:tplc="0409000F" w:tentative="1">
      <w:start w:val="1"/>
      <w:numFmt w:val="decimal"/>
      <w:lvlText w:val="%4."/>
      <w:lvlJc w:val="left"/>
      <w:pPr>
        <w:ind w:left="2569" w:hanging="360"/>
      </w:pPr>
    </w:lvl>
    <w:lvl w:ilvl="4" w:tplc="04090019" w:tentative="1">
      <w:start w:val="1"/>
      <w:numFmt w:val="lowerLetter"/>
      <w:lvlText w:val="%5."/>
      <w:lvlJc w:val="left"/>
      <w:pPr>
        <w:ind w:left="3289" w:hanging="360"/>
      </w:pPr>
    </w:lvl>
    <w:lvl w:ilvl="5" w:tplc="0409001B" w:tentative="1">
      <w:start w:val="1"/>
      <w:numFmt w:val="lowerRoman"/>
      <w:lvlText w:val="%6."/>
      <w:lvlJc w:val="right"/>
      <w:pPr>
        <w:ind w:left="4009" w:hanging="180"/>
      </w:pPr>
    </w:lvl>
    <w:lvl w:ilvl="6" w:tplc="0409000F" w:tentative="1">
      <w:start w:val="1"/>
      <w:numFmt w:val="decimal"/>
      <w:lvlText w:val="%7."/>
      <w:lvlJc w:val="left"/>
      <w:pPr>
        <w:ind w:left="4729" w:hanging="360"/>
      </w:pPr>
    </w:lvl>
    <w:lvl w:ilvl="7" w:tplc="04090019" w:tentative="1">
      <w:start w:val="1"/>
      <w:numFmt w:val="lowerLetter"/>
      <w:lvlText w:val="%8."/>
      <w:lvlJc w:val="left"/>
      <w:pPr>
        <w:ind w:left="5449" w:hanging="360"/>
      </w:pPr>
    </w:lvl>
    <w:lvl w:ilvl="8" w:tplc="0409001B" w:tentative="1">
      <w:start w:val="1"/>
      <w:numFmt w:val="lowerRoman"/>
      <w:lvlText w:val="%9."/>
      <w:lvlJc w:val="right"/>
      <w:pPr>
        <w:ind w:left="6169" w:hanging="180"/>
      </w:pPr>
    </w:lvl>
  </w:abstractNum>
  <w:abstractNum w:abstractNumId="1" w15:restartNumberingAfterBreak="0">
    <w:nsid w:val="54797E62"/>
    <w:multiLevelType w:val="hybridMultilevel"/>
    <w:tmpl w:val="6DCEED5A"/>
    <w:lvl w:ilvl="0" w:tplc="AFC2320C">
      <w:start w:val="1"/>
      <w:numFmt w:val="decimal"/>
      <w:lvlText w:val="%1."/>
      <w:lvlJc w:val="left"/>
      <w:pPr>
        <w:ind w:left="7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9" w:hanging="360"/>
      </w:pPr>
    </w:lvl>
    <w:lvl w:ilvl="2" w:tplc="0409001B" w:tentative="1">
      <w:start w:val="1"/>
      <w:numFmt w:val="lowerRoman"/>
      <w:lvlText w:val="%3."/>
      <w:lvlJc w:val="right"/>
      <w:pPr>
        <w:ind w:left="2209" w:hanging="180"/>
      </w:pPr>
    </w:lvl>
    <w:lvl w:ilvl="3" w:tplc="0409000F" w:tentative="1">
      <w:start w:val="1"/>
      <w:numFmt w:val="decimal"/>
      <w:lvlText w:val="%4."/>
      <w:lvlJc w:val="left"/>
      <w:pPr>
        <w:ind w:left="2929" w:hanging="360"/>
      </w:pPr>
    </w:lvl>
    <w:lvl w:ilvl="4" w:tplc="04090019" w:tentative="1">
      <w:start w:val="1"/>
      <w:numFmt w:val="lowerLetter"/>
      <w:lvlText w:val="%5."/>
      <w:lvlJc w:val="left"/>
      <w:pPr>
        <w:ind w:left="3649" w:hanging="360"/>
      </w:pPr>
    </w:lvl>
    <w:lvl w:ilvl="5" w:tplc="0409001B" w:tentative="1">
      <w:start w:val="1"/>
      <w:numFmt w:val="lowerRoman"/>
      <w:lvlText w:val="%6."/>
      <w:lvlJc w:val="right"/>
      <w:pPr>
        <w:ind w:left="4369" w:hanging="180"/>
      </w:pPr>
    </w:lvl>
    <w:lvl w:ilvl="6" w:tplc="0409000F" w:tentative="1">
      <w:start w:val="1"/>
      <w:numFmt w:val="decimal"/>
      <w:lvlText w:val="%7."/>
      <w:lvlJc w:val="left"/>
      <w:pPr>
        <w:ind w:left="5089" w:hanging="360"/>
      </w:pPr>
    </w:lvl>
    <w:lvl w:ilvl="7" w:tplc="04090019" w:tentative="1">
      <w:start w:val="1"/>
      <w:numFmt w:val="lowerLetter"/>
      <w:lvlText w:val="%8."/>
      <w:lvlJc w:val="left"/>
      <w:pPr>
        <w:ind w:left="5809" w:hanging="360"/>
      </w:pPr>
    </w:lvl>
    <w:lvl w:ilvl="8" w:tplc="0409001B" w:tentative="1">
      <w:start w:val="1"/>
      <w:numFmt w:val="lowerRoman"/>
      <w:lvlText w:val="%9."/>
      <w:lvlJc w:val="right"/>
      <w:pPr>
        <w:ind w:left="65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7087"/>
    <w:rsid w:val="00334238"/>
    <w:rsid w:val="0042749F"/>
    <w:rsid w:val="004603CF"/>
    <w:rsid w:val="005F7087"/>
    <w:rsid w:val="00604078"/>
    <w:rsid w:val="006C24D3"/>
    <w:rsid w:val="00AE4538"/>
    <w:rsid w:val="00F91480"/>
    <w:rsid w:val="00FE6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EBA7D8"/>
  <w15:chartTrackingRefBased/>
  <w15:docId w15:val="{6787C030-D349-4E04-A226-1E25D8893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08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7087"/>
  </w:style>
  <w:style w:type="paragraph" w:styleId="Footer">
    <w:name w:val="footer"/>
    <w:basedOn w:val="Normal"/>
    <w:link w:val="FooterChar"/>
    <w:uiPriority w:val="99"/>
    <w:unhideWhenUsed/>
    <w:rsid w:val="005F708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7087"/>
  </w:style>
  <w:style w:type="paragraph" w:styleId="ListParagraph">
    <w:name w:val="List Paragraph"/>
    <w:basedOn w:val="Normal"/>
    <w:uiPriority w:val="34"/>
    <w:qFormat/>
    <w:rsid w:val="005F708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2</Pages>
  <Words>178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Yochai Saliman</dc:creator>
  <cp:keywords/>
  <dc:description/>
  <cp:lastModifiedBy>Noa Yacov</cp:lastModifiedBy>
  <cp:revision>2</cp:revision>
  <dcterms:created xsi:type="dcterms:W3CDTF">2025-03-11T09:12:00Z</dcterms:created>
  <dcterms:modified xsi:type="dcterms:W3CDTF">2025-03-11T09:12:00Z</dcterms:modified>
</cp:coreProperties>
</file>