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F0A2A" w14:textId="77777777" w:rsidR="00030E7C" w:rsidRPr="00030E7C" w:rsidRDefault="0038600A" w:rsidP="0038600A">
      <w:pPr>
        <w:jc w:val="center"/>
        <w:rPr>
          <w:rFonts w:ascii="Arial" w:hAnsi="Arial" w:cs="Arial"/>
          <w:b/>
          <w:sz w:val="28"/>
          <w:szCs w:val="28"/>
          <w:u w:val="single"/>
        </w:rPr>
      </w:pPr>
      <w:r w:rsidRPr="00030E7C">
        <w:rPr>
          <w:rFonts w:ascii="Arial" w:hAnsi="Arial" w:cs="Arial"/>
          <w:b/>
          <w:sz w:val="28"/>
          <w:szCs w:val="28"/>
          <w:u w:val="single"/>
        </w:rPr>
        <w:t>Greater Manchester Magistrates’ Association</w:t>
      </w:r>
    </w:p>
    <w:p w14:paraId="08B5C082" w14:textId="77777777" w:rsidR="0038600A" w:rsidRPr="00030E7C" w:rsidRDefault="0038600A" w:rsidP="0038600A">
      <w:pPr>
        <w:jc w:val="center"/>
        <w:rPr>
          <w:rFonts w:ascii="Arial" w:hAnsi="Arial" w:cs="Arial"/>
          <w:b/>
          <w:sz w:val="28"/>
          <w:szCs w:val="28"/>
          <w:u w:val="single"/>
        </w:rPr>
      </w:pPr>
    </w:p>
    <w:p w14:paraId="3FA6E723" w14:textId="77777777" w:rsidR="0038600A" w:rsidRPr="00030E7C" w:rsidRDefault="0038600A" w:rsidP="0038600A">
      <w:pPr>
        <w:jc w:val="center"/>
        <w:rPr>
          <w:rFonts w:ascii="Arial" w:hAnsi="Arial" w:cs="Arial"/>
          <w:b/>
          <w:u w:val="single"/>
        </w:rPr>
      </w:pPr>
      <w:r w:rsidRPr="00030E7C">
        <w:rPr>
          <w:rFonts w:ascii="Arial" w:hAnsi="Arial" w:cs="Arial"/>
          <w:b/>
          <w:sz w:val="28"/>
          <w:szCs w:val="28"/>
          <w:u w:val="single"/>
        </w:rPr>
        <w:t>Role of Magistrates in the Community Co Ordinator</w:t>
      </w:r>
    </w:p>
    <w:p w14:paraId="00FDEE21" w14:textId="77777777" w:rsidR="0038600A" w:rsidRDefault="0038600A" w:rsidP="0038600A">
      <w:pPr>
        <w:jc w:val="center"/>
        <w:rPr>
          <w:b/>
          <w:u w:val="single"/>
        </w:rPr>
      </w:pPr>
    </w:p>
    <w:p w14:paraId="28A5153F" w14:textId="77777777" w:rsidR="0038600A" w:rsidRPr="00030E7C" w:rsidRDefault="0038600A" w:rsidP="0038600A">
      <w:pPr>
        <w:rPr>
          <w:rFonts w:ascii="Arial" w:hAnsi="Arial" w:cs="Arial"/>
        </w:rPr>
      </w:pPr>
      <w:r w:rsidRPr="00030E7C">
        <w:rPr>
          <w:rFonts w:ascii="Arial" w:hAnsi="Arial" w:cs="Arial"/>
        </w:rPr>
        <w:t>The Magistrates in the Community and Community Engagement teams perform a vital part of our involvement with the populace of Greater Manchester. Our remit is to raise awareness about the role of Magistrates, the administration of Justice, the treatment of offenders and the prevention of crime.</w:t>
      </w:r>
    </w:p>
    <w:p w14:paraId="602CE0A3" w14:textId="77777777" w:rsidR="0038600A" w:rsidRPr="00030E7C" w:rsidRDefault="0038600A" w:rsidP="0038600A">
      <w:pPr>
        <w:rPr>
          <w:rFonts w:ascii="Arial" w:hAnsi="Arial" w:cs="Arial"/>
        </w:rPr>
      </w:pPr>
      <w:r w:rsidRPr="00030E7C">
        <w:rPr>
          <w:rFonts w:ascii="Arial" w:hAnsi="Arial" w:cs="Arial"/>
        </w:rPr>
        <w:t>The role of Co Ordinator is ideally suited to be a ‘Job Share’, with one person taking responsibility for the organisation of the presentations to schools</w:t>
      </w:r>
      <w:r w:rsidR="008D4987" w:rsidRPr="00030E7C">
        <w:rPr>
          <w:rFonts w:ascii="Arial" w:hAnsi="Arial" w:cs="Arial"/>
        </w:rPr>
        <w:t xml:space="preserve">, </w:t>
      </w:r>
      <w:r w:rsidRPr="00030E7C">
        <w:rPr>
          <w:rFonts w:ascii="Arial" w:hAnsi="Arial" w:cs="Arial"/>
        </w:rPr>
        <w:t>colleges and community groups, and another to take on the organisation of the annual Year 6 Mock Trial Competition.</w:t>
      </w:r>
    </w:p>
    <w:p w14:paraId="34B2AEE3" w14:textId="77777777" w:rsidR="0038600A" w:rsidRPr="00030E7C" w:rsidRDefault="0038600A" w:rsidP="0038600A">
      <w:pPr>
        <w:rPr>
          <w:rFonts w:ascii="Arial" w:hAnsi="Arial" w:cs="Arial"/>
        </w:rPr>
      </w:pPr>
      <w:r w:rsidRPr="00030E7C">
        <w:rPr>
          <w:rFonts w:ascii="Arial" w:hAnsi="Arial" w:cs="Arial"/>
        </w:rPr>
        <w:t>The main responsibilities are:</w:t>
      </w:r>
    </w:p>
    <w:p w14:paraId="45EBF835" w14:textId="77777777" w:rsidR="0038600A" w:rsidRPr="00030E7C" w:rsidRDefault="0038600A" w:rsidP="0038600A">
      <w:pPr>
        <w:pStyle w:val="ListParagraph"/>
        <w:numPr>
          <w:ilvl w:val="0"/>
          <w:numId w:val="2"/>
        </w:numPr>
        <w:rPr>
          <w:rFonts w:ascii="Arial" w:hAnsi="Arial" w:cs="Arial"/>
        </w:rPr>
      </w:pPr>
      <w:r w:rsidRPr="00030E7C">
        <w:rPr>
          <w:rFonts w:ascii="Arial" w:hAnsi="Arial" w:cs="Arial"/>
        </w:rPr>
        <w:t>To manage a team of Magistrates to give presentations using materials based on those supplied by the Magistrates’ Association.</w:t>
      </w:r>
    </w:p>
    <w:p w14:paraId="089DD682" w14:textId="77777777" w:rsidR="0038600A" w:rsidRPr="00030E7C" w:rsidRDefault="0038600A" w:rsidP="0038600A">
      <w:pPr>
        <w:pStyle w:val="ListParagraph"/>
        <w:numPr>
          <w:ilvl w:val="0"/>
          <w:numId w:val="2"/>
        </w:numPr>
        <w:rPr>
          <w:rFonts w:ascii="Arial" w:hAnsi="Arial" w:cs="Arial"/>
        </w:rPr>
      </w:pPr>
      <w:r w:rsidRPr="00030E7C">
        <w:rPr>
          <w:rFonts w:ascii="Arial" w:hAnsi="Arial" w:cs="Arial"/>
        </w:rPr>
        <w:t>To keep up to date with new materials and communicate them to the team.</w:t>
      </w:r>
    </w:p>
    <w:p w14:paraId="2A3AF71E" w14:textId="77777777" w:rsidR="008D4987" w:rsidRPr="00030E7C" w:rsidRDefault="008D4987" w:rsidP="0038600A">
      <w:pPr>
        <w:pStyle w:val="ListParagraph"/>
        <w:numPr>
          <w:ilvl w:val="0"/>
          <w:numId w:val="2"/>
        </w:numPr>
        <w:rPr>
          <w:rFonts w:ascii="Arial" w:hAnsi="Arial" w:cs="Arial"/>
        </w:rPr>
      </w:pPr>
      <w:r w:rsidRPr="00030E7C">
        <w:rPr>
          <w:rFonts w:ascii="Arial" w:hAnsi="Arial" w:cs="Arial"/>
        </w:rPr>
        <w:t>To organise presentations to schools, colleges and community groups.</w:t>
      </w:r>
    </w:p>
    <w:p w14:paraId="33271516" w14:textId="77777777" w:rsidR="008D4987" w:rsidRPr="00030E7C" w:rsidRDefault="008D4987" w:rsidP="0038600A">
      <w:pPr>
        <w:pStyle w:val="ListParagraph"/>
        <w:numPr>
          <w:ilvl w:val="0"/>
          <w:numId w:val="2"/>
        </w:numPr>
        <w:rPr>
          <w:rFonts w:ascii="Arial" w:hAnsi="Arial" w:cs="Arial"/>
        </w:rPr>
      </w:pPr>
      <w:r w:rsidRPr="00030E7C">
        <w:rPr>
          <w:rFonts w:ascii="Arial" w:hAnsi="Arial" w:cs="Arial"/>
        </w:rPr>
        <w:t>To liaise with partner agencies to broaden our approach to communities.</w:t>
      </w:r>
    </w:p>
    <w:p w14:paraId="7D60C900" w14:textId="77777777" w:rsidR="008D4987" w:rsidRPr="00030E7C" w:rsidRDefault="008D4987" w:rsidP="0038600A">
      <w:pPr>
        <w:pStyle w:val="ListParagraph"/>
        <w:numPr>
          <w:ilvl w:val="0"/>
          <w:numId w:val="2"/>
        </w:numPr>
        <w:rPr>
          <w:rFonts w:ascii="Arial" w:hAnsi="Arial" w:cs="Arial"/>
        </w:rPr>
      </w:pPr>
      <w:r w:rsidRPr="00030E7C">
        <w:rPr>
          <w:rFonts w:ascii="Arial" w:hAnsi="Arial" w:cs="Arial"/>
        </w:rPr>
        <w:t>To liaise with the executive Committee of GMMA.</w:t>
      </w:r>
    </w:p>
    <w:p w14:paraId="050C074E" w14:textId="77777777" w:rsidR="008D4987" w:rsidRPr="00030E7C" w:rsidRDefault="008D4987" w:rsidP="0038600A">
      <w:pPr>
        <w:pStyle w:val="ListParagraph"/>
        <w:numPr>
          <w:ilvl w:val="0"/>
          <w:numId w:val="2"/>
        </w:numPr>
        <w:rPr>
          <w:rFonts w:ascii="Arial" w:hAnsi="Arial" w:cs="Arial"/>
        </w:rPr>
      </w:pPr>
      <w:r w:rsidRPr="00030E7C">
        <w:rPr>
          <w:rFonts w:ascii="Arial" w:hAnsi="Arial" w:cs="Arial"/>
        </w:rPr>
        <w:t>To collate an annual audit of MIC work to be submitted annually to the Magistrates’ Association.</w:t>
      </w:r>
    </w:p>
    <w:p w14:paraId="3980EA04" w14:textId="77777777" w:rsidR="008D4987" w:rsidRPr="00030E7C" w:rsidRDefault="008D4987" w:rsidP="0038600A">
      <w:pPr>
        <w:pStyle w:val="ListParagraph"/>
        <w:numPr>
          <w:ilvl w:val="0"/>
          <w:numId w:val="2"/>
        </w:numPr>
        <w:rPr>
          <w:rFonts w:ascii="Arial" w:hAnsi="Arial" w:cs="Arial"/>
        </w:rPr>
      </w:pPr>
      <w:r w:rsidRPr="00030E7C">
        <w:rPr>
          <w:rFonts w:ascii="Arial" w:hAnsi="Arial" w:cs="Arial"/>
        </w:rPr>
        <w:t xml:space="preserve">To work with the administrator of the website to keep all information up to date. </w:t>
      </w:r>
    </w:p>
    <w:p w14:paraId="219E7B83" w14:textId="77777777" w:rsidR="008D4987" w:rsidRPr="00030E7C" w:rsidRDefault="008D4987" w:rsidP="0038600A">
      <w:pPr>
        <w:pStyle w:val="ListParagraph"/>
        <w:numPr>
          <w:ilvl w:val="0"/>
          <w:numId w:val="2"/>
        </w:numPr>
        <w:rPr>
          <w:rFonts w:ascii="Arial" w:hAnsi="Arial" w:cs="Arial"/>
        </w:rPr>
      </w:pPr>
      <w:r w:rsidRPr="00030E7C">
        <w:rPr>
          <w:rFonts w:ascii="Arial" w:hAnsi="Arial" w:cs="Arial"/>
        </w:rPr>
        <w:t>To continue to raise the profile of MIC/CE within the Greater Manchester Bench and encourage recruitment of new team members.</w:t>
      </w:r>
    </w:p>
    <w:p w14:paraId="57F5252F" w14:textId="77777777" w:rsidR="008D4987" w:rsidRPr="00030E7C" w:rsidRDefault="008D4987" w:rsidP="008D4987">
      <w:pPr>
        <w:rPr>
          <w:rFonts w:ascii="Arial" w:hAnsi="Arial" w:cs="Arial"/>
        </w:rPr>
      </w:pPr>
    </w:p>
    <w:p w14:paraId="72A058AF" w14:textId="77777777" w:rsidR="008D4987" w:rsidRPr="00030E7C" w:rsidRDefault="008D4987" w:rsidP="008D4987">
      <w:pPr>
        <w:rPr>
          <w:rFonts w:ascii="Arial" w:hAnsi="Arial" w:cs="Arial"/>
        </w:rPr>
      </w:pPr>
      <w:r w:rsidRPr="00030E7C">
        <w:rPr>
          <w:rFonts w:ascii="Arial" w:hAnsi="Arial" w:cs="Arial"/>
        </w:rPr>
        <w:t>This is a very enjoyable and fulfilling role – Enjoy!</w:t>
      </w:r>
    </w:p>
    <w:p w14:paraId="0C771EE6" w14:textId="77777777" w:rsidR="008D4987" w:rsidRPr="00030E7C" w:rsidRDefault="008D4987" w:rsidP="008D4987">
      <w:pPr>
        <w:rPr>
          <w:rFonts w:ascii="Arial" w:hAnsi="Arial" w:cs="Arial"/>
        </w:rPr>
      </w:pPr>
    </w:p>
    <w:sectPr w:rsidR="008D4987" w:rsidRPr="00030E7C" w:rsidSect="00AC281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90139"/>
    <w:multiLevelType w:val="hybridMultilevel"/>
    <w:tmpl w:val="26C84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61661C"/>
    <w:multiLevelType w:val="hybridMultilevel"/>
    <w:tmpl w:val="05C83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4172188">
    <w:abstractNumId w:val="1"/>
  </w:num>
  <w:num w:numId="2" w16cid:durableId="1993943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00A"/>
    <w:rsid w:val="00030E7C"/>
    <w:rsid w:val="00150E92"/>
    <w:rsid w:val="002F7499"/>
    <w:rsid w:val="0038600A"/>
    <w:rsid w:val="00620477"/>
    <w:rsid w:val="00714C92"/>
    <w:rsid w:val="00734CB1"/>
    <w:rsid w:val="007A50F2"/>
    <w:rsid w:val="00847843"/>
    <w:rsid w:val="008D4987"/>
    <w:rsid w:val="00AC2816"/>
    <w:rsid w:val="00B77D43"/>
    <w:rsid w:val="00BA67EA"/>
    <w:rsid w:val="00F246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79276"/>
  <w14:defaultImageDpi w14:val="32767"/>
  <w15:chartTrackingRefBased/>
  <w15:docId w15:val="{12EB93E8-C97E-4645-A234-0C170FD3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gwynnethbellman@gmail.com</dc:creator>
  <cp:keywords/>
  <dc:description/>
  <cp:lastModifiedBy>Nick Sheardown</cp:lastModifiedBy>
  <cp:revision>2</cp:revision>
  <dcterms:created xsi:type="dcterms:W3CDTF">2021-09-21T13:42:00Z</dcterms:created>
  <dcterms:modified xsi:type="dcterms:W3CDTF">2025-09-15T19:08:00Z</dcterms:modified>
</cp:coreProperties>
</file>