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74B9" w14:textId="77777777" w:rsidR="002C06D7" w:rsidRDefault="00000000">
      <w:pPr>
        <w:pStyle w:val="Title"/>
        <w:rPr>
          <w:u w:val="none"/>
        </w:rPr>
      </w:pPr>
      <w:r>
        <w:rPr>
          <w:u w:val="double"/>
        </w:rPr>
        <w:t>BOOTH</w:t>
      </w:r>
      <w:r>
        <w:rPr>
          <w:spacing w:val="-3"/>
          <w:u w:val="double"/>
        </w:rPr>
        <w:t xml:space="preserve"> </w:t>
      </w:r>
      <w:r>
        <w:rPr>
          <w:u w:val="double"/>
        </w:rPr>
        <w:t>SPACE</w:t>
      </w:r>
      <w:r>
        <w:rPr>
          <w:spacing w:val="-3"/>
          <w:u w:val="double"/>
        </w:rPr>
        <w:t xml:space="preserve"> </w:t>
      </w:r>
      <w:r>
        <w:rPr>
          <w:spacing w:val="-2"/>
          <w:u w:val="double"/>
        </w:rPr>
        <w:t>CONTRACT</w:t>
      </w:r>
    </w:p>
    <w:p w14:paraId="42FFD70A" w14:textId="77777777" w:rsidR="002C06D7" w:rsidRDefault="002C06D7">
      <w:pPr>
        <w:pStyle w:val="BodyText"/>
        <w:spacing w:before="85"/>
        <w:rPr>
          <w:b/>
        </w:rPr>
      </w:pPr>
    </w:p>
    <w:p w14:paraId="6BE981F5" w14:textId="77777777" w:rsidR="002C06D7" w:rsidRDefault="00000000">
      <w:pPr>
        <w:tabs>
          <w:tab w:val="left" w:pos="3613"/>
        </w:tabs>
        <w:rPr>
          <w:sz w:val="24"/>
        </w:rPr>
      </w:pPr>
      <w:r>
        <w:rPr>
          <w:sz w:val="24"/>
        </w:rPr>
        <w:t xml:space="preserve">DATE </w:t>
      </w:r>
      <w:r>
        <w:rPr>
          <w:sz w:val="24"/>
          <w:u w:val="single"/>
        </w:rPr>
        <w:tab/>
      </w:r>
    </w:p>
    <w:p w14:paraId="782B8059" w14:textId="77777777" w:rsidR="002C06D7" w:rsidRDefault="002C06D7">
      <w:pPr>
        <w:pStyle w:val="BodyText"/>
        <w:spacing w:before="14"/>
      </w:pPr>
    </w:p>
    <w:p w14:paraId="37E7C959" w14:textId="77777777" w:rsidR="002C06D7" w:rsidRDefault="00000000">
      <w:pPr>
        <w:tabs>
          <w:tab w:val="left" w:pos="8857"/>
        </w:tabs>
        <w:rPr>
          <w:sz w:val="24"/>
        </w:rPr>
      </w:pPr>
      <w:r>
        <w:rPr>
          <w:sz w:val="24"/>
        </w:rPr>
        <w:t xml:space="preserve">VENDOR NAME: </w:t>
      </w:r>
      <w:r>
        <w:rPr>
          <w:sz w:val="24"/>
          <w:u w:val="single"/>
        </w:rPr>
        <w:tab/>
      </w:r>
    </w:p>
    <w:p w14:paraId="52242E47" w14:textId="77777777" w:rsidR="002C06D7" w:rsidRDefault="002C06D7">
      <w:pPr>
        <w:pStyle w:val="BodyText"/>
        <w:spacing w:before="15"/>
      </w:pPr>
    </w:p>
    <w:p w14:paraId="5110368E" w14:textId="77777777" w:rsidR="002C06D7" w:rsidRDefault="00000000">
      <w:pPr>
        <w:tabs>
          <w:tab w:val="left" w:pos="8893"/>
        </w:tabs>
        <w:rPr>
          <w:sz w:val="24"/>
        </w:rPr>
      </w:pPr>
      <w:r>
        <w:rPr>
          <w:sz w:val="24"/>
        </w:rPr>
        <w:t xml:space="preserve">CONTACT PERSON: </w:t>
      </w:r>
      <w:r>
        <w:rPr>
          <w:sz w:val="24"/>
          <w:u w:val="single"/>
        </w:rPr>
        <w:tab/>
      </w:r>
    </w:p>
    <w:p w14:paraId="7609BA7A" w14:textId="77777777" w:rsidR="002C06D7" w:rsidRDefault="002C06D7">
      <w:pPr>
        <w:pStyle w:val="BodyText"/>
        <w:spacing w:before="11"/>
      </w:pPr>
    </w:p>
    <w:p w14:paraId="6E43D2CD" w14:textId="77777777" w:rsidR="002C06D7" w:rsidRDefault="00000000">
      <w:pPr>
        <w:tabs>
          <w:tab w:val="left" w:pos="8939"/>
        </w:tabs>
        <w:spacing w:before="1"/>
        <w:rPr>
          <w:sz w:val="24"/>
        </w:rPr>
      </w:pPr>
      <w:r>
        <w:rPr>
          <w:sz w:val="24"/>
        </w:rPr>
        <w:t xml:space="preserve">BILLING ADDRESS: </w:t>
      </w:r>
      <w:r>
        <w:rPr>
          <w:sz w:val="24"/>
          <w:u w:val="single"/>
        </w:rPr>
        <w:tab/>
      </w:r>
    </w:p>
    <w:p w14:paraId="3AFB05AC" w14:textId="77777777" w:rsidR="002C06D7" w:rsidRDefault="002C06D7">
      <w:pPr>
        <w:pStyle w:val="BodyText"/>
        <w:spacing w:before="13"/>
      </w:pPr>
    </w:p>
    <w:p w14:paraId="4B15736C" w14:textId="77777777" w:rsidR="002C06D7" w:rsidRDefault="00000000">
      <w:pPr>
        <w:tabs>
          <w:tab w:val="left" w:pos="3812"/>
          <w:tab w:val="left" w:pos="9021"/>
        </w:tabs>
        <w:spacing w:before="1"/>
        <w:rPr>
          <w:sz w:val="24"/>
        </w:rPr>
      </w:pPr>
      <w:r>
        <w:rPr>
          <w:sz w:val="24"/>
        </w:rPr>
        <w:t xml:space="preserve">PHONE: </w:t>
      </w:r>
      <w:r>
        <w:rPr>
          <w:sz w:val="24"/>
          <w:u w:val="single"/>
        </w:rPr>
        <w:tab/>
      </w:r>
      <w:r>
        <w:rPr>
          <w:sz w:val="24"/>
        </w:rPr>
        <w:t xml:space="preserve">EMAIL: </w:t>
      </w:r>
      <w:r>
        <w:rPr>
          <w:sz w:val="24"/>
          <w:u w:val="single"/>
        </w:rPr>
        <w:tab/>
      </w:r>
    </w:p>
    <w:p w14:paraId="10F9CB35" w14:textId="77777777" w:rsidR="002C06D7" w:rsidRDefault="002C06D7">
      <w:pPr>
        <w:pStyle w:val="BodyText"/>
        <w:spacing w:before="16"/>
      </w:pPr>
    </w:p>
    <w:p w14:paraId="59F562FB" w14:textId="77777777" w:rsidR="002C06D7" w:rsidRDefault="00000000">
      <w:pPr>
        <w:pStyle w:val="BodyText"/>
        <w:spacing w:before="1"/>
      </w:pPr>
      <w:r>
        <w:rPr>
          <w:color w:val="000000"/>
          <w:highlight w:val="yellow"/>
        </w:rPr>
        <w:t>PREFERRED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CONTACT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METHOD:</w:t>
      </w:r>
      <w:r>
        <w:rPr>
          <w:color w:val="000000"/>
          <w:spacing w:val="1"/>
        </w:rPr>
        <w:t xml:space="preserve"> </w:t>
      </w:r>
      <w:r>
        <w:rPr>
          <w:rFonts w:ascii="MS Gothic" w:hAnsi="MS Gothic"/>
          <w:color w:val="000000"/>
        </w:rPr>
        <w:t>☐</w:t>
      </w:r>
      <w:r>
        <w:rPr>
          <w:rFonts w:ascii="MS Gothic" w:hAnsi="MS Gothic"/>
          <w:color w:val="000000"/>
          <w:spacing w:val="-65"/>
        </w:rPr>
        <w:t xml:space="preserve"> </w:t>
      </w:r>
      <w:r>
        <w:rPr>
          <w:color w:val="000000"/>
        </w:rPr>
        <w:t>USPS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MAIL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rFonts w:ascii="MS Gothic" w:hAnsi="MS Gothic"/>
          <w:color w:val="000000"/>
        </w:rPr>
        <w:t>☐</w:t>
      </w:r>
      <w:r>
        <w:rPr>
          <w:rFonts w:ascii="MS Gothic" w:hAnsi="MS Gothic"/>
          <w:color w:val="000000"/>
          <w:spacing w:val="-65"/>
        </w:rPr>
        <w:t xml:space="preserve"> </w:t>
      </w:r>
      <w:r>
        <w:rPr>
          <w:color w:val="000000"/>
          <w:spacing w:val="-2"/>
        </w:rPr>
        <w:t>EMAIL</w:t>
      </w:r>
    </w:p>
    <w:p w14:paraId="35E30FE6" w14:textId="77777777" w:rsidR="002C06D7" w:rsidRDefault="002C06D7">
      <w:pPr>
        <w:pStyle w:val="BodyText"/>
        <w:spacing w:before="160"/>
      </w:pPr>
    </w:p>
    <w:p w14:paraId="62E5C6CA" w14:textId="5AC34885" w:rsidR="002C06D7" w:rsidRDefault="00000000">
      <w:pPr>
        <w:pStyle w:val="BodyText"/>
        <w:tabs>
          <w:tab w:val="left" w:pos="2160"/>
          <w:tab w:val="left" w:pos="6481"/>
        </w:tabs>
      </w:pPr>
      <w:r>
        <w:rPr>
          <w:color w:val="000000"/>
          <w:highlight w:val="yellow"/>
        </w:rPr>
        <w:t>BOOTH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SPACE/SIZE:</w:t>
      </w:r>
      <w:r>
        <w:rPr>
          <w:color w:val="000000"/>
        </w:rPr>
        <w:tab/>
      </w:r>
      <w:r>
        <w:rPr>
          <w:rFonts w:ascii="MS Gothic" w:hAnsi="MS Gothic"/>
          <w:color w:val="000000"/>
        </w:rPr>
        <w:t>☐</w:t>
      </w:r>
      <w:r>
        <w:rPr>
          <w:rFonts w:ascii="MS Gothic" w:hAnsi="MS Gothic"/>
          <w:color w:val="000000"/>
          <w:spacing w:val="-65"/>
        </w:rPr>
        <w:t xml:space="preserve"> </w:t>
      </w:r>
      <w:r>
        <w:rPr>
          <w:color w:val="000000"/>
        </w:rPr>
        <w:t>Outside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10 x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10 -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$</w:t>
      </w:r>
      <w:r w:rsidR="008A6996">
        <w:rPr>
          <w:color w:val="000000"/>
          <w:spacing w:val="-2"/>
        </w:rPr>
        <w:t>75.00</w:t>
      </w:r>
      <w:r>
        <w:rPr>
          <w:color w:val="000000"/>
        </w:rPr>
        <w:tab/>
      </w:r>
      <w:r>
        <w:rPr>
          <w:rFonts w:ascii="MS Gothic" w:hAnsi="MS Gothic"/>
          <w:color w:val="000000"/>
        </w:rPr>
        <w:t>☐</w:t>
      </w:r>
      <w:r>
        <w:rPr>
          <w:rFonts w:ascii="MS Gothic" w:hAnsi="MS Gothic"/>
          <w:color w:val="000000"/>
          <w:spacing w:val="-67"/>
        </w:rPr>
        <w:t xml:space="preserve"> </w:t>
      </w:r>
      <w:r w:rsidR="008A6996">
        <w:rPr>
          <w:color w:val="000000"/>
        </w:rPr>
        <w:t>Food Vendor</w:t>
      </w:r>
    </w:p>
    <w:p w14:paraId="2408243A" w14:textId="6EB12BD6" w:rsidR="002C06D7" w:rsidRDefault="00000000">
      <w:pPr>
        <w:pStyle w:val="BodyText"/>
        <w:tabs>
          <w:tab w:val="left" w:pos="6481"/>
        </w:tabs>
        <w:spacing w:before="189"/>
        <w:ind w:left="2161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65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10 x</w:t>
      </w:r>
      <w:r>
        <w:rPr>
          <w:spacing w:val="-3"/>
        </w:rPr>
        <w:t xml:space="preserve"> </w:t>
      </w:r>
      <w:r w:rsidR="008A6996">
        <w:t>20</w:t>
      </w:r>
      <w:r>
        <w:t xml:space="preserve"> -</w:t>
      </w:r>
      <w:r>
        <w:rPr>
          <w:spacing w:val="1"/>
        </w:rPr>
        <w:t xml:space="preserve"> </w:t>
      </w:r>
      <w:r>
        <w:rPr>
          <w:spacing w:val="-2"/>
        </w:rPr>
        <w:t>$</w:t>
      </w:r>
      <w:r w:rsidR="008A6996">
        <w:rPr>
          <w:spacing w:val="-2"/>
        </w:rPr>
        <w:t>125.00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67"/>
        </w:rPr>
        <w:t xml:space="preserve"> </w:t>
      </w:r>
      <w:r w:rsidR="008A6996">
        <w:t xml:space="preserve">Retail Vendor </w:t>
      </w:r>
    </w:p>
    <w:p w14:paraId="67628DAC" w14:textId="008D66E5" w:rsidR="002C06D7" w:rsidRDefault="00000000">
      <w:pPr>
        <w:pStyle w:val="BodyText"/>
        <w:tabs>
          <w:tab w:val="left" w:pos="5761"/>
        </w:tabs>
        <w:spacing w:before="188"/>
        <w:ind w:left="2161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12"/>
        </w:rPr>
        <w:t xml:space="preserve"> </w:t>
      </w:r>
      <w:r>
        <w:t>Outside</w:t>
      </w:r>
      <w:r>
        <w:rPr>
          <w:spacing w:val="-3"/>
        </w:rPr>
        <w:t xml:space="preserve"> </w:t>
      </w:r>
      <w:r w:rsidR="008A6996">
        <w:t>10 x 30</w:t>
      </w:r>
      <w:r>
        <w:t xml:space="preserve"> -</w:t>
      </w:r>
      <w:r>
        <w:rPr>
          <w:spacing w:val="-1"/>
        </w:rPr>
        <w:t xml:space="preserve"> </w:t>
      </w:r>
      <w:r>
        <w:rPr>
          <w:spacing w:val="-2"/>
        </w:rPr>
        <w:t>$</w:t>
      </w:r>
      <w:r w:rsidR="008A6996">
        <w:rPr>
          <w:spacing w:val="-2"/>
        </w:rPr>
        <w:t>175.00</w:t>
      </w:r>
      <w:r>
        <w:tab/>
      </w:r>
      <w:r w:rsidR="008A6996">
        <w:t xml:space="preserve">            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7"/>
        </w:rPr>
        <w:t xml:space="preserve"> </w:t>
      </w:r>
      <w:r w:rsidR="008A6996">
        <w:t xml:space="preserve">Display Vendor </w:t>
      </w:r>
    </w:p>
    <w:p w14:paraId="5B2933F6" w14:textId="77777777" w:rsidR="002C06D7" w:rsidRDefault="00000000">
      <w:pPr>
        <w:pStyle w:val="BodyText"/>
        <w:tabs>
          <w:tab w:val="left" w:pos="2216"/>
          <w:tab w:val="left" w:pos="2693"/>
          <w:tab w:val="left" w:pos="4321"/>
          <w:tab w:val="left" w:pos="4800"/>
          <w:tab w:val="left" w:pos="6481"/>
          <w:tab w:val="left" w:pos="6961"/>
          <w:tab w:val="left" w:pos="7921"/>
          <w:tab w:val="left" w:pos="8401"/>
        </w:tabs>
        <w:spacing w:before="284"/>
      </w:pPr>
      <w:r>
        <w:rPr>
          <w:color w:val="000000"/>
          <w:highlight w:val="yellow"/>
        </w:rPr>
        <w:t>SERVING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WINDOW: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Driver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Side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Passenger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Side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spacing w:val="-4"/>
        </w:rPr>
        <w:t>Rear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spacing w:val="-5"/>
        </w:rPr>
        <w:t>N/A</w:t>
      </w:r>
    </w:p>
    <w:p w14:paraId="56BB4F83" w14:textId="333C024F" w:rsidR="002C06D7" w:rsidRDefault="00000000">
      <w:pPr>
        <w:pStyle w:val="BodyText"/>
        <w:tabs>
          <w:tab w:val="left" w:pos="2160"/>
          <w:tab w:val="left" w:pos="8211"/>
        </w:tabs>
        <w:spacing w:before="291"/>
        <w:ind w:left="720"/>
      </w:pPr>
      <w:r>
        <w:rPr>
          <w:color w:val="000000"/>
          <w:spacing w:val="-2"/>
          <w:highlight w:val="yellow"/>
        </w:rPr>
        <w:t>POWER:</w:t>
      </w:r>
      <w:r>
        <w:rPr>
          <w:color w:val="000000"/>
        </w:rPr>
        <w:tab/>
      </w:r>
      <w:r>
        <w:rPr>
          <w:rFonts w:ascii="MS Gothic" w:hAnsi="MS Gothic"/>
          <w:color w:val="000000"/>
        </w:rPr>
        <w:t>☐</w:t>
      </w:r>
      <w:r>
        <w:rPr>
          <w:rFonts w:ascii="MS Gothic" w:hAnsi="MS Gothic"/>
          <w:color w:val="000000"/>
          <w:spacing w:val="-65"/>
        </w:rPr>
        <w:t xml:space="preserve"> </w:t>
      </w:r>
      <w:r>
        <w:rPr>
          <w:color w:val="000000"/>
        </w:rPr>
        <w:t>110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Electric 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$</w:t>
      </w:r>
      <w:r w:rsidR="00CD3FF8">
        <w:rPr>
          <w:color w:val="000000"/>
        </w:rPr>
        <w:t>75.00</w:t>
      </w:r>
      <w:r>
        <w:rPr>
          <w:color w:val="000000"/>
        </w:rPr>
        <w:t>/</w:t>
      </w:r>
      <w:r w:rsidR="008A6996">
        <w:rPr>
          <w:color w:val="000000"/>
        </w:rPr>
        <w:t>outlet -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outlets requested:</w:t>
      </w:r>
      <w:r>
        <w:rPr>
          <w:color w:val="000000"/>
          <w:spacing w:val="-1"/>
        </w:rPr>
        <w:t xml:space="preserve"> </w:t>
      </w:r>
      <w:r>
        <w:rPr>
          <w:color w:val="000000"/>
          <w:u w:val="single"/>
        </w:rPr>
        <w:tab/>
      </w:r>
    </w:p>
    <w:p w14:paraId="6AE64B0D" w14:textId="139C2EA9" w:rsidR="002C06D7" w:rsidRDefault="00000000">
      <w:pPr>
        <w:pStyle w:val="ListParagraph"/>
        <w:numPr>
          <w:ilvl w:val="0"/>
          <w:numId w:val="2"/>
        </w:numPr>
        <w:tabs>
          <w:tab w:val="left" w:pos="2456"/>
          <w:tab w:val="left" w:pos="9263"/>
        </w:tabs>
        <w:spacing w:before="29"/>
        <w:ind w:hanging="295"/>
        <w:rPr>
          <w:sz w:val="24"/>
        </w:rPr>
      </w:pPr>
      <w:r>
        <w:rPr>
          <w:sz w:val="24"/>
        </w:rPr>
        <w:t>220</w:t>
      </w:r>
      <w:r>
        <w:rPr>
          <w:spacing w:val="-1"/>
          <w:sz w:val="24"/>
        </w:rPr>
        <w:t xml:space="preserve"> </w:t>
      </w:r>
      <w:r>
        <w:rPr>
          <w:sz w:val="24"/>
        </w:rPr>
        <w:t>Electric (50 amp)</w:t>
      </w:r>
      <w:r>
        <w:rPr>
          <w:spacing w:val="-2"/>
          <w:sz w:val="24"/>
        </w:rPr>
        <w:t xml:space="preserve"> </w:t>
      </w:r>
      <w:r>
        <w:rPr>
          <w:sz w:val="24"/>
        </w:rPr>
        <w:t>- $</w:t>
      </w:r>
      <w:r w:rsidR="00CD3FF8">
        <w:rPr>
          <w:sz w:val="24"/>
        </w:rPr>
        <w:t>100.00</w:t>
      </w:r>
      <w:r>
        <w:rPr>
          <w:sz w:val="24"/>
        </w:rPr>
        <w:t>/</w:t>
      </w:r>
      <w:r w:rsidR="00CD3FF8">
        <w:rPr>
          <w:sz w:val="24"/>
        </w:rPr>
        <w:t>outlet</w:t>
      </w:r>
      <w:r w:rsidR="00CD3FF8">
        <w:rPr>
          <w:spacing w:val="-1"/>
          <w:sz w:val="24"/>
        </w:rPr>
        <w:t xml:space="preserve"> </w:t>
      </w:r>
      <w:r w:rsidR="00CD3FF8"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outlets requested: </w:t>
      </w:r>
      <w:r>
        <w:rPr>
          <w:sz w:val="24"/>
          <w:u w:val="single"/>
        </w:rPr>
        <w:tab/>
      </w:r>
    </w:p>
    <w:p w14:paraId="1FDA123C" w14:textId="77777777" w:rsidR="002C06D7" w:rsidRDefault="00000000">
      <w:pPr>
        <w:spacing w:before="25"/>
        <w:ind w:left="2705"/>
        <w:rPr>
          <w:spacing w:val="-2"/>
          <w:sz w:val="20"/>
        </w:rPr>
      </w:pPr>
      <w:r>
        <w:rPr>
          <w:sz w:val="20"/>
        </w:rPr>
        <w:t>(limited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vendor,</w:t>
      </w:r>
      <w:r>
        <w:rPr>
          <w:spacing w:val="-6"/>
          <w:sz w:val="20"/>
        </w:rPr>
        <w:t xml:space="preserve"> </w:t>
      </w:r>
      <w:r>
        <w:rPr>
          <w:sz w:val="20"/>
        </w:rPr>
        <w:t>unless</w:t>
      </w:r>
      <w:r>
        <w:rPr>
          <w:spacing w:val="-5"/>
          <w:sz w:val="20"/>
        </w:rPr>
        <w:t xml:space="preserve"> </w:t>
      </w:r>
      <w:r>
        <w:rPr>
          <w:sz w:val="20"/>
        </w:rPr>
        <w:t>prior</w:t>
      </w:r>
      <w:r>
        <w:rPr>
          <w:spacing w:val="-6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Fair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Office)</w:t>
      </w:r>
    </w:p>
    <w:p w14:paraId="2649DCB7" w14:textId="1DD8BC1C" w:rsidR="00CD3FF8" w:rsidRPr="00CD3FF8" w:rsidRDefault="00CD3FF8">
      <w:pPr>
        <w:spacing w:before="25"/>
        <w:ind w:left="2705"/>
        <w:rPr>
          <w:b/>
          <w:bCs/>
          <w:sz w:val="24"/>
          <w:szCs w:val="24"/>
          <w:u w:val="single"/>
        </w:rPr>
      </w:pPr>
      <w:r w:rsidRPr="00CD3FF8">
        <w:rPr>
          <w:b/>
          <w:bCs/>
          <w:spacing w:val="-2"/>
          <w:sz w:val="24"/>
          <w:szCs w:val="24"/>
          <w:u w:val="single"/>
        </w:rPr>
        <w:t>No Generators will be allowed unless our system has a failure</w:t>
      </w:r>
    </w:p>
    <w:p w14:paraId="0BFA397A" w14:textId="77777777" w:rsidR="002C06D7" w:rsidRDefault="002C06D7">
      <w:pPr>
        <w:pStyle w:val="BodyText"/>
        <w:spacing w:before="201"/>
        <w:rPr>
          <w:sz w:val="20"/>
        </w:rPr>
      </w:pPr>
    </w:p>
    <w:p w14:paraId="197BC135" w14:textId="77777777" w:rsidR="002C06D7" w:rsidRDefault="00000000">
      <w:pPr>
        <w:pStyle w:val="Heading1"/>
        <w:rPr>
          <w:u w:val="none"/>
        </w:rPr>
      </w:pPr>
      <w:r>
        <w:rPr>
          <w:u w:val="thick"/>
        </w:rPr>
        <w:t>Please</w:t>
      </w:r>
      <w:r>
        <w:rPr>
          <w:spacing w:val="-6"/>
          <w:u w:val="thick"/>
        </w:rPr>
        <w:t xml:space="preserve"> </w:t>
      </w:r>
      <w:r>
        <w:rPr>
          <w:u w:val="thick"/>
        </w:rPr>
        <w:t>attach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full</w:t>
      </w:r>
      <w:r>
        <w:rPr>
          <w:spacing w:val="-2"/>
          <w:u w:val="thick"/>
        </w:rPr>
        <w:t xml:space="preserve"> </w:t>
      </w:r>
      <w:r>
        <w:rPr>
          <w:u w:val="thick"/>
        </w:rPr>
        <w:t>menu (food</w:t>
      </w:r>
      <w:r>
        <w:rPr>
          <w:spacing w:val="-1"/>
          <w:u w:val="thick"/>
        </w:rPr>
        <w:t xml:space="preserve"> </w:t>
      </w:r>
      <w:r>
        <w:rPr>
          <w:u w:val="thick"/>
        </w:rPr>
        <w:t>vendors)</w:t>
      </w:r>
      <w:r>
        <w:rPr>
          <w:spacing w:val="50"/>
          <w:u w:val="thick"/>
        </w:rPr>
        <w:t xml:space="preserve"> </w:t>
      </w:r>
      <w:r>
        <w:rPr>
          <w:u w:val="thick"/>
        </w:rPr>
        <w:t>and/or</w:t>
      </w:r>
      <w:r>
        <w:rPr>
          <w:spacing w:val="-4"/>
          <w:u w:val="thick"/>
        </w:rPr>
        <w:t xml:space="preserve"> </w:t>
      </w:r>
      <w:r>
        <w:rPr>
          <w:u w:val="thick"/>
        </w:rPr>
        <w:t>description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booth</w:t>
      </w:r>
      <w:r>
        <w:rPr>
          <w:spacing w:val="1"/>
          <w:u w:val="thick"/>
        </w:rPr>
        <w:t xml:space="preserve"> </w:t>
      </w:r>
      <w:r>
        <w:rPr>
          <w:u w:val="thick"/>
        </w:rPr>
        <w:t>(commercial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vendors).</w:t>
      </w:r>
    </w:p>
    <w:p w14:paraId="3BAFD776" w14:textId="77777777" w:rsidR="002C06D7" w:rsidRDefault="002C06D7">
      <w:pPr>
        <w:pStyle w:val="BodyText"/>
        <w:spacing w:before="156"/>
        <w:rPr>
          <w:b/>
        </w:rPr>
      </w:pPr>
    </w:p>
    <w:p w14:paraId="63E98F19" w14:textId="15AB6A86" w:rsidR="002C06D7" w:rsidRDefault="00000000">
      <w:pPr>
        <w:pStyle w:val="BodyText"/>
        <w:spacing w:line="259" w:lineRule="auto"/>
        <w:ind w:right="39"/>
      </w:pPr>
      <w:r>
        <w:t xml:space="preserve">I, we, as duly authorized agent(s) for </w:t>
      </w:r>
      <w:r w:rsidR="008A6996">
        <w:t>the above</w:t>
      </w:r>
      <w:r>
        <w:t xml:space="preserve"> vendor, do hereby </w:t>
      </w:r>
      <w:r w:rsidR="007A31A0">
        <w:t>contract</w:t>
      </w:r>
      <w:r>
        <w:t xml:space="preserve"> </w:t>
      </w:r>
      <w:r w:rsidR="008A6996">
        <w:t xml:space="preserve">Elmore </w:t>
      </w:r>
      <w:r>
        <w:t>County</w:t>
      </w:r>
      <w:r w:rsidR="007A31A0">
        <w:t xml:space="preserve"> Fair and Rodeo</w:t>
      </w:r>
      <w:r>
        <w:t xml:space="preserve"> 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booth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7A31A0">
        <w:t>Elmore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 this contract.</w:t>
      </w:r>
    </w:p>
    <w:p w14:paraId="1223ABFE" w14:textId="644BE730" w:rsidR="002C06D7" w:rsidRDefault="007A31A0">
      <w:pPr>
        <w:pStyle w:val="BodyText"/>
        <w:spacing w:before="160"/>
      </w:pPr>
      <w:r>
        <w:t>The contract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4 (days)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u w:val="single"/>
        </w:rPr>
        <w:t>July 1</w:t>
      </w:r>
      <w:r w:rsidR="00CD03A8">
        <w:rPr>
          <w:u w:val="single"/>
        </w:rPr>
        <w:t>5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u w:val="single"/>
        </w:rPr>
        <w:t>July 1</w:t>
      </w:r>
      <w:r w:rsidR="00CD03A8">
        <w:rPr>
          <w:u w:val="single"/>
        </w:rPr>
        <w:t>8</w:t>
      </w:r>
      <w:r>
        <w:rPr>
          <w:spacing w:val="-1"/>
        </w:rPr>
        <w:t>, 2025</w:t>
      </w:r>
      <w:r>
        <w:rPr>
          <w:spacing w:val="-2"/>
        </w:rPr>
        <w:t>.</w:t>
      </w:r>
    </w:p>
    <w:p w14:paraId="7D89F70D" w14:textId="77777777" w:rsidR="002C06D7" w:rsidRDefault="002C06D7">
      <w:pPr>
        <w:pStyle w:val="BodyText"/>
        <w:spacing w:before="205"/>
      </w:pPr>
    </w:p>
    <w:p w14:paraId="30D7AE60" w14:textId="77777777" w:rsidR="002C06D7" w:rsidRDefault="00000000">
      <w:pPr>
        <w:pStyle w:val="Heading1"/>
        <w:spacing w:before="1"/>
        <w:rPr>
          <w:u w:val="none"/>
        </w:rPr>
      </w:pPr>
      <w:r>
        <w:rPr>
          <w:u w:val="none"/>
        </w:rPr>
        <w:t>(CONTINUED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BACK –</w:t>
      </w:r>
      <w:r>
        <w:rPr>
          <w:spacing w:val="-3"/>
          <w:u w:val="none"/>
        </w:rPr>
        <w:t xml:space="preserve"> </w:t>
      </w:r>
      <w:r>
        <w:rPr>
          <w:u w:val="none"/>
        </w:rPr>
        <w:t>SIGNATURE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REQUIRED)</w:t>
      </w:r>
    </w:p>
    <w:p w14:paraId="5D496E11" w14:textId="77777777" w:rsidR="002C06D7" w:rsidRDefault="002C06D7">
      <w:pPr>
        <w:pStyle w:val="Heading1"/>
        <w:sectPr w:rsidR="002C06D7">
          <w:headerReference w:type="default" r:id="rId7"/>
          <w:type w:val="continuous"/>
          <w:pgSz w:w="12240" w:h="15840"/>
          <w:pgMar w:top="2760" w:right="1440" w:bottom="280" w:left="1440" w:header="720" w:footer="0" w:gutter="0"/>
          <w:pgNumType w:start="1"/>
          <w:cols w:space="720"/>
        </w:sectPr>
      </w:pPr>
    </w:p>
    <w:p w14:paraId="6510702B" w14:textId="77777777" w:rsidR="002C06D7" w:rsidRDefault="002C06D7">
      <w:pPr>
        <w:pStyle w:val="BodyText"/>
        <w:rPr>
          <w:b/>
        </w:rPr>
      </w:pPr>
    </w:p>
    <w:p w14:paraId="42AC1456" w14:textId="77777777" w:rsidR="002C06D7" w:rsidRDefault="002C06D7">
      <w:pPr>
        <w:pStyle w:val="BodyText"/>
        <w:spacing w:before="161"/>
        <w:rPr>
          <w:b/>
        </w:rPr>
      </w:pPr>
    </w:p>
    <w:p w14:paraId="5E95049A" w14:textId="2B22FF2B" w:rsidR="002C06D7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272"/>
        <w:rPr>
          <w:sz w:val="24"/>
        </w:rPr>
      </w:pPr>
      <w:r>
        <w:rPr>
          <w:sz w:val="24"/>
        </w:rPr>
        <w:t xml:space="preserve">HOUSEKEEPING: USER to keep area clean and attractive at all times and return to the County in </w:t>
      </w:r>
      <w:r w:rsidR="00B91148">
        <w:rPr>
          <w:sz w:val="24"/>
        </w:rPr>
        <w:t>good</w:t>
      </w:r>
      <w:r>
        <w:rPr>
          <w:sz w:val="24"/>
        </w:rPr>
        <w:t>, clean condition.</w:t>
      </w:r>
      <w:r>
        <w:rPr>
          <w:spacing w:val="40"/>
          <w:sz w:val="24"/>
        </w:rPr>
        <w:t xml:space="preserve"> </w:t>
      </w:r>
      <w:r>
        <w:rPr>
          <w:sz w:val="24"/>
        </w:rPr>
        <w:t>Trash in and around booth area is to be</w:t>
      </w:r>
      <w:r>
        <w:rPr>
          <w:spacing w:val="-1"/>
          <w:sz w:val="24"/>
        </w:rPr>
        <w:t xml:space="preserve"> </w:t>
      </w:r>
      <w:r>
        <w:rPr>
          <w:sz w:val="24"/>
        </w:rPr>
        <w:t>picked up and</w:t>
      </w:r>
      <w:r>
        <w:rPr>
          <w:spacing w:val="-4"/>
          <w:sz w:val="24"/>
        </w:rPr>
        <w:t xml:space="preserve"> </w:t>
      </w:r>
      <w:r>
        <w:rPr>
          <w:sz w:val="24"/>
        </w:rPr>
        <w:t>deposited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2"/>
          <w:sz w:val="24"/>
        </w:rPr>
        <w:t xml:space="preserve"> </w:t>
      </w:r>
      <w:r w:rsidR="007A31A0">
        <w:rPr>
          <w:spacing w:val="-2"/>
          <w:sz w:val="24"/>
        </w:rPr>
        <w:t xml:space="preserve">trash </w:t>
      </w:r>
      <w:r>
        <w:rPr>
          <w:sz w:val="24"/>
        </w:rPr>
        <w:t>containers</w:t>
      </w:r>
      <w:r>
        <w:rPr>
          <w:spacing w:val="-3"/>
          <w:sz w:val="24"/>
        </w:rPr>
        <w:t xml:space="preserve"> </w:t>
      </w:r>
      <w:r w:rsidR="007A31A0">
        <w:rPr>
          <w:sz w:val="24"/>
        </w:rPr>
        <w:t>provided around the fairgrounds,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 w:rsidR="007A31A0">
        <w:rPr>
          <w:sz w:val="24"/>
        </w:rPr>
        <w:t xml:space="preserve"> morning and</w:t>
      </w:r>
      <w:r>
        <w:rPr>
          <w:spacing w:val="-4"/>
          <w:sz w:val="24"/>
        </w:rPr>
        <w:t xml:space="preserve"> </w:t>
      </w:r>
      <w:r>
        <w:rPr>
          <w:sz w:val="24"/>
        </w:rPr>
        <w:t>night</w:t>
      </w:r>
      <w:r w:rsidR="007A31A0">
        <w:rPr>
          <w:sz w:val="24"/>
        </w:rPr>
        <w:t xml:space="preserve"> they are dumped</w:t>
      </w:r>
      <w:r w:rsidR="000F3E4C">
        <w:rPr>
          <w:sz w:val="24"/>
        </w:rPr>
        <w:t xml:space="preserve">. </w:t>
      </w:r>
      <w:r w:rsidR="000F3E4C" w:rsidRPr="00B91148">
        <w:rPr>
          <w:b/>
          <w:bCs/>
          <w:sz w:val="24"/>
          <w:u w:val="single"/>
        </w:rPr>
        <w:t xml:space="preserve">Parking in designated areas after set </w:t>
      </w:r>
      <w:r w:rsidR="000F3E4C" w:rsidRPr="00B91148">
        <w:rPr>
          <w:b/>
          <w:bCs/>
          <w:sz w:val="24"/>
        </w:rPr>
        <w:t>up</w:t>
      </w:r>
      <w:r w:rsidR="000F3E4C" w:rsidRPr="00B91148">
        <w:rPr>
          <w:sz w:val="24"/>
        </w:rPr>
        <w:t>, NO</w:t>
      </w:r>
      <w:r w:rsidR="000F3E4C">
        <w:rPr>
          <w:sz w:val="24"/>
        </w:rPr>
        <w:t xml:space="preserve"> </w:t>
      </w:r>
      <w:r w:rsidR="000F3E4C" w:rsidRPr="00B91148">
        <w:rPr>
          <w:sz w:val="24"/>
          <w:u w:val="single"/>
        </w:rPr>
        <w:t>vehicles in vendor area after Wednesday at 4pm without prior arrangements</w:t>
      </w:r>
      <w:r w:rsidRPr="00B91148">
        <w:rPr>
          <w:sz w:val="24"/>
          <w:u w:val="single"/>
        </w:rPr>
        <w:t>.</w:t>
      </w:r>
      <w:r w:rsidR="000F3E4C">
        <w:rPr>
          <w:spacing w:val="40"/>
          <w:sz w:val="24"/>
        </w:rPr>
        <w:t xml:space="preserve"> </w:t>
      </w:r>
    </w:p>
    <w:p w14:paraId="15DE6E3A" w14:textId="6DAD2C3D" w:rsidR="002C06D7" w:rsidRPr="007A31A0" w:rsidRDefault="00000000" w:rsidP="007A31A0">
      <w:pPr>
        <w:pStyle w:val="ListParagraph"/>
        <w:numPr>
          <w:ilvl w:val="0"/>
          <w:numId w:val="1"/>
        </w:numPr>
        <w:spacing w:line="259" w:lineRule="auto"/>
        <w:ind w:right="132"/>
        <w:jc w:val="both"/>
        <w:rPr>
          <w:sz w:val="24"/>
        </w:rPr>
      </w:pPr>
      <w:r w:rsidRPr="007A31A0">
        <w:rPr>
          <w:sz w:val="24"/>
        </w:rPr>
        <w:t>INSURANCE:</w:t>
      </w:r>
      <w:r w:rsidRPr="007A31A0">
        <w:rPr>
          <w:spacing w:val="-3"/>
          <w:sz w:val="24"/>
        </w:rPr>
        <w:t xml:space="preserve"> </w:t>
      </w:r>
      <w:r w:rsidRPr="007A31A0">
        <w:rPr>
          <w:sz w:val="24"/>
        </w:rPr>
        <w:t>USER</w:t>
      </w:r>
      <w:r w:rsidRPr="007A31A0">
        <w:rPr>
          <w:spacing w:val="-5"/>
          <w:sz w:val="24"/>
        </w:rPr>
        <w:t xml:space="preserve"> </w:t>
      </w:r>
      <w:r w:rsidRPr="007A31A0">
        <w:rPr>
          <w:sz w:val="24"/>
        </w:rPr>
        <w:t>agrees</w:t>
      </w:r>
      <w:r w:rsidRPr="007A31A0">
        <w:rPr>
          <w:spacing w:val="-4"/>
          <w:sz w:val="24"/>
        </w:rPr>
        <w:t xml:space="preserve"> </w:t>
      </w:r>
      <w:r w:rsidRPr="007A31A0">
        <w:rPr>
          <w:sz w:val="24"/>
        </w:rPr>
        <w:t>to</w:t>
      </w:r>
      <w:r w:rsidRPr="007A31A0">
        <w:rPr>
          <w:spacing w:val="-5"/>
          <w:sz w:val="24"/>
        </w:rPr>
        <w:t xml:space="preserve"> </w:t>
      </w:r>
      <w:r w:rsidRPr="007A31A0">
        <w:rPr>
          <w:sz w:val="24"/>
        </w:rPr>
        <w:t>obtain</w:t>
      </w:r>
      <w:r w:rsidRPr="007A31A0">
        <w:rPr>
          <w:spacing w:val="-5"/>
          <w:sz w:val="24"/>
        </w:rPr>
        <w:t xml:space="preserve"> </w:t>
      </w:r>
      <w:r w:rsidRPr="007A31A0">
        <w:rPr>
          <w:sz w:val="24"/>
        </w:rPr>
        <w:t>a</w:t>
      </w:r>
      <w:r w:rsidRPr="007A31A0">
        <w:rPr>
          <w:spacing w:val="-4"/>
          <w:sz w:val="24"/>
        </w:rPr>
        <w:t xml:space="preserve"> </w:t>
      </w:r>
      <w:r w:rsidRPr="007A31A0">
        <w:rPr>
          <w:sz w:val="24"/>
        </w:rPr>
        <w:t>$1,000,000.00</w:t>
      </w:r>
      <w:r w:rsidRPr="007A31A0">
        <w:rPr>
          <w:spacing w:val="-3"/>
          <w:sz w:val="24"/>
        </w:rPr>
        <w:t xml:space="preserve"> </w:t>
      </w:r>
      <w:r w:rsidRPr="007A31A0">
        <w:rPr>
          <w:sz w:val="24"/>
        </w:rPr>
        <w:t>comprehensive</w:t>
      </w:r>
      <w:r w:rsidRPr="007A31A0">
        <w:rPr>
          <w:spacing w:val="-6"/>
          <w:sz w:val="24"/>
        </w:rPr>
        <w:t xml:space="preserve"> </w:t>
      </w:r>
      <w:r w:rsidRPr="007A31A0">
        <w:rPr>
          <w:sz w:val="24"/>
        </w:rPr>
        <w:t>damage</w:t>
      </w:r>
      <w:r w:rsidRPr="007A31A0">
        <w:rPr>
          <w:spacing w:val="-3"/>
          <w:sz w:val="24"/>
        </w:rPr>
        <w:t xml:space="preserve"> </w:t>
      </w:r>
      <w:r w:rsidRPr="007A31A0">
        <w:rPr>
          <w:sz w:val="24"/>
        </w:rPr>
        <w:t>and</w:t>
      </w:r>
      <w:r w:rsidRPr="007A31A0">
        <w:rPr>
          <w:spacing w:val="-3"/>
          <w:sz w:val="24"/>
        </w:rPr>
        <w:t xml:space="preserve"> </w:t>
      </w:r>
      <w:r w:rsidRPr="007A31A0">
        <w:rPr>
          <w:sz w:val="24"/>
        </w:rPr>
        <w:t xml:space="preserve">bodily injury liability insurance policy on the booth space for the term of this rental with </w:t>
      </w:r>
      <w:r w:rsidR="007A31A0" w:rsidRPr="007A31A0">
        <w:rPr>
          <w:sz w:val="24"/>
        </w:rPr>
        <w:t>Elmore</w:t>
      </w:r>
      <w:r w:rsidRPr="007A31A0">
        <w:rPr>
          <w:sz w:val="24"/>
        </w:rPr>
        <w:t xml:space="preserve"> County named as additional insured.</w:t>
      </w:r>
      <w:r w:rsidRPr="007A31A0">
        <w:rPr>
          <w:spacing w:val="40"/>
          <w:sz w:val="24"/>
        </w:rPr>
        <w:t xml:space="preserve"> </w:t>
      </w:r>
      <w:r w:rsidRPr="007A31A0">
        <w:rPr>
          <w:sz w:val="24"/>
        </w:rPr>
        <w:t xml:space="preserve">USER agrees to indemnify and hold harmless </w:t>
      </w:r>
      <w:r w:rsidR="007A31A0" w:rsidRPr="007A31A0">
        <w:rPr>
          <w:sz w:val="24"/>
        </w:rPr>
        <w:t>Elmore</w:t>
      </w:r>
      <w:r w:rsidRPr="007A31A0">
        <w:rPr>
          <w:sz w:val="24"/>
        </w:rPr>
        <w:t xml:space="preserve"> County and its agents</w:t>
      </w:r>
      <w:r w:rsidR="007A31A0" w:rsidRPr="007A31A0">
        <w:rPr>
          <w:sz w:val="24"/>
        </w:rPr>
        <w:t xml:space="preserve">, </w:t>
      </w:r>
      <w:r w:rsidR="007A31A0" w:rsidRPr="007A31A0">
        <w:rPr>
          <w:sz w:val="24"/>
          <w:szCs w:val="20"/>
        </w:rPr>
        <w:t xml:space="preserve">Elmore County Fair and Rodeo Board, the City of Glenns Ferry, their officers, directors, agents and employees as additional insured will be required  PO Box 205 Glenns Ferry, ID 83623) </w:t>
      </w:r>
      <w:r w:rsidRPr="007A31A0">
        <w:rPr>
          <w:sz w:val="24"/>
        </w:rPr>
        <w:t xml:space="preserve"> from any liability for any injury or damage suffered</w:t>
      </w:r>
      <w:r w:rsidRPr="007A31A0">
        <w:rPr>
          <w:spacing w:val="-1"/>
          <w:sz w:val="24"/>
        </w:rPr>
        <w:t xml:space="preserve"> </w:t>
      </w:r>
      <w:r w:rsidRPr="007A31A0">
        <w:rPr>
          <w:sz w:val="24"/>
        </w:rPr>
        <w:t>by any person</w:t>
      </w:r>
      <w:r w:rsidRPr="007A31A0">
        <w:rPr>
          <w:spacing w:val="-1"/>
          <w:sz w:val="24"/>
        </w:rPr>
        <w:t xml:space="preserve"> </w:t>
      </w:r>
      <w:r w:rsidRPr="007A31A0">
        <w:rPr>
          <w:sz w:val="24"/>
        </w:rPr>
        <w:t>of any</w:t>
      </w:r>
      <w:r w:rsidRPr="007A31A0">
        <w:rPr>
          <w:spacing w:val="-3"/>
          <w:sz w:val="24"/>
        </w:rPr>
        <w:t xml:space="preserve"> </w:t>
      </w:r>
      <w:r w:rsidRPr="007A31A0">
        <w:rPr>
          <w:sz w:val="24"/>
        </w:rPr>
        <w:t>act</w:t>
      </w:r>
      <w:r w:rsidRPr="007A31A0">
        <w:rPr>
          <w:spacing w:val="-1"/>
          <w:sz w:val="24"/>
        </w:rPr>
        <w:t xml:space="preserve"> </w:t>
      </w:r>
      <w:r w:rsidRPr="007A31A0">
        <w:rPr>
          <w:sz w:val="24"/>
        </w:rPr>
        <w:t>or omission of</w:t>
      </w:r>
      <w:r w:rsidRPr="007A31A0">
        <w:rPr>
          <w:spacing w:val="-2"/>
          <w:sz w:val="24"/>
        </w:rPr>
        <w:t xml:space="preserve"> </w:t>
      </w:r>
      <w:r w:rsidRPr="007A31A0">
        <w:rPr>
          <w:sz w:val="24"/>
        </w:rPr>
        <w:t>USER</w:t>
      </w:r>
      <w:r w:rsidRPr="007A31A0">
        <w:rPr>
          <w:spacing w:val="-1"/>
          <w:sz w:val="24"/>
        </w:rPr>
        <w:t xml:space="preserve"> </w:t>
      </w:r>
      <w:r w:rsidRPr="007A31A0">
        <w:rPr>
          <w:sz w:val="24"/>
        </w:rPr>
        <w:t>or others using the</w:t>
      </w:r>
      <w:r w:rsidRPr="007A31A0">
        <w:rPr>
          <w:spacing w:val="-2"/>
          <w:sz w:val="24"/>
        </w:rPr>
        <w:t xml:space="preserve"> </w:t>
      </w:r>
      <w:r w:rsidRPr="007A31A0">
        <w:rPr>
          <w:sz w:val="24"/>
        </w:rPr>
        <w:t>booth</w:t>
      </w:r>
      <w:r w:rsidRPr="007A31A0">
        <w:rPr>
          <w:spacing w:val="-1"/>
          <w:sz w:val="24"/>
        </w:rPr>
        <w:t xml:space="preserve"> </w:t>
      </w:r>
      <w:r w:rsidRPr="007A31A0">
        <w:rPr>
          <w:sz w:val="24"/>
        </w:rPr>
        <w:t>space.</w:t>
      </w:r>
    </w:p>
    <w:p w14:paraId="1137583A" w14:textId="58A09809" w:rsidR="002C06D7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61"/>
        <w:rPr>
          <w:sz w:val="24"/>
        </w:rPr>
      </w:pP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LAWS: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federal,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laws, rules and regulations.</w:t>
      </w:r>
      <w:r>
        <w:rPr>
          <w:spacing w:val="40"/>
          <w:sz w:val="24"/>
        </w:rPr>
        <w:t xml:space="preserve"> </w:t>
      </w:r>
      <w:r>
        <w:rPr>
          <w:sz w:val="24"/>
        </w:rPr>
        <w:t>This includes meeting Health Department regulations and electrical inspection requirements.</w:t>
      </w:r>
      <w:r w:rsidR="000F3E4C">
        <w:rPr>
          <w:sz w:val="24"/>
        </w:rPr>
        <w:t xml:space="preserve"> No selling of illegal items, knives over 5 inches, firearms, and/or other items deemed a weapon. </w:t>
      </w:r>
    </w:p>
    <w:p w14:paraId="1340628B" w14:textId="63DB8750" w:rsidR="002C06D7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514"/>
        <w:rPr>
          <w:sz w:val="24"/>
        </w:rPr>
      </w:pPr>
      <w:r>
        <w:rPr>
          <w:sz w:val="24"/>
        </w:rPr>
        <w:t>PAYMENT: USER agrees to pay for vendor space</w:t>
      </w:r>
      <w:r w:rsidR="00B91148">
        <w:rPr>
          <w:sz w:val="24"/>
        </w:rPr>
        <w:t xml:space="preserve"> in full</w:t>
      </w:r>
      <w:r>
        <w:rPr>
          <w:sz w:val="24"/>
        </w:rPr>
        <w:t xml:space="preserve"> via cash, check or credit card (4% 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cc</w:t>
      </w:r>
      <w:r>
        <w:rPr>
          <w:spacing w:val="-2"/>
          <w:sz w:val="24"/>
        </w:rPr>
        <w:t xml:space="preserve"> </w:t>
      </w:r>
      <w:r>
        <w:rPr>
          <w:sz w:val="24"/>
        </w:rPr>
        <w:t>fee)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 w:rsidR="007A31A0">
        <w:rPr>
          <w:b/>
          <w:sz w:val="24"/>
          <w:u w:val="single"/>
        </w:rPr>
        <w:t>July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1,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202</w:t>
      </w:r>
      <w:r w:rsidR="00B91148">
        <w:rPr>
          <w:b/>
          <w:sz w:val="24"/>
          <w:u w:val="single"/>
        </w:rPr>
        <w:t>6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 w:rsidR="007A31A0">
        <w:rPr>
          <w:sz w:val="24"/>
        </w:rPr>
        <w:t>Users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if payment has not been made </w:t>
      </w:r>
      <w:r w:rsidR="00813069">
        <w:rPr>
          <w:sz w:val="24"/>
        </w:rPr>
        <w:t>at</w:t>
      </w:r>
      <w:r>
        <w:rPr>
          <w:sz w:val="24"/>
        </w:rPr>
        <w:t xml:space="preserve"> this time.</w:t>
      </w:r>
      <w:r>
        <w:rPr>
          <w:spacing w:val="40"/>
          <w:sz w:val="24"/>
        </w:rPr>
        <w:t xml:space="preserve"> </w:t>
      </w:r>
      <w:r w:rsidRPr="00B91148">
        <w:rPr>
          <w:b/>
          <w:bCs/>
          <w:sz w:val="24"/>
          <w:u w:val="single"/>
        </w:rPr>
        <w:t>NO EXCEPTIONS.</w:t>
      </w:r>
      <w:r>
        <w:rPr>
          <w:spacing w:val="40"/>
          <w:sz w:val="24"/>
        </w:rPr>
        <w:t xml:space="preserve"> </w:t>
      </w:r>
      <w:r w:rsidR="00B91148">
        <w:rPr>
          <w:sz w:val="24"/>
        </w:rPr>
        <w:t xml:space="preserve">Refunds are reviewed on individual basis by fair manager. </w:t>
      </w:r>
    </w:p>
    <w:p w14:paraId="28112E30" w14:textId="65B2B324" w:rsidR="002C06D7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28"/>
        <w:jc w:val="both"/>
        <w:rPr>
          <w:sz w:val="24"/>
        </w:rPr>
      </w:pPr>
      <w:r>
        <w:rPr>
          <w:sz w:val="24"/>
        </w:rPr>
        <w:t>SET-UP: USER agrees</w:t>
      </w:r>
      <w:r w:rsidR="00813069"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B91148">
        <w:rPr>
          <w:sz w:val="24"/>
        </w:rPr>
        <w:t>set up</w:t>
      </w:r>
      <w:r>
        <w:rPr>
          <w:sz w:val="24"/>
        </w:rPr>
        <w:t xml:space="preserve"> between the hours</w:t>
      </w:r>
      <w:r>
        <w:rPr>
          <w:spacing w:val="-1"/>
          <w:sz w:val="24"/>
        </w:rPr>
        <w:t xml:space="preserve"> </w:t>
      </w:r>
      <w:r w:rsidRPr="00B91148">
        <w:rPr>
          <w:b/>
          <w:bCs/>
          <w:sz w:val="24"/>
        </w:rPr>
        <w:t xml:space="preserve">of </w:t>
      </w:r>
      <w:r w:rsidR="00813069" w:rsidRPr="00B91148">
        <w:rPr>
          <w:b/>
          <w:bCs/>
          <w:sz w:val="24"/>
        </w:rPr>
        <w:t>8</w:t>
      </w:r>
      <w:r w:rsidRPr="00B91148">
        <w:rPr>
          <w:b/>
          <w:bCs/>
          <w:sz w:val="24"/>
        </w:rPr>
        <w:t>:00 am</w:t>
      </w:r>
      <w:r w:rsidRPr="00B91148">
        <w:rPr>
          <w:b/>
          <w:bCs/>
          <w:spacing w:val="-1"/>
          <w:sz w:val="24"/>
        </w:rPr>
        <w:t xml:space="preserve"> </w:t>
      </w:r>
      <w:r w:rsidRPr="00B91148">
        <w:rPr>
          <w:b/>
          <w:bCs/>
          <w:sz w:val="24"/>
        </w:rPr>
        <w:t xml:space="preserve">and </w:t>
      </w:r>
      <w:r w:rsidR="00813069" w:rsidRPr="00B91148">
        <w:rPr>
          <w:b/>
          <w:bCs/>
          <w:sz w:val="24"/>
        </w:rPr>
        <w:t>1</w:t>
      </w:r>
      <w:r w:rsidRPr="00B91148">
        <w:rPr>
          <w:b/>
          <w:bCs/>
          <w:sz w:val="24"/>
        </w:rPr>
        <w:t>:00 pm</w:t>
      </w:r>
      <w:r w:rsidRPr="00B91148">
        <w:rPr>
          <w:b/>
          <w:bCs/>
          <w:spacing w:val="-3"/>
          <w:sz w:val="24"/>
        </w:rPr>
        <w:t xml:space="preserve"> </w:t>
      </w:r>
      <w:r w:rsidRPr="00B91148">
        <w:rPr>
          <w:b/>
          <w:bCs/>
          <w:sz w:val="24"/>
        </w:rPr>
        <w:t xml:space="preserve">on </w:t>
      </w:r>
      <w:r w:rsidR="00813069" w:rsidRPr="00B91148">
        <w:rPr>
          <w:b/>
          <w:bCs/>
          <w:sz w:val="24"/>
        </w:rPr>
        <w:t>Wednesday</w:t>
      </w:r>
      <w:r w:rsidRPr="00B91148">
        <w:rPr>
          <w:b/>
          <w:bCs/>
          <w:sz w:val="24"/>
        </w:rPr>
        <w:t xml:space="preserve">, </w:t>
      </w:r>
      <w:r w:rsidR="00813069" w:rsidRPr="00B91148">
        <w:rPr>
          <w:b/>
          <w:bCs/>
          <w:sz w:val="24"/>
        </w:rPr>
        <w:t>July 1</w:t>
      </w:r>
      <w:r w:rsidR="00B91148">
        <w:rPr>
          <w:b/>
          <w:bCs/>
          <w:sz w:val="24"/>
        </w:rPr>
        <w:t>5th</w:t>
      </w:r>
      <w:r w:rsidRPr="00B91148">
        <w:rPr>
          <w:b/>
          <w:bCs/>
          <w:sz w:val="24"/>
        </w:rPr>
        <w:t>,</w:t>
      </w:r>
      <w:r w:rsidR="00C95CE7" w:rsidRPr="00B91148">
        <w:rPr>
          <w:b/>
          <w:bCs/>
          <w:sz w:val="24"/>
        </w:rPr>
        <w:t xml:space="preserve"> </w:t>
      </w:r>
      <w:r w:rsidR="00C95CE7">
        <w:rPr>
          <w:sz w:val="24"/>
        </w:rPr>
        <w:t xml:space="preserve">(health department needs </w:t>
      </w:r>
      <w:r w:rsidR="00363477">
        <w:rPr>
          <w:sz w:val="24"/>
        </w:rPr>
        <w:t>booths in place and set up to inspect)</w:t>
      </w:r>
      <w:r>
        <w:rPr>
          <w:spacing w:val="-5"/>
          <w:sz w:val="24"/>
        </w:rPr>
        <w:t xml:space="preserve"> </w:t>
      </w:r>
      <w:r w:rsidR="00813069">
        <w:rPr>
          <w:sz w:val="24"/>
        </w:rPr>
        <w:t>you can set up earlier in the week</w:t>
      </w:r>
      <w:r>
        <w:rPr>
          <w:spacing w:val="-3"/>
          <w:sz w:val="24"/>
        </w:rPr>
        <w:t xml:space="preserve"> </w:t>
      </w:r>
      <w:r w:rsidR="00C95CE7">
        <w:rPr>
          <w:spacing w:val="-3"/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Fair</w:t>
      </w:r>
      <w:r>
        <w:rPr>
          <w:spacing w:val="-2"/>
          <w:sz w:val="24"/>
        </w:rPr>
        <w:t xml:space="preserve"> </w:t>
      </w:r>
      <w:r>
        <w:rPr>
          <w:sz w:val="24"/>
        </w:rPr>
        <w:t>Office.</w:t>
      </w:r>
      <w:r>
        <w:rPr>
          <w:spacing w:val="40"/>
          <w:sz w:val="24"/>
        </w:rPr>
        <w:t xml:space="preserve"> </w:t>
      </w:r>
      <w:r w:rsidR="00C95CE7">
        <w:rPr>
          <w:sz w:val="24"/>
        </w:rPr>
        <w:t>Please be ready to open by 4pm when the fair officially opens.</w:t>
      </w:r>
      <w:r w:rsidR="000F3E4C">
        <w:rPr>
          <w:sz w:val="24"/>
        </w:rPr>
        <w:t xml:space="preserve"> Parking only in designated areas only. </w:t>
      </w:r>
    </w:p>
    <w:p w14:paraId="46DF7E84" w14:textId="77777777" w:rsidR="002C06D7" w:rsidRDefault="00000000">
      <w:pPr>
        <w:pStyle w:val="BodyText"/>
        <w:spacing w:before="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enclosed:</w:t>
      </w:r>
    </w:p>
    <w:p w14:paraId="07055B22" w14:textId="77777777" w:rsidR="002C06D7" w:rsidRDefault="00000000">
      <w:pPr>
        <w:pStyle w:val="ListParagraph"/>
        <w:numPr>
          <w:ilvl w:val="1"/>
          <w:numId w:val="1"/>
        </w:numPr>
        <w:tabs>
          <w:tab w:val="left" w:pos="1070"/>
        </w:tabs>
        <w:spacing w:before="187"/>
        <w:ind w:hanging="350"/>
        <w:rPr>
          <w:sz w:val="24"/>
        </w:rPr>
      </w:pPr>
      <w:r>
        <w:rPr>
          <w:sz w:val="24"/>
        </w:rPr>
        <w:t>Menu/Booth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Description</w:t>
      </w:r>
    </w:p>
    <w:p w14:paraId="7385DE45" w14:textId="77777777" w:rsidR="002C06D7" w:rsidRPr="00813069" w:rsidRDefault="00000000">
      <w:pPr>
        <w:pStyle w:val="ListParagraph"/>
        <w:numPr>
          <w:ilvl w:val="1"/>
          <w:numId w:val="1"/>
        </w:numPr>
        <w:tabs>
          <w:tab w:val="left" w:pos="1070"/>
        </w:tabs>
        <w:spacing w:before="189"/>
        <w:ind w:hanging="350"/>
        <w:rPr>
          <w:sz w:val="24"/>
        </w:rPr>
      </w:pPr>
      <w:r>
        <w:rPr>
          <w:sz w:val="24"/>
        </w:rPr>
        <w:t>Certificate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Insurance</w:t>
      </w:r>
    </w:p>
    <w:p w14:paraId="65C561F2" w14:textId="55C903D6" w:rsidR="00813069" w:rsidRDefault="00813069">
      <w:pPr>
        <w:pStyle w:val="ListParagraph"/>
        <w:numPr>
          <w:ilvl w:val="1"/>
          <w:numId w:val="1"/>
        </w:numPr>
        <w:tabs>
          <w:tab w:val="left" w:pos="1070"/>
        </w:tabs>
        <w:spacing w:before="189"/>
        <w:ind w:hanging="350"/>
        <w:rPr>
          <w:sz w:val="24"/>
        </w:rPr>
      </w:pPr>
      <w:r>
        <w:rPr>
          <w:sz w:val="24"/>
        </w:rPr>
        <w:t xml:space="preserve">Contacted Central District Health Department </w:t>
      </w:r>
    </w:p>
    <w:p w14:paraId="78872BF1" w14:textId="34346BE8" w:rsidR="00813069" w:rsidRPr="00813069" w:rsidRDefault="00813069" w:rsidP="00813069">
      <w:pPr>
        <w:pStyle w:val="ListParagraph"/>
        <w:tabs>
          <w:tab w:val="left" w:pos="1070"/>
        </w:tabs>
        <w:spacing w:before="189"/>
        <w:ind w:left="1070" w:firstLine="0"/>
        <w:rPr>
          <w:sz w:val="20"/>
        </w:rPr>
      </w:pPr>
      <w:r>
        <w:rPr>
          <w:sz w:val="20"/>
        </w:rPr>
        <w:t>(520 E. 8</w:t>
      </w:r>
      <w:r w:rsidRPr="00813069">
        <w:rPr>
          <w:sz w:val="20"/>
          <w:vertAlign w:val="superscript"/>
        </w:rPr>
        <w:t>th</w:t>
      </w:r>
      <w:r>
        <w:rPr>
          <w:sz w:val="20"/>
        </w:rPr>
        <w:t xml:space="preserve"> N Mountain Home, ID 83647 Phone 208-580-6001)</w:t>
      </w:r>
    </w:p>
    <w:p w14:paraId="71AD02BC" w14:textId="77777777" w:rsidR="002C06D7" w:rsidRDefault="002C06D7">
      <w:pPr>
        <w:pStyle w:val="BodyText"/>
      </w:pPr>
    </w:p>
    <w:p w14:paraId="154EE84D" w14:textId="77777777" w:rsidR="002C06D7" w:rsidRDefault="002C06D7">
      <w:pPr>
        <w:pStyle w:val="BodyText"/>
      </w:pPr>
    </w:p>
    <w:p w14:paraId="0F328B25" w14:textId="77777777" w:rsidR="002C06D7" w:rsidRDefault="002C06D7">
      <w:pPr>
        <w:pStyle w:val="BodyText"/>
        <w:spacing w:before="98"/>
      </w:pPr>
    </w:p>
    <w:p w14:paraId="2110D49F" w14:textId="77777777" w:rsidR="002C06D7" w:rsidRDefault="00000000">
      <w:pPr>
        <w:tabs>
          <w:tab w:val="left" w:pos="4375"/>
          <w:tab w:val="left" w:pos="5530"/>
          <w:tab w:val="left" w:pos="8608"/>
        </w:tabs>
        <w:rPr>
          <w:sz w:val="24"/>
        </w:rPr>
      </w:pPr>
      <w:r>
        <w:rPr>
          <w:sz w:val="24"/>
        </w:rPr>
        <w:t xml:space="preserve">SIGNED: </w:t>
      </w:r>
      <w:r>
        <w:rPr>
          <w:sz w:val="24"/>
          <w:u w:val="single"/>
        </w:rPr>
        <w:tab/>
      </w:r>
      <w:r>
        <w:rPr>
          <w:spacing w:val="-2"/>
          <w:sz w:val="24"/>
        </w:rPr>
        <w:t>(USER)</w:t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</w:p>
    <w:p w14:paraId="1DB9AADC" w14:textId="77777777" w:rsidR="002C06D7" w:rsidRDefault="002C06D7">
      <w:pPr>
        <w:pStyle w:val="BodyText"/>
        <w:spacing w:before="76"/>
      </w:pPr>
    </w:p>
    <w:p w14:paraId="76DC7E41" w14:textId="06C29114" w:rsidR="002C06D7" w:rsidRDefault="00000000">
      <w:pPr>
        <w:tabs>
          <w:tab w:val="left" w:pos="4017"/>
          <w:tab w:val="left" w:pos="6486"/>
          <w:tab w:val="left" w:pos="8727"/>
        </w:tabs>
        <w:spacing w:before="1"/>
        <w:rPr>
          <w:sz w:val="24"/>
        </w:rPr>
      </w:pPr>
      <w:r>
        <w:rPr>
          <w:sz w:val="24"/>
        </w:rPr>
        <w:t xml:space="preserve">SIGNED: </w:t>
      </w:r>
      <w:r w:rsidR="00D637E1">
        <w:rPr>
          <w:sz w:val="24"/>
          <w:u w:val="single"/>
        </w:rPr>
        <w:tab/>
      </w:r>
      <w:r w:rsidR="00D637E1">
        <w:rPr>
          <w:sz w:val="24"/>
        </w:rPr>
        <w:t>(</w:t>
      </w:r>
      <w:r w:rsidR="00D637E1">
        <w:rPr>
          <w:spacing w:val="-5"/>
          <w:sz w:val="24"/>
        </w:rPr>
        <w:t xml:space="preserve">ELMORE </w:t>
      </w:r>
      <w:r>
        <w:rPr>
          <w:sz w:val="24"/>
        </w:rPr>
        <w:t>CO.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FAIR)</w:t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</w:r>
    </w:p>
    <w:sectPr w:rsidR="002C06D7">
      <w:pgSz w:w="12240" w:h="15840"/>
      <w:pgMar w:top="276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6612" w14:textId="77777777" w:rsidR="00F21854" w:rsidRDefault="00F21854">
      <w:r>
        <w:separator/>
      </w:r>
    </w:p>
  </w:endnote>
  <w:endnote w:type="continuationSeparator" w:id="0">
    <w:p w14:paraId="55B2C323" w14:textId="77777777" w:rsidR="00F21854" w:rsidRDefault="00F2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D2BE" w14:textId="77777777" w:rsidR="00F21854" w:rsidRDefault="00F21854">
      <w:r>
        <w:separator/>
      </w:r>
    </w:p>
  </w:footnote>
  <w:footnote w:type="continuationSeparator" w:id="0">
    <w:p w14:paraId="76E4E366" w14:textId="77777777" w:rsidR="00F21854" w:rsidRDefault="00F2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7C1B" w14:textId="68CA3D5E" w:rsidR="002C06D7" w:rsidRDefault="008A699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B14FC43" wp14:editId="352913D5">
              <wp:simplePos x="0" y="0"/>
              <wp:positionH relativeFrom="page">
                <wp:posOffset>3800474</wp:posOffset>
              </wp:positionH>
              <wp:positionV relativeFrom="page">
                <wp:posOffset>581025</wp:posOffset>
              </wp:positionV>
              <wp:extent cx="2181225" cy="11144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1225" cy="1114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B76D7A" w14:textId="1C69D960" w:rsidR="002C06D7" w:rsidRDefault="008A6996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Julie Lisle, </w:t>
                          </w:r>
                          <w:r>
                            <w:rPr>
                              <w:spacing w:val="-2"/>
                            </w:rPr>
                            <w:t>Manager</w:t>
                          </w:r>
                        </w:p>
                        <w:p w14:paraId="4DEFAEDF" w14:textId="2F96D9B6" w:rsidR="002C06D7" w:rsidRDefault="008A6996">
                          <w:pPr>
                            <w:spacing w:line="267" w:lineRule="exact"/>
                            <w:ind w:left="20"/>
                          </w:pPr>
                          <w:r>
                            <w:t>855 E. 1</w:t>
                          </w:r>
                          <w:r w:rsidRPr="008A6996">
                            <w:rPr>
                              <w:vertAlign w:val="superscript"/>
                            </w:rPr>
                            <w:t>st</w:t>
                          </w:r>
                          <w:r>
                            <w:t xml:space="preserve">. Ave </w:t>
                          </w:r>
                        </w:p>
                        <w:p w14:paraId="0C52773A" w14:textId="7C5355F8" w:rsidR="008A6996" w:rsidRDefault="008A6996">
                          <w:pPr>
                            <w:spacing w:line="267" w:lineRule="exact"/>
                            <w:ind w:left="20"/>
                          </w:pPr>
                          <w:r>
                            <w:t>PO Box 205</w:t>
                          </w:r>
                        </w:p>
                        <w:p w14:paraId="7F147AC6" w14:textId="1B979C9A" w:rsidR="002C06D7" w:rsidRDefault="008A6996">
                          <w:pPr>
                            <w:spacing w:line="267" w:lineRule="exact"/>
                            <w:ind w:left="20"/>
                          </w:pPr>
                          <w:r>
                            <w:t>Glenns Ferry, ID 83623</w:t>
                          </w:r>
                        </w:p>
                        <w:p w14:paraId="4FB6EEFF" w14:textId="404282AF" w:rsidR="002C06D7" w:rsidRDefault="008A6996">
                          <w:pPr>
                            <w:spacing w:before="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208-366-2964</w:t>
                          </w:r>
                        </w:p>
                        <w:p w14:paraId="37FB8A39" w14:textId="6656F5BA" w:rsidR="002C06D7" w:rsidRDefault="008A6996">
                          <w:pPr>
                            <w:ind w:left="20"/>
                          </w:pPr>
                          <w:hyperlink r:id="rId1" w:history="1">
                            <w:r w:rsidRPr="00F94B23">
                              <w:rPr>
                                <w:rStyle w:val="Hyperlink"/>
                                <w:spacing w:val="-2"/>
                              </w:rPr>
                              <w:t>www.elmorecountyfairgrounds.com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4FC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9.25pt;margin-top:45.75pt;width:171.75pt;height:87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" filled="f" stroked="f">
              <v:textbox inset="0,0,0,0">
                <w:txbxContent>
                  <w:p w14:paraId="2EB76D7A" w14:textId="1C69D960" w:rsidR="002C06D7" w:rsidRDefault="008A6996">
                    <w:pPr>
                      <w:spacing w:line="245" w:lineRule="exact"/>
                      <w:ind w:left="20"/>
                    </w:pPr>
                    <w:r>
                      <w:t>Julie Lisle</w:t>
                    </w:r>
                    <w:r w:rsidR="00000000">
                      <w:t xml:space="preserve">, </w:t>
                    </w:r>
                    <w:r w:rsidR="00000000">
                      <w:rPr>
                        <w:spacing w:val="-2"/>
                      </w:rPr>
                      <w:t>Manager</w:t>
                    </w:r>
                  </w:p>
                  <w:p w14:paraId="4DEFAEDF" w14:textId="2F96D9B6" w:rsidR="002C06D7" w:rsidRDefault="008A6996">
                    <w:pPr>
                      <w:spacing w:line="267" w:lineRule="exact"/>
                      <w:ind w:left="20"/>
                    </w:pPr>
                    <w:r>
                      <w:t>855 E. 1</w:t>
                    </w:r>
                    <w:r w:rsidRPr="008A6996">
                      <w:rPr>
                        <w:vertAlign w:val="superscript"/>
                      </w:rPr>
                      <w:t>st</w:t>
                    </w:r>
                    <w:r>
                      <w:t xml:space="preserve">. Ave </w:t>
                    </w:r>
                  </w:p>
                  <w:p w14:paraId="0C52773A" w14:textId="7C5355F8" w:rsidR="008A6996" w:rsidRDefault="008A6996">
                    <w:pPr>
                      <w:spacing w:line="267" w:lineRule="exact"/>
                      <w:ind w:left="20"/>
                    </w:pPr>
                    <w:r>
                      <w:t>PO Box 205</w:t>
                    </w:r>
                  </w:p>
                  <w:p w14:paraId="7F147AC6" w14:textId="1B979C9A" w:rsidR="002C06D7" w:rsidRDefault="008A6996">
                    <w:pPr>
                      <w:spacing w:line="267" w:lineRule="exact"/>
                      <w:ind w:left="20"/>
                    </w:pPr>
                    <w:r>
                      <w:t>Glenns Ferry, ID 83623</w:t>
                    </w:r>
                  </w:p>
                  <w:p w14:paraId="4FB6EEFF" w14:textId="404282AF" w:rsidR="002C06D7" w:rsidRDefault="008A6996">
                    <w:pPr>
                      <w:spacing w:before="1"/>
                      <w:ind w:left="20"/>
                    </w:pPr>
                    <w:r>
                      <w:rPr>
                        <w:spacing w:val="-2"/>
                      </w:rPr>
                      <w:t>208-366-2964</w:t>
                    </w:r>
                  </w:p>
                  <w:p w14:paraId="37FB8A39" w14:textId="6656F5BA" w:rsidR="002C06D7" w:rsidRDefault="008A6996">
                    <w:pPr>
                      <w:ind w:left="20"/>
                    </w:pPr>
                    <w:hyperlink r:id="rId2" w:history="1">
                      <w:r w:rsidRPr="00F94B23">
                        <w:rPr>
                          <w:rStyle w:val="Hyperlink"/>
                          <w:spacing w:val="-2"/>
                        </w:rPr>
                        <w:t>www.elmorecountyfairgrounds.com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C0A9A2C" wp14:editId="79574E6F">
              <wp:simplePos x="0" y="0"/>
              <wp:positionH relativeFrom="page">
                <wp:posOffset>1390650</wp:posOffset>
              </wp:positionH>
              <wp:positionV relativeFrom="page">
                <wp:posOffset>1552576</wp:posOffset>
              </wp:positionV>
              <wp:extent cx="1819275" cy="2133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275" cy="213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FE332" w14:textId="107F9CEA" w:rsidR="002C06D7" w:rsidRDefault="008A6996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July 1</w:t>
                          </w:r>
                          <w:r w:rsidR="00CD3FF8">
                            <w:rPr>
                              <w:b/>
                              <w:sz w:val="28"/>
                            </w:rPr>
                            <w:t>5</w:t>
                          </w:r>
                          <w:r w:rsidR="00CD3FF8" w:rsidRPr="00CD3FF8">
                            <w:rPr>
                              <w:b/>
                              <w:sz w:val="28"/>
                              <w:vertAlign w:val="superscript"/>
                            </w:rPr>
                            <w:t>th</w:t>
                          </w:r>
                          <w:r w:rsidR="00CD3FF8">
                            <w:rPr>
                              <w:b/>
                              <w:sz w:val="28"/>
                            </w:rPr>
                            <w:t xml:space="preserve"> – 18</w:t>
                          </w:r>
                          <w:r w:rsidR="00CD3FF8" w:rsidRPr="00CD3FF8">
                            <w:rPr>
                              <w:b/>
                              <w:sz w:val="28"/>
                              <w:vertAlign w:val="superscript"/>
                            </w:rPr>
                            <w:t>th</w:t>
                          </w:r>
                          <w:r w:rsidR="00CD3FF8">
                            <w:rPr>
                              <w:b/>
                              <w:sz w:val="28"/>
                            </w:rPr>
                            <w:t xml:space="preserve"> 2026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0A9A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9.5pt;margin-top:122.25pt;width:143.25pt;height:16.8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" filled="f" stroked="f">
              <v:textbox inset="0,0,0,0">
                <w:txbxContent>
                  <w:p w14:paraId="3D5FE332" w14:textId="107F9CEA" w:rsidR="002C06D7" w:rsidRDefault="008A6996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July 1</w:t>
                    </w:r>
                    <w:r w:rsidR="00CD3FF8">
                      <w:rPr>
                        <w:b/>
                        <w:sz w:val="28"/>
                      </w:rPr>
                      <w:t>5</w:t>
                    </w:r>
                    <w:r w:rsidR="00CD3FF8" w:rsidRPr="00CD3FF8">
                      <w:rPr>
                        <w:b/>
                        <w:sz w:val="28"/>
                        <w:vertAlign w:val="superscript"/>
                      </w:rPr>
                      <w:t>th</w:t>
                    </w:r>
                    <w:r w:rsidR="00CD3FF8">
                      <w:rPr>
                        <w:b/>
                        <w:sz w:val="28"/>
                      </w:rPr>
                      <w:t xml:space="preserve"> – 18</w:t>
                    </w:r>
                    <w:r w:rsidR="00CD3FF8" w:rsidRPr="00CD3FF8">
                      <w:rPr>
                        <w:b/>
                        <w:sz w:val="28"/>
                        <w:vertAlign w:val="superscript"/>
                      </w:rPr>
                      <w:t>th</w:t>
                    </w:r>
                    <w:r w:rsidR="00CD3FF8">
                      <w:rPr>
                        <w:b/>
                        <w:sz w:val="28"/>
                      </w:rPr>
                      <w:t xml:space="preserve"> 2026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4AF36BB4" wp14:editId="56717790">
          <wp:extent cx="2661915" cy="1257300"/>
          <wp:effectExtent l="0" t="0" r="5715" b="0"/>
          <wp:docPr id="707918549" name="Picture 3" descr="Text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918549" name="Picture 3" descr="Text, calendar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332" cy="126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5F9"/>
    <w:multiLevelType w:val="hybridMultilevel"/>
    <w:tmpl w:val="3092BE58"/>
    <w:lvl w:ilvl="0" w:tplc="CB96B8F2">
      <w:numFmt w:val="bullet"/>
      <w:lvlText w:val="☐"/>
      <w:lvlJc w:val="left"/>
      <w:pPr>
        <w:ind w:left="2456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CA7EAC">
      <w:numFmt w:val="bullet"/>
      <w:lvlText w:val="•"/>
      <w:lvlJc w:val="left"/>
      <w:pPr>
        <w:ind w:left="3150" w:hanging="296"/>
      </w:pPr>
      <w:rPr>
        <w:rFonts w:hint="default"/>
        <w:lang w:val="en-US" w:eastAsia="en-US" w:bidi="ar-SA"/>
      </w:rPr>
    </w:lvl>
    <w:lvl w:ilvl="2" w:tplc="32E25D0A">
      <w:numFmt w:val="bullet"/>
      <w:lvlText w:val="•"/>
      <w:lvlJc w:val="left"/>
      <w:pPr>
        <w:ind w:left="3840" w:hanging="296"/>
      </w:pPr>
      <w:rPr>
        <w:rFonts w:hint="default"/>
        <w:lang w:val="en-US" w:eastAsia="en-US" w:bidi="ar-SA"/>
      </w:rPr>
    </w:lvl>
    <w:lvl w:ilvl="3" w:tplc="A2366F8A">
      <w:numFmt w:val="bullet"/>
      <w:lvlText w:val="•"/>
      <w:lvlJc w:val="left"/>
      <w:pPr>
        <w:ind w:left="4530" w:hanging="296"/>
      </w:pPr>
      <w:rPr>
        <w:rFonts w:hint="default"/>
        <w:lang w:val="en-US" w:eastAsia="en-US" w:bidi="ar-SA"/>
      </w:rPr>
    </w:lvl>
    <w:lvl w:ilvl="4" w:tplc="84229D34">
      <w:numFmt w:val="bullet"/>
      <w:lvlText w:val="•"/>
      <w:lvlJc w:val="left"/>
      <w:pPr>
        <w:ind w:left="5220" w:hanging="296"/>
      </w:pPr>
      <w:rPr>
        <w:rFonts w:hint="default"/>
        <w:lang w:val="en-US" w:eastAsia="en-US" w:bidi="ar-SA"/>
      </w:rPr>
    </w:lvl>
    <w:lvl w:ilvl="5" w:tplc="5E56736C">
      <w:numFmt w:val="bullet"/>
      <w:lvlText w:val="•"/>
      <w:lvlJc w:val="left"/>
      <w:pPr>
        <w:ind w:left="5910" w:hanging="296"/>
      </w:pPr>
      <w:rPr>
        <w:rFonts w:hint="default"/>
        <w:lang w:val="en-US" w:eastAsia="en-US" w:bidi="ar-SA"/>
      </w:rPr>
    </w:lvl>
    <w:lvl w:ilvl="6" w:tplc="6D3AA9D8">
      <w:numFmt w:val="bullet"/>
      <w:lvlText w:val="•"/>
      <w:lvlJc w:val="left"/>
      <w:pPr>
        <w:ind w:left="6600" w:hanging="296"/>
      </w:pPr>
      <w:rPr>
        <w:rFonts w:hint="default"/>
        <w:lang w:val="en-US" w:eastAsia="en-US" w:bidi="ar-SA"/>
      </w:rPr>
    </w:lvl>
    <w:lvl w:ilvl="7" w:tplc="711CC8DE">
      <w:numFmt w:val="bullet"/>
      <w:lvlText w:val="•"/>
      <w:lvlJc w:val="left"/>
      <w:pPr>
        <w:ind w:left="7290" w:hanging="296"/>
      </w:pPr>
      <w:rPr>
        <w:rFonts w:hint="default"/>
        <w:lang w:val="en-US" w:eastAsia="en-US" w:bidi="ar-SA"/>
      </w:rPr>
    </w:lvl>
    <w:lvl w:ilvl="8" w:tplc="719CF564">
      <w:numFmt w:val="bullet"/>
      <w:lvlText w:val="•"/>
      <w:lvlJc w:val="left"/>
      <w:pPr>
        <w:ind w:left="7980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1CE36302"/>
    <w:multiLevelType w:val="hybridMultilevel"/>
    <w:tmpl w:val="FC12C6C6"/>
    <w:lvl w:ilvl="0" w:tplc="1AE29C7C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EC7BEC">
      <w:numFmt w:val="bullet"/>
      <w:lvlText w:val="☐"/>
      <w:lvlJc w:val="left"/>
      <w:pPr>
        <w:ind w:left="107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CD47D42">
      <w:numFmt w:val="bullet"/>
      <w:lvlText w:val="•"/>
      <w:lvlJc w:val="left"/>
      <w:pPr>
        <w:ind w:left="2000" w:hanging="351"/>
      </w:pPr>
      <w:rPr>
        <w:rFonts w:hint="default"/>
        <w:lang w:val="en-US" w:eastAsia="en-US" w:bidi="ar-SA"/>
      </w:rPr>
    </w:lvl>
    <w:lvl w:ilvl="3" w:tplc="E794C140">
      <w:numFmt w:val="bullet"/>
      <w:lvlText w:val="•"/>
      <w:lvlJc w:val="left"/>
      <w:pPr>
        <w:ind w:left="2920" w:hanging="351"/>
      </w:pPr>
      <w:rPr>
        <w:rFonts w:hint="default"/>
        <w:lang w:val="en-US" w:eastAsia="en-US" w:bidi="ar-SA"/>
      </w:rPr>
    </w:lvl>
    <w:lvl w:ilvl="4" w:tplc="3DAAF11E">
      <w:numFmt w:val="bullet"/>
      <w:lvlText w:val="•"/>
      <w:lvlJc w:val="left"/>
      <w:pPr>
        <w:ind w:left="3840" w:hanging="351"/>
      </w:pPr>
      <w:rPr>
        <w:rFonts w:hint="default"/>
        <w:lang w:val="en-US" w:eastAsia="en-US" w:bidi="ar-SA"/>
      </w:rPr>
    </w:lvl>
    <w:lvl w:ilvl="5" w:tplc="92C89534">
      <w:numFmt w:val="bullet"/>
      <w:lvlText w:val="•"/>
      <w:lvlJc w:val="left"/>
      <w:pPr>
        <w:ind w:left="4760" w:hanging="351"/>
      </w:pPr>
      <w:rPr>
        <w:rFonts w:hint="default"/>
        <w:lang w:val="en-US" w:eastAsia="en-US" w:bidi="ar-SA"/>
      </w:rPr>
    </w:lvl>
    <w:lvl w:ilvl="6" w:tplc="94723C70">
      <w:numFmt w:val="bullet"/>
      <w:lvlText w:val="•"/>
      <w:lvlJc w:val="left"/>
      <w:pPr>
        <w:ind w:left="5680" w:hanging="351"/>
      </w:pPr>
      <w:rPr>
        <w:rFonts w:hint="default"/>
        <w:lang w:val="en-US" w:eastAsia="en-US" w:bidi="ar-SA"/>
      </w:rPr>
    </w:lvl>
    <w:lvl w:ilvl="7" w:tplc="FC56F3FC">
      <w:numFmt w:val="bullet"/>
      <w:lvlText w:val="•"/>
      <w:lvlJc w:val="left"/>
      <w:pPr>
        <w:ind w:left="6600" w:hanging="351"/>
      </w:pPr>
      <w:rPr>
        <w:rFonts w:hint="default"/>
        <w:lang w:val="en-US" w:eastAsia="en-US" w:bidi="ar-SA"/>
      </w:rPr>
    </w:lvl>
    <w:lvl w:ilvl="8" w:tplc="9D32299E">
      <w:numFmt w:val="bullet"/>
      <w:lvlText w:val="•"/>
      <w:lvlJc w:val="left"/>
      <w:pPr>
        <w:ind w:left="7520" w:hanging="351"/>
      </w:pPr>
      <w:rPr>
        <w:rFonts w:hint="default"/>
        <w:lang w:val="en-US" w:eastAsia="en-US" w:bidi="ar-SA"/>
      </w:rPr>
    </w:lvl>
  </w:abstractNum>
  <w:abstractNum w:abstractNumId="2" w15:restartNumberingAfterBreak="0">
    <w:nsid w:val="4B2A40B4"/>
    <w:multiLevelType w:val="multilevel"/>
    <w:tmpl w:val="185E1394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1172144018">
    <w:abstractNumId w:val="1"/>
  </w:num>
  <w:num w:numId="2" w16cid:durableId="128984583">
    <w:abstractNumId w:val="0"/>
  </w:num>
  <w:num w:numId="3" w16cid:durableId="91108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7"/>
    <w:rsid w:val="0004718E"/>
    <w:rsid w:val="000F3E4C"/>
    <w:rsid w:val="002C06D7"/>
    <w:rsid w:val="002F0462"/>
    <w:rsid w:val="00306D18"/>
    <w:rsid w:val="00363477"/>
    <w:rsid w:val="003808C8"/>
    <w:rsid w:val="003C139C"/>
    <w:rsid w:val="00593B69"/>
    <w:rsid w:val="005E1E48"/>
    <w:rsid w:val="006E3276"/>
    <w:rsid w:val="007A31A0"/>
    <w:rsid w:val="00813069"/>
    <w:rsid w:val="00856347"/>
    <w:rsid w:val="008A6996"/>
    <w:rsid w:val="00A01513"/>
    <w:rsid w:val="00AD72A3"/>
    <w:rsid w:val="00B91148"/>
    <w:rsid w:val="00C95CE7"/>
    <w:rsid w:val="00CD03A8"/>
    <w:rsid w:val="00CD3FF8"/>
    <w:rsid w:val="00D238E8"/>
    <w:rsid w:val="00D637E1"/>
    <w:rsid w:val="00F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5D1E2"/>
  <w15:docId w15:val="{6BE12F8D-4A2C-4889-9CF3-416EF30C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3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6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9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6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99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A69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elmorecountyfairgrounds.com" TargetMode="External"/><Relationship Id="rId1" Type="http://schemas.openxmlformats.org/officeDocument/2006/relationships/hyperlink" Target="http://www.elmorecountyfairgrou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2685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Elmore County Fair</cp:lastModifiedBy>
  <cp:revision>3</cp:revision>
  <cp:lastPrinted>2025-09-08T21:04:00Z</cp:lastPrinted>
  <dcterms:created xsi:type="dcterms:W3CDTF">2026-01-14T20:02:00Z</dcterms:created>
  <dcterms:modified xsi:type="dcterms:W3CDTF">2026-01-22T20:44:00Z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2016; modified using iText® Core 8.0.2 (production version) ©2000-2023 Apryse Group NV, WorkSimpli Software</vt:lpwstr>
  </property>
</Properties>
</file>