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3A96E" w14:textId="676F3869" w:rsidR="00852543" w:rsidRPr="00852543" w:rsidRDefault="00852543" w:rsidP="00852543">
      <w:pPr>
        <w:rPr>
          <w:rFonts w:eastAsiaTheme="minorHAnsi"/>
          <w:lang w:val="nl-NL" w:eastAsia="en-US"/>
        </w:rPr>
      </w:pPr>
      <w:r w:rsidRPr="00852543">
        <w:rPr>
          <w:rFonts w:eastAsiaTheme="minorHAnsi"/>
          <w:lang w:val="nl-NL" w:eastAsia="en-US"/>
        </w:rPr>
        <w:t xml:space="preserve">Het </w:t>
      </w:r>
      <w:proofErr w:type="spellStart"/>
      <w:r w:rsidRPr="00852543">
        <w:rPr>
          <w:rFonts w:eastAsiaTheme="minorHAnsi"/>
          <w:lang w:val="nl-NL" w:eastAsia="en-US"/>
        </w:rPr>
        <w:t>uiteindeljike</w:t>
      </w:r>
      <w:proofErr w:type="spellEnd"/>
      <w:r w:rsidRPr="00852543">
        <w:rPr>
          <w:rFonts w:eastAsiaTheme="minorHAnsi"/>
          <w:lang w:val="nl-NL" w:eastAsia="en-US"/>
        </w:rPr>
        <w:t xml:space="preserve"> rendement wat in 202</w:t>
      </w:r>
      <w:r w:rsidR="000C76D1">
        <w:rPr>
          <w:rFonts w:eastAsiaTheme="minorHAnsi"/>
          <w:lang w:val="nl-NL" w:eastAsia="en-US"/>
        </w:rPr>
        <w:t>4</w:t>
      </w:r>
      <w:r w:rsidRPr="00852543">
        <w:rPr>
          <w:rFonts w:eastAsiaTheme="minorHAnsi"/>
          <w:lang w:val="nl-NL" w:eastAsia="en-US"/>
        </w:rPr>
        <w:t xml:space="preserve"> is gerealiseerd heeft </w:t>
      </w:r>
      <w:r w:rsidR="00DA3C9C">
        <w:rPr>
          <w:rFonts w:eastAsiaTheme="minorHAnsi"/>
          <w:lang w:val="nl-NL" w:eastAsia="en-US"/>
        </w:rPr>
        <w:t>48.260</w:t>
      </w:r>
      <w:r w:rsidRPr="00852543">
        <w:rPr>
          <w:rFonts w:eastAsiaTheme="minorHAnsi"/>
          <w:lang w:val="nl-NL" w:eastAsia="en-US"/>
        </w:rPr>
        <w:t xml:space="preserve"> Euro bedr</w:t>
      </w:r>
      <w:r w:rsidR="00DA3C9C">
        <w:rPr>
          <w:rFonts w:eastAsiaTheme="minorHAnsi"/>
          <w:lang w:val="nl-NL" w:eastAsia="en-US"/>
        </w:rPr>
        <w:t>a</w:t>
      </w:r>
      <w:r w:rsidRPr="00852543">
        <w:rPr>
          <w:rFonts w:eastAsiaTheme="minorHAnsi"/>
          <w:lang w:val="nl-NL" w:eastAsia="en-US"/>
        </w:rPr>
        <w:t xml:space="preserve">gen. Dit bedrag is gedoneerd aan </w:t>
      </w:r>
      <w:proofErr w:type="spellStart"/>
      <w:r w:rsidRPr="00852543">
        <w:rPr>
          <w:rFonts w:eastAsiaTheme="minorHAnsi"/>
          <w:lang w:val="nl-NL" w:eastAsia="en-US"/>
        </w:rPr>
        <w:t>Sichting</w:t>
      </w:r>
      <w:proofErr w:type="spellEnd"/>
      <w:r w:rsidRPr="00852543">
        <w:rPr>
          <w:rFonts w:eastAsiaTheme="minorHAnsi"/>
          <w:lang w:val="nl-NL" w:eastAsia="en-US"/>
        </w:rPr>
        <w:t xml:space="preserve"> </w:t>
      </w:r>
      <w:proofErr w:type="spellStart"/>
      <w:r w:rsidRPr="00852543">
        <w:rPr>
          <w:rFonts w:eastAsiaTheme="minorHAnsi"/>
          <w:lang w:val="nl-NL" w:eastAsia="en-US"/>
        </w:rPr>
        <w:t>Warchild</w:t>
      </w:r>
      <w:proofErr w:type="spellEnd"/>
      <w:r w:rsidRPr="00852543">
        <w:rPr>
          <w:rFonts w:eastAsiaTheme="minorHAnsi"/>
          <w:lang w:val="nl-NL" w:eastAsia="en-US"/>
        </w:rPr>
        <w:t xml:space="preserve"> (2</w:t>
      </w:r>
      <w:r w:rsidR="00165ACD">
        <w:rPr>
          <w:rFonts w:eastAsiaTheme="minorHAnsi"/>
          <w:lang w:val="nl-NL" w:eastAsia="en-US"/>
        </w:rPr>
        <w:t>4.130</w:t>
      </w:r>
      <w:r w:rsidRPr="00852543">
        <w:rPr>
          <w:rFonts w:eastAsiaTheme="minorHAnsi"/>
          <w:lang w:val="nl-NL" w:eastAsia="en-US"/>
        </w:rPr>
        <w:t xml:space="preserve"> Euro) en Werelddorpen voor Kinderen (2</w:t>
      </w:r>
      <w:r w:rsidR="00165ACD">
        <w:rPr>
          <w:rFonts w:eastAsiaTheme="minorHAnsi"/>
          <w:lang w:val="nl-NL" w:eastAsia="en-US"/>
        </w:rPr>
        <w:t>4.130</w:t>
      </w:r>
      <w:r w:rsidRPr="00852543">
        <w:rPr>
          <w:rFonts w:eastAsiaTheme="minorHAnsi"/>
          <w:lang w:val="nl-NL" w:eastAsia="en-US"/>
        </w:rPr>
        <w:t xml:space="preserve"> Euro). </w:t>
      </w:r>
    </w:p>
    <w:p w14:paraId="48D7CBE2" w14:textId="47F47AE3" w:rsidR="00852543" w:rsidRPr="00852543" w:rsidRDefault="00852543" w:rsidP="00852543">
      <w:pPr>
        <w:rPr>
          <w:rFonts w:eastAsiaTheme="minorHAnsi"/>
          <w:lang w:val="nl-NL" w:eastAsia="en-US"/>
        </w:rPr>
      </w:pPr>
      <w:r w:rsidRPr="00852543">
        <w:rPr>
          <w:rFonts w:eastAsiaTheme="minorHAnsi"/>
          <w:lang w:val="nl-NL" w:eastAsia="en-US"/>
        </w:rPr>
        <w:t>Het rendement wat in 202</w:t>
      </w:r>
      <w:r w:rsidR="00165ACD">
        <w:rPr>
          <w:rFonts w:eastAsiaTheme="minorHAnsi"/>
          <w:lang w:val="nl-NL" w:eastAsia="en-US"/>
        </w:rPr>
        <w:t>5</w:t>
      </w:r>
      <w:r w:rsidRPr="00852543">
        <w:rPr>
          <w:rFonts w:eastAsiaTheme="minorHAnsi"/>
          <w:lang w:val="nl-NL" w:eastAsia="en-US"/>
        </w:rPr>
        <w:t xml:space="preserve"> gerealiseerd bedraagt per 31 december 202</w:t>
      </w:r>
      <w:r w:rsidR="00165ACD">
        <w:rPr>
          <w:rFonts w:eastAsiaTheme="minorHAnsi"/>
          <w:lang w:val="nl-NL" w:eastAsia="en-US"/>
        </w:rPr>
        <w:t>5</w:t>
      </w:r>
      <w:r w:rsidRPr="00852543">
        <w:rPr>
          <w:rFonts w:eastAsiaTheme="minorHAnsi"/>
          <w:lang w:val="nl-NL" w:eastAsia="en-US"/>
        </w:rPr>
        <w:t xml:space="preserve"> een bedrag van </w:t>
      </w:r>
      <w:r w:rsidR="005D1C1C">
        <w:rPr>
          <w:rFonts w:eastAsiaTheme="minorHAnsi"/>
          <w:lang w:val="nl-NL" w:eastAsia="en-US"/>
        </w:rPr>
        <w:t>3</w:t>
      </w:r>
      <w:r w:rsidR="005263CD">
        <w:rPr>
          <w:rFonts w:eastAsiaTheme="minorHAnsi"/>
          <w:lang w:val="nl-NL" w:eastAsia="en-US"/>
        </w:rPr>
        <w:t>4.166</w:t>
      </w:r>
      <w:r w:rsidRPr="00852543">
        <w:rPr>
          <w:rFonts w:eastAsiaTheme="minorHAnsi"/>
          <w:lang w:val="nl-NL" w:eastAsia="en-US"/>
        </w:rPr>
        <w:t xml:space="preserve"> Euro. Eind 202</w:t>
      </w:r>
      <w:r w:rsidR="009F2BA3">
        <w:rPr>
          <w:rFonts w:eastAsiaTheme="minorHAnsi"/>
          <w:lang w:val="nl-NL" w:eastAsia="en-US"/>
        </w:rPr>
        <w:t>6</w:t>
      </w:r>
      <w:r w:rsidRPr="00852543">
        <w:rPr>
          <w:rFonts w:eastAsiaTheme="minorHAnsi"/>
          <w:lang w:val="nl-NL" w:eastAsia="en-US"/>
        </w:rPr>
        <w:t xml:space="preserve"> zal de donatie van dit rendement over 202</w:t>
      </w:r>
      <w:r w:rsidR="009F2BA3">
        <w:rPr>
          <w:rFonts w:eastAsiaTheme="minorHAnsi"/>
          <w:lang w:val="nl-NL" w:eastAsia="en-US"/>
        </w:rPr>
        <w:t>5</w:t>
      </w:r>
      <w:r w:rsidRPr="00852543">
        <w:rPr>
          <w:rFonts w:eastAsiaTheme="minorHAnsi"/>
          <w:lang w:val="nl-NL" w:eastAsia="en-US"/>
        </w:rPr>
        <w:t xml:space="preserve"> plaatsvinden, waarna het definitieve bedrag wat gedoneerd is bekend zal zijn en zal worden vermeld in het Activiteitenverslag 202</w:t>
      </w:r>
      <w:r w:rsidR="009F2BA3">
        <w:rPr>
          <w:rFonts w:eastAsiaTheme="minorHAnsi"/>
          <w:lang w:val="nl-NL" w:eastAsia="en-US"/>
        </w:rPr>
        <w:t>6</w:t>
      </w:r>
      <w:r w:rsidRPr="00852543">
        <w:rPr>
          <w:rFonts w:eastAsiaTheme="minorHAnsi"/>
          <w:lang w:val="nl-NL" w:eastAsia="en-US"/>
        </w:rPr>
        <w:t>.</w:t>
      </w:r>
    </w:p>
    <w:p w14:paraId="19B57EBC" w14:textId="77777777" w:rsidR="00852543" w:rsidRPr="00852543" w:rsidRDefault="00852543" w:rsidP="00852543">
      <w:pPr>
        <w:rPr>
          <w:rFonts w:eastAsiaTheme="minorHAnsi"/>
          <w:lang w:val="nl-NL" w:eastAsia="en-US"/>
        </w:rPr>
      </w:pPr>
    </w:p>
    <w:p w14:paraId="62CBBFC5" w14:textId="77777777" w:rsidR="00852543" w:rsidRPr="00852543" w:rsidRDefault="00852543" w:rsidP="00852543">
      <w:pPr>
        <w:rPr>
          <w:rFonts w:eastAsiaTheme="minorHAnsi"/>
          <w:lang w:val="nl-NL" w:eastAsia="en-US"/>
        </w:rPr>
      </w:pPr>
      <w:r w:rsidRPr="00852543">
        <w:rPr>
          <w:rFonts w:eastAsiaTheme="minorHAnsi"/>
          <w:lang w:val="nl-NL" w:eastAsia="en-US"/>
        </w:rPr>
        <w:t>Het Bestuur</w:t>
      </w:r>
    </w:p>
    <w:p w14:paraId="3F887A7F" w14:textId="77777777" w:rsidR="00852543" w:rsidRDefault="00852543"/>
    <w:sectPr w:rsidR="00852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43"/>
    <w:rsid w:val="0007291B"/>
    <w:rsid w:val="000C76D1"/>
    <w:rsid w:val="00165ACD"/>
    <w:rsid w:val="005263CD"/>
    <w:rsid w:val="005D1C1C"/>
    <w:rsid w:val="00852543"/>
    <w:rsid w:val="009F2BA3"/>
    <w:rsid w:val="00DA3C9C"/>
    <w:rsid w:val="00F7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F42852"/>
  <w15:chartTrackingRefBased/>
  <w15:docId w15:val="{5EBBD7AC-E5FF-BC45-8B12-213DC4DF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25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5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5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5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5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5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5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5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5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5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5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5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5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5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5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5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5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5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5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5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5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5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5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5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5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Feico Tijmstra</dc:creator>
  <cp:keywords/>
  <dc:description/>
  <cp:lastModifiedBy>Feico Tijmstra</cp:lastModifiedBy>
  <cp:revision>5</cp:revision>
  <dcterms:created xsi:type="dcterms:W3CDTF">2026-08-05T12:15:00Z</dcterms:created>
  <dcterms:modified xsi:type="dcterms:W3CDTF">2026-08-05T13:13:00Z</dcterms:modified>
</cp:coreProperties>
</file>