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FA4E" w14:textId="77777777" w:rsidR="00826677" w:rsidRPr="00826677" w:rsidRDefault="00826677" w:rsidP="00826677">
      <w:pPr>
        <w:shd w:val="clear" w:color="auto" w:fill="FFFFFF"/>
        <w:spacing w:after="153" w:line="240" w:lineRule="auto"/>
        <w:outlineLvl w:val="1"/>
        <w:rPr>
          <w:rFonts w:ascii="Source Sans Pro WF" w:eastAsia="Times New Roman" w:hAnsi="Source Sans Pro WF" w:cs="Times New Roman"/>
          <w:b/>
          <w:bCs/>
          <w:color w:val="002F66"/>
          <w:kern w:val="0"/>
          <w:sz w:val="30"/>
          <w:szCs w:val="30"/>
          <w:lang w:eastAsia="nl-NL"/>
          <w14:ligatures w14:val="none"/>
        </w:rPr>
      </w:pPr>
      <w:r w:rsidRPr="00826677">
        <w:rPr>
          <w:rFonts w:ascii="Source Sans Pro WF" w:eastAsia="Times New Roman" w:hAnsi="Source Sans Pro WF" w:cs="Times New Roman"/>
          <w:b/>
          <w:bCs/>
          <w:color w:val="002F66"/>
          <w:kern w:val="0"/>
          <w:sz w:val="30"/>
          <w:szCs w:val="30"/>
          <w:lang w:eastAsia="nl-NL"/>
          <w14:ligatures w14:val="none"/>
        </w:rPr>
        <w:t>Reisplan Belgische Ardennen en Luxemburg</w:t>
      </w:r>
    </w:p>
    <w:p w14:paraId="4EA12613"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 xml:space="preserve">Maandag: Nederland - watervallen van </w:t>
      </w:r>
      <w:proofErr w:type="spellStart"/>
      <w:r w:rsidRPr="00826677">
        <w:rPr>
          <w:rFonts w:ascii="Source Sans Pro WF" w:eastAsia="Times New Roman" w:hAnsi="Source Sans Pro WF" w:cs="Times New Roman"/>
          <w:b/>
          <w:bCs/>
          <w:color w:val="002F66"/>
          <w:kern w:val="0"/>
          <w:sz w:val="24"/>
          <w:szCs w:val="24"/>
          <w:lang w:eastAsia="nl-NL"/>
          <w14:ligatures w14:val="none"/>
        </w:rPr>
        <w:t>Coo</w:t>
      </w:r>
      <w:proofErr w:type="spellEnd"/>
      <w:r w:rsidRPr="00826677">
        <w:rPr>
          <w:rFonts w:ascii="Source Sans Pro WF" w:eastAsia="Times New Roman" w:hAnsi="Source Sans Pro WF" w:cs="Times New Roman"/>
          <w:b/>
          <w:bCs/>
          <w:color w:val="002F66"/>
          <w:kern w:val="0"/>
          <w:sz w:val="24"/>
          <w:szCs w:val="24"/>
          <w:lang w:eastAsia="nl-NL"/>
          <w14:ligatures w14:val="none"/>
        </w:rPr>
        <w:t xml:space="preserve"> - Bouillon</w:t>
      </w:r>
    </w:p>
    <w:p w14:paraId="173E9966"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591D9004" wp14:editId="5E2AC89C">
            <wp:extent cx="2667000" cy="1508760"/>
            <wp:effectExtent l="0" t="0" r="0" b="0"/>
            <wp:docPr id="1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r w:rsidRPr="00826677">
        <w:rPr>
          <w:rFonts w:ascii="Times New Roman" w:eastAsia="Times New Roman" w:hAnsi="Times New Roman" w:cs="Times New Roman"/>
          <w:noProof/>
          <w:kern w:val="0"/>
          <w:sz w:val="24"/>
          <w:szCs w:val="24"/>
          <w:lang w:eastAsia="nl-NL"/>
          <w14:ligatures w14:val="none"/>
        </w:rPr>
        <w:drawing>
          <wp:inline distT="0" distB="0" distL="0" distR="0" wp14:anchorId="2A5EFCBD" wp14:editId="1912A000">
            <wp:extent cx="2667000" cy="1508760"/>
            <wp:effectExtent l="0" t="0" r="0" b="0"/>
            <wp:docPr id="1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578F8B9C"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 xml:space="preserve">Met één van onze servicelijnen reist u naar ons centrale overstappunt, waar u een kopje koffie of thee krijgt aangeboden. Na de overstap rijden we eerst naar de watervallen van </w:t>
      </w:r>
      <w:proofErr w:type="spellStart"/>
      <w:r w:rsidRPr="00826677">
        <w:rPr>
          <w:rFonts w:ascii="Times New Roman" w:eastAsia="Times New Roman" w:hAnsi="Times New Roman" w:cs="Times New Roman"/>
          <w:kern w:val="0"/>
          <w:sz w:val="24"/>
          <w:szCs w:val="24"/>
          <w:lang w:eastAsia="nl-NL"/>
          <w14:ligatures w14:val="none"/>
        </w:rPr>
        <w:t>Coo</w:t>
      </w:r>
      <w:proofErr w:type="spellEnd"/>
      <w:r w:rsidRPr="00826677">
        <w:rPr>
          <w:rFonts w:ascii="Times New Roman" w:eastAsia="Times New Roman" w:hAnsi="Times New Roman" w:cs="Times New Roman"/>
          <w:kern w:val="0"/>
          <w:sz w:val="24"/>
          <w:szCs w:val="24"/>
          <w:lang w:eastAsia="nl-NL"/>
          <w14:ligatures w14:val="none"/>
        </w:rPr>
        <w:t>. Deze watervallen in de rivier de Amblève worden met een hoogte van 15 meter als de hoogste watervallen van België beschouwd. Aansluitend rijden we naar ons hotel in Bouillon, waar we in loop van de middag aankomen.</w:t>
      </w:r>
    </w:p>
    <w:p w14:paraId="38EBCA4C"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Dinsdag: Bouillon en Dinant</w:t>
      </w:r>
    </w:p>
    <w:p w14:paraId="48BC8B4B"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7A90E275" wp14:editId="234CA721">
            <wp:extent cx="2667000" cy="1508760"/>
            <wp:effectExtent l="0" t="0" r="0" b="0"/>
            <wp:docPr id="13"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r w:rsidRPr="00826677">
        <w:rPr>
          <w:rFonts w:ascii="Times New Roman" w:eastAsia="Times New Roman" w:hAnsi="Times New Roman" w:cs="Times New Roman"/>
          <w:noProof/>
          <w:kern w:val="0"/>
          <w:sz w:val="24"/>
          <w:szCs w:val="24"/>
          <w:lang w:eastAsia="nl-NL"/>
          <w14:ligatures w14:val="none"/>
        </w:rPr>
        <w:drawing>
          <wp:inline distT="0" distB="0" distL="0" distR="0" wp14:anchorId="4EB463F2" wp14:editId="796B1546">
            <wp:extent cx="2667000" cy="1508760"/>
            <wp:effectExtent l="0" t="0" r="0" b="0"/>
            <wp:docPr id="1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0438933E"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's Morgens heeft u vrije tijd en kunt u Bouillon op eigen gelegenheid ontdekken. Aan het begin van de middag rijden we naar Dinant. Er zijn weinig plaatsen in de Ardennen met zo’n karakteristiek uiterlijk als Dinant. Dinant heeft prachtige hoge herenhuizen, een hoge kerk, nog hogere rotswanden en daar bovenop de citadel. Hoewel Dinant niet groot is, wordt het vaak tot de mooiste steden van België gerekend en was het historisch gezien een belangrijke stad vanwege de strategische ligging aan het water en aan de handelswegen van Keulen naar Parijs en van Brussel naar Luxemburg.</w:t>
      </w:r>
    </w:p>
    <w:p w14:paraId="09756095"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 xml:space="preserve">Woensdag: </w:t>
      </w:r>
      <w:proofErr w:type="spellStart"/>
      <w:r w:rsidRPr="00826677">
        <w:rPr>
          <w:rFonts w:ascii="Source Sans Pro WF" w:eastAsia="Times New Roman" w:hAnsi="Source Sans Pro WF" w:cs="Times New Roman"/>
          <w:b/>
          <w:bCs/>
          <w:color w:val="002F66"/>
          <w:kern w:val="0"/>
          <w:sz w:val="24"/>
          <w:szCs w:val="24"/>
          <w:lang w:eastAsia="nl-NL"/>
          <w14:ligatures w14:val="none"/>
        </w:rPr>
        <w:t>Clervaux</w:t>
      </w:r>
      <w:proofErr w:type="spellEnd"/>
      <w:r w:rsidRPr="00826677">
        <w:rPr>
          <w:rFonts w:ascii="Source Sans Pro WF" w:eastAsia="Times New Roman" w:hAnsi="Source Sans Pro WF" w:cs="Times New Roman"/>
          <w:b/>
          <w:bCs/>
          <w:color w:val="002F66"/>
          <w:kern w:val="0"/>
          <w:sz w:val="24"/>
          <w:szCs w:val="24"/>
          <w:lang w:eastAsia="nl-NL"/>
          <w14:ligatures w14:val="none"/>
        </w:rPr>
        <w:t xml:space="preserve"> en </w:t>
      </w:r>
      <w:proofErr w:type="spellStart"/>
      <w:r w:rsidRPr="00826677">
        <w:rPr>
          <w:rFonts w:ascii="Source Sans Pro WF" w:eastAsia="Times New Roman" w:hAnsi="Source Sans Pro WF" w:cs="Times New Roman"/>
          <w:b/>
          <w:bCs/>
          <w:color w:val="002F66"/>
          <w:kern w:val="0"/>
          <w:sz w:val="24"/>
          <w:szCs w:val="24"/>
          <w:lang w:eastAsia="nl-NL"/>
          <w14:ligatures w14:val="none"/>
        </w:rPr>
        <w:t>Vianden</w:t>
      </w:r>
      <w:proofErr w:type="spellEnd"/>
    </w:p>
    <w:p w14:paraId="7706EA4D"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1C1C20E2" wp14:editId="7E263AB7">
            <wp:extent cx="2667000" cy="1508760"/>
            <wp:effectExtent l="0" t="0" r="0" b="0"/>
            <wp:docPr id="15"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r w:rsidRPr="00826677">
        <w:rPr>
          <w:rFonts w:ascii="Times New Roman" w:eastAsia="Times New Roman" w:hAnsi="Times New Roman" w:cs="Times New Roman"/>
          <w:noProof/>
          <w:kern w:val="0"/>
          <w:sz w:val="24"/>
          <w:szCs w:val="24"/>
          <w:lang w:eastAsia="nl-NL"/>
          <w14:ligatures w14:val="none"/>
        </w:rPr>
        <w:drawing>
          <wp:inline distT="0" distB="0" distL="0" distR="0" wp14:anchorId="1BA77CAA" wp14:editId="036634BE">
            <wp:extent cx="2667000" cy="1508760"/>
            <wp:effectExtent l="0" t="0" r="0" b="0"/>
            <wp:docPr id="16"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5F577253"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 xml:space="preserve">Na het ontbijt rijden we naar de beroemde middeleeuwse burchtstad </w:t>
      </w:r>
      <w:proofErr w:type="spellStart"/>
      <w:r w:rsidRPr="00826677">
        <w:rPr>
          <w:rFonts w:ascii="Times New Roman" w:eastAsia="Times New Roman" w:hAnsi="Times New Roman" w:cs="Times New Roman"/>
          <w:kern w:val="0"/>
          <w:sz w:val="24"/>
          <w:szCs w:val="24"/>
          <w:lang w:eastAsia="nl-NL"/>
          <w14:ligatures w14:val="none"/>
        </w:rPr>
        <w:t>Clervaux</w:t>
      </w:r>
      <w:proofErr w:type="spellEnd"/>
      <w:r w:rsidRPr="00826677">
        <w:rPr>
          <w:rFonts w:ascii="Times New Roman" w:eastAsia="Times New Roman" w:hAnsi="Times New Roman" w:cs="Times New Roman"/>
          <w:kern w:val="0"/>
          <w:sz w:val="24"/>
          <w:szCs w:val="24"/>
          <w:lang w:eastAsia="nl-NL"/>
          <w14:ligatures w14:val="none"/>
        </w:rPr>
        <w:t xml:space="preserve">, gelegen in een nauwe vallei aan de </w:t>
      </w:r>
      <w:proofErr w:type="spellStart"/>
      <w:r w:rsidRPr="00826677">
        <w:rPr>
          <w:rFonts w:ascii="Times New Roman" w:eastAsia="Times New Roman" w:hAnsi="Times New Roman" w:cs="Times New Roman"/>
          <w:kern w:val="0"/>
          <w:sz w:val="24"/>
          <w:szCs w:val="24"/>
          <w:lang w:eastAsia="nl-NL"/>
          <w14:ligatures w14:val="none"/>
        </w:rPr>
        <w:t>Clerve</w:t>
      </w:r>
      <w:proofErr w:type="spellEnd"/>
      <w:r w:rsidRPr="00826677">
        <w:rPr>
          <w:rFonts w:ascii="Times New Roman" w:eastAsia="Times New Roman" w:hAnsi="Times New Roman" w:cs="Times New Roman"/>
          <w:kern w:val="0"/>
          <w:sz w:val="24"/>
          <w:szCs w:val="24"/>
          <w:lang w:eastAsia="nl-NL"/>
          <w14:ligatures w14:val="none"/>
        </w:rPr>
        <w:t xml:space="preserve"> in het hart van de Luxemburgse Ardennen. De abdij St. Maurice ligt op een hoogte van 550 meter. Vanaf dit punt heeft u een prachtig uitzicht over de omgeving. 's Middags bezoeken we het stadje </w:t>
      </w:r>
      <w:proofErr w:type="spellStart"/>
      <w:r w:rsidRPr="00826677">
        <w:rPr>
          <w:rFonts w:ascii="Times New Roman" w:eastAsia="Times New Roman" w:hAnsi="Times New Roman" w:cs="Times New Roman"/>
          <w:kern w:val="0"/>
          <w:sz w:val="24"/>
          <w:szCs w:val="24"/>
          <w:lang w:eastAsia="nl-NL"/>
          <w14:ligatures w14:val="none"/>
        </w:rPr>
        <w:t>Vianden</w:t>
      </w:r>
      <w:proofErr w:type="spellEnd"/>
      <w:r w:rsidRPr="00826677">
        <w:rPr>
          <w:rFonts w:ascii="Times New Roman" w:eastAsia="Times New Roman" w:hAnsi="Times New Roman" w:cs="Times New Roman"/>
          <w:kern w:val="0"/>
          <w:sz w:val="24"/>
          <w:szCs w:val="24"/>
          <w:lang w:eastAsia="nl-NL"/>
          <w14:ligatures w14:val="none"/>
        </w:rPr>
        <w:t xml:space="preserve">. Hier staat het prachtige kasteel </w:t>
      </w:r>
      <w:proofErr w:type="spellStart"/>
      <w:r w:rsidRPr="00826677">
        <w:rPr>
          <w:rFonts w:ascii="Times New Roman" w:eastAsia="Times New Roman" w:hAnsi="Times New Roman" w:cs="Times New Roman"/>
          <w:kern w:val="0"/>
          <w:sz w:val="24"/>
          <w:szCs w:val="24"/>
          <w:lang w:eastAsia="nl-NL"/>
          <w14:ligatures w14:val="none"/>
        </w:rPr>
        <w:t>Vianden</w:t>
      </w:r>
      <w:proofErr w:type="spellEnd"/>
      <w:r w:rsidRPr="00826677">
        <w:rPr>
          <w:rFonts w:ascii="Times New Roman" w:eastAsia="Times New Roman" w:hAnsi="Times New Roman" w:cs="Times New Roman"/>
          <w:kern w:val="0"/>
          <w:sz w:val="24"/>
          <w:szCs w:val="24"/>
          <w:lang w:eastAsia="nl-NL"/>
          <w14:ligatures w14:val="none"/>
        </w:rPr>
        <w:t xml:space="preserve">, gebouwd tussen de 11e en 14e eeuw en door Willem van Oranje in 1559 geërfd van zijn vader Willem de Rijke. Het kasteel wordt gezien als één van de grootste en mooiste </w:t>
      </w:r>
      <w:r w:rsidRPr="00826677">
        <w:rPr>
          <w:rFonts w:ascii="Times New Roman" w:eastAsia="Times New Roman" w:hAnsi="Times New Roman" w:cs="Times New Roman"/>
          <w:kern w:val="0"/>
          <w:sz w:val="24"/>
          <w:szCs w:val="24"/>
          <w:lang w:eastAsia="nl-NL"/>
          <w14:ligatures w14:val="none"/>
        </w:rPr>
        <w:lastRenderedPageBreak/>
        <w:t>adellijke residenties en is zeker een bezoek waard. Maar u kunt natuurlijk ook genieten van een drankje op één van de terrasjes in het stadje.</w:t>
      </w:r>
    </w:p>
    <w:p w14:paraId="38C9B8CA"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Donderdag: Klein Zwitserland en Luxemburg-Stad</w:t>
      </w:r>
    </w:p>
    <w:p w14:paraId="2DC2E0AB"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03020C3B" wp14:editId="009BF78C">
            <wp:extent cx="2667000" cy="1508760"/>
            <wp:effectExtent l="0" t="0" r="0" b="0"/>
            <wp:docPr id="17"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r w:rsidRPr="00826677">
        <w:rPr>
          <w:rFonts w:ascii="Times New Roman" w:eastAsia="Times New Roman" w:hAnsi="Times New Roman" w:cs="Times New Roman"/>
          <w:noProof/>
          <w:kern w:val="0"/>
          <w:sz w:val="24"/>
          <w:szCs w:val="24"/>
          <w:lang w:eastAsia="nl-NL"/>
          <w14:ligatures w14:val="none"/>
        </w:rPr>
        <w:drawing>
          <wp:inline distT="0" distB="0" distL="0" distR="0" wp14:anchorId="7A746D9B" wp14:editId="5F9DC98A">
            <wp:extent cx="2667000" cy="1508760"/>
            <wp:effectExtent l="0" t="0" r="0" b="0"/>
            <wp:docPr id="1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2831DE4F"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 xml:space="preserve">Vandaag maken we een natuurtocht door ‘Klein Zwitserland’. Tijdens de rit zult u zien dat dit bosrijke gebied haar naam eer aan doet. Vervolgens rijden we via het </w:t>
      </w:r>
      <w:proofErr w:type="spellStart"/>
      <w:r w:rsidRPr="00826677">
        <w:rPr>
          <w:rFonts w:ascii="Times New Roman" w:eastAsia="Times New Roman" w:hAnsi="Times New Roman" w:cs="Times New Roman"/>
          <w:kern w:val="0"/>
          <w:sz w:val="24"/>
          <w:szCs w:val="24"/>
          <w:lang w:eastAsia="nl-NL"/>
          <w14:ligatures w14:val="none"/>
        </w:rPr>
        <w:t>Müllerthal</w:t>
      </w:r>
      <w:proofErr w:type="spellEnd"/>
      <w:r w:rsidRPr="00826677">
        <w:rPr>
          <w:rFonts w:ascii="Times New Roman" w:eastAsia="Times New Roman" w:hAnsi="Times New Roman" w:cs="Times New Roman"/>
          <w:kern w:val="0"/>
          <w:sz w:val="24"/>
          <w:szCs w:val="24"/>
          <w:lang w:eastAsia="nl-NL"/>
          <w14:ligatures w14:val="none"/>
        </w:rPr>
        <w:t xml:space="preserve">, waar zich de rivier de </w:t>
      </w:r>
      <w:proofErr w:type="spellStart"/>
      <w:r w:rsidRPr="00826677">
        <w:rPr>
          <w:rFonts w:ascii="Times New Roman" w:eastAsia="Times New Roman" w:hAnsi="Times New Roman" w:cs="Times New Roman"/>
          <w:kern w:val="0"/>
          <w:sz w:val="24"/>
          <w:szCs w:val="24"/>
          <w:lang w:eastAsia="nl-NL"/>
          <w14:ligatures w14:val="none"/>
        </w:rPr>
        <w:t>Ernz</w:t>
      </w:r>
      <w:proofErr w:type="spellEnd"/>
      <w:r w:rsidRPr="00826677">
        <w:rPr>
          <w:rFonts w:ascii="Times New Roman" w:eastAsia="Times New Roman" w:hAnsi="Times New Roman" w:cs="Times New Roman"/>
          <w:kern w:val="0"/>
          <w:sz w:val="24"/>
          <w:szCs w:val="24"/>
          <w:lang w:eastAsia="nl-NL"/>
          <w14:ligatures w14:val="none"/>
        </w:rPr>
        <w:t xml:space="preserve"> Noire een weg baant tussen de grillige rotspartijen, naar de hoofdstad van Luxemburg. Luxemburg-Stad heeft zich ontwikkeld tot een belangrijk internationaal centrum en wordt omgeven door eeuwenoude stadswallen en vestingwerken, die door UNESCO zijn geclassificeerd als wereldpatrimonium. Het centrum telt vele historische bouwwerken, waarvan we er een aantal zullen zien tijdens de stadsrondrit. Aansluitend heeft u nog vrije tijd om de stad op eigen gelegenheid te verkennen.</w:t>
      </w:r>
    </w:p>
    <w:p w14:paraId="1C2A3C8A"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Vrijdag: Bouillon - Valkenburg - Nederland</w:t>
      </w:r>
    </w:p>
    <w:p w14:paraId="1B614AAF"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43499211" wp14:editId="78757555">
            <wp:extent cx="2667000" cy="1508760"/>
            <wp:effectExtent l="0" t="0" r="0" b="0"/>
            <wp:docPr id="1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7E7AD929"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Na het ontbijt begint onze terugreis naar Nederland. We rijden naar Valkenburg, waar u de gelegenheid heeft om het stadje te verkennen of op één van de terrasjes gezellig iets te nuttigen. Aansluitend rijden we naar ons centrale overstappunt, waar u een goed verzorgd afscheidsbuffet krijgt aangeboden. Na afscheid te hebben genomen van uw medereizigers brengen wij u met één van onze servicelijnen weer huiswaarts.</w:t>
      </w:r>
    </w:p>
    <w:p w14:paraId="49EA05EF" w14:textId="77777777" w:rsidR="00826677" w:rsidRPr="00826677" w:rsidRDefault="00826677" w:rsidP="00826677">
      <w:pPr>
        <w:spacing w:after="157" w:line="240" w:lineRule="auto"/>
        <w:outlineLvl w:val="2"/>
        <w:rPr>
          <w:rFonts w:ascii="Source Sans Pro WF" w:eastAsia="Times New Roman" w:hAnsi="Source Sans Pro WF" w:cs="Times New Roman"/>
          <w:b/>
          <w:bCs/>
          <w:color w:val="002F66"/>
          <w:kern w:val="0"/>
          <w:sz w:val="24"/>
          <w:szCs w:val="24"/>
          <w:lang w:eastAsia="nl-NL"/>
          <w14:ligatures w14:val="none"/>
        </w:rPr>
      </w:pPr>
      <w:r w:rsidRPr="00826677">
        <w:rPr>
          <w:rFonts w:ascii="Source Sans Pro WF" w:eastAsia="Times New Roman" w:hAnsi="Source Sans Pro WF" w:cs="Times New Roman"/>
          <w:b/>
          <w:bCs/>
          <w:color w:val="002F66"/>
          <w:kern w:val="0"/>
          <w:sz w:val="24"/>
          <w:szCs w:val="24"/>
          <w:lang w:eastAsia="nl-NL"/>
          <w14:ligatures w14:val="none"/>
        </w:rPr>
        <w:t>Landkaart: Belgische Ardennen en Luxemburg</w:t>
      </w:r>
    </w:p>
    <w:p w14:paraId="31F28E66" w14:textId="77777777" w:rsidR="00826677" w:rsidRP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noProof/>
          <w:kern w:val="0"/>
          <w:sz w:val="24"/>
          <w:szCs w:val="24"/>
          <w:lang w:eastAsia="nl-NL"/>
          <w14:ligatures w14:val="none"/>
        </w:rPr>
        <w:drawing>
          <wp:inline distT="0" distB="0" distL="0" distR="0" wp14:anchorId="4D2331F1" wp14:editId="5A3FD253">
            <wp:extent cx="2667000" cy="1508760"/>
            <wp:effectExtent l="0" t="0" r="0" b="0"/>
            <wp:docPr id="2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p w14:paraId="414D9A19" w14:textId="77777777" w:rsidR="00826677" w:rsidRDefault="00826677" w:rsidP="00826677">
      <w:pPr>
        <w:spacing w:after="0" w:line="240" w:lineRule="auto"/>
        <w:rPr>
          <w:rFonts w:ascii="Times New Roman" w:eastAsia="Times New Roman" w:hAnsi="Times New Roman" w:cs="Times New Roman"/>
          <w:kern w:val="0"/>
          <w:sz w:val="24"/>
          <w:szCs w:val="24"/>
          <w:lang w:eastAsia="nl-NL"/>
          <w14:ligatures w14:val="none"/>
        </w:rPr>
      </w:pPr>
      <w:r w:rsidRPr="00826677">
        <w:rPr>
          <w:rFonts w:ascii="Times New Roman" w:eastAsia="Times New Roman" w:hAnsi="Times New Roman" w:cs="Times New Roman"/>
          <w:kern w:val="0"/>
          <w:sz w:val="24"/>
          <w:szCs w:val="24"/>
          <w:lang w:eastAsia="nl-NL"/>
          <w14:ligatures w14:val="none"/>
        </w:rPr>
        <w:t>N.B. In voorkomende omstandigheden kunnen er wijzigingen optreden in het reisplan.</w:t>
      </w:r>
    </w:p>
    <w:p w14:paraId="0CB363EC" w14:textId="77777777"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p>
    <w:p w14:paraId="62154767" w14:textId="77777777"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p>
    <w:p w14:paraId="5A6101FB" w14:textId="77777777"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p>
    <w:p w14:paraId="4ED985FF" w14:textId="77777777"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p>
    <w:p w14:paraId="4B1201FC" w14:textId="70512792"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lastRenderedPageBreak/>
        <w:t>Maandag:</w:t>
      </w:r>
    </w:p>
    <w:p w14:paraId="7B2D71E3" w14:textId="77777777" w:rsidR="00BD7F9A" w:rsidRDefault="00BD7F9A" w:rsidP="00826677">
      <w:pPr>
        <w:spacing w:after="0" w:line="240" w:lineRule="auto"/>
        <w:rPr>
          <w:rFonts w:ascii="Times New Roman" w:eastAsia="Times New Roman" w:hAnsi="Times New Roman" w:cs="Times New Roman"/>
          <w:kern w:val="0"/>
          <w:sz w:val="24"/>
          <w:szCs w:val="24"/>
          <w:lang w:eastAsia="nl-NL"/>
          <w14:ligatures w14:val="none"/>
        </w:rPr>
      </w:pPr>
    </w:p>
    <w:p w14:paraId="56A79879" w14:textId="7AD4E9EA" w:rsidR="0003535B" w:rsidRDefault="0003535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08.30 vertrek Zeeland</w:t>
      </w:r>
    </w:p>
    <w:p w14:paraId="14AE9979" w14:textId="29F30C72" w:rsidR="0003535B" w:rsidRDefault="00476B07"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11.10 Watervallen van </w:t>
      </w:r>
      <w:proofErr w:type="spellStart"/>
      <w:r>
        <w:rPr>
          <w:rFonts w:ascii="Times New Roman" w:eastAsia="Times New Roman" w:hAnsi="Times New Roman" w:cs="Times New Roman"/>
          <w:kern w:val="0"/>
          <w:sz w:val="24"/>
          <w:szCs w:val="24"/>
          <w:lang w:eastAsia="nl-NL"/>
          <w14:ligatures w14:val="none"/>
        </w:rPr>
        <w:t>Coo</w:t>
      </w:r>
      <w:proofErr w:type="spellEnd"/>
      <w:r>
        <w:rPr>
          <w:rFonts w:ascii="Times New Roman" w:eastAsia="Times New Roman" w:hAnsi="Times New Roman" w:cs="Times New Roman"/>
          <w:kern w:val="0"/>
          <w:sz w:val="24"/>
          <w:szCs w:val="24"/>
          <w:lang w:eastAsia="nl-NL"/>
          <w14:ligatures w14:val="none"/>
        </w:rPr>
        <w:t xml:space="preserve"> </w:t>
      </w:r>
      <w:r w:rsidR="00064CAE">
        <w:rPr>
          <w:rFonts w:ascii="Times New Roman" w:eastAsia="Times New Roman" w:hAnsi="Times New Roman" w:cs="Times New Roman"/>
          <w:kern w:val="0"/>
          <w:sz w:val="24"/>
          <w:szCs w:val="24"/>
          <w:lang w:eastAsia="nl-NL"/>
          <w14:ligatures w14:val="none"/>
        </w:rPr>
        <w:t>(</w:t>
      </w:r>
      <w:r>
        <w:rPr>
          <w:rFonts w:ascii="Times New Roman" w:eastAsia="Times New Roman" w:hAnsi="Times New Roman" w:cs="Times New Roman"/>
          <w:kern w:val="0"/>
          <w:sz w:val="24"/>
          <w:szCs w:val="24"/>
          <w:lang w:eastAsia="nl-NL"/>
          <w14:ligatures w14:val="none"/>
        </w:rPr>
        <w:t>koffiestop</w:t>
      </w:r>
      <w:r w:rsidR="00064CAE">
        <w:rPr>
          <w:rFonts w:ascii="Times New Roman" w:eastAsia="Times New Roman" w:hAnsi="Times New Roman" w:cs="Times New Roman"/>
          <w:kern w:val="0"/>
          <w:sz w:val="24"/>
          <w:szCs w:val="24"/>
          <w:lang w:eastAsia="nl-NL"/>
          <w14:ligatures w14:val="none"/>
        </w:rPr>
        <w:t xml:space="preserve"> + fotostop)</w:t>
      </w:r>
    </w:p>
    <w:p w14:paraId="0CDE1E0E" w14:textId="5FE220E8" w:rsidR="00476B07" w:rsidRDefault="00476B07"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12.10 naar Bastenaken</w:t>
      </w:r>
    </w:p>
    <w:p w14:paraId="27F9F18E" w14:textId="7E031025" w:rsidR="00476B07" w:rsidRDefault="00476B07"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14.00 Bezoek Oorlogsmuseum</w:t>
      </w:r>
      <w:r w:rsidR="00BE570C">
        <w:rPr>
          <w:rFonts w:ascii="Times New Roman" w:eastAsia="Times New Roman" w:hAnsi="Times New Roman" w:cs="Times New Roman"/>
          <w:kern w:val="0"/>
          <w:sz w:val="24"/>
          <w:szCs w:val="24"/>
          <w:lang w:eastAsia="nl-NL"/>
          <w14:ligatures w14:val="none"/>
        </w:rPr>
        <w:t xml:space="preserve"> € 28,-</w:t>
      </w:r>
      <w:r w:rsidR="00C441B7">
        <w:rPr>
          <w:rFonts w:ascii="Times New Roman" w:eastAsia="Times New Roman" w:hAnsi="Times New Roman" w:cs="Times New Roman"/>
          <w:kern w:val="0"/>
          <w:sz w:val="24"/>
          <w:szCs w:val="24"/>
          <w:lang w:eastAsia="nl-NL"/>
          <w14:ligatures w14:val="none"/>
        </w:rPr>
        <w:t xml:space="preserve"> (</w:t>
      </w:r>
      <w:proofErr w:type="spellStart"/>
      <w:r w:rsidR="00C441B7">
        <w:rPr>
          <w:rFonts w:ascii="Times New Roman" w:eastAsia="Times New Roman" w:hAnsi="Times New Roman" w:cs="Times New Roman"/>
          <w:kern w:val="0"/>
          <w:sz w:val="24"/>
          <w:szCs w:val="24"/>
          <w:lang w:eastAsia="nl-NL"/>
          <w14:ligatures w14:val="none"/>
        </w:rPr>
        <w:t>optional</w:t>
      </w:r>
      <w:proofErr w:type="spellEnd"/>
      <w:r w:rsidR="00C441B7">
        <w:rPr>
          <w:rFonts w:ascii="Times New Roman" w:eastAsia="Times New Roman" w:hAnsi="Times New Roman" w:cs="Times New Roman"/>
          <w:kern w:val="0"/>
          <w:sz w:val="24"/>
          <w:szCs w:val="24"/>
          <w:lang w:eastAsia="nl-NL"/>
          <w14:ligatures w14:val="none"/>
        </w:rPr>
        <w:t>)</w:t>
      </w:r>
    </w:p>
    <w:p w14:paraId="57B32E6C" w14:textId="4598FD95" w:rsidR="00FC0E50" w:rsidRDefault="00FC0E5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17.00 vertrek Hotel</w:t>
      </w:r>
    </w:p>
    <w:p w14:paraId="0AEAF5A1" w14:textId="34BA9728" w:rsidR="00FC0E50" w:rsidRDefault="00FC0E5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18.00 inchecken</w:t>
      </w:r>
    </w:p>
    <w:p w14:paraId="0E9A4E34" w14:textId="36F3ACC7" w:rsidR="00FC0E50" w:rsidRDefault="00FC0E5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19.00 Diner</w:t>
      </w:r>
    </w:p>
    <w:p w14:paraId="0591FA08" w14:textId="77777777" w:rsidR="00BD7F9A" w:rsidRDefault="00BD7F9A" w:rsidP="00826677">
      <w:pPr>
        <w:spacing w:after="0" w:line="240" w:lineRule="auto"/>
        <w:rPr>
          <w:rFonts w:ascii="Times New Roman" w:eastAsia="Times New Roman" w:hAnsi="Times New Roman" w:cs="Times New Roman"/>
          <w:kern w:val="0"/>
          <w:sz w:val="24"/>
          <w:szCs w:val="24"/>
          <w:lang w:eastAsia="nl-NL"/>
          <w14:ligatures w14:val="none"/>
        </w:rPr>
      </w:pPr>
    </w:p>
    <w:p w14:paraId="28EBCB40" w14:textId="46478097" w:rsidR="00BD7F9A" w:rsidRDefault="00BD7F9A"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Dinsdag:</w:t>
      </w:r>
    </w:p>
    <w:p w14:paraId="351A75B2" w14:textId="77777777" w:rsidR="00BD7F9A" w:rsidRDefault="00BD7F9A" w:rsidP="00826677">
      <w:pPr>
        <w:spacing w:after="0" w:line="240" w:lineRule="auto"/>
        <w:rPr>
          <w:rFonts w:ascii="Times New Roman" w:eastAsia="Times New Roman" w:hAnsi="Times New Roman" w:cs="Times New Roman"/>
          <w:kern w:val="0"/>
          <w:sz w:val="24"/>
          <w:szCs w:val="24"/>
          <w:lang w:eastAsia="nl-NL"/>
          <w14:ligatures w14:val="none"/>
        </w:rPr>
      </w:pPr>
    </w:p>
    <w:p w14:paraId="5AB7BAD8" w14:textId="277204E1" w:rsidR="00BD7F9A" w:rsidRDefault="007E10A9"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08.30 vertrek </w:t>
      </w:r>
      <w:r w:rsidR="00421327">
        <w:rPr>
          <w:rFonts w:ascii="Times New Roman" w:eastAsia="Times New Roman" w:hAnsi="Times New Roman" w:cs="Times New Roman"/>
          <w:kern w:val="0"/>
          <w:sz w:val="24"/>
          <w:szCs w:val="24"/>
          <w:lang w:eastAsia="nl-NL"/>
          <w14:ligatures w14:val="none"/>
        </w:rPr>
        <w:t>naar Grotten van Han</w:t>
      </w:r>
    </w:p>
    <w:p w14:paraId="062F4EE4" w14:textId="6D7B7891" w:rsidR="00421327" w:rsidRDefault="00421327"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10.00 Tour door de grotten</w:t>
      </w:r>
      <w:r w:rsidR="00BE570C">
        <w:rPr>
          <w:rFonts w:ascii="Times New Roman" w:eastAsia="Times New Roman" w:hAnsi="Times New Roman" w:cs="Times New Roman"/>
          <w:kern w:val="0"/>
          <w:sz w:val="24"/>
          <w:szCs w:val="24"/>
          <w:lang w:eastAsia="nl-NL"/>
          <w14:ligatures w14:val="none"/>
        </w:rPr>
        <w:t xml:space="preserve">  € </w:t>
      </w:r>
      <w:r w:rsidR="006F7B51">
        <w:rPr>
          <w:rFonts w:ascii="Times New Roman" w:eastAsia="Times New Roman" w:hAnsi="Times New Roman" w:cs="Times New Roman"/>
          <w:kern w:val="0"/>
          <w:sz w:val="24"/>
          <w:szCs w:val="24"/>
          <w:lang w:eastAsia="nl-NL"/>
          <w14:ligatures w14:val="none"/>
        </w:rPr>
        <w:t>29,-</w:t>
      </w:r>
      <w:r w:rsidR="00C441B7">
        <w:rPr>
          <w:rFonts w:ascii="Times New Roman" w:eastAsia="Times New Roman" w:hAnsi="Times New Roman" w:cs="Times New Roman"/>
          <w:kern w:val="0"/>
          <w:sz w:val="24"/>
          <w:szCs w:val="24"/>
          <w:lang w:eastAsia="nl-NL"/>
          <w14:ligatures w14:val="none"/>
        </w:rPr>
        <w:t xml:space="preserve"> (</w:t>
      </w:r>
      <w:proofErr w:type="spellStart"/>
      <w:r w:rsidR="00C441B7">
        <w:rPr>
          <w:rFonts w:ascii="Times New Roman" w:eastAsia="Times New Roman" w:hAnsi="Times New Roman" w:cs="Times New Roman"/>
          <w:kern w:val="0"/>
          <w:sz w:val="24"/>
          <w:szCs w:val="24"/>
          <w:lang w:eastAsia="nl-NL"/>
          <w14:ligatures w14:val="none"/>
        </w:rPr>
        <w:t>opti</w:t>
      </w:r>
      <w:r w:rsidR="00064CAE">
        <w:rPr>
          <w:rFonts w:ascii="Times New Roman" w:eastAsia="Times New Roman" w:hAnsi="Times New Roman" w:cs="Times New Roman"/>
          <w:kern w:val="0"/>
          <w:sz w:val="24"/>
          <w:szCs w:val="24"/>
          <w:lang w:eastAsia="nl-NL"/>
          <w14:ligatures w14:val="none"/>
        </w:rPr>
        <w:t>onal</w:t>
      </w:r>
      <w:proofErr w:type="spellEnd"/>
      <w:r w:rsidR="00064CAE">
        <w:rPr>
          <w:rFonts w:ascii="Times New Roman" w:eastAsia="Times New Roman" w:hAnsi="Times New Roman" w:cs="Times New Roman"/>
          <w:kern w:val="0"/>
          <w:sz w:val="24"/>
          <w:szCs w:val="24"/>
          <w:lang w:eastAsia="nl-NL"/>
          <w14:ligatures w14:val="none"/>
        </w:rPr>
        <w:t>)</w:t>
      </w:r>
    </w:p>
    <w:p w14:paraId="3B381CC6" w14:textId="724D9F74" w:rsidR="00421327" w:rsidRDefault="00421327"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13.00 </w:t>
      </w:r>
      <w:r w:rsidR="00682964">
        <w:rPr>
          <w:rFonts w:ascii="Times New Roman" w:eastAsia="Times New Roman" w:hAnsi="Times New Roman" w:cs="Times New Roman"/>
          <w:kern w:val="0"/>
          <w:sz w:val="24"/>
          <w:szCs w:val="24"/>
          <w:lang w:eastAsia="nl-NL"/>
          <w14:ligatures w14:val="none"/>
        </w:rPr>
        <w:t>Vertrek Dinant</w:t>
      </w:r>
    </w:p>
    <w:p w14:paraId="22559D23" w14:textId="79F042BB" w:rsidR="00682964" w:rsidRDefault="00682964"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14.10 aankomst Dinant</w:t>
      </w:r>
    </w:p>
    <w:p w14:paraId="6CC7EA0C" w14:textId="033B30CD" w:rsidR="00682964" w:rsidRDefault="00682964"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14.30 Boot Dinant</w:t>
      </w:r>
      <w:r w:rsidR="006F7B51">
        <w:rPr>
          <w:rFonts w:ascii="Times New Roman" w:eastAsia="Times New Roman" w:hAnsi="Times New Roman" w:cs="Times New Roman"/>
          <w:kern w:val="0"/>
          <w:sz w:val="24"/>
          <w:szCs w:val="24"/>
          <w:lang w:eastAsia="nl-NL"/>
          <w14:ligatures w14:val="none"/>
        </w:rPr>
        <w:t xml:space="preserve">  € 22,-</w:t>
      </w:r>
    </w:p>
    <w:p w14:paraId="33BC0E38" w14:textId="686158F2"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16.30 aankomst boot</w:t>
      </w:r>
    </w:p>
    <w:p w14:paraId="45BA44FA" w14:textId="36471EB6"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16.45 vertrek hotel</w:t>
      </w:r>
    </w:p>
    <w:p w14:paraId="6ACC22AB" w14:textId="36677A8D"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18.00 aankomst hotel</w:t>
      </w:r>
    </w:p>
    <w:p w14:paraId="20B57CA7" w14:textId="07F5F664"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19.00 Diner</w:t>
      </w:r>
    </w:p>
    <w:p w14:paraId="7127070C" w14:textId="77777777"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p>
    <w:p w14:paraId="024C7B8F" w14:textId="7CB38462"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Woensdag:</w:t>
      </w:r>
    </w:p>
    <w:p w14:paraId="7BE5FB3D" w14:textId="77777777" w:rsidR="00D63F60" w:rsidRDefault="00D63F60" w:rsidP="00826677">
      <w:pPr>
        <w:spacing w:after="0" w:line="240" w:lineRule="auto"/>
        <w:rPr>
          <w:rFonts w:ascii="Times New Roman" w:eastAsia="Times New Roman" w:hAnsi="Times New Roman" w:cs="Times New Roman"/>
          <w:kern w:val="0"/>
          <w:sz w:val="24"/>
          <w:szCs w:val="24"/>
          <w:lang w:eastAsia="nl-NL"/>
          <w14:ligatures w14:val="none"/>
        </w:rPr>
      </w:pPr>
    </w:p>
    <w:p w14:paraId="0F7C29D9" w14:textId="3B12C828" w:rsidR="00D63F60" w:rsidRDefault="002A6FEC"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08.30 vertrek </w:t>
      </w:r>
      <w:proofErr w:type="spellStart"/>
      <w:r>
        <w:rPr>
          <w:rFonts w:ascii="Times New Roman" w:eastAsia="Times New Roman" w:hAnsi="Times New Roman" w:cs="Times New Roman"/>
          <w:kern w:val="0"/>
          <w:sz w:val="24"/>
          <w:szCs w:val="24"/>
          <w:lang w:eastAsia="nl-NL"/>
          <w14:ligatures w14:val="none"/>
        </w:rPr>
        <w:t>Clervaux</w:t>
      </w:r>
      <w:proofErr w:type="spellEnd"/>
      <w:r>
        <w:rPr>
          <w:rFonts w:ascii="Times New Roman" w:eastAsia="Times New Roman" w:hAnsi="Times New Roman" w:cs="Times New Roman"/>
          <w:kern w:val="0"/>
          <w:sz w:val="24"/>
          <w:szCs w:val="24"/>
          <w:lang w:eastAsia="nl-NL"/>
          <w14:ligatures w14:val="none"/>
        </w:rPr>
        <w:t xml:space="preserve"> koffiestop</w:t>
      </w:r>
    </w:p>
    <w:p w14:paraId="34A40B99" w14:textId="4DDF5F1E" w:rsidR="002A6FEC" w:rsidRDefault="002A6FEC"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11.00 </w:t>
      </w:r>
      <w:proofErr w:type="spellStart"/>
      <w:r>
        <w:rPr>
          <w:rFonts w:ascii="Times New Roman" w:eastAsia="Times New Roman" w:hAnsi="Times New Roman" w:cs="Times New Roman"/>
          <w:kern w:val="0"/>
          <w:sz w:val="24"/>
          <w:szCs w:val="24"/>
          <w:lang w:eastAsia="nl-NL"/>
          <w14:ligatures w14:val="none"/>
        </w:rPr>
        <w:t>Vianden</w:t>
      </w:r>
      <w:proofErr w:type="spellEnd"/>
      <w:r w:rsidR="00C73CFF">
        <w:rPr>
          <w:rFonts w:ascii="Times New Roman" w:eastAsia="Times New Roman" w:hAnsi="Times New Roman" w:cs="Times New Roman"/>
          <w:kern w:val="0"/>
          <w:sz w:val="24"/>
          <w:szCs w:val="24"/>
          <w:lang w:eastAsia="nl-NL"/>
          <w14:ligatures w14:val="none"/>
        </w:rPr>
        <w:t xml:space="preserve"> </w:t>
      </w:r>
    </w:p>
    <w:p w14:paraId="708C6488" w14:textId="61109645" w:rsidR="00C73CFF" w:rsidRDefault="00C73CFF"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11.30 </w:t>
      </w:r>
      <w:proofErr w:type="spellStart"/>
      <w:r>
        <w:rPr>
          <w:rFonts w:ascii="Times New Roman" w:eastAsia="Times New Roman" w:hAnsi="Times New Roman" w:cs="Times New Roman"/>
          <w:kern w:val="0"/>
          <w:sz w:val="24"/>
          <w:szCs w:val="24"/>
          <w:lang w:eastAsia="nl-NL"/>
          <w14:ligatures w14:val="none"/>
        </w:rPr>
        <w:t>Sessellift</w:t>
      </w:r>
      <w:proofErr w:type="spellEnd"/>
      <w:r>
        <w:rPr>
          <w:rFonts w:ascii="Times New Roman" w:eastAsia="Times New Roman" w:hAnsi="Times New Roman" w:cs="Times New Roman"/>
          <w:kern w:val="0"/>
          <w:sz w:val="24"/>
          <w:szCs w:val="24"/>
          <w:lang w:eastAsia="nl-NL"/>
          <w14:ligatures w14:val="none"/>
        </w:rPr>
        <w:t xml:space="preserve"> </w:t>
      </w:r>
      <w:proofErr w:type="spellStart"/>
      <w:r w:rsidR="00BC077F">
        <w:rPr>
          <w:rFonts w:ascii="Times New Roman" w:eastAsia="Times New Roman" w:hAnsi="Times New Roman" w:cs="Times New Roman"/>
          <w:kern w:val="0"/>
          <w:sz w:val="24"/>
          <w:szCs w:val="24"/>
          <w:lang w:eastAsia="nl-NL"/>
          <w14:ligatures w14:val="none"/>
        </w:rPr>
        <w:t>Vianden</w:t>
      </w:r>
      <w:proofErr w:type="spellEnd"/>
      <w:r w:rsidR="006F7B51">
        <w:rPr>
          <w:rFonts w:ascii="Times New Roman" w:eastAsia="Times New Roman" w:hAnsi="Times New Roman" w:cs="Times New Roman"/>
          <w:kern w:val="0"/>
          <w:sz w:val="24"/>
          <w:szCs w:val="24"/>
          <w:lang w:eastAsia="nl-NL"/>
          <w14:ligatures w14:val="none"/>
        </w:rPr>
        <w:t xml:space="preserve"> €</w:t>
      </w:r>
      <w:r w:rsidR="00C441B7">
        <w:rPr>
          <w:rFonts w:ascii="Times New Roman" w:eastAsia="Times New Roman" w:hAnsi="Times New Roman" w:cs="Times New Roman"/>
          <w:kern w:val="0"/>
          <w:sz w:val="24"/>
          <w:szCs w:val="24"/>
          <w:lang w:eastAsia="nl-NL"/>
          <w14:ligatures w14:val="none"/>
        </w:rPr>
        <w:t xml:space="preserve"> 9,50</w:t>
      </w:r>
      <w:r w:rsidR="00064CAE">
        <w:rPr>
          <w:rFonts w:ascii="Times New Roman" w:eastAsia="Times New Roman" w:hAnsi="Times New Roman" w:cs="Times New Roman"/>
          <w:kern w:val="0"/>
          <w:sz w:val="24"/>
          <w:szCs w:val="24"/>
          <w:lang w:eastAsia="nl-NL"/>
          <w14:ligatures w14:val="none"/>
        </w:rPr>
        <w:t xml:space="preserve"> (</w:t>
      </w:r>
      <w:proofErr w:type="spellStart"/>
      <w:r w:rsidR="00064CAE">
        <w:rPr>
          <w:rFonts w:ascii="Times New Roman" w:eastAsia="Times New Roman" w:hAnsi="Times New Roman" w:cs="Times New Roman"/>
          <w:kern w:val="0"/>
          <w:sz w:val="24"/>
          <w:szCs w:val="24"/>
          <w:lang w:eastAsia="nl-NL"/>
          <w14:ligatures w14:val="none"/>
        </w:rPr>
        <w:t>optional</w:t>
      </w:r>
      <w:proofErr w:type="spellEnd"/>
      <w:r w:rsidR="00064CAE">
        <w:rPr>
          <w:rFonts w:ascii="Times New Roman" w:eastAsia="Times New Roman" w:hAnsi="Times New Roman" w:cs="Times New Roman"/>
          <w:kern w:val="0"/>
          <w:sz w:val="24"/>
          <w:szCs w:val="24"/>
          <w:lang w:eastAsia="nl-NL"/>
          <w14:ligatures w14:val="none"/>
        </w:rPr>
        <w:t>)</w:t>
      </w:r>
    </w:p>
    <w:p w14:paraId="2F9C4C2C" w14:textId="3072A85D" w:rsidR="00BC077F" w:rsidRDefault="00BC077F"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15.00 retour hotel </w:t>
      </w:r>
    </w:p>
    <w:p w14:paraId="713D4CEA" w14:textId="734C9276" w:rsidR="00BC077F" w:rsidRDefault="00BC077F"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17.15 aankomst hotel</w:t>
      </w:r>
    </w:p>
    <w:p w14:paraId="7D3D9A22" w14:textId="3D9E220B" w:rsidR="00BC077F" w:rsidRDefault="00462698"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18.30 Diner</w:t>
      </w:r>
    </w:p>
    <w:p w14:paraId="155F8EFA" w14:textId="14E588ED" w:rsidR="00462698" w:rsidRDefault="00462698"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20.15 lopen naar Kasteel Bouillon</w:t>
      </w:r>
      <w:r w:rsidR="00EE0342">
        <w:rPr>
          <w:rFonts w:ascii="Times New Roman" w:eastAsia="Times New Roman" w:hAnsi="Times New Roman" w:cs="Times New Roman"/>
          <w:kern w:val="0"/>
          <w:sz w:val="24"/>
          <w:szCs w:val="24"/>
          <w:lang w:eastAsia="nl-NL"/>
          <w14:ligatures w14:val="none"/>
        </w:rPr>
        <w:t xml:space="preserve"> voor fakkeltocht.</w:t>
      </w:r>
      <w:r w:rsidR="00C441B7">
        <w:rPr>
          <w:rFonts w:ascii="Times New Roman" w:eastAsia="Times New Roman" w:hAnsi="Times New Roman" w:cs="Times New Roman"/>
          <w:kern w:val="0"/>
          <w:sz w:val="24"/>
          <w:szCs w:val="24"/>
          <w:lang w:eastAsia="nl-NL"/>
          <w14:ligatures w14:val="none"/>
        </w:rPr>
        <w:t xml:space="preserve"> € 16,50</w:t>
      </w:r>
      <w:r w:rsidR="00064CAE">
        <w:rPr>
          <w:rFonts w:ascii="Times New Roman" w:eastAsia="Times New Roman" w:hAnsi="Times New Roman" w:cs="Times New Roman"/>
          <w:kern w:val="0"/>
          <w:sz w:val="24"/>
          <w:szCs w:val="24"/>
          <w:lang w:eastAsia="nl-NL"/>
          <w14:ligatures w14:val="none"/>
        </w:rPr>
        <w:t xml:space="preserve"> (</w:t>
      </w:r>
      <w:proofErr w:type="spellStart"/>
      <w:r w:rsidR="00064CAE">
        <w:rPr>
          <w:rFonts w:ascii="Times New Roman" w:eastAsia="Times New Roman" w:hAnsi="Times New Roman" w:cs="Times New Roman"/>
          <w:kern w:val="0"/>
          <w:sz w:val="24"/>
          <w:szCs w:val="24"/>
          <w:lang w:eastAsia="nl-NL"/>
          <w14:ligatures w14:val="none"/>
        </w:rPr>
        <w:t>optional</w:t>
      </w:r>
      <w:proofErr w:type="spellEnd"/>
      <w:r w:rsidR="00064CAE">
        <w:rPr>
          <w:rFonts w:ascii="Times New Roman" w:eastAsia="Times New Roman" w:hAnsi="Times New Roman" w:cs="Times New Roman"/>
          <w:kern w:val="0"/>
          <w:sz w:val="24"/>
          <w:szCs w:val="24"/>
          <w:lang w:eastAsia="nl-NL"/>
          <w14:ligatures w14:val="none"/>
        </w:rPr>
        <w:t>)</w:t>
      </w:r>
    </w:p>
    <w:p w14:paraId="75916AF9" w14:textId="46B6F53C" w:rsidR="00EE0342" w:rsidRDefault="00EE0342"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21.00 kasteel begin rondleiding</w:t>
      </w:r>
    </w:p>
    <w:p w14:paraId="111E9291" w14:textId="1F703A59" w:rsidR="00EE0342" w:rsidRDefault="008952EE"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22.45 retour hotel</w:t>
      </w:r>
    </w:p>
    <w:p w14:paraId="235949AE" w14:textId="77777777" w:rsidR="008952EE" w:rsidRDefault="008952EE" w:rsidP="00826677">
      <w:pPr>
        <w:spacing w:after="0" w:line="240" w:lineRule="auto"/>
        <w:rPr>
          <w:rFonts w:ascii="Times New Roman" w:eastAsia="Times New Roman" w:hAnsi="Times New Roman" w:cs="Times New Roman"/>
          <w:kern w:val="0"/>
          <w:sz w:val="24"/>
          <w:szCs w:val="24"/>
          <w:lang w:eastAsia="nl-NL"/>
          <w14:ligatures w14:val="none"/>
        </w:rPr>
      </w:pPr>
    </w:p>
    <w:p w14:paraId="5FE7CAD8" w14:textId="10312232" w:rsidR="008952EE" w:rsidRDefault="008952EE"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Donderdag: </w:t>
      </w:r>
    </w:p>
    <w:p w14:paraId="4C2F7B96" w14:textId="77777777" w:rsidR="008952EE" w:rsidRDefault="008952EE" w:rsidP="00826677">
      <w:pPr>
        <w:spacing w:after="0" w:line="240" w:lineRule="auto"/>
        <w:rPr>
          <w:rFonts w:ascii="Times New Roman" w:eastAsia="Times New Roman" w:hAnsi="Times New Roman" w:cs="Times New Roman"/>
          <w:kern w:val="0"/>
          <w:sz w:val="24"/>
          <w:szCs w:val="24"/>
          <w:lang w:eastAsia="nl-NL"/>
          <w14:ligatures w14:val="none"/>
        </w:rPr>
      </w:pPr>
    </w:p>
    <w:p w14:paraId="584A1363" w14:textId="2030D514" w:rsidR="008952EE" w:rsidRDefault="008952EE"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08.30 vertrek </w:t>
      </w:r>
      <w:proofErr w:type="spellStart"/>
      <w:r w:rsidR="00DE3C92">
        <w:rPr>
          <w:rFonts w:ascii="Times New Roman" w:eastAsia="Times New Roman" w:hAnsi="Times New Roman" w:cs="Times New Roman"/>
          <w:kern w:val="0"/>
          <w:sz w:val="24"/>
          <w:szCs w:val="24"/>
          <w:lang w:eastAsia="nl-NL"/>
          <w14:ligatures w14:val="none"/>
        </w:rPr>
        <w:t>Mullertal</w:t>
      </w:r>
      <w:proofErr w:type="spellEnd"/>
      <w:r w:rsidR="00DE3C92">
        <w:rPr>
          <w:rFonts w:ascii="Times New Roman" w:eastAsia="Times New Roman" w:hAnsi="Times New Roman" w:cs="Times New Roman"/>
          <w:kern w:val="0"/>
          <w:sz w:val="24"/>
          <w:szCs w:val="24"/>
          <w:lang w:eastAsia="nl-NL"/>
          <w14:ligatures w14:val="none"/>
        </w:rPr>
        <w:t xml:space="preserve"> (koffiestop en fotostop)</w:t>
      </w:r>
    </w:p>
    <w:p w14:paraId="027C963A" w14:textId="0CBB507D" w:rsidR="00DE3C92" w:rsidRDefault="00A2577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11.30 Luxemburg vrije tijd </w:t>
      </w:r>
    </w:p>
    <w:p w14:paraId="1BD59C32" w14:textId="2E2BBF4D" w:rsidR="00A2577B" w:rsidRDefault="00A2577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14.30 retour hotel</w:t>
      </w:r>
    </w:p>
    <w:p w14:paraId="330487AF" w14:textId="708DCC8E" w:rsidR="006F644D" w:rsidRDefault="006F644D"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17.00 Bouillon terug</w:t>
      </w:r>
    </w:p>
    <w:p w14:paraId="4E28C494" w14:textId="0FD36536" w:rsidR="006F644D" w:rsidRDefault="006F644D"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18.30 Diner</w:t>
      </w:r>
    </w:p>
    <w:p w14:paraId="55DCA46B" w14:textId="77777777" w:rsidR="00E11E15" w:rsidRDefault="00E11E15" w:rsidP="00826677">
      <w:pPr>
        <w:spacing w:after="0" w:line="240" w:lineRule="auto"/>
        <w:rPr>
          <w:rFonts w:ascii="Times New Roman" w:eastAsia="Times New Roman" w:hAnsi="Times New Roman" w:cs="Times New Roman"/>
          <w:kern w:val="0"/>
          <w:sz w:val="24"/>
          <w:szCs w:val="24"/>
          <w:lang w:eastAsia="nl-NL"/>
          <w14:ligatures w14:val="none"/>
        </w:rPr>
      </w:pPr>
    </w:p>
    <w:p w14:paraId="6B90FE1F" w14:textId="0771868C" w:rsidR="00E11E15" w:rsidRDefault="00E11E15"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Vrijdag:</w:t>
      </w:r>
    </w:p>
    <w:p w14:paraId="186AFEB8" w14:textId="77777777" w:rsidR="00E11E15" w:rsidRDefault="00E11E15" w:rsidP="00826677">
      <w:pPr>
        <w:spacing w:after="0" w:line="240" w:lineRule="auto"/>
        <w:rPr>
          <w:rFonts w:ascii="Times New Roman" w:eastAsia="Times New Roman" w:hAnsi="Times New Roman" w:cs="Times New Roman"/>
          <w:kern w:val="0"/>
          <w:sz w:val="24"/>
          <w:szCs w:val="24"/>
          <w:lang w:eastAsia="nl-NL"/>
          <w14:ligatures w14:val="none"/>
        </w:rPr>
      </w:pPr>
    </w:p>
    <w:p w14:paraId="1F948CBB" w14:textId="1CF3C319" w:rsidR="00E11E15" w:rsidRDefault="00004C9C"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08.45 koffers bij de bus</w:t>
      </w:r>
    </w:p>
    <w:p w14:paraId="0FFE2927" w14:textId="51DBAD4E" w:rsidR="00004C9C" w:rsidRDefault="00004C9C"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09.00 vertrek Nederland</w:t>
      </w:r>
    </w:p>
    <w:p w14:paraId="1FCA3139" w14:textId="3CD642C5" w:rsidR="00004C9C" w:rsidRDefault="0068778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11.45 Valkenburg</w:t>
      </w:r>
    </w:p>
    <w:p w14:paraId="7574B21B" w14:textId="05D2A4D8" w:rsidR="0068778B" w:rsidRDefault="0068778B"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14.30 vertrek Valkenburg</w:t>
      </w:r>
    </w:p>
    <w:p w14:paraId="1EE5CB8F" w14:textId="559407B9" w:rsidR="0068778B" w:rsidRPr="00826677" w:rsidRDefault="00102A0C" w:rsidP="00826677">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16.00/17.30 aankomst Zeeland</w:t>
      </w:r>
    </w:p>
    <w:p w14:paraId="5FB767F5" w14:textId="77777777" w:rsidR="00AB49A6" w:rsidRDefault="00AB49A6"/>
    <w:sectPr w:rsidR="00AB4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F">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77"/>
    <w:rsid w:val="00004C9C"/>
    <w:rsid w:val="0003535B"/>
    <w:rsid w:val="00064CAE"/>
    <w:rsid w:val="00102A0C"/>
    <w:rsid w:val="00210E6F"/>
    <w:rsid w:val="002A6FEC"/>
    <w:rsid w:val="0035778B"/>
    <w:rsid w:val="00421327"/>
    <w:rsid w:val="00462698"/>
    <w:rsid w:val="00476B07"/>
    <w:rsid w:val="0054486C"/>
    <w:rsid w:val="0062732C"/>
    <w:rsid w:val="00682964"/>
    <w:rsid w:val="0068778B"/>
    <w:rsid w:val="006E5B1B"/>
    <w:rsid w:val="006F644D"/>
    <w:rsid w:val="006F7B51"/>
    <w:rsid w:val="007E10A9"/>
    <w:rsid w:val="00826677"/>
    <w:rsid w:val="008952EE"/>
    <w:rsid w:val="00A2577B"/>
    <w:rsid w:val="00AB49A6"/>
    <w:rsid w:val="00B00347"/>
    <w:rsid w:val="00BC077F"/>
    <w:rsid w:val="00BD7F9A"/>
    <w:rsid w:val="00BE570C"/>
    <w:rsid w:val="00C441B7"/>
    <w:rsid w:val="00C73CFF"/>
    <w:rsid w:val="00D63F60"/>
    <w:rsid w:val="00DE3C92"/>
    <w:rsid w:val="00E00877"/>
    <w:rsid w:val="00E11E15"/>
    <w:rsid w:val="00EE0342"/>
    <w:rsid w:val="00FC0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590E"/>
  <w15:chartTrackingRefBased/>
  <w15:docId w15:val="{F3FE598E-8696-4E3D-9648-D71409F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6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677"/>
    <w:rPr>
      <w:rFonts w:eastAsiaTheme="majorEastAsia" w:cstheme="majorBidi"/>
      <w:color w:val="272727" w:themeColor="text1" w:themeTint="D8"/>
    </w:rPr>
  </w:style>
  <w:style w:type="paragraph" w:styleId="Titel">
    <w:name w:val="Title"/>
    <w:basedOn w:val="Standaard"/>
    <w:next w:val="Standaard"/>
    <w:link w:val="TitelChar"/>
    <w:uiPriority w:val="10"/>
    <w:qFormat/>
    <w:rsid w:val="00826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677"/>
    <w:rPr>
      <w:i/>
      <w:iCs/>
      <w:color w:val="404040" w:themeColor="text1" w:themeTint="BF"/>
    </w:rPr>
  </w:style>
  <w:style w:type="paragraph" w:styleId="Lijstalinea">
    <w:name w:val="List Paragraph"/>
    <w:basedOn w:val="Standaard"/>
    <w:uiPriority w:val="34"/>
    <w:qFormat/>
    <w:rsid w:val="00826677"/>
    <w:pPr>
      <w:ind w:left="720"/>
      <w:contextualSpacing/>
    </w:pPr>
  </w:style>
  <w:style w:type="character" w:styleId="Intensievebenadrukking">
    <w:name w:val="Intense Emphasis"/>
    <w:basedOn w:val="Standaardalinea-lettertype"/>
    <w:uiPriority w:val="21"/>
    <w:qFormat/>
    <w:rsid w:val="00826677"/>
    <w:rPr>
      <w:i/>
      <w:iCs/>
      <w:color w:val="0F4761" w:themeColor="accent1" w:themeShade="BF"/>
    </w:rPr>
  </w:style>
  <w:style w:type="paragraph" w:styleId="Duidelijkcitaat">
    <w:name w:val="Intense Quote"/>
    <w:basedOn w:val="Standaard"/>
    <w:next w:val="Standaard"/>
    <w:link w:val="DuidelijkcitaatChar"/>
    <w:uiPriority w:val="30"/>
    <w:qFormat/>
    <w:rsid w:val="00826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677"/>
    <w:rPr>
      <w:i/>
      <w:iCs/>
      <w:color w:val="0F4761" w:themeColor="accent1" w:themeShade="BF"/>
    </w:rPr>
  </w:style>
  <w:style w:type="character" w:styleId="Intensieveverwijzing">
    <w:name w:val="Intense Reference"/>
    <w:basedOn w:val="Standaardalinea-lettertype"/>
    <w:uiPriority w:val="32"/>
    <w:qFormat/>
    <w:rsid w:val="00826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657</Words>
  <Characters>3462</Characters>
  <Application>Microsoft Office Word</Application>
  <DocSecurity>0</DocSecurity>
  <Lines>69</Lines>
  <Paragraphs>21</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van der Werff</dc:creator>
  <cp:keywords/>
  <dc:description/>
  <cp:lastModifiedBy>Floris van der Werff</cp:lastModifiedBy>
  <cp:revision>26</cp:revision>
  <dcterms:created xsi:type="dcterms:W3CDTF">2026-04-18T11:21:00Z</dcterms:created>
  <dcterms:modified xsi:type="dcterms:W3CDTF">2026-04-19T11:48:00Z</dcterms:modified>
</cp:coreProperties>
</file>