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ED3D" w14:textId="580E0CC1" w:rsidR="00C5500C" w:rsidRDefault="00C5500C" w:rsidP="00C55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26CCE5" wp14:editId="59702A63">
            <wp:extent cx="621792" cy="630936"/>
            <wp:effectExtent l="0" t="0" r="6985" b="0"/>
            <wp:docPr id="2" name="Picture 2" descr="C:\Users\pmagalhaes\Desktop\St. Mary's Anniversary Logo2014 -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agalhaes\Desktop\St. Mary's Anniversary Logo2014 - 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0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St. Mary Catholic Church</w:t>
      </w:r>
    </w:p>
    <w:p w14:paraId="1A1B16A8" w14:textId="118B63DF" w:rsidR="00663525" w:rsidRPr="00A23E3D" w:rsidRDefault="00384C47" w:rsidP="00A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E3D">
        <w:rPr>
          <w:rFonts w:ascii="Times New Roman" w:hAnsi="Times New Roman" w:cs="Times New Roman"/>
          <w:b/>
          <w:sz w:val="28"/>
          <w:szCs w:val="28"/>
        </w:rPr>
        <w:t>Human Concerns Endowment Fund Request Forms</w:t>
      </w:r>
    </w:p>
    <w:p w14:paraId="1C40E76D" w14:textId="77777777" w:rsidR="00384C47" w:rsidRDefault="00384C47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0383" w14:textId="77777777" w:rsidR="00384C47" w:rsidRPr="00A23E3D" w:rsidRDefault="00384C47" w:rsidP="00384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E3D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38C273EF" w14:textId="77777777" w:rsidR="00384C47" w:rsidRDefault="00384C47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66C46" w14:textId="67B4F173" w:rsidR="00384C47" w:rsidRDefault="00384C47" w:rsidP="00A2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Endowment Fund was establi</w:t>
      </w:r>
      <w:r w:rsidR="002F0D93">
        <w:rPr>
          <w:rFonts w:ascii="Times New Roman" w:hAnsi="Times New Roman" w:cs="Times New Roman"/>
          <w:sz w:val="24"/>
          <w:szCs w:val="24"/>
        </w:rPr>
        <w:t xml:space="preserve">shed to provide perpetual funds for people in need of food, clothing, shelter, or health services.  These funds are disbursed annually to non-profit organizations, either providing these direct services to people, or working to promote social justice.  </w:t>
      </w:r>
      <w:r>
        <w:rPr>
          <w:rFonts w:ascii="Times New Roman" w:hAnsi="Times New Roman" w:cs="Times New Roman"/>
          <w:sz w:val="24"/>
          <w:szCs w:val="24"/>
        </w:rPr>
        <w:t xml:space="preserve">The funds should be used for people who reside within the parish or its </w:t>
      </w:r>
      <w:r w:rsidR="00610C27">
        <w:rPr>
          <w:rFonts w:ascii="Times New Roman" w:hAnsi="Times New Roman" w:cs="Times New Roman"/>
          <w:sz w:val="24"/>
          <w:szCs w:val="24"/>
        </w:rPr>
        <w:t>diocese and</w:t>
      </w:r>
      <w:r>
        <w:rPr>
          <w:rFonts w:ascii="Times New Roman" w:hAnsi="Times New Roman" w:cs="Times New Roman"/>
          <w:sz w:val="24"/>
          <w:szCs w:val="24"/>
        </w:rPr>
        <w:t xml:space="preserve"> must be re-applied for each year.</w:t>
      </w:r>
      <w:r w:rsidR="00C5500C" w:rsidRPr="00C5500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0D46D35" w14:textId="77777777" w:rsidR="00384C47" w:rsidRDefault="00384C47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E5170" w14:textId="4F65CCE8" w:rsidR="00384C47" w:rsidRDefault="00384C47" w:rsidP="00A2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1981, St. Mary’s participated in the establishment of Marywood housing for the aged and disabled.  Under the terms of the program, the parish received compensation for the land it provided.  Sometime later, a portion of these p</w:t>
      </w:r>
      <w:r w:rsidR="00430AC8">
        <w:rPr>
          <w:rFonts w:ascii="Times New Roman" w:hAnsi="Times New Roman" w:cs="Times New Roman"/>
          <w:sz w:val="24"/>
          <w:szCs w:val="24"/>
        </w:rPr>
        <w:t>roceeds was used to create The F</w:t>
      </w:r>
      <w:r>
        <w:rPr>
          <w:rFonts w:ascii="Times New Roman" w:hAnsi="Times New Roman" w:cs="Times New Roman"/>
          <w:sz w:val="24"/>
          <w:szCs w:val="24"/>
        </w:rPr>
        <w:t>und for Human Concerns.</w:t>
      </w:r>
    </w:p>
    <w:p w14:paraId="7336FE97" w14:textId="77777777" w:rsidR="00384C47" w:rsidRDefault="00384C47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1DCF2" w14:textId="77777777" w:rsidR="00384C47" w:rsidRDefault="00384C47" w:rsidP="00A2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fund was designed to operate for many years by adhering to a formula which channels a bulk of its earnings to those in </w:t>
      </w:r>
      <w:r w:rsidR="0001513D">
        <w:rPr>
          <w:rFonts w:ascii="Times New Roman" w:hAnsi="Times New Roman" w:cs="Times New Roman"/>
          <w:sz w:val="24"/>
          <w:szCs w:val="24"/>
        </w:rPr>
        <w:t>need, while preserving the core investment.</w:t>
      </w:r>
    </w:p>
    <w:p w14:paraId="5115ED94" w14:textId="77777777" w:rsidR="0001513D" w:rsidRDefault="000151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83369" w14:textId="77777777" w:rsidR="0001513D" w:rsidRDefault="000151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years since its inception, it has addressed a wide range of human needs.</w:t>
      </w:r>
    </w:p>
    <w:p w14:paraId="59E92B85" w14:textId="77777777" w:rsidR="0001513D" w:rsidRDefault="000151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23E3D">
        <w:rPr>
          <w:rFonts w:ascii="Times New Roman" w:hAnsi="Times New Roman" w:cs="Times New Roman"/>
          <w:sz w:val="24"/>
          <w:szCs w:val="24"/>
        </w:rPr>
        <w:t>………..</w:t>
      </w:r>
    </w:p>
    <w:p w14:paraId="61376821" w14:textId="77777777" w:rsidR="00A23E3D" w:rsidRDefault="00A23E3D" w:rsidP="00A23E3D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14:paraId="25A29986" w14:textId="77777777" w:rsidR="00A23E3D" w:rsidRDefault="0001513D" w:rsidP="00A23E3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3E3D">
        <w:rPr>
          <w:rFonts w:ascii="Times New Roman" w:hAnsi="Times New Roman" w:cs="Times New Roman"/>
          <w:i/>
          <w:sz w:val="24"/>
          <w:szCs w:val="24"/>
        </w:rPr>
        <w:t>Please print or type answers, continue your answers on the back if you</w:t>
      </w:r>
      <w:r w:rsidR="00A23E3D">
        <w:rPr>
          <w:rFonts w:ascii="Times New Roman" w:hAnsi="Times New Roman" w:cs="Times New Roman"/>
          <w:i/>
          <w:sz w:val="24"/>
          <w:szCs w:val="24"/>
        </w:rPr>
        <w:t xml:space="preserve"> need more space, and return to</w:t>
      </w:r>
    </w:p>
    <w:p w14:paraId="69E873DB" w14:textId="2A35CF04" w:rsidR="0001513D" w:rsidRPr="00A23E3D" w:rsidRDefault="0001513D" w:rsidP="00A23E3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3E3D">
        <w:rPr>
          <w:rFonts w:ascii="Times New Roman" w:hAnsi="Times New Roman" w:cs="Times New Roman"/>
          <w:i/>
          <w:sz w:val="24"/>
          <w:szCs w:val="24"/>
        </w:rPr>
        <w:t>St. Mary’s Human Concerns Of</w:t>
      </w:r>
      <w:r w:rsidR="00A1168C">
        <w:rPr>
          <w:rFonts w:ascii="Times New Roman" w:hAnsi="Times New Roman" w:cs="Times New Roman"/>
          <w:i/>
          <w:sz w:val="24"/>
          <w:szCs w:val="24"/>
        </w:rPr>
        <w:t xml:space="preserve">fice by </w:t>
      </w:r>
      <w:r w:rsidR="00A118DD" w:rsidRPr="00610C27">
        <w:rPr>
          <w:rFonts w:ascii="Times New Roman" w:hAnsi="Times New Roman" w:cs="Times New Roman"/>
          <w:b/>
          <w:bCs/>
          <w:i/>
          <w:sz w:val="24"/>
          <w:szCs w:val="24"/>
        </w:rPr>
        <w:t>Ju</w:t>
      </w:r>
      <w:r w:rsidR="00425D9B">
        <w:rPr>
          <w:rFonts w:ascii="Times New Roman" w:hAnsi="Times New Roman" w:cs="Times New Roman"/>
          <w:b/>
          <w:bCs/>
          <w:i/>
          <w:sz w:val="24"/>
          <w:szCs w:val="24"/>
        </w:rPr>
        <w:t>ly</w:t>
      </w:r>
      <w:r w:rsidR="00A118DD" w:rsidRPr="00610C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729FF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="00A118DD" w:rsidRPr="00610C27">
        <w:rPr>
          <w:rFonts w:ascii="Times New Roman" w:hAnsi="Times New Roman" w:cs="Times New Roman"/>
          <w:b/>
          <w:bCs/>
          <w:i/>
          <w:sz w:val="24"/>
          <w:szCs w:val="24"/>
        </w:rPr>
        <w:t>, 20</w:t>
      </w:r>
      <w:r w:rsidR="00610C27" w:rsidRPr="00610C27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5729FF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="00A118DD">
        <w:rPr>
          <w:rFonts w:ascii="Times New Roman" w:hAnsi="Times New Roman" w:cs="Times New Roman"/>
          <w:i/>
          <w:sz w:val="24"/>
          <w:szCs w:val="24"/>
        </w:rPr>
        <w:t>.</w:t>
      </w:r>
    </w:p>
    <w:p w14:paraId="15B19205" w14:textId="77777777" w:rsidR="0001513D" w:rsidRDefault="000151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B8E26" w14:textId="77777777" w:rsidR="0001513D" w:rsidRDefault="000151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7D6">
        <w:rPr>
          <w:rFonts w:ascii="Times New Roman" w:hAnsi="Times New Roman" w:cs="Times New Roman"/>
          <w:b/>
          <w:sz w:val="24"/>
          <w:szCs w:val="24"/>
        </w:rPr>
        <w:t>Name of organization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</w:t>
      </w:r>
      <w:r w:rsidR="00B157D6">
        <w:rPr>
          <w:rFonts w:ascii="Times New Roman" w:hAnsi="Times New Roman" w:cs="Times New Roman"/>
          <w:sz w:val="24"/>
          <w:szCs w:val="24"/>
        </w:rPr>
        <w:t>______</w:t>
      </w:r>
    </w:p>
    <w:p w14:paraId="7FC93AD1" w14:textId="77777777" w:rsidR="00A23E3D" w:rsidRDefault="00A23E3D" w:rsidP="00A23E3D">
      <w:pPr>
        <w:spacing w:after="0" w:line="60" w:lineRule="auto"/>
        <w:rPr>
          <w:rFonts w:ascii="Times New Roman" w:hAnsi="Times New Roman" w:cs="Times New Roman"/>
          <w:sz w:val="24"/>
          <w:szCs w:val="24"/>
        </w:rPr>
      </w:pPr>
    </w:p>
    <w:p w14:paraId="65E25D28" w14:textId="77777777" w:rsidR="000151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7D6">
        <w:rPr>
          <w:rFonts w:ascii="Times New Roman" w:hAnsi="Times New Roman" w:cs="Times New Roman"/>
          <w:i/>
          <w:sz w:val="24"/>
          <w:szCs w:val="24"/>
        </w:rPr>
        <w:t>If you have non-profit status, please provide us with your Non-Profit I.D.#</w:t>
      </w:r>
      <w:r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="00B157D6">
        <w:rPr>
          <w:rFonts w:ascii="Times New Roman" w:hAnsi="Times New Roman" w:cs="Times New Roman"/>
          <w:sz w:val="24"/>
          <w:szCs w:val="24"/>
        </w:rPr>
        <w:t>_______</w:t>
      </w:r>
    </w:p>
    <w:p w14:paraId="381CC3D7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1CFB2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7D6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_____________________________________________________________________</w:t>
      </w:r>
      <w:r w:rsidR="00B157D6">
        <w:rPr>
          <w:rFonts w:ascii="Times New Roman" w:hAnsi="Times New Roman" w:cs="Times New Roman"/>
          <w:sz w:val="24"/>
          <w:szCs w:val="24"/>
        </w:rPr>
        <w:t>_______</w:t>
      </w:r>
    </w:p>
    <w:p w14:paraId="6ED9A92B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BB7BB" w14:textId="77777777" w:rsidR="00A23E3D" w:rsidRPr="00B157D6" w:rsidRDefault="00A23E3D" w:rsidP="00384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7D6">
        <w:rPr>
          <w:rFonts w:ascii="Times New Roman" w:hAnsi="Times New Roman" w:cs="Times New Roman"/>
          <w:b/>
          <w:sz w:val="24"/>
          <w:szCs w:val="24"/>
        </w:rPr>
        <w:t>Contact</w:t>
      </w:r>
    </w:p>
    <w:p w14:paraId="210443FF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7D6">
        <w:rPr>
          <w:rFonts w:ascii="Times New Roman" w:hAnsi="Times New Roman" w:cs="Times New Roman"/>
          <w:b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:  ______________________________</w:t>
      </w:r>
      <w:r w:rsidR="00B157D6">
        <w:rPr>
          <w:rFonts w:ascii="Times New Roman" w:hAnsi="Times New Roman" w:cs="Times New Roman"/>
          <w:sz w:val="24"/>
          <w:szCs w:val="24"/>
        </w:rPr>
        <w:t xml:space="preserve">__     </w:t>
      </w:r>
      <w:r w:rsidR="00B157D6" w:rsidRPr="00B157D6">
        <w:rPr>
          <w:rFonts w:ascii="Times New Roman" w:hAnsi="Times New Roman" w:cs="Times New Roman"/>
          <w:b/>
          <w:sz w:val="24"/>
          <w:szCs w:val="24"/>
        </w:rPr>
        <w:t>Phone</w:t>
      </w:r>
      <w:r w:rsidR="00B157D6">
        <w:rPr>
          <w:rFonts w:ascii="Times New Roman" w:hAnsi="Times New Roman" w:cs="Times New Roman"/>
          <w:sz w:val="24"/>
          <w:szCs w:val="24"/>
        </w:rPr>
        <w:t xml:space="preserve">:  ______________    </w:t>
      </w:r>
      <w:r w:rsidR="00B157D6" w:rsidRPr="00B157D6">
        <w:rPr>
          <w:rFonts w:ascii="Times New Roman" w:hAnsi="Times New Roman" w:cs="Times New Roman"/>
          <w:b/>
          <w:sz w:val="24"/>
          <w:szCs w:val="24"/>
        </w:rPr>
        <w:t>Fax</w:t>
      </w:r>
      <w:r w:rsidR="00B157D6">
        <w:rPr>
          <w:rFonts w:ascii="Times New Roman" w:hAnsi="Times New Roman" w:cs="Times New Roman"/>
          <w:sz w:val="24"/>
          <w:szCs w:val="24"/>
        </w:rPr>
        <w:t>:  _______________</w:t>
      </w:r>
    </w:p>
    <w:p w14:paraId="3BB156EB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04193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7D6">
        <w:rPr>
          <w:rFonts w:ascii="Times New Roman" w:hAnsi="Times New Roman" w:cs="Times New Roman"/>
          <w:b/>
          <w:sz w:val="24"/>
          <w:szCs w:val="24"/>
        </w:rPr>
        <w:t>Mission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_____________________________________________________________________</w:t>
      </w:r>
      <w:r w:rsidR="00B157D6">
        <w:rPr>
          <w:rFonts w:ascii="Times New Roman" w:hAnsi="Times New Roman" w:cs="Times New Roman"/>
          <w:sz w:val="24"/>
          <w:szCs w:val="24"/>
        </w:rPr>
        <w:t>_______</w:t>
      </w:r>
    </w:p>
    <w:p w14:paraId="10C073D4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8542C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7D6">
        <w:rPr>
          <w:rFonts w:ascii="Times New Roman" w:hAnsi="Times New Roman" w:cs="Times New Roman"/>
          <w:b/>
          <w:sz w:val="24"/>
          <w:szCs w:val="24"/>
        </w:rPr>
        <w:t>Population Served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</w:t>
      </w:r>
      <w:r w:rsidR="00B157D6">
        <w:rPr>
          <w:rFonts w:ascii="Times New Roman" w:hAnsi="Times New Roman" w:cs="Times New Roman"/>
          <w:sz w:val="24"/>
          <w:szCs w:val="24"/>
        </w:rPr>
        <w:t>______</w:t>
      </w:r>
    </w:p>
    <w:p w14:paraId="2031F2C1" w14:textId="77777777" w:rsidR="00B157D6" w:rsidRDefault="00B157D6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A96A1" w14:textId="77777777" w:rsidR="00A23E3D" w:rsidRDefault="00A23E3D" w:rsidP="0038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16106" w14:textId="77777777" w:rsidR="00A23E3D" w:rsidRDefault="00A23E3D" w:rsidP="00A23E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have a specific project you want funded?  Describe the project and funding needed.</w:t>
      </w:r>
    </w:p>
    <w:p w14:paraId="78E40868" w14:textId="77777777" w:rsidR="00A23E3D" w:rsidRDefault="00A23E3D" w:rsidP="00A23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366D4" w14:textId="77777777" w:rsidR="00A23E3D" w:rsidRDefault="00A23E3D" w:rsidP="00A23E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If you do not have a specific project, how will you use any funding you receive?</w:t>
      </w:r>
    </w:p>
    <w:p w14:paraId="6C2CC654" w14:textId="77777777" w:rsidR="00A23E3D" w:rsidRPr="00A23E3D" w:rsidRDefault="00A23E3D" w:rsidP="00A23E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C17343" w14:textId="77777777" w:rsidR="00A23E3D" w:rsidRDefault="00A23E3D" w:rsidP="00A23E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your organization’s goals for the next year?</w:t>
      </w:r>
    </w:p>
    <w:p w14:paraId="746F96CC" w14:textId="77777777" w:rsidR="00A23E3D" w:rsidRPr="00A23E3D" w:rsidRDefault="00A23E3D" w:rsidP="00A23E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F8F88E" w14:textId="3B0BA058" w:rsidR="00A23E3D" w:rsidRDefault="00A23E3D" w:rsidP="00A23E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Please indicate how your organization’s specific goals relate to this funding request</w:t>
      </w:r>
      <w:r w:rsidR="005729FF">
        <w:rPr>
          <w:rFonts w:ascii="Times New Roman" w:hAnsi="Times New Roman" w:cs="Times New Roman"/>
          <w:sz w:val="24"/>
          <w:szCs w:val="24"/>
        </w:rPr>
        <w:t>.</w:t>
      </w:r>
    </w:p>
    <w:p w14:paraId="256467E2" w14:textId="77777777" w:rsidR="00A23E3D" w:rsidRPr="00A23E3D" w:rsidRDefault="00A23E3D" w:rsidP="00A23E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F20C2A" w14:textId="77777777" w:rsidR="00430AC8" w:rsidRDefault="00A23E3D" w:rsidP="00A23E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you receive United Way, Local, State or Federal funds?  What percentage of your total </w:t>
      </w:r>
      <w:r w:rsidR="00430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9708A" w14:textId="27022986" w:rsidR="00A23E3D" w:rsidRDefault="00430AC8" w:rsidP="00430AC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E3D">
        <w:rPr>
          <w:rFonts w:ascii="Times New Roman" w:hAnsi="Times New Roman" w:cs="Times New Roman"/>
          <w:sz w:val="24"/>
          <w:szCs w:val="24"/>
        </w:rPr>
        <w:t xml:space="preserve">income is each of these </w:t>
      </w:r>
      <w:r w:rsidR="008D4775">
        <w:rPr>
          <w:rFonts w:ascii="Times New Roman" w:hAnsi="Times New Roman" w:cs="Times New Roman"/>
          <w:sz w:val="24"/>
          <w:szCs w:val="24"/>
        </w:rPr>
        <w:t>sources</w:t>
      </w:r>
      <w:r w:rsidR="00A23E3D">
        <w:rPr>
          <w:rFonts w:ascii="Times New Roman" w:hAnsi="Times New Roman" w:cs="Times New Roman"/>
          <w:sz w:val="24"/>
          <w:szCs w:val="24"/>
        </w:rPr>
        <w:t>?</w:t>
      </w:r>
    </w:p>
    <w:p w14:paraId="39EF2A56" w14:textId="77777777" w:rsidR="00A23E3D" w:rsidRPr="00A23E3D" w:rsidRDefault="00A23E3D" w:rsidP="00A23E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37F4AB" w14:textId="77777777" w:rsidR="00A23E3D" w:rsidRPr="00A23E3D" w:rsidRDefault="00A23E3D" w:rsidP="00A23E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your other financial resources?</w:t>
      </w:r>
    </w:p>
    <w:sectPr w:rsidR="00A23E3D" w:rsidRPr="00A23E3D" w:rsidSect="001401D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1465C"/>
    <w:multiLevelType w:val="hybridMultilevel"/>
    <w:tmpl w:val="3356E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9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7"/>
    <w:rsid w:val="0001513D"/>
    <w:rsid w:val="001401D2"/>
    <w:rsid w:val="002F0D93"/>
    <w:rsid w:val="00384C47"/>
    <w:rsid w:val="003919F0"/>
    <w:rsid w:val="00425D9B"/>
    <w:rsid w:val="00430AC8"/>
    <w:rsid w:val="005729FF"/>
    <w:rsid w:val="00610C27"/>
    <w:rsid w:val="00663525"/>
    <w:rsid w:val="00774889"/>
    <w:rsid w:val="008D4775"/>
    <w:rsid w:val="009E4284"/>
    <w:rsid w:val="00A1168C"/>
    <w:rsid w:val="00A118DD"/>
    <w:rsid w:val="00A23E3D"/>
    <w:rsid w:val="00B157D6"/>
    <w:rsid w:val="00C5500C"/>
    <w:rsid w:val="00D137A4"/>
    <w:rsid w:val="00D13FD3"/>
    <w:rsid w:val="00E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12D3"/>
  <w15:docId w15:val="{26763B5F-1E6D-49E1-9B79-EC4EAAE0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E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Magalhaes</dc:creator>
  <cp:lastModifiedBy>John Sweet</cp:lastModifiedBy>
  <cp:revision>2</cp:revision>
  <cp:lastPrinted>2022-05-25T13:23:00Z</cp:lastPrinted>
  <dcterms:created xsi:type="dcterms:W3CDTF">2026-05-21T15:09:00Z</dcterms:created>
  <dcterms:modified xsi:type="dcterms:W3CDTF">2026-05-21T15:09:00Z</dcterms:modified>
</cp:coreProperties>
</file>