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97818" w14:textId="77777777" w:rsidR="0047783E" w:rsidRDefault="0047783E">
      <w:pPr>
        <w:spacing w:line="240" w:lineRule="auto"/>
        <w:jc w:val="center"/>
        <w:rPr>
          <w:rFonts w:ascii="Times New Roman" w:eastAsia="Times New Roman" w:hAnsi="Times New Roman" w:cs="Times New Roman"/>
          <w:sz w:val="40"/>
          <w:szCs w:val="40"/>
        </w:rPr>
      </w:pPr>
    </w:p>
    <w:p w14:paraId="0FF906ED" w14:textId="77777777" w:rsidR="0047783E" w:rsidRDefault="0047783E">
      <w:pPr>
        <w:spacing w:line="240" w:lineRule="auto"/>
        <w:jc w:val="center"/>
        <w:rPr>
          <w:rFonts w:ascii="Times New Roman" w:eastAsia="Times New Roman" w:hAnsi="Times New Roman" w:cs="Times New Roman"/>
          <w:sz w:val="40"/>
          <w:szCs w:val="40"/>
        </w:rPr>
      </w:pPr>
    </w:p>
    <w:p w14:paraId="04065015" w14:textId="77777777" w:rsidR="0047783E" w:rsidRDefault="0047783E">
      <w:pPr>
        <w:spacing w:line="240" w:lineRule="auto"/>
        <w:jc w:val="center"/>
        <w:rPr>
          <w:rFonts w:ascii="Times New Roman" w:eastAsia="Times New Roman" w:hAnsi="Times New Roman" w:cs="Times New Roman"/>
          <w:sz w:val="40"/>
          <w:szCs w:val="40"/>
        </w:rPr>
      </w:pPr>
    </w:p>
    <w:p w14:paraId="4E55083A" w14:textId="77777777" w:rsidR="0047783E" w:rsidRDefault="0047783E">
      <w:pPr>
        <w:spacing w:line="240" w:lineRule="auto"/>
        <w:jc w:val="center"/>
        <w:rPr>
          <w:rFonts w:ascii="Times New Roman" w:eastAsia="Times New Roman" w:hAnsi="Times New Roman" w:cs="Times New Roman"/>
          <w:sz w:val="40"/>
          <w:szCs w:val="40"/>
        </w:rPr>
      </w:pPr>
    </w:p>
    <w:p w14:paraId="193394AA" w14:textId="013AF852" w:rsidR="00A42FC7" w:rsidRDefault="00C655A0">
      <w:pPr>
        <w:spacing w:line="240" w:lineRule="auto"/>
        <w:jc w:val="center"/>
        <w:rPr>
          <w:rFonts w:ascii="Times New Roman" w:eastAsia="Times New Roman" w:hAnsi="Times New Roman" w:cs="Times New Roman"/>
          <w:sz w:val="40"/>
          <w:szCs w:val="40"/>
        </w:rPr>
      </w:pPr>
      <w:r>
        <w:rPr>
          <w:rFonts w:ascii="Times New Roman" w:eastAsia="Times New Roman" w:hAnsi="Times New Roman" w:cs="Times New Roman"/>
          <w:sz w:val="40"/>
          <w:szCs w:val="40"/>
        </w:rPr>
        <w:t>WEDDING GUIDE</w:t>
      </w:r>
    </w:p>
    <w:p w14:paraId="76DE9AF4" w14:textId="51590EDC" w:rsidR="005E15B0" w:rsidRDefault="00522DD8" w:rsidP="0047783E">
      <w:pPr>
        <w:spacing w:line="240" w:lineRule="auto"/>
        <w:jc w:val="center"/>
        <w:rPr>
          <w:rFonts w:ascii="Times New Roman" w:eastAsia="Times New Roman" w:hAnsi="Times New Roman" w:cs="Times New Roman"/>
          <w:sz w:val="40"/>
          <w:szCs w:val="40"/>
        </w:rPr>
      </w:pPr>
      <w:r>
        <w:rPr>
          <w:rFonts w:ascii="Times New Roman" w:eastAsia="Times New Roman" w:hAnsi="Times New Roman" w:cs="Times New Roman"/>
          <w:sz w:val="40"/>
          <w:szCs w:val="40"/>
        </w:rPr>
        <w:t>Zion Evangelical Lutheran Church</w:t>
      </w:r>
    </w:p>
    <w:p w14:paraId="76DE9AF5" w14:textId="77777777" w:rsidR="005E15B0" w:rsidRDefault="005E15B0">
      <w:pPr>
        <w:spacing w:line="240" w:lineRule="auto"/>
        <w:jc w:val="center"/>
        <w:rPr>
          <w:rFonts w:ascii="Times New Roman" w:eastAsia="Times New Roman" w:hAnsi="Times New Roman" w:cs="Times New Roman"/>
          <w:sz w:val="40"/>
          <w:szCs w:val="40"/>
        </w:rPr>
      </w:pPr>
    </w:p>
    <w:p w14:paraId="76DE9AF6" w14:textId="77777777" w:rsidR="005E15B0" w:rsidRDefault="00522DD8">
      <w:pPr>
        <w:spacing w:line="240" w:lineRule="auto"/>
        <w:jc w:val="center"/>
        <w:rPr>
          <w:rFonts w:ascii="Times New Roman" w:eastAsia="Times New Roman" w:hAnsi="Times New Roman" w:cs="Times New Roman"/>
          <w:sz w:val="40"/>
          <w:szCs w:val="40"/>
        </w:rPr>
      </w:pPr>
      <w:r>
        <w:rPr>
          <w:rFonts w:ascii="Times New Roman" w:eastAsia="Times New Roman" w:hAnsi="Times New Roman" w:cs="Times New Roman"/>
          <w:sz w:val="40"/>
          <w:szCs w:val="40"/>
        </w:rPr>
        <w:t>28005 Old Towne Road</w:t>
      </w:r>
    </w:p>
    <w:p w14:paraId="76DE9AF7" w14:textId="77777777" w:rsidR="005E15B0" w:rsidRDefault="00522DD8">
      <w:pPr>
        <w:spacing w:line="240" w:lineRule="auto"/>
        <w:jc w:val="center"/>
        <w:rPr>
          <w:rFonts w:ascii="Times New Roman" w:eastAsia="Times New Roman" w:hAnsi="Times New Roman" w:cs="Times New Roman"/>
          <w:sz w:val="40"/>
          <w:szCs w:val="40"/>
        </w:rPr>
      </w:pPr>
      <w:r>
        <w:rPr>
          <w:rFonts w:ascii="Times New Roman" w:eastAsia="Times New Roman" w:hAnsi="Times New Roman" w:cs="Times New Roman"/>
          <w:sz w:val="40"/>
          <w:szCs w:val="40"/>
        </w:rPr>
        <w:t>Chisago City, Minnesota 55013</w:t>
      </w:r>
    </w:p>
    <w:p w14:paraId="76DE9AF8" w14:textId="77777777" w:rsidR="005E15B0" w:rsidRDefault="005E15B0">
      <w:pPr>
        <w:spacing w:line="240" w:lineRule="auto"/>
        <w:jc w:val="center"/>
        <w:rPr>
          <w:rFonts w:ascii="Times New Roman" w:eastAsia="Times New Roman" w:hAnsi="Times New Roman" w:cs="Times New Roman"/>
          <w:sz w:val="40"/>
          <w:szCs w:val="40"/>
        </w:rPr>
      </w:pPr>
    </w:p>
    <w:p w14:paraId="76DE9AF9" w14:textId="77777777" w:rsidR="005E15B0" w:rsidRDefault="00522DD8">
      <w:pPr>
        <w:spacing w:line="240" w:lineRule="auto"/>
        <w:jc w:val="center"/>
        <w:rPr>
          <w:rFonts w:ascii="Times New Roman" w:eastAsia="Times New Roman" w:hAnsi="Times New Roman" w:cs="Times New Roman"/>
          <w:sz w:val="40"/>
          <w:szCs w:val="40"/>
        </w:rPr>
      </w:pPr>
      <w:r>
        <w:rPr>
          <w:rFonts w:ascii="Times New Roman" w:eastAsia="Times New Roman" w:hAnsi="Times New Roman" w:cs="Times New Roman"/>
          <w:sz w:val="40"/>
          <w:szCs w:val="40"/>
        </w:rPr>
        <w:t>651-257-2713</w:t>
      </w:r>
    </w:p>
    <w:p w14:paraId="76DE9AFA" w14:textId="77777777" w:rsidR="005E15B0" w:rsidRDefault="00522DD8">
      <w:pPr>
        <w:spacing w:line="240" w:lineRule="auto"/>
        <w:jc w:val="center"/>
        <w:rPr>
          <w:rFonts w:ascii="Times New Roman" w:eastAsia="Times New Roman" w:hAnsi="Times New Roman" w:cs="Times New Roman"/>
          <w:sz w:val="40"/>
          <w:szCs w:val="40"/>
        </w:rPr>
      </w:pPr>
      <w:hyperlink r:id="rId11">
        <w:r>
          <w:rPr>
            <w:rFonts w:ascii="Times New Roman" w:eastAsia="Times New Roman" w:hAnsi="Times New Roman" w:cs="Times New Roman"/>
            <w:color w:val="1155CC"/>
            <w:sz w:val="40"/>
            <w:szCs w:val="40"/>
            <w:u w:val="single"/>
          </w:rPr>
          <w:t>www.zionlcc.org</w:t>
        </w:r>
      </w:hyperlink>
    </w:p>
    <w:p w14:paraId="76DE9AFB" w14:textId="77777777" w:rsidR="005E15B0" w:rsidRDefault="005E15B0">
      <w:pPr>
        <w:spacing w:line="240" w:lineRule="auto"/>
        <w:jc w:val="center"/>
        <w:rPr>
          <w:rFonts w:ascii="Times New Roman" w:eastAsia="Times New Roman" w:hAnsi="Times New Roman" w:cs="Times New Roman"/>
          <w:sz w:val="40"/>
          <w:szCs w:val="40"/>
        </w:rPr>
      </w:pPr>
    </w:p>
    <w:p w14:paraId="76DE9AFC" w14:textId="77777777" w:rsidR="005E15B0" w:rsidRDefault="005E15B0">
      <w:pPr>
        <w:spacing w:line="240" w:lineRule="auto"/>
        <w:jc w:val="center"/>
        <w:rPr>
          <w:rFonts w:ascii="Times New Roman" w:eastAsia="Times New Roman" w:hAnsi="Times New Roman" w:cs="Times New Roman"/>
          <w:sz w:val="40"/>
          <w:szCs w:val="40"/>
        </w:rPr>
      </w:pPr>
    </w:p>
    <w:p w14:paraId="76DE9AFD" w14:textId="10647C4A" w:rsidR="005E15B0" w:rsidRDefault="009E0770">
      <w:pPr>
        <w:spacing w:line="240" w:lineRule="auto"/>
        <w:jc w:val="center"/>
        <w:rPr>
          <w:rFonts w:ascii="Times New Roman" w:eastAsia="Times New Roman" w:hAnsi="Times New Roman" w:cs="Times New Roman"/>
          <w:sz w:val="40"/>
          <w:szCs w:val="40"/>
        </w:rPr>
      </w:pPr>
      <w:r>
        <w:rPr>
          <w:rFonts w:ascii="Times New Roman" w:eastAsia="Times New Roman" w:hAnsi="Times New Roman" w:cs="Times New Roman"/>
          <w:noProof/>
          <w:sz w:val="40"/>
          <w:szCs w:val="40"/>
          <w:lang w:val="en-US"/>
        </w:rPr>
        <w:drawing>
          <wp:inline distT="114300" distB="114300" distL="114300" distR="114300" wp14:anchorId="7A00ECD5" wp14:editId="73C7706A">
            <wp:extent cx="3014345" cy="2686050"/>
            <wp:effectExtent l="0" t="0" r="0" b="0"/>
            <wp:docPr id="1" name="image1.jpg" descr="zion.jpg"/>
            <wp:cNvGraphicFramePr/>
            <a:graphic xmlns:a="http://schemas.openxmlformats.org/drawingml/2006/main">
              <a:graphicData uri="http://schemas.openxmlformats.org/drawingml/2006/picture">
                <pic:pic xmlns:pic="http://schemas.openxmlformats.org/drawingml/2006/picture">
                  <pic:nvPicPr>
                    <pic:cNvPr id="0" name="image1.jpg" descr="zion.jpg"/>
                    <pic:cNvPicPr preferRelativeResize="0"/>
                  </pic:nvPicPr>
                  <pic:blipFill>
                    <a:blip r:embed="rId12"/>
                    <a:srcRect/>
                    <a:stretch>
                      <a:fillRect/>
                    </a:stretch>
                  </pic:blipFill>
                  <pic:spPr>
                    <a:xfrm>
                      <a:off x="0" y="0"/>
                      <a:ext cx="3014762" cy="2686422"/>
                    </a:xfrm>
                    <a:prstGeom prst="rect">
                      <a:avLst/>
                    </a:prstGeom>
                    <a:ln/>
                  </pic:spPr>
                </pic:pic>
              </a:graphicData>
            </a:graphic>
          </wp:inline>
        </w:drawing>
      </w:r>
    </w:p>
    <w:p w14:paraId="76DE9B01" w14:textId="77777777" w:rsidR="005E15B0" w:rsidRDefault="005E15B0" w:rsidP="00C70339">
      <w:pPr>
        <w:spacing w:line="240" w:lineRule="auto"/>
        <w:rPr>
          <w:rFonts w:ascii="Times New Roman" w:eastAsia="Times New Roman" w:hAnsi="Times New Roman" w:cs="Times New Roman"/>
          <w:sz w:val="40"/>
          <w:szCs w:val="40"/>
        </w:rPr>
      </w:pPr>
    </w:p>
    <w:p w14:paraId="76DE9B02" w14:textId="65E2F044" w:rsidR="005E15B0" w:rsidRDefault="00522DD8">
      <w:pPr>
        <w:spacing w:line="240" w:lineRule="auto"/>
        <w:jc w:val="center"/>
        <w:rPr>
          <w:rFonts w:ascii="Times New Roman" w:eastAsia="Times New Roman" w:hAnsi="Times New Roman" w:cs="Times New Roman"/>
          <w:sz w:val="40"/>
          <w:szCs w:val="40"/>
        </w:rPr>
      </w:pPr>
      <w:r>
        <w:rPr>
          <w:rFonts w:ascii="Times New Roman" w:eastAsia="Times New Roman" w:hAnsi="Times New Roman" w:cs="Times New Roman"/>
          <w:sz w:val="40"/>
          <w:szCs w:val="40"/>
        </w:rPr>
        <w:t xml:space="preserve">Revised </w:t>
      </w:r>
      <w:r w:rsidR="008D2F63">
        <w:rPr>
          <w:rFonts w:ascii="Times New Roman" w:eastAsia="Times New Roman" w:hAnsi="Times New Roman" w:cs="Times New Roman"/>
          <w:sz w:val="40"/>
          <w:szCs w:val="40"/>
        </w:rPr>
        <w:t>October 2026</w:t>
      </w:r>
    </w:p>
    <w:p w14:paraId="76DE9B03" w14:textId="77777777" w:rsidR="005E15B0" w:rsidRDefault="005E15B0">
      <w:pPr>
        <w:spacing w:line="240" w:lineRule="auto"/>
        <w:jc w:val="center"/>
        <w:rPr>
          <w:rFonts w:ascii="Times New Roman" w:eastAsia="Times New Roman" w:hAnsi="Times New Roman" w:cs="Times New Roman"/>
          <w:sz w:val="40"/>
          <w:szCs w:val="40"/>
        </w:rPr>
      </w:pPr>
    </w:p>
    <w:p w14:paraId="76DE9B04" w14:textId="77777777" w:rsidR="005E15B0" w:rsidRDefault="005E15B0">
      <w:pPr>
        <w:spacing w:line="240" w:lineRule="auto"/>
        <w:jc w:val="center"/>
        <w:rPr>
          <w:rFonts w:ascii="Times New Roman" w:eastAsia="Times New Roman" w:hAnsi="Times New Roman" w:cs="Times New Roman"/>
          <w:sz w:val="40"/>
          <w:szCs w:val="40"/>
        </w:rPr>
      </w:pPr>
    </w:p>
    <w:p w14:paraId="76DE9B05" w14:textId="77777777" w:rsidR="005E15B0" w:rsidRDefault="005E15B0">
      <w:pPr>
        <w:spacing w:line="240" w:lineRule="auto"/>
        <w:rPr>
          <w:rFonts w:ascii="Times New Roman" w:eastAsia="Times New Roman" w:hAnsi="Times New Roman" w:cs="Times New Roman"/>
          <w:sz w:val="40"/>
          <w:szCs w:val="40"/>
        </w:rPr>
      </w:pPr>
    </w:p>
    <w:p w14:paraId="76DE9B06" w14:textId="77777777" w:rsidR="005E15B0" w:rsidRDefault="005E15B0">
      <w:pPr>
        <w:spacing w:line="240" w:lineRule="auto"/>
        <w:rPr>
          <w:rFonts w:ascii="Times New Roman" w:eastAsia="Times New Roman" w:hAnsi="Times New Roman" w:cs="Times New Roman"/>
          <w:sz w:val="24"/>
          <w:szCs w:val="24"/>
        </w:rPr>
      </w:pPr>
    </w:p>
    <w:p w14:paraId="793AEE14" w14:textId="77777777" w:rsidR="008D2F63" w:rsidRDefault="008D2F63">
      <w:pPr>
        <w:spacing w:line="240" w:lineRule="auto"/>
        <w:rPr>
          <w:rFonts w:ascii="Times New Roman" w:eastAsia="Times New Roman" w:hAnsi="Times New Roman" w:cs="Times New Roman"/>
          <w:sz w:val="24"/>
          <w:szCs w:val="24"/>
        </w:rPr>
      </w:pPr>
    </w:p>
    <w:p w14:paraId="10846835" w14:textId="77777777" w:rsidR="008D2F63" w:rsidRDefault="008D2F63">
      <w:pPr>
        <w:spacing w:line="240" w:lineRule="auto"/>
        <w:rPr>
          <w:rFonts w:ascii="Times New Roman" w:eastAsia="Times New Roman" w:hAnsi="Times New Roman" w:cs="Times New Roman"/>
          <w:sz w:val="24"/>
          <w:szCs w:val="24"/>
        </w:rPr>
      </w:pPr>
    </w:p>
    <w:p w14:paraId="56810848" w14:textId="77777777" w:rsidR="008D2F63" w:rsidRDefault="008D2F63">
      <w:pPr>
        <w:spacing w:line="240" w:lineRule="auto"/>
        <w:rPr>
          <w:rFonts w:ascii="Times New Roman" w:eastAsia="Times New Roman" w:hAnsi="Times New Roman" w:cs="Times New Roman"/>
          <w:sz w:val="24"/>
          <w:szCs w:val="24"/>
        </w:rPr>
      </w:pPr>
    </w:p>
    <w:p w14:paraId="1B35672F" w14:textId="77777777" w:rsidR="008D2F63" w:rsidRDefault="008D2F63">
      <w:pPr>
        <w:spacing w:line="240" w:lineRule="auto"/>
        <w:rPr>
          <w:rFonts w:ascii="Times New Roman" w:eastAsia="Times New Roman" w:hAnsi="Times New Roman" w:cs="Times New Roman"/>
          <w:sz w:val="24"/>
          <w:szCs w:val="24"/>
        </w:rPr>
      </w:pPr>
    </w:p>
    <w:p w14:paraId="01CB7FCA" w14:textId="77777777" w:rsidR="008D2F63" w:rsidRDefault="008D2F63">
      <w:pPr>
        <w:spacing w:line="240" w:lineRule="auto"/>
        <w:rPr>
          <w:rFonts w:ascii="Times New Roman" w:eastAsia="Times New Roman" w:hAnsi="Times New Roman" w:cs="Times New Roman"/>
          <w:sz w:val="24"/>
          <w:szCs w:val="24"/>
        </w:rPr>
      </w:pPr>
    </w:p>
    <w:p w14:paraId="3E82F6DC" w14:textId="77777777" w:rsidR="008D2F63" w:rsidRDefault="008D2F63">
      <w:pPr>
        <w:spacing w:line="240" w:lineRule="auto"/>
        <w:rPr>
          <w:rFonts w:ascii="Times New Roman" w:eastAsia="Times New Roman" w:hAnsi="Times New Roman" w:cs="Times New Roman"/>
          <w:sz w:val="24"/>
          <w:szCs w:val="24"/>
        </w:rPr>
      </w:pPr>
    </w:p>
    <w:p w14:paraId="76DE9B07" w14:textId="76F20A53" w:rsidR="005E15B0" w:rsidRDefault="00522DD8">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Congratulations on your upcoming wedding! It is our goal at Zion Lutheran Church to support you during this exciting time.  We are pleased that you have decided to take this important step through our church. </w:t>
      </w:r>
      <w:r>
        <w:rPr>
          <w:rFonts w:ascii="Times New Roman" w:eastAsia="Times New Roman" w:hAnsi="Times New Roman" w:cs="Times New Roman"/>
          <w:sz w:val="24"/>
          <w:szCs w:val="24"/>
          <w:u w:val="single"/>
        </w:rPr>
        <w:t>Please check the availability of Pastor Sarah and our facility as soon as possible.</w:t>
      </w:r>
    </w:p>
    <w:p w14:paraId="76DE9B08" w14:textId="77777777" w:rsidR="005E15B0" w:rsidRDefault="005E15B0">
      <w:pPr>
        <w:spacing w:line="240" w:lineRule="auto"/>
        <w:rPr>
          <w:rFonts w:ascii="Times New Roman" w:eastAsia="Times New Roman" w:hAnsi="Times New Roman" w:cs="Times New Roman"/>
          <w:sz w:val="24"/>
          <w:szCs w:val="24"/>
        </w:rPr>
      </w:pPr>
    </w:p>
    <w:p w14:paraId="3E4FB6A0" w14:textId="722206EA" w:rsidR="00F45C3B" w:rsidRPr="00F45C3B" w:rsidRDefault="00F45C3B">
      <w:pPr>
        <w:spacing w:line="240" w:lineRule="auto"/>
        <w:rPr>
          <w:rFonts w:ascii="Times New Roman" w:eastAsia="Times New Roman" w:hAnsi="Times New Roman" w:cs="Times New Roman"/>
          <w:b/>
          <w:sz w:val="24"/>
          <w:szCs w:val="24"/>
          <w:u w:val="single"/>
        </w:rPr>
      </w:pPr>
      <w:r w:rsidRPr="00F45C3B">
        <w:rPr>
          <w:rFonts w:ascii="Times New Roman" w:eastAsia="Times New Roman" w:hAnsi="Times New Roman" w:cs="Times New Roman"/>
          <w:b/>
          <w:sz w:val="24"/>
          <w:szCs w:val="24"/>
          <w:u w:val="single"/>
        </w:rPr>
        <w:t>CONTACTS</w:t>
      </w:r>
      <w:r>
        <w:rPr>
          <w:rFonts w:ascii="Times New Roman" w:eastAsia="Times New Roman" w:hAnsi="Times New Roman" w:cs="Times New Roman"/>
          <w:b/>
          <w:sz w:val="24"/>
          <w:szCs w:val="24"/>
          <w:u w:val="single"/>
        </w:rPr>
        <w:t>___________________________________________________________________</w:t>
      </w:r>
    </w:p>
    <w:p w14:paraId="76DE9B0C" w14:textId="77777777" w:rsidR="005E15B0" w:rsidRDefault="005E15B0">
      <w:pPr>
        <w:spacing w:line="240" w:lineRule="auto"/>
        <w:rPr>
          <w:rFonts w:ascii="Times New Roman" w:eastAsia="Times New Roman" w:hAnsi="Times New Roman" w:cs="Times New Roman"/>
          <w:sz w:val="24"/>
          <w:szCs w:val="24"/>
        </w:rPr>
      </w:pPr>
    </w:p>
    <w:p w14:paraId="76DE9B0D" w14:textId="1211C49A"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Pastor:</w:t>
      </w:r>
      <w:r>
        <w:rPr>
          <w:rFonts w:ascii="Times New Roman" w:eastAsia="Times New Roman" w:hAnsi="Times New Roman" w:cs="Times New Roman"/>
          <w:sz w:val="24"/>
          <w:szCs w:val="24"/>
        </w:rPr>
        <w:t xml:space="preserve"> Pastor Sarah Kerkes</w:t>
      </w:r>
      <w:r w:rsidR="00071A56">
        <w:rPr>
          <w:rFonts w:ascii="Times New Roman" w:eastAsia="Times New Roman" w:hAnsi="Times New Roman" w:cs="Times New Roman"/>
          <w:sz w:val="24"/>
          <w:szCs w:val="24"/>
        </w:rPr>
        <w:t xml:space="preserve"> </w:t>
      </w:r>
      <w:hyperlink r:id="rId13">
        <w:r>
          <w:rPr>
            <w:rFonts w:ascii="Times New Roman" w:eastAsia="Times New Roman" w:hAnsi="Times New Roman" w:cs="Times New Roman"/>
            <w:color w:val="1155CC"/>
            <w:sz w:val="24"/>
            <w:szCs w:val="24"/>
            <w:u w:val="single"/>
          </w:rPr>
          <w:t>pastor@zionlcc.org</w:t>
        </w:r>
      </w:hyperlink>
    </w:p>
    <w:p w14:paraId="76DE9B0E" w14:textId="77777777" w:rsidR="005E15B0" w:rsidRDefault="005E15B0">
      <w:pPr>
        <w:spacing w:line="240" w:lineRule="auto"/>
        <w:rPr>
          <w:rFonts w:ascii="Times New Roman" w:eastAsia="Times New Roman" w:hAnsi="Times New Roman" w:cs="Times New Roman"/>
          <w:sz w:val="24"/>
          <w:szCs w:val="24"/>
        </w:rPr>
      </w:pPr>
    </w:p>
    <w:p w14:paraId="76DE9B0F" w14:textId="23344E23" w:rsidR="005E15B0" w:rsidRDefault="00C53A88">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Office Administrator</w:t>
      </w:r>
      <w:r w:rsidR="00522DD8">
        <w:rPr>
          <w:rFonts w:ascii="Times New Roman" w:eastAsia="Times New Roman" w:hAnsi="Times New Roman" w:cs="Times New Roman"/>
          <w:b/>
          <w:sz w:val="24"/>
          <w:szCs w:val="24"/>
        </w:rPr>
        <w:t>:</w:t>
      </w:r>
      <w:r w:rsidR="00522DD8">
        <w:rPr>
          <w:rFonts w:ascii="Times New Roman" w:eastAsia="Times New Roman" w:hAnsi="Times New Roman" w:cs="Times New Roman"/>
          <w:sz w:val="24"/>
          <w:szCs w:val="24"/>
        </w:rPr>
        <w:t xml:space="preserve"> </w:t>
      </w:r>
      <w:hyperlink r:id="rId14">
        <w:r w:rsidR="00522DD8">
          <w:rPr>
            <w:rFonts w:ascii="Times New Roman" w:eastAsia="Times New Roman" w:hAnsi="Times New Roman" w:cs="Times New Roman"/>
            <w:color w:val="1155CC"/>
            <w:sz w:val="24"/>
            <w:szCs w:val="24"/>
            <w:u w:val="single"/>
          </w:rPr>
          <w:t>office@zionlcc.org</w:t>
        </w:r>
      </w:hyperlink>
    </w:p>
    <w:p w14:paraId="76DE9B10" w14:textId="77777777" w:rsidR="005E15B0" w:rsidRDefault="005E15B0">
      <w:pPr>
        <w:spacing w:line="240" w:lineRule="auto"/>
        <w:rPr>
          <w:rFonts w:ascii="Times New Roman" w:eastAsia="Times New Roman" w:hAnsi="Times New Roman" w:cs="Times New Roman"/>
          <w:sz w:val="24"/>
          <w:szCs w:val="24"/>
        </w:rPr>
      </w:pPr>
    </w:p>
    <w:p w14:paraId="76DE9B11" w14:textId="20EA8BB4"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Offic</w:t>
      </w:r>
      <w:r>
        <w:rPr>
          <w:rFonts w:ascii="Times New Roman" w:eastAsia="Times New Roman" w:hAnsi="Times New Roman" w:cs="Times New Roman"/>
          <w:sz w:val="24"/>
          <w:szCs w:val="24"/>
        </w:rPr>
        <w:t>e</w:t>
      </w:r>
      <w:r>
        <w:rPr>
          <w:rFonts w:ascii="Times New Roman" w:eastAsia="Times New Roman" w:hAnsi="Times New Roman" w:cs="Times New Roman"/>
          <w:b/>
          <w:sz w:val="24"/>
          <w:szCs w:val="24"/>
        </w:rPr>
        <w:t xml:space="preserve"> Hours:</w:t>
      </w:r>
      <w:r w:rsidR="004173B1">
        <w:rPr>
          <w:rFonts w:ascii="Times New Roman" w:eastAsia="Times New Roman" w:hAnsi="Times New Roman" w:cs="Times New Roman"/>
          <w:sz w:val="24"/>
          <w:szCs w:val="24"/>
        </w:rPr>
        <w:t xml:space="preserve"> M</w:t>
      </w:r>
      <w:r w:rsidR="00071A56">
        <w:rPr>
          <w:rFonts w:ascii="Times New Roman" w:eastAsia="Times New Roman" w:hAnsi="Times New Roman" w:cs="Times New Roman"/>
          <w:sz w:val="24"/>
          <w:szCs w:val="24"/>
        </w:rPr>
        <w:t>onday through Thursday,</w:t>
      </w:r>
      <w:r w:rsidR="004173B1">
        <w:rPr>
          <w:rFonts w:ascii="Times New Roman" w:eastAsia="Times New Roman" w:hAnsi="Times New Roman" w:cs="Times New Roman"/>
          <w:sz w:val="24"/>
          <w:szCs w:val="24"/>
        </w:rPr>
        <w:t xml:space="preserve"> 9:00</w:t>
      </w:r>
      <w:r w:rsidR="00071A56">
        <w:rPr>
          <w:rFonts w:ascii="Times New Roman" w:eastAsia="Times New Roman" w:hAnsi="Times New Roman" w:cs="Times New Roman"/>
          <w:sz w:val="24"/>
          <w:szCs w:val="24"/>
        </w:rPr>
        <w:t>am</w:t>
      </w:r>
      <w:r w:rsidR="004173B1">
        <w:rPr>
          <w:rFonts w:ascii="Times New Roman" w:eastAsia="Times New Roman" w:hAnsi="Times New Roman" w:cs="Times New Roman"/>
          <w:sz w:val="24"/>
          <w:szCs w:val="24"/>
        </w:rPr>
        <w:t xml:space="preserve"> - 2</w:t>
      </w:r>
      <w:r>
        <w:rPr>
          <w:rFonts w:ascii="Times New Roman" w:eastAsia="Times New Roman" w:hAnsi="Times New Roman" w:cs="Times New Roman"/>
          <w:sz w:val="24"/>
          <w:szCs w:val="24"/>
        </w:rPr>
        <w:t>:00</w:t>
      </w:r>
      <w:r w:rsidR="00071A56">
        <w:rPr>
          <w:rFonts w:ascii="Times New Roman" w:eastAsia="Times New Roman" w:hAnsi="Times New Roman" w:cs="Times New Roman"/>
          <w:sz w:val="24"/>
          <w:szCs w:val="24"/>
        </w:rPr>
        <w:t>pm</w:t>
      </w:r>
      <w:r>
        <w:rPr>
          <w:rFonts w:ascii="Times New Roman" w:eastAsia="Times New Roman" w:hAnsi="Times New Roman" w:cs="Times New Roman"/>
          <w:sz w:val="24"/>
          <w:szCs w:val="24"/>
        </w:rPr>
        <w:t xml:space="preserve"> </w:t>
      </w:r>
    </w:p>
    <w:p w14:paraId="76DE9B12" w14:textId="77777777" w:rsidR="005E15B0" w:rsidRDefault="005E15B0">
      <w:pPr>
        <w:spacing w:line="240" w:lineRule="auto"/>
        <w:rPr>
          <w:rFonts w:ascii="Times New Roman" w:eastAsia="Times New Roman" w:hAnsi="Times New Roman" w:cs="Times New Roman"/>
          <w:sz w:val="24"/>
          <w:szCs w:val="24"/>
        </w:rPr>
      </w:pPr>
    </w:p>
    <w:p w14:paraId="76DE9B14" w14:textId="77777777" w:rsidR="005E15B0" w:rsidRDefault="005E15B0">
      <w:pPr>
        <w:spacing w:line="240" w:lineRule="auto"/>
        <w:rPr>
          <w:rFonts w:ascii="Times New Roman" w:eastAsia="Times New Roman" w:hAnsi="Times New Roman" w:cs="Times New Roman"/>
          <w:sz w:val="24"/>
          <w:szCs w:val="24"/>
        </w:rPr>
      </w:pPr>
    </w:p>
    <w:p w14:paraId="76DE9B15" w14:textId="598875F8" w:rsidR="005E15B0" w:rsidRPr="009F33FF" w:rsidRDefault="00522DD8">
      <w:pPr>
        <w:spacing w:line="240" w:lineRule="auto"/>
        <w:rPr>
          <w:rFonts w:ascii="Times New Roman" w:eastAsia="Times New Roman" w:hAnsi="Times New Roman" w:cs="Times New Roman"/>
          <w:sz w:val="24"/>
          <w:szCs w:val="24"/>
          <w:u w:val="single"/>
        </w:rPr>
      </w:pPr>
      <w:r w:rsidRPr="009F33FF">
        <w:rPr>
          <w:rFonts w:ascii="Times New Roman" w:eastAsia="Times New Roman" w:hAnsi="Times New Roman" w:cs="Times New Roman"/>
          <w:b/>
          <w:sz w:val="24"/>
          <w:szCs w:val="24"/>
          <w:u w:val="single"/>
        </w:rPr>
        <w:t>FEES</w:t>
      </w:r>
      <w:r w:rsidR="009F33FF">
        <w:rPr>
          <w:rFonts w:ascii="Times New Roman" w:eastAsia="Times New Roman" w:hAnsi="Times New Roman" w:cs="Times New Roman"/>
          <w:b/>
          <w:sz w:val="24"/>
          <w:szCs w:val="24"/>
          <w:u w:val="single"/>
        </w:rPr>
        <w:t>______________</w:t>
      </w:r>
      <w:r w:rsidR="00F45C3B">
        <w:rPr>
          <w:rFonts w:ascii="Times New Roman" w:eastAsia="Times New Roman" w:hAnsi="Times New Roman" w:cs="Times New Roman"/>
          <w:b/>
          <w:sz w:val="24"/>
          <w:szCs w:val="24"/>
          <w:u w:val="single"/>
        </w:rPr>
        <w:t>____________________________________________________________</w:t>
      </w:r>
    </w:p>
    <w:p w14:paraId="76DE9B16" w14:textId="77777777" w:rsidR="005E15B0" w:rsidRDefault="005E15B0">
      <w:pPr>
        <w:spacing w:line="240" w:lineRule="auto"/>
        <w:rPr>
          <w:rFonts w:ascii="Times New Roman" w:eastAsia="Times New Roman" w:hAnsi="Times New Roman" w:cs="Times New Roman"/>
          <w:b/>
          <w:sz w:val="24"/>
          <w:szCs w:val="24"/>
        </w:rPr>
      </w:pPr>
    </w:p>
    <w:p w14:paraId="76DE9B17" w14:textId="54175DF8"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Pastor:</w:t>
      </w:r>
      <w:r>
        <w:rPr>
          <w:rFonts w:ascii="Times New Roman" w:eastAsia="Times New Roman" w:hAnsi="Times New Roman" w:cs="Times New Roman"/>
          <w:sz w:val="24"/>
          <w:szCs w:val="24"/>
        </w:rPr>
        <w:t xml:space="preserve">  $</w:t>
      </w:r>
      <w:r w:rsidR="00594E34">
        <w:rPr>
          <w:rFonts w:ascii="Times New Roman" w:eastAsia="Times New Roman" w:hAnsi="Times New Roman" w:cs="Times New Roman"/>
          <w:sz w:val="24"/>
          <w:szCs w:val="24"/>
        </w:rPr>
        <w:t>3</w:t>
      </w:r>
      <w:r>
        <w:rPr>
          <w:rFonts w:ascii="Times New Roman" w:eastAsia="Times New Roman" w:hAnsi="Times New Roman" w:cs="Times New Roman"/>
          <w:sz w:val="24"/>
          <w:szCs w:val="24"/>
        </w:rPr>
        <w:t>50 and up - varies depending on number of meetings w/Pastor</w:t>
      </w:r>
    </w:p>
    <w:p w14:paraId="76DE9B18" w14:textId="77777777" w:rsidR="005E15B0" w:rsidRDefault="005E15B0">
      <w:pPr>
        <w:spacing w:line="240" w:lineRule="auto"/>
        <w:rPr>
          <w:rFonts w:ascii="Times New Roman" w:eastAsia="Times New Roman" w:hAnsi="Times New Roman" w:cs="Times New Roman"/>
          <w:sz w:val="24"/>
          <w:szCs w:val="24"/>
        </w:rPr>
      </w:pPr>
    </w:p>
    <w:p w14:paraId="76DE9B19" w14:textId="1E2FD3F4"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Wedding Coordinator:</w:t>
      </w:r>
      <w:r>
        <w:rPr>
          <w:rFonts w:ascii="Times New Roman" w:eastAsia="Times New Roman" w:hAnsi="Times New Roman" w:cs="Times New Roman"/>
          <w:sz w:val="24"/>
          <w:szCs w:val="24"/>
        </w:rPr>
        <w:t xml:space="preserve"> $150</w:t>
      </w:r>
    </w:p>
    <w:p w14:paraId="4948654B" w14:textId="77777777" w:rsidR="00A75213" w:rsidRDefault="00A75213">
      <w:pPr>
        <w:spacing w:line="240" w:lineRule="auto"/>
        <w:rPr>
          <w:rFonts w:ascii="Times New Roman" w:eastAsia="Times New Roman" w:hAnsi="Times New Roman" w:cs="Times New Roman"/>
          <w:sz w:val="24"/>
          <w:szCs w:val="24"/>
        </w:rPr>
      </w:pPr>
    </w:p>
    <w:p w14:paraId="5CE7EE12" w14:textId="3F44EEC3" w:rsidR="00A75213" w:rsidRDefault="00BB7261">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Service </w:t>
      </w:r>
      <w:r w:rsidRPr="00BB7261">
        <w:rPr>
          <w:rFonts w:ascii="Times New Roman" w:eastAsia="Times New Roman" w:hAnsi="Times New Roman" w:cs="Times New Roman"/>
          <w:b/>
          <w:bCs/>
          <w:sz w:val="24"/>
          <w:szCs w:val="24"/>
        </w:rPr>
        <w:t>Bulletin Creation and Printing</w:t>
      </w:r>
      <w:r>
        <w:rPr>
          <w:rFonts w:ascii="Times New Roman" w:eastAsia="Times New Roman" w:hAnsi="Times New Roman" w:cs="Times New Roman"/>
          <w:sz w:val="24"/>
          <w:szCs w:val="24"/>
        </w:rPr>
        <w:t>: $</w:t>
      </w:r>
      <w:r w:rsidR="005A6BD4">
        <w:rPr>
          <w:rFonts w:ascii="Times New Roman" w:eastAsia="Times New Roman" w:hAnsi="Times New Roman" w:cs="Times New Roman"/>
          <w:sz w:val="24"/>
          <w:szCs w:val="24"/>
        </w:rPr>
        <w:t>50</w:t>
      </w:r>
    </w:p>
    <w:p w14:paraId="76DE9B1A" w14:textId="77777777" w:rsidR="005E15B0" w:rsidRDefault="005E15B0">
      <w:pPr>
        <w:spacing w:line="240" w:lineRule="auto"/>
        <w:rPr>
          <w:rFonts w:ascii="Times New Roman" w:eastAsia="Times New Roman" w:hAnsi="Times New Roman" w:cs="Times New Roman"/>
          <w:sz w:val="24"/>
          <w:szCs w:val="24"/>
        </w:rPr>
      </w:pPr>
    </w:p>
    <w:p w14:paraId="76DE9B1B" w14:textId="46AD06DC"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Organist</w:t>
      </w:r>
      <w:r w:rsidR="00E977EB">
        <w:rPr>
          <w:rFonts w:ascii="Times New Roman" w:eastAsia="Times New Roman" w:hAnsi="Times New Roman" w:cs="Times New Roman"/>
          <w:b/>
          <w:sz w:val="24"/>
          <w:szCs w:val="24"/>
        </w:rPr>
        <w:t>/Pianist</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sidR="00340C44">
        <w:rPr>
          <w:rFonts w:ascii="Times New Roman" w:eastAsia="Times New Roman" w:hAnsi="Times New Roman" w:cs="Times New Roman"/>
          <w:sz w:val="24"/>
          <w:szCs w:val="24"/>
        </w:rPr>
        <w:t xml:space="preserve">Josh Miller; </w:t>
      </w:r>
      <w:r>
        <w:rPr>
          <w:rFonts w:ascii="Times New Roman" w:eastAsia="Times New Roman" w:hAnsi="Times New Roman" w:cs="Times New Roman"/>
          <w:sz w:val="24"/>
          <w:szCs w:val="24"/>
        </w:rPr>
        <w:t xml:space="preserve">Julie Lauritzen; </w:t>
      </w:r>
      <w:r w:rsidR="00340C44">
        <w:rPr>
          <w:rFonts w:ascii="Times New Roman" w:eastAsia="Times New Roman" w:hAnsi="Times New Roman" w:cs="Times New Roman"/>
          <w:sz w:val="24"/>
          <w:szCs w:val="24"/>
        </w:rPr>
        <w:t xml:space="preserve">Joy Sietsema; </w:t>
      </w:r>
      <w:r>
        <w:rPr>
          <w:rFonts w:ascii="Times New Roman" w:eastAsia="Times New Roman" w:hAnsi="Times New Roman" w:cs="Times New Roman"/>
          <w:sz w:val="24"/>
          <w:szCs w:val="24"/>
        </w:rPr>
        <w:t>$150 and up (price varies depending on organist, number of songs</w:t>
      </w:r>
      <w:r w:rsidR="002E386F">
        <w:rPr>
          <w:rFonts w:ascii="Times New Roman" w:eastAsia="Times New Roman" w:hAnsi="Times New Roman" w:cs="Times New Roman"/>
          <w:sz w:val="24"/>
          <w:szCs w:val="24"/>
        </w:rPr>
        <w:t xml:space="preserve">, if playing with a </w:t>
      </w:r>
      <w:r w:rsidR="008D5FD1">
        <w:rPr>
          <w:rFonts w:ascii="Times New Roman" w:eastAsia="Times New Roman" w:hAnsi="Times New Roman" w:cs="Times New Roman"/>
          <w:sz w:val="24"/>
          <w:szCs w:val="24"/>
        </w:rPr>
        <w:t>soloist, and</w:t>
      </w:r>
      <w:r>
        <w:rPr>
          <w:rFonts w:ascii="Times New Roman" w:eastAsia="Times New Roman" w:hAnsi="Times New Roman" w:cs="Times New Roman"/>
          <w:sz w:val="24"/>
          <w:szCs w:val="24"/>
        </w:rPr>
        <w:t xml:space="preserve"> difficulty)</w:t>
      </w:r>
    </w:p>
    <w:p w14:paraId="54795196" w14:textId="77777777" w:rsidR="001A196C" w:rsidRDefault="001A196C">
      <w:pPr>
        <w:spacing w:line="240" w:lineRule="auto"/>
        <w:rPr>
          <w:rFonts w:ascii="Times New Roman" w:eastAsia="Times New Roman" w:hAnsi="Times New Roman" w:cs="Times New Roman"/>
          <w:sz w:val="24"/>
          <w:szCs w:val="24"/>
        </w:rPr>
      </w:pPr>
    </w:p>
    <w:p w14:paraId="09D91B85" w14:textId="000B1711" w:rsidR="001A196C" w:rsidRPr="00BE2C32" w:rsidRDefault="001A196C">
      <w:pPr>
        <w:spacing w:line="240" w:lineRule="auto"/>
        <w:rPr>
          <w:rFonts w:ascii="Times New Roman" w:eastAsia="Times New Roman" w:hAnsi="Times New Roman" w:cs="Times New Roman"/>
          <w:sz w:val="24"/>
          <w:szCs w:val="24"/>
        </w:rPr>
      </w:pPr>
      <w:r w:rsidRPr="001A196C">
        <w:rPr>
          <w:rFonts w:ascii="Times New Roman" w:eastAsia="Times New Roman" w:hAnsi="Times New Roman" w:cs="Times New Roman"/>
          <w:b/>
          <w:bCs/>
          <w:sz w:val="24"/>
          <w:szCs w:val="24"/>
        </w:rPr>
        <w:t xml:space="preserve">Soloist: </w:t>
      </w:r>
      <w:r w:rsidR="00BE2C32">
        <w:rPr>
          <w:rFonts w:ascii="Times New Roman" w:eastAsia="Times New Roman" w:hAnsi="Times New Roman" w:cs="Times New Roman"/>
          <w:sz w:val="24"/>
          <w:szCs w:val="24"/>
        </w:rPr>
        <w:t>$125</w:t>
      </w:r>
    </w:p>
    <w:p w14:paraId="76DE9B1C" w14:textId="77777777" w:rsidR="005E15B0" w:rsidRDefault="005E15B0">
      <w:pPr>
        <w:spacing w:line="240" w:lineRule="auto"/>
        <w:rPr>
          <w:rFonts w:ascii="Times New Roman" w:eastAsia="Times New Roman" w:hAnsi="Times New Roman" w:cs="Times New Roman"/>
          <w:b/>
          <w:sz w:val="24"/>
          <w:szCs w:val="24"/>
        </w:rPr>
      </w:pPr>
    </w:p>
    <w:p w14:paraId="76DE9B1D" w14:textId="72F7C850"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Custodian: </w:t>
      </w:r>
      <w:r>
        <w:rPr>
          <w:rFonts w:ascii="Times New Roman" w:eastAsia="Times New Roman" w:hAnsi="Times New Roman" w:cs="Times New Roman"/>
          <w:sz w:val="24"/>
          <w:szCs w:val="24"/>
        </w:rPr>
        <w:t>$</w:t>
      </w:r>
      <w:r w:rsidR="005A6BD4">
        <w:rPr>
          <w:rFonts w:ascii="Times New Roman" w:eastAsia="Times New Roman" w:hAnsi="Times New Roman" w:cs="Times New Roman"/>
          <w:sz w:val="24"/>
          <w:szCs w:val="24"/>
        </w:rPr>
        <w:t>75</w:t>
      </w:r>
    </w:p>
    <w:p w14:paraId="76DE9B1E" w14:textId="77777777" w:rsidR="005E15B0" w:rsidRDefault="005E15B0">
      <w:pPr>
        <w:spacing w:line="240" w:lineRule="auto"/>
        <w:rPr>
          <w:rFonts w:ascii="Times New Roman" w:eastAsia="Times New Roman" w:hAnsi="Times New Roman" w:cs="Times New Roman"/>
          <w:sz w:val="24"/>
          <w:szCs w:val="24"/>
        </w:rPr>
      </w:pPr>
    </w:p>
    <w:p w14:paraId="722B32DA" w14:textId="0D923E4D" w:rsidR="00C34333"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Sound Technician: </w:t>
      </w:r>
      <w:r>
        <w:rPr>
          <w:rFonts w:ascii="Times New Roman" w:eastAsia="Times New Roman" w:hAnsi="Times New Roman" w:cs="Times New Roman"/>
          <w:sz w:val="24"/>
          <w:szCs w:val="24"/>
        </w:rPr>
        <w:t>$75 varies</w:t>
      </w:r>
      <w:r w:rsidR="009F33FF">
        <w:rPr>
          <w:rFonts w:ascii="Times New Roman" w:eastAsia="Times New Roman" w:hAnsi="Times New Roman" w:cs="Times New Roman"/>
          <w:sz w:val="24"/>
          <w:szCs w:val="24"/>
        </w:rPr>
        <w:t xml:space="preserve"> based on need</w:t>
      </w:r>
      <w:r w:rsidR="00594E34">
        <w:rPr>
          <w:rFonts w:ascii="Times New Roman" w:eastAsia="Times New Roman" w:hAnsi="Times New Roman" w:cs="Times New Roman"/>
          <w:sz w:val="24"/>
          <w:szCs w:val="24"/>
        </w:rPr>
        <w:t xml:space="preserve"> //</w:t>
      </w:r>
      <w:r w:rsidR="00696359">
        <w:rPr>
          <w:rFonts w:ascii="Times New Roman" w:eastAsia="Times New Roman" w:hAnsi="Times New Roman" w:cs="Times New Roman"/>
          <w:sz w:val="24"/>
          <w:szCs w:val="24"/>
        </w:rPr>
        <w:t xml:space="preserve"> </w:t>
      </w:r>
      <w:r w:rsidR="00594E34">
        <w:rPr>
          <w:rFonts w:ascii="Times New Roman" w:eastAsia="Times New Roman" w:hAnsi="Times New Roman" w:cs="Times New Roman"/>
          <w:sz w:val="24"/>
          <w:szCs w:val="24"/>
        </w:rPr>
        <w:t>$75 to record the ceremony</w:t>
      </w:r>
    </w:p>
    <w:p w14:paraId="76DE9B20" w14:textId="77777777" w:rsidR="005E15B0" w:rsidRDefault="005E15B0">
      <w:pPr>
        <w:spacing w:line="240" w:lineRule="auto"/>
        <w:rPr>
          <w:rFonts w:ascii="Times New Roman" w:eastAsia="Times New Roman" w:hAnsi="Times New Roman" w:cs="Times New Roman"/>
          <w:sz w:val="24"/>
          <w:szCs w:val="24"/>
        </w:rPr>
      </w:pPr>
    </w:p>
    <w:p w14:paraId="76DE9B21" w14:textId="528887EE" w:rsidR="005E15B0" w:rsidRDefault="00522DD8">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Building Use Fee for Non-members: </w:t>
      </w:r>
      <w:r>
        <w:rPr>
          <w:rFonts w:ascii="Times New Roman" w:eastAsia="Times New Roman" w:hAnsi="Times New Roman" w:cs="Times New Roman"/>
          <w:sz w:val="24"/>
          <w:szCs w:val="24"/>
        </w:rPr>
        <w:t>$500</w:t>
      </w:r>
      <w:r>
        <w:rPr>
          <w:rFonts w:ascii="Times New Roman" w:eastAsia="Times New Roman" w:hAnsi="Times New Roman" w:cs="Times New Roman"/>
          <w:b/>
          <w:sz w:val="24"/>
          <w:szCs w:val="24"/>
        </w:rPr>
        <w:t xml:space="preserve"> </w:t>
      </w:r>
      <w:r w:rsidR="00696359">
        <w:rPr>
          <w:rFonts w:ascii="Times New Roman" w:eastAsia="Times New Roman" w:hAnsi="Times New Roman" w:cs="Times New Roman"/>
          <w:b/>
          <w:sz w:val="24"/>
          <w:szCs w:val="24"/>
        </w:rPr>
        <w:t>(</w:t>
      </w:r>
      <w:r w:rsidR="00696359">
        <w:rPr>
          <w:rFonts w:ascii="Times New Roman" w:eastAsia="Times New Roman" w:hAnsi="Times New Roman" w:cs="Times New Roman"/>
          <w:bCs/>
          <w:sz w:val="24"/>
          <w:szCs w:val="24"/>
        </w:rPr>
        <w:t>d</w:t>
      </w:r>
      <w:r w:rsidRPr="00696359">
        <w:rPr>
          <w:rFonts w:ascii="Times New Roman" w:eastAsia="Times New Roman" w:hAnsi="Times New Roman" w:cs="Times New Roman"/>
          <w:bCs/>
          <w:sz w:val="24"/>
          <w:szCs w:val="24"/>
        </w:rPr>
        <w:t>ue at the time of reservation</w:t>
      </w:r>
      <w:r w:rsidR="00696359">
        <w:rPr>
          <w:rFonts w:ascii="Times New Roman" w:eastAsia="Times New Roman" w:hAnsi="Times New Roman" w:cs="Times New Roman"/>
          <w:bCs/>
          <w:sz w:val="24"/>
          <w:szCs w:val="24"/>
        </w:rPr>
        <w:t>)</w:t>
      </w:r>
    </w:p>
    <w:p w14:paraId="76DE9B22" w14:textId="77777777" w:rsidR="005E15B0" w:rsidRDefault="005E15B0">
      <w:pPr>
        <w:spacing w:line="240" w:lineRule="auto"/>
        <w:rPr>
          <w:rFonts w:ascii="Times New Roman" w:eastAsia="Times New Roman" w:hAnsi="Times New Roman" w:cs="Times New Roman"/>
          <w:b/>
          <w:sz w:val="24"/>
          <w:szCs w:val="24"/>
        </w:rPr>
      </w:pPr>
    </w:p>
    <w:p w14:paraId="76DE9B23"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Altar Candelabras:</w:t>
      </w:r>
      <w:r>
        <w:rPr>
          <w:rFonts w:ascii="Times New Roman" w:eastAsia="Times New Roman" w:hAnsi="Times New Roman" w:cs="Times New Roman"/>
          <w:sz w:val="24"/>
          <w:szCs w:val="24"/>
        </w:rPr>
        <w:t xml:space="preserve"> $25</w:t>
      </w:r>
    </w:p>
    <w:p w14:paraId="76DE9B24" w14:textId="77777777" w:rsidR="005E15B0" w:rsidRDefault="005E15B0">
      <w:pPr>
        <w:spacing w:line="240" w:lineRule="auto"/>
        <w:rPr>
          <w:rFonts w:ascii="Times New Roman" w:eastAsia="Times New Roman" w:hAnsi="Times New Roman" w:cs="Times New Roman"/>
          <w:sz w:val="24"/>
          <w:szCs w:val="24"/>
        </w:rPr>
      </w:pPr>
    </w:p>
    <w:p w14:paraId="76DE9B25" w14:textId="77777777" w:rsidR="005E15B0" w:rsidRDefault="005E15B0">
      <w:pPr>
        <w:spacing w:line="240" w:lineRule="auto"/>
        <w:rPr>
          <w:rFonts w:ascii="Times New Roman" w:eastAsia="Times New Roman" w:hAnsi="Times New Roman" w:cs="Times New Roman"/>
          <w:b/>
          <w:sz w:val="24"/>
          <w:szCs w:val="24"/>
        </w:rPr>
      </w:pPr>
    </w:p>
    <w:p w14:paraId="76DE9B26" w14:textId="77777777" w:rsidR="005E15B0" w:rsidRDefault="005E15B0">
      <w:pPr>
        <w:spacing w:line="240" w:lineRule="auto"/>
        <w:rPr>
          <w:rFonts w:ascii="Times New Roman" w:eastAsia="Times New Roman" w:hAnsi="Times New Roman" w:cs="Times New Roman"/>
          <w:b/>
          <w:sz w:val="24"/>
          <w:szCs w:val="24"/>
        </w:rPr>
      </w:pPr>
    </w:p>
    <w:p w14:paraId="76DE9B27" w14:textId="70D31D27" w:rsidR="005E15B0" w:rsidRPr="009F33FF" w:rsidRDefault="00522DD8">
      <w:pPr>
        <w:spacing w:line="240" w:lineRule="auto"/>
        <w:rPr>
          <w:rFonts w:ascii="Times New Roman" w:eastAsia="Times New Roman" w:hAnsi="Times New Roman" w:cs="Times New Roman"/>
          <w:bCs/>
          <w:i/>
          <w:iCs/>
          <w:sz w:val="24"/>
          <w:szCs w:val="24"/>
        </w:rPr>
      </w:pPr>
      <w:r w:rsidRPr="009F33FF">
        <w:rPr>
          <w:rFonts w:ascii="Times New Roman" w:eastAsia="Times New Roman" w:hAnsi="Times New Roman" w:cs="Times New Roman"/>
          <w:bCs/>
          <w:i/>
          <w:iCs/>
          <w:sz w:val="24"/>
          <w:szCs w:val="24"/>
        </w:rPr>
        <w:t xml:space="preserve">All checks should be made payable to each individual, not the church, except the fee for altar </w:t>
      </w:r>
      <w:r w:rsidR="00266C6C" w:rsidRPr="009F33FF">
        <w:rPr>
          <w:rFonts w:ascii="Times New Roman" w:eastAsia="Times New Roman" w:hAnsi="Times New Roman" w:cs="Times New Roman"/>
          <w:bCs/>
          <w:i/>
          <w:iCs/>
          <w:sz w:val="24"/>
          <w:szCs w:val="24"/>
        </w:rPr>
        <w:t>candelabras if</w:t>
      </w:r>
      <w:r w:rsidRPr="009F33FF">
        <w:rPr>
          <w:rFonts w:ascii="Times New Roman" w:eastAsia="Times New Roman" w:hAnsi="Times New Roman" w:cs="Times New Roman"/>
          <w:bCs/>
          <w:i/>
          <w:iCs/>
          <w:sz w:val="24"/>
          <w:szCs w:val="24"/>
        </w:rPr>
        <w:t xml:space="preserve"> they will be used</w:t>
      </w:r>
      <w:r w:rsidRPr="00E75FA0">
        <w:rPr>
          <w:rFonts w:ascii="Times New Roman" w:eastAsia="Times New Roman" w:hAnsi="Times New Roman" w:cs="Times New Roman"/>
          <w:bCs/>
          <w:i/>
          <w:iCs/>
          <w:sz w:val="24"/>
          <w:szCs w:val="24"/>
        </w:rPr>
        <w:t>.</w:t>
      </w:r>
      <w:r w:rsidR="00E75FA0">
        <w:rPr>
          <w:rFonts w:ascii="Times New Roman" w:eastAsia="Times New Roman" w:hAnsi="Times New Roman" w:cs="Times New Roman"/>
          <w:bCs/>
          <w:i/>
          <w:iCs/>
          <w:sz w:val="24"/>
          <w:szCs w:val="24"/>
        </w:rPr>
        <w:t xml:space="preserve"> </w:t>
      </w:r>
      <w:r w:rsidR="00E75FA0" w:rsidRPr="00E75FA0">
        <w:rPr>
          <w:rFonts w:ascii="Times New Roman" w:hAnsi="Times New Roman" w:cs="Times New Roman"/>
          <w:color w:val="222222"/>
          <w:shd w:val="clear" w:color="auto" w:fill="FFFFFF"/>
        </w:rPr>
        <w:t xml:space="preserve"> </w:t>
      </w:r>
      <w:r w:rsidR="00E75FA0">
        <w:rPr>
          <w:rFonts w:ascii="Times New Roman" w:hAnsi="Times New Roman" w:cs="Times New Roman"/>
          <w:color w:val="222222"/>
          <w:shd w:val="clear" w:color="auto" w:fill="FFFFFF"/>
        </w:rPr>
        <w:t>P</w:t>
      </w:r>
      <w:r w:rsidR="00E75FA0" w:rsidRPr="00E75FA0">
        <w:rPr>
          <w:rFonts w:ascii="Times New Roman" w:hAnsi="Times New Roman" w:cs="Times New Roman"/>
          <w:color w:val="222222"/>
          <w:shd w:val="clear" w:color="auto" w:fill="FFFFFF"/>
        </w:rPr>
        <w:t>ayments</w:t>
      </w:r>
      <w:r w:rsidR="00E75FA0">
        <w:rPr>
          <w:rFonts w:ascii="Times New Roman" w:hAnsi="Times New Roman" w:cs="Times New Roman"/>
          <w:color w:val="222222"/>
          <w:shd w:val="clear" w:color="auto" w:fill="FFFFFF"/>
        </w:rPr>
        <w:t xml:space="preserve"> are</w:t>
      </w:r>
      <w:r w:rsidR="00E75FA0" w:rsidRPr="00E75FA0">
        <w:rPr>
          <w:rFonts w:ascii="Times New Roman" w:hAnsi="Times New Roman" w:cs="Times New Roman"/>
          <w:color w:val="222222"/>
          <w:shd w:val="clear" w:color="auto" w:fill="FFFFFF"/>
        </w:rPr>
        <w:t xml:space="preserve"> due during the rehearsal</w:t>
      </w:r>
      <w:r w:rsidR="00E75FA0">
        <w:rPr>
          <w:rFonts w:ascii="Times New Roman" w:hAnsi="Times New Roman" w:cs="Times New Roman"/>
          <w:color w:val="222222"/>
          <w:shd w:val="clear" w:color="auto" w:fill="FFFFFF"/>
        </w:rPr>
        <w:t>.</w:t>
      </w:r>
    </w:p>
    <w:p w14:paraId="76DE9B28" w14:textId="77777777" w:rsidR="005E15B0" w:rsidRDefault="005E15B0">
      <w:pPr>
        <w:spacing w:line="240" w:lineRule="auto"/>
        <w:rPr>
          <w:rFonts w:ascii="Times New Roman" w:eastAsia="Times New Roman" w:hAnsi="Times New Roman" w:cs="Times New Roman"/>
          <w:b/>
          <w:sz w:val="24"/>
          <w:szCs w:val="24"/>
        </w:rPr>
      </w:pPr>
    </w:p>
    <w:p w14:paraId="76DE9B29" w14:textId="77777777" w:rsidR="005E15B0" w:rsidRDefault="005E15B0">
      <w:pPr>
        <w:spacing w:line="240" w:lineRule="auto"/>
        <w:jc w:val="center"/>
        <w:rPr>
          <w:rFonts w:ascii="Times New Roman" w:eastAsia="Times New Roman" w:hAnsi="Times New Roman" w:cs="Times New Roman"/>
          <w:b/>
          <w:sz w:val="24"/>
          <w:szCs w:val="24"/>
        </w:rPr>
      </w:pPr>
    </w:p>
    <w:p w14:paraId="76DE9B2A" w14:textId="77777777" w:rsidR="005E15B0" w:rsidRDefault="005E15B0">
      <w:pPr>
        <w:spacing w:line="240" w:lineRule="auto"/>
        <w:jc w:val="center"/>
        <w:rPr>
          <w:rFonts w:ascii="Times New Roman" w:eastAsia="Times New Roman" w:hAnsi="Times New Roman" w:cs="Times New Roman"/>
          <w:b/>
          <w:sz w:val="24"/>
          <w:szCs w:val="24"/>
        </w:rPr>
      </w:pPr>
    </w:p>
    <w:p w14:paraId="76DE9B2B" w14:textId="77777777" w:rsidR="005E15B0" w:rsidRDefault="005E15B0">
      <w:pPr>
        <w:spacing w:line="240" w:lineRule="auto"/>
        <w:jc w:val="center"/>
        <w:rPr>
          <w:rFonts w:ascii="Times New Roman" w:eastAsia="Times New Roman" w:hAnsi="Times New Roman" w:cs="Times New Roman"/>
          <w:b/>
          <w:sz w:val="24"/>
          <w:szCs w:val="24"/>
        </w:rPr>
      </w:pPr>
    </w:p>
    <w:p w14:paraId="76DE9B2C" w14:textId="77777777" w:rsidR="005E15B0" w:rsidRDefault="005E15B0">
      <w:pPr>
        <w:spacing w:line="240" w:lineRule="auto"/>
        <w:jc w:val="center"/>
        <w:rPr>
          <w:rFonts w:ascii="Times New Roman" w:eastAsia="Times New Roman" w:hAnsi="Times New Roman" w:cs="Times New Roman"/>
          <w:b/>
          <w:sz w:val="24"/>
          <w:szCs w:val="24"/>
        </w:rPr>
      </w:pPr>
    </w:p>
    <w:p w14:paraId="76DE9B2E" w14:textId="77777777" w:rsidR="005E15B0" w:rsidRDefault="005E15B0">
      <w:pPr>
        <w:spacing w:line="240" w:lineRule="auto"/>
        <w:rPr>
          <w:rFonts w:ascii="Times New Roman" w:eastAsia="Times New Roman" w:hAnsi="Times New Roman" w:cs="Times New Roman"/>
          <w:sz w:val="24"/>
          <w:szCs w:val="24"/>
        </w:rPr>
      </w:pPr>
    </w:p>
    <w:p w14:paraId="414B9CE9" w14:textId="77777777" w:rsidR="007A46A5" w:rsidRDefault="007A46A5">
      <w:pPr>
        <w:spacing w:line="240" w:lineRule="auto"/>
        <w:rPr>
          <w:rFonts w:ascii="Times New Roman" w:eastAsia="Times New Roman" w:hAnsi="Times New Roman" w:cs="Times New Roman"/>
          <w:sz w:val="24"/>
          <w:szCs w:val="24"/>
        </w:rPr>
      </w:pPr>
    </w:p>
    <w:p w14:paraId="0AA872EA" w14:textId="77777777" w:rsidR="007A46A5" w:rsidRDefault="007A46A5">
      <w:pPr>
        <w:spacing w:line="240" w:lineRule="auto"/>
        <w:rPr>
          <w:rFonts w:ascii="Times New Roman" w:eastAsia="Times New Roman" w:hAnsi="Times New Roman" w:cs="Times New Roman"/>
          <w:sz w:val="24"/>
          <w:szCs w:val="24"/>
        </w:rPr>
      </w:pPr>
    </w:p>
    <w:p w14:paraId="76DE9B34" w14:textId="77777777" w:rsidR="004173B1" w:rsidRDefault="004173B1">
      <w:pPr>
        <w:spacing w:line="240" w:lineRule="auto"/>
        <w:jc w:val="center"/>
        <w:rPr>
          <w:rFonts w:ascii="Times New Roman" w:eastAsia="Times New Roman" w:hAnsi="Times New Roman" w:cs="Times New Roman"/>
          <w:b/>
          <w:sz w:val="28"/>
          <w:szCs w:val="28"/>
        </w:rPr>
      </w:pPr>
    </w:p>
    <w:p w14:paraId="76DE9B36" w14:textId="77777777" w:rsidR="004173B1" w:rsidRDefault="004173B1" w:rsidP="008D2F63">
      <w:pPr>
        <w:spacing w:line="240" w:lineRule="auto"/>
        <w:rPr>
          <w:rFonts w:ascii="Times New Roman" w:eastAsia="Times New Roman" w:hAnsi="Times New Roman" w:cs="Times New Roman"/>
          <w:b/>
          <w:sz w:val="28"/>
          <w:szCs w:val="28"/>
        </w:rPr>
      </w:pPr>
    </w:p>
    <w:p w14:paraId="76DE9B37" w14:textId="77777777" w:rsidR="005E15B0" w:rsidRDefault="00522DD8">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Church Regulations</w:t>
      </w:r>
    </w:p>
    <w:p w14:paraId="76DE9B38" w14:textId="77777777" w:rsidR="005E15B0" w:rsidRDefault="005E15B0">
      <w:pPr>
        <w:spacing w:line="240" w:lineRule="auto"/>
        <w:jc w:val="center"/>
        <w:rPr>
          <w:rFonts w:ascii="Times New Roman" w:eastAsia="Times New Roman" w:hAnsi="Times New Roman" w:cs="Times New Roman"/>
          <w:b/>
          <w:sz w:val="28"/>
          <w:szCs w:val="28"/>
        </w:rPr>
      </w:pPr>
    </w:p>
    <w:p w14:paraId="76DE9B39" w14:textId="3B22AC31" w:rsidR="005E15B0" w:rsidRDefault="00522DD8">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use of any tobacco products (smoking</w:t>
      </w:r>
      <w:r w:rsidR="00451FE1">
        <w:rPr>
          <w:rFonts w:ascii="Times New Roman" w:eastAsia="Times New Roman" w:hAnsi="Times New Roman" w:cs="Times New Roman"/>
          <w:sz w:val="24"/>
          <w:szCs w:val="24"/>
        </w:rPr>
        <w:t>, vaping</w:t>
      </w:r>
      <w:r>
        <w:rPr>
          <w:rFonts w:ascii="Times New Roman" w:eastAsia="Times New Roman" w:hAnsi="Times New Roman" w:cs="Times New Roman"/>
          <w:sz w:val="24"/>
          <w:szCs w:val="24"/>
        </w:rPr>
        <w:t xml:space="preserve"> and chewing tobacco) is not permitted anywhere on the church property which includes grounds and building.</w:t>
      </w:r>
    </w:p>
    <w:p w14:paraId="76DE9B3A" w14:textId="77777777" w:rsidR="005E15B0" w:rsidRDefault="005E15B0">
      <w:pPr>
        <w:spacing w:line="240" w:lineRule="auto"/>
        <w:rPr>
          <w:rFonts w:ascii="Times New Roman" w:eastAsia="Times New Roman" w:hAnsi="Times New Roman" w:cs="Times New Roman"/>
          <w:sz w:val="24"/>
          <w:szCs w:val="24"/>
        </w:rPr>
      </w:pPr>
    </w:p>
    <w:p w14:paraId="76DE9B3B" w14:textId="77777777" w:rsidR="005E15B0" w:rsidRDefault="00522DD8">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 alcohol, tobacco or firearms are permitted on church property. If alcohol is found on the premises or if any member of the wedding party shows signs of intoxication, the wedding may be delayed.</w:t>
      </w:r>
    </w:p>
    <w:p w14:paraId="76DE9B3C" w14:textId="77777777" w:rsidR="005E15B0" w:rsidRDefault="005E15B0">
      <w:pPr>
        <w:spacing w:line="240" w:lineRule="auto"/>
        <w:rPr>
          <w:rFonts w:ascii="Times New Roman" w:eastAsia="Times New Roman" w:hAnsi="Times New Roman" w:cs="Times New Roman"/>
          <w:sz w:val="24"/>
          <w:szCs w:val="24"/>
        </w:rPr>
      </w:pPr>
    </w:p>
    <w:p w14:paraId="76DE9B3D" w14:textId="54E9DE40" w:rsidR="005E15B0" w:rsidRDefault="00522DD8">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food or beverage is permitted in the Sanctuary. The Fellowship Hall may be used as a gathering place with </w:t>
      </w:r>
      <w:r w:rsidR="0058672F">
        <w:rPr>
          <w:rFonts w:ascii="Times New Roman" w:eastAsia="Times New Roman" w:hAnsi="Times New Roman" w:cs="Times New Roman"/>
          <w:sz w:val="24"/>
          <w:szCs w:val="24"/>
        </w:rPr>
        <w:t>non-alcoh</w:t>
      </w:r>
      <w:r w:rsidR="00451FE1">
        <w:rPr>
          <w:rFonts w:ascii="Times New Roman" w:eastAsia="Times New Roman" w:hAnsi="Times New Roman" w:cs="Times New Roman"/>
          <w:sz w:val="24"/>
          <w:szCs w:val="24"/>
        </w:rPr>
        <w:t xml:space="preserve">olic </w:t>
      </w:r>
      <w:r>
        <w:rPr>
          <w:rFonts w:ascii="Times New Roman" w:eastAsia="Times New Roman" w:hAnsi="Times New Roman" w:cs="Times New Roman"/>
          <w:sz w:val="24"/>
          <w:szCs w:val="24"/>
        </w:rPr>
        <w:t>beverages and snacks for the wedding party.</w:t>
      </w:r>
    </w:p>
    <w:p w14:paraId="76DE9B3E" w14:textId="77777777" w:rsidR="005E15B0" w:rsidRDefault="005E15B0">
      <w:pPr>
        <w:spacing w:line="240" w:lineRule="auto"/>
        <w:rPr>
          <w:rFonts w:ascii="Times New Roman" w:eastAsia="Times New Roman" w:hAnsi="Times New Roman" w:cs="Times New Roman"/>
          <w:sz w:val="24"/>
          <w:szCs w:val="24"/>
        </w:rPr>
      </w:pPr>
    </w:p>
    <w:p w14:paraId="76DE9B3F" w14:textId="77777777" w:rsidR="005E15B0" w:rsidRDefault="00522DD8">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of the kitchen is not allowed unless prior arrangements are made through the wedding coordinator. An additional fee for using the kitchen may apply.</w:t>
      </w:r>
    </w:p>
    <w:p w14:paraId="76DE9B40" w14:textId="77777777" w:rsidR="005E15B0" w:rsidRDefault="005E15B0">
      <w:pPr>
        <w:spacing w:line="240" w:lineRule="auto"/>
        <w:rPr>
          <w:rFonts w:ascii="Times New Roman" w:eastAsia="Times New Roman" w:hAnsi="Times New Roman" w:cs="Times New Roman"/>
          <w:sz w:val="24"/>
          <w:szCs w:val="24"/>
        </w:rPr>
      </w:pPr>
    </w:p>
    <w:p w14:paraId="76DE9B41" w14:textId="77777777" w:rsidR="005E15B0" w:rsidRDefault="00522DD8">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Minimal </w:t>
      </w:r>
      <w:r>
        <w:rPr>
          <w:rFonts w:ascii="Times New Roman" w:eastAsia="Times New Roman" w:hAnsi="Times New Roman" w:cs="Times New Roman"/>
          <w:sz w:val="24"/>
          <w:szCs w:val="24"/>
        </w:rPr>
        <w:t>decorating the church should be completed during your rehearsal day or on the day of the wedding.  If needed, arrangements can be made to decorate during office hours upon prior approval.</w:t>
      </w:r>
    </w:p>
    <w:p w14:paraId="76DE9B42" w14:textId="77777777" w:rsidR="005E15B0" w:rsidRDefault="005E15B0">
      <w:pPr>
        <w:spacing w:line="240" w:lineRule="auto"/>
        <w:rPr>
          <w:rFonts w:ascii="Times New Roman" w:eastAsia="Times New Roman" w:hAnsi="Times New Roman" w:cs="Times New Roman"/>
          <w:sz w:val="24"/>
          <w:szCs w:val="24"/>
        </w:rPr>
      </w:pPr>
    </w:p>
    <w:p w14:paraId="76DE9B43" w14:textId="77777777" w:rsidR="005E15B0" w:rsidRDefault="00522DD8">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 real flower petals may be dropped or thrown in the Sanctuary or outside.</w:t>
      </w:r>
    </w:p>
    <w:p w14:paraId="76DE9B44" w14:textId="77777777" w:rsidR="005E15B0" w:rsidRDefault="005E15B0">
      <w:pPr>
        <w:spacing w:line="240" w:lineRule="auto"/>
        <w:rPr>
          <w:rFonts w:ascii="Times New Roman" w:eastAsia="Times New Roman" w:hAnsi="Times New Roman" w:cs="Times New Roman"/>
          <w:sz w:val="24"/>
          <w:szCs w:val="24"/>
        </w:rPr>
      </w:pPr>
    </w:p>
    <w:p w14:paraId="76DE9B45" w14:textId="77777777" w:rsidR="005E15B0" w:rsidRDefault="00522DD8">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Rice, corn or birdseed </w:t>
      </w:r>
      <w:r>
        <w:rPr>
          <w:rFonts w:ascii="Times New Roman" w:eastAsia="Times New Roman" w:hAnsi="Times New Roman" w:cs="Times New Roman"/>
          <w:sz w:val="24"/>
          <w:szCs w:val="24"/>
          <w:u w:val="single"/>
        </w:rPr>
        <w:t>may not be thrown</w:t>
      </w:r>
      <w:r>
        <w:rPr>
          <w:rFonts w:ascii="Times New Roman" w:eastAsia="Times New Roman" w:hAnsi="Times New Roman" w:cs="Times New Roman"/>
          <w:sz w:val="24"/>
          <w:szCs w:val="24"/>
        </w:rPr>
        <w:t xml:space="preserve"> after your wedding either inside or outside of the church.</w:t>
      </w:r>
    </w:p>
    <w:p w14:paraId="76DE9B46" w14:textId="77777777" w:rsidR="005E15B0" w:rsidRDefault="005E15B0">
      <w:pPr>
        <w:spacing w:line="240" w:lineRule="auto"/>
        <w:rPr>
          <w:rFonts w:ascii="Times New Roman" w:eastAsia="Times New Roman" w:hAnsi="Times New Roman" w:cs="Times New Roman"/>
          <w:sz w:val="24"/>
          <w:szCs w:val="24"/>
        </w:rPr>
      </w:pPr>
    </w:p>
    <w:p w14:paraId="76DE9B47" w14:textId="77777777" w:rsidR="005E15B0" w:rsidRDefault="00522DD8">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is recommended for security that all clothing and purses, etc. be removed from the dressing area before the wedding party walks down the aisle.  Leave all valuable and personal belongings in the care of parents, friends, etc. The church is not responsible for lost or stolen articles.</w:t>
      </w:r>
    </w:p>
    <w:p w14:paraId="76DE9B48" w14:textId="77777777" w:rsidR="005E15B0" w:rsidRDefault="005E15B0">
      <w:pPr>
        <w:spacing w:line="240" w:lineRule="auto"/>
        <w:rPr>
          <w:rFonts w:ascii="Times New Roman" w:eastAsia="Times New Roman" w:hAnsi="Times New Roman" w:cs="Times New Roman"/>
          <w:sz w:val="24"/>
          <w:szCs w:val="24"/>
        </w:rPr>
      </w:pPr>
    </w:p>
    <w:p w14:paraId="76DE9B49" w14:textId="77777777" w:rsidR="005E15B0" w:rsidRDefault="00522D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Setting the Date</w:t>
      </w:r>
    </w:p>
    <w:p w14:paraId="76DE9B4A" w14:textId="64FE66BC"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Contact the church office </w:t>
      </w:r>
      <w:r w:rsidR="00340C44">
        <w:rPr>
          <w:rFonts w:ascii="Times New Roman" w:eastAsia="Times New Roman" w:hAnsi="Times New Roman" w:cs="Times New Roman"/>
          <w:sz w:val="24"/>
          <w:szCs w:val="24"/>
        </w:rPr>
        <w:t>administrator</w:t>
      </w:r>
      <w:r>
        <w:rPr>
          <w:rFonts w:ascii="Times New Roman" w:eastAsia="Times New Roman" w:hAnsi="Times New Roman" w:cs="Times New Roman"/>
          <w:sz w:val="24"/>
          <w:szCs w:val="24"/>
        </w:rPr>
        <w:t xml:space="preserve"> </w:t>
      </w:r>
      <w:r w:rsidR="00340C44">
        <w:rPr>
          <w:rFonts w:ascii="Times New Roman" w:eastAsia="Times New Roman" w:hAnsi="Times New Roman" w:cs="Times New Roman"/>
          <w:sz w:val="24"/>
          <w:szCs w:val="24"/>
        </w:rPr>
        <w:t>who will work with</w:t>
      </w:r>
      <w:r>
        <w:rPr>
          <w:rFonts w:ascii="Times New Roman" w:eastAsia="Times New Roman" w:hAnsi="Times New Roman" w:cs="Times New Roman"/>
          <w:sz w:val="24"/>
          <w:szCs w:val="24"/>
        </w:rPr>
        <w:t xml:space="preserve"> Pastor Sarah to</w:t>
      </w:r>
      <w:r w:rsidR="00212015">
        <w:rPr>
          <w:rFonts w:ascii="Times New Roman" w:eastAsia="Times New Roman" w:hAnsi="Times New Roman" w:cs="Times New Roman"/>
          <w:sz w:val="24"/>
          <w:szCs w:val="24"/>
        </w:rPr>
        <w:t xml:space="preserve"> confirm</w:t>
      </w:r>
      <w:r>
        <w:rPr>
          <w:rFonts w:ascii="Times New Roman" w:eastAsia="Times New Roman" w:hAnsi="Times New Roman" w:cs="Times New Roman"/>
          <w:sz w:val="24"/>
          <w:szCs w:val="24"/>
        </w:rPr>
        <w:t xml:space="preserve"> the preferred date for your wedding and wedding rehearsal at least six months prior to your desired date. Schedule your wedding with the church before you schedule a location for the reception. If, in addition to the ceremony, you want to use the church facility for your reception, please notify us when you request your wedding date.</w:t>
      </w:r>
    </w:p>
    <w:p w14:paraId="76DE9B4B" w14:textId="77777777" w:rsidR="005E15B0" w:rsidRDefault="005E15B0">
      <w:pPr>
        <w:spacing w:line="240" w:lineRule="auto"/>
        <w:rPr>
          <w:rFonts w:ascii="Times New Roman" w:eastAsia="Times New Roman" w:hAnsi="Times New Roman" w:cs="Times New Roman"/>
          <w:sz w:val="24"/>
          <w:szCs w:val="24"/>
        </w:rPr>
      </w:pPr>
    </w:p>
    <w:p w14:paraId="76DE9B4C" w14:textId="77777777" w:rsidR="005E15B0" w:rsidRDefault="00522D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Officiating Pastor </w:t>
      </w:r>
    </w:p>
    <w:p w14:paraId="76DE9B4D"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 pastor will assist you in preparing your wedding service. Please talk to the pastor if you wish to have other ordained clergy participate in the wedding service. Also, please notify the pastor if you wish to have them say a prayer at dinner.</w:t>
      </w:r>
    </w:p>
    <w:p w14:paraId="76DE9B4E" w14:textId="77777777" w:rsidR="005E15B0" w:rsidRDefault="005E15B0">
      <w:pPr>
        <w:spacing w:line="240" w:lineRule="auto"/>
        <w:rPr>
          <w:rFonts w:ascii="Times New Roman" w:eastAsia="Times New Roman" w:hAnsi="Times New Roman" w:cs="Times New Roman"/>
          <w:sz w:val="24"/>
          <w:szCs w:val="24"/>
        </w:rPr>
      </w:pPr>
    </w:p>
    <w:p w14:paraId="76DE9B4F" w14:textId="77777777" w:rsidR="005E15B0" w:rsidRDefault="00522D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Marriage Classes </w:t>
      </w:r>
    </w:p>
    <w:p w14:paraId="76DE9B50"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Prior to your wedding at Zion Lutheran, couples are required to receive pastoral counseling or other marriage preparation classes. If choosing to do the pastoral premarital option, expect to meet for three or four one-hour sessions with our pastor before the ceremony.  </w:t>
      </w:r>
    </w:p>
    <w:p w14:paraId="76DE9B51" w14:textId="77777777" w:rsidR="005E15B0" w:rsidRDefault="005E15B0">
      <w:pPr>
        <w:spacing w:line="240" w:lineRule="auto"/>
        <w:rPr>
          <w:rFonts w:ascii="Times New Roman" w:eastAsia="Times New Roman" w:hAnsi="Times New Roman" w:cs="Times New Roman"/>
          <w:b/>
          <w:sz w:val="24"/>
          <w:szCs w:val="24"/>
        </w:rPr>
      </w:pPr>
    </w:p>
    <w:p w14:paraId="76DE9B53" w14:textId="44C6F677" w:rsidR="005E15B0" w:rsidRDefault="005E15B0" w:rsidP="007A46A5">
      <w:pPr>
        <w:spacing w:line="240" w:lineRule="auto"/>
        <w:rPr>
          <w:rFonts w:ascii="Times New Roman" w:eastAsia="Times New Roman" w:hAnsi="Times New Roman" w:cs="Times New Roman"/>
          <w:b/>
          <w:sz w:val="24"/>
          <w:szCs w:val="24"/>
        </w:rPr>
      </w:pPr>
    </w:p>
    <w:p w14:paraId="078DD6D2" w14:textId="77777777" w:rsidR="007A46A5" w:rsidRDefault="007A46A5" w:rsidP="007A46A5">
      <w:pPr>
        <w:spacing w:line="240" w:lineRule="auto"/>
        <w:rPr>
          <w:rFonts w:ascii="Times New Roman" w:eastAsia="Times New Roman" w:hAnsi="Times New Roman" w:cs="Times New Roman"/>
          <w:b/>
          <w:sz w:val="24"/>
          <w:szCs w:val="24"/>
        </w:rPr>
      </w:pPr>
    </w:p>
    <w:p w14:paraId="570CE038" w14:textId="77777777" w:rsidR="007A46A5" w:rsidRDefault="007A46A5" w:rsidP="007A46A5">
      <w:pPr>
        <w:spacing w:line="240" w:lineRule="auto"/>
        <w:rPr>
          <w:rFonts w:ascii="Times New Roman" w:eastAsia="Times New Roman" w:hAnsi="Times New Roman" w:cs="Times New Roman"/>
          <w:sz w:val="24"/>
          <w:szCs w:val="24"/>
        </w:rPr>
      </w:pPr>
    </w:p>
    <w:p w14:paraId="76DE9B55" w14:textId="77777777" w:rsidR="005E15B0" w:rsidRDefault="005E15B0" w:rsidP="008D2F63">
      <w:pPr>
        <w:spacing w:line="240" w:lineRule="auto"/>
        <w:rPr>
          <w:rFonts w:ascii="Times New Roman" w:eastAsia="Times New Roman" w:hAnsi="Times New Roman" w:cs="Times New Roman"/>
          <w:b/>
          <w:sz w:val="24"/>
          <w:szCs w:val="24"/>
        </w:rPr>
      </w:pPr>
    </w:p>
    <w:p w14:paraId="76DE9B56" w14:textId="77777777" w:rsidR="005E15B0" w:rsidRDefault="00522D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Locating a Marriage Class</w:t>
      </w:r>
    </w:p>
    <w:p w14:paraId="7402F9EA" w14:textId="77777777" w:rsidR="008D2F63" w:rsidRDefault="008D2F63">
      <w:pPr>
        <w:spacing w:line="240" w:lineRule="auto"/>
        <w:jc w:val="center"/>
        <w:rPr>
          <w:rFonts w:ascii="Times New Roman" w:eastAsia="Times New Roman" w:hAnsi="Times New Roman" w:cs="Times New Roman"/>
          <w:b/>
          <w:sz w:val="24"/>
          <w:szCs w:val="24"/>
        </w:rPr>
      </w:pPr>
    </w:p>
    <w:p w14:paraId="76DE9B57"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State of Minnesota offers a discount on a marriage license for couples who participate in a 12-hour marriage prep course. Current marriage classes are offered at various locations around the metro area. Marriage class fees shall be handled with the institution or individual, based upon their fees. Following are some suggested websites where you could schedule a marriage class: </w:t>
      </w:r>
    </w:p>
    <w:p w14:paraId="76DE9B58" w14:textId="77777777" w:rsidR="005E15B0" w:rsidRDefault="005E15B0">
      <w:pPr>
        <w:spacing w:line="240" w:lineRule="auto"/>
        <w:rPr>
          <w:rFonts w:ascii="Times New Roman" w:eastAsia="Times New Roman" w:hAnsi="Times New Roman" w:cs="Times New Roman"/>
          <w:sz w:val="24"/>
          <w:szCs w:val="24"/>
        </w:rPr>
      </w:pPr>
    </w:p>
    <w:p w14:paraId="76DE9B59"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Lutheran Social Services </w:t>
      </w:r>
    </w:p>
    <w:p w14:paraId="76DE9B5A"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http://www.lssmn.org/counseling/marriage_workshop.htm </w:t>
      </w:r>
    </w:p>
    <w:p w14:paraId="76DE9B5B" w14:textId="77777777" w:rsidR="005E15B0" w:rsidRDefault="005E15B0">
      <w:pPr>
        <w:spacing w:line="240" w:lineRule="auto"/>
        <w:rPr>
          <w:rFonts w:ascii="Times New Roman" w:eastAsia="Times New Roman" w:hAnsi="Times New Roman" w:cs="Times New Roman"/>
          <w:sz w:val="24"/>
          <w:szCs w:val="24"/>
        </w:rPr>
      </w:pPr>
    </w:p>
    <w:p w14:paraId="76DE9B5C"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Catholic Engaged Encounter Weekends </w:t>
      </w:r>
    </w:p>
    <w:p w14:paraId="76DE9B5D" w14:textId="77777777" w:rsidR="005E15B0" w:rsidRDefault="00522DD8">
      <w:pPr>
        <w:spacing w:line="240" w:lineRule="auto"/>
        <w:rPr>
          <w:rFonts w:ascii="Times New Roman" w:eastAsia="Times New Roman" w:hAnsi="Times New Roman" w:cs="Times New Roman"/>
          <w:sz w:val="24"/>
          <w:szCs w:val="24"/>
        </w:rPr>
      </w:pPr>
      <w:hyperlink r:id="rId15">
        <w:r>
          <w:rPr>
            <w:rFonts w:ascii="Times New Roman" w:eastAsia="Times New Roman" w:hAnsi="Times New Roman" w:cs="Times New Roman"/>
            <w:color w:val="1155CC"/>
            <w:sz w:val="24"/>
            <w:szCs w:val="24"/>
            <w:u w:val="single"/>
          </w:rPr>
          <w:t>http://ceemn.com</w:t>
        </w:r>
      </w:hyperlink>
    </w:p>
    <w:p w14:paraId="76DE9B5E" w14:textId="77777777" w:rsidR="005E15B0" w:rsidRDefault="005E15B0">
      <w:pPr>
        <w:spacing w:line="240" w:lineRule="auto"/>
        <w:rPr>
          <w:rFonts w:ascii="Times New Roman" w:eastAsia="Times New Roman" w:hAnsi="Times New Roman" w:cs="Times New Roman"/>
          <w:sz w:val="24"/>
          <w:szCs w:val="24"/>
        </w:rPr>
      </w:pPr>
    </w:p>
    <w:p w14:paraId="76DE9B5F"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Pastor Sarah will also be able to help you meet this requirement.</w:t>
      </w:r>
    </w:p>
    <w:p w14:paraId="76DE9B60" w14:textId="77777777" w:rsidR="005E15B0" w:rsidRDefault="005E15B0">
      <w:pPr>
        <w:spacing w:line="240" w:lineRule="auto"/>
        <w:rPr>
          <w:rFonts w:ascii="Times New Roman" w:eastAsia="Times New Roman" w:hAnsi="Times New Roman" w:cs="Times New Roman"/>
          <w:sz w:val="24"/>
          <w:szCs w:val="24"/>
        </w:rPr>
      </w:pPr>
    </w:p>
    <w:p w14:paraId="76DE9B61" w14:textId="77777777" w:rsidR="005E15B0" w:rsidRDefault="00522DD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Music </w:t>
      </w:r>
    </w:p>
    <w:p w14:paraId="76DE9B62" w14:textId="3665A581"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w:t>
      </w:r>
      <w:r w:rsidR="00D86769">
        <w:rPr>
          <w:rFonts w:ascii="Times New Roman" w:eastAsia="Times New Roman" w:hAnsi="Times New Roman" w:cs="Times New Roman"/>
          <w:sz w:val="24"/>
          <w:szCs w:val="24"/>
        </w:rPr>
        <w:t>best</w:t>
      </w:r>
      <w:r>
        <w:rPr>
          <w:rFonts w:ascii="Times New Roman" w:eastAsia="Times New Roman" w:hAnsi="Times New Roman" w:cs="Times New Roman"/>
          <w:sz w:val="24"/>
          <w:szCs w:val="24"/>
        </w:rPr>
        <w:t xml:space="preserve"> to discuss the music early with the pastor</w:t>
      </w:r>
      <w:r w:rsidR="00D86769">
        <w:rPr>
          <w:rFonts w:ascii="Times New Roman" w:eastAsia="Times New Roman" w:hAnsi="Times New Roman" w:cs="Times New Roman"/>
          <w:sz w:val="24"/>
          <w:szCs w:val="24"/>
        </w:rPr>
        <w:t xml:space="preserve"> and/or </w:t>
      </w:r>
      <w:r w:rsidR="00892F8F">
        <w:rPr>
          <w:rFonts w:ascii="Times New Roman" w:eastAsia="Times New Roman" w:hAnsi="Times New Roman" w:cs="Times New Roman"/>
          <w:sz w:val="24"/>
          <w:szCs w:val="24"/>
        </w:rPr>
        <w:t>musicians</w:t>
      </w:r>
      <w:r>
        <w:rPr>
          <w:rFonts w:ascii="Times New Roman" w:eastAsia="Times New Roman" w:hAnsi="Times New Roman" w:cs="Times New Roman"/>
          <w:sz w:val="24"/>
          <w:szCs w:val="24"/>
        </w:rPr>
        <w:t xml:space="preserve">, especially if you would like to hire </w:t>
      </w:r>
      <w:r w:rsidR="00892F8F">
        <w:rPr>
          <w:rFonts w:ascii="Times New Roman" w:eastAsia="Times New Roman" w:hAnsi="Times New Roman" w:cs="Times New Roman"/>
          <w:sz w:val="24"/>
          <w:szCs w:val="24"/>
        </w:rPr>
        <w:t>multiple</w:t>
      </w:r>
      <w:r>
        <w:rPr>
          <w:rFonts w:ascii="Times New Roman" w:eastAsia="Times New Roman" w:hAnsi="Times New Roman" w:cs="Times New Roman"/>
          <w:sz w:val="24"/>
          <w:szCs w:val="24"/>
        </w:rPr>
        <w:t xml:space="preserve"> musicians to </w:t>
      </w:r>
      <w:r w:rsidR="00892F8F">
        <w:rPr>
          <w:rFonts w:ascii="Times New Roman" w:eastAsia="Times New Roman" w:hAnsi="Times New Roman" w:cs="Times New Roman"/>
          <w:sz w:val="24"/>
          <w:szCs w:val="24"/>
        </w:rPr>
        <w:t>play.</w:t>
      </w:r>
      <w:r>
        <w:rPr>
          <w:rFonts w:ascii="Times New Roman" w:eastAsia="Times New Roman" w:hAnsi="Times New Roman" w:cs="Times New Roman"/>
          <w:sz w:val="24"/>
          <w:szCs w:val="24"/>
        </w:rPr>
        <w:t xml:space="preserve"> When considering what music to choose for your ceremony, the Evangelical Lutheran Church of America sets forth the following guidelines:</w:t>
      </w:r>
    </w:p>
    <w:p w14:paraId="76DE9B63" w14:textId="77777777" w:rsidR="005E15B0" w:rsidRDefault="005E15B0">
      <w:pPr>
        <w:spacing w:line="240" w:lineRule="auto"/>
        <w:rPr>
          <w:rFonts w:ascii="Times New Roman" w:eastAsia="Times New Roman" w:hAnsi="Times New Roman" w:cs="Times New Roman"/>
          <w:sz w:val="24"/>
          <w:szCs w:val="24"/>
        </w:rPr>
      </w:pPr>
    </w:p>
    <w:p w14:paraId="76DE9B64" w14:textId="77777777" w:rsidR="005E15B0" w:rsidRDefault="00522DD8">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The Marriage Service is a service of worship, and the music therefore must be carefully and </w:t>
      </w:r>
    </w:p>
    <w:p w14:paraId="76DE9B65" w14:textId="77777777" w:rsidR="005E15B0" w:rsidRDefault="00522DD8">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discriminatingly chosen. It should embody high standards of quality and the texts should reflect the praise of God, the steadfast love of Christ for his church as the foundation and model for love and fidelity in marriage, the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invocation of God’s presence and blessing</w:t>
      </w:r>
      <w:r>
        <w:rPr>
          <w:rFonts w:ascii="Times New Roman" w:eastAsia="Times New Roman" w:hAnsi="Times New Roman" w:cs="Times New Roman"/>
          <w:sz w:val="24"/>
          <w:szCs w:val="24"/>
        </w:rPr>
        <w:t xml:space="preserve">. </w:t>
      </w:r>
    </w:p>
    <w:p w14:paraId="76DE9B66" w14:textId="77777777" w:rsidR="005E15B0" w:rsidRDefault="005E15B0">
      <w:pPr>
        <w:spacing w:line="240" w:lineRule="auto"/>
        <w:rPr>
          <w:rFonts w:ascii="Times New Roman" w:eastAsia="Times New Roman" w:hAnsi="Times New Roman" w:cs="Times New Roman"/>
          <w:sz w:val="24"/>
          <w:szCs w:val="24"/>
        </w:rPr>
      </w:pPr>
    </w:p>
    <w:p w14:paraId="76DE9B67" w14:textId="77777777" w:rsidR="005E15B0" w:rsidRDefault="00522DD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Planning Your Rehearsal </w:t>
      </w:r>
    </w:p>
    <w:p w14:paraId="76DE9B68"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time will be decided for the rehearsal when you meet with the wedding coordinator. Rehearsals are usually held one to two days before the wedding. All members of the wedding party, including any readers, musicians, ushers, and  parents of the bride and groom should attend. </w:t>
      </w:r>
    </w:p>
    <w:p w14:paraId="76DE9B69" w14:textId="77777777" w:rsidR="005E15B0" w:rsidRDefault="005E15B0">
      <w:pPr>
        <w:spacing w:line="240" w:lineRule="auto"/>
        <w:rPr>
          <w:rFonts w:ascii="Times New Roman" w:eastAsia="Times New Roman" w:hAnsi="Times New Roman" w:cs="Times New Roman"/>
          <w:sz w:val="24"/>
          <w:szCs w:val="24"/>
        </w:rPr>
      </w:pPr>
    </w:p>
    <w:p w14:paraId="76DE9B6A"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properly plan for your rehearsal dinner allow for one hour at the church for rehearsal and then remember travel time afterwards. Typically rehearsals start anywhere between 5:30 and 7:00pm.</w:t>
      </w:r>
    </w:p>
    <w:p w14:paraId="76DE9B6B" w14:textId="77777777" w:rsidR="005E15B0" w:rsidRDefault="005E15B0">
      <w:pPr>
        <w:spacing w:line="240" w:lineRule="auto"/>
        <w:rPr>
          <w:rFonts w:ascii="Times New Roman" w:eastAsia="Times New Roman" w:hAnsi="Times New Roman" w:cs="Times New Roman"/>
          <w:sz w:val="24"/>
          <w:szCs w:val="24"/>
        </w:rPr>
      </w:pPr>
    </w:p>
    <w:p w14:paraId="76DE9B6C"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Ushers will be responsible to distribute programs, seat guests, usher guests out after the service, and pick up belongings left behind in the Sanctuary. </w:t>
      </w:r>
    </w:p>
    <w:p w14:paraId="76DE9B6D" w14:textId="77777777" w:rsidR="005E15B0" w:rsidRDefault="005E15B0">
      <w:pPr>
        <w:spacing w:line="240" w:lineRule="auto"/>
        <w:rPr>
          <w:rFonts w:ascii="Times New Roman" w:eastAsia="Times New Roman" w:hAnsi="Times New Roman" w:cs="Times New Roman"/>
          <w:sz w:val="24"/>
          <w:szCs w:val="24"/>
        </w:rPr>
      </w:pPr>
    </w:p>
    <w:p w14:paraId="76DE9B6E" w14:textId="77777777" w:rsidR="005E15B0" w:rsidRDefault="00522D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Programs </w:t>
      </w:r>
    </w:p>
    <w:p w14:paraId="76DE9B6F"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you choose to have programs, please have the rough draft reviewed by the officiating pastor first. You should have the programs printed at least two weeks prior to your wedding date in case there are any mistakes that need to be corrected.  </w:t>
      </w:r>
    </w:p>
    <w:p w14:paraId="76DE9B70"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76DE9B71" w14:textId="77777777" w:rsidR="005E15B0" w:rsidRDefault="005E15B0">
      <w:pPr>
        <w:spacing w:line="240" w:lineRule="auto"/>
        <w:jc w:val="center"/>
        <w:rPr>
          <w:rFonts w:ascii="Times New Roman" w:eastAsia="Times New Roman" w:hAnsi="Times New Roman" w:cs="Times New Roman"/>
          <w:b/>
          <w:sz w:val="24"/>
          <w:szCs w:val="24"/>
        </w:rPr>
      </w:pPr>
    </w:p>
    <w:p w14:paraId="76DE9B72" w14:textId="77777777" w:rsidR="005E15B0" w:rsidRDefault="005E15B0">
      <w:pPr>
        <w:pStyle w:val="Heading3"/>
        <w:keepNext w:val="0"/>
        <w:keepLines w:val="0"/>
        <w:spacing w:before="0" w:after="0" w:line="240" w:lineRule="auto"/>
        <w:jc w:val="center"/>
        <w:rPr>
          <w:rFonts w:ascii="Times New Roman" w:eastAsia="Times New Roman" w:hAnsi="Times New Roman" w:cs="Times New Roman"/>
          <w:b/>
          <w:color w:val="060201"/>
          <w:sz w:val="26"/>
          <w:szCs w:val="26"/>
        </w:rPr>
      </w:pPr>
      <w:bookmarkStart w:id="0" w:name="_zh1uk99gwxgo" w:colFirst="0" w:colLast="0"/>
      <w:bookmarkEnd w:id="0"/>
    </w:p>
    <w:p w14:paraId="76DE9B73" w14:textId="77777777" w:rsidR="005E15B0" w:rsidRDefault="005E15B0"/>
    <w:p w14:paraId="76DE9B75" w14:textId="77777777" w:rsidR="005E15B0" w:rsidRDefault="005E15B0">
      <w:pPr>
        <w:pStyle w:val="Heading3"/>
        <w:keepNext w:val="0"/>
        <w:keepLines w:val="0"/>
        <w:spacing w:before="0" w:after="0" w:line="240" w:lineRule="auto"/>
        <w:jc w:val="center"/>
        <w:rPr>
          <w:rFonts w:ascii="Times New Roman" w:eastAsia="Times New Roman" w:hAnsi="Times New Roman" w:cs="Times New Roman"/>
          <w:color w:val="060201"/>
          <w:sz w:val="26"/>
          <w:szCs w:val="26"/>
        </w:rPr>
      </w:pPr>
      <w:bookmarkStart w:id="1" w:name="_zih7jmjrt3ol" w:colFirst="0" w:colLast="0"/>
      <w:bookmarkStart w:id="2" w:name="_16suqzrwb9" w:colFirst="0" w:colLast="0"/>
      <w:bookmarkEnd w:id="1"/>
      <w:bookmarkEnd w:id="2"/>
    </w:p>
    <w:p w14:paraId="016166F2" w14:textId="77777777" w:rsidR="007A46A5" w:rsidRPr="007A46A5" w:rsidRDefault="007A46A5" w:rsidP="007A46A5"/>
    <w:p w14:paraId="76DE9B76" w14:textId="77777777" w:rsidR="004173B1" w:rsidRDefault="004173B1" w:rsidP="004173B1"/>
    <w:p w14:paraId="76DE9B77" w14:textId="77777777" w:rsidR="004173B1" w:rsidRDefault="004173B1" w:rsidP="004173B1"/>
    <w:p w14:paraId="76DE9B79" w14:textId="77777777" w:rsidR="004173B1" w:rsidRPr="004173B1" w:rsidRDefault="004173B1" w:rsidP="004173B1"/>
    <w:p w14:paraId="76DE9B7A" w14:textId="77777777" w:rsidR="005E15B0" w:rsidRDefault="00522DD8">
      <w:pPr>
        <w:pStyle w:val="Heading3"/>
        <w:keepNext w:val="0"/>
        <w:keepLines w:val="0"/>
        <w:spacing w:before="0" w:after="0" w:line="240" w:lineRule="auto"/>
        <w:jc w:val="center"/>
        <w:rPr>
          <w:rFonts w:ascii="Times New Roman" w:eastAsia="Times New Roman" w:hAnsi="Times New Roman" w:cs="Times New Roman"/>
          <w:b/>
          <w:color w:val="060201"/>
          <w:sz w:val="26"/>
          <w:szCs w:val="26"/>
        </w:rPr>
      </w:pPr>
      <w:bookmarkStart w:id="3" w:name="_eiow9y8pc68x" w:colFirst="0" w:colLast="0"/>
      <w:bookmarkEnd w:id="3"/>
      <w:r>
        <w:rPr>
          <w:rFonts w:ascii="Times New Roman" w:eastAsia="Times New Roman" w:hAnsi="Times New Roman" w:cs="Times New Roman"/>
          <w:b/>
          <w:color w:val="060201"/>
          <w:sz w:val="26"/>
          <w:szCs w:val="26"/>
        </w:rPr>
        <w:t>State of Minnesota</w:t>
      </w:r>
    </w:p>
    <w:p w14:paraId="76DE9B7B" w14:textId="77777777" w:rsidR="005E15B0" w:rsidRDefault="00522DD8">
      <w:pPr>
        <w:pStyle w:val="Heading3"/>
        <w:keepNext w:val="0"/>
        <w:keepLines w:val="0"/>
        <w:spacing w:before="0" w:after="0" w:line="240" w:lineRule="auto"/>
        <w:jc w:val="center"/>
        <w:rPr>
          <w:rFonts w:ascii="Times New Roman" w:eastAsia="Times New Roman" w:hAnsi="Times New Roman" w:cs="Times New Roman"/>
          <w:b/>
          <w:color w:val="060201"/>
          <w:sz w:val="26"/>
          <w:szCs w:val="26"/>
        </w:rPr>
      </w:pPr>
      <w:bookmarkStart w:id="4" w:name="_ae4ya2vbebew" w:colFirst="0" w:colLast="0"/>
      <w:bookmarkEnd w:id="4"/>
      <w:r>
        <w:rPr>
          <w:rFonts w:ascii="Times New Roman" w:eastAsia="Times New Roman" w:hAnsi="Times New Roman" w:cs="Times New Roman"/>
          <w:b/>
          <w:color w:val="060201"/>
          <w:sz w:val="26"/>
          <w:szCs w:val="26"/>
        </w:rPr>
        <w:t>Marriage License Requirements</w:t>
      </w:r>
    </w:p>
    <w:p w14:paraId="76DE9B7C" w14:textId="77777777" w:rsidR="005E15B0" w:rsidRDefault="00522DD8">
      <w:pPr>
        <w:jc w:val="center"/>
      </w:pPr>
      <w:r>
        <w:t>as of 8/2019</w:t>
      </w:r>
    </w:p>
    <w:p w14:paraId="76DE9B7D" w14:textId="59EECCA3" w:rsidR="005E15B0" w:rsidRDefault="00522DD8">
      <w:pPr>
        <w:numPr>
          <w:ilvl w:val="0"/>
          <w:numId w:val="2"/>
        </w:numPr>
        <w:spacing w:line="240" w:lineRule="auto"/>
        <w:rPr>
          <w:rFonts w:ascii="Times New Roman" w:eastAsia="Times New Roman" w:hAnsi="Times New Roman" w:cs="Times New Roman"/>
          <w:b/>
        </w:rPr>
      </w:pPr>
      <w:r>
        <w:rPr>
          <w:rFonts w:ascii="Times New Roman" w:eastAsia="Times New Roman" w:hAnsi="Times New Roman" w:cs="Times New Roman"/>
          <w:b/>
          <w:color w:val="060201"/>
          <w:sz w:val="23"/>
          <w:szCs w:val="23"/>
        </w:rPr>
        <w:t>The marriage license fee is $</w:t>
      </w:r>
      <w:r w:rsidR="007A46A5">
        <w:rPr>
          <w:rFonts w:ascii="Times New Roman" w:eastAsia="Times New Roman" w:hAnsi="Times New Roman" w:cs="Times New Roman"/>
          <w:b/>
          <w:color w:val="060201"/>
          <w:sz w:val="23"/>
          <w:szCs w:val="23"/>
        </w:rPr>
        <w:t>5</w:t>
      </w:r>
      <w:r>
        <w:rPr>
          <w:rFonts w:ascii="Times New Roman" w:eastAsia="Times New Roman" w:hAnsi="Times New Roman" w:cs="Times New Roman"/>
          <w:b/>
          <w:color w:val="060201"/>
          <w:sz w:val="23"/>
          <w:szCs w:val="23"/>
        </w:rPr>
        <w:t>0.00 with Premarital Education completed. $115.00 without Premarital Education.</w:t>
      </w:r>
    </w:p>
    <w:p w14:paraId="76DE9B7E" w14:textId="77777777" w:rsidR="005E15B0" w:rsidRDefault="00522DD8">
      <w:pPr>
        <w:numPr>
          <w:ilvl w:val="0"/>
          <w:numId w:val="2"/>
        </w:numPr>
        <w:spacing w:line="240" w:lineRule="auto"/>
        <w:rPr>
          <w:rFonts w:ascii="Times New Roman" w:eastAsia="Times New Roman" w:hAnsi="Times New Roman" w:cs="Times New Roman"/>
          <w:b/>
        </w:rPr>
      </w:pPr>
      <w:r>
        <w:rPr>
          <w:rFonts w:ascii="Times New Roman" w:eastAsia="Times New Roman" w:hAnsi="Times New Roman" w:cs="Times New Roman"/>
          <w:b/>
          <w:color w:val="060201"/>
          <w:sz w:val="23"/>
          <w:szCs w:val="23"/>
        </w:rPr>
        <w:t>You may apply for a marriage license in any county in Minnesota regardless of residence or where the ceremony takes place, if you are going to be married within the geographical borders of Minnesota.</w:t>
      </w:r>
    </w:p>
    <w:p w14:paraId="76DE9B7F" w14:textId="77777777" w:rsidR="005E15B0" w:rsidRDefault="00522DD8">
      <w:pPr>
        <w:numPr>
          <w:ilvl w:val="0"/>
          <w:numId w:val="2"/>
        </w:numPr>
        <w:spacing w:line="240" w:lineRule="auto"/>
        <w:rPr>
          <w:rFonts w:ascii="Times New Roman" w:eastAsia="Times New Roman" w:hAnsi="Times New Roman" w:cs="Times New Roman"/>
          <w:b/>
        </w:rPr>
      </w:pPr>
      <w:r>
        <w:rPr>
          <w:rFonts w:ascii="Times New Roman" w:eastAsia="Times New Roman" w:hAnsi="Times New Roman" w:cs="Times New Roman"/>
          <w:b/>
          <w:color w:val="060201"/>
          <w:sz w:val="23"/>
          <w:szCs w:val="23"/>
        </w:rPr>
        <w:t>Both parties must be at least eighteen years of age.</w:t>
      </w:r>
    </w:p>
    <w:p w14:paraId="76DE9B80" w14:textId="77777777" w:rsidR="005E15B0" w:rsidRDefault="00522DD8">
      <w:pPr>
        <w:numPr>
          <w:ilvl w:val="0"/>
          <w:numId w:val="2"/>
        </w:numPr>
        <w:spacing w:line="240" w:lineRule="auto"/>
        <w:rPr>
          <w:rFonts w:ascii="Times New Roman" w:eastAsia="Times New Roman" w:hAnsi="Times New Roman" w:cs="Times New Roman"/>
          <w:b/>
        </w:rPr>
      </w:pPr>
      <w:r>
        <w:rPr>
          <w:rFonts w:ascii="Times New Roman" w:eastAsia="Times New Roman" w:hAnsi="Times New Roman" w:cs="Times New Roman"/>
          <w:b/>
          <w:color w:val="060201"/>
          <w:sz w:val="23"/>
          <w:szCs w:val="23"/>
        </w:rPr>
        <w:t>Both parties applying for the marriage license must be present to complete the application.</w:t>
      </w:r>
    </w:p>
    <w:p w14:paraId="76DE9B81" w14:textId="77777777" w:rsidR="005E15B0" w:rsidRDefault="00522DD8">
      <w:pPr>
        <w:numPr>
          <w:ilvl w:val="0"/>
          <w:numId w:val="2"/>
        </w:numPr>
        <w:spacing w:line="240" w:lineRule="auto"/>
        <w:rPr>
          <w:rFonts w:ascii="Times New Roman" w:eastAsia="Times New Roman" w:hAnsi="Times New Roman" w:cs="Times New Roman"/>
          <w:b/>
        </w:rPr>
      </w:pPr>
      <w:r>
        <w:rPr>
          <w:rFonts w:ascii="Times New Roman" w:eastAsia="Times New Roman" w:hAnsi="Times New Roman" w:cs="Times New Roman"/>
          <w:b/>
          <w:color w:val="060201"/>
          <w:sz w:val="23"/>
          <w:szCs w:val="23"/>
        </w:rPr>
        <w:t>No blood test is required.</w:t>
      </w:r>
    </w:p>
    <w:p w14:paraId="76DE9B82" w14:textId="77777777" w:rsidR="005E15B0" w:rsidRDefault="00522DD8">
      <w:pPr>
        <w:numPr>
          <w:ilvl w:val="0"/>
          <w:numId w:val="2"/>
        </w:numPr>
        <w:spacing w:line="240" w:lineRule="auto"/>
        <w:rPr>
          <w:rFonts w:ascii="Times New Roman" w:eastAsia="Times New Roman" w:hAnsi="Times New Roman" w:cs="Times New Roman"/>
          <w:b/>
        </w:rPr>
      </w:pPr>
      <w:r>
        <w:rPr>
          <w:rFonts w:ascii="Times New Roman" w:eastAsia="Times New Roman" w:hAnsi="Times New Roman" w:cs="Times New Roman"/>
          <w:b/>
          <w:color w:val="060201"/>
          <w:sz w:val="23"/>
          <w:szCs w:val="23"/>
        </w:rPr>
        <w:t>Identification such as a driver’s license or state I.D.</w:t>
      </w:r>
    </w:p>
    <w:p w14:paraId="76DE9B83" w14:textId="77777777" w:rsidR="005E15B0" w:rsidRDefault="00522DD8">
      <w:pPr>
        <w:numPr>
          <w:ilvl w:val="0"/>
          <w:numId w:val="2"/>
        </w:numPr>
        <w:spacing w:line="240" w:lineRule="auto"/>
        <w:rPr>
          <w:rFonts w:ascii="Times New Roman" w:eastAsia="Times New Roman" w:hAnsi="Times New Roman" w:cs="Times New Roman"/>
          <w:b/>
        </w:rPr>
      </w:pPr>
      <w:r>
        <w:rPr>
          <w:rFonts w:ascii="Times New Roman" w:eastAsia="Times New Roman" w:hAnsi="Times New Roman" w:cs="Times New Roman"/>
          <w:b/>
          <w:color w:val="060201"/>
          <w:sz w:val="23"/>
          <w:szCs w:val="23"/>
        </w:rPr>
        <w:t>Fee must be paid at the time you apply for the license.</w:t>
      </w:r>
    </w:p>
    <w:p w14:paraId="76DE9B84" w14:textId="77777777" w:rsidR="005E15B0" w:rsidRDefault="00522DD8">
      <w:pPr>
        <w:numPr>
          <w:ilvl w:val="0"/>
          <w:numId w:val="2"/>
        </w:numPr>
        <w:spacing w:line="240" w:lineRule="auto"/>
        <w:rPr>
          <w:rFonts w:ascii="Times New Roman" w:eastAsia="Times New Roman" w:hAnsi="Times New Roman" w:cs="Times New Roman"/>
          <w:b/>
        </w:rPr>
      </w:pPr>
      <w:r>
        <w:rPr>
          <w:rFonts w:ascii="Times New Roman" w:eastAsia="Times New Roman" w:hAnsi="Times New Roman" w:cs="Times New Roman"/>
          <w:b/>
          <w:color w:val="060201"/>
          <w:sz w:val="23"/>
          <w:szCs w:val="23"/>
        </w:rPr>
        <w:t>There is no waiting period in Minnesota.</w:t>
      </w:r>
    </w:p>
    <w:p w14:paraId="76DE9B85" w14:textId="77777777" w:rsidR="005E15B0" w:rsidRDefault="00522DD8">
      <w:pPr>
        <w:numPr>
          <w:ilvl w:val="0"/>
          <w:numId w:val="2"/>
        </w:numPr>
        <w:spacing w:line="240" w:lineRule="auto"/>
        <w:rPr>
          <w:rFonts w:ascii="Times New Roman" w:eastAsia="Times New Roman" w:hAnsi="Times New Roman" w:cs="Times New Roman"/>
          <w:b/>
          <w:color w:val="060201"/>
        </w:rPr>
      </w:pPr>
      <w:r>
        <w:rPr>
          <w:rFonts w:ascii="Times New Roman" w:eastAsia="Times New Roman" w:hAnsi="Times New Roman" w:cs="Times New Roman"/>
          <w:b/>
          <w:color w:val="606F7B"/>
        </w:rPr>
        <w:t xml:space="preserve">Be sure to contact your county </w:t>
      </w:r>
      <w:hyperlink r:id="rId16" w:anchor="clerk">
        <w:r>
          <w:rPr>
            <w:rFonts w:ascii="Times New Roman" w:eastAsia="Times New Roman" w:hAnsi="Times New Roman" w:cs="Times New Roman"/>
            <w:b/>
            <w:color w:val="18503A"/>
          </w:rPr>
          <w:t>Recorder/Treasure Office</w:t>
        </w:r>
      </w:hyperlink>
      <w:r>
        <w:rPr>
          <w:rFonts w:ascii="Times New Roman" w:eastAsia="Times New Roman" w:hAnsi="Times New Roman" w:cs="Times New Roman"/>
          <w:b/>
          <w:color w:val="606F7B"/>
        </w:rPr>
        <w:t xml:space="preserve"> or </w:t>
      </w:r>
      <w:hyperlink r:id="rId17" w:anchor="clerk">
        <w:r>
          <w:rPr>
            <w:rFonts w:ascii="Times New Roman" w:eastAsia="Times New Roman" w:hAnsi="Times New Roman" w:cs="Times New Roman"/>
            <w:b/>
            <w:color w:val="18503A"/>
          </w:rPr>
          <w:t>License Service Centers</w:t>
        </w:r>
      </w:hyperlink>
      <w:r>
        <w:rPr>
          <w:rFonts w:ascii="Times New Roman" w:eastAsia="Times New Roman" w:hAnsi="Times New Roman" w:cs="Times New Roman"/>
          <w:b/>
          <w:color w:val="606F7B"/>
        </w:rPr>
        <w:t xml:space="preserve"> well in advance of the wedding to find out on what days and during what hours the Clerk will be in the office. Some locales will require an appointment.</w:t>
      </w:r>
    </w:p>
    <w:p w14:paraId="76DE9B86" w14:textId="77777777" w:rsidR="005E15B0" w:rsidRDefault="005E15B0">
      <w:pPr>
        <w:spacing w:line="240" w:lineRule="auto"/>
        <w:jc w:val="center"/>
        <w:rPr>
          <w:rFonts w:ascii="Times New Roman" w:eastAsia="Times New Roman" w:hAnsi="Times New Roman" w:cs="Times New Roman"/>
          <w:b/>
          <w:sz w:val="24"/>
          <w:szCs w:val="24"/>
        </w:rPr>
      </w:pPr>
    </w:p>
    <w:p w14:paraId="76DE9B87"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license must be given to the officiating pastor at the rehearsal. </w:t>
      </w:r>
      <w:r>
        <w:rPr>
          <w:rFonts w:ascii="Times New Roman" w:eastAsia="Times New Roman" w:hAnsi="Times New Roman" w:cs="Times New Roman"/>
          <w:sz w:val="24"/>
          <w:szCs w:val="24"/>
          <w:u w:val="single"/>
        </w:rPr>
        <w:t>Without a valid marriage license the pastor cannot perform the wedding</w:t>
      </w:r>
      <w:r>
        <w:rPr>
          <w:rFonts w:ascii="Times New Roman" w:eastAsia="Times New Roman" w:hAnsi="Times New Roman" w:cs="Times New Roman"/>
          <w:sz w:val="24"/>
          <w:szCs w:val="24"/>
        </w:rPr>
        <w:t xml:space="preserve">. On the day of the wedding, the pastor will arrange a time for your Best Man and Maid of Honor to sign the license.  </w:t>
      </w:r>
    </w:p>
    <w:p w14:paraId="76DE9B88" w14:textId="77777777" w:rsidR="005E15B0" w:rsidRDefault="005E15B0">
      <w:pPr>
        <w:spacing w:line="240" w:lineRule="auto"/>
        <w:rPr>
          <w:rFonts w:ascii="Times New Roman" w:eastAsia="Times New Roman" w:hAnsi="Times New Roman" w:cs="Times New Roman"/>
          <w:sz w:val="24"/>
          <w:szCs w:val="24"/>
        </w:rPr>
      </w:pPr>
    </w:p>
    <w:p w14:paraId="76DE9B89" w14:textId="77777777" w:rsidR="005E15B0" w:rsidRDefault="00522DD8">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Sample Wedding Service </w:t>
      </w:r>
    </w:p>
    <w:p w14:paraId="76DE9B8A"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Prelude (organ or instrumental music) </w:t>
      </w:r>
    </w:p>
    <w:p w14:paraId="76DE9B8B"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Procession (organ, instrumental or congregational hymn) </w:t>
      </w:r>
    </w:p>
    <w:p w14:paraId="76DE9B8C"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Greeting Prayer of the Day </w:t>
      </w:r>
    </w:p>
    <w:p w14:paraId="76DE9B8D"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Hymn or Solo (optional) </w:t>
      </w:r>
    </w:p>
    <w:p w14:paraId="76DE9B8E"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Lessons (one or two scriptural passages may be read here) </w:t>
      </w:r>
    </w:p>
    <w:p w14:paraId="76DE9B8F"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Sermon (optional) </w:t>
      </w:r>
    </w:p>
    <w:p w14:paraId="76DE9B90"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Hymn or Solo (optional) </w:t>
      </w:r>
    </w:p>
    <w:p w14:paraId="76DE9B91"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Exchange of Vows and Rings </w:t>
      </w:r>
    </w:p>
    <w:p w14:paraId="76DE9B92"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Pronouncement of Marriage </w:t>
      </w:r>
    </w:p>
    <w:p w14:paraId="76DE9B93"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Blessing </w:t>
      </w:r>
    </w:p>
    <w:p w14:paraId="76DE9B94"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Lighting of the Unity Candle/The Sand Ceremony (optional) </w:t>
      </w:r>
    </w:p>
    <w:p w14:paraId="76DE9B95"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Hymn or Solo (option during the lighting of the unity candle) </w:t>
      </w:r>
    </w:p>
    <w:p w14:paraId="76DE9B96"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Blessing by parents and wedding party (optional) </w:t>
      </w:r>
    </w:p>
    <w:p w14:paraId="76DE9B97"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Prayers (optional)</w:t>
      </w:r>
    </w:p>
    <w:p w14:paraId="76DE9B98"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Lord's Prayer (&amp; Communion if  desired) </w:t>
      </w:r>
    </w:p>
    <w:p w14:paraId="76DE9B99"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Benediction </w:t>
      </w:r>
    </w:p>
    <w:p w14:paraId="76DE9B9A"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Introduction of the Couple (optional) </w:t>
      </w:r>
    </w:p>
    <w:p w14:paraId="76DE9B9B"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Kiss</w:t>
      </w:r>
    </w:p>
    <w:p w14:paraId="76DE9B9C"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Recession (organ, instrumental or congregational hymn) </w:t>
      </w:r>
    </w:p>
    <w:p w14:paraId="76DE9B9E" w14:textId="77777777" w:rsidR="005E15B0" w:rsidRDefault="005E15B0">
      <w:pPr>
        <w:spacing w:line="240" w:lineRule="auto"/>
        <w:rPr>
          <w:rFonts w:ascii="Times New Roman" w:eastAsia="Times New Roman" w:hAnsi="Times New Roman" w:cs="Times New Roman"/>
          <w:b/>
          <w:sz w:val="24"/>
          <w:szCs w:val="24"/>
        </w:rPr>
      </w:pPr>
    </w:p>
    <w:p w14:paraId="76DE9B9F" w14:textId="49E3321F" w:rsidR="005E15B0" w:rsidRPr="00A75213" w:rsidRDefault="00145FDD">
      <w:pPr>
        <w:spacing w:line="240" w:lineRule="auto"/>
        <w:rPr>
          <w:rFonts w:ascii="Times New Roman" w:eastAsia="Times New Roman" w:hAnsi="Times New Roman" w:cs="Times New Roman"/>
          <w:bCs/>
          <w:i/>
          <w:iCs/>
          <w:sz w:val="24"/>
          <w:szCs w:val="24"/>
        </w:rPr>
      </w:pPr>
      <w:r w:rsidRPr="00A75213">
        <w:rPr>
          <w:rFonts w:ascii="Times New Roman" w:eastAsia="Times New Roman" w:hAnsi="Times New Roman" w:cs="Times New Roman"/>
          <w:bCs/>
          <w:i/>
          <w:iCs/>
          <w:sz w:val="24"/>
          <w:szCs w:val="24"/>
        </w:rPr>
        <w:t xml:space="preserve">Please Note: confirm with coordinator if you will be creating your own </w:t>
      </w:r>
      <w:r w:rsidR="00A75213" w:rsidRPr="00A75213">
        <w:rPr>
          <w:rFonts w:ascii="Times New Roman" w:eastAsia="Times New Roman" w:hAnsi="Times New Roman" w:cs="Times New Roman"/>
          <w:bCs/>
          <w:i/>
          <w:iCs/>
          <w:sz w:val="24"/>
          <w:szCs w:val="24"/>
        </w:rPr>
        <w:t>bulletin/handout or if you will have Zion create and print. Fee applies.</w:t>
      </w:r>
    </w:p>
    <w:p w14:paraId="76DE9BA0" w14:textId="77777777" w:rsidR="005E15B0" w:rsidRDefault="005E15B0">
      <w:pPr>
        <w:spacing w:line="240" w:lineRule="auto"/>
        <w:rPr>
          <w:rFonts w:ascii="Times New Roman" w:eastAsia="Times New Roman" w:hAnsi="Times New Roman" w:cs="Times New Roman"/>
          <w:b/>
          <w:sz w:val="24"/>
          <w:szCs w:val="24"/>
        </w:rPr>
      </w:pPr>
    </w:p>
    <w:p w14:paraId="76DE9BA3" w14:textId="77777777" w:rsidR="005E15B0" w:rsidRDefault="005E15B0">
      <w:pPr>
        <w:spacing w:line="240" w:lineRule="auto"/>
        <w:rPr>
          <w:rFonts w:ascii="Times New Roman" w:eastAsia="Times New Roman" w:hAnsi="Times New Roman" w:cs="Times New Roman"/>
          <w:b/>
          <w:sz w:val="24"/>
          <w:szCs w:val="24"/>
        </w:rPr>
      </w:pPr>
    </w:p>
    <w:p w14:paraId="76DE9BA4" w14:textId="77777777" w:rsidR="004173B1" w:rsidRDefault="004173B1">
      <w:pPr>
        <w:spacing w:line="240" w:lineRule="auto"/>
        <w:rPr>
          <w:rFonts w:ascii="Times New Roman" w:eastAsia="Times New Roman" w:hAnsi="Times New Roman" w:cs="Times New Roman"/>
          <w:b/>
          <w:sz w:val="24"/>
          <w:szCs w:val="24"/>
        </w:rPr>
      </w:pPr>
    </w:p>
    <w:p w14:paraId="5A1E4D3B" w14:textId="77777777" w:rsidR="007A797A" w:rsidRDefault="007A797A">
      <w:pPr>
        <w:spacing w:line="240" w:lineRule="auto"/>
        <w:rPr>
          <w:rFonts w:ascii="Times New Roman" w:eastAsia="Times New Roman" w:hAnsi="Times New Roman" w:cs="Times New Roman"/>
          <w:b/>
          <w:sz w:val="24"/>
          <w:szCs w:val="24"/>
        </w:rPr>
      </w:pPr>
    </w:p>
    <w:p w14:paraId="405D5485" w14:textId="77777777" w:rsidR="007A797A" w:rsidRDefault="007A797A">
      <w:pPr>
        <w:spacing w:line="240" w:lineRule="auto"/>
        <w:rPr>
          <w:rFonts w:ascii="Times New Roman" w:eastAsia="Times New Roman" w:hAnsi="Times New Roman" w:cs="Times New Roman"/>
          <w:b/>
          <w:sz w:val="24"/>
          <w:szCs w:val="24"/>
        </w:rPr>
      </w:pPr>
    </w:p>
    <w:p w14:paraId="71637BC7" w14:textId="77777777" w:rsidR="007A797A" w:rsidRDefault="007A797A">
      <w:pPr>
        <w:spacing w:line="240" w:lineRule="auto"/>
        <w:rPr>
          <w:rFonts w:ascii="Times New Roman" w:eastAsia="Times New Roman" w:hAnsi="Times New Roman" w:cs="Times New Roman"/>
          <w:b/>
          <w:sz w:val="24"/>
          <w:szCs w:val="24"/>
        </w:rPr>
      </w:pPr>
    </w:p>
    <w:p w14:paraId="76DE9BA5" w14:textId="578055AC"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Suggested Scripture Readings </w:t>
      </w:r>
    </w:p>
    <w:p w14:paraId="76DE9BA6"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Usually two scripture lessons are read during the wedding service.  You may choose to have more or less.  The following is a list of scripture passage couples frequently ask to have read.  </w:t>
      </w:r>
    </w:p>
    <w:p w14:paraId="76DE9BA7" w14:textId="77777777" w:rsidR="005E15B0" w:rsidRDefault="005E15B0">
      <w:pPr>
        <w:rPr>
          <w:rFonts w:ascii="Times New Roman" w:eastAsia="Times New Roman" w:hAnsi="Times New Roman" w:cs="Times New Roman"/>
          <w:sz w:val="24"/>
          <w:szCs w:val="24"/>
        </w:rPr>
      </w:pPr>
    </w:p>
    <w:p w14:paraId="76DE9BA8" w14:textId="77777777" w:rsidR="005E15B0" w:rsidRDefault="00522DD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Old Testament Readings:</w:t>
      </w:r>
    </w:p>
    <w:p w14:paraId="76DE9BA9"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Genesis 1:26-31 God created male and female</w:t>
      </w:r>
    </w:p>
    <w:p w14:paraId="76DE9BAA"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Genesis 2:18-24 God creates man and woman</w:t>
      </w:r>
    </w:p>
    <w:p w14:paraId="76DE9BAB"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Genesis 24:48-51, 58-67 Marriage of Isaac and Rebekah</w:t>
      </w:r>
    </w:p>
    <w:p w14:paraId="76DE9BAC"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Ruth 1:16-17 Do not press me to leave you</w:t>
      </w:r>
    </w:p>
    <w:p w14:paraId="76DE9BAD"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Ecclesiastes 4:9-12 The value of a friend</w:t>
      </w:r>
    </w:p>
    <w:p w14:paraId="76DE9BAE"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Song of Solomon 2:10-13 Love in the spring</w:t>
      </w:r>
    </w:p>
    <w:p w14:paraId="76DE9BAF"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Song of Solomon 5:16 What my love is like</w:t>
      </w:r>
    </w:p>
    <w:p w14:paraId="76DE9BB0"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Song of Solomon 8:7 Unquenchable love</w:t>
      </w:r>
    </w:p>
    <w:p w14:paraId="76DE9BB1"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Isaiah 54:5-8 A new covenant</w:t>
      </w:r>
    </w:p>
    <w:p w14:paraId="76DE9BB2"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Isaiah 61:10-11 I will greatly rejoice in the Lord</w:t>
      </w:r>
    </w:p>
    <w:p w14:paraId="76DE9BB3"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Isaiah 63:7-9 The steadfast love of God</w:t>
      </w:r>
    </w:p>
    <w:p w14:paraId="76DE9BB4"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Jeremiah 32:38-41 God’s faithfulness</w:t>
      </w:r>
    </w:p>
    <w:p w14:paraId="76DE9BB5"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Jeremiah 33:11 The voice of gladness</w:t>
      </w:r>
    </w:p>
    <w:p w14:paraId="76DE9BB6"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Hosea 2:16-20 I will take you for my wife forever</w:t>
      </w:r>
    </w:p>
    <w:p w14:paraId="76DE9BB7" w14:textId="77777777" w:rsidR="005E15B0" w:rsidRDefault="005E15B0">
      <w:pPr>
        <w:rPr>
          <w:rFonts w:ascii="Times New Roman" w:eastAsia="Times New Roman" w:hAnsi="Times New Roman" w:cs="Times New Roman"/>
          <w:sz w:val="24"/>
          <w:szCs w:val="24"/>
        </w:rPr>
      </w:pPr>
    </w:p>
    <w:p w14:paraId="76DE9BB8" w14:textId="77777777" w:rsidR="005E15B0" w:rsidRDefault="00522DD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Psalms:</w:t>
      </w:r>
    </w:p>
    <w:p w14:paraId="76DE9BB9"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Many psalms are appropriate and some of them are:</w:t>
      </w:r>
    </w:p>
    <w:p w14:paraId="76DE9BBA"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29, 33, 34, 45, 63, 100, 103, 117, 121, 127, 128, 136, 145, 159, 177</w:t>
      </w:r>
    </w:p>
    <w:p w14:paraId="76DE9BBB" w14:textId="77777777" w:rsidR="005E15B0" w:rsidRDefault="005E15B0">
      <w:pPr>
        <w:rPr>
          <w:rFonts w:ascii="Times New Roman" w:eastAsia="Times New Roman" w:hAnsi="Times New Roman" w:cs="Times New Roman"/>
          <w:sz w:val="24"/>
          <w:szCs w:val="24"/>
        </w:rPr>
      </w:pPr>
    </w:p>
    <w:p w14:paraId="76DE9BBC" w14:textId="77777777" w:rsidR="005E15B0" w:rsidRDefault="00522DD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New Testament Readings:</w:t>
      </w:r>
    </w:p>
    <w:p w14:paraId="76DE9BBD"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Romans 8:31b-39 The love of Christ</w:t>
      </w:r>
    </w:p>
    <w:p w14:paraId="76DE9BBE"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Romans 12:1-2, 9-13 The life of a Christian</w:t>
      </w:r>
    </w:p>
    <w:p w14:paraId="76DE9BBF"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1 Corinthians 7:17 Marital duties of husband and wife</w:t>
      </w:r>
    </w:p>
    <w:p w14:paraId="76DE9BC0"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1 Corinthians 12:31-13:13 The song of God’s love</w:t>
      </w:r>
    </w:p>
    <w:p w14:paraId="76DE9BC1"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Ephesians 5:21-33 Marriage and the church</w:t>
      </w:r>
    </w:p>
    <w:p w14:paraId="76DE9BC2"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Colossians 3:12-17 Live in love and thanksgiving</w:t>
      </w:r>
    </w:p>
    <w:p w14:paraId="76DE9BC3"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Philippians 2:5-11 Attitudes to build a marriage on</w:t>
      </w:r>
    </w:p>
    <w:p w14:paraId="76DE9BC4"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1 John 3:16 or 1 John 4:7-19 Teaching on love</w:t>
      </w:r>
    </w:p>
    <w:p w14:paraId="76DE9BC5"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1 John 4:7-12 The love of God</w:t>
      </w:r>
    </w:p>
    <w:p w14:paraId="76DE9BC6" w14:textId="77777777" w:rsidR="005E15B0" w:rsidRDefault="005E15B0">
      <w:pPr>
        <w:rPr>
          <w:rFonts w:ascii="Times New Roman" w:eastAsia="Times New Roman" w:hAnsi="Times New Roman" w:cs="Times New Roman"/>
          <w:sz w:val="24"/>
          <w:szCs w:val="24"/>
        </w:rPr>
      </w:pPr>
    </w:p>
    <w:p w14:paraId="76DE9BC7" w14:textId="77777777" w:rsidR="005E15B0" w:rsidRDefault="00522DD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Gospels:</w:t>
      </w:r>
    </w:p>
    <w:p w14:paraId="76DE9BC8"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Matthew 5:1-10 The Beatitudes</w:t>
      </w:r>
    </w:p>
    <w:p w14:paraId="76DE9BC9"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Matthew 5:13-16 Salt and Light</w:t>
      </w:r>
    </w:p>
    <w:p w14:paraId="76DE9BCA"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Matthew 7:24-29 Build your house on Christ</w:t>
      </w:r>
    </w:p>
    <w:p w14:paraId="76DE9BCB" w14:textId="77777777" w:rsidR="005E15B0" w:rsidRDefault="005E15B0">
      <w:pPr>
        <w:jc w:val="center"/>
        <w:rPr>
          <w:rFonts w:ascii="Times New Roman" w:eastAsia="Times New Roman" w:hAnsi="Times New Roman" w:cs="Times New Roman"/>
          <w:sz w:val="24"/>
          <w:szCs w:val="24"/>
        </w:rPr>
      </w:pPr>
    </w:p>
    <w:p w14:paraId="76DE9BCC" w14:textId="3066AC32" w:rsidR="005E15B0" w:rsidRDefault="005E15B0">
      <w:pPr>
        <w:jc w:val="center"/>
        <w:rPr>
          <w:rFonts w:ascii="Times New Roman" w:eastAsia="Times New Roman" w:hAnsi="Times New Roman" w:cs="Times New Roman"/>
          <w:sz w:val="24"/>
          <w:szCs w:val="24"/>
        </w:rPr>
      </w:pPr>
    </w:p>
    <w:p w14:paraId="191130EA" w14:textId="77777777" w:rsidR="008D2F63" w:rsidRDefault="008D2F63">
      <w:pPr>
        <w:jc w:val="center"/>
        <w:rPr>
          <w:rFonts w:ascii="Times New Roman" w:eastAsia="Times New Roman" w:hAnsi="Times New Roman" w:cs="Times New Roman"/>
          <w:sz w:val="24"/>
          <w:szCs w:val="24"/>
        </w:rPr>
      </w:pPr>
    </w:p>
    <w:p w14:paraId="76DE9BCD" w14:textId="77777777" w:rsidR="005E15B0" w:rsidRDefault="005E15B0">
      <w:pPr>
        <w:rPr>
          <w:rFonts w:ascii="Times New Roman" w:eastAsia="Times New Roman" w:hAnsi="Times New Roman" w:cs="Times New Roman"/>
          <w:sz w:val="24"/>
          <w:szCs w:val="24"/>
        </w:rPr>
      </w:pPr>
    </w:p>
    <w:p w14:paraId="3D6CAC2A" w14:textId="77777777" w:rsidR="00A049A5" w:rsidRDefault="00A049A5">
      <w:pPr>
        <w:rPr>
          <w:rFonts w:ascii="Times New Roman" w:eastAsia="Times New Roman" w:hAnsi="Times New Roman" w:cs="Times New Roman"/>
          <w:sz w:val="24"/>
          <w:szCs w:val="24"/>
        </w:rPr>
      </w:pPr>
    </w:p>
    <w:p w14:paraId="76DE9BCE" w14:textId="098B3B40"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Matthew 19:4-6 What God has joined together</w:t>
      </w:r>
    </w:p>
    <w:p w14:paraId="76DE9BCF"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Mark 10:6-9 Two become one</w:t>
      </w:r>
    </w:p>
    <w:p w14:paraId="76DE9BD0"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Mark 12:28-31 Loving God</w:t>
      </w:r>
    </w:p>
    <w:p w14:paraId="76DE9BD1"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John 2:1-11 The wedding at Cana</w:t>
      </w:r>
    </w:p>
    <w:p w14:paraId="76DE9BD2"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John 15:9-17 Love one another</w:t>
      </w:r>
    </w:p>
    <w:p w14:paraId="76DE9BD3"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John 17:20-26 Christ’s prayer for love and unity</w:t>
      </w:r>
    </w:p>
    <w:p w14:paraId="76DE9BD4" w14:textId="77777777" w:rsidR="005E15B0" w:rsidRDefault="005E15B0">
      <w:pPr>
        <w:rPr>
          <w:rFonts w:ascii="Times New Roman" w:eastAsia="Times New Roman" w:hAnsi="Times New Roman" w:cs="Times New Roman"/>
          <w:sz w:val="24"/>
          <w:szCs w:val="24"/>
        </w:rPr>
      </w:pPr>
    </w:p>
    <w:p w14:paraId="76DE9BD5" w14:textId="77777777" w:rsidR="005E15B0" w:rsidRDefault="00522DD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good website to look up these scripture passages using the New Revised Standard Version translation is </w:t>
      </w:r>
      <w:hyperlink r:id="rId18">
        <w:r>
          <w:rPr>
            <w:rFonts w:ascii="Times New Roman" w:eastAsia="Times New Roman" w:hAnsi="Times New Roman" w:cs="Times New Roman"/>
            <w:sz w:val="24"/>
            <w:szCs w:val="24"/>
          </w:rPr>
          <w:t>http://bible.oremus.org/</w:t>
        </w:r>
      </w:hyperlink>
    </w:p>
    <w:p w14:paraId="76DE9BD6" w14:textId="77777777" w:rsidR="005E15B0" w:rsidRDefault="005E15B0">
      <w:pPr>
        <w:spacing w:line="240" w:lineRule="auto"/>
        <w:rPr>
          <w:rFonts w:ascii="Times New Roman" w:eastAsia="Times New Roman" w:hAnsi="Times New Roman" w:cs="Times New Roman"/>
          <w:sz w:val="24"/>
          <w:szCs w:val="24"/>
        </w:rPr>
      </w:pPr>
    </w:p>
    <w:p w14:paraId="76DE9BD7"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may select a reading from each category if you choose. The order of worship indicates at least one lesson should be read. In addition to readings from the Bible, a selection </w:t>
      </w:r>
    </w:p>
    <w:p w14:paraId="76DE9BD8"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a secular source may be used. Please get approval from the officiating Pastor.  </w:t>
      </w:r>
    </w:p>
    <w:p w14:paraId="76DE9BD9" w14:textId="77777777" w:rsidR="005E15B0" w:rsidRDefault="005E15B0">
      <w:pPr>
        <w:spacing w:line="240" w:lineRule="auto"/>
        <w:rPr>
          <w:rFonts w:ascii="Times New Roman" w:eastAsia="Times New Roman" w:hAnsi="Times New Roman" w:cs="Times New Roman"/>
          <w:sz w:val="24"/>
          <w:szCs w:val="24"/>
        </w:rPr>
      </w:pPr>
    </w:p>
    <w:p w14:paraId="76DE9BDA" w14:textId="77777777" w:rsidR="005E15B0" w:rsidRDefault="00522D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Vows</w:t>
      </w:r>
    </w:p>
    <w:p w14:paraId="76DE9BDB"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Pastor may give you some choices of vows, or you may wish to write your own. The Pastor must approve of your vows.</w:t>
      </w:r>
    </w:p>
    <w:p w14:paraId="76DE9BDC" w14:textId="77777777" w:rsidR="005E15B0" w:rsidRDefault="00522D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Communion </w:t>
      </w:r>
    </w:p>
    <w:p w14:paraId="76DE9BDD"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you choose to have the sacrament of Holy Communion as a part of the service, it can be offered in a number of ways.  Please discuss this with the pastor when planning your service. </w:t>
      </w:r>
    </w:p>
    <w:p w14:paraId="76DE9BDE" w14:textId="77777777" w:rsidR="005E15B0" w:rsidRDefault="005E15B0">
      <w:pPr>
        <w:spacing w:line="240" w:lineRule="auto"/>
        <w:rPr>
          <w:rFonts w:ascii="Times New Roman" w:eastAsia="Times New Roman" w:hAnsi="Times New Roman" w:cs="Times New Roman"/>
          <w:b/>
          <w:sz w:val="24"/>
          <w:szCs w:val="24"/>
        </w:rPr>
      </w:pPr>
    </w:p>
    <w:p w14:paraId="76DE9BDF" w14:textId="77777777" w:rsidR="005E15B0" w:rsidRDefault="00522D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Unity Candle </w:t>
      </w:r>
    </w:p>
    <w:p w14:paraId="76DE9BE0"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common practice during the wedding service is the lighting of the marriage candle (or unity candle) by the bride and groom. This is optional.  Two different types and sizes of candle holders with stands are available. Please talk with the wedding coordinator if you choose to have a unity candle.    </w:t>
      </w:r>
    </w:p>
    <w:p w14:paraId="76DE9BE1" w14:textId="77777777" w:rsidR="005E15B0" w:rsidRDefault="005E15B0">
      <w:pPr>
        <w:spacing w:line="240" w:lineRule="auto"/>
        <w:rPr>
          <w:rFonts w:ascii="Times New Roman" w:eastAsia="Times New Roman" w:hAnsi="Times New Roman" w:cs="Times New Roman"/>
          <w:sz w:val="24"/>
          <w:szCs w:val="24"/>
        </w:rPr>
      </w:pPr>
    </w:p>
    <w:p w14:paraId="76DE9BE2" w14:textId="77777777" w:rsidR="005E15B0" w:rsidRDefault="00522DD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Receiving Your Guests </w:t>
      </w:r>
    </w:p>
    <w:p w14:paraId="76DE9BE3"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guests arrive, greeters may be positioned at the doors of the Narthex to provide a warm welcome. The greeters may help your guests in locating the Guest Book, assist with gifts, and direct guests to the Sanctuary, coat racks and restrooms.  If gifts are brought to the church, the church assumes no responsibility for them. Someone should be in charge of them at all times. </w:t>
      </w:r>
    </w:p>
    <w:p w14:paraId="76DE9BE4" w14:textId="77777777" w:rsidR="005E15B0" w:rsidRDefault="005E15B0">
      <w:pPr>
        <w:spacing w:line="240" w:lineRule="auto"/>
        <w:rPr>
          <w:rFonts w:ascii="Times New Roman" w:eastAsia="Times New Roman" w:hAnsi="Times New Roman" w:cs="Times New Roman"/>
          <w:b/>
          <w:sz w:val="24"/>
          <w:szCs w:val="24"/>
        </w:rPr>
      </w:pPr>
    </w:p>
    <w:p w14:paraId="76DE9BE5" w14:textId="77777777" w:rsidR="005E15B0" w:rsidRDefault="00522D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Photography </w:t>
      </w:r>
    </w:p>
    <w:p w14:paraId="76DE9BE6"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Pictures in the sanctuary must be completed at least 30 minutes before the guests arrive. This permits the wedding party to join their guests at the reception without long delays. The photographer should be informed that no flash pictures are to be taken during the time of the wedding service itself. Please no photographs during prayers.</w:t>
      </w:r>
    </w:p>
    <w:p w14:paraId="76DE9BE7" w14:textId="77777777" w:rsidR="005E15B0" w:rsidRDefault="005E15B0">
      <w:pPr>
        <w:spacing w:line="240" w:lineRule="auto"/>
        <w:rPr>
          <w:rFonts w:ascii="Times New Roman" w:eastAsia="Times New Roman" w:hAnsi="Times New Roman" w:cs="Times New Roman"/>
          <w:sz w:val="24"/>
          <w:szCs w:val="24"/>
        </w:rPr>
      </w:pPr>
    </w:p>
    <w:p w14:paraId="76DE9BE8" w14:textId="77777777" w:rsidR="005E15B0" w:rsidRDefault="00522DD8">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We welcome the use of video cameras during the wedding service. However, no video camera operators will be permitted to move about the Sanctuary during the ceremony. Instead, video cameras may be set up in an inconspicuous place and left running during the ceremony. Discuss with the wedding coordinator the best location for a video camera. Professional videographers should contact the wedding coordinator for a preparatory consultation well before the wedding date. </w:t>
      </w:r>
    </w:p>
    <w:p w14:paraId="76DE9BEA" w14:textId="77777777" w:rsidR="005E15B0" w:rsidRDefault="005E15B0">
      <w:pPr>
        <w:spacing w:line="240" w:lineRule="auto"/>
        <w:jc w:val="center"/>
        <w:rPr>
          <w:rFonts w:ascii="Times New Roman" w:eastAsia="Times New Roman" w:hAnsi="Times New Roman" w:cs="Times New Roman"/>
          <w:b/>
          <w:sz w:val="24"/>
          <w:szCs w:val="24"/>
        </w:rPr>
      </w:pPr>
    </w:p>
    <w:p w14:paraId="114DD3B5" w14:textId="77777777" w:rsidR="00A049A5" w:rsidRDefault="00A049A5">
      <w:pPr>
        <w:spacing w:line="240" w:lineRule="auto"/>
        <w:jc w:val="center"/>
        <w:rPr>
          <w:rFonts w:ascii="Times New Roman" w:eastAsia="Times New Roman" w:hAnsi="Times New Roman" w:cs="Times New Roman"/>
          <w:b/>
          <w:sz w:val="24"/>
          <w:szCs w:val="24"/>
        </w:rPr>
      </w:pPr>
    </w:p>
    <w:p w14:paraId="59597FC3" w14:textId="77777777" w:rsidR="00A049A5" w:rsidRDefault="00A049A5">
      <w:pPr>
        <w:spacing w:line="240" w:lineRule="auto"/>
        <w:jc w:val="center"/>
        <w:rPr>
          <w:rFonts w:ascii="Times New Roman" w:eastAsia="Times New Roman" w:hAnsi="Times New Roman" w:cs="Times New Roman"/>
          <w:b/>
          <w:sz w:val="24"/>
          <w:szCs w:val="24"/>
        </w:rPr>
      </w:pPr>
    </w:p>
    <w:p w14:paraId="76DE9BEB" w14:textId="71BF7788" w:rsidR="005E15B0" w:rsidRDefault="00522D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Sound Tech/Projector Operator </w:t>
      </w:r>
    </w:p>
    <w:p w14:paraId="76DE9BEC"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sound technician/projector operator needs a two-week notice if you are bringing in your own musicians or slide/video presentation to make sure all technical aspects work and are set up properly prior to the wedding service. The wedding coordinator will arrange to have a sound technician at your rehearsal and service for music and the pastor. </w:t>
      </w:r>
    </w:p>
    <w:p w14:paraId="76DE9BED" w14:textId="77777777" w:rsidR="005E15B0" w:rsidRDefault="005E15B0">
      <w:pPr>
        <w:spacing w:line="240" w:lineRule="auto"/>
        <w:rPr>
          <w:rFonts w:ascii="Times New Roman" w:eastAsia="Times New Roman" w:hAnsi="Times New Roman" w:cs="Times New Roman"/>
          <w:b/>
          <w:sz w:val="24"/>
          <w:szCs w:val="24"/>
        </w:rPr>
      </w:pPr>
    </w:p>
    <w:p w14:paraId="76DE9BEE" w14:textId="77777777" w:rsidR="005E15B0" w:rsidRDefault="00522D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Dressing Rooms/Refreshments </w:t>
      </w:r>
    </w:p>
    <w:p w14:paraId="76DE9BEF" w14:textId="1A5631E3" w:rsidR="005E15B0" w:rsidRDefault="00145FD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basement level</w:t>
      </w:r>
      <w:r w:rsidR="00522DD8">
        <w:rPr>
          <w:rFonts w:ascii="Times New Roman" w:eastAsia="Times New Roman" w:hAnsi="Times New Roman" w:cs="Times New Roman"/>
          <w:sz w:val="24"/>
          <w:szCs w:val="24"/>
        </w:rPr>
        <w:t xml:space="preserve"> is reserved for the men to prepare for the service. The library is reserved for the women.</w:t>
      </w:r>
    </w:p>
    <w:p w14:paraId="76DE9BF0" w14:textId="77777777" w:rsidR="005E15B0" w:rsidRDefault="005E15B0">
      <w:pPr>
        <w:spacing w:line="240" w:lineRule="auto"/>
        <w:rPr>
          <w:rFonts w:ascii="Times New Roman" w:eastAsia="Times New Roman" w:hAnsi="Times New Roman" w:cs="Times New Roman"/>
          <w:sz w:val="24"/>
          <w:szCs w:val="24"/>
        </w:rPr>
      </w:pPr>
    </w:p>
    <w:p w14:paraId="76DE9BF1" w14:textId="737D68C6"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Since the wedding party will be at Zion for 3-4 hours, you may want to provide snacks and beverages.  It is suggested that clear beverages such as Sprite or mineral water be served instead of darker beverages because of accidental spills. The Fellowship Hall may be used as a gathering place with beverages and snacks for the wedding party. Please, no alcohol.</w:t>
      </w:r>
    </w:p>
    <w:p w14:paraId="76DE9BF2" w14:textId="77777777" w:rsidR="005E15B0" w:rsidRDefault="005E15B0">
      <w:pPr>
        <w:spacing w:line="240" w:lineRule="auto"/>
        <w:jc w:val="center"/>
        <w:rPr>
          <w:rFonts w:ascii="Times New Roman" w:eastAsia="Times New Roman" w:hAnsi="Times New Roman" w:cs="Times New Roman"/>
          <w:sz w:val="24"/>
          <w:szCs w:val="24"/>
        </w:rPr>
      </w:pPr>
    </w:p>
    <w:p w14:paraId="76DE9BF3" w14:textId="77777777" w:rsidR="005E15B0" w:rsidRDefault="00522DD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Decoration of the Church </w:t>
      </w:r>
    </w:p>
    <w:p w14:paraId="76DE9BF4" w14:textId="77777777" w:rsidR="005E15B0" w:rsidRDefault="00522D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Floral/Décor Arrangements </w:t>
      </w:r>
    </w:p>
    <w:p w14:paraId="76DE9BF5"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Florists should contact the wedding coordinator about placement of floral arrangements.  The wedding coordinator and the couple will determine a time for the florist delivery and set up.  Flowers may be left for the Worship Service on the following Sunday or taken with the wedding party after the service. If flowers are left, the bride and groom will be acknowledged at the Sunday service. Please notify the wedding coordinator of your intentions. </w:t>
      </w:r>
    </w:p>
    <w:p w14:paraId="76DE9BF6" w14:textId="77777777" w:rsidR="005E15B0" w:rsidRDefault="005E15B0">
      <w:pPr>
        <w:spacing w:line="240" w:lineRule="auto"/>
        <w:rPr>
          <w:rFonts w:ascii="Times New Roman" w:eastAsia="Times New Roman" w:hAnsi="Times New Roman" w:cs="Times New Roman"/>
          <w:sz w:val="24"/>
          <w:szCs w:val="24"/>
        </w:rPr>
      </w:pPr>
    </w:p>
    <w:p w14:paraId="76DE9BF7"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Church furnishings may not be removed for weddings; liturgical paraments are determined by the seasonal directives and cannot be changed for weddings. </w:t>
      </w:r>
    </w:p>
    <w:p w14:paraId="76DE9BF8" w14:textId="77777777" w:rsidR="005E15B0" w:rsidRDefault="005E15B0">
      <w:pPr>
        <w:spacing w:line="240" w:lineRule="auto"/>
        <w:rPr>
          <w:rFonts w:ascii="Times New Roman" w:eastAsia="Times New Roman" w:hAnsi="Times New Roman" w:cs="Times New Roman"/>
          <w:sz w:val="24"/>
          <w:szCs w:val="24"/>
        </w:rPr>
      </w:pPr>
    </w:p>
    <w:p w14:paraId="76DE9BF9"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No tacks, nails, tape, staples, etc. are to be used in placing decorations that will mar the woodwork, walls, glass or floor. Use of candles must be approved and protected from any damage to floors or furniture.</w:t>
      </w:r>
      <w:r>
        <w:rPr>
          <w:rFonts w:ascii="Times New Roman" w:eastAsia="Times New Roman" w:hAnsi="Times New Roman" w:cs="Times New Roman"/>
          <w:sz w:val="24"/>
          <w:szCs w:val="24"/>
        </w:rPr>
        <w:t xml:space="preserve"> </w:t>
      </w:r>
    </w:p>
    <w:p w14:paraId="76DE9BFA" w14:textId="77777777" w:rsidR="005E15B0" w:rsidRDefault="005E15B0">
      <w:pPr>
        <w:spacing w:line="240" w:lineRule="auto"/>
        <w:rPr>
          <w:rFonts w:ascii="Times New Roman" w:eastAsia="Times New Roman" w:hAnsi="Times New Roman" w:cs="Times New Roman"/>
          <w:sz w:val="24"/>
          <w:szCs w:val="24"/>
        </w:rPr>
      </w:pPr>
    </w:p>
    <w:p w14:paraId="76DE9BFB" w14:textId="77777777" w:rsidR="005E15B0" w:rsidRDefault="005E15B0">
      <w:pPr>
        <w:spacing w:line="240" w:lineRule="auto"/>
        <w:rPr>
          <w:rFonts w:ascii="Times New Roman" w:eastAsia="Times New Roman" w:hAnsi="Times New Roman" w:cs="Times New Roman"/>
          <w:sz w:val="24"/>
          <w:szCs w:val="24"/>
        </w:rPr>
      </w:pPr>
    </w:p>
    <w:p w14:paraId="76DE9BFC" w14:textId="77777777" w:rsidR="005E15B0" w:rsidRDefault="00522DD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The Reception </w:t>
      </w:r>
    </w:p>
    <w:p w14:paraId="76DE9BFD" w14:textId="77777777" w:rsidR="005E15B0" w:rsidRDefault="00522DD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requested that receptions in the Fellowship Hall be indicated at the time of scheduling of your wedding.  Arrangements for the Hall will be through the wedding coordinator.  Receptions are required to be professionally catered by a licensed caterer with proof of license and liability insurance provided to the church. The caterer may use the dishes. A church representative must be in attendance during the reception but is not expected to serve your reception. This is contingent upon his/her availability and additional fees may apply. </w:t>
      </w:r>
    </w:p>
    <w:p w14:paraId="76DE9C01" w14:textId="51816B37" w:rsidR="005E15B0" w:rsidRDefault="005E15B0" w:rsidP="007A797A">
      <w:pPr>
        <w:spacing w:line="240" w:lineRule="auto"/>
        <w:rPr>
          <w:sz w:val="28"/>
          <w:szCs w:val="28"/>
          <w:u w:val="single"/>
        </w:rPr>
      </w:pPr>
    </w:p>
    <w:sectPr w:rsidR="005E15B0">
      <w:headerReference w:type="default" r:id="rId19"/>
      <w:footerReference w:type="default" r:id="rId20"/>
      <w:pgSz w:w="12240" w:h="15840"/>
      <w:pgMar w:top="720" w:right="1260" w:bottom="72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F57E6" w14:textId="77777777" w:rsidR="00786EA5" w:rsidRDefault="00786EA5">
      <w:pPr>
        <w:spacing w:line="240" w:lineRule="auto"/>
      </w:pPr>
      <w:r>
        <w:separator/>
      </w:r>
    </w:p>
  </w:endnote>
  <w:endnote w:type="continuationSeparator" w:id="0">
    <w:p w14:paraId="09F9F3EB" w14:textId="77777777" w:rsidR="00786EA5" w:rsidRDefault="00786E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E9C0B" w14:textId="77777777" w:rsidR="005E15B0" w:rsidRDefault="005E15B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9A0D1" w14:textId="77777777" w:rsidR="00786EA5" w:rsidRDefault="00786EA5">
      <w:pPr>
        <w:spacing w:line="240" w:lineRule="auto"/>
      </w:pPr>
      <w:r>
        <w:separator/>
      </w:r>
    </w:p>
  </w:footnote>
  <w:footnote w:type="continuationSeparator" w:id="0">
    <w:p w14:paraId="3CF4C093" w14:textId="77777777" w:rsidR="00786EA5" w:rsidRDefault="00786E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E9C08" w14:textId="77777777" w:rsidR="005E15B0" w:rsidRDefault="005E15B0"/>
  <w:p w14:paraId="76DE9C09" w14:textId="77777777" w:rsidR="005E15B0" w:rsidRDefault="005E15B0">
    <w:pPr>
      <w:spacing w:line="240" w:lineRule="auto"/>
    </w:pPr>
  </w:p>
  <w:p w14:paraId="76DE9C0A" w14:textId="77777777" w:rsidR="005E15B0" w:rsidRDefault="005E15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40DEC"/>
    <w:multiLevelType w:val="multilevel"/>
    <w:tmpl w:val="844E20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BCE6420"/>
    <w:multiLevelType w:val="multilevel"/>
    <w:tmpl w:val="DE8413AC"/>
    <w:lvl w:ilvl="0">
      <w:start w:val="1"/>
      <w:numFmt w:val="bullet"/>
      <w:lvlText w:val="●"/>
      <w:lvlJc w:val="left"/>
      <w:pPr>
        <w:ind w:left="720" w:hanging="360"/>
      </w:pPr>
      <w:rPr>
        <w:color w:val="060201"/>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23622325">
    <w:abstractNumId w:val="0"/>
  </w:num>
  <w:num w:numId="2" w16cid:durableId="4453901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5B0"/>
    <w:rsid w:val="00071A56"/>
    <w:rsid w:val="00145FDD"/>
    <w:rsid w:val="001A196C"/>
    <w:rsid w:val="00203FDE"/>
    <w:rsid w:val="00212015"/>
    <w:rsid w:val="00266C6C"/>
    <w:rsid w:val="002A6B6B"/>
    <w:rsid w:val="002B3163"/>
    <w:rsid w:val="002E386F"/>
    <w:rsid w:val="00340C44"/>
    <w:rsid w:val="003631E0"/>
    <w:rsid w:val="004173B1"/>
    <w:rsid w:val="00451FE1"/>
    <w:rsid w:val="0047783E"/>
    <w:rsid w:val="00500761"/>
    <w:rsid w:val="00500C70"/>
    <w:rsid w:val="00522DD8"/>
    <w:rsid w:val="0058672F"/>
    <w:rsid w:val="00594E34"/>
    <w:rsid w:val="005A6BD4"/>
    <w:rsid w:val="005E15B0"/>
    <w:rsid w:val="00696359"/>
    <w:rsid w:val="006C178F"/>
    <w:rsid w:val="006C3A70"/>
    <w:rsid w:val="00786EA5"/>
    <w:rsid w:val="007A46A5"/>
    <w:rsid w:val="007A797A"/>
    <w:rsid w:val="007B04DE"/>
    <w:rsid w:val="007B6991"/>
    <w:rsid w:val="007E75A6"/>
    <w:rsid w:val="00892F8F"/>
    <w:rsid w:val="008D2F63"/>
    <w:rsid w:val="008D5FD1"/>
    <w:rsid w:val="009E0770"/>
    <w:rsid w:val="009F33FF"/>
    <w:rsid w:val="00A049A5"/>
    <w:rsid w:val="00A42FC7"/>
    <w:rsid w:val="00A75213"/>
    <w:rsid w:val="00A85CFB"/>
    <w:rsid w:val="00BB7261"/>
    <w:rsid w:val="00BE2C32"/>
    <w:rsid w:val="00C34333"/>
    <w:rsid w:val="00C53A88"/>
    <w:rsid w:val="00C655A0"/>
    <w:rsid w:val="00C70339"/>
    <w:rsid w:val="00CB790A"/>
    <w:rsid w:val="00D41930"/>
    <w:rsid w:val="00D86769"/>
    <w:rsid w:val="00D97982"/>
    <w:rsid w:val="00DE5572"/>
    <w:rsid w:val="00E75FA0"/>
    <w:rsid w:val="00E977EB"/>
    <w:rsid w:val="00F45C3B"/>
    <w:rsid w:val="00F52470"/>
    <w:rsid w:val="00F97371"/>
    <w:rsid w:val="00FA1ACC"/>
    <w:rsid w:val="00FD1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E9AF1"/>
  <w15:docId w15:val="{19C8B179-40F7-43A4-ADE8-9BC1A2A42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7B04D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04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astor@zionlcc.org" TargetMode="External"/><Relationship Id="rId18" Type="http://schemas.openxmlformats.org/officeDocument/2006/relationships/hyperlink" Target="http://bible.oremus.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hyperlink" Target="https://www.usmarriagelaws.com/marriage-license/minnesota/recorder-treasurer/office-requirements/" TargetMode="External"/><Relationship Id="rId2" Type="http://schemas.openxmlformats.org/officeDocument/2006/relationships/customXml" Target="../customXml/item2.xml"/><Relationship Id="rId16" Type="http://schemas.openxmlformats.org/officeDocument/2006/relationships/hyperlink" Target="https://www.usmarriagelaws.com/marriage-license/minnesota/recorder-treasurer/office-requiremen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zionlcc.org" TargetMode="External"/><Relationship Id="rId5" Type="http://schemas.openxmlformats.org/officeDocument/2006/relationships/numbering" Target="numbering.xml"/><Relationship Id="rId15" Type="http://schemas.openxmlformats.org/officeDocument/2006/relationships/hyperlink" Target="http://ceemn.com"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ffice@zionlcc.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D383D75B9FD745B9A714EBD80ABA8C" ma:contentTypeVersion="15" ma:contentTypeDescription="Create a new document." ma:contentTypeScope="" ma:versionID="b519239679e1315f78db482e1cdc6049">
  <xsd:schema xmlns:xsd="http://www.w3.org/2001/XMLSchema" xmlns:xs="http://www.w3.org/2001/XMLSchema" xmlns:p="http://schemas.microsoft.com/office/2006/metadata/properties" xmlns:ns2="d5ddbf87-9748-4835-92f6-cbcf97c18859" xmlns:ns3="9dcd6a5e-3d49-4822-b49e-40b223216a73" targetNamespace="http://schemas.microsoft.com/office/2006/metadata/properties" ma:root="true" ma:fieldsID="21243e3849ff1269db2ba96aa12c126b" ns2:_="" ns3:_="">
    <xsd:import namespace="d5ddbf87-9748-4835-92f6-cbcf97c18859"/>
    <xsd:import namespace="9dcd6a5e-3d49-4822-b49e-40b223216a73"/>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ddbf87-9748-4835-92f6-cbcf97c188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a5ef49c-487c-4bac-b840-1346fa77b4a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cd6a5e-3d49-4822-b49e-40b223216a7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c5c8e96-e68c-401f-83ea-351da92279a7}" ma:internalName="TaxCatchAll" ma:showField="CatchAllData" ma:web="9dcd6a5e-3d49-4822-b49e-40b223216a7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ddbf87-9748-4835-92f6-cbcf97c18859">
      <Terms xmlns="http://schemas.microsoft.com/office/infopath/2007/PartnerControls"/>
    </lcf76f155ced4ddcb4097134ff3c332f>
    <TaxCatchAll xmlns="9dcd6a5e-3d49-4822-b49e-40b223216a7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BD7F7-7660-4AC2-9193-D9D8B5E8D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ddbf87-9748-4835-92f6-cbcf97c18859"/>
    <ds:schemaRef ds:uri="9dcd6a5e-3d49-4822-b49e-40b223216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A2CD70-1767-489A-938D-5ED81BEC4B62}">
  <ds:schemaRefs>
    <ds:schemaRef ds:uri="http://schemas.microsoft.com/sharepoint/v3/contenttype/forms"/>
  </ds:schemaRefs>
</ds:datastoreItem>
</file>

<file path=customXml/itemProps3.xml><?xml version="1.0" encoding="utf-8"?>
<ds:datastoreItem xmlns:ds="http://schemas.openxmlformats.org/officeDocument/2006/customXml" ds:itemID="{6FABE9D6-D7C0-4CA4-9712-76D610B279FE}">
  <ds:schemaRefs>
    <ds:schemaRef ds:uri="http://schemas.microsoft.com/office/2006/metadata/properties"/>
    <ds:schemaRef ds:uri="http://schemas.microsoft.com/office/infopath/2007/PartnerControls"/>
    <ds:schemaRef ds:uri="d5ddbf87-9748-4835-92f6-cbcf97c18859"/>
    <ds:schemaRef ds:uri="9dcd6a5e-3d49-4822-b49e-40b223216a73"/>
  </ds:schemaRefs>
</ds:datastoreItem>
</file>

<file path=customXml/itemProps4.xml><?xml version="1.0" encoding="utf-8"?>
<ds:datastoreItem xmlns:ds="http://schemas.openxmlformats.org/officeDocument/2006/customXml" ds:itemID="{8EAB4742-3A33-44D3-B36C-32384F69E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2214</Words>
  <Characters>12622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Admin</dc:creator>
  <cp:lastModifiedBy>Zion Lutheran Church</cp:lastModifiedBy>
  <cp:revision>19</cp:revision>
  <cp:lastPrinted>2024-06-13T21:19:00Z</cp:lastPrinted>
  <dcterms:created xsi:type="dcterms:W3CDTF">2026-10-20T19:18:00Z</dcterms:created>
  <dcterms:modified xsi:type="dcterms:W3CDTF">2026-10-20T19:48:00Z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0x0101001BD383D75B9FD745B9A714EBD80ABA8C</vt:lpwstr>
  </property>
  <property fmtid="{D5CDD505-2E9C-101B-9397-08002B2CF9AE}" pid="3" name="MediaServiceImageTags">
    <vt:lpwstr/>
  </property>
</Properties>
</file>