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A3CF" w14:textId="77777777" w:rsidR="0085794A" w:rsidRPr="00CF0A02" w:rsidRDefault="0085794A" w:rsidP="0085794A">
      <w:pPr>
        <w:jc w:val="center"/>
        <w:rPr>
          <w:rFonts w:cstheme="minorHAnsi"/>
          <w:b/>
          <w:bCs/>
          <w:sz w:val="28"/>
          <w:szCs w:val="28"/>
        </w:rPr>
      </w:pPr>
    </w:p>
    <w:p w14:paraId="314023E7" w14:textId="77777777" w:rsidR="0085794A" w:rsidRPr="00CF0A02" w:rsidRDefault="0085794A" w:rsidP="0085794A">
      <w:pPr>
        <w:jc w:val="center"/>
        <w:rPr>
          <w:rFonts w:cstheme="minorHAnsi"/>
          <w:b/>
          <w:bCs/>
          <w:sz w:val="28"/>
          <w:szCs w:val="28"/>
        </w:rPr>
      </w:pPr>
      <w:bookmarkStart w:id="0" w:name="_top"/>
      <w:bookmarkEnd w:id="0"/>
    </w:p>
    <w:p w14:paraId="04AE1762" w14:textId="77777777" w:rsidR="0085794A" w:rsidRPr="00CF0A02" w:rsidRDefault="0085794A" w:rsidP="0085794A">
      <w:pPr>
        <w:spacing w:after="0"/>
        <w:jc w:val="center"/>
        <w:rPr>
          <w:rFonts w:cstheme="minorHAnsi"/>
          <w:b/>
          <w:bCs/>
          <w:sz w:val="28"/>
          <w:szCs w:val="28"/>
        </w:rPr>
      </w:pPr>
    </w:p>
    <w:p w14:paraId="25C3C280" w14:textId="77777777" w:rsidR="0085794A" w:rsidRPr="00CF0A02" w:rsidRDefault="0085794A" w:rsidP="0085794A">
      <w:pPr>
        <w:spacing w:after="0"/>
        <w:jc w:val="center"/>
        <w:rPr>
          <w:rFonts w:cstheme="minorHAnsi"/>
          <w:b/>
          <w:bCs/>
          <w:sz w:val="28"/>
          <w:szCs w:val="28"/>
        </w:rPr>
      </w:pPr>
    </w:p>
    <w:p w14:paraId="62096F4E" w14:textId="77777777" w:rsidR="0085794A" w:rsidRDefault="0085794A" w:rsidP="0085794A">
      <w:pPr>
        <w:spacing w:after="0"/>
        <w:jc w:val="center"/>
        <w:rPr>
          <w:rFonts w:cstheme="minorHAnsi"/>
          <w:b/>
          <w:bCs/>
          <w:sz w:val="32"/>
          <w:szCs w:val="32"/>
        </w:rPr>
      </w:pPr>
    </w:p>
    <w:p w14:paraId="440AA9E3" w14:textId="77777777" w:rsidR="00205F67" w:rsidRDefault="00205F67" w:rsidP="0085794A">
      <w:pPr>
        <w:spacing w:after="0"/>
        <w:jc w:val="center"/>
        <w:rPr>
          <w:rFonts w:cstheme="minorHAnsi"/>
          <w:b/>
          <w:bCs/>
          <w:sz w:val="32"/>
          <w:szCs w:val="32"/>
        </w:rPr>
      </w:pPr>
    </w:p>
    <w:p w14:paraId="4F7C586F" w14:textId="77777777" w:rsidR="00205F67" w:rsidRPr="00CF0A02" w:rsidRDefault="00205F67" w:rsidP="0085794A">
      <w:pPr>
        <w:spacing w:after="0"/>
        <w:jc w:val="center"/>
        <w:rPr>
          <w:rFonts w:cstheme="minorHAnsi"/>
          <w:b/>
          <w:bCs/>
          <w:sz w:val="32"/>
          <w:szCs w:val="32"/>
        </w:rPr>
      </w:pPr>
    </w:p>
    <w:p w14:paraId="1EFFF621" w14:textId="77777777" w:rsidR="0085794A" w:rsidRPr="00CF0A02" w:rsidRDefault="0085794A" w:rsidP="0085794A">
      <w:pPr>
        <w:spacing w:after="0"/>
        <w:jc w:val="center"/>
        <w:rPr>
          <w:rFonts w:cstheme="minorHAnsi"/>
          <w:b/>
          <w:bCs/>
          <w:sz w:val="44"/>
          <w:szCs w:val="44"/>
        </w:rPr>
      </w:pPr>
      <w:r w:rsidRPr="00CF0A02">
        <w:rPr>
          <w:rFonts w:cstheme="minorHAnsi"/>
          <w:b/>
          <w:bCs/>
          <w:noProof/>
          <w:sz w:val="28"/>
          <w:szCs w:val="28"/>
          <w:lang w:eastAsia="en-GB"/>
        </w:rPr>
        <w:drawing>
          <wp:anchor distT="0" distB="0" distL="114300" distR="114300" simplePos="0" relativeHeight="251658240" behindDoc="0" locked="0" layoutInCell="1" allowOverlap="1" wp14:anchorId="29608C27" wp14:editId="77ED7175">
            <wp:simplePos x="0" y="0"/>
            <wp:positionH relativeFrom="margin">
              <wp:align>center</wp:align>
            </wp:positionH>
            <wp:positionV relativeFrom="paragraph">
              <wp:posOffset>8890</wp:posOffset>
            </wp:positionV>
            <wp:extent cx="1914525" cy="1990721"/>
            <wp:effectExtent l="0" t="0" r="0" b="0"/>
            <wp:wrapTight wrapText="bothSides">
              <wp:wrapPolygon edited="0">
                <wp:start x="0" y="0"/>
                <wp:lineTo x="0" y="21297"/>
                <wp:lineTo x="21278" y="21297"/>
                <wp:lineTo x="21278" y="0"/>
                <wp:lineTo x="0" y="0"/>
              </wp:wrapPolygon>
            </wp:wrapTight>
            <wp:docPr id="1" name="Picture 1" descr="School Crest Trans Back"/>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14525" cy="1990721"/>
                    </a:xfrm>
                    <a:prstGeom prst="rect">
                      <a:avLst/>
                    </a:prstGeom>
                    <a:noFill/>
                    <a:ln>
                      <a:noFill/>
                      <a:prstDash/>
                    </a:ln>
                  </pic:spPr>
                </pic:pic>
              </a:graphicData>
            </a:graphic>
          </wp:anchor>
        </w:drawing>
      </w:r>
    </w:p>
    <w:p w14:paraId="5C920DF4" w14:textId="77777777" w:rsidR="0085794A" w:rsidRPr="00CF0A02" w:rsidRDefault="0085794A" w:rsidP="0085794A">
      <w:pPr>
        <w:spacing w:after="0"/>
        <w:jc w:val="center"/>
        <w:rPr>
          <w:rFonts w:cstheme="minorHAnsi"/>
          <w:b/>
          <w:bCs/>
          <w:sz w:val="44"/>
          <w:szCs w:val="44"/>
        </w:rPr>
      </w:pPr>
    </w:p>
    <w:p w14:paraId="6A2E2BCB" w14:textId="77777777" w:rsidR="0085794A" w:rsidRPr="00CF0A02" w:rsidRDefault="0085794A" w:rsidP="0085794A">
      <w:pPr>
        <w:spacing w:after="0"/>
        <w:jc w:val="center"/>
        <w:rPr>
          <w:rFonts w:cstheme="minorHAnsi"/>
          <w:b/>
          <w:bCs/>
          <w:sz w:val="44"/>
          <w:szCs w:val="44"/>
        </w:rPr>
      </w:pPr>
    </w:p>
    <w:p w14:paraId="08530901" w14:textId="016FC46A" w:rsidR="0085794A" w:rsidRPr="00CF0A02" w:rsidRDefault="0085794A" w:rsidP="0085794A">
      <w:pPr>
        <w:spacing w:after="0"/>
        <w:jc w:val="center"/>
        <w:rPr>
          <w:rFonts w:cstheme="minorHAnsi"/>
          <w:b/>
          <w:bCs/>
          <w:sz w:val="44"/>
          <w:szCs w:val="44"/>
        </w:rPr>
      </w:pPr>
    </w:p>
    <w:p w14:paraId="748D214F" w14:textId="77777777" w:rsidR="0085794A" w:rsidRPr="00CF0A02" w:rsidRDefault="0085794A" w:rsidP="0085794A">
      <w:pPr>
        <w:spacing w:after="0"/>
        <w:jc w:val="center"/>
        <w:rPr>
          <w:rFonts w:cstheme="minorHAnsi"/>
          <w:b/>
          <w:bCs/>
          <w:sz w:val="44"/>
          <w:szCs w:val="44"/>
        </w:rPr>
      </w:pPr>
    </w:p>
    <w:p w14:paraId="6543CB82" w14:textId="0E534C52" w:rsidR="0085794A" w:rsidRPr="00CF0A02" w:rsidRDefault="0085794A" w:rsidP="0085794A">
      <w:pPr>
        <w:spacing w:after="0"/>
        <w:jc w:val="center"/>
        <w:rPr>
          <w:rFonts w:cstheme="minorHAnsi"/>
          <w:b/>
          <w:bCs/>
          <w:sz w:val="44"/>
          <w:szCs w:val="44"/>
        </w:rPr>
      </w:pPr>
    </w:p>
    <w:p w14:paraId="74E32525" w14:textId="4753C536" w:rsidR="0085794A" w:rsidRPr="00CF0A02" w:rsidRDefault="0085794A" w:rsidP="0085794A">
      <w:pPr>
        <w:spacing w:after="0"/>
        <w:jc w:val="center"/>
        <w:rPr>
          <w:rFonts w:cstheme="minorHAnsi"/>
          <w:b/>
          <w:bCs/>
          <w:sz w:val="44"/>
          <w:szCs w:val="44"/>
        </w:rPr>
      </w:pPr>
    </w:p>
    <w:p w14:paraId="4915045C" w14:textId="46D6C0FA" w:rsidR="0085794A" w:rsidRPr="00CF0A02" w:rsidRDefault="0085794A" w:rsidP="0085794A">
      <w:pPr>
        <w:spacing w:after="0"/>
        <w:jc w:val="center"/>
        <w:rPr>
          <w:rFonts w:cstheme="minorHAnsi"/>
          <w:b/>
          <w:bCs/>
          <w:sz w:val="44"/>
          <w:szCs w:val="44"/>
        </w:rPr>
      </w:pPr>
      <w:r w:rsidRPr="00CF0A02">
        <w:rPr>
          <w:rFonts w:cstheme="minorHAnsi"/>
          <w:b/>
          <w:bCs/>
          <w:sz w:val="44"/>
          <w:szCs w:val="44"/>
        </w:rPr>
        <w:t>St Oswald’s Catholic Primary School</w:t>
      </w:r>
    </w:p>
    <w:p w14:paraId="46552A71" w14:textId="40BB11E4" w:rsidR="0085794A" w:rsidRPr="00CF0A02" w:rsidRDefault="0085794A" w:rsidP="0085794A">
      <w:pPr>
        <w:spacing w:after="0"/>
        <w:jc w:val="center"/>
        <w:rPr>
          <w:rFonts w:cstheme="minorHAnsi"/>
          <w:b/>
          <w:bCs/>
          <w:sz w:val="44"/>
          <w:szCs w:val="44"/>
        </w:rPr>
      </w:pPr>
    </w:p>
    <w:p w14:paraId="4C4A15E7" w14:textId="26CE70A0" w:rsidR="0085794A" w:rsidRPr="00CF0A02" w:rsidRDefault="00B0080E" w:rsidP="0085794A">
      <w:pPr>
        <w:spacing w:after="0"/>
        <w:jc w:val="center"/>
        <w:rPr>
          <w:rFonts w:cstheme="minorHAnsi"/>
          <w:b/>
          <w:bCs/>
          <w:sz w:val="44"/>
          <w:szCs w:val="44"/>
        </w:rPr>
      </w:pPr>
      <w:r>
        <w:rPr>
          <w:rFonts w:cstheme="minorHAnsi"/>
          <w:b/>
          <w:bCs/>
          <w:sz w:val="44"/>
          <w:szCs w:val="44"/>
        </w:rPr>
        <w:t>Moral Development</w:t>
      </w:r>
      <w:r w:rsidR="00E2090A">
        <w:rPr>
          <w:rFonts w:cstheme="minorHAnsi"/>
          <w:b/>
          <w:bCs/>
          <w:sz w:val="44"/>
          <w:szCs w:val="44"/>
        </w:rPr>
        <w:t xml:space="preserve"> Policy </w:t>
      </w:r>
    </w:p>
    <w:p w14:paraId="51372B7D" w14:textId="77777777" w:rsidR="0085794A" w:rsidRPr="00CF0A02" w:rsidRDefault="0085794A" w:rsidP="0085794A">
      <w:pPr>
        <w:spacing w:after="0"/>
        <w:jc w:val="center"/>
        <w:rPr>
          <w:rFonts w:cstheme="minorHAnsi"/>
          <w:b/>
          <w:bCs/>
          <w:sz w:val="44"/>
          <w:szCs w:val="44"/>
        </w:rPr>
      </w:pPr>
    </w:p>
    <w:p w14:paraId="4C8C3BD1" w14:textId="0E305539" w:rsidR="0085794A" w:rsidRPr="00CF0A02" w:rsidRDefault="0085794A" w:rsidP="0085794A">
      <w:pPr>
        <w:pStyle w:val="ListParagraph"/>
        <w:spacing w:before="120" w:after="120" w:line="320" w:lineRule="exact"/>
        <w:ind w:left="0"/>
        <w:rPr>
          <w:rFonts w:cstheme="minorHAnsi"/>
          <w:b/>
          <w:sz w:val="32"/>
        </w:rPr>
      </w:pPr>
      <w:r w:rsidRPr="00CF0A02">
        <w:rPr>
          <w:rFonts w:cstheme="minorHAnsi"/>
          <w:sz w:val="32"/>
          <w:szCs w:val="32"/>
        </w:rPr>
        <w:br w:type="page"/>
      </w:r>
    </w:p>
    <w:tbl>
      <w:tblPr>
        <w:tblStyle w:val="TableGrid"/>
        <w:tblpPr w:leftFromText="180" w:rightFromText="180" w:vertAnchor="text" w:horzAnchor="margin" w:tblpY="1525"/>
        <w:tblW w:w="9327" w:type="dxa"/>
        <w:tblLook w:val="04A0" w:firstRow="1" w:lastRow="0" w:firstColumn="1" w:lastColumn="0" w:noHBand="0" w:noVBand="1"/>
      </w:tblPr>
      <w:tblGrid>
        <w:gridCol w:w="3951"/>
        <w:gridCol w:w="5376"/>
      </w:tblGrid>
      <w:tr w:rsidR="00CD68DB" w:rsidRPr="00E44776" w14:paraId="3BD34AE9" w14:textId="77777777" w:rsidTr="004453D8">
        <w:tc>
          <w:tcPr>
            <w:tcW w:w="3951" w:type="dxa"/>
          </w:tcPr>
          <w:p w14:paraId="5E65C03E" w14:textId="77777777" w:rsidR="00CD68DB" w:rsidRPr="00E44776" w:rsidRDefault="00CD68DB" w:rsidP="004453D8">
            <w:pPr>
              <w:pStyle w:val="NoSpacing"/>
              <w:rPr>
                <w:rFonts w:ascii="Arial" w:hAnsi="Arial" w:cs="Arial"/>
                <w:b/>
              </w:rPr>
            </w:pPr>
            <w:bookmarkStart w:id="1" w:name="_Statement_of_intent_1"/>
            <w:bookmarkEnd w:id="1"/>
            <w:r w:rsidRPr="00E44776">
              <w:rPr>
                <w:rFonts w:ascii="Arial" w:hAnsi="Arial" w:cs="Arial"/>
                <w:b/>
              </w:rPr>
              <w:lastRenderedPageBreak/>
              <w:t>Leader/Co-ordinator</w:t>
            </w:r>
          </w:p>
        </w:tc>
        <w:tc>
          <w:tcPr>
            <w:tcW w:w="5376" w:type="dxa"/>
          </w:tcPr>
          <w:p w14:paraId="008CFD05" w14:textId="74D173BD" w:rsidR="00CD68DB" w:rsidRPr="00E44776" w:rsidRDefault="00CD68DB" w:rsidP="004453D8">
            <w:pPr>
              <w:pStyle w:val="NoSpacing"/>
              <w:rPr>
                <w:rFonts w:ascii="Arial" w:hAnsi="Arial" w:cs="Arial"/>
                <w:b/>
              </w:rPr>
            </w:pPr>
            <w:r>
              <w:rPr>
                <w:rFonts w:ascii="Arial" w:hAnsi="Arial" w:cs="Arial"/>
                <w:b/>
              </w:rPr>
              <w:t>Mrs P Atherton</w:t>
            </w:r>
          </w:p>
        </w:tc>
      </w:tr>
      <w:tr w:rsidR="00CD68DB" w:rsidRPr="00E44776" w14:paraId="60BD8F31" w14:textId="77777777" w:rsidTr="004453D8">
        <w:trPr>
          <w:trHeight w:val="1133"/>
        </w:trPr>
        <w:tc>
          <w:tcPr>
            <w:tcW w:w="3951" w:type="dxa"/>
          </w:tcPr>
          <w:p w14:paraId="33ED98EC" w14:textId="77777777" w:rsidR="00CD68DB" w:rsidRPr="00E44776" w:rsidRDefault="00CD68DB" w:rsidP="004453D8">
            <w:pPr>
              <w:pStyle w:val="NoSpacing"/>
              <w:rPr>
                <w:rFonts w:ascii="Arial" w:hAnsi="Arial" w:cs="Arial"/>
                <w:b/>
              </w:rPr>
            </w:pPr>
            <w:r w:rsidRPr="00E44776">
              <w:rPr>
                <w:rFonts w:ascii="Arial" w:hAnsi="Arial" w:cs="Arial"/>
                <w:b/>
              </w:rPr>
              <w:t>Groups involved in discussion</w:t>
            </w:r>
          </w:p>
        </w:tc>
        <w:tc>
          <w:tcPr>
            <w:tcW w:w="5376" w:type="dxa"/>
          </w:tcPr>
          <w:p w14:paraId="3D107797" w14:textId="3D02B797" w:rsidR="00CD68DB" w:rsidRPr="00E44776" w:rsidRDefault="00CD68DB" w:rsidP="004453D8">
            <w:pPr>
              <w:pStyle w:val="NoSpacing"/>
              <w:rPr>
                <w:rFonts w:ascii="Arial" w:hAnsi="Arial" w:cs="Arial"/>
                <w:b/>
              </w:rPr>
            </w:pPr>
            <w:r w:rsidRPr="00E44776">
              <w:rPr>
                <w:rFonts w:ascii="Arial" w:hAnsi="Arial" w:cs="Arial"/>
                <w:b/>
              </w:rPr>
              <w:t>Headteacher</w:t>
            </w:r>
          </w:p>
          <w:p w14:paraId="3BC8BE3D" w14:textId="77777777" w:rsidR="00CD68DB" w:rsidRPr="00E44776" w:rsidRDefault="00CD68DB" w:rsidP="004453D8">
            <w:pPr>
              <w:pStyle w:val="NoSpacing"/>
              <w:rPr>
                <w:rFonts w:ascii="Arial" w:hAnsi="Arial" w:cs="Arial"/>
                <w:b/>
              </w:rPr>
            </w:pPr>
            <w:r w:rsidRPr="00E44776">
              <w:rPr>
                <w:rFonts w:ascii="Arial" w:hAnsi="Arial" w:cs="Arial"/>
                <w:b/>
              </w:rPr>
              <w:t>RE Co-ordinator</w:t>
            </w:r>
          </w:p>
          <w:p w14:paraId="1F36F098" w14:textId="5C9B50B5" w:rsidR="00CD68DB" w:rsidRPr="00E44776" w:rsidRDefault="00CD68DB" w:rsidP="004453D8">
            <w:pPr>
              <w:pStyle w:val="NoSpacing"/>
              <w:rPr>
                <w:rFonts w:ascii="Arial" w:hAnsi="Arial" w:cs="Arial"/>
                <w:b/>
              </w:rPr>
            </w:pPr>
            <w:r w:rsidRPr="00E44776">
              <w:rPr>
                <w:rFonts w:ascii="Arial" w:hAnsi="Arial" w:cs="Arial"/>
                <w:b/>
              </w:rPr>
              <w:t>All Staff</w:t>
            </w:r>
          </w:p>
          <w:p w14:paraId="19B8C72B" w14:textId="77777777" w:rsidR="00CD68DB" w:rsidRPr="00E44776" w:rsidRDefault="00CD68DB" w:rsidP="004453D8">
            <w:pPr>
              <w:pStyle w:val="NoSpacing"/>
              <w:rPr>
                <w:rFonts w:ascii="Arial" w:hAnsi="Arial" w:cs="Arial"/>
                <w:b/>
              </w:rPr>
            </w:pPr>
            <w:r w:rsidRPr="00E44776">
              <w:rPr>
                <w:rFonts w:ascii="Arial" w:hAnsi="Arial" w:cs="Arial"/>
                <w:b/>
              </w:rPr>
              <w:t>Governing Body</w:t>
            </w:r>
          </w:p>
        </w:tc>
      </w:tr>
    </w:tbl>
    <w:p w14:paraId="4D45AF37" w14:textId="7C46FA1D" w:rsidR="0085794A" w:rsidRDefault="00CB035D" w:rsidP="00F80C82">
      <w:pPr>
        <w:shd w:val="clear" w:color="auto" w:fill="FFFFFF" w:themeFill="background1"/>
        <w:spacing w:after="148" w:line="333" w:lineRule="atLeast"/>
        <w:textAlignment w:val="baseline"/>
        <w:outlineLvl w:val="0"/>
        <w:rPr>
          <w:rFonts w:eastAsia="Times New Roman" w:cstheme="minorHAnsi"/>
          <w:color w:val="313131"/>
          <w:kern w:val="36"/>
          <w:sz w:val="24"/>
          <w:szCs w:val="24"/>
          <w:lang w:eastAsia="en-GB"/>
        </w:rPr>
      </w:pPr>
      <w:r w:rsidRPr="00CF0A02">
        <w:rPr>
          <w:rFonts w:cstheme="minorHAnsi"/>
          <w:noProof/>
          <w:lang w:eastAsia="en-GB"/>
        </w:rPr>
        <w:drawing>
          <wp:anchor distT="0" distB="0" distL="114300" distR="114300" simplePos="0" relativeHeight="251660289" behindDoc="0" locked="0" layoutInCell="1" allowOverlap="1" wp14:anchorId="49F63381" wp14:editId="72FE2531">
            <wp:simplePos x="0" y="0"/>
            <wp:positionH relativeFrom="column">
              <wp:posOffset>2453640</wp:posOffset>
            </wp:positionH>
            <wp:positionV relativeFrom="paragraph">
              <wp:posOffset>0</wp:posOffset>
            </wp:positionV>
            <wp:extent cx="841375" cy="841375"/>
            <wp:effectExtent l="0" t="0" r="0" b="0"/>
            <wp:wrapSquare wrapText="bothSides"/>
            <wp:docPr id="1000151791" name="Picture 100015179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1375" cy="841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68DB" w:rsidRPr="00CF0A02">
        <w:rPr>
          <w:rFonts w:cstheme="minorHAnsi"/>
          <w:noProof/>
          <w:lang w:eastAsia="en-GB"/>
        </w:rPr>
        <w:drawing>
          <wp:anchor distT="0" distB="0" distL="114300" distR="114300" simplePos="0" relativeHeight="251658241" behindDoc="0" locked="0" layoutInCell="1" allowOverlap="1" wp14:anchorId="6B2685AB" wp14:editId="47A04175">
            <wp:simplePos x="0" y="0"/>
            <wp:positionH relativeFrom="column">
              <wp:posOffset>2560320</wp:posOffset>
            </wp:positionH>
            <wp:positionV relativeFrom="paragraph">
              <wp:posOffset>0</wp:posOffset>
            </wp:positionV>
            <wp:extent cx="733425" cy="733425"/>
            <wp:effectExtent l="0" t="0" r="9525" b="9525"/>
            <wp:wrapSquare wrapText="bothSides"/>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anchor>
        </w:drawing>
      </w:r>
    </w:p>
    <w:p w14:paraId="39F965B5" w14:textId="77777777" w:rsidR="004453D8" w:rsidRDefault="004453D8" w:rsidP="0002761B">
      <w:pPr>
        <w:shd w:val="clear" w:color="auto" w:fill="FFFFFF" w:themeFill="background1"/>
        <w:spacing w:after="148" w:line="333" w:lineRule="atLeast"/>
        <w:jc w:val="center"/>
        <w:textAlignment w:val="baseline"/>
        <w:outlineLvl w:val="0"/>
        <w:rPr>
          <w:rFonts w:eastAsia="Times New Roman" w:cstheme="minorHAnsi"/>
          <w:color w:val="313131"/>
          <w:kern w:val="36"/>
          <w:sz w:val="24"/>
          <w:szCs w:val="24"/>
          <w:lang w:eastAsia="en-GB"/>
        </w:rPr>
      </w:pPr>
    </w:p>
    <w:p w14:paraId="5260A552" w14:textId="77777777" w:rsidR="001B47FB" w:rsidRDefault="009A7AAE" w:rsidP="001B47FB">
      <w:pPr>
        <w:pStyle w:val="NoSpacing"/>
        <w:jc w:val="center"/>
        <w:rPr>
          <w:rFonts w:eastAsia="Times New Roman" w:cstheme="minorHAnsi"/>
          <w:color w:val="313131"/>
          <w:kern w:val="36"/>
          <w:sz w:val="24"/>
          <w:szCs w:val="24"/>
          <w:lang w:eastAsia="en-GB"/>
        </w:rPr>
      </w:pPr>
      <w:r>
        <w:rPr>
          <w:rFonts w:eastAsia="Times New Roman" w:cstheme="minorHAnsi"/>
          <w:color w:val="313131"/>
          <w:kern w:val="36"/>
          <w:sz w:val="24"/>
          <w:szCs w:val="24"/>
          <w:lang w:eastAsia="en-GB"/>
        </w:rPr>
        <w:tab/>
      </w:r>
    </w:p>
    <w:p w14:paraId="2393A102" w14:textId="77777777" w:rsidR="004453D8" w:rsidRDefault="004453D8" w:rsidP="001B47FB">
      <w:pPr>
        <w:pStyle w:val="NoSpacing"/>
        <w:jc w:val="center"/>
        <w:rPr>
          <w:rFonts w:ascii="Arial" w:hAnsi="Arial" w:cs="Arial"/>
          <w:b/>
          <w:i/>
        </w:rPr>
      </w:pPr>
    </w:p>
    <w:p w14:paraId="6DCF894B" w14:textId="77777777" w:rsidR="004453D8" w:rsidRDefault="004453D8" w:rsidP="001B47FB">
      <w:pPr>
        <w:pStyle w:val="NoSpacing"/>
        <w:jc w:val="center"/>
        <w:rPr>
          <w:rFonts w:ascii="Arial" w:hAnsi="Arial" w:cs="Arial"/>
          <w:b/>
          <w:i/>
        </w:rPr>
      </w:pPr>
    </w:p>
    <w:p w14:paraId="59E9C058" w14:textId="7194A01E" w:rsidR="001B47FB" w:rsidRPr="00C92DF7" w:rsidRDefault="001B47FB" w:rsidP="001B47FB">
      <w:pPr>
        <w:pStyle w:val="NoSpacing"/>
        <w:jc w:val="center"/>
        <w:rPr>
          <w:rFonts w:ascii="Arial" w:hAnsi="Arial" w:cs="Arial"/>
          <w:b/>
          <w:i/>
        </w:rPr>
      </w:pPr>
      <w:r w:rsidRPr="00C92DF7">
        <w:rPr>
          <w:rFonts w:ascii="Arial" w:hAnsi="Arial" w:cs="Arial"/>
          <w:b/>
          <w:i/>
        </w:rPr>
        <w:t>‘Love one another as I have loved you’</w:t>
      </w:r>
    </w:p>
    <w:p w14:paraId="52B179CD" w14:textId="4A395BF9" w:rsidR="009A7AAE" w:rsidRPr="004453D8" w:rsidRDefault="001B47FB" w:rsidP="004453D8">
      <w:pPr>
        <w:pStyle w:val="NoSpacing"/>
        <w:jc w:val="center"/>
        <w:rPr>
          <w:rFonts w:ascii="Arial" w:hAnsi="Arial" w:cs="Arial"/>
          <w:b/>
        </w:rPr>
      </w:pPr>
      <w:r w:rsidRPr="00C64E13">
        <w:rPr>
          <w:rFonts w:ascii="Arial" w:hAnsi="Arial" w:cs="Arial"/>
          <w:b/>
        </w:rPr>
        <w:t>John 13:34</w:t>
      </w: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9A7AAE" w14:paraId="0FF29BA2" w14:textId="77777777" w:rsidTr="002F4AB1">
        <w:trPr>
          <w:trHeight w:val="274"/>
        </w:trPr>
        <w:tc>
          <w:tcPr>
            <w:tcW w:w="9356" w:type="dxa"/>
            <w:shd w:val="clear" w:color="auto" w:fill="7030A0"/>
          </w:tcPr>
          <w:p w14:paraId="2BE1C941" w14:textId="7CCEC2C3" w:rsidR="009A7AAE" w:rsidRPr="003E1FC6" w:rsidRDefault="009A7AAE" w:rsidP="008703B1">
            <w:pPr>
              <w:rPr>
                <w:rFonts w:cstheme="minorHAnsi"/>
                <w:b/>
                <w:bCs/>
                <w:sz w:val="24"/>
                <w:szCs w:val="24"/>
              </w:rPr>
            </w:pPr>
            <w:r w:rsidRPr="00BE4880">
              <w:rPr>
                <w:rFonts w:cstheme="minorHAnsi"/>
                <w:b/>
                <w:bCs/>
                <w:color w:val="FFFFFF" w:themeColor="background1"/>
                <w:sz w:val="24"/>
                <w:szCs w:val="24"/>
              </w:rPr>
              <w:t xml:space="preserve">Introduction </w:t>
            </w:r>
          </w:p>
        </w:tc>
      </w:tr>
    </w:tbl>
    <w:p w14:paraId="6949413C" w14:textId="77777777" w:rsidR="009A7AAE" w:rsidRDefault="009A7AAE" w:rsidP="009A7AAE">
      <w:pPr>
        <w:jc w:val="both"/>
        <w:rPr>
          <w:rFonts w:cstheme="minorHAnsi"/>
          <w:sz w:val="12"/>
          <w:szCs w:val="12"/>
        </w:rPr>
      </w:pPr>
    </w:p>
    <w:p w14:paraId="4DBE5CE2" w14:textId="77777777" w:rsidR="00314622" w:rsidRDefault="00314622" w:rsidP="009A7AAE">
      <w:pPr>
        <w:pStyle w:val="NoSpacing"/>
        <w:jc w:val="both"/>
        <w:rPr>
          <w:sz w:val="12"/>
          <w:szCs w:val="12"/>
        </w:rPr>
      </w:pPr>
    </w:p>
    <w:p w14:paraId="405A4D40" w14:textId="2F66EFDF" w:rsidR="00A41B7A" w:rsidRDefault="00043794" w:rsidP="00AE1D85">
      <w:pPr>
        <w:pStyle w:val="NoSpacing"/>
        <w:jc w:val="both"/>
      </w:pPr>
      <w:r>
        <w:t>Moral education helps to acquire knowledge, understanding, intentions, attitudes and behaviour in</w:t>
      </w:r>
      <w:r w:rsidR="00AE1D85">
        <w:t xml:space="preserve"> </w:t>
      </w:r>
      <w:r>
        <w:t>relation to what is right and wrong. It supports the aims of the Equality Act 2010. Moral</w:t>
      </w:r>
      <w:r w:rsidR="00AE1D85">
        <w:t xml:space="preserve"> </w:t>
      </w:r>
      <w:r>
        <w:t>development</w:t>
      </w:r>
      <w:r w:rsidR="00AE1D85">
        <w:t xml:space="preserve"> </w:t>
      </w:r>
      <w:r>
        <w:t>involves the distinction between right and wrong, good and evil in a social context.</w:t>
      </w:r>
      <w:r w:rsidR="00442FB5">
        <w:t xml:space="preserve"> </w:t>
      </w:r>
    </w:p>
    <w:p w14:paraId="6CDC3918" w14:textId="77777777" w:rsidR="00A41B7A" w:rsidRDefault="00A41B7A" w:rsidP="00AE1D85">
      <w:pPr>
        <w:pStyle w:val="NoSpacing"/>
        <w:jc w:val="both"/>
      </w:pPr>
    </w:p>
    <w:p w14:paraId="25B44169" w14:textId="4E39A045" w:rsidR="00043794" w:rsidRDefault="00043794" w:rsidP="00AE1D85">
      <w:pPr>
        <w:pStyle w:val="NoSpacing"/>
        <w:jc w:val="both"/>
      </w:pPr>
      <w:r>
        <w:t>Moral development, therefore, is about a growing awareness of, and a positive response to, the</w:t>
      </w:r>
      <w:r w:rsidR="00AE1D85">
        <w:t xml:space="preserve"> </w:t>
      </w:r>
      <w:r>
        <w:t>demands of living as an individual with others in the community.</w:t>
      </w:r>
    </w:p>
    <w:p w14:paraId="786F9A66" w14:textId="77777777" w:rsidR="00A41B7A" w:rsidRDefault="00A41B7A" w:rsidP="00AE1D85">
      <w:pPr>
        <w:pStyle w:val="NoSpacing"/>
        <w:jc w:val="both"/>
      </w:pPr>
    </w:p>
    <w:p w14:paraId="0F3E292C" w14:textId="77777777" w:rsidR="00043794" w:rsidRDefault="00043794" w:rsidP="00AE1D85">
      <w:pPr>
        <w:pStyle w:val="NoSpacing"/>
        <w:jc w:val="both"/>
      </w:pPr>
      <w:r>
        <w:t>The Gospel Values are lived out in the daily life of the school in many ways, including:</w:t>
      </w:r>
    </w:p>
    <w:p w14:paraId="7F6B9CD4" w14:textId="77777777" w:rsidR="00A41B7A" w:rsidRDefault="00A41B7A" w:rsidP="00AE1D85">
      <w:pPr>
        <w:pStyle w:val="NoSpacing"/>
        <w:jc w:val="both"/>
      </w:pPr>
    </w:p>
    <w:p w14:paraId="5EBE3029" w14:textId="77777777" w:rsidR="00043794" w:rsidRDefault="00043794" w:rsidP="00AE1D85">
      <w:pPr>
        <w:pStyle w:val="NoSpacing"/>
        <w:jc w:val="both"/>
      </w:pPr>
      <w:r>
        <w:t>- Forgiveness</w:t>
      </w:r>
    </w:p>
    <w:p w14:paraId="414A710E" w14:textId="77777777" w:rsidR="00043794" w:rsidRDefault="00043794" w:rsidP="00AE1D85">
      <w:pPr>
        <w:pStyle w:val="NoSpacing"/>
        <w:jc w:val="both"/>
      </w:pPr>
      <w:r>
        <w:t>- Freedom</w:t>
      </w:r>
    </w:p>
    <w:p w14:paraId="5FE00FF5" w14:textId="77777777" w:rsidR="00043794" w:rsidRDefault="00043794" w:rsidP="00AE1D85">
      <w:pPr>
        <w:pStyle w:val="NoSpacing"/>
        <w:jc w:val="both"/>
      </w:pPr>
      <w:r>
        <w:t>- Tolerance</w:t>
      </w:r>
    </w:p>
    <w:p w14:paraId="31D11D18" w14:textId="77777777" w:rsidR="00043794" w:rsidRDefault="00043794" w:rsidP="00AE1D85">
      <w:pPr>
        <w:pStyle w:val="NoSpacing"/>
        <w:jc w:val="both"/>
      </w:pPr>
      <w:r>
        <w:t>- Respect</w:t>
      </w:r>
    </w:p>
    <w:p w14:paraId="3494DC3C" w14:textId="5809A2B3" w:rsidR="00A41B7A" w:rsidRDefault="00043794" w:rsidP="00AE1D85">
      <w:pPr>
        <w:pStyle w:val="NoSpacing"/>
        <w:jc w:val="both"/>
        <w:rPr>
          <w:sz w:val="12"/>
          <w:szCs w:val="12"/>
        </w:rPr>
      </w:pPr>
      <w:r>
        <w:t>- Relationships</w:t>
      </w:r>
    </w:p>
    <w:p w14:paraId="7940A22D" w14:textId="77777777" w:rsidR="00AB3E38" w:rsidRPr="00AB3E38" w:rsidRDefault="00AB3E38" w:rsidP="00043794">
      <w:pPr>
        <w:pStyle w:val="NoSpacing"/>
        <w:jc w:val="both"/>
        <w:rPr>
          <w:sz w:val="12"/>
          <w:szCs w:val="12"/>
        </w:rPr>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A41B7A" w14:paraId="28E65726" w14:textId="77777777" w:rsidTr="00546C7E">
        <w:trPr>
          <w:trHeight w:val="274"/>
        </w:trPr>
        <w:tc>
          <w:tcPr>
            <w:tcW w:w="9356" w:type="dxa"/>
            <w:shd w:val="clear" w:color="auto" w:fill="7030A0"/>
          </w:tcPr>
          <w:p w14:paraId="5F505C00" w14:textId="4775FFF3" w:rsidR="00A41B7A" w:rsidRPr="003E1FC6" w:rsidRDefault="00962792" w:rsidP="00962792">
            <w:pPr>
              <w:pStyle w:val="NoSpacing"/>
              <w:jc w:val="both"/>
              <w:rPr>
                <w:b/>
                <w:bCs/>
                <w:sz w:val="24"/>
                <w:szCs w:val="24"/>
              </w:rPr>
            </w:pPr>
            <w:r w:rsidRPr="00BE4880">
              <w:rPr>
                <w:b/>
                <w:bCs/>
                <w:color w:val="FFFFFF" w:themeColor="background1"/>
                <w:sz w:val="24"/>
                <w:szCs w:val="24"/>
              </w:rPr>
              <w:t xml:space="preserve">Ofsted defines the essence of moral development as the building of ‘a framework of moral values which regulate personal behaviour.’ </w:t>
            </w:r>
          </w:p>
        </w:tc>
      </w:tr>
    </w:tbl>
    <w:p w14:paraId="510DF45F" w14:textId="77777777" w:rsidR="00AE1D85" w:rsidRDefault="00AE1D85" w:rsidP="00E07AC7">
      <w:pPr>
        <w:pStyle w:val="NoSpacing"/>
        <w:jc w:val="both"/>
        <w:rPr>
          <w:sz w:val="12"/>
          <w:szCs w:val="12"/>
        </w:rPr>
      </w:pPr>
    </w:p>
    <w:p w14:paraId="761462F3" w14:textId="77777777" w:rsidR="00AE1D85" w:rsidRDefault="00AE1D85" w:rsidP="00E07AC7">
      <w:pPr>
        <w:pStyle w:val="NoSpacing"/>
        <w:jc w:val="both"/>
        <w:rPr>
          <w:sz w:val="12"/>
          <w:szCs w:val="12"/>
        </w:rPr>
      </w:pPr>
    </w:p>
    <w:p w14:paraId="095C3067" w14:textId="1F64B8DB" w:rsidR="00DB267C" w:rsidRDefault="00DB267C" w:rsidP="00E07AC7">
      <w:pPr>
        <w:pStyle w:val="NoSpacing"/>
        <w:jc w:val="both"/>
        <w:rPr>
          <w:sz w:val="12"/>
          <w:szCs w:val="12"/>
        </w:rPr>
      </w:pPr>
      <w:r w:rsidRPr="00AE1D85">
        <w:t>This involves:</w:t>
      </w:r>
    </w:p>
    <w:p w14:paraId="1A8FE040" w14:textId="77777777" w:rsidR="003E1FC6" w:rsidRPr="00AE1D85" w:rsidRDefault="003E1FC6" w:rsidP="00E07AC7">
      <w:pPr>
        <w:pStyle w:val="NoSpacing"/>
        <w:jc w:val="both"/>
        <w:rPr>
          <w:sz w:val="12"/>
          <w:szCs w:val="12"/>
        </w:rPr>
      </w:pPr>
    </w:p>
    <w:p w14:paraId="01E4DC65" w14:textId="3B663166" w:rsidR="00043794" w:rsidRPr="00AE1D85" w:rsidRDefault="00043794" w:rsidP="00E07AC7">
      <w:pPr>
        <w:pStyle w:val="NoSpacing"/>
        <w:jc w:val="both"/>
      </w:pPr>
      <w:r w:rsidRPr="00AE1D85">
        <w:t>• Extending pupils’ knowledge and understanding of the range of accepted values in</w:t>
      </w:r>
      <w:r w:rsidR="00E07AC7" w:rsidRPr="00AE1D85">
        <w:t xml:space="preserve"> </w:t>
      </w:r>
      <w:r w:rsidRPr="00AE1D85">
        <w:t>society;</w:t>
      </w:r>
    </w:p>
    <w:p w14:paraId="31E1C46F" w14:textId="77777777" w:rsidR="00E07AC7" w:rsidRPr="00AE1D85" w:rsidRDefault="00E07AC7" w:rsidP="00E07AC7">
      <w:pPr>
        <w:pStyle w:val="NoSpacing"/>
        <w:jc w:val="both"/>
      </w:pPr>
    </w:p>
    <w:p w14:paraId="7415B85C" w14:textId="32F2EB61" w:rsidR="00043794" w:rsidRPr="00AE1D85" w:rsidRDefault="00043794" w:rsidP="00E07AC7">
      <w:pPr>
        <w:pStyle w:val="NoSpacing"/>
        <w:jc w:val="both"/>
      </w:pPr>
      <w:r w:rsidRPr="00AE1D85">
        <w:t>• Developing pupils’ skills and attitudes, such as decision making, self-control, consideration</w:t>
      </w:r>
      <w:r w:rsidR="00E07AC7" w:rsidRPr="00AE1D85">
        <w:t xml:space="preserve"> </w:t>
      </w:r>
      <w:r w:rsidRPr="00AE1D85">
        <w:t>of others,</w:t>
      </w:r>
      <w:r w:rsidR="00AE1D85">
        <w:t xml:space="preserve"> </w:t>
      </w:r>
      <w:r w:rsidRPr="00AE1D85">
        <w:t>having the confidence to act in accordance with one’s principles and thinking</w:t>
      </w:r>
      <w:r w:rsidR="00E07AC7" w:rsidRPr="00AE1D85">
        <w:t xml:space="preserve"> </w:t>
      </w:r>
      <w:r w:rsidRPr="00AE1D85">
        <w:t>through the consequences of actions;</w:t>
      </w:r>
    </w:p>
    <w:p w14:paraId="6805B9FD" w14:textId="77777777" w:rsidR="00E07AC7" w:rsidRPr="00AE1D85" w:rsidRDefault="00E07AC7" w:rsidP="00E07AC7">
      <w:pPr>
        <w:pStyle w:val="NoSpacing"/>
        <w:jc w:val="both"/>
      </w:pPr>
    </w:p>
    <w:p w14:paraId="67FBEC05" w14:textId="77777777" w:rsidR="00AE1D85" w:rsidRPr="00AE1D85" w:rsidRDefault="00043794" w:rsidP="00E07AC7">
      <w:pPr>
        <w:pStyle w:val="NoSpacing"/>
        <w:jc w:val="both"/>
      </w:pPr>
      <w:r w:rsidRPr="00AE1D85">
        <w:t>• Promoting, at an appropriate level, pupils’ understanding of basic moral philosophy and the</w:t>
      </w:r>
      <w:r w:rsidR="00E07AC7" w:rsidRPr="00AE1D85">
        <w:t xml:space="preserve"> </w:t>
      </w:r>
      <w:r w:rsidRPr="00AE1D85">
        <w:t>skills of analysis, debate, judgement and applications to contemporary issues.</w:t>
      </w:r>
      <w:r w:rsidR="00E07AC7" w:rsidRPr="00AE1D85">
        <w:t xml:space="preserve"> </w:t>
      </w:r>
    </w:p>
    <w:p w14:paraId="73D295EA" w14:textId="77777777" w:rsidR="00AE1D85" w:rsidRPr="00AE1D85" w:rsidRDefault="00AE1D85" w:rsidP="00E07AC7">
      <w:pPr>
        <w:pStyle w:val="NoSpacing"/>
        <w:jc w:val="both"/>
        <w:rPr>
          <w:sz w:val="12"/>
          <w:szCs w:val="12"/>
        </w:rPr>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AE1D85" w14:paraId="2F876AE8" w14:textId="77777777" w:rsidTr="00546C7E">
        <w:trPr>
          <w:trHeight w:val="274"/>
        </w:trPr>
        <w:tc>
          <w:tcPr>
            <w:tcW w:w="9356" w:type="dxa"/>
            <w:shd w:val="clear" w:color="auto" w:fill="7030A0"/>
          </w:tcPr>
          <w:p w14:paraId="0EE9845C" w14:textId="66A117AA" w:rsidR="00AE1D85" w:rsidRPr="003E1FC6" w:rsidRDefault="00AE1D85" w:rsidP="00546C7E">
            <w:pPr>
              <w:pStyle w:val="NoSpacing"/>
              <w:jc w:val="both"/>
              <w:rPr>
                <w:b/>
                <w:bCs/>
                <w:sz w:val="24"/>
                <w:szCs w:val="24"/>
              </w:rPr>
            </w:pPr>
            <w:r w:rsidRPr="00BE4880">
              <w:rPr>
                <w:b/>
                <w:bCs/>
                <w:color w:val="FFFFFF" w:themeColor="background1"/>
                <w:sz w:val="24"/>
                <w:szCs w:val="24"/>
              </w:rPr>
              <w:t>St Oswald’s helps pupils to become morally aware through developing some or all of the following characteristics:</w:t>
            </w:r>
          </w:p>
        </w:tc>
      </w:tr>
    </w:tbl>
    <w:p w14:paraId="7770D7F0" w14:textId="77777777" w:rsidR="00E07AC7" w:rsidRPr="00E07AC7" w:rsidRDefault="00E07AC7" w:rsidP="00E07AC7">
      <w:pPr>
        <w:pStyle w:val="NoSpacing"/>
        <w:jc w:val="both"/>
        <w:rPr>
          <w:sz w:val="12"/>
          <w:szCs w:val="12"/>
        </w:rPr>
      </w:pPr>
    </w:p>
    <w:p w14:paraId="1CCBB397" w14:textId="77777777" w:rsidR="00AE1D85" w:rsidRDefault="00AE1D85" w:rsidP="00E07AC7">
      <w:pPr>
        <w:pStyle w:val="NoSpacing"/>
        <w:jc w:val="both"/>
        <w:rPr>
          <w:sz w:val="12"/>
          <w:szCs w:val="12"/>
        </w:rPr>
      </w:pPr>
    </w:p>
    <w:p w14:paraId="2C023C42" w14:textId="6C94A004" w:rsidR="00043794" w:rsidRDefault="00043794" w:rsidP="008704CD">
      <w:pPr>
        <w:pStyle w:val="NoSpacing"/>
        <w:jc w:val="both"/>
      </w:pPr>
      <w:r w:rsidRPr="00186C83">
        <w:t>• An ability to distinguish right from wrong based on knowledge of the moral codes of their</w:t>
      </w:r>
      <w:r w:rsidR="00E07AC7" w:rsidRPr="00186C83">
        <w:t xml:space="preserve"> </w:t>
      </w:r>
      <w:r w:rsidRPr="00186C83">
        <w:t>own and other cultures;</w:t>
      </w:r>
    </w:p>
    <w:p w14:paraId="0DD7BD91" w14:textId="77777777" w:rsidR="008704CD" w:rsidRPr="00186C83" w:rsidRDefault="008704CD" w:rsidP="008704CD">
      <w:pPr>
        <w:pStyle w:val="NoSpacing"/>
        <w:jc w:val="both"/>
      </w:pPr>
    </w:p>
    <w:p w14:paraId="5CD9D15F" w14:textId="77777777" w:rsidR="00043794" w:rsidRDefault="00043794" w:rsidP="008704CD">
      <w:pPr>
        <w:pStyle w:val="NoSpacing"/>
        <w:jc w:val="both"/>
      </w:pPr>
      <w:r w:rsidRPr="00186C83">
        <w:t>• A confidence to act consistently in accordance witch their own principles;</w:t>
      </w:r>
    </w:p>
    <w:p w14:paraId="3ABE1CE1" w14:textId="77777777" w:rsidR="008704CD" w:rsidRPr="00186C83" w:rsidRDefault="008704CD" w:rsidP="008704CD">
      <w:pPr>
        <w:pStyle w:val="NoSpacing"/>
        <w:jc w:val="both"/>
      </w:pPr>
    </w:p>
    <w:p w14:paraId="2B4223F2" w14:textId="77777777" w:rsidR="00043794" w:rsidRDefault="00043794" w:rsidP="008704CD">
      <w:pPr>
        <w:pStyle w:val="NoSpacing"/>
        <w:jc w:val="both"/>
      </w:pPr>
      <w:r w:rsidRPr="00186C83">
        <w:t>• An ability to think through the consequences of their own and others’ actions;</w:t>
      </w:r>
    </w:p>
    <w:p w14:paraId="4047A22C" w14:textId="77777777" w:rsidR="008704CD" w:rsidRPr="00186C83" w:rsidRDefault="008704CD" w:rsidP="008704CD">
      <w:pPr>
        <w:pStyle w:val="NoSpacing"/>
        <w:jc w:val="both"/>
      </w:pPr>
    </w:p>
    <w:p w14:paraId="2CEE8EFA" w14:textId="7A5A8BE3" w:rsidR="00043794" w:rsidRDefault="00043794" w:rsidP="008704CD">
      <w:pPr>
        <w:pStyle w:val="NoSpacing"/>
        <w:jc w:val="both"/>
      </w:pPr>
      <w:r w:rsidRPr="00186C83">
        <w:t>• A willingness to express their views on ethical issues and personal values;</w:t>
      </w:r>
    </w:p>
    <w:p w14:paraId="0EF43725" w14:textId="77777777" w:rsidR="008704CD" w:rsidRDefault="008704CD" w:rsidP="008704CD">
      <w:pPr>
        <w:pStyle w:val="NoSpacing"/>
        <w:jc w:val="both"/>
      </w:pPr>
    </w:p>
    <w:p w14:paraId="4C2036B0" w14:textId="1A42E4C5" w:rsidR="00043794" w:rsidRDefault="00043794" w:rsidP="008704CD">
      <w:pPr>
        <w:pStyle w:val="NoSpacing"/>
        <w:jc w:val="both"/>
      </w:pPr>
      <w:r>
        <w:t>• An ability to make responsible and reasoned judgements on</w:t>
      </w:r>
      <w:r w:rsidR="003F5A7B">
        <w:t xml:space="preserve"> </w:t>
      </w:r>
      <w:r>
        <w:t>moral dilemmas;</w:t>
      </w:r>
    </w:p>
    <w:p w14:paraId="38CC24A4" w14:textId="77777777" w:rsidR="008704CD" w:rsidRDefault="008704CD" w:rsidP="008704CD">
      <w:pPr>
        <w:pStyle w:val="NoSpacing"/>
        <w:jc w:val="both"/>
      </w:pPr>
    </w:p>
    <w:p w14:paraId="2202FF3A" w14:textId="00F96C42" w:rsidR="00043794" w:rsidRDefault="00043794" w:rsidP="008704CD">
      <w:pPr>
        <w:pStyle w:val="NoSpacing"/>
        <w:jc w:val="both"/>
      </w:pPr>
      <w:r>
        <w:t>• A commitment to personal values in areas which are considered</w:t>
      </w:r>
      <w:r w:rsidR="003F5A7B">
        <w:t xml:space="preserve"> </w:t>
      </w:r>
      <w:r>
        <w:t>right by some and wrong by others;</w:t>
      </w:r>
    </w:p>
    <w:p w14:paraId="2DAEFADA" w14:textId="77777777" w:rsidR="008704CD" w:rsidRDefault="008704CD" w:rsidP="008704CD">
      <w:pPr>
        <w:pStyle w:val="NoSpacing"/>
        <w:jc w:val="both"/>
      </w:pPr>
    </w:p>
    <w:p w14:paraId="68060F56" w14:textId="77777777" w:rsidR="00043794" w:rsidRDefault="00043794" w:rsidP="008704CD">
      <w:pPr>
        <w:pStyle w:val="NoSpacing"/>
        <w:jc w:val="both"/>
      </w:pPr>
      <w:r>
        <w:t>• A considerate style of life;</w:t>
      </w:r>
    </w:p>
    <w:p w14:paraId="4B58D356" w14:textId="77777777" w:rsidR="008704CD" w:rsidRDefault="008704CD" w:rsidP="008704CD">
      <w:pPr>
        <w:pStyle w:val="NoSpacing"/>
        <w:jc w:val="both"/>
      </w:pPr>
    </w:p>
    <w:p w14:paraId="2031DA6D" w14:textId="31E0CDA2" w:rsidR="00043794" w:rsidRDefault="00043794" w:rsidP="008704CD">
      <w:pPr>
        <w:pStyle w:val="NoSpacing"/>
        <w:jc w:val="both"/>
      </w:pPr>
      <w:r>
        <w:t>• A respect for others’ needs, interests and feelings, as well as</w:t>
      </w:r>
      <w:r w:rsidR="003F5A7B">
        <w:t xml:space="preserve"> </w:t>
      </w:r>
      <w:r>
        <w:t>their own;</w:t>
      </w:r>
    </w:p>
    <w:p w14:paraId="6D38FF9A" w14:textId="77777777" w:rsidR="008704CD" w:rsidRDefault="008704CD" w:rsidP="008704CD">
      <w:pPr>
        <w:pStyle w:val="NoSpacing"/>
        <w:jc w:val="both"/>
      </w:pPr>
    </w:p>
    <w:p w14:paraId="3395566C" w14:textId="77777777" w:rsidR="00043794" w:rsidRDefault="00043794" w:rsidP="008704CD">
      <w:pPr>
        <w:pStyle w:val="NoSpacing"/>
        <w:jc w:val="both"/>
      </w:pPr>
      <w:r>
        <w:t>• A desire to explore their own and others’ views;</w:t>
      </w:r>
    </w:p>
    <w:p w14:paraId="6851682D" w14:textId="77777777" w:rsidR="008704CD" w:rsidRDefault="008704CD" w:rsidP="008704CD">
      <w:pPr>
        <w:pStyle w:val="NoSpacing"/>
        <w:jc w:val="both"/>
      </w:pPr>
    </w:p>
    <w:p w14:paraId="36B594FC" w14:textId="6D68C83C" w:rsidR="00043794" w:rsidRDefault="00043794" w:rsidP="00043794">
      <w:pPr>
        <w:pStyle w:val="NoSpacing"/>
        <w:jc w:val="both"/>
      </w:pPr>
      <w:r>
        <w:t>• An understanding of the need to review and re-assess their</w:t>
      </w:r>
      <w:r w:rsidR="003F5A7B">
        <w:t xml:space="preserve"> </w:t>
      </w:r>
      <w:r>
        <w:t>values, codes and principles in the light</w:t>
      </w:r>
      <w:r w:rsidR="003F5A7B">
        <w:t xml:space="preserve"> </w:t>
      </w:r>
      <w:r>
        <w:t>of experience.</w:t>
      </w:r>
    </w:p>
    <w:p w14:paraId="307D21D1" w14:textId="77777777" w:rsidR="003E1FC6" w:rsidRPr="003E1FC6" w:rsidRDefault="003E1FC6" w:rsidP="00043794">
      <w:pPr>
        <w:pStyle w:val="NoSpacing"/>
        <w:jc w:val="both"/>
      </w:pPr>
    </w:p>
    <w:tbl>
      <w:tblPr>
        <w:tblStyle w:val="TableGrid"/>
        <w:tblpPr w:leftFromText="180" w:rightFromText="180" w:vertAnchor="text" w:horzAnchor="margin" w:tblpX="-10" w:tblpY="172"/>
        <w:tblW w:w="9356" w:type="dxa"/>
        <w:tblLook w:val="04A0" w:firstRow="1" w:lastRow="0" w:firstColumn="1" w:lastColumn="0" w:noHBand="0" w:noVBand="1"/>
      </w:tblPr>
      <w:tblGrid>
        <w:gridCol w:w="9356"/>
      </w:tblGrid>
      <w:tr w:rsidR="00022794" w:rsidRPr="004F2F40" w14:paraId="45F66474" w14:textId="77777777" w:rsidTr="00546C7E">
        <w:trPr>
          <w:trHeight w:val="274"/>
        </w:trPr>
        <w:tc>
          <w:tcPr>
            <w:tcW w:w="9356" w:type="dxa"/>
            <w:shd w:val="clear" w:color="auto" w:fill="7030A0"/>
          </w:tcPr>
          <w:p w14:paraId="0AC86C7B" w14:textId="6A368B75" w:rsidR="00022794" w:rsidRPr="004F2F40" w:rsidRDefault="00022794" w:rsidP="00546C7E">
            <w:pPr>
              <w:pStyle w:val="NoSpacing"/>
              <w:jc w:val="both"/>
              <w:rPr>
                <w:b/>
                <w:bCs/>
                <w:sz w:val="24"/>
                <w:szCs w:val="24"/>
              </w:rPr>
            </w:pPr>
            <w:r w:rsidRPr="00BE4880">
              <w:rPr>
                <w:b/>
                <w:bCs/>
                <w:color w:val="FFFFFF" w:themeColor="background1"/>
                <w:sz w:val="24"/>
                <w:szCs w:val="24"/>
              </w:rPr>
              <w:t>St Oswald’s encourages pupils’ moral development by:</w:t>
            </w:r>
          </w:p>
        </w:tc>
      </w:tr>
    </w:tbl>
    <w:p w14:paraId="752E22FA" w14:textId="77777777" w:rsidR="00552D8F" w:rsidRDefault="00552D8F" w:rsidP="00043794">
      <w:pPr>
        <w:pStyle w:val="NoSpacing"/>
        <w:jc w:val="both"/>
        <w:rPr>
          <w:sz w:val="12"/>
          <w:szCs w:val="12"/>
        </w:rPr>
      </w:pPr>
    </w:p>
    <w:p w14:paraId="69009DAF" w14:textId="77777777" w:rsidR="00552D8F" w:rsidRDefault="00552D8F" w:rsidP="00043794">
      <w:pPr>
        <w:pStyle w:val="NoSpacing"/>
        <w:jc w:val="both"/>
        <w:rPr>
          <w:sz w:val="12"/>
          <w:szCs w:val="12"/>
        </w:rPr>
      </w:pPr>
    </w:p>
    <w:p w14:paraId="30CC5DF7" w14:textId="5FA555DF" w:rsidR="00043794" w:rsidRDefault="00043794" w:rsidP="00043794">
      <w:pPr>
        <w:pStyle w:val="NoSpacing"/>
        <w:jc w:val="both"/>
      </w:pPr>
      <w:r>
        <w:t>• Providing a clear moral code as a basis for behaviour which is promoted consistently</w:t>
      </w:r>
      <w:r w:rsidR="00620236">
        <w:t xml:space="preserve"> </w:t>
      </w:r>
      <w:r>
        <w:t>through all aspects of the school;</w:t>
      </w:r>
    </w:p>
    <w:p w14:paraId="6E580ECD" w14:textId="77777777" w:rsidR="00620236" w:rsidRDefault="00620236" w:rsidP="00043794">
      <w:pPr>
        <w:pStyle w:val="NoSpacing"/>
        <w:jc w:val="both"/>
      </w:pPr>
    </w:p>
    <w:p w14:paraId="7404450C" w14:textId="7498CC36" w:rsidR="00043794" w:rsidRDefault="00043794" w:rsidP="00043794">
      <w:pPr>
        <w:pStyle w:val="NoSpacing"/>
        <w:jc w:val="both"/>
      </w:pPr>
      <w:r>
        <w:t>• Promoting measures to prevent discrimination on the basis of race, religion, gender, sexual</w:t>
      </w:r>
      <w:r w:rsidR="00620236">
        <w:t xml:space="preserve"> </w:t>
      </w:r>
      <w:r>
        <w:t>orientation, age and other criteria (protective characteristics, Equality Act 2010)</w:t>
      </w:r>
    </w:p>
    <w:p w14:paraId="36399FD5" w14:textId="77777777" w:rsidR="005C59DA" w:rsidRDefault="005C59DA" w:rsidP="00043794">
      <w:pPr>
        <w:pStyle w:val="NoSpacing"/>
        <w:jc w:val="both"/>
      </w:pPr>
    </w:p>
    <w:p w14:paraId="4061A335" w14:textId="2490C461" w:rsidR="00043794" w:rsidRDefault="00043794" w:rsidP="00043794">
      <w:pPr>
        <w:pStyle w:val="NoSpacing"/>
        <w:jc w:val="both"/>
      </w:pPr>
      <w:r>
        <w:t>• Giving children the opportunity across the curriculum to explore and develop moral concepts</w:t>
      </w:r>
      <w:r w:rsidR="00620236">
        <w:t xml:space="preserve"> </w:t>
      </w:r>
      <w:r>
        <w:t>and values – for example, personal rights and responsibilities, truth, justice, equality of</w:t>
      </w:r>
      <w:r w:rsidR="00620236">
        <w:t xml:space="preserve"> </w:t>
      </w:r>
      <w:r>
        <w:t>opportunity, right and wrong;</w:t>
      </w:r>
    </w:p>
    <w:p w14:paraId="5C26B5CF" w14:textId="77777777" w:rsidR="005C59DA" w:rsidRDefault="005C59DA" w:rsidP="00043794">
      <w:pPr>
        <w:pStyle w:val="NoSpacing"/>
        <w:jc w:val="both"/>
      </w:pPr>
    </w:p>
    <w:p w14:paraId="4442011A" w14:textId="4F7DB509" w:rsidR="00043794" w:rsidRDefault="00043794" w:rsidP="00043794">
      <w:pPr>
        <w:pStyle w:val="NoSpacing"/>
        <w:jc w:val="both"/>
      </w:pPr>
      <w:r>
        <w:t>• Developing an open and safe learning environment in which pupils can express their views</w:t>
      </w:r>
      <w:r w:rsidR="00620236">
        <w:t xml:space="preserve"> </w:t>
      </w:r>
      <w:r>
        <w:t>and practise moral decision making;</w:t>
      </w:r>
    </w:p>
    <w:p w14:paraId="7A72FF62" w14:textId="77777777" w:rsidR="005C59DA" w:rsidRDefault="005C59DA" w:rsidP="00043794">
      <w:pPr>
        <w:pStyle w:val="NoSpacing"/>
        <w:jc w:val="both"/>
      </w:pPr>
    </w:p>
    <w:p w14:paraId="7D25790D" w14:textId="055747E5" w:rsidR="00043794" w:rsidRDefault="00043794" w:rsidP="00043794">
      <w:pPr>
        <w:pStyle w:val="NoSpacing"/>
        <w:jc w:val="both"/>
      </w:pPr>
      <w:r>
        <w:t>• Rewarding expressions of moral insights and good</w:t>
      </w:r>
      <w:r w:rsidR="00620236">
        <w:t xml:space="preserve"> </w:t>
      </w:r>
      <w:r>
        <w:t>behaviour;</w:t>
      </w:r>
    </w:p>
    <w:p w14:paraId="59041A23" w14:textId="77777777" w:rsidR="005C59DA" w:rsidRDefault="005C59DA" w:rsidP="00043794">
      <w:pPr>
        <w:pStyle w:val="NoSpacing"/>
        <w:jc w:val="both"/>
      </w:pPr>
    </w:p>
    <w:p w14:paraId="06A9FA2D" w14:textId="1F9B8068" w:rsidR="00043794" w:rsidRDefault="00043794" w:rsidP="00043794">
      <w:pPr>
        <w:pStyle w:val="NoSpacing"/>
        <w:jc w:val="both"/>
      </w:pPr>
      <w:r>
        <w:t>• Making an issue of breaches of agreed moral codes where</w:t>
      </w:r>
      <w:r w:rsidR="00620236">
        <w:t xml:space="preserve"> </w:t>
      </w:r>
      <w:r>
        <w:t>they arise – for example, in the press, on television and the</w:t>
      </w:r>
      <w:r w:rsidR="00620236">
        <w:t xml:space="preserve"> </w:t>
      </w:r>
      <w:r>
        <w:t>internet as well as in school;</w:t>
      </w:r>
    </w:p>
    <w:p w14:paraId="73DFC209" w14:textId="77777777" w:rsidR="005C59DA" w:rsidRDefault="005C59DA" w:rsidP="00043794">
      <w:pPr>
        <w:pStyle w:val="NoSpacing"/>
        <w:jc w:val="both"/>
      </w:pPr>
    </w:p>
    <w:p w14:paraId="3BBD248A" w14:textId="6C52AE35" w:rsidR="00043794" w:rsidRDefault="00043794" w:rsidP="00043794">
      <w:pPr>
        <w:pStyle w:val="NoSpacing"/>
        <w:jc w:val="both"/>
      </w:pPr>
      <w:r>
        <w:t>• Modelling, through the quality of relationships and</w:t>
      </w:r>
      <w:r w:rsidR="00620236">
        <w:t xml:space="preserve"> </w:t>
      </w:r>
      <w:r>
        <w:t>interactions, the principles which they wish to promote- for</w:t>
      </w:r>
      <w:r w:rsidR="00620236">
        <w:t xml:space="preserve"> </w:t>
      </w:r>
      <w:r>
        <w:t>example, fairness, integrity, respect for people, pupils’</w:t>
      </w:r>
      <w:r w:rsidR="00620236">
        <w:t xml:space="preserve"> </w:t>
      </w:r>
      <w:r>
        <w:t>welfare, resolution of conflict, keeping contracts and</w:t>
      </w:r>
      <w:r w:rsidR="00620236">
        <w:t xml:space="preserve"> </w:t>
      </w:r>
      <w:r>
        <w:t>promises;</w:t>
      </w:r>
    </w:p>
    <w:p w14:paraId="7BB0F7E9" w14:textId="77777777" w:rsidR="005C59DA" w:rsidRDefault="005C59DA" w:rsidP="00043794">
      <w:pPr>
        <w:pStyle w:val="NoSpacing"/>
        <w:jc w:val="both"/>
      </w:pPr>
    </w:p>
    <w:p w14:paraId="05F9448F" w14:textId="23511D28" w:rsidR="00043794" w:rsidRDefault="00043794" w:rsidP="00043794">
      <w:pPr>
        <w:pStyle w:val="NoSpacing"/>
        <w:jc w:val="both"/>
      </w:pPr>
      <w:r>
        <w:t>• Recognising and respecting the codes and morals of the</w:t>
      </w:r>
      <w:r w:rsidR="00620236">
        <w:t xml:space="preserve"> </w:t>
      </w:r>
      <w:r>
        <w:t>different cultures represented in the school and wider</w:t>
      </w:r>
      <w:r w:rsidR="00620236">
        <w:t xml:space="preserve"> </w:t>
      </w:r>
      <w:r>
        <w:t>community;</w:t>
      </w:r>
    </w:p>
    <w:p w14:paraId="24147960" w14:textId="77777777" w:rsidR="005C59DA" w:rsidRDefault="005C59DA" w:rsidP="00043794">
      <w:pPr>
        <w:pStyle w:val="NoSpacing"/>
        <w:jc w:val="both"/>
      </w:pPr>
    </w:p>
    <w:p w14:paraId="43C6ECD0" w14:textId="020C1AD5" w:rsidR="00043794" w:rsidRDefault="00043794" w:rsidP="00043794">
      <w:pPr>
        <w:pStyle w:val="NoSpacing"/>
        <w:jc w:val="both"/>
      </w:pPr>
      <w:r>
        <w:t>• Encouraging pupils to take responsibility for their actions – for example respect for property,</w:t>
      </w:r>
      <w:r w:rsidR="00620236">
        <w:t xml:space="preserve"> </w:t>
      </w:r>
      <w:r>
        <w:t>care of the environment and developing codes of behaviour;</w:t>
      </w:r>
    </w:p>
    <w:p w14:paraId="3201E8D8" w14:textId="77777777" w:rsidR="005C59DA" w:rsidRDefault="005C59DA" w:rsidP="00043794">
      <w:pPr>
        <w:pStyle w:val="NoSpacing"/>
        <w:jc w:val="both"/>
      </w:pPr>
    </w:p>
    <w:p w14:paraId="2B93AEF6" w14:textId="0BD4045D" w:rsidR="00043794" w:rsidRDefault="00043794" w:rsidP="00043794">
      <w:pPr>
        <w:pStyle w:val="NoSpacing"/>
        <w:jc w:val="both"/>
      </w:pPr>
      <w:r>
        <w:t>• Providing models of moral virtue through literature, humanities, sciences, arts, assemblies</w:t>
      </w:r>
      <w:r w:rsidR="00620236">
        <w:t xml:space="preserve"> </w:t>
      </w:r>
      <w:r>
        <w:t>and acts</w:t>
      </w:r>
      <w:r w:rsidR="00620236">
        <w:t xml:space="preserve"> </w:t>
      </w:r>
      <w:r>
        <w:t>of worship;</w:t>
      </w:r>
    </w:p>
    <w:p w14:paraId="702DBB74" w14:textId="77777777" w:rsidR="005C59DA" w:rsidRDefault="005C59DA" w:rsidP="00043794">
      <w:pPr>
        <w:pStyle w:val="NoSpacing"/>
        <w:jc w:val="both"/>
      </w:pPr>
    </w:p>
    <w:p w14:paraId="4A26960C" w14:textId="10985ABC" w:rsidR="007867EB" w:rsidRDefault="00043794" w:rsidP="00043794">
      <w:pPr>
        <w:pStyle w:val="NoSpacing"/>
        <w:jc w:val="both"/>
      </w:pPr>
      <w:r>
        <w:t>•</w:t>
      </w:r>
      <w:r w:rsidR="00684F1D">
        <w:t xml:space="preserve"> </w:t>
      </w:r>
      <w:r>
        <w:t>Reinforcing the school’s values through images, posters, classroom displays, screensavers</w:t>
      </w:r>
      <w:r w:rsidR="00620236">
        <w:t xml:space="preserve"> </w:t>
      </w:r>
      <w:r>
        <w:t>and exhibitions;</w:t>
      </w:r>
    </w:p>
    <w:p w14:paraId="38B6057D" w14:textId="77777777" w:rsidR="007867EB" w:rsidRDefault="007867EB" w:rsidP="00043794">
      <w:pPr>
        <w:pStyle w:val="NoSpacing"/>
        <w:jc w:val="both"/>
      </w:pPr>
    </w:p>
    <w:p w14:paraId="6FF3A074" w14:textId="45571463" w:rsidR="00620236" w:rsidRDefault="00043794" w:rsidP="00043794">
      <w:pPr>
        <w:pStyle w:val="NoSpacing"/>
        <w:jc w:val="both"/>
      </w:pPr>
      <w:r>
        <w:t>• Monitoring, in simple, pragmatic ways the success of what is provided.</w:t>
      </w:r>
    </w:p>
    <w:tbl>
      <w:tblPr>
        <w:tblStyle w:val="TableGrid"/>
        <w:tblpPr w:leftFromText="180" w:rightFromText="180" w:vertAnchor="text" w:horzAnchor="margin" w:tblpY="451"/>
        <w:tblW w:w="9351" w:type="dxa"/>
        <w:tblLook w:val="04A0" w:firstRow="1" w:lastRow="0" w:firstColumn="1" w:lastColumn="0" w:noHBand="0" w:noVBand="1"/>
      </w:tblPr>
      <w:tblGrid>
        <w:gridCol w:w="9351"/>
      </w:tblGrid>
      <w:tr w:rsidR="00E71866" w14:paraId="7ADF8542" w14:textId="77777777" w:rsidTr="007867EB">
        <w:trPr>
          <w:trHeight w:val="281"/>
        </w:trPr>
        <w:tc>
          <w:tcPr>
            <w:tcW w:w="9351" w:type="dxa"/>
            <w:shd w:val="clear" w:color="auto" w:fill="7030A0"/>
          </w:tcPr>
          <w:p w14:paraId="3ABCDFB9" w14:textId="2769F19F" w:rsidR="00E71866" w:rsidRPr="00EC51C4" w:rsidRDefault="00E71866" w:rsidP="007867EB">
            <w:pPr>
              <w:pStyle w:val="NoSpacing"/>
              <w:jc w:val="both"/>
              <w:rPr>
                <w:b/>
                <w:bCs/>
                <w:sz w:val="24"/>
                <w:szCs w:val="24"/>
              </w:rPr>
            </w:pPr>
            <w:r w:rsidRPr="00BE4880">
              <w:rPr>
                <w:b/>
                <w:bCs/>
                <w:color w:val="FFFFFF" w:themeColor="background1"/>
                <w:sz w:val="24"/>
                <w:szCs w:val="24"/>
              </w:rPr>
              <w:t>Pupils’ morality is promoted and developed through the entire educative process especially through:</w:t>
            </w:r>
          </w:p>
        </w:tc>
      </w:tr>
    </w:tbl>
    <w:p w14:paraId="0D0FF925" w14:textId="7C15F100" w:rsidR="00B21A5E" w:rsidRDefault="00B21A5E" w:rsidP="00043794">
      <w:pPr>
        <w:pStyle w:val="NoSpacing"/>
        <w:jc w:val="both"/>
      </w:pPr>
    </w:p>
    <w:p w14:paraId="474BADD0" w14:textId="77777777" w:rsidR="007867EB" w:rsidRDefault="007867EB" w:rsidP="00B21A5E">
      <w:pPr>
        <w:pStyle w:val="NoSpacing"/>
        <w:jc w:val="both"/>
      </w:pPr>
    </w:p>
    <w:p w14:paraId="2E1BDBDC" w14:textId="39FD58FD" w:rsidR="00043794" w:rsidRDefault="00B21A5E" w:rsidP="00B21A5E">
      <w:pPr>
        <w:pStyle w:val="NoSpacing"/>
        <w:jc w:val="both"/>
      </w:pPr>
      <w:r>
        <w:t xml:space="preserve">• </w:t>
      </w:r>
      <w:r w:rsidR="00043794">
        <w:t>Distinctive nature – ethos;</w:t>
      </w:r>
    </w:p>
    <w:p w14:paraId="0FB1327D" w14:textId="77777777" w:rsidR="00B21A5E" w:rsidRDefault="00B21A5E" w:rsidP="00B21A5E">
      <w:pPr>
        <w:pStyle w:val="NoSpacing"/>
        <w:jc w:val="both"/>
      </w:pPr>
    </w:p>
    <w:p w14:paraId="7DCE548B" w14:textId="77777777" w:rsidR="00043794" w:rsidRDefault="00043794" w:rsidP="00043794">
      <w:pPr>
        <w:pStyle w:val="NoSpacing"/>
        <w:jc w:val="both"/>
      </w:pPr>
      <w:r>
        <w:t>• Curriculum subjects, especially Religious Education;</w:t>
      </w:r>
    </w:p>
    <w:p w14:paraId="15AF8355" w14:textId="77777777" w:rsidR="00B21A5E" w:rsidRDefault="00B21A5E" w:rsidP="00043794">
      <w:pPr>
        <w:pStyle w:val="NoSpacing"/>
        <w:jc w:val="both"/>
      </w:pPr>
    </w:p>
    <w:p w14:paraId="6F8E5F97" w14:textId="77777777" w:rsidR="00043794" w:rsidRDefault="00043794" w:rsidP="00043794">
      <w:pPr>
        <w:pStyle w:val="NoSpacing"/>
        <w:jc w:val="both"/>
      </w:pPr>
      <w:r>
        <w:t>• Prayer and Liturgy (Collective Worship)</w:t>
      </w:r>
    </w:p>
    <w:p w14:paraId="17BD82A4" w14:textId="77777777" w:rsidR="003E1FC6" w:rsidRPr="003E1FC6" w:rsidRDefault="003E1FC6" w:rsidP="003E1FC6">
      <w:pPr>
        <w:pStyle w:val="NoSpacing"/>
        <w:jc w:val="both"/>
      </w:pPr>
    </w:p>
    <w:tbl>
      <w:tblPr>
        <w:tblStyle w:val="TableGrid"/>
        <w:tblpPr w:leftFromText="180" w:rightFromText="180" w:vertAnchor="text" w:horzAnchor="margin" w:tblpY="44"/>
        <w:tblW w:w="9356" w:type="dxa"/>
        <w:tblLook w:val="04A0" w:firstRow="1" w:lastRow="0" w:firstColumn="1" w:lastColumn="0" w:noHBand="0" w:noVBand="1"/>
      </w:tblPr>
      <w:tblGrid>
        <w:gridCol w:w="9356"/>
      </w:tblGrid>
      <w:tr w:rsidR="00E07320" w14:paraId="76F1CCB5" w14:textId="77777777" w:rsidTr="00E07320">
        <w:trPr>
          <w:trHeight w:val="277"/>
        </w:trPr>
        <w:tc>
          <w:tcPr>
            <w:tcW w:w="9356" w:type="dxa"/>
            <w:shd w:val="clear" w:color="auto" w:fill="7030A0"/>
          </w:tcPr>
          <w:p w14:paraId="5BF23BED" w14:textId="77777777" w:rsidR="00E07320" w:rsidRPr="008730C5" w:rsidRDefault="00E07320" w:rsidP="00E07320">
            <w:pPr>
              <w:rPr>
                <w:rFonts w:ascii="Calibri" w:hAnsi="Calibri"/>
                <w:b/>
                <w:bCs/>
                <w:sz w:val="24"/>
                <w:szCs w:val="24"/>
              </w:rPr>
            </w:pPr>
            <w:r w:rsidRPr="00BE4880">
              <w:rPr>
                <w:rFonts w:cstheme="minorHAnsi"/>
                <w:b/>
                <w:bCs/>
                <w:color w:val="FFFFFF" w:themeColor="background1"/>
                <w:sz w:val="24"/>
                <w:szCs w:val="24"/>
              </w:rPr>
              <w:t>Monitoring and Review</w:t>
            </w:r>
          </w:p>
        </w:tc>
      </w:tr>
    </w:tbl>
    <w:p w14:paraId="41C05C04" w14:textId="77777777" w:rsidR="00E07320" w:rsidRDefault="00E07320" w:rsidP="00BE7152">
      <w:pPr>
        <w:pStyle w:val="NoSpacing"/>
        <w:jc w:val="both"/>
        <w:rPr>
          <w:sz w:val="12"/>
          <w:szCs w:val="12"/>
        </w:rPr>
      </w:pPr>
    </w:p>
    <w:p w14:paraId="4629F4B4" w14:textId="77109ABD" w:rsidR="00F65EE7" w:rsidRDefault="00F65EE7" w:rsidP="007867EB">
      <w:pPr>
        <w:pStyle w:val="NoSpacing"/>
        <w:jc w:val="both"/>
        <w:rPr>
          <w:sz w:val="12"/>
          <w:szCs w:val="12"/>
        </w:rPr>
      </w:pPr>
      <w:r w:rsidRPr="00F65EE7">
        <w:t xml:space="preserve">We are aware of the need to monitor the school’s </w:t>
      </w:r>
      <w:r w:rsidR="00E51811">
        <w:t>Moral Development</w:t>
      </w:r>
      <w:r w:rsidRPr="00F65EE7">
        <w:t xml:space="preserve"> policy, and to review it regularly, so that we can take account of new initiatives and research, changes in the curriculum, developments in technology or changes to the physical environment of the school. We will therefore review this policy every year, or earlier if necessary. This policy was last updated in</w:t>
      </w:r>
      <w:r w:rsidR="007C717B">
        <w:t xml:space="preserve"> </w:t>
      </w:r>
      <w:r w:rsidR="005E3DF0">
        <w:t xml:space="preserve">February </w:t>
      </w:r>
      <w:r w:rsidRPr="00F65EE7">
        <w:t>202</w:t>
      </w:r>
      <w:r w:rsidR="002B5F89">
        <w:t>5</w:t>
      </w:r>
      <w:r w:rsidRPr="00F65EE7">
        <w:t>.</w:t>
      </w:r>
    </w:p>
    <w:p w14:paraId="3D0AF1C7" w14:textId="77777777" w:rsidR="0090596B" w:rsidRDefault="0090596B" w:rsidP="007867EB">
      <w:pPr>
        <w:pStyle w:val="NoSpacing"/>
        <w:jc w:val="both"/>
        <w:rPr>
          <w:sz w:val="12"/>
          <w:szCs w:val="12"/>
        </w:rPr>
      </w:pPr>
    </w:p>
    <w:p w14:paraId="2031386E" w14:textId="77777777" w:rsidR="0090596B" w:rsidRPr="0090596B" w:rsidRDefault="0090596B" w:rsidP="007867EB">
      <w:pPr>
        <w:pStyle w:val="NoSpacing"/>
        <w:jc w:val="both"/>
        <w:rPr>
          <w:sz w:val="12"/>
          <w:szCs w:val="12"/>
        </w:rPr>
      </w:pPr>
    </w:p>
    <w:tbl>
      <w:tblPr>
        <w:tblStyle w:val="TableGrid"/>
        <w:tblpPr w:leftFromText="180" w:rightFromText="180" w:vertAnchor="text" w:horzAnchor="margin" w:tblpXSpec="center" w:tblpY="100"/>
        <w:tblW w:w="9215" w:type="dxa"/>
        <w:tblLook w:val="04A0" w:firstRow="1" w:lastRow="0" w:firstColumn="1" w:lastColumn="0" w:noHBand="0" w:noVBand="1"/>
      </w:tblPr>
      <w:tblGrid>
        <w:gridCol w:w="5813"/>
        <w:gridCol w:w="3402"/>
      </w:tblGrid>
      <w:tr w:rsidR="00E93547" w:rsidRPr="003E1FC6" w14:paraId="7ED58EBD" w14:textId="77777777" w:rsidTr="00BE4880">
        <w:tc>
          <w:tcPr>
            <w:tcW w:w="5813" w:type="dxa"/>
            <w:shd w:val="clear" w:color="auto" w:fill="7030A0"/>
          </w:tcPr>
          <w:p w14:paraId="50CBF952" w14:textId="51B40412" w:rsidR="00E93547" w:rsidRPr="00BE4880" w:rsidRDefault="00E5148F" w:rsidP="007867EB">
            <w:pPr>
              <w:pStyle w:val="Default"/>
              <w:spacing w:line="276" w:lineRule="auto"/>
              <w:jc w:val="both"/>
              <w:rPr>
                <w:rFonts w:asciiTheme="minorHAnsi" w:hAnsiTheme="minorHAnsi" w:cstheme="minorHAnsi"/>
                <w:b/>
                <w:color w:val="FFFFFF" w:themeColor="background1"/>
              </w:rPr>
            </w:pPr>
            <w:r w:rsidRPr="00BE4880">
              <w:rPr>
                <w:rFonts w:asciiTheme="minorHAnsi" w:hAnsiTheme="minorHAnsi" w:cstheme="minorHAnsi"/>
                <w:b/>
                <w:color w:val="FFFFFF" w:themeColor="background1"/>
              </w:rPr>
              <w:t xml:space="preserve">This policy was last </w:t>
            </w:r>
            <w:r w:rsidRPr="00BE4880">
              <w:rPr>
                <w:rFonts w:asciiTheme="minorHAnsi" w:hAnsiTheme="minorHAnsi" w:cstheme="minorHAnsi"/>
                <w:b/>
                <w:color w:val="FFFFFF" w:themeColor="background1"/>
                <w:shd w:val="clear" w:color="auto" w:fill="7030A0"/>
              </w:rPr>
              <w:t>updated</w:t>
            </w:r>
            <w:r w:rsidRPr="00BE4880">
              <w:rPr>
                <w:rFonts w:asciiTheme="minorHAnsi" w:hAnsiTheme="minorHAnsi" w:cstheme="minorHAnsi"/>
                <w:b/>
                <w:color w:val="FFFFFF" w:themeColor="background1"/>
              </w:rPr>
              <w:t xml:space="preserve"> on </w:t>
            </w:r>
            <w:r w:rsidR="00535B1B" w:rsidRPr="00BE4880">
              <w:rPr>
                <w:rFonts w:asciiTheme="minorHAnsi" w:hAnsiTheme="minorHAnsi" w:cstheme="minorHAnsi"/>
                <w:b/>
                <w:color w:val="FFFFFF" w:themeColor="background1"/>
              </w:rPr>
              <w:t xml:space="preserve"> </w:t>
            </w:r>
          </w:p>
        </w:tc>
        <w:tc>
          <w:tcPr>
            <w:tcW w:w="3402" w:type="dxa"/>
          </w:tcPr>
          <w:p w14:paraId="3C28A883" w14:textId="35C7153D" w:rsidR="00E93547" w:rsidRPr="003E1FC6" w:rsidRDefault="000C5EE0" w:rsidP="007867EB">
            <w:pPr>
              <w:pStyle w:val="Default"/>
              <w:spacing w:line="276" w:lineRule="auto"/>
              <w:jc w:val="both"/>
              <w:rPr>
                <w:rFonts w:asciiTheme="minorHAnsi" w:hAnsiTheme="minorHAnsi" w:cstheme="minorHAnsi"/>
                <w:b/>
              </w:rPr>
            </w:pPr>
            <w:r w:rsidRPr="003E1FC6">
              <w:rPr>
                <w:rFonts w:asciiTheme="minorHAnsi" w:hAnsiTheme="minorHAnsi" w:cstheme="minorHAnsi"/>
                <w:b/>
              </w:rPr>
              <w:t>February 2025</w:t>
            </w:r>
          </w:p>
        </w:tc>
      </w:tr>
      <w:tr w:rsidR="00E93547" w:rsidRPr="003E1FC6" w14:paraId="0CB6EB3E" w14:textId="77777777" w:rsidTr="00BE4880">
        <w:tc>
          <w:tcPr>
            <w:tcW w:w="5813" w:type="dxa"/>
            <w:shd w:val="clear" w:color="auto" w:fill="7030A0"/>
          </w:tcPr>
          <w:p w14:paraId="61D1F11A" w14:textId="4F45F848" w:rsidR="00E93547" w:rsidRPr="00BE4880" w:rsidRDefault="00E93547" w:rsidP="001D6A56">
            <w:pPr>
              <w:pStyle w:val="Default"/>
              <w:spacing w:line="276" w:lineRule="auto"/>
              <w:rPr>
                <w:rFonts w:asciiTheme="minorHAnsi" w:hAnsiTheme="minorHAnsi" w:cstheme="minorHAnsi"/>
                <w:b/>
                <w:color w:val="FFFFFF" w:themeColor="background1"/>
              </w:rPr>
            </w:pPr>
            <w:r w:rsidRPr="00BE4880">
              <w:rPr>
                <w:rFonts w:asciiTheme="minorHAnsi" w:hAnsiTheme="minorHAnsi" w:cstheme="minorHAnsi"/>
                <w:b/>
                <w:color w:val="FFFFFF" w:themeColor="background1"/>
              </w:rPr>
              <w:t>D</w:t>
            </w:r>
            <w:r w:rsidR="0090596B" w:rsidRPr="00BE4880">
              <w:rPr>
                <w:rFonts w:asciiTheme="minorHAnsi" w:hAnsiTheme="minorHAnsi" w:cstheme="minorHAnsi"/>
                <w:b/>
                <w:color w:val="FFFFFF" w:themeColor="background1"/>
              </w:rPr>
              <w:t xml:space="preserve">iscussed and agreed by Governing Body </w:t>
            </w:r>
          </w:p>
        </w:tc>
        <w:tc>
          <w:tcPr>
            <w:tcW w:w="3402" w:type="dxa"/>
          </w:tcPr>
          <w:p w14:paraId="4E1B69CE" w14:textId="0FE74578" w:rsidR="00E93547" w:rsidRPr="003E1FC6" w:rsidRDefault="00466494" w:rsidP="001D6A56">
            <w:pPr>
              <w:pStyle w:val="Default"/>
              <w:spacing w:line="276" w:lineRule="auto"/>
              <w:jc w:val="both"/>
              <w:rPr>
                <w:rFonts w:asciiTheme="minorHAnsi" w:hAnsiTheme="minorHAnsi" w:cstheme="minorHAnsi"/>
                <w:b/>
              </w:rPr>
            </w:pPr>
            <w:r w:rsidRPr="003E1FC6">
              <w:rPr>
                <w:rFonts w:asciiTheme="minorHAnsi" w:hAnsiTheme="minorHAnsi" w:cstheme="minorHAnsi"/>
                <w:b/>
              </w:rPr>
              <w:t>February 202</w:t>
            </w:r>
            <w:r w:rsidR="002B5F89" w:rsidRPr="003E1FC6">
              <w:rPr>
                <w:rFonts w:asciiTheme="minorHAnsi" w:hAnsiTheme="minorHAnsi" w:cstheme="minorHAnsi"/>
                <w:b/>
              </w:rPr>
              <w:t>5</w:t>
            </w:r>
          </w:p>
        </w:tc>
      </w:tr>
      <w:tr w:rsidR="00E93547" w:rsidRPr="003E1FC6" w14:paraId="647F0BAB" w14:textId="77777777" w:rsidTr="00BE4880">
        <w:tc>
          <w:tcPr>
            <w:tcW w:w="5813" w:type="dxa"/>
            <w:shd w:val="clear" w:color="auto" w:fill="7030A0"/>
          </w:tcPr>
          <w:p w14:paraId="08A829BA" w14:textId="59F833E4" w:rsidR="00E93547" w:rsidRPr="00BE4880" w:rsidRDefault="00E14CC6" w:rsidP="001D6A56">
            <w:pPr>
              <w:pStyle w:val="Default"/>
              <w:spacing w:line="276" w:lineRule="auto"/>
              <w:rPr>
                <w:rFonts w:asciiTheme="minorHAnsi" w:hAnsiTheme="minorHAnsi" w:cstheme="minorHAnsi"/>
                <w:b/>
                <w:color w:val="FFFFFF" w:themeColor="background1"/>
              </w:rPr>
            </w:pPr>
            <w:r w:rsidRPr="00BE4880">
              <w:rPr>
                <w:rFonts w:asciiTheme="minorHAnsi" w:hAnsiTheme="minorHAnsi" w:cstheme="minorHAnsi"/>
                <w:b/>
                <w:color w:val="FFFFFF" w:themeColor="background1"/>
              </w:rPr>
              <w:t>Formal Review of Policy</w:t>
            </w:r>
          </w:p>
        </w:tc>
        <w:tc>
          <w:tcPr>
            <w:tcW w:w="3402" w:type="dxa"/>
          </w:tcPr>
          <w:p w14:paraId="2819CA80" w14:textId="72EA3187" w:rsidR="00E93547" w:rsidRDefault="00E14CC6" w:rsidP="001D6A56">
            <w:pPr>
              <w:pStyle w:val="Default"/>
              <w:spacing w:line="276" w:lineRule="auto"/>
              <w:jc w:val="both"/>
              <w:rPr>
                <w:rFonts w:asciiTheme="minorHAnsi" w:hAnsiTheme="minorHAnsi" w:cstheme="minorHAnsi"/>
                <w:b/>
              </w:rPr>
            </w:pPr>
            <w:r w:rsidRPr="003E1FC6">
              <w:rPr>
                <w:rFonts w:asciiTheme="minorHAnsi" w:hAnsiTheme="minorHAnsi" w:cstheme="minorHAnsi"/>
                <w:b/>
              </w:rPr>
              <w:t>September 2025</w:t>
            </w:r>
            <w:r w:rsidR="00666812">
              <w:rPr>
                <w:rFonts w:asciiTheme="minorHAnsi" w:hAnsiTheme="minorHAnsi" w:cstheme="minorHAnsi"/>
                <w:b/>
              </w:rPr>
              <w:t xml:space="preserve"> </w:t>
            </w:r>
            <w:r w:rsidR="00CD52F8">
              <w:t xml:space="preserve"> </w:t>
            </w:r>
            <w:r w:rsidR="00CD52F8" w:rsidRPr="00CD52F8">
              <w:rPr>
                <w:rFonts w:ascii="Segoe UI Symbol" w:hAnsi="Segoe UI Symbol" w:cs="Segoe UI Symbol"/>
                <w:b/>
              </w:rPr>
              <w:t>✓</w:t>
            </w:r>
          </w:p>
          <w:p w14:paraId="7DE26D75" w14:textId="77777777" w:rsidR="00666812" w:rsidRDefault="00666812" w:rsidP="001D6A56">
            <w:pPr>
              <w:pStyle w:val="Default"/>
              <w:spacing w:line="276" w:lineRule="auto"/>
              <w:jc w:val="both"/>
              <w:rPr>
                <w:rFonts w:ascii="Segoe UI Symbol" w:hAnsi="Segoe UI Symbol" w:cs="Segoe UI Symbol"/>
                <w:b/>
              </w:rPr>
            </w:pPr>
            <w:r>
              <w:rPr>
                <w:rFonts w:asciiTheme="minorHAnsi" w:hAnsiTheme="minorHAnsi" w:cstheme="minorHAnsi"/>
                <w:b/>
              </w:rPr>
              <w:t>September 2026</w:t>
            </w:r>
            <w:r w:rsidR="00CD52F8">
              <w:rPr>
                <w:rFonts w:asciiTheme="minorHAnsi" w:hAnsiTheme="minorHAnsi" w:cstheme="minorHAnsi"/>
                <w:b/>
              </w:rPr>
              <w:t xml:space="preserve"> </w:t>
            </w:r>
            <w:r w:rsidR="00CD52F8">
              <w:t xml:space="preserve"> </w:t>
            </w:r>
            <w:r w:rsidR="00CD52F8" w:rsidRPr="00CD52F8">
              <w:rPr>
                <w:rFonts w:ascii="Segoe UI Symbol" w:hAnsi="Segoe UI Symbol" w:cs="Segoe UI Symbol"/>
                <w:b/>
              </w:rPr>
              <w:t>✓</w:t>
            </w:r>
          </w:p>
          <w:p w14:paraId="337682A7" w14:textId="337D681B" w:rsidR="00647AEF" w:rsidRPr="009C6E07" w:rsidRDefault="00647AEF" w:rsidP="001D6A56">
            <w:pPr>
              <w:pStyle w:val="Default"/>
              <w:spacing w:line="276" w:lineRule="auto"/>
              <w:jc w:val="both"/>
              <w:rPr>
                <w:rFonts w:asciiTheme="minorHAnsi" w:hAnsiTheme="minorHAnsi" w:cstheme="minorHAnsi"/>
                <w:b/>
              </w:rPr>
            </w:pPr>
            <w:r w:rsidRPr="009C6E07">
              <w:rPr>
                <w:rFonts w:asciiTheme="minorHAnsi" w:hAnsiTheme="minorHAnsi" w:cstheme="minorHAnsi"/>
                <w:b/>
              </w:rPr>
              <w:t>September 202</w:t>
            </w:r>
            <w:r w:rsidR="00695B7D">
              <w:rPr>
                <w:rFonts w:asciiTheme="minorHAnsi" w:hAnsiTheme="minorHAnsi" w:cstheme="minorHAnsi"/>
                <w:b/>
              </w:rPr>
              <w:t>7</w:t>
            </w:r>
          </w:p>
        </w:tc>
      </w:tr>
    </w:tbl>
    <w:p w14:paraId="1B74F24A" w14:textId="77777777" w:rsidR="00E93547" w:rsidRDefault="00E93547" w:rsidP="008D3556">
      <w:pPr>
        <w:jc w:val="both"/>
        <w:rPr>
          <w:rFonts w:ascii="Calibri" w:hAnsi="Calibri"/>
          <w:b/>
          <w:u w:val="single"/>
        </w:rPr>
      </w:pPr>
    </w:p>
    <w:p w14:paraId="3AC00C71" w14:textId="77777777" w:rsidR="00F65EE7" w:rsidRDefault="00F65EE7" w:rsidP="008D3556">
      <w:pPr>
        <w:jc w:val="both"/>
        <w:rPr>
          <w:rFonts w:ascii="Calibri" w:hAnsi="Calibri"/>
          <w:b/>
          <w:u w:val="single"/>
        </w:rPr>
      </w:pPr>
    </w:p>
    <w:p w14:paraId="0F624029" w14:textId="77777777" w:rsidR="00E2090A" w:rsidRDefault="00E2090A" w:rsidP="00E2090A">
      <w:pPr>
        <w:spacing w:after="0" w:line="240" w:lineRule="auto"/>
        <w:rPr>
          <w:rFonts w:ascii="Calibri" w:hAnsi="Calibri"/>
        </w:rPr>
      </w:pPr>
    </w:p>
    <w:p w14:paraId="33238A68" w14:textId="77777777" w:rsidR="00E2090A" w:rsidRDefault="00E2090A" w:rsidP="00E2090A">
      <w:pPr>
        <w:spacing w:after="0" w:line="240" w:lineRule="auto"/>
        <w:rPr>
          <w:rFonts w:ascii="Calibri" w:hAnsi="Calibri"/>
        </w:rPr>
      </w:pPr>
    </w:p>
    <w:p w14:paraId="054F42DD" w14:textId="77777777" w:rsidR="00E2090A" w:rsidRDefault="00E2090A" w:rsidP="00E2090A">
      <w:pPr>
        <w:spacing w:after="0" w:line="240" w:lineRule="auto"/>
        <w:rPr>
          <w:rFonts w:ascii="Calibri" w:hAnsi="Calibri"/>
        </w:rPr>
      </w:pPr>
    </w:p>
    <w:p w14:paraId="32AD61D3" w14:textId="77777777" w:rsidR="00E2090A" w:rsidRDefault="00E2090A" w:rsidP="00E2090A">
      <w:pPr>
        <w:spacing w:after="0" w:line="240" w:lineRule="auto"/>
        <w:rPr>
          <w:rFonts w:ascii="Calibri" w:hAnsi="Calibri"/>
        </w:rPr>
      </w:pPr>
    </w:p>
    <w:p w14:paraId="3EE3A84A" w14:textId="77777777" w:rsidR="00E2090A" w:rsidRDefault="00E2090A" w:rsidP="006E2B9F">
      <w:pPr>
        <w:spacing w:after="0" w:line="240" w:lineRule="auto"/>
        <w:ind w:right="-472"/>
        <w:rPr>
          <w:rFonts w:ascii="Calibri" w:hAnsi="Calibri"/>
        </w:rPr>
      </w:pPr>
    </w:p>
    <w:sectPr w:rsidR="00E2090A" w:rsidSect="004453D8">
      <w:footerReference w:type="default" r:id="rId12"/>
      <w:pgSz w:w="11906" w:h="16838"/>
      <w:pgMar w:top="1276" w:right="1133"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A7259" w14:textId="77777777" w:rsidR="00C32C56" w:rsidRDefault="00C32C56" w:rsidP="00CD043D">
      <w:pPr>
        <w:spacing w:after="0" w:line="240" w:lineRule="auto"/>
      </w:pPr>
      <w:r>
        <w:separator/>
      </w:r>
    </w:p>
  </w:endnote>
  <w:endnote w:type="continuationSeparator" w:id="0">
    <w:p w14:paraId="6F2AE8CB" w14:textId="77777777" w:rsidR="00C32C56" w:rsidRDefault="00C32C56" w:rsidP="00CD043D">
      <w:pPr>
        <w:spacing w:after="0" w:line="240" w:lineRule="auto"/>
      </w:pPr>
      <w:r>
        <w:continuationSeparator/>
      </w:r>
    </w:p>
  </w:endnote>
  <w:endnote w:type="continuationNotice" w:id="1">
    <w:p w14:paraId="774A8032" w14:textId="77777777" w:rsidR="00C32C56" w:rsidRDefault="00C32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2446" w14:textId="4664C8A7" w:rsidR="005B0CBB" w:rsidRPr="00D11C1F" w:rsidRDefault="005B0CBB" w:rsidP="005B0CBB">
    <w:pPr>
      <w:pStyle w:val="NoSpacing"/>
      <w:jc w:val="center"/>
      <w:rPr>
        <w:rFonts w:eastAsia="Times New Roman" w:cstheme="minorHAnsi"/>
        <w:i/>
        <w:color w:val="7030A0"/>
        <w:kern w:val="36"/>
        <w:sz w:val="20"/>
        <w:szCs w:val="20"/>
        <w:lang w:eastAsia="en-GB"/>
      </w:rPr>
    </w:pPr>
    <w:r w:rsidRPr="00D11C1F">
      <w:rPr>
        <w:rFonts w:eastAsia="Times New Roman" w:cstheme="minorHAnsi"/>
        <w:i/>
        <w:color w:val="7030A0"/>
        <w:kern w:val="36"/>
        <w:sz w:val="20"/>
        <w:szCs w:val="20"/>
        <w:lang w:eastAsia="en-GB"/>
      </w:rPr>
      <w:t>Live, love and learn like Jesus</w:t>
    </w:r>
  </w:p>
  <w:p w14:paraId="71448506" w14:textId="56B05975" w:rsidR="005B0CBB" w:rsidRDefault="005B0CBB">
    <w:pPr>
      <w:pStyle w:val="Footer"/>
    </w:pPr>
  </w:p>
  <w:p w14:paraId="453A679E" w14:textId="77777777" w:rsidR="005B0CBB" w:rsidRDefault="005B0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C05D8" w14:textId="77777777" w:rsidR="00C32C56" w:rsidRDefault="00C32C56" w:rsidP="00CD043D">
      <w:pPr>
        <w:spacing w:after="0" w:line="240" w:lineRule="auto"/>
      </w:pPr>
      <w:r>
        <w:separator/>
      </w:r>
    </w:p>
  </w:footnote>
  <w:footnote w:type="continuationSeparator" w:id="0">
    <w:p w14:paraId="66AE7F6B" w14:textId="77777777" w:rsidR="00C32C56" w:rsidRDefault="00C32C56" w:rsidP="00CD043D">
      <w:pPr>
        <w:spacing w:after="0" w:line="240" w:lineRule="auto"/>
      </w:pPr>
      <w:r>
        <w:continuationSeparator/>
      </w:r>
    </w:p>
  </w:footnote>
  <w:footnote w:type="continuationNotice" w:id="1">
    <w:p w14:paraId="752FE3AB" w14:textId="77777777" w:rsidR="00C32C56" w:rsidRDefault="00C32C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7EB4"/>
    <w:multiLevelType w:val="hybridMultilevel"/>
    <w:tmpl w:val="BA4A48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E46EA3"/>
    <w:multiLevelType w:val="hybridMultilevel"/>
    <w:tmpl w:val="796C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05AF3"/>
    <w:multiLevelType w:val="hybridMultilevel"/>
    <w:tmpl w:val="DA626ECA"/>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A89041B"/>
    <w:multiLevelType w:val="hybridMultilevel"/>
    <w:tmpl w:val="397A5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7E4327"/>
    <w:multiLevelType w:val="hybridMultilevel"/>
    <w:tmpl w:val="49E65646"/>
    <w:lvl w:ilvl="0" w:tplc="08090001">
      <w:start w:val="1"/>
      <w:numFmt w:val="bullet"/>
      <w:lvlText w:val=""/>
      <w:lvlJc w:val="left"/>
      <w:pPr>
        <w:tabs>
          <w:tab w:val="num" w:pos="880"/>
        </w:tabs>
        <w:ind w:left="880" w:hanging="360"/>
      </w:pPr>
      <w:rPr>
        <w:rFonts w:ascii="Symbol" w:hAnsi="Symbol" w:hint="default"/>
      </w:rPr>
    </w:lvl>
    <w:lvl w:ilvl="1" w:tplc="08090003" w:tentative="1">
      <w:start w:val="1"/>
      <w:numFmt w:val="bullet"/>
      <w:lvlText w:val="o"/>
      <w:lvlJc w:val="left"/>
      <w:pPr>
        <w:tabs>
          <w:tab w:val="num" w:pos="1600"/>
        </w:tabs>
        <w:ind w:left="1600" w:hanging="360"/>
      </w:pPr>
      <w:rPr>
        <w:rFonts w:ascii="Courier New" w:hAnsi="Courier New" w:cs="Courier New" w:hint="default"/>
      </w:rPr>
    </w:lvl>
    <w:lvl w:ilvl="2" w:tplc="08090005" w:tentative="1">
      <w:start w:val="1"/>
      <w:numFmt w:val="bullet"/>
      <w:lvlText w:val=""/>
      <w:lvlJc w:val="left"/>
      <w:pPr>
        <w:tabs>
          <w:tab w:val="num" w:pos="2320"/>
        </w:tabs>
        <w:ind w:left="2320" w:hanging="360"/>
      </w:pPr>
      <w:rPr>
        <w:rFonts w:ascii="Wingdings" w:hAnsi="Wingdings" w:hint="default"/>
      </w:rPr>
    </w:lvl>
    <w:lvl w:ilvl="3" w:tplc="08090001" w:tentative="1">
      <w:start w:val="1"/>
      <w:numFmt w:val="bullet"/>
      <w:lvlText w:val=""/>
      <w:lvlJc w:val="left"/>
      <w:pPr>
        <w:tabs>
          <w:tab w:val="num" w:pos="3040"/>
        </w:tabs>
        <w:ind w:left="3040" w:hanging="360"/>
      </w:pPr>
      <w:rPr>
        <w:rFonts w:ascii="Symbol" w:hAnsi="Symbol" w:hint="default"/>
      </w:rPr>
    </w:lvl>
    <w:lvl w:ilvl="4" w:tplc="08090003" w:tentative="1">
      <w:start w:val="1"/>
      <w:numFmt w:val="bullet"/>
      <w:lvlText w:val="o"/>
      <w:lvlJc w:val="left"/>
      <w:pPr>
        <w:tabs>
          <w:tab w:val="num" w:pos="3760"/>
        </w:tabs>
        <w:ind w:left="3760" w:hanging="360"/>
      </w:pPr>
      <w:rPr>
        <w:rFonts w:ascii="Courier New" w:hAnsi="Courier New" w:cs="Courier New" w:hint="default"/>
      </w:rPr>
    </w:lvl>
    <w:lvl w:ilvl="5" w:tplc="08090005" w:tentative="1">
      <w:start w:val="1"/>
      <w:numFmt w:val="bullet"/>
      <w:lvlText w:val=""/>
      <w:lvlJc w:val="left"/>
      <w:pPr>
        <w:tabs>
          <w:tab w:val="num" w:pos="4480"/>
        </w:tabs>
        <w:ind w:left="4480" w:hanging="360"/>
      </w:pPr>
      <w:rPr>
        <w:rFonts w:ascii="Wingdings" w:hAnsi="Wingdings" w:hint="default"/>
      </w:rPr>
    </w:lvl>
    <w:lvl w:ilvl="6" w:tplc="08090001" w:tentative="1">
      <w:start w:val="1"/>
      <w:numFmt w:val="bullet"/>
      <w:lvlText w:val=""/>
      <w:lvlJc w:val="left"/>
      <w:pPr>
        <w:tabs>
          <w:tab w:val="num" w:pos="5200"/>
        </w:tabs>
        <w:ind w:left="5200" w:hanging="360"/>
      </w:pPr>
      <w:rPr>
        <w:rFonts w:ascii="Symbol" w:hAnsi="Symbol" w:hint="default"/>
      </w:rPr>
    </w:lvl>
    <w:lvl w:ilvl="7" w:tplc="08090003" w:tentative="1">
      <w:start w:val="1"/>
      <w:numFmt w:val="bullet"/>
      <w:lvlText w:val="o"/>
      <w:lvlJc w:val="left"/>
      <w:pPr>
        <w:tabs>
          <w:tab w:val="num" w:pos="5920"/>
        </w:tabs>
        <w:ind w:left="5920" w:hanging="360"/>
      </w:pPr>
      <w:rPr>
        <w:rFonts w:ascii="Courier New" w:hAnsi="Courier New" w:cs="Courier New" w:hint="default"/>
      </w:rPr>
    </w:lvl>
    <w:lvl w:ilvl="8" w:tplc="08090005" w:tentative="1">
      <w:start w:val="1"/>
      <w:numFmt w:val="bullet"/>
      <w:lvlText w:val=""/>
      <w:lvlJc w:val="left"/>
      <w:pPr>
        <w:tabs>
          <w:tab w:val="num" w:pos="6640"/>
        </w:tabs>
        <w:ind w:left="6640" w:hanging="360"/>
      </w:pPr>
      <w:rPr>
        <w:rFonts w:ascii="Wingdings" w:hAnsi="Wingdings" w:hint="default"/>
      </w:rPr>
    </w:lvl>
  </w:abstractNum>
  <w:abstractNum w:abstractNumId="5" w15:restartNumberingAfterBreak="0">
    <w:nsid w:val="62C44D2F"/>
    <w:multiLevelType w:val="hybridMultilevel"/>
    <w:tmpl w:val="B55C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190AC4"/>
    <w:multiLevelType w:val="hybridMultilevel"/>
    <w:tmpl w:val="4AA06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723EF"/>
    <w:multiLevelType w:val="hybridMultilevel"/>
    <w:tmpl w:val="A418C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FA2982"/>
    <w:multiLevelType w:val="hybridMultilevel"/>
    <w:tmpl w:val="3CB0A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B8643D"/>
    <w:multiLevelType w:val="hybridMultilevel"/>
    <w:tmpl w:val="9E38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576995">
    <w:abstractNumId w:val="8"/>
  </w:num>
  <w:num w:numId="2" w16cid:durableId="1497649723">
    <w:abstractNumId w:val="7"/>
  </w:num>
  <w:num w:numId="3" w16cid:durableId="28071144">
    <w:abstractNumId w:val="1"/>
  </w:num>
  <w:num w:numId="4" w16cid:durableId="1611811975">
    <w:abstractNumId w:val="3"/>
  </w:num>
  <w:num w:numId="5" w16cid:durableId="462356865">
    <w:abstractNumId w:val="4"/>
  </w:num>
  <w:num w:numId="6" w16cid:durableId="1998917155">
    <w:abstractNumId w:val="2"/>
  </w:num>
  <w:num w:numId="7" w16cid:durableId="2112891348">
    <w:abstractNumId w:val="0"/>
  </w:num>
  <w:num w:numId="8" w16cid:durableId="1403719288">
    <w:abstractNumId w:val="9"/>
  </w:num>
  <w:num w:numId="9" w16cid:durableId="1588535184">
    <w:abstractNumId w:val="6"/>
  </w:num>
  <w:num w:numId="10" w16cid:durableId="21045682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388"/>
    <w:rsid w:val="00003A98"/>
    <w:rsid w:val="00006030"/>
    <w:rsid w:val="0001364F"/>
    <w:rsid w:val="00022794"/>
    <w:rsid w:val="00024AEE"/>
    <w:rsid w:val="0002761B"/>
    <w:rsid w:val="00027E3F"/>
    <w:rsid w:val="000360F5"/>
    <w:rsid w:val="00043794"/>
    <w:rsid w:val="00071B3B"/>
    <w:rsid w:val="000735EB"/>
    <w:rsid w:val="00085756"/>
    <w:rsid w:val="000A1297"/>
    <w:rsid w:val="000A1848"/>
    <w:rsid w:val="000A473B"/>
    <w:rsid w:val="000B0DCD"/>
    <w:rsid w:val="000B4986"/>
    <w:rsid w:val="000C26F8"/>
    <w:rsid w:val="000C4416"/>
    <w:rsid w:val="000C5EE0"/>
    <w:rsid w:val="000D4F8F"/>
    <w:rsid w:val="000D7DF7"/>
    <w:rsid w:val="000E0742"/>
    <w:rsid w:val="000E6DBB"/>
    <w:rsid w:val="000F4925"/>
    <w:rsid w:val="0010484E"/>
    <w:rsid w:val="0011013C"/>
    <w:rsid w:val="0011058C"/>
    <w:rsid w:val="00126E04"/>
    <w:rsid w:val="00133B80"/>
    <w:rsid w:val="00135A39"/>
    <w:rsid w:val="001641FD"/>
    <w:rsid w:val="00167E29"/>
    <w:rsid w:val="00173040"/>
    <w:rsid w:val="00183910"/>
    <w:rsid w:val="00186C83"/>
    <w:rsid w:val="00191F71"/>
    <w:rsid w:val="001B1F5B"/>
    <w:rsid w:val="001B47FB"/>
    <w:rsid w:val="001C3E67"/>
    <w:rsid w:val="001D71DC"/>
    <w:rsid w:val="001D792C"/>
    <w:rsid w:val="001F3455"/>
    <w:rsid w:val="001F5642"/>
    <w:rsid w:val="001F64E7"/>
    <w:rsid w:val="001F6DA2"/>
    <w:rsid w:val="00201AFF"/>
    <w:rsid w:val="00203DAE"/>
    <w:rsid w:val="002045EB"/>
    <w:rsid w:val="00205F67"/>
    <w:rsid w:val="00220C15"/>
    <w:rsid w:val="00223D0A"/>
    <w:rsid w:val="00225BC1"/>
    <w:rsid w:val="00226315"/>
    <w:rsid w:val="00236F06"/>
    <w:rsid w:val="00252F7A"/>
    <w:rsid w:val="002603C9"/>
    <w:rsid w:val="00263133"/>
    <w:rsid w:val="00265B56"/>
    <w:rsid w:val="00273C18"/>
    <w:rsid w:val="00282992"/>
    <w:rsid w:val="00283CC1"/>
    <w:rsid w:val="00297AB5"/>
    <w:rsid w:val="002A42EF"/>
    <w:rsid w:val="002A4595"/>
    <w:rsid w:val="002A78D2"/>
    <w:rsid w:val="002B3D94"/>
    <w:rsid w:val="002B56B6"/>
    <w:rsid w:val="002B5F89"/>
    <w:rsid w:val="002C54E6"/>
    <w:rsid w:val="002D0DE3"/>
    <w:rsid w:val="002D43EA"/>
    <w:rsid w:val="002D47AA"/>
    <w:rsid w:val="002E08A8"/>
    <w:rsid w:val="002E0FEB"/>
    <w:rsid w:val="002E3B81"/>
    <w:rsid w:val="002F4AB1"/>
    <w:rsid w:val="002F5D6B"/>
    <w:rsid w:val="00306246"/>
    <w:rsid w:val="0031097A"/>
    <w:rsid w:val="00314622"/>
    <w:rsid w:val="003150B0"/>
    <w:rsid w:val="00332961"/>
    <w:rsid w:val="0033552C"/>
    <w:rsid w:val="0035369A"/>
    <w:rsid w:val="00360CE7"/>
    <w:rsid w:val="00363F45"/>
    <w:rsid w:val="003672B9"/>
    <w:rsid w:val="00370A02"/>
    <w:rsid w:val="0037343D"/>
    <w:rsid w:val="003753A0"/>
    <w:rsid w:val="00376A24"/>
    <w:rsid w:val="00376A47"/>
    <w:rsid w:val="003844F4"/>
    <w:rsid w:val="00390236"/>
    <w:rsid w:val="003A3B8C"/>
    <w:rsid w:val="003C08EC"/>
    <w:rsid w:val="003D0881"/>
    <w:rsid w:val="003D23D3"/>
    <w:rsid w:val="003D3F4D"/>
    <w:rsid w:val="003E1FC6"/>
    <w:rsid w:val="003F5A7B"/>
    <w:rsid w:val="003F7708"/>
    <w:rsid w:val="004019AD"/>
    <w:rsid w:val="00414D15"/>
    <w:rsid w:val="00432292"/>
    <w:rsid w:val="00432688"/>
    <w:rsid w:val="00442FB5"/>
    <w:rsid w:val="004453D8"/>
    <w:rsid w:val="00445AA6"/>
    <w:rsid w:val="00451868"/>
    <w:rsid w:val="0046146E"/>
    <w:rsid w:val="00466494"/>
    <w:rsid w:val="004712E7"/>
    <w:rsid w:val="00474922"/>
    <w:rsid w:val="004822FC"/>
    <w:rsid w:val="004858FE"/>
    <w:rsid w:val="004A2BF6"/>
    <w:rsid w:val="004B46FD"/>
    <w:rsid w:val="004E0969"/>
    <w:rsid w:val="004E0AE0"/>
    <w:rsid w:val="004E4352"/>
    <w:rsid w:val="004F060C"/>
    <w:rsid w:val="004F2F40"/>
    <w:rsid w:val="004F3789"/>
    <w:rsid w:val="00500FCA"/>
    <w:rsid w:val="005017D6"/>
    <w:rsid w:val="00505C07"/>
    <w:rsid w:val="00514A40"/>
    <w:rsid w:val="00517C70"/>
    <w:rsid w:val="005319A1"/>
    <w:rsid w:val="00535A84"/>
    <w:rsid w:val="00535B1B"/>
    <w:rsid w:val="00552D8F"/>
    <w:rsid w:val="00560CE9"/>
    <w:rsid w:val="00576CCC"/>
    <w:rsid w:val="00576F55"/>
    <w:rsid w:val="00595C7F"/>
    <w:rsid w:val="005A18B3"/>
    <w:rsid w:val="005A2A03"/>
    <w:rsid w:val="005B0CBB"/>
    <w:rsid w:val="005C08D3"/>
    <w:rsid w:val="005C59DA"/>
    <w:rsid w:val="005D59E8"/>
    <w:rsid w:val="005D6A0B"/>
    <w:rsid w:val="005E111C"/>
    <w:rsid w:val="005E1FC8"/>
    <w:rsid w:val="005E3DF0"/>
    <w:rsid w:val="005F06D7"/>
    <w:rsid w:val="005F35E6"/>
    <w:rsid w:val="00600493"/>
    <w:rsid w:val="00613A30"/>
    <w:rsid w:val="006153DC"/>
    <w:rsid w:val="00620236"/>
    <w:rsid w:val="00630B20"/>
    <w:rsid w:val="00634C24"/>
    <w:rsid w:val="006413E1"/>
    <w:rsid w:val="00645C17"/>
    <w:rsid w:val="00647AEF"/>
    <w:rsid w:val="0065726D"/>
    <w:rsid w:val="00666812"/>
    <w:rsid w:val="006770C5"/>
    <w:rsid w:val="00677292"/>
    <w:rsid w:val="00684206"/>
    <w:rsid w:val="00684F1D"/>
    <w:rsid w:val="006855C4"/>
    <w:rsid w:val="00686E24"/>
    <w:rsid w:val="00695B7D"/>
    <w:rsid w:val="006C182E"/>
    <w:rsid w:val="006C378D"/>
    <w:rsid w:val="006C4DAF"/>
    <w:rsid w:val="006C5B61"/>
    <w:rsid w:val="006E2B9F"/>
    <w:rsid w:val="006E7B1B"/>
    <w:rsid w:val="006F28DE"/>
    <w:rsid w:val="007003DE"/>
    <w:rsid w:val="007004CA"/>
    <w:rsid w:val="00701759"/>
    <w:rsid w:val="00711D76"/>
    <w:rsid w:val="00716FF4"/>
    <w:rsid w:val="00723658"/>
    <w:rsid w:val="00733FAD"/>
    <w:rsid w:val="00736BE9"/>
    <w:rsid w:val="0074088A"/>
    <w:rsid w:val="0074272E"/>
    <w:rsid w:val="00773063"/>
    <w:rsid w:val="00781F42"/>
    <w:rsid w:val="007867EB"/>
    <w:rsid w:val="00791A1D"/>
    <w:rsid w:val="00796778"/>
    <w:rsid w:val="007A4FB1"/>
    <w:rsid w:val="007C50FF"/>
    <w:rsid w:val="007C717B"/>
    <w:rsid w:val="007D206D"/>
    <w:rsid w:val="007D3D93"/>
    <w:rsid w:val="007E72C2"/>
    <w:rsid w:val="00836FE8"/>
    <w:rsid w:val="008421F8"/>
    <w:rsid w:val="00846609"/>
    <w:rsid w:val="00850287"/>
    <w:rsid w:val="008518E1"/>
    <w:rsid w:val="008567EC"/>
    <w:rsid w:val="0085794A"/>
    <w:rsid w:val="00860227"/>
    <w:rsid w:val="00861543"/>
    <w:rsid w:val="00864790"/>
    <w:rsid w:val="008703B1"/>
    <w:rsid w:val="008704CD"/>
    <w:rsid w:val="00872909"/>
    <w:rsid w:val="008730C5"/>
    <w:rsid w:val="00875838"/>
    <w:rsid w:val="00893326"/>
    <w:rsid w:val="008939C4"/>
    <w:rsid w:val="00897D86"/>
    <w:rsid w:val="008B6D4E"/>
    <w:rsid w:val="008C28FE"/>
    <w:rsid w:val="008D1388"/>
    <w:rsid w:val="008D3556"/>
    <w:rsid w:val="008E4438"/>
    <w:rsid w:val="008F5BA8"/>
    <w:rsid w:val="009056A3"/>
    <w:rsid w:val="009058C3"/>
    <w:rsid w:val="0090596B"/>
    <w:rsid w:val="009073FA"/>
    <w:rsid w:val="009143A9"/>
    <w:rsid w:val="00926A7F"/>
    <w:rsid w:val="009407EC"/>
    <w:rsid w:val="0094743B"/>
    <w:rsid w:val="009518B8"/>
    <w:rsid w:val="00962792"/>
    <w:rsid w:val="00963776"/>
    <w:rsid w:val="009658E2"/>
    <w:rsid w:val="0096614A"/>
    <w:rsid w:val="00970AE0"/>
    <w:rsid w:val="00971764"/>
    <w:rsid w:val="00971E96"/>
    <w:rsid w:val="00983DF8"/>
    <w:rsid w:val="00986827"/>
    <w:rsid w:val="0098779A"/>
    <w:rsid w:val="009A0F28"/>
    <w:rsid w:val="009A7AAE"/>
    <w:rsid w:val="009B5B4E"/>
    <w:rsid w:val="009C25CF"/>
    <w:rsid w:val="009C6E07"/>
    <w:rsid w:val="009D76D5"/>
    <w:rsid w:val="009E69CE"/>
    <w:rsid w:val="009E73DD"/>
    <w:rsid w:val="00A02A3C"/>
    <w:rsid w:val="00A12AB6"/>
    <w:rsid w:val="00A231A8"/>
    <w:rsid w:val="00A321F9"/>
    <w:rsid w:val="00A337ED"/>
    <w:rsid w:val="00A36BA5"/>
    <w:rsid w:val="00A41B7A"/>
    <w:rsid w:val="00A44413"/>
    <w:rsid w:val="00A4630A"/>
    <w:rsid w:val="00A47B8C"/>
    <w:rsid w:val="00A65517"/>
    <w:rsid w:val="00A93DE5"/>
    <w:rsid w:val="00AA3637"/>
    <w:rsid w:val="00AA3D0A"/>
    <w:rsid w:val="00AA4AB6"/>
    <w:rsid w:val="00AB3E38"/>
    <w:rsid w:val="00AC4133"/>
    <w:rsid w:val="00AD3A28"/>
    <w:rsid w:val="00AE1D85"/>
    <w:rsid w:val="00AF3DF9"/>
    <w:rsid w:val="00B0080E"/>
    <w:rsid w:val="00B046C2"/>
    <w:rsid w:val="00B0791A"/>
    <w:rsid w:val="00B21131"/>
    <w:rsid w:val="00B21A5E"/>
    <w:rsid w:val="00B440E3"/>
    <w:rsid w:val="00B472A1"/>
    <w:rsid w:val="00B473F0"/>
    <w:rsid w:val="00B6086A"/>
    <w:rsid w:val="00B61601"/>
    <w:rsid w:val="00B85119"/>
    <w:rsid w:val="00B948FF"/>
    <w:rsid w:val="00BA6581"/>
    <w:rsid w:val="00BA6712"/>
    <w:rsid w:val="00BB549C"/>
    <w:rsid w:val="00BC33A8"/>
    <w:rsid w:val="00BD248F"/>
    <w:rsid w:val="00BE0F1A"/>
    <w:rsid w:val="00BE4880"/>
    <w:rsid w:val="00BE7152"/>
    <w:rsid w:val="00BF3AF5"/>
    <w:rsid w:val="00BF46F4"/>
    <w:rsid w:val="00BF6B43"/>
    <w:rsid w:val="00BF7397"/>
    <w:rsid w:val="00C00266"/>
    <w:rsid w:val="00C07D5B"/>
    <w:rsid w:val="00C213C2"/>
    <w:rsid w:val="00C25C23"/>
    <w:rsid w:val="00C2700E"/>
    <w:rsid w:val="00C32C56"/>
    <w:rsid w:val="00C347C0"/>
    <w:rsid w:val="00C527D5"/>
    <w:rsid w:val="00C54FC5"/>
    <w:rsid w:val="00C66749"/>
    <w:rsid w:val="00C7553F"/>
    <w:rsid w:val="00C95785"/>
    <w:rsid w:val="00C9769C"/>
    <w:rsid w:val="00CA05C6"/>
    <w:rsid w:val="00CA11F0"/>
    <w:rsid w:val="00CB035D"/>
    <w:rsid w:val="00CC1358"/>
    <w:rsid w:val="00CC154D"/>
    <w:rsid w:val="00CD043D"/>
    <w:rsid w:val="00CD52F8"/>
    <w:rsid w:val="00CD53CA"/>
    <w:rsid w:val="00CD68DB"/>
    <w:rsid w:val="00CF0A02"/>
    <w:rsid w:val="00CF0C9C"/>
    <w:rsid w:val="00CF0D4A"/>
    <w:rsid w:val="00D01F9C"/>
    <w:rsid w:val="00D11C1F"/>
    <w:rsid w:val="00D15376"/>
    <w:rsid w:val="00D25268"/>
    <w:rsid w:val="00D30BD8"/>
    <w:rsid w:val="00D36172"/>
    <w:rsid w:val="00D36B02"/>
    <w:rsid w:val="00D4712B"/>
    <w:rsid w:val="00D74657"/>
    <w:rsid w:val="00D8312A"/>
    <w:rsid w:val="00D97FC3"/>
    <w:rsid w:val="00DA2C33"/>
    <w:rsid w:val="00DA776D"/>
    <w:rsid w:val="00DB267C"/>
    <w:rsid w:val="00DB4859"/>
    <w:rsid w:val="00DB6514"/>
    <w:rsid w:val="00DC13C7"/>
    <w:rsid w:val="00DC709A"/>
    <w:rsid w:val="00DD4A5D"/>
    <w:rsid w:val="00DD4C72"/>
    <w:rsid w:val="00DE6D73"/>
    <w:rsid w:val="00E05F2F"/>
    <w:rsid w:val="00E07320"/>
    <w:rsid w:val="00E074BD"/>
    <w:rsid w:val="00E07AC7"/>
    <w:rsid w:val="00E10C45"/>
    <w:rsid w:val="00E14CC6"/>
    <w:rsid w:val="00E17DC3"/>
    <w:rsid w:val="00E2090A"/>
    <w:rsid w:val="00E24714"/>
    <w:rsid w:val="00E27EFF"/>
    <w:rsid w:val="00E30AD2"/>
    <w:rsid w:val="00E4257F"/>
    <w:rsid w:val="00E50E31"/>
    <w:rsid w:val="00E5148F"/>
    <w:rsid w:val="00E51811"/>
    <w:rsid w:val="00E51856"/>
    <w:rsid w:val="00E5403D"/>
    <w:rsid w:val="00E572D6"/>
    <w:rsid w:val="00E71866"/>
    <w:rsid w:val="00E75340"/>
    <w:rsid w:val="00E75839"/>
    <w:rsid w:val="00E83056"/>
    <w:rsid w:val="00E91AFD"/>
    <w:rsid w:val="00E9200E"/>
    <w:rsid w:val="00E93547"/>
    <w:rsid w:val="00E97C2E"/>
    <w:rsid w:val="00EA71C3"/>
    <w:rsid w:val="00EB4B24"/>
    <w:rsid w:val="00EB7535"/>
    <w:rsid w:val="00EC51C4"/>
    <w:rsid w:val="00EF1258"/>
    <w:rsid w:val="00EF344B"/>
    <w:rsid w:val="00EF3874"/>
    <w:rsid w:val="00EF4396"/>
    <w:rsid w:val="00EF79C2"/>
    <w:rsid w:val="00F102B4"/>
    <w:rsid w:val="00F107F2"/>
    <w:rsid w:val="00F12A98"/>
    <w:rsid w:val="00F168E2"/>
    <w:rsid w:val="00F44ECD"/>
    <w:rsid w:val="00F51664"/>
    <w:rsid w:val="00F544D7"/>
    <w:rsid w:val="00F62672"/>
    <w:rsid w:val="00F62DFB"/>
    <w:rsid w:val="00F65AF7"/>
    <w:rsid w:val="00F65EE7"/>
    <w:rsid w:val="00F80C82"/>
    <w:rsid w:val="00F907B1"/>
    <w:rsid w:val="00FA5A60"/>
    <w:rsid w:val="00FB17C8"/>
    <w:rsid w:val="00FB2B98"/>
    <w:rsid w:val="00FF24BB"/>
    <w:rsid w:val="00FF3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0CE82"/>
  <w15:chartTrackingRefBased/>
  <w15:docId w15:val="{6F33ECDD-0A45-4F89-8D2D-F3A3C465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83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5794A"/>
    <w:pPr>
      <w:spacing w:after="200" w:line="276" w:lineRule="auto"/>
      <w:ind w:left="720"/>
      <w:contextualSpacing/>
    </w:pPr>
  </w:style>
  <w:style w:type="character" w:customStyle="1" w:styleId="ListParagraphChar">
    <w:name w:val="List Paragraph Char"/>
    <w:basedOn w:val="DefaultParagraphFont"/>
    <w:link w:val="ListParagraph"/>
    <w:uiPriority w:val="34"/>
    <w:rsid w:val="0085794A"/>
  </w:style>
  <w:style w:type="paragraph" w:styleId="Header">
    <w:name w:val="header"/>
    <w:basedOn w:val="Normal"/>
    <w:link w:val="HeaderChar"/>
    <w:uiPriority w:val="99"/>
    <w:unhideWhenUsed/>
    <w:rsid w:val="00CD04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43D"/>
  </w:style>
  <w:style w:type="paragraph" w:styleId="Footer">
    <w:name w:val="footer"/>
    <w:basedOn w:val="Normal"/>
    <w:link w:val="FooterChar"/>
    <w:uiPriority w:val="99"/>
    <w:unhideWhenUsed/>
    <w:rsid w:val="00CD04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43D"/>
  </w:style>
  <w:style w:type="paragraph" w:styleId="NoSpacing">
    <w:name w:val="No Spacing"/>
    <w:uiPriority w:val="1"/>
    <w:qFormat/>
    <w:rsid w:val="008D3556"/>
    <w:pPr>
      <w:spacing w:after="0" w:line="240" w:lineRule="auto"/>
    </w:pPr>
  </w:style>
  <w:style w:type="paragraph" w:styleId="NormalWeb">
    <w:name w:val="Normal (Web)"/>
    <w:basedOn w:val="Normal"/>
    <w:uiPriority w:val="99"/>
    <w:unhideWhenUsed/>
    <w:rsid w:val="00733F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18391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51EED9E758F6448F3F252842C8B7A4" ma:contentTypeVersion="13" ma:contentTypeDescription="Create a new document." ma:contentTypeScope="" ma:versionID="9f5f93830c66771e407804e14fe837a5">
  <xsd:schema xmlns:xsd="http://www.w3.org/2001/XMLSchema" xmlns:xs="http://www.w3.org/2001/XMLSchema" xmlns:p="http://schemas.microsoft.com/office/2006/metadata/properties" xmlns:ns2="dee6012e-0143-400b-972e-e84871f345ab" xmlns:ns3="6bebec6c-0559-4686-afa1-300a13fb6534" targetNamespace="http://schemas.microsoft.com/office/2006/metadata/properties" ma:root="true" ma:fieldsID="c8da4d2e78fe4fe3c10b2361288997cc" ns2:_="" ns3:_="">
    <xsd:import namespace="dee6012e-0143-400b-972e-e84871f345ab"/>
    <xsd:import namespace="6bebec6c-0559-4686-afa1-300a13fb65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6012e-0143-400b-972e-e84871f345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ebec6c-0559-4686-afa1-300a13fb65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E28F7D-426E-4595-9AC4-4D50C02C396F}">
  <ds:schemaRefs>
    <ds:schemaRef ds:uri="http://schemas.microsoft.com/sharepoint/v3/contenttype/forms"/>
  </ds:schemaRefs>
</ds:datastoreItem>
</file>

<file path=customXml/itemProps2.xml><?xml version="1.0" encoding="utf-8"?>
<ds:datastoreItem xmlns:ds="http://schemas.openxmlformats.org/officeDocument/2006/customXml" ds:itemID="{6D0F5F23-4937-4BAF-8610-3B6EE8DE0D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7D237A-0AB0-49BE-A9FB-0F2E3E83C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6012e-0143-400b-972e-e84871f345ab"/>
    <ds:schemaRef ds:uri="6bebec6c-0559-4686-afa1-300a13fb6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Shepherd</dc:creator>
  <cp:keywords/>
  <dc:description/>
  <cp:lastModifiedBy>Philippa Atherton</cp:lastModifiedBy>
  <cp:revision>48</cp:revision>
  <cp:lastPrinted>2026-09-14T11:43:00Z</cp:lastPrinted>
  <dcterms:created xsi:type="dcterms:W3CDTF">2025-02-13T10:34:00Z</dcterms:created>
  <dcterms:modified xsi:type="dcterms:W3CDTF">2026-09-24T13:54:00Z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0x0101008751EED9E758F6448F3F252842C8B7A4</vt:lpwstr>
  </property>
</Properties>
</file>