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1150" w14:textId="1B045F5E" w:rsidR="00233CD9" w:rsidRPr="00B57F84" w:rsidRDefault="00632B44" w:rsidP="04BD8EDD">
      <w:pPr>
        <w:spacing w:before="100" w:beforeAutospacing="1" w:after="100" w:afterAutospacing="1" w:line="240" w:lineRule="auto"/>
        <w:jc w:val="center"/>
        <w:outlineLvl w:val="0"/>
        <w:rPr>
          <w:rFonts w:ascii="Open Sans" w:hAnsi="Open Sans" w:cs="Open Sans"/>
          <w:b/>
          <w:bCs/>
          <w:sz w:val="22"/>
          <w:lang w:eastAsia="en-CA"/>
        </w:rPr>
      </w:pPr>
      <w:r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 xml:space="preserve">About </w:t>
      </w:r>
      <w:r w:rsidR="00330BF4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 xml:space="preserve">the </w:t>
      </w:r>
      <w:r w:rsidR="00026BBB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 xml:space="preserve">Walk </w:t>
      </w:r>
      <w:proofErr w:type="gramStart"/>
      <w:r w:rsidR="77E37999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>T</w:t>
      </w:r>
      <w:r w:rsidR="00026BBB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>o</w:t>
      </w:r>
      <w:proofErr w:type="gramEnd"/>
      <w:r w:rsidR="00026BBB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 xml:space="preserve"> Make Cystic Fibrosis History</w:t>
      </w:r>
      <w:r w:rsidR="00ED5FF8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>:</w:t>
      </w:r>
      <w:r w:rsidR="00666C60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 xml:space="preserve"> </w:t>
      </w:r>
      <w:r w:rsidR="36927D4B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>#StepForward</w:t>
      </w:r>
    </w:p>
    <w:p w14:paraId="5EF267F8" w14:textId="4A5A6F00" w:rsidR="04BD8EDD" w:rsidRDefault="04BD8EDD" w:rsidP="04BD8EDD">
      <w:pPr>
        <w:spacing w:beforeAutospacing="1" w:afterAutospacing="1" w:line="240" w:lineRule="auto"/>
        <w:jc w:val="center"/>
        <w:outlineLvl w:val="0"/>
        <w:rPr>
          <w:rFonts w:ascii="Open Sans" w:hAnsi="Open Sans" w:cs="Open Sans"/>
          <w:b/>
          <w:bCs/>
          <w:sz w:val="22"/>
          <w:lang w:eastAsia="en-CA"/>
        </w:rPr>
      </w:pPr>
    </w:p>
    <w:p w14:paraId="55D0F0D8" w14:textId="0C3B6589" w:rsidR="00D37C33" w:rsidRDefault="00AB1481" w:rsidP="436E180A">
      <w:pPr>
        <w:spacing w:before="100" w:beforeAutospacing="1" w:after="100" w:afterAutospacing="1" w:line="240" w:lineRule="auto"/>
        <w:rPr>
          <w:rFonts w:ascii="Open Sans" w:hAnsi="Open Sans" w:cs="Open Sans"/>
          <w:kern w:val="36"/>
          <w:sz w:val="22"/>
          <w:lang w:eastAsia="en-CA"/>
        </w:rPr>
      </w:pPr>
      <w:r w:rsidRPr="436E180A">
        <w:rPr>
          <w:rFonts w:ascii="Open Sans" w:hAnsi="Open Sans" w:cs="Open Sans"/>
          <w:sz w:val="22"/>
          <w:lang w:eastAsia="en-CA"/>
        </w:rPr>
        <w:t xml:space="preserve">Cystic Fibrosis Canada is proud to announce the </w:t>
      </w:r>
      <w:r w:rsidR="489DB305" w:rsidRPr="600A5C0B">
        <w:rPr>
          <w:rFonts w:ascii="Open Sans" w:hAnsi="Open Sans" w:cs="Open Sans"/>
          <w:sz w:val="22"/>
          <w:lang w:eastAsia="en-CA"/>
        </w:rPr>
        <w:t>2</w:t>
      </w:r>
      <w:r w:rsidR="03F01F22" w:rsidRPr="600A5C0B">
        <w:rPr>
          <w:rFonts w:ascii="Open Sans" w:hAnsi="Open Sans" w:cs="Open Sans"/>
          <w:sz w:val="22"/>
          <w:lang w:eastAsia="en-CA"/>
        </w:rPr>
        <w:t>2</w:t>
      </w:r>
      <w:r w:rsidR="03F01F22" w:rsidRPr="23362DB8">
        <w:rPr>
          <w:rFonts w:ascii="Open Sans" w:hAnsi="Open Sans" w:cs="Open Sans"/>
          <w:sz w:val="22"/>
          <w:vertAlign w:val="superscript"/>
          <w:lang w:eastAsia="en-CA"/>
        </w:rPr>
        <w:t>nd</w:t>
      </w:r>
      <w:r w:rsidR="03F01F22" w:rsidRPr="600A5C0B">
        <w:rPr>
          <w:rFonts w:ascii="Open Sans" w:hAnsi="Open Sans" w:cs="Open Sans"/>
          <w:sz w:val="22"/>
          <w:lang w:eastAsia="en-CA"/>
        </w:rPr>
        <w:t xml:space="preserve"> </w:t>
      </w:r>
      <w:r w:rsidR="006F60D2" w:rsidRPr="436E180A">
        <w:rPr>
          <w:rFonts w:ascii="Open Sans" w:hAnsi="Open Sans" w:cs="Open Sans"/>
          <w:sz w:val="22"/>
          <w:lang w:eastAsia="en-CA"/>
        </w:rPr>
        <w:t xml:space="preserve">annual </w:t>
      </w:r>
      <w:r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 xml:space="preserve">Walk </w:t>
      </w:r>
      <w:proofErr w:type="gramStart"/>
      <w:r w:rsidR="287BE894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>T</w:t>
      </w:r>
      <w:r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>o</w:t>
      </w:r>
      <w:proofErr w:type="gramEnd"/>
      <w:r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 xml:space="preserve"> Make Cystic Fibrosis History</w:t>
      </w:r>
      <w:r w:rsidR="686640B4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 xml:space="preserve">, </w:t>
      </w:r>
      <w:r w:rsidR="05472A21" w:rsidRPr="600A5C0B">
        <w:rPr>
          <w:rFonts w:ascii="Open Sans" w:hAnsi="Open Sans" w:cs="Open Sans"/>
          <w:b/>
          <w:bCs/>
          <w:sz w:val="22"/>
          <w:lang w:eastAsia="en-CA"/>
        </w:rPr>
        <w:t>our</w:t>
      </w:r>
      <w:r w:rsidR="686640B4" w:rsidRPr="436E180A">
        <w:rPr>
          <w:rFonts w:ascii="Open Sans" w:hAnsi="Open Sans" w:cs="Open Sans"/>
          <w:b/>
          <w:bCs/>
          <w:kern w:val="36"/>
          <w:sz w:val="22"/>
          <w:lang w:eastAsia="en-CA"/>
        </w:rPr>
        <w:t xml:space="preserve"> largest fundraising event. </w:t>
      </w:r>
      <w:r w:rsidR="004E7F3B" w:rsidRPr="6619F84E">
        <w:rPr>
          <w:rFonts w:ascii="Open Sans" w:hAnsi="Open Sans" w:cs="Open Sans"/>
          <w:kern w:val="36"/>
          <w:sz w:val="22"/>
          <w:lang w:eastAsia="en-CA"/>
        </w:rPr>
        <w:t xml:space="preserve"> </w:t>
      </w:r>
      <w:r w:rsidR="0009615E" w:rsidRPr="6619F84E">
        <w:rPr>
          <w:rFonts w:ascii="Open Sans" w:hAnsi="Open Sans" w:cs="Open Sans"/>
          <w:kern w:val="36"/>
          <w:sz w:val="22"/>
          <w:lang w:eastAsia="en-CA"/>
        </w:rPr>
        <w:t xml:space="preserve"> </w:t>
      </w:r>
      <w:r w:rsidR="0E087403" w:rsidRPr="600A5C0B">
        <w:rPr>
          <w:rFonts w:ascii="Open Sans" w:hAnsi="Open Sans" w:cs="Open Sans"/>
          <w:sz w:val="22"/>
          <w:lang w:eastAsia="en-CA"/>
        </w:rPr>
        <w:t>Every year</w:t>
      </w:r>
      <w:r w:rsidR="58257D48" w:rsidRPr="6619F84E">
        <w:rPr>
          <w:rFonts w:ascii="Open Sans" w:hAnsi="Open Sans" w:cs="Open Sans"/>
          <w:kern w:val="36"/>
          <w:sz w:val="22"/>
          <w:lang w:eastAsia="en-CA"/>
        </w:rPr>
        <w:t xml:space="preserve"> </w:t>
      </w:r>
      <w:r w:rsidR="0009615E" w:rsidRPr="6619F84E">
        <w:rPr>
          <w:rFonts w:ascii="Open Sans" w:hAnsi="Open Sans" w:cs="Open Sans"/>
          <w:kern w:val="36"/>
          <w:sz w:val="22"/>
          <w:lang w:eastAsia="en-CA"/>
        </w:rPr>
        <w:t>on the last Sunday in May, Cystic Fibrosis Awareness Month,</w:t>
      </w:r>
      <w:r w:rsidR="00011935" w:rsidRPr="6619F84E">
        <w:rPr>
          <w:rFonts w:ascii="Open Sans" w:hAnsi="Open Sans" w:cs="Open Sans"/>
          <w:kern w:val="36"/>
          <w:sz w:val="22"/>
          <w:lang w:eastAsia="en-CA"/>
        </w:rPr>
        <w:t xml:space="preserve"> </w:t>
      </w:r>
      <w:r w:rsidR="004E7F3B" w:rsidRPr="6619F84E">
        <w:rPr>
          <w:rFonts w:ascii="Open Sans" w:hAnsi="Open Sans" w:cs="Open Sans"/>
          <w:kern w:val="36"/>
          <w:sz w:val="22"/>
          <w:lang w:eastAsia="en-CA"/>
        </w:rPr>
        <w:t xml:space="preserve">thousands of </w:t>
      </w:r>
      <w:r w:rsidR="7458EE4F" w:rsidRPr="6619F84E">
        <w:rPr>
          <w:rFonts w:ascii="Open Sans" w:hAnsi="Open Sans" w:cs="Open Sans"/>
          <w:kern w:val="36"/>
          <w:sz w:val="22"/>
          <w:lang w:eastAsia="en-CA"/>
        </w:rPr>
        <w:t xml:space="preserve">Canadians </w:t>
      </w:r>
      <w:proofErr w:type="gramStart"/>
      <w:r w:rsidR="4196E643" w:rsidRPr="600A5C0B">
        <w:rPr>
          <w:rFonts w:ascii="Open Sans" w:hAnsi="Open Sans" w:cs="Open Sans"/>
          <w:sz w:val="22"/>
          <w:lang w:eastAsia="en-CA"/>
        </w:rPr>
        <w:t>join together</w:t>
      </w:r>
      <w:proofErr w:type="gramEnd"/>
      <w:r w:rsidR="4196E643" w:rsidRPr="600A5C0B">
        <w:rPr>
          <w:rFonts w:ascii="Open Sans" w:hAnsi="Open Sans" w:cs="Open Sans"/>
          <w:sz w:val="22"/>
          <w:lang w:eastAsia="en-CA"/>
        </w:rPr>
        <w:t xml:space="preserve"> at 40</w:t>
      </w:r>
      <w:r w:rsidR="00B571D5" w:rsidRPr="436E180A">
        <w:rPr>
          <w:rFonts w:ascii="Open Sans" w:hAnsi="Open Sans" w:cs="Open Sans"/>
          <w:sz w:val="22"/>
          <w:lang w:eastAsia="en-CA"/>
        </w:rPr>
        <w:t xml:space="preserve"> </w:t>
      </w:r>
      <w:r w:rsidR="0009615E" w:rsidRPr="436E180A">
        <w:rPr>
          <w:rFonts w:ascii="Open Sans" w:hAnsi="Open Sans" w:cs="Open Sans"/>
          <w:kern w:val="36"/>
          <w:sz w:val="22"/>
          <w:lang w:eastAsia="en-CA"/>
        </w:rPr>
        <w:t>locations across</w:t>
      </w:r>
      <w:r w:rsidR="0C7A405C" w:rsidRPr="436E180A">
        <w:rPr>
          <w:rFonts w:ascii="Open Sans" w:hAnsi="Open Sans" w:cs="Open Sans"/>
          <w:kern w:val="36"/>
          <w:sz w:val="22"/>
          <w:lang w:eastAsia="en-CA"/>
        </w:rPr>
        <w:t xml:space="preserve"> the nation. </w:t>
      </w:r>
    </w:p>
    <w:p w14:paraId="580B6032" w14:textId="4AB102BF" w:rsidR="001E48FD" w:rsidRPr="00B57F84" w:rsidRDefault="001E48FD" w:rsidP="192C0AB3">
      <w:pPr>
        <w:spacing w:beforeAutospacing="1" w:afterAutospacing="1" w:line="240" w:lineRule="auto"/>
        <w:rPr>
          <w:kern w:val="36"/>
          <w:lang w:eastAsia="en-CA"/>
        </w:rPr>
      </w:pPr>
    </w:p>
    <w:p w14:paraId="7E580AC1" w14:textId="52D204AC" w:rsidR="0009615E" w:rsidRDefault="5EB3A648" w:rsidP="31D57B44">
      <w:pPr>
        <w:rPr>
          <w:rFonts w:ascii="Open Sans" w:hAnsi="Open Sans" w:cs="Open Sans"/>
          <w:kern w:val="36"/>
          <w:sz w:val="22"/>
          <w:lang w:eastAsia="en-CA"/>
        </w:rPr>
      </w:pPr>
      <w:r w:rsidRPr="31D57B44">
        <w:rPr>
          <w:rFonts w:ascii="Open Sans" w:hAnsi="Open Sans" w:cs="Open Sans"/>
          <w:sz w:val="22"/>
          <w:lang w:eastAsia="en-CA"/>
        </w:rPr>
        <w:t xml:space="preserve">This year, </w:t>
      </w:r>
      <w:r w:rsidR="504E0477" w:rsidRPr="31D57B44">
        <w:rPr>
          <w:rFonts w:ascii="Open Sans" w:hAnsi="Open Sans" w:cs="Open Sans"/>
          <w:sz w:val="22"/>
          <w:lang w:eastAsia="en-CA"/>
        </w:rPr>
        <w:t>Cystic Fibrosis Canada is inviting participants to</w:t>
      </w:r>
      <w:r w:rsidR="5D12C56D" w:rsidRPr="31D57B44">
        <w:rPr>
          <w:rFonts w:ascii="Open Sans" w:hAnsi="Open Sans" w:cs="Open Sans"/>
          <w:sz w:val="22"/>
          <w:lang w:eastAsia="en-CA"/>
        </w:rPr>
        <w:t xml:space="preserve"> take a </w:t>
      </w:r>
      <w:r w:rsidR="27B48842" w:rsidRPr="2F24C410">
        <w:rPr>
          <w:rFonts w:ascii="Open Sans" w:hAnsi="Open Sans" w:cs="Open Sans"/>
          <w:sz w:val="22"/>
          <w:lang w:eastAsia="en-CA"/>
        </w:rPr>
        <w:t>#</w:t>
      </w:r>
      <w:r w:rsidR="76AF268D" w:rsidRPr="436E180A">
        <w:rPr>
          <w:rFonts w:ascii="Open Sans" w:hAnsi="Open Sans" w:cs="Open Sans"/>
          <w:kern w:val="36"/>
          <w:sz w:val="22"/>
          <w:lang w:eastAsia="en-CA"/>
        </w:rPr>
        <w:t>Step</w:t>
      </w:r>
      <w:r w:rsidR="0D38667B" w:rsidRPr="436E180A">
        <w:rPr>
          <w:rFonts w:ascii="Open Sans" w:hAnsi="Open Sans" w:cs="Open Sans"/>
          <w:kern w:val="36"/>
          <w:sz w:val="22"/>
          <w:lang w:eastAsia="en-CA"/>
        </w:rPr>
        <w:t>T</w:t>
      </w:r>
      <w:r w:rsidR="76AF268D" w:rsidRPr="436E180A">
        <w:rPr>
          <w:rFonts w:ascii="Open Sans" w:hAnsi="Open Sans" w:cs="Open Sans"/>
          <w:kern w:val="36"/>
          <w:sz w:val="22"/>
          <w:lang w:eastAsia="en-CA"/>
        </w:rPr>
        <w:t>oward</w:t>
      </w:r>
      <w:r w:rsidR="66DA1C5A" w:rsidRPr="076DEEE9">
        <w:rPr>
          <w:rFonts w:ascii="Open Sans" w:hAnsi="Open Sans" w:cs="Open Sans"/>
          <w:sz w:val="22"/>
          <w:lang w:eastAsia="en-CA"/>
        </w:rPr>
        <w:t xml:space="preserve"> the</w:t>
      </w:r>
      <w:r w:rsidR="001F2365" w:rsidRPr="436E180A">
        <w:rPr>
          <w:rFonts w:ascii="Open Sans" w:hAnsi="Open Sans" w:cs="Open Sans"/>
          <w:kern w:val="36"/>
          <w:sz w:val="22"/>
          <w:lang w:eastAsia="en-CA"/>
        </w:rPr>
        <w:t xml:space="preserve"> Walk </w:t>
      </w:r>
      <w:proofErr w:type="gramStart"/>
      <w:r w:rsidR="2586C87E" w:rsidRPr="436E180A">
        <w:rPr>
          <w:rFonts w:ascii="Open Sans" w:hAnsi="Open Sans" w:cs="Open Sans"/>
          <w:kern w:val="36"/>
          <w:sz w:val="22"/>
          <w:lang w:eastAsia="en-CA"/>
        </w:rPr>
        <w:t>T</w:t>
      </w:r>
      <w:r w:rsidR="001F2365" w:rsidRPr="436E180A">
        <w:rPr>
          <w:rFonts w:ascii="Open Sans" w:hAnsi="Open Sans" w:cs="Open Sans"/>
          <w:kern w:val="36"/>
          <w:sz w:val="22"/>
          <w:lang w:eastAsia="en-CA"/>
        </w:rPr>
        <w:t>o</w:t>
      </w:r>
      <w:proofErr w:type="gramEnd"/>
      <w:r w:rsidR="001F2365" w:rsidRPr="436E180A">
        <w:rPr>
          <w:rFonts w:ascii="Open Sans" w:hAnsi="Open Sans" w:cs="Open Sans"/>
          <w:sz w:val="22"/>
          <w:lang w:eastAsia="en-CA"/>
        </w:rPr>
        <w:t xml:space="preserve"> Make Cystic Fibrosis History</w:t>
      </w:r>
      <w:r w:rsidR="09C40ABF" w:rsidRPr="436E180A">
        <w:rPr>
          <w:rFonts w:ascii="Open Sans" w:hAnsi="Open Sans" w:cs="Open Sans"/>
          <w:sz w:val="22"/>
          <w:lang w:eastAsia="en-CA"/>
        </w:rPr>
        <w:t xml:space="preserve"> </w:t>
      </w:r>
      <w:r w:rsidR="7A4BED78" w:rsidRPr="436E180A">
        <w:rPr>
          <w:rFonts w:ascii="Open Sans" w:hAnsi="Open Sans" w:cs="Open Sans"/>
          <w:sz w:val="22"/>
          <w:lang w:eastAsia="en-CA"/>
        </w:rPr>
        <w:t>to</w:t>
      </w:r>
      <w:r w:rsidR="09C40ABF" w:rsidRPr="436E180A">
        <w:rPr>
          <w:rFonts w:ascii="Open Sans" w:hAnsi="Open Sans" w:cs="Open Sans"/>
          <w:sz w:val="22"/>
          <w:lang w:eastAsia="en-CA"/>
        </w:rPr>
        <w:t xml:space="preserve"> </w:t>
      </w:r>
      <w:r w:rsidR="09C40ABF" w:rsidRPr="2F24C410">
        <w:rPr>
          <w:rFonts w:ascii="Open Sans" w:hAnsi="Open Sans" w:cs="Open Sans"/>
          <w:sz w:val="22"/>
          <w:lang w:eastAsia="en-CA"/>
        </w:rPr>
        <w:t xml:space="preserve">reach out to their own communities to help raise </w:t>
      </w:r>
      <w:r w:rsidR="122FF99A" w:rsidRPr="076DEEE9">
        <w:rPr>
          <w:rFonts w:ascii="Open Sans" w:hAnsi="Open Sans" w:cs="Open Sans"/>
          <w:sz w:val="22"/>
          <w:lang w:eastAsia="en-CA"/>
        </w:rPr>
        <w:t>funds</w:t>
      </w:r>
      <w:r w:rsidR="09C40ABF" w:rsidRPr="2F24C410">
        <w:rPr>
          <w:rFonts w:ascii="Open Sans" w:hAnsi="Open Sans" w:cs="Open Sans"/>
          <w:sz w:val="22"/>
          <w:lang w:eastAsia="en-CA"/>
        </w:rPr>
        <w:t xml:space="preserve"> so that Canadians living with cystic fibrosis </w:t>
      </w:r>
      <w:r w:rsidR="0087AB22" w:rsidRPr="076DEEE9">
        <w:rPr>
          <w:rFonts w:ascii="Open Sans" w:hAnsi="Open Sans" w:cs="Open Sans"/>
          <w:sz w:val="22"/>
          <w:lang w:eastAsia="en-CA"/>
        </w:rPr>
        <w:t>can live a life without limits</w:t>
      </w:r>
      <w:r w:rsidR="09C40ABF" w:rsidRPr="2F24C410">
        <w:rPr>
          <w:rFonts w:ascii="Open Sans" w:hAnsi="Open Sans" w:cs="Open Sans"/>
          <w:sz w:val="22"/>
          <w:lang w:eastAsia="en-CA"/>
        </w:rPr>
        <w:t>.</w:t>
      </w:r>
      <w:r w:rsidR="09C40ABF" w:rsidRPr="436E180A">
        <w:rPr>
          <w:rFonts w:ascii="Open Sans" w:hAnsi="Open Sans" w:cs="Open Sans"/>
          <w:sz w:val="22"/>
          <w:lang w:eastAsia="en-CA"/>
        </w:rPr>
        <w:t xml:space="preserve"> </w:t>
      </w:r>
      <w:r w:rsidR="00400245" w:rsidRPr="436E180A">
        <w:rPr>
          <w:rFonts w:ascii="Open Sans" w:hAnsi="Open Sans" w:cs="Open Sans"/>
          <w:kern w:val="36"/>
          <w:sz w:val="22"/>
          <w:lang w:eastAsia="en-CA"/>
        </w:rPr>
        <w:t xml:space="preserve"> </w:t>
      </w:r>
      <w:proofErr w:type="gramStart"/>
      <w:r w:rsidR="001F2365" w:rsidRPr="436E180A">
        <w:rPr>
          <w:rFonts w:ascii="Open Sans" w:hAnsi="Open Sans" w:cs="Open Sans"/>
          <w:kern w:val="36"/>
          <w:sz w:val="22"/>
          <w:lang w:eastAsia="en-CA"/>
        </w:rPr>
        <w:t>In an effort to</w:t>
      </w:r>
      <w:proofErr w:type="gramEnd"/>
      <w:r w:rsidR="001F2365" w:rsidRPr="436E180A">
        <w:rPr>
          <w:rFonts w:ascii="Open Sans" w:hAnsi="Open Sans" w:cs="Open Sans"/>
          <w:sz w:val="22"/>
          <w:lang w:eastAsia="en-CA"/>
        </w:rPr>
        <w:t xml:space="preserve"> make the </w:t>
      </w:r>
      <w:r w:rsidR="3FDDAA40" w:rsidRPr="076DEEE9">
        <w:rPr>
          <w:rFonts w:ascii="Open Sans" w:hAnsi="Open Sans" w:cs="Open Sans"/>
          <w:sz w:val="22"/>
          <w:lang w:eastAsia="en-CA"/>
        </w:rPr>
        <w:t>202</w:t>
      </w:r>
      <w:r w:rsidR="0ECC8153" w:rsidRPr="076DEEE9">
        <w:rPr>
          <w:rFonts w:ascii="Open Sans" w:hAnsi="Open Sans" w:cs="Open Sans"/>
          <w:sz w:val="22"/>
          <w:lang w:eastAsia="en-CA"/>
        </w:rPr>
        <w:t xml:space="preserve">6 </w:t>
      </w:r>
      <w:r w:rsidR="0AF42F24" w:rsidRPr="436E180A">
        <w:rPr>
          <w:rFonts w:ascii="Open Sans" w:hAnsi="Open Sans" w:cs="Open Sans"/>
          <w:kern w:val="36"/>
          <w:sz w:val="22"/>
          <w:lang w:eastAsia="en-CA"/>
        </w:rPr>
        <w:t>event</w:t>
      </w:r>
      <w:r w:rsidR="001F2365" w:rsidRPr="436E180A">
        <w:rPr>
          <w:rFonts w:ascii="Open Sans" w:hAnsi="Open Sans" w:cs="Open Sans"/>
          <w:kern w:val="36"/>
          <w:sz w:val="22"/>
          <w:lang w:eastAsia="en-CA"/>
        </w:rPr>
        <w:t xml:space="preserve"> as safe and inclusive for everyone, </w:t>
      </w:r>
      <w:r w:rsidR="00470AC6" w:rsidRPr="436E180A">
        <w:rPr>
          <w:rFonts w:ascii="Open Sans" w:hAnsi="Open Sans" w:cs="Open Sans"/>
          <w:sz w:val="22"/>
          <w:lang w:eastAsia="en-CA"/>
        </w:rPr>
        <w:t xml:space="preserve">registrants can choose to participate virtually or in person from more than </w:t>
      </w:r>
      <w:r w:rsidR="3DC16A53" w:rsidRPr="076DEEE9">
        <w:rPr>
          <w:rFonts w:ascii="Open Sans" w:hAnsi="Open Sans" w:cs="Open Sans"/>
          <w:sz w:val="22"/>
          <w:lang w:eastAsia="en-CA"/>
        </w:rPr>
        <w:t>4</w:t>
      </w:r>
      <w:r w:rsidR="00B571D5" w:rsidRPr="436E180A">
        <w:rPr>
          <w:rFonts w:ascii="Open Sans" w:hAnsi="Open Sans" w:cs="Open Sans"/>
          <w:kern w:val="36"/>
          <w:sz w:val="22"/>
          <w:lang w:eastAsia="en-CA"/>
        </w:rPr>
        <w:t xml:space="preserve">0 </w:t>
      </w:r>
      <w:r w:rsidR="00470AC6" w:rsidRPr="31D57B44">
        <w:rPr>
          <w:rFonts w:ascii="Open Sans" w:hAnsi="Open Sans" w:cs="Open Sans"/>
          <w:sz w:val="22"/>
          <w:lang w:eastAsia="en-CA"/>
        </w:rPr>
        <w:t xml:space="preserve">locations across Canada. </w:t>
      </w:r>
    </w:p>
    <w:p w14:paraId="32549E5C" w14:textId="1F0FD679" w:rsidR="00470AC6" w:rsidRPr="0009615E" w:rsidRDefault="13547B66" w:rsidP="31D57B44">
      <w:pPr>
        <w:rPr>
          <w:rFonts w:ascii="Open Sans" w:hAnsi="Open Sans" w:cs="Open Sans"/>
          <w:kern w:val="36"/>
          <w:sz w:val="22"/>
          <w:lang w:eastAsia="en-CA"/>
        </w:rPr>
      </w:pPr>
      <w:r w:rsidRPr="436E180A">
        <w:rPr>
          <w:rFonts w:ascii="Open Sans" w:hAnsi="Open Sans" w:cs="Open Sans"/>
          <w:kern w:val="36"/>
          <w:sz w:val="22"/>
          <w:lang w:eastAsia="en-CA"/>
        </w:rPr>
        <w:t>P</w:t>
      </w:r>
      <w:r w:rsidR="7A185DDF" w:rsidRPr="31D57B44">
        <w:rPr>
          <w:rFonts w:ascii="Open Sans" w:hAnsi="Open Sans" w:cs="Open Sans"/>
          <w:sz w:val="22"/>
          <w:lang w:eastAsia="en-CA"/>
        </w:rPr>
        <w:t xml:space="preserve">articipants can choose to </w:t>
      </w:r>
      <w:r w:rsidR="00F24D8B" w:rsidRPr="23362DB8" w:rsidDel="7A185DDF">
        <w:rPr>
          <w:rFonts w:ascii="Open Sans" w:hAnsi="Open Sans" w:cs="Open Sans"/>
          <w:sz w:val="22"/>
          <w:lang w:eastAsia="en-CA"/>
        </w:rPr>
        <w:t>walk</w:t>
      </w:r>
      <w:r w:rsidR="7A185DDF" w:rsidRPr="31D57B44">
        <w:rPr>
          <w:rFonts w:ascii="Open Sans" w:hAnsi="Open Sans" w:cs="Open Sans"/>
          <w:sz w:val="22"/>
          <w:lang w:eastAsia="en-CA"/>
        </w:rPr>
        <w:t xml:space="preserve">, run or </w:t>
      </w:r>
      <w:r w:rsidR="00F24D8B" w:rsidRPr="23362DB8" w:rsidDel="7A185DDF">
        <w:rPr>
          <w:rFonts w:ascii="Open Sans" w:hAnsi="Open Sans" w:cs="Open Sans"/>
          <w:sz w:val="22"/>
          <w:lang w:eastAsia="en-CA"/>
        </w:rPr>
        <w:t>roll</w:t>
      </w:r>
      <w:r w:rsidR="7A185DDF" w:rsidRPr="31D57B44">
        <w:rPr>
          <w:rFonts w:ascii="Open Sans" w:hAnsi="Open Sans" w:cs="Open Sans"/>
          <w:sz w:val="22"/>
          <w:lang w:eastAsia="en-CA"/>
        </w:rPr>
        <w:t xml:space="preserve"> </w:t>
      </w:r>
      <w:r w:rsidR="7A8E56E7" w:rsidRPr="436E180A">
        <w:rPr>
          <w:rFonts w:ascii="Open Sans" w:hAnsi="Open Sans" w:cs="Open Sans"/>
          <w:kern w:val="36"/>
          <w:sz w:val="22"/>
          <w:lang w:eastAsia="en-CA"/>
        </w:rPr>
        <w:t xml:space="preserve">as they </w:t>
      </w:r>
      <w:r w:rsidR="772036D9" w:rsidRPr="31D57B44">
        <w:rPr>
          <w:rFonts w:ascii="Open Sans" w:hAnsi="Open Sans" w:cs="Open Sans"/>
          <w:sz w:val="22"/>
          <w:lang w:eastAsia="en-CA"/>
        </w:rPr>
        <w:t xml:space="preserve">celebrate </w:t>
      </w:r>
      <w:r w:rsidR="00F24D8B" w:rsidRPr="436E180A">
        <w:rPr>
          <w:rFonts w:ascii="Open Sans" w:hAnsi="Open Sans" w:cs="Open Sans"/>
          <w:kern w:val="36"/>
          <w:sz w:val="22"/>
          <w:lang w:eastAsia="en-CA"/>
        </w:rPr>
        <w:t xml:space="preserve">alongside the whole community </w:t>
      </w:r>
      <w:r w:rsidR="0009615E" w:rsidRPr="436E180A">
        <w:rPr>
          <w:rFonts w:ascii="Open Sans" w:hAnsi="Open Sans" w:cs="Open Sans"/>
          <w:kern w:val="36"/>
          <w:sz w:val="22"/>
          <w:lang w:eastAsia="en-CA"/>
        </w:rPr>
        <w:t xml:space="preserve">on Walk </w:t>
      </w:r>
      <w:r w:rsidR="25742395" w:rsidRPr="436E180A">
        <w:rPr>
          <w:rFonts w:ascii="Open Sans" w:hAnsi="Open Sans" w:cs="Open Sans"/>
          <w:kern w:val="36"/>
          <w:sz w:val="22"/>
          <w:lang w:eastAsia="en-CA"/>
        </w:rPr>
        <w:t>Day</w:t>
      </w:r>
      <w:r w:rsidR="59931AF2" w:rsidRPr="436E180A">
        <w:rPr>
          <w:rFonts w:ascii="Open Sans" w:hAnsi="Open Sans" w:cs="Open Sans"/>
          <w:kern w:val="36"/>
          <w:sz w:val="22"/>
          <w:lang w:eastAsia="en-CA"/>
        </w:rPr>
        <w:t xml:space="preserve">, </w:t>
      </w:r>
      <w:r w:rsidR="25742395" w:rsidRPr="436E180A">
        <w:rPr>
          <w:rFonts w:ascii="Open Sans" w:hAnsi="Open Sans" w:cs="Open Sans"/>
          <w:kern w:val="36"/>
          <w:sz w:val="22"/>
          <w:lang w:eastAsia="en-CA"/>
        </w:rPr>
        <w:t>Sunday</w:t>
      </w:r>
      <w:r w:rsidR="00D47A0C" w:rsidRPr="436E180A">
        <w:rPr>
          <w:rFonts w:ascii="Open Sans" w:hAnsi="Open Sans" w:cs="Open Sans"/>
          <w:kern w:val="36"/>
          <w:sz w:val="22"/>
          <w:lang w:eastAsia="en-CA"/>
        </w:rPr>
        <w:t>,</w:t>
      </w:r>
      <w:r w:rsidR="00F24D8B" w:rsidRPr="436E180A">
        <w:rPr>
          <w:rFonts w:ascii="Open Sans" w:hAnsi="Open Sans" w:cs="Open Sans"/>
          <w:kern w:val="36"/>
          <w:sz w:val="22"/>
          <w:lang w:eastAsia="en-CA"/>
        </w:rPr>
        <w:t xml:space="preserve"> May </w:t>
      </w:r>
      <w:r w:rsidR="2A0DF131" w:rsidRPr="0981D4F3">
        <w:rPr>
          <w:rFonts w:ascii="Open Sans" w:hAnsi="Open Sans" w:cs="Open Sans"/>
          <w:sz w:val="22"/>
          <w:lang w:eastAsia="en-CA"/>
        </w:rPr>
        <w:t>31</w:t>
      </w:r>
      <w:r w:rsidR="264C39C4" w:rsidRPr="076DEEE9">
        <w:rPr>
          <w:rFonts w:ascii="Open Sans" w:hAnsi="Open Sans" w:cs="Open Sans"/>
          <w:sz w:val="22"/>
          <w:lang w:eastAsia="en-CA"/>
        </w:rPr>
        <w:t>.</w:t>
      </w:r>
      <w:r w:rsidR="00D47A0C" w:rsidRPr="436E180A">
        <w:rPr>
          <w:rFonts w:ascii="Open Sans" w:hAnsi="Open Sans" w:cs="Open Sans"/>
          <w:kern w:val="36"/>
          <w:sz w:val="22"/>
          <w:lang w:eastAsia="en-CA"/>
        </w:rPr>
        <w:t xml:space="preserve"> </w:t>
      </w:r>
      <w:r w:rsidR="29378429" w:rsidRPr="436E180A">
        <w:rPr>
          <w:rFonts w:ascii="Open Sans" w:hAnsi="Open Sans" w:cs="Open Sans"/>
          <w:sz w:val="22"/>
          <w:lang w:eastAsia="en-CA"/>
        </w:rPr>
        <w:t>The critical</w:t>
      </w:r>
      <w:r w:rsidR="00400245" w:rsidRPr="436E180A">
        <w:rPr>
          <w:rFonts w:ascii="Open Sans" w:hAnsi="Open Sans" w:cs="Open Sans"/>
          <w:sz w:val="22"/>
          <w:lang w:eastAsia="en-CA"/>
        </w:rPr>
        <w:t xml:space="preserve"> funds </w:t>
      </w:r>
      <w:r w:rsidR="2197AB91" w:rsidRPr="436E180A">
        <w:rPr>
          <w:rFonts w:ascii="Open Sans" w:hAnsi="Open Sans" w:cs="Open Sans"/>
          <w:sz w:val="22"/>
          <w:lang w:eastAsia="en-CA"/>
        </w:rPr>
        <w:t>raised support</w:t>
      </w:r>
      <w:r w:rsidR="00400245" w:rsidRPr="436E180A">
        <w:rPr>
          <w:rFonts w:ascii="Open Sans" w:hAnsi="Open Sans" w:cs="Open Sans"/>
          <w:sz w:val="22"/>
          <w:lang w:eastAsia="en-CA"/>
        </w:rPr>
        <w:t xml:space="preserve"> our work including funding </w:t>
      </w:r>
      <w:r w:rsidR="00470AC6" w:rsidRPr="436E180A">
        <w:rPr>
          <w:rFonts w:ascii="Open Sans" w:hAnsi="Open Sans" w:cs="Open Sans"/>
          <w:kern w:val="36"/>
          <w:sz w:val="22"/>
          <w:lang w:eastAsia="en-CA"/>
        </w:rPr>
        <w:t>cystic fibrosis</w:t>
      </w:r>
      <w:r w:rsidR="38365988" w:rsidRPr="436E180A">
        <w:rPr>
          <w:rFonts w:ascii="Open Sans" w:hAnsi="Open Sans" w:cs="Open Sans"/>
          <w:kern w:val="36"/>
          <w:sz w:val="22"/>
          <w:lang w:eastAsia="en-CA"/>
        </w:rPr>
        <w:t xml:space="preserve"> </w:t>
      </w:r>
      <w:r w:rsidR="00470AC6" w:rsidRPr="436E180A">
        <w:rPr>
          <w:rFonts w:ascii="Open Sans" w:hAnsi="Open Sans" w:cs="Open Sans"/>
          <w:kern w:val="36"/>
          <w:sz w:val="22"/>
          <w:lang w:eastAsia="en-CA"/>
        </w:rPr>
        <w:t xml:space="preserve">research, </w:t>
      </w:r>
      <w:r w:rsidR="00400245" w:rsidRPr="436E180A">
        <w:rPr>
          <w:rFonts w:ascii="Open Sans" w:hAnsi="Open Sans" w:cs="Open Sans"/>
          <w:sz w:val="22"/>
          <w:lang w:eastAsia="en-CA"/>
        </w:rPr>
        <w:t xml:space="preserve">advocating for better access to </w:t>
      </w:r>
      <w:r w:rsidR="3FAE0A02" w:rsidRPr="04BD8EDD">
        <w:rPr>
          <w:rFonts w:ascii="Open Sans" w:hAnsi="Open Sans" w:cs="Open Sans"/>
          <w:sz w:val="22"/>
          <w:lang w:eastAsia="en-CA"/>
        </w:rPr>
        <w:t xml:space="preserve">medications, </w:t>
      </w:r>
      <w:r w:rsidR="399CAADD" w:rsidRPr="0981D4F3">
        <w:rPr>
          <w:rFonts w:ascii="Open Sans" w:hAnsi="Open Sans" w:cs="Open Sans"/>
          <w:sz w:val="22"/>
          <w:lang w:eastAsia="en-CA"/>
        </w:rPr>
        <w:t xml:space="preserve">community </w:t>
      </w:r>
      <w:r w:rsidR="4CE8B8DF" w:rsidRPr="04BD8EDD">
        <w:rPr>
          <w:rFonts w:ascii="Open Sans" w:hAnsi="Open Sans" w:cs="Open Sans"/>
          <w:sz w:val="22"/>
          <w:lang w:eastAsia="en-CA"/>
        </w:rPr>
        <w:t>connection and</w:t>
      </w:r>
      <w:r w:rsidR="3BF319DE" w:rsidRPr="04BD8EDD">
        <w:rPr>
          <w:rFonts w:ascii="Open Sans" w:hAnsi="Open Sans" w:cs="Open Sans"/>
          <w:sz w:val="22"/>
          <w:lang w:eastAsia="en-CA"/>
        </w:rPr>
        <w:t xml:space="preserve"> </w:t>
      </w:r>
      <w:r w:rsidR="34B890B4" w:rsidRPr="076DEEE9">
        <w:rPr>
          <w:rFonts w:ascii="Open Sans" w:hAnsi="Open Sans" w:cs="Open Sans"/>
          <w:sz w:val="22"/>
          <w:lang w:eastAsia="en-CA"/>
        </w:rPr>
        <w:t xml:space="preserve">supporting </w:t>
      </w:r>
      <w:r w:rsidR="3BF319DE" w:rsidRPr="04BD8EDD">
        <w:rPr>
          <w:rFonts w:ascii="Open Sans" w:hAnsi="Open Sans" w:cs="Open Sans"/>
          <w:sz w:val="22"/>
          <w:lang w:eastAsia="en-CA"/>
        </w:rPr>
        <w:t>the best quality o</w:t>
      </w:r>
      <w:r w:rsidR="0B13B94F" w:rsidRPr="436E180A">
        <w:rPr>
          <w:rFonts w:ascii="Open Sans" w:hAnsi="Open Sans" w:cs="Open Sans"/>
          <w:kern w:val="36"/>
          <w:sz w:val="22"/>
          <w:lang w:eastAsia="en-CA"/>
        </w:rPr>
        <w:t xml:space="preserve">f </w:t>
      </w:r>
      <w:r w:rsidR="00470AC6" w:rsidRPr="436E180A">
        <w:rPr>
          <w:rFonts w:ascii="Open Sans" w:hAnsi="Open Sans" w:cs="Open Sans"/>
          <w:kern w:val="36"/>
          <w:sz w:val="22"/>
          <w:lang w:eastAsia="en-CA"/>
        </w:rPr>
        <w:t xml:space="preserve">care to help </w:t>
      </w:r>
      <w:r w:rsidR="72DBB67B" w:rsidRPr="436E180A">
        <w:rPr>
          <w:rFonts w:ascii="Open Sans" w:hAnsi="Open Sans" w:cs="Open Sans"/>
          <w:kern w:val="36"/>
          <w:sz w:val="22"/>
          <w:lang w:eastAsia="en-CA"/>
        </w:rPr>
        <w:t>individuals with</w:t>
      </w:r>
      <w:r w:rsidR="00470AC6" w:rsidRPr="436E180A">
        <w:rPr>
          <w:rFonts w:ascii="Open Sans" w:hAnsi="Open Sans" w:cs="Open Sans"/>
          <w:kern w:val="36"/>
          <w:sz w:val="22"/>
          <w:lang w:eastAsia="en-CA"/>
        </w:rPr>
        <w:t xml:space="preserve"> CF live longer, healthier </w:t>
      </w:r>
      <w:r w:rsidR="1027CAAA" w:rsidRPr="436E180A">
        <w:rPr>
          <w:rFonts w:ascii="Open Sans" w:hAnsi="Open Sans" w:cs="Open Sans"/>
          <w:kern w:val="36"/>
          <w:sz w:val="22"/>
          <w:lang w:eastAsia="en-CA"/>
        </w:rPr>
        <w:t xml:space="preserve">and fuller </w:t>
      </w:r>
      <w:r w:rsidR="00470AC6" w:rsidRPr="436E180A">
        <w:rPr>
          <w:rFonts w:ascii="Open Sans" w:hAnsi="Open Sans" w:cs="Open Sans"/>
          <w:kern w:val="36"/>
          <w:sz w:val="22"/>
          <w:lang w:eastAsia="en-CA"/>
        </w:rPr>
        <w:t xml:space="preserve">lives. </w:t>
      </w:r>
    </w:p>
    <w:p w14:paraId="3957EFBA" w14:textId="35477EAD" w:rsidR="00A92646" w:rsidRPr="00B57F84" w:rsidRDefault="350A8938" w:rsidP="436E180A">
      <w:pPr>
        <w:rPr>
          <w:rFonts w:ascii="Open Sans" w:hAnsi="Open Sans" w:cs="Open Sans"/>
          <w:kern w:val="36"/>
          <w:sz w:val="22"/>
          <w:lang w:eastAsia="en-CA"/>
        </w:rPr>
      </w:pPr>
      <w:r w:rsidRPr="436E180A">
        <w:rPr>
          <w:rFonts w:ascii="Open Sans" w:hAnsi="Open Sans" w:cs="Open Sans"/>
          <w:kern w:val="36"/>
          <w:sz w:val="22"/>
          <w:lang w:eastAsia="en-CA"/>
        </w:rPr>
        <w:t xml:space="preserve">The </w:t>
      </w:r>
      <w:r w:rsidR="00F41B80" w:rsidRPr="436E180A">
        <w:rPr>
          <w:rFonts w:ascii="Open Sans" w:hAnsi="Open Sans" w:cs="Open Sans"/>
          <w:kern w:val="36"/>
          <w:sz w:val="22"/>
          <w:lang w:eastAsia="en-CA"/>
        </w:rPr>
        <w:t xml:space="preserve">Walk </w:t>
      </w:r>
      <w:proofErr w:type="gramStart"/>
      <w:r w:rsidR="23D1C6C7" w:rsidRPr="436E180A">
        <w:rPr>
          <w:rFonts w:ascii="Open Sans" w:hAnsi="Open Sans" w:cs="Open Sans"/>
          <w:kern w:val="36"/>
          <w:sz w:val="22"/>
          <w:lang w:eastAsia="en-CA"/>
        </w:rPr>
        <w:t>T</w:t>
      </w:r>
      <w:r w:rsidR="00F41B80" w:rsidRPr="436E180A">
        <w:rPr>
          <w:rFonts w:ascii="Open Sans" w:hAnsi="Open Sans" w:cs="Open Sans"/>
          <w:kern w:val="36"/>
          <w:sz w:val="22"/>
          <w:lang w:eastAsia="en-CA"/>
        </w:rPr>
        <w:t>o</w:t>
      </w:r>
      <w:proofErr w:type="gramEnd"/>
      <w:r w:rsidR="00F41B80" w:rsidRPr="436E180A">
        <w:rPr>
          <w:rFonts w:ascii="Open Sans" w:hAnsi="Open Sans" w:cs="Open Sans"/>
          <w:kern w:val="36"/>
          <w:sz w:val="22"/>
          <w:lang w:eastAsia="en-CA"/>
        </w:rPr>
        <w:t xml:space="preserve"> Make </w:t>
      </w:r>
      <w:r w:rsidR="00D00914" w:rsidRPr="436E180A">
        <w:rPr>
          <w:rFonts w:ascii="Open Sans" w:hAnsi="Open Sans" w:cs="Open Sans"/>
          <w:kern w:val="36"/>
          <w:sz w:val="22"/>
          <w:lang w:eastAsia="en-CA"/>
        </w:rPr>
        <w:t xml:space="preserve">Cystic Fibrosis History </w:t>
      </w:r>
      <w:r w:rsidR="00EA1178" w:rsidRPr="436E180A">
        <w:rPr>
          <w:rFonts w:ascii="Open Sans" w:hAnsi="Open Sans" w:cs="Open Sans"/>
          <w:kern w:val="36"/>
          <w:sz w:val="22"/>
          <w:lang w:eastAsia="en-CA"/>
        </w:rPr>
        <w:t xml:space="preserve">began </w:t>
      </w:r>
      <w:r w:rsidR="00853E3D" w:rsidRPr="436E180A">
        <w:rPr>
          <w:rFonts w:ascii="Open Sans" w:hAnsi="Open Sans" w:cs="Open Sans"/>
          <w:kern w:val="36"/>
          <w:sz w:val="22"/>
          <w:lang w:eastAsia="en-CA"/>
        </w:rPr>
        <w:t xml:space="preserve">nationally </w:t>
      </w:r>
      <w:r w:rsidR="00EA1178" w:rsidRPr="436E180A">
        <w:rPr>
          <w:rFonts w:ascii="Open Sans" w:hAnsi="Open Sans" w:cs="Open Sans"/>
          <w:kern w:val="36"/>
          <w:sz w:val="22"/>
          <w:lang w:eastAsia="en-CA"/>
        </w:rPr>
        <w:t>in 2005 and o</w:t>
      </w:r>
      <w:r w:rsidR="00A92646" w:rsidRPr="436E180A">
        <w:rPr>
          <w:rFonts w:ascii="Open Sans" w:hAnsi="Open Sans" w:cs="Open Sans"/>
          <w:kern w:val="36"/>
          <w:sz w:val="22"/>
          <w:lang w:eastAsia="en-CA"/>
        </w:rPr>
        <w:t xml:space="preserve">ver the last </w:t>
      </w:r>
      <w:r w:rsidR="76C2D771" w:rsidRPr="076DEEE9">
        <w:rPr>
          <w:rFonts w:ascii="Open Sans" w:hAnsi="Open Sans" w:cs="Open Sans"/>
          <w:sz w:val="22"/>
          <w:lang w:eastAsia="en-CA"/>
        </w:rPr>
        <w:t>2</w:t>
      </w:r>
      <w:r w:rsidR="26672FA9" w:rsidRPr="0981D4F3">
        <w:rPr>
          <w:rFonts w:ascii="Open Sans" w:hAnsi="Open Sans" w:cs="Open Sans"/>
          <w:sz w:val="22"/>
          <w:lang w:eastAsia="en-CA"/>
        </w:rPr>
        <w:t>1</w:t>
      </w:r>
      <w:r w:rsidR="76C2D771" w:rsidRPr="076DEEE9">
        <w:rPr>
          <w:rFonts w:ascii="Open Sans" w:hAnsi="Open Sans" w:cs="Open Sans"/>
          <w:sz w:val="22"/>
          <w:lang w:eastAsia="en-CA"/>
        </w:rPr>
        <w:t xml:space="preserve"> </w:t>
      </w:r>
      <w:r w:rsidR="3091DA6F" w:rsidRPr="436E180A">
        <w:rPr>
          <w:rFonts w:ascii="Open Sans" w:hAnsi="Open Sans" w:cs="Open Sans"/>
          <w:kern w:val="36"/>
          <w:sz w:val="22"/>
          <w:lang w:eastAsia="en-CA"/>
        </w:rPr>
        <w:t>years</w:t>
      </w:r>
      <w:r w:rsidR="006F60D2" w:rsidRPr="436E180A">
        <w:rPr>
          <w:rFonts w:ascii="Open Sans" w:hAnsi="Open Sans" w:cs="Open Sans"/>
          <w:kern w:val="36"/>
          <w:sz w:val="22"/>
          <w:lang w:eastAsia="en-CA"/>
        </w:rPr>
        <w:t xml:space="preserve">, </w:t>
      </w:r>
      <w:r w:rsidR="00EA1178" w:rsidRPr="436E180A">
        <w:rPr>
          <w:rFonts w:ascii="Open Sans" w:hAnsi="Open Sans" w:cs="Open Sans"/>
          <w:kern w:val="36"/>
          <w:sz w:val="22"/>
          <w:lang w:eastAsia="en-CA"/>
        </w:rPr>
        <w:t xml:space="preserve">thousands of Canadians </w:t>
      </w:r>
      <w:r w:rsidR="006F60D2" w:rsidRPr="436E180A">
        <w:rPr>
          <w:rFonts w:ascii="Open Sans" w:hAnsi="Open Sans" w:cs="Open Sans"/>
          <w:kern w:val="36"/>
          <w:sz w:val="22"/>
          <w:lang w:eastAsia="en-CA"/>
        </w:rPr>
        <w:t>have walked</w:t>
      </w:r>
      <w:r w:rsidR="00D00914" w:rsidRPr="436E180A">
        <w:rPr>
          <w:rFonts w:ascii="Open Sans" w:hAnsi="Open Sans" w:cs="Open Sans"/>
          <w:kern w:val="36"/>
          <w:sz w:val="22"/>
          <w:lang w:eastAsia="en-CA"/>
        </w:rPr>
        <w:t>, donated, supported and volunteered</w:t>
      </w:r>
      <w:r w:rsidR="006F60D2" w:rsidRPr="436E180A">
        <w:rPr>
          <w:rFonts w:ascii="Open Sans" w:hAnsi="Open Sans" w:cs="Open Sans"/>
          <w:kern w:val="36"/>
          <w:sz w:val="22"/>
          <w:lang w:eastAsia="en-CA"/>
        </w:rPr>
        <w:t xml:space="preserve"> to make a change for </w:t>
      </w:r>
      <w:r w:rsidR="008960DE" w:rsidRPr="436E180A">
        <w:rPr>
          <w:rFonts w:ascii="Open Sans" w:hAnsi="Open Sans" w:cs="Open Sans"/>
          <w:kern w:val="36"/>
          <w:sz w:val="22"/>
          <w:lang w:eastAsia="en-CA"/>
        </w:rPr>
        <w:t xml:space="preserve">those living with </w:t>
      </w:r>
      <w:r w:rsidR="006F60D2" w:rsidRPr="436E180A">
        <w:rPr>
          <w:rFonts w:ascii="Open Sans" w:hAnsi="Open Sans" w:cs="Open Sans"/>
          <w:kern w:val="36"/>
          <w:sz w:val="22"/>
          <w:lang w:eastAsia="en-CA"/>
        </w:rPr>
        <w:t>cystic fibrosis in Canada</w:t>
      </w:r>
      <w:r w:rsidR="00D00914" w:rsidRPr="436E180A">
        <w:rPr>
          <w:rFonts w:ascii="Open Sans" w:hAnsi="Open Sans" w:cs="Open Sans"/>
          <w:kern w:val="36"/>
          <w:sz w:val="22"/>
          <w:lang w:eastAsia="en-CA"/>
        </w:rPr>
        <w:t xml:space="preserve">. </w:t>
      </w:r>
      <w:r w:rsidR="4E5D2E1F" w:rsidRPr="436E180A">
        <w:rPr>
          <w:rFonts w:ascii="Open Sans" w:hAnsi="Open Sans" w:cs="Open Sans"/>
          <w:kern w:val="36"/>
          <w:sz w:val="22"/>
          <w:lang w:eastAsia="en-CA"/>
        </w:rPr>
        <w:t xml:space="preserve">The </w:t>
      </w:r>
      <w:r w:rsidR="006F60D2" w:rsidRPr="436E180A">
        <w:rPr>
          <w:rFonts w:ascii="Open Sans" w:hAnsi="Open Sans" w:cs="Open Sans"/>
          <w:kern w:val="36"/>
          <w:sz w:val="22"/>
          <w:lang w:eastAsia="en-CA"/>
        </w:rPr>
        <w:t xml:space="preserve">Walk </w:t>
      </w:r>
      <w:proofErr w:type="gramStart"/>
      <w:r w:rsidR="6B9180C1" w:rsidRPr="436E180A">
        <w:rPr>
          <w:rFonts w:ascii="Open Sans" w:hAnsi="Open Sans" w:cs="Open Sans"/>
          <w:kern w:val="36"/>
          <w:sz w:val="22"/>
          <w:lang w:eastAsia="en-CA"/>
        </w:rPr>
        <w:t>T</w:t>
      </w:r>
      <w:r w:rsidR="006F60D2" w:rsidRPr="436E180A">
        <w:rPr>
          <w:rFonts w:ascii="Open Sans" w:hAnsi="Open Sans" w:cs="Open Sans"/>
          <w:kern w:val="36"/>
          <w:sz w:val="22"/>
          <w:lang w:eastAsia="en-CA"/>
        </w:rPr>
        <w:t>o</w:t>
      </w:r>
      <w:proofErr w:type="gramEnd"/>
      <w:r w:rsidR="006F60D2" w:rsidRPr="436E180A">
        <w:rPr>
          <w:rFonts w:ascii="Open Sans" w:hAnsi="Open Sans" w:cs="Open Sans"/>
          <w:kern w:val="36"/>
          <w:sz w:val="22"/>
          <w:lang w:eastAsia="en-CA"/>
        </w:rPr>
        <w:t xml:space="preserve"> Make Cystic Fibrosis History </w:t>
      </w:r>
      <w:r w:rsidR="00D00914" w:rsidRPr="436E180A">
        <w:rPr>
          <w:rFonts w:ascii="Open Sans" w:hAnsi="Open Sans" w:cs="Open Sans"/>
          <w:kern w:val="36"/>
          <w:sz w:val="22"/>
          <w:lang w:eastAsia="en-CA"/>
        </w:rPr>
        <w:t>is one of C</w:t>
      </w:r>
      <w:r w:rsidR="001F2365" w:rsidRPr="436E180A">
        <w:rPr>
          <w:rFonts w:ascii="Open Sans" w:hAnsi="Open Sans" w:cs="Open Sans"/>
          <w:kern w:val="36"/>
          <w:sz w:val="22"/>
          <w:lang w:eastAsia="en-CA"/>
        </w:rPr>
        <w:t xml:space="preserve">ystic </w:t>
      </w:r>
      <w:r w:rsidR="00D00914" w:rsidRPr="436E180A">
        <w:rPr>
          <w:rFonts w:ascii="Open Sans" w:hAnsi="Open Sans" w:cs="Open Sans"/>
          <w:kern w:val="36"/>
          <w:sz w:val="22"/>
          <w:lang w:eastAsia="en-CA"/>
        </w:rPr>
        <w:t>F</w:t>
      </w:r>
      <w:r w:rsidR="001F2365" w:rsidRPr="436E180A">
        <w:rPr>
          <w:rFonts w:ascii="Open Sans" w:hAnsi="Open Sans" w:cs="Open Sans"/>
          <w:kern w:val="36"/>
          <w:sz w:val="22"/>
          <w:lang w:eastAsia="en-CA"/>
        </w:rPr>
        <w:t>ibrosis</w:t>
      </w:r>
      <w:r w:rsidR="00D00914" w:rsidRPr="436E180A">
        <w:rPr>
          <w:rFonts w:ascii="Open Sans" w:hAnsi="Open Sans" w:cs="Open Sans"/>
          <w:kern w:val="36"/>
          <w:sz w:val="22"/>
          <w:lang w:eastAsia="en-CA"/>
        </w:rPr>
        <w:t xml:space="preserve"> Canada’s signature fundraising events </w:t>
      </w:r>
      <w:r w:rsidR="00EA1178" w:rsidRPr="436E180A">
        <w:rPr>
          <w:rFonts w:ascii="Open Sans" w:hAnsi="Open Sans" w:cs="Open Sans"/>
          <w:kern w:val="36"/>
          <w:sz w:val="22"/>
          <w:lang w:eastAsia="en-CA"/>
        </w:rPr>
        <w:t xml:space="preserve">and </w:t>
      </w:r>
      <w:r w:rsidR="00D00914" w:rsidRPr="436E180A">
        <w:rPr>
          <w:rFonts w:ascii="Open Sans" w:hAnsi="Open Sans" w:cs="Open Sans"/>
          <w:kern w:val="36"/>
          <w:sz w:val="22"/>
          <w:lang w:eastAsia="en-CA"/>
        </w:rPr>
        <w:t xml:space="preserve">to date </w:t>
      </w:r>
      <w:r w:rsidR="006F60D2" w:rsidRPr="436E180A">
        <w:rPr>
          <w:rFonts w:ascii="Open Sans" w:hAnsi="Open Sans" w:cs="Open Sans"/>
          <w:kern w:val="36"/>
          <w:sz w:val="22"/>
          <w:lang w:eastAsia="en-CA"/>
        </w:rPr>
        <w:t xml:space="preserve">has raised over </w:t>
      </w:r>
      <w:r w:rsidR="006F60D2" w:rsidRPr="4BF7DACB">
        <w:rPr>
          <w:rFonts w:ascii="Open Sans" w:hAnsi="Open Sans" w:cs="Open Sans"/>
          <w:kern w:val="36"/>
          <w:sz w:val="22"/>
          <w:lang w:eastAsia="en-CA"/>
        </w:rPr>
        <w:t>$</w:t>
      </w:r>
      <w:r w:rsidR="1FB79EF6" w:rsidRPr="0981D4F3">
        <w:rPr>
          <w:rFonts w:ascii="Open Sans" w:hAnsi="Open Sans" w:cs="Open Sans"/>
          <w:sz w:val="22"/>
          <w:lang w:eastAsia="en-CA"/>
        </w:rPr>
        <w:t>50</w:t>
      </w:r>
      <w:r w:rsidR="222FD045" w:rsidRPr="4BF7DACB">
        <w:rPr>
          <w:rFonts w:ascii="Open Sans" w:hAnsi="Open Sans" w:cs="Open Sans"/>
          <w:kern w:val="36"/>
          <w:sz w:val="22"/>
          <w:lang w:eastAsia="en-CA"/>
        </w:rPr>
        <w:t xml:space="preserve"> million</w:t>
      </w:r>
      <w:r w:rsidR="006F60D2" w:rsidRPr="436E180A">
        <w:rPr>
          <w:rFonts w:ascii="Open Sans" w:hAnsi="Open Sans" w:cs="Open Sans"/>
          <w:kern w:val="36"/>
          <w:sz w:val="22"/>
          <w:lang w:eastAsia="en-CA"/>
        </w:rPr>
        <w:t xml:space="preserve"> </w:t>
      </w:r>
      <w:r w:rsidR="0034212B" w:rsidRPr="436E180A">
        <w:rPr>
          <w:rFonts w:ascii="Open Sans" w:hAnsi="Open Sans" w:cs="Open Sans"/>
          <w:kern w:val="36"/>
          <w:sz w:val="22"/>
          <w:lang w:eastAsia="en-CA"/>
        </w:rPr>
        <w:t>in peer-to-peer fund</w:t>
      </w:r>
      <w:r w:rsidR="00075BD4" w:rsidRPr="436E180A">
        <w:rPr>
          <w:rFonts w:ascii="Open Sans" w:hAnsi="Open Sans" w:cs="Open Sans"/>
          <w:kern w:val="36"/>
          <w:sz w:val="22"/>
          <w:lang w:eastAsia="en-CA"/>
        </w:rPr>
        <w:t>raising</w:t>
      </w:r>
      <w:r w:rsidR="2E46BB04" w:rsidRPr="076DEEE9">
        <w:rPr>
          <w:rFonts w:ascii="Open Sans" w:hAnsi="Open Sans" w:cs="Open Sans"/>
          <w:sz w:val="22"/>
          <w:lang w:eastAsia="en-CA"/>
        </w:rPr>
        <w:t xml:space="preserve"> </w:t>
      </w:r>
      <w:r w:rsidR="4691AC8E" w:rsidRPr="0981D4F3">
        <w:rPr>
          <w:rFonts w:ascii="Open Sans" w:hAnsi="Open Sans" w:cs="Open Sans"/>
          <w:sz w:val="22"/>
          <w:lang w:eastAsia="en-CA"/>
        </w:rPr>
        <w:t xml:space="preserve">to help support </w:t>
      </w:r>
      <w:r w:rsidR="2E46BB04" w:rsidRPr="076DEEE9">
        <w:rPr>
          <w:rFonts w:ascii="Open Sans" w:hAnsi="Open Sans" w:cs="Open Sans"/>
          <w:sz w:val="22"/>
          <w:lang w:eastAsia="en-CA"/>
        </w:rPr>
        <w:t xml:space="preserve">  our </w:t>
      </w:r>
      <w:r w:rsidR="209AEB93" w:rsidRPr="076DEEE9">
        <w:rPr>
          <w:rFonts w:ascii="Open Sans" w:hAnsi="Open Sans" w:cs="Open Sans"/>
          <w:sz w:val="22"/>
          <w:lang w:eastAsia="en-CA"/>
        </w:rPr>
        <w:t>work.</w:t>
      </w:r>
    </w:p>
    <w:p w14:paraId="7D94751A" w14:textId="3C1B77C9" w:rsidR="00E76E40" w:rsidRPr="0009615E" w:rsidRDefault="006858BE" w:rsidP="0981D4F3">
      <w:pPr>
        <w:rPr>
          <w:rFonts w:ascii="Open Sans" w:hAnsi="Open Sans" w:cs="Open Sans"/>
          <w:kern w:val="36"/>
          <w:sz w:val="22"/>
          <w:lang w:eastAsia="en-CA"/>
        </w:rPr>
      </w:pPr>
      <w:r w:rsidRPr="06128548">
        <w:rPr>
          <w:rFonts w:ascii="Open Sans" w:hAnsi="Open Sans" w:cs="Open Sans"/>
          <w:kern w:val="36"/>
          <w:sz w:val="22"/>
          <w:lang w:eastAsia="en-CA"/>
        </w:rPr>
        <w:t>With the help of our community</w:t>
      </w:r>
      <w:r w:rsidR="00192205" w:rsidRPr="06128548">
        <w:rPr>
          <w:rFonts w:ascii="Open Sans" w:hAnsi="Open Sans" w:cs="Open Sans"/>
          <w:kern w:val="36"/>
          <w:sz w:val="22"/>
          <w:lang w:eastAsia="en-CA"/>
        </w:rPr>
        <w:t>, we have advanced cystic fibrosis research and care that has more than doubled life expectancy for Canadians living with cystic fibrosis</w:t>
      </w:r>
      <w:r w:rsidRPr="06128548">
        <w:rPr>
          <w:rFonts w:ascii="Open Sans" w:hAnsi="Open Sans" w:cs="Open Sans"/>
          <w:kern w:val="36"/>
          <w:sz w:val="22"/>
          <w:lang w:eastAsia="en-CA"/>
        </w:rPr>
        <w:t xml:space="preserve"> and</w:t>
      </w:r>
      <w:r w:rsidR="00192205" w:rsidRPr="06128548">
        <w:rPr>
          <w:rFonts w:ascii="Open Sans" w:hAnsi="Open Sans" w:cs="Open Sans"/>
          <w:kern w:val="36"/>
          <w:sz w:val="22"/>
          <w:lang w:eastAsia="en-CA"/>
        </w:rPr>
        <w:t xml:space="preserve"> advanced access to life-changing CF medicines in Canada</w:t>
      </w:r>
      <w:r w:rsidR="00BC7E45">
        <w:rPr>
          <w:rFonts w:ascii="Open Sans" w:hAnsi="Open Sans" w:cs="Open Sans"/>
          <w:kern w:val="36"/>
          <w:sz w:val="22"/>
          <w:lang w:eastAsia="en-CA"/>
        </w:rPr>
        <w:t xml:space="preserve">. </w:t>
      </w:r>
      <w:r w:rsidR="00E5732E" w:rsidRPr="75C09579">
        <w:rPr>
          <w:rFonts w:ascii="Open Sans" w:hAnsi="Open Sans" w:cs="Open Sans"/>
          <w:kern w:val="36"/>
          <w:sz w:val="22"/>
          <w:lang w:eastAsia="en-CA"/>
        </w:rPr>
        <w:t xml:space="preserve">While Cystic Fibrosis Canada celebrates 65 years </w:t>
      </w:r>
      <w:r w:rsidR="47F115C0" w:rsidRPr="75C09579">
        <w:rPr>
          <w:rFonts w:ascii="Open Sans" w:hAnsi="Open Sans" w:cs="Open Sans"/>
          <w:kern w:val="36"/>
          <w:sz w:val="22"/>
          <w:lang w:eastAsia="en-CA"/>
        </w:rPr>
        <w:t xml:space="preserve">of progress, </w:t>
      </w:r>
      <w:r w:rsidR="30E07C8E" w:rsidRPr="75C09579">
        <w:rPr>
          <w:rFonts w:ascii="Open Sans" w:hAnsi="Open Sans" w:cs="Open Sans"/>
          <w:kern w:val="36"/>
          <w:sz w:val="22"/>
          <w:lang w:eastAsia="en-CA"/>
        </w:rPr>
        <w:t>our work is not done, yet. Not when most people with CF will not live long enough to celebrate this same milestone.</w:t>
      </w:r>
    </w:p>
    <w:p w14:paraId="72ECAC64" w14:textId="710945A9" w:rsidR="00085AC7" w:rsidRPr="00B57F84" w:rsidRDefault="00632B44" w:rsidP="75C09579">
      <w:pPr>
        <w:spacing w:beforeAutospacing="1" w:afterAutospacing="1" w:line="240" w:lineRule="auto"/>
        <w:rPr>
          <w:rFonts w:ascii="Open Sans" w:hAnsi="Open Sans" w:cs="Open Sans"/>
          <w:sz w:val="22"/>
          <w:lang w:eastAsia="en-CA"/>
        </w:rPr>
      </w:pPr>
      <w:r w:rsidRPr="75C09579">
        <w:rPr>
          <w:rFonts w:ascii="Open Sans" w:hAnsi="Open Sans" w:cs="Open Sans"/>
          <w:sz w:val="22"/>
          <w:lang w:eastAsia="en-CA"/>
        </w:rPr>
        <w:t xml:space="preserve">Register, fundraise or donate </w:t>
      </w:r>
      <w:r w:rsidR="4EFF2EA3" w:rsidRPr="75C09579">
        <w:rPr>
          <w:rFonts w:ascii="Open Sans" w:hAnsi="Open Sans" w:cs="Open Sans"/>
          <w:sz w:val="22"/>
          <w:lang w:eastAsia="en-CA"/>
        </w:rPr>
        <w:t>to the Walk</w:t>
      </w:r>
      <w:r w:rsidR="009E2971" w:rsidRPr="75C09579">
        <w:rPr>
          <w:rFonts w:ascii="Open Sans" w:hAnsi="Open Sans" w:cs="Open Sans"/>
          <w:sz w:val="22"/>
          <w:lang w:eastAsia="en-CA"/>
        </w:rPr>
        <w:t xml:space="preserve"> </w:t>
      </w:r>
      <w:r w:rsidR="6B7A5BAE" w:rsidRPr="75C09579">
        <w:rPr>
          <w:rFonts w:ascii="Open Sans" w:hAnsi="Open Sans" w:cs="Open Sans"/>
          <w:sz w:val="22"/>
          <w:lang w:eastAsia="en-CA"/>
        </w:rPr>
        <w:t>T</w:t>
      </w:r>
      <w:r w:rsidR="009E2971" w:rsidRPr="75C09579">
        <w:rPr>
          <w:rFonts w:ascii="Open Sans" w:hAnsi="Open Sans" w:cs="Open Sans"/>
          <w:sz w:val="22"/>
          <w:lang w:eastAsia="en-CA"/>
        </w:rPr>
        <w:t>o Make Cystic Fibrosis History</w:t>
      </w:r>
      <w:r w:rsidR="00B954C6" w:rsidRPr="75C09579">
        <w:rPr>
          <w:rFonts w:ascii="Open Sans" w:hAnsi="Open Sans" w:cs="Open Sans"/>
          <w:sz w:val="22"/>
          <w:lang w:eastAsia="en-CA"/>
        </w:rPr>
        <w:t xml:space="preserve"> </w:t>
      </w:r>
      <w:r w:rsidR="001F2365" w:rsidRPr="75C09579">
        <w:rPr>
          <w:rFonts w:ascii="Open Sans" w:hAnsi="Open Sans" w:cs="Open Sans"/>
          <w:sz w:val="22"/>
          <w:lang w:eastAsia="en-CA"/>
        </w:rPr>
        <w:t>at</w:t>
      </w:r>
      <w:r w:rsidR="1727C3EA" w:rsidRPr="0981D4F3">
        <w:rPr>
          <w:rFonts w:ascii="Open Sans" w:hAnsi="Open Sans" w:cs="Open Sans"/>
          <w:sz w:val="22"/>
          <w:lang w:eastAsia="en-CA"/>
        </w:rPr>
        <w:t xml:space="preserve"> </w:t>
      </w:r>
      <w:r w:rsidR="005D4338">
        <w:rPr>
          <w:rFonts w:ascii="Open Sans" w:hAnsi="Open Sans" w:cs="Open Sans"/>
          <w:sz w:val="22"/>
          <w:lang w:eastAsia="en-CA"/>
        </w:rPr>
        <w:t>walk.</w:t>
      </w:r>
      <w:r w:rsidR="1727C3EA" w:rsidRPr="0981D4F3">
        <w:rPr>
          <w:rFonts w:ascii="Open Sans" w:hAnsi="Open Sans" w:cs="Open Sans"/>
          <w:sz w:val="22"/>
          <w:lang w:eastAsia="en-CA"/>
        </w:rPr>
        <w:t xml:space="preserve">cysticfibrosis.ca </w:t>
      </w:r>
      <w:r w:rsidR="001F2365" w:rsidRPr="75C09579">
        <w:rPr>
          <w:rFonts w:ascii="Open Sans" w:hAnsi="Open Sans" w:cs="Open Sans"/>
          <w:sz w:val="22"/>
          <w:lang w:eastAsia="en-CA"/>
        </w:rPr>
        <w:t xml:space="preserve"> </w:t>
      </w:r>
      <w:r w:rsidR="00B954C6" w:rsidRPr="75C09579">
        <w:rPr>
          <w:rFonts w:ascii="Open Sans" w:hAnsi="Open Sans" w:cs="Open Sans"/>
          <w:sz w:val="22"/>
          <w:lang w:eastAsia="en-CA"/>
        </w:rPr>
        <w:t xml:space="preserve">and </w:t>
      </w:r>
      <w:r w:rsidR="001F2365" w:rsidRPr="75C09579">
        <w:rPr>
          <w:rFonts w:ascii="Open Sans" w:hAnsi="Open Sans" w:cs="Open Sans"/>
          <w:sz w:val="22"/>
          <w:lang w:eastAsia="en-CA"/>
        </w:rPr>
        <w:t xml:space="preserve">help us </w:t>
      </w:r>
      <w:r w:rsidR="091FDFA1" w:rsidRPr="75C09579">
        <w:rPr>
          <w:rFonts w:ascii="Open Sans" w:hAnsi="Open Sans" w:cs="Open Sans"/>
          <w:sz w:val="22"/>
          <w:lang w:eastAsia="en-CA"/>
        </w:rPr>
        <w:t xml:space="preserve">take a #StepForward </w:t>
      </w:r>
      <w:r w:rsidR="001F2365" w:rsidRPr="75C09579">
        <w:rPr>
          <w:rFonts w:ascii="Open Sans" w:hAnsi="Open Sans" w:cs="Open Sans"/>
          <w:sz w:val="22"/>
          <w:lang w:eastAsia="en-CA"/>
        </w:rPr>
        <w:t>for</w:t>
      </w:r>
      <w:r w:rsidR="00B954C6" w:rsidRPr="75C09579">
        <w:rPr>
          <w:rFonts w:ascii="Open Sans" w:hAnsi="Open Sans" w:cs="Open Sans"/>
          <w:sz w:val="22"/>
          <w:lang w:eastAsia="en-CA"/>
        </w:rPr>
        <w:t xml:space="preserve"> people living with cystic fibrosis</w:t>
      </w:r>
      <w:r w:rsidR="009E2971" w:rsidRPr="75C09579">
        <w:rPr>
          <w:rFonts w:ascii="Open Sans" w:hAnsi="Open Sans" w:cs="Open Sans"/>
          <w:sz w:val="22"/>
          <w:lang w:eastAsia="en-CA"/>
        </w:rPr>
        <w:t>.</w:t>
      </w:r>
    </w:p>
    <w:sectPr w:rsidR="00085AC7" w:rsidRPr="00B57F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18DA" w14:textId="77777777" w:rsidR="00336C59" w:rsidRDefault="00336C59" w:rsidP="00632B44">
      <w:pPr>
        <w:spacing w:after="0" w:line="240" w:lineRule="auto"/>
      </w:pPr>
      <w:r>
        <w:separator/>
      </w:r>
    </w:p>
  </w:endnote>
  <w:endnote w:type="continuationSeparator" w:id="0">
    <w:p w14:paraId="3BF8B675" w14:textId="77777777" w:rsidR="00336C59" w:rsidRDefault="00336C59" w:rsidP="0063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5EDB" w14:textId="77777777" w:rsidR="00AA1A98" w:rsidRDefault="00AA1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65FD" w14:textId="77777777" w:rsidR="00AA1A98" w:rsidRDefault="00AA1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9066" w14:textId="77777777" w:rsidR="00AA1A98" w:rsidRDefault="00AA1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3223" w14:textId="77777777" w:rsidR="00336C59" w:rsidRDefault="00336C59" w:rsidP="00632B44">
      <w:pPr>
        <w:spacing w:after="0" w:line="240" w:lineRule="auto"/>
      </w:pPr>
      <w:r>
        <w:separator/>
      </w:r>
    </w:p>
  </w:footnote>
  <w:footnote w:type="continuationSeparator" w:id="0">
    <w:p w14:paraId="27262A22" w14:textId="77777777" w:rsidR="00336C59" w:rsidRDefault="00336C59" w:rsidP="0063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FC26" w14:textId="77777777" w:rsidR="00AA1A98" w:rsidRDefault="00AA1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B655" w14:textId="0C39BC52" w:rsidR="00632B44" w:rsidRDefault="00632B44" w:rsidP="75C09579">
    <w:pPr>
      <w:jc w:val="center"/>
    </w:pPr>
  </w:p>
  <w:p w14:paraId="601E3C0D" w14:textId="57A498B4" w:rsidR="004E5DEB" w:rsidRDefault="004E5DEB" w:rsidP="004E5DEB">
    <w:pPr>
      <w:pStyle w:val="Header"/>
    </w:pPr>
  </w:p>
  <w:p w14:paraId="6083211B" w14:textId="77777777" w:rsidR="00A32223" w:rsidRDefault="00A32223" w:rsidP="004E5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B324" w14:textId="77777777" w:rsidR="00AA1A98" w:rsidRDefault="00AA1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D4416"/>
    <w:multiLevelType w:val="hybridMultilevel"/>
    <w:tmpl w:val="874A96B6"/>
    <w:lvl w:ilvl="0" w:tplc="605C0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E7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89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EC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AF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EE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AB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84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AD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10B31"/>
    <w:multiLevelType w:val="hybridMultilevel"/>
    <w:tmpl w:val="FCBE9A48"/>
    <w:lvl w:ilvl="0" w:tplc="2E4461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90A38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EBC5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04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4C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AA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A3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4B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6E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59884">
    <w:abstractNumId w:val="1"/>
  </w:num>
  <w:num w:numId="2" w16cid:durableId="181436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44"/>
    <w:rsid w:val="000118EF"/>
    <w:rsid w:val="00011935"/>
    <w:rsid w:val="00025F4A"/>
    <w:rsid w:val="00026BBB"/>
    <w:rsid w:val="000358F1"/>
    <w:rsid w:val="00074C8F"/>
    <w:rsid w:val="00075BD4"/>
    <w:rsid w:val="00085AC7"/>
    <w:rsid w:val="0009615E"/>
    <w:rsid w:val="000B47E1"/>
    <w:rsid w:val="000E0AA1"/>
    <w:rsid w:val="00104C21"/>
    <w:rsid w:val="00192205"/>
    <w:rsid w:val="00192E6A"/>
    <w:rsid w:val="001B7D7B"/>
    <w:rsid w:val="001E48FD"/>
    <w:rsid w:val="001F2365"/>
    <w:rsid w:val="00233CD9"/>
    <w:rsid w:val="00275106"/>
    <w:rsid w:val="00277AE6"/>
    <w:rsid w:val="00286B34"/>
    <w:rsid w:val="00287985"/>
    <w:rsid w:val="00291856"/>
    <w:rsid w:val="002E15AE"/>
    <w:rsid w:val="00316977"/>
    <w:rsid w:val="00323559"/>
    <w:rsid w:val="00330BF4"/>
    <w:rsid w:val="00336C59"/>
    <w:rsid w:val="0034212B"/>
    <w:rsid w:val="0035206F"/>
    <w:rsid w:val="003919B5"/>
    <w:rsid w:val="00394D78"/>
    <w:rsid w:val="00395303"/>
    <w:rsid w:val="003B166A"/>
    <w:rsid w:val="003C53E8"/>
    <w:rsid w:val="003F548B"/>
    <w:rsid w:val="00400245"/>
    <w:rsid w:val="00432714"/>
    <w:rsid w:val="00470AC6"/>
    <w:rsid w:val="00496A2B"/>
    <w:rsid w:val="004C6588"/>
    <w:rsid w:val="004E5DEB"/>
    <w:rsid w:val="004E7F3B"/>
    <w:rsid w:val="005348D9"/>
    <w:rsid w:val="005A1A96"/>
    <w:rsid w:val="005D4338"/>
    <w:rsid w:val="005D7781"/>
    <w:rsid w:val="005E497F"/>
    <w:rsid w:val="005F6C30"/>
    <w:rsid w:val="0061281A"/>
    <w:rsid w:val="00617F8B"/>
    <w:rsid w:val="00632B44"/>
    <w:rsid w:val="00664B99"/>
    <w:rsid w:val="00666C60"/>
    <w:rsid w:val="006858BE"/>
    <w:rsid w:val="006F5ACC"/>
    <w:rsid w:val="006F60D2"/>
    <w:rsid w:val="00714DA4"/>
    <w:rsid w:val="007170EE"/>
    <w:rsid w:val="00765C31"/>
    <w:rsid w:val="00773C4C"/>
    <w:rsid w:val="00782A00"/>
    <w:rsid w:val="007C69BF"/>
    <w:rsid w:val="007C6FA9"/>
    <w:rsid w:val="007E6F2E"/>
    <w:rsid w:val="0080393C"/>
    <w:rsid w:val="00853E3D"/>
    <w:rsid w:val="00862376"/>
    <w:rsid w:val="0087AB22"/>
    <w:rsid w:val="008960DE"/>
    <w:rsid w:val="008F1569"/>
    <w:rsid w:val="008F4C01"/>
    <w:rsid w:val="009105DC"/>
    <w:rsid w:val="00915B9E"/>
    <w:rsid w:val="00995A87"/>
    <w:rsid w:val="009A3A9C"/>
    <w:rsid w:val="009D3B86"/>
    <w:rsid w:val="009E2971"/>
    <w:rsid w:val="009F6E27"/>
    <w:rsid w:val="00A1209B"/>
    <w:rsid w:val="00A31019"/>
    <w:rsid w:val="00A32223"/>
    <w:rsid w:val="00A92646"/>
    <w:rsid w:val="00AA1A98"/>
    <w:rsid w:val="00AB099D"/>
    <w:rsid w:val="00AB1481"/>
    <w:rsid w:val="00B10F5C"/>
    <w:rsid w:val="00B571D5"/>
    <w:rsid w:val="00B57F84"/>
    <w:rsid w:val="00B954C6"/>
    <w:rsid w:val="00BC5CF7"/>
    <w:rsid w:val="00BC7E45"/>
    <w:rsid w:val="00BD0111"/>
    <w:rsid w:val="00BD2FD0"/>
    <w:rsid w:val="00C1714A"/>
    <w:rsid w:val="00C21E9E"/>
    <w:rsid w:val="00C45EBE"/>
    <w:rsid w:val="00C60CCC"/>
    <w:rsid w:val="00CB6BCD"/>
    <w:rsid w:val="00D00914"/>
    <w:rsid w:val="00D063E7"/>
    <w:rsid w:val="00D258FB"/>
    <w:rsid w:val="00D37C33"/>
    <w:rsid w:val="00D47A0C"/>
    <w:rsid w:val="00D81461"/>
    <w:rsid w:val="00E11436"/>
    <w:rsid w:val="00E26519"/>
    <w:rsid w:val="00E5732E"/>
    <w:rsid w:val="00E76E40"/>
    <w:rsid w:val="00E8132D"/>
    <w:rsid w:val="00E919BC"/>
    <w:rsid w:val="00EA1178"/>
    <w:rsid w:val="00ED5FF8"/>
    <w:rsid w:val="00ED7E1B"/>
    <w:rsid w:val="00F02EC0"/>
    <w:rsid w:val="00F06456"/>
    <w:rsid w:val="00F24D8B"/>
    <w:rsid w:val="00F27323"/>
    <w:rsid w:val="00F41B80"/>
    <w:rsid w:val="00F4ED4C"/>
    <w:rsid w:val="00FA3DE0"/>
    <w:rsid w:val="00FF0659"/>
    <w:rsid w:val="018CE8C8"/>
    <w:rsid w:val="03F01F22"/>
    <w:rsid w:val="04BD8EDD"/>
    <w:rsid w:val="052DA611"/>
    <w:rsid w:val="05472A21"/>
    <w:rsid w:val="057EB868"/>
    <w:rsid w:val="06128548"/>
    <w:rsid w:val="076DEEE9"/>
    <w:rsid w:val="07F46C5F"/>
    <w:rsid w:val="0823ADEE"/>
    <w:rsid w:val="091FDFA1"/>
    <w:rsid w:val="0981D4F3"/>
    <w:rsid w:val="098D872B"/>
    <w:rsid w:val="09C40ABF"/>
    <w:rsid w:val="0A3FFA07"/>
    <w:rsid w:val="0AF42F24"/>
    <w:rsid w:val="0B13B94F"/>
    <w:rsid w:val="0C7A405C"/>
    <w:rsid w:val="0D38667B"/>
    <w:rsid w:val="0D9CF5C1"/>
    <w:rsid w:val="0E087403"/>
    <w:rsid w:val="0ECC8153"/>
    <w:rsid w:val="0EFAB683"/>
    <w:rsid w:val="1027CAAA"/>
    <w:rsid w:val="106C2FC5"/>
    <w:rsid w:val="10BCA2A0"/>
    <w:rsid w:val="11279ACD"/>
    <w:rsid w:val="122FF99A"/>
    <w:rsid w:val="132F516A"/>
    <w:rsid w:val="13547B66"/>
    <w:rsid w:val="13C40019"/>
    <w:rsid w:val="13D0C1B4"/>
    <w:rsid w:val="155AD01C"/>
    <w:rsid w:val="155FD07A"/>
    <w:rsid w:val="15ACC11F"/>
    <w:rsid w:val="16FB4B3A"/>
    <w:rsid w:val="1727C3EA"/>
    <w:rsid w:val="17596702"/>
    <w:rsid w:val="18380024"/>
    <w:rsid w:val="18ECE8AC"/>
    <w:rsid w:val="192C0AB3"/>
    <w:rsid w:val="1A0D5FD0"/>
    <w:rsid w:val="1B3208D0"/>
    <w:rsid w:val="1B398578"/>
    <w:rsid w:val="1CD48462"/>
    <w:rsid w:val="1F3CF23A"/>
    <w:rsid w:val="1FB79EF6"/>
    <w:rsid w:val="209AEB93"/>
    <w:rsid w:val="2197AB91"/>
    <w:rsid w:val="21E9309C"/>
    <w:rsid w:val="21F1A2D9"/>
    <w:rsid w:val="222FD045"/>
    <w:rsid w:val="22DECBFB"/>
    <w:rsid w:val="23362DB8"/>
    <w:rsid w:val="23381F66"/>
    <w:rsid w:val="23AC4A64"/>
    <w:rsid w:val="23D1C6C7"/>
    <w:rsid w:val="240FBB11"/>
    <w:rsid w:val="241CD732"/>
    <w:rsid w:val="2431C23A"/>
    <w:rsid w:val="24880386"/>
    <w:rsid w:val="25742395"/>
    <w:rsid w:val="2586C87E"/>
    <w:rsid w:val="264C39C4"/>
    <w:rsid w:val="26672FA9"/>
    <w:rsid w:val="27B48842"/>
    <w:rsid w:val="287BE894"/>
    <w:rsid w:val="28BF0181"/>
    <w:rsid w:val="29378429"/>
    <w:rsid w:val="297EF371"/>
    <w:rsid w:val="2A0DF131"/>
    <w:rsid w:val="2B4EF0EF"/>
    <w:rsid w:val="2BED234E"/>
    <w:rsid w:val="2C4D1834"/>
    <w:rsid w:val="2D88F3AF"/>
    <w:rsid w:val="2D9402D2"/>
    <w:rsid w:val="2D9DC6CB"/>
    <w:rsid w:val="2E46BB04"/>
    <w:rsid w:val="2F24C410"/>
    <w:rsid w:val="308285A0"/>
    <w:rsid w:val="3091DA6F"/>
    <w:rsid w:val="30E07C8E"/>
    <w:rsid w:val="30E3492F"/>
    <w:rsid w:val="31D57B44"/>
    <w:rsid w:val="324521AF"/>
    <w:rsid w:val="332DECB4"/>
    <w:rsid w:val="339F234A"/>
    <w:rsid w:val="34B890B4"/>
    <w:rsid w:val="350A8938"/>
    <w:rsid w:val="353EE2AE"/>
    <w:rsid w:val="3653948C"/>
    <w:rsid w:val="36840F38"/>
    <w:rsid w:val="36927D4B"/>
    <w:rsid w:val="38365988"/>
    <w:rsid w:val="38E58D8B"/>
    <w:rsid w:val="399CAADD"/>
    <w:rsid w:val="3B4FEC69"/>
    <w:rsid w:val="3B50EB23"/>
    <w:rsid w:val="3BC395D0"/>
    <w:rsid w:val="3BF319DE"/>
    <w:rsid w:val="3C744E62"/>
    <w:rsid w:val="3C80D142"/>
    <w:rsid w:val="3CC03D86"/>
    <w:rsid w:val="3DC16A53"/>
    <w:rsid w:val="3DDB668C"/>
    <w:rsid w:val="3EC9FAF0"/>
    <w:rsid w:val="3F23C7C4"/>
    <w:rsid w:val="3F7736ED"/>
    <w:rsid w:val="3FAE0A02"/>
    <w:rsid w:val="3FDDAA40"/>
    <w:rsid w:val="40F8DBCD"/>
    <w:rsid w:val="4196E643"/>
    <w:rsid w:val="4250081A"/>
    <w:rsid w:val="42AED7AF"/>
    <w:rsid w:val="436E180A"/>
    <w:rsid w:val="443F66C8"/>
    <w:rsid w:val="44B88F29"/>
    <w:rsid w:val="44CFCB36"/>
    <w:rsid w:val="4691AC8E"/>
    <w:rsid w:val="4760330C"/>
    <w:rsid w:val="47F115C0"/>
    <w:rsid w:val="48076BF8"/>
    <w:rsid w:val="489DB305"/>
    <w:rsid w:val="48D27483"/>
    <w:rsid w:val="49442649"/>
    <w:rsid w:val="49CD5EC1"/>
    <w:rsid w:val="4B3F0CBA"/>
    <w:rsid w:val="4BF7DACB"/>
    <w:rsid w:val="4C5DA77B"/>
    <w:rsid w:val="4C9409F0"/>
    <w:rsid w:val="4CE8B8DF"/>
    <w:rsid w:val="4E18598D"/>
    <w:rsid w:val="4E5261AB"/>
    <w:rsid w:val="4E5D2E1F"/>
    <w:rsid w:val="4E7E236C"/>
    <w:rsid w:val="4EFF2EA3"/>
    <w:rsid w:val="4F328C38"/>
    <w:rsid w:val="504E0477"/>
    <w:rsid w:val="510E92FD"/>
    <w:rsid w:val="5131189E"/>
    <w:rsid w:val="5304EDFC"/>
    <w:rsid w:val="533009E8"/>
    <w:rsid w:val="550863D4"/>
    <w:rsid w:val="55086F94"/>
    <w:rsid w:val="55746C31"/>
    <w:rsid w:val="569577E5"/>
    <w:rsid w:val="57758254"/>
    <w:rsid w:val="58257D48"/>
    <w:rsid w:val="58DDBD9E"/>
    <w:rsid w:val="5949F596"/>
    <w:rsid w:val="59931AF2"/>
    <w:rsid w:val="5CBF04EA"/>
    <w:rsid w:val="5CD871BE"/>
    <w:rsid w:val="5D12C56D"/>
    <w:rsid w:val="5D81F46A"/>
    <w:rsid w:val="5E264AAE"/>
    <w:rsid w:val="5E96A406"/>
    <w:rsid w:val="5EB3A648"/>
    <w:rsid w:val="5F85D7D7"/>
    <w:rsid w:val="600A5C0B"/>
    <w:rsid w:val="608AFCE6"/>
    <w:rsid w:val="62314B6D"/>
    <w:rsid w:val="62FD9581"/>
    <w:rsid w:val="64223C79"/>
    <w:rsid w:val="6619F84E"/>
    <w:rsid w:val="6654BDCD"/>
    <w:rsid w:val="66DA1C5A"/>
    <w:rsid w:val="67C92437"/>
    <w:rsid w:val="67FCA589"/>
    <w:rsid w:val="686640B4"/>
    <w:rsid w:val="68EFD5AB"/>
    <w:rsid w:val="6A25EE36"/>
    <w:rsid w:val="6B0BB7B7"/>
    <w:rsid w:val="6B7A5BAE"/>
    <w:rsid w:val="6B9180C1"/>
    <w:rsid w:val="6DC1CD89"/>
    <w:rsid w:val="6E812F04"/>
    <w:rsid w:val="6F005A06"/>
    <w:rsid w:val="6F658F0D"/>
    <w:rsid w:val="6F9A15EC"/>
    <w:rsid w:val="710D5CDF"/>
    <w:rsid w:val="72DBB67B"/>
    <w:rsid w:val="72F3CD01"/>
    <w:rsid w:val="7339997A"/>
    <w:rsid w:val="7458EE4F"/>
    <w:rsid w:val="74DB45DB"/>
    <w:rsid w:val="750316AA"/>
    <w:rsid w:val="75C09579"/>
    <w:rsid w:val="7673D196"/>
    <w:rsid w:val="76AF268D"/>
    <w:rsid w:val="76C2D771"/>
    <w:rsid w:val="772036D9"/>
    <w:rsid w:val="776A8B5A"/>
    <w:rsid w:val="77E37999"/>
    <w:rsid w:val="79CAAF51"/>
    <w:rsid w:val="7A185DDF"/>
    <w:rsid w:val="7A4BED78"/>
    <w:rsid w:val="7A8E56E7"/>
    <w:rsid w:val="7DF21C37"/>
    <w:rsid w:val="7F2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D91C0"/>
  <w15:docId w15:val="{8C55CFF9-F876-456E-9793-0092528C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B44"/>
    <w:rPr>
      <w:rFonts w:ascii="Trebuchet MS" w:eastAsia="Times New Roman" w:hAnsi="Trebuchet M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32B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44"/>
    <w:rPr>
      <w:rFonts w:ascii="Trebuchet MS" w:eastAsia="Times New Roman" w:hAnsi="Trebuchet MS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44"/>
    <w:rPr>
      <w:rFonts w:ascii="Trebuchet MS" w:eastAsia="Times New Roman" w:hAnsi="Trebuchet MS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44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F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6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E40"/>
    <w:rPr>
      <w:rFonts w:ascii="Trebuchet MS" w:eastAsia="Times New Roman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40"/>
    <w:rPr>
      <w:rFonts w:ascii="Trebuchet MS" w:eastAsia="Times New Roman" w:hAnsi="Trebuchet M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FF8"/>
    <w:pPr>
      <w:spacing w:after="0" w:line="240" w:lineRule="auto"/>
    </w:pPr>
    <w:rPr>
      <w:rFonts w:ascii="Trebuchet MS" w:eastAsia="Times New Roman" w:hAnsi="Trebuchet MS" w:cs="Times New Roman"/>
      <w:sz w:val="24"/>
    </w:rPr>
  </w:style>
  <w:style w:type="paragraph" w:styleId="ListParagraph">
    <w:name w:val="List Paragraph"/>
    <w:basedOn w:val="Normal"/>
    <w:uiPriority w:val="34"/>
    <w:qFormat/>
    <w:rsid w:val="00470AC6"/>
    <w:pPr>
      <w:spacing w:before="200"/>
      <w:ind w:left="720"/>
      <w:contextualSpacing/>
    </w:pPr>
    <w:rPr>
      <w:rFonts w:ascii="Calibri" w:hAnsi="Calibri"/>
      <w:color w:val="00000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d0964-de76-4362-bc85-3852b8af4819" xsi:nil="true"/>
    <lcf76f155ced4ddcb4097134ff3c332f xmlns="e9547e5e-ca89-43b0-bbfa-466261455f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01776AE979418B84DB8189C725A2" ma:contentTypeVersion="15" ma:contentTypeDescription="Create a new document." ma:contentTypeScope="" ma:versionID="74195d997b245f7380335ba47794fdf1">
  <xsd:schema xmlns:xsd="http://www.w3.org/2001/XMLSchema" xmlns:xs="http://www.w3.org/2001/XMLSchema" xmlns:p="http://schemas.microsoft.com/office/2006/metadata/properties" xmlns:ns2="e9547e5e-ca89-43b0-bbfa-466261455f06" xmlns:ns3="803d0964-de76-4362-bc85-3852b8af4819" targetNamespace="http://schemas.microsoft.com/office/2006/metadata/properties" ma:root="true" ma:fieldsID="8bb60d75b11ae1eb2c89007958340609" ns2:_="" ns3:_="">
    <xsd:import namespace="e9547e5e-ca89-43b0-bbfa-466261455f06"/>
    <xsd:import namespace="803d0964-de76-4362-bc85-3852b8af4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7e5e-ca89-43b0-bbfa-466261455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1e0495-e179-420a-9067-1acaefe5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0964-de76-4362-bc85-3852b8af4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c04f1-3155-45ce-9fd4-779dc342794c}" ma:internalName="TaxCatchAll" ma:showField="CatchAllData" ma:web="803d0964-de76-4362-bc85-3852b8af4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E5B7-C8E2-4C0A-AD83-7394257655F7}">
  <ds:schemaRefs>
    <ds:schemaRef ds:uri="http://schemas.microsoft.com/office/2006/metadata/properties"/>
    <ds:schemaRef ds:uri="http://schemas.microsoft.com/office/infopath/2007/PartnerControls"/>
    <ds:schemaRef ds:uri="803d0964-de76-4362-bc85-3852b8af4819"/>
    <ds:schemaRef ds:uri="e9547e5e-ca89-43b0-bbfa-466261455f06"/>
  </ds:schemaRefs>
</ds:datastoreItem>
</file>

<file path=customXml/itemProps2.xml><?xml version="1.0" encoding="utf-8"?>
<ds:datastoreItem xmlns:ds="http://schemas.openxmlformats.org/officeDocument/2006/customXml" ds:itemID="{CAA74087-6F54-4A30-99D5-ED8D93784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FE115-A8B7-4C55-AD09-96372576E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7e5e-ca89-43b0-bbfa-466261455f06"/>
    <ds:schemaRef ds:uri="803d0964-de76-4362-bc85-3852b8af4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B5D29-E7EA-4E1C-9229-6F4A9F76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Smith</dc:creator>
  <cp:lastModifiedBy>Patricia Dolla</cp:lastModifiedBy>
  <cp:revision>34</cp:revision>
  <cp:lastPrinted>2019-04-18T14:47:00Z</cp:lastPrinted>
  <dcterms:created xsi:type="dcterms:W3CDTF">2022-03-15T18:23:00Z</dcterms:created>
  <dcterms:modified xsi:type="dcterms:W3CDTF">2026-04-13T12:10:00Z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0x010100AB5E01776AE979418B84DB8189C725A2</vt:lpwstr>
  </property>
  <property fmtid="{D5CDD505-2E9C-101B-9397-08002B2CF9AE}" pid="3" name="MediaServiceImageTags">
    <vt:lpwstr/>
  </property>
</Properties>
</file>