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BDE2" w14:textId="05A0D418" w:rsidR="00D462E9" w:rsidRPr="00A43AC4" w:rsidRDefault="006F14A4" w:rsidP="006F14A4">
      <w:pPr>
        <w:contextualSpacing/>
        <w:jc w:val="center"/>
        <w:rPr>
          <w:b/>
          <w:bCs/>
        </w:rPr>
      </w:pPr>
      <w:r w:rsidRPr="00A43AC4">
        <w:rPr>
          <w:b/>
          <w:bCs/>
        </w:rPr>
        <w:t>‘Gotcha’ Questions</w:t>
      </w:r>
    </w:p>
    <w:p w14:paraId="2E128B59" w14:textId="7A3729DA" w:rsidR="006F14A4" w:rsidRDefault="006F14A4" w:rsidP="006F14A4">
      <w:pPr>
        <w:contextualSpacing/>
        <w:jc w:val="center"/>
      </w:pPr>
      <w:r>
        <w:t>Matthew 22:15-46</w:t>
      </w:r>
    </w:p>
    <w:p w14:paraId="75AC2137" w14:textId="2F17BCDA" w:rsidR="006F14A4" w:rsidRDefault="006F14A4" w:rsidP="006F14A4">
      <w:pPr>
        <w:contextualSpacing/>
        <w:jc w:val="center"/>
      </w:pPr>
      <w:r>
        <w:t>May 24, 2026</w:t>
      </w:r>
    </w:p>
    <w:p w14:paraId="7E2E6BC4" w14:textId="64842396" w:rsidR="006F14A4" w:rsidRPr="00A43AC4" w:rsidRDefault="006F14A4">
      <w:pPr>
        <w:contextualSpacing/>
        <w:rPr>
          <w:b/>
          <w:bCs/>
        </w:rPr>
      </w:pPr>
      <w:r w:rsidRPr="00A43AC4">
        <w:rPr>
          <w:b/>
          <w:bCs/>
        </w:rPr>
        <w:t>Introduction</w:t>
      </w:r>
    </w:p>
    <w:p w14:paraId="0500F22B" w14:textId="16BA6CB6" w:rsidR="00A43AC4" w:rsidRPr="008634C5" w:rsidRDefault="0036239D" w:rsidP="0036239D">
      <w:pPr>
        <w:contextualSpacing/>
        <w:rPr>
          <w:sz w:val="20"/>
          <w:szCs w:val="20"/>
        </w:rPr>
      </w:pPr>
      <w:r>
        <w:tab/>
      </w:r>
      <w:r w:rsidRPr="008634C5">
        <w:rPr>
          <w:sz w:val="20"/>
          <w:szCs w:val="20"/>
        </w:rPr>
        <w:t xml:space="preserve">‘Gotcha’ </w:t>
      </w:r>
      <w:r w:rsidR="008634C5" w:rsidRPr="008634C5">
        <w:rPr>
          <w:sz w:val="20"/>
          <w:szCs w:val="20"/>
        </w:rPr>
        <w:t>Q</w:t>
      </w:r>
      <w:r w:rsidRPr="008634C5">
        <w:rPr>
          <w:sz w:val="20"/>
          <w:szCs w:val="20"/>
        </w:rPr>
        <w:t xml:space="preserve"> = </w:t>
      </w:r>
      <w:r w:rsidR="008634C5" w:rsidRPr="008634C5">
        <w:rPr>
          <w:sz w:val="20"/>
          <w:szCs w:val="20"/>
        </w:rPr>
        <w:t>unexpected Q that may sound reasonable but is specifically designed or loaded so that</w:t>
      </w:r>
    </w:p>
    <w:p w14:paraId="7ED71EE4" w14:textId="71EC26D9" w:rsidR="008634C5" w:rsidRPr="008634C5" w:rsidRDefault="008634C5" w:rsidP="0036239D">
      <w:pPr>
        <w:contextualSpacing/>
        <w:rPr>
          <w:sz w:val="20"/>
          <w:szCs w:val="20"/>
        </w:rPr>
      </w:pPr>
      <w:r w:rsidRPr="008634C5">
        <w:rPr>
          <w:sz w:val="20"/>
          <w:szCs w:val="20"/>
        </w:rPr>
        <w:tab/>
      </w:r>
      <w:r w:rsidRPr="008634C5">
        <w:rPr>
          <w:sz w:val="20"/>
          <w:szCs w:val="20"/>
        </w:rPr>
        <w:tab/>
        <w:t>There is no answer or</w:t>
      </w:r>
    </w:p>
    <w:p w14:paraId="5D0A5D44" w14:textId="396ACC5D" w:rsidR="008634C5" w:rsidRPr="008634C5" w:rsidRDefault="008634C5" w:rsidP="0036239D">
      <w:pPr>
        <w:contextualSpacing/>
        <w:rPr>
          <w:sz w:val="20"/>
          <w:szCs w:val="20"/>
        </w:rPr>
      </w:pPr>
      <w:r w:rsidRPr="008634C5">
        <w:rPr>
          <w:sz w:val="20"/>
          <w:szCs w:val="20"/>
        </w:rPr>
        <w:tab/>
      </w:r>
      <w:r w:rsidRPr="008634C5">
        <w:rPr>
          <w:sz w:val="20"/>
          <w:szCs w:val="20"/>
        </w:rPr>
        <w:tab/>
        <w:t>There is a very specific obscure answer that may embarrass or sound confusing</w:t>
      </w:r>
    </w:p>
    <w:p w14:paraId="0CA819C5" w14:textId="2E52FAB9" w:rsidR="008634C5" w:rsidRPr="008634C5" w:rsidRDefault="008634C5" w:rsidP="0036239D">
      <w:pPr>
        <w:contextualSpacing/>
        <w:rPr>
          <w:sz w:val="20"/>
          <w:szCs w:val="20"/>
        </w:rPr>
      </w:pPr>
      <w:r w:rsidRPr="008634C5">
        <w:rPr>
          <w:sz w:val="20"/>
          <w:szCs w:val="20"/>
        </w:rPr>
        <w:tab/>
      </w:r>
      <w:r w:rsidRPr="008634C5">
        <w:rPr>
          <w:sz w:val="20"/>
          <w:szCs w:val="20"/>
        </w:rPr>
        <w:tab/>
        <w:t>The answer will discredit the person</w:t>
      </w:r>
    </w:p>
    <w:p w14:paraId="25481B31" w14:textId="645E89DF" w:rsidR="008634C5" w:rsidRPr="008634C5" w:rsidRDefault="008634C5" w:rsidP="0036239D">
      <w:pPr>
        <w:contextualSpacing/>
        <w:rPr>
          <w:sz w:val="20"/>
          <w:szCs w:val="20"/>
        </w:rPr>
      </w:pPr>
      <w:r w:rsidRPr="008634C5">
        <w:rPr>
          <w:sz w:val="20"/>
          <w:szCs w:val="20"/>
        </w:rPr>
        <w:tab/>
      </w:r>
      <w:r w:rsidRPr="008634C5">
        <w:rPr>
          <w:sz w:val="20"/>
          <w:szCs w:val="20"/>
        </w:rPr>
        <w:tab/>
        <w:t>The answer will put the person on the defensive</w:t>
      </w:r>
    </w:p>
    <w:p w14:paraId="5B76867B" w14:textId="77777777" w:rsidR="008634C5" w:rsidRDefault="0036239D" w:rsidP="008634C5">
      <w:pPr>
        <w:contextualSpacing/>
        <w:rPr>
          <w:sz w:val="20"/>
          <w:szCs w:val="20"/>
        </w:rPr>
      </w:pPr>
      <w:r w:rsidRPr="008634C5">
        <w:rPr>
          <w:sz w:val="20"/>
          <w:szCs w:val="20"/>
        </w:rPr>
        <w:tab/>
        <w:t xml:space="preserve">Political debate – </w:t>
      </w:r>
      <w:r w:rsidR="007956F0" w:rsidRPr="008634C5">
        <w:rPr>
          <w:sz w:val="20"/>
          <w:szCs w:val="20"/>
        </w:rPr>
        <w:t xml:space="preserve">George W. Bush asked - </w:t>
      </w:r>
      <w:r w:rsidRPr="008634C5">
        <w:rPr>
          <w:sz w:val="20"/>
          <w:szCs w:val="20"/>
        </w:rPr>
        <w:t xml:space="preserve">can </w:t>
      </w:r>
      <w:proofErr w:type="spellStart"/>
      <w:r w:rsidR="007956F0" w:rsidRPr="008634C5">
        <w:rPr>
          <w:sz w:val="20"/>
          <w:szCs w:val="20"/>
        </w:rPr>
        <w:t>U</w:t>
      </w:r>
      <w:r w:rsidRPr="008634C5">
        <w:rPr>
          <w:sz w:val="20"/>
          <w:szCs w:val="20"/>
        </w:rPr>
        <w:t>name</w:t>
      </w:r>
      <w:proofErr w:type="spellEnd"/>
      <w:r w:rsidRPr="008634C5">
        <w:rPr>
          <w:sz w:val="20"/>
          <w:szCs w:val="20"/>
        </w:rPr>
        <w:t xml:space="preserve"> the current presidents of Taiwan, </w:t>
      </w:r>
      <w:r w:rsidR="007956F0" w:rsidRPr="008634C5">
        <w:rPr>
          <w:sz w:val="20"/>
          <w:szCs w:val="20"/>
        </w:rPr>
        <w:t>Chechnya</w:t>
      </w:r>
      <w:r w:rsidRPr="008634C5">
        <w:rPr>
          <w:sz w:val="20"/>
          <w:szCs w:val="20"/>
        </w:rPr>
        <w:t xml:space="preserve">, India, </w:t>
      </w:r>
    </w:p>
    <w:p w14:paraId="1DB7EBA1" w14:textId="7E1735C3" w:rsidR="007956F0" w:rsidRPr="008634C5" w:rsidRDefault="0036239D" w:rsidP="008634C5">
      <w:pPr>
        <w:ind w:left="720" w:firstLine="720"/>
        <w:contextualSpacing/>
        <w:rPr>
          <w:sz w:val="20"/>
          <w:szCs w:val="20"/>
        </w:rPr>
      </w:pPr>
      <w:r w:rsidRPr="008634C5">
        <w:rPr>
          <w:sz w:val="20"/>
          <w:szCs w:val="20"/>
        </w:rPr>
        <w:t>Pakistan</w:t>
      </w:r>
    </w:p>
    <w:p w14:paraId="5BA9A15D" w14:textId="77777777" w:rsidR="008634C5" w:rsidRDefault="007956F0" w:rsidP="008634C5">
      <w:pPr>
        <w:contextualSpacing/>
        <w:rPr>
          <w:sz w:val="20"/>
          <w:szCs w:val="20"/>
        </w:rPr>
      </w:pPr>
      <w:r w:rsidRPr="008634C5">
        <w:rPr>
          <w:sz w:val="20"/>
          <w:szCs w:val="20"/>
        </w:rPr>
        <w:tab/>
        <w:t xml:space="preserve">News interview – Katie Couric asked Sarah Palin what newspapers and magazines she read, </w:t>
      </w:r>
      <w:r w:rsidR="00751AD2" w:rsidRPr="008634C5">
        <w:rPr>
          <w:sz w:val="20"/>
          <w:szCs w:val="20"/>
        </w:rPr>
        <w:t xml:space="preserve">Palin could not </w:t>
      </w:r>
    </w:p>
    <w:p w14:paraId="35C91DD4" w14:textId="64D5083B" w:rsidR="007956F0" w:rsidRPr="008634C5" w:rsidRDefault="00751AD2" w:rsidP="008634C5">
      <w:pPr>
        <w:ind w:left="720" w:firstLine="720"/>
        <w:contextualSpacing/>
        <w:rPr>
          <w:sz w:val="20"/>
          <w:szCs w:val="20"/>
        </w:rPr>
      </w:pPr>
      <w:r w:rsidRPr="008634C5">
        <w:rPr>
          <w:sz w:val="20"/>
          <w:szCs w:val="20"/>
        </w:rPr>
        <w:t>name a specific publication</w:t>
      </w:r>
    </w:p>
    <w:p w14:paraId="25FEB88D" w14:textId="5A1076B2" w:rsidR="00751AD2" w:rsidRPr="008634C5" w:rsidRDefault="00751AD2" w:rsidP="00751AD2">
      <w:pPr>
        <w:contextualSpacing/>
        <w:rPr>
          <w:sz w:val="20"/>
          <w:szCs w:val="20"/>
        </w:rPr>
      </w:pPr>
      <w:r w:rsidRPr="008634C5">
        <w:rPr>
          <w:sz w:val="20"/>
          <w:szCs w:val="20"/>
        </w:rPr>
        <w:tab/>
        <w:t xml:space="preserve">John McCain </w:t>
      </w:r>
      <w:r w:rsidR="00EC3882" w:rsidRPr="008634C5">
        <w:rPr>
          <w:sz w:val="20"/>
          <w:szCs w:val="20"/>
        </w:rPr>
        <w:t>was</w:t>
      </w:r>
      <w:r w:rsidR="008634C5">
        <w:rPr>
          <w:sz w:val="20"/>
          <w:szCs w:val="20"/>
        </w:rPr>
        <w:t xml:space="preserve"> </w:t>
      </w:r>
      <w:r w:rsidRPr="008634C5">
        <w:rPr>
          <w:sz w:val="20"/>
          <w:szCs w:val="20"/>
        </w:rPr>
        <w:t>asked how m</w:t>
      </w:r>
      <w:r w:rsidR="008634C5">
        <w:rPr>
          <w:sz w:val="20"/>
          <w:szCs w:val="20"/>
        </w:rPr>
        <w:t>a</w:t>
      </w:r>
      <w:r w:rsidRPr="008634C5">
        <w:rPr>
          <w:sz w:val="20"/>
          <w:szCs w:val="20"/>
        </w:rPr>
        <w:t>ny houses he</w:t>
      </w:r>
      <w:r w:rsidR="008634C5">
        <w:rPr>
          <w:sz w:val="20"/>
          <w:szCs w:val="20"/>
        </w:rPr>
        <w:t xml:space="preserve"> </w:t>
      </w:r>
      <w:r w:rsidRPr="008634C5">
        <w:rPr>
          <w:sz w:val="20"/>
          <w:szCs w:val="20"/>
        </w:rPr>
        <w:t>&amp;</w:t>
      </w:r>
      <w:r w:rsidR="008634C5">
        <w:rPr>
          <w:sz w:val="20"/>
          <w:szCs w:val="20"/>
        </w:rPr>
        <w:t xml:space="preserve"> </w:t>
      </w:r>
      <w:r w:rsidRPr="008634C5">
        <w:rPr>
          <w:sz w:val="20"/>
          <w:szCs w:val="20"/>
        </w:rPr>
        <w:t>his wife owned, he said hv staff get back2U</w:t>
      </w:r>
    </w:p>
    <w:p w14:paraId="517B7EB4" w14:textId="44A67CB4" w:rsidR="00377EAF" w:rsidRPr="008634C5" w:rsidRDefault="00EC3882" w:rsidP="00377EAF">
      <w:pPr>
        <w:contextualSpacing/>
        <w:rPr>
          <w:sz w:val="20"/>
          <w:szCs w:val="20"/>
        </w:rPr>
      </w:pPr>
      <w:r w:rsidRPr="008634C5">
        <w:rPr>
          <w:sz w:val="20"/>
          <w:szCs w:val="20"/>
        </w:rPr>
        <w:tab/>
        <w:t>T</w:t>
      </w:r>
      <w:r w:rsidR="008634C5">
        <w:rPr>
          <w:sz w:val="20"/>
          <w:szCs w:val="20"/>
        </w:rPr>
        <w:t>o</w:t>
      </w:r>
      <w:r w:rsidRPr="008634C5">
        <w:rPr>
          <w:sz w:val="20"/>
          <w:szCs w:val="20"/>
        </w:rPr>
        <w:t>day in Mt22</w:t>
      </w:r>
      <w:r w:rsidRPr="008634C5">
        <w:rPr>
          <w:sz w:val="20"/>
          <w:szCs w:val="20"/>
          <w:vertAlign w:val="superscript"/>
        </w:rPr>
        <w:t>15-46</w:t>
      </w:r>
      <w:r w:rsidRPr="008634C5">
        <w:rPr>
          <w:sz w:val="20"/>
          <w:szCs w:val="20"/>
        </w:rPr>
        <w:t xml:space="preserve"> J</w:t>
      </w:r>
      <w:r w:rsidR="00377EAF" w:rsidRPr="008634C5">
        <w:rPr>
          <w:sz w:val="20"/>
          <w:szCs w:val="20"/>
        </w:rPr>
        <w:t xml:space="preserve">S </w:t>
      </w:r>
      <w:r w:rsidRPr="008634C5">
        <w:rPr>
          <w:sz w:val="20"/>
          <w:szCs w:val="20"/>
        </w:rPr>
        <w:t xml:space="preserve">is asked 3 ‘gotcha’ </w:t>
      </w:r>
      <w:proofErr w:type="gramStart"/>
      <w:r w:rsidR="00377EAF" w:rsidRPr="008634C5">
        <w:rPr>
          <w:sz w:val="20"/>
          <w:szCs w:val="20"/>
        </w:rPr>
        <w:t>Q’s</w:t>
      </w:r>
      <w:proofErr w:type="gramEnd"/>
      <w:r w:rsidRPr="008634C5">
        <w:rPr>
          <w:sz w:val="20"/>
          <w:szCs w:val="20"/>
        </w:rPr>
        <w:t xml:space="preserve"> </w:t>
      </w:r>
      <w:r w:rsidR="00377EAF" w:rsidRPr="008634C5">
        <w:rPr>
          <w:sz w:val="20"/>
          <w:szCs w:val="20"/>
        </w:rPr>
        <w:t xml:space="preserve">by ppl trying to trick and discredit Him.  </w:t>
      </w:r>
    </w:p>
    <w:p w14:paraId="7E3595A5" w14:textId="25869F4A" w:rsidR="00EC3882" w:rsidRDefault="00377EAF" w:rsidP="00377EAF">
      <w:pPr>
        <w:ind w:left="720" w:firstLine="720"/>
        <w:contextualSpacing/>
      </w:pPr>
      <w:r w:rsidRPr="008634C5">
        <w:rPr>
          <w:sz w:val="20"/>
          <w:szCs w:val="20"/>
        </w:rPr>
        <w:t>We will also look at</w:t>
      </w:r>
      <w:r w:rsidR="00EC3882" w:rsidRPr="008634C5">
        <w:rPr>
          <w:sz w:val="20"/>
          <w:szCs w:val="20"/>
        </w:rPr>
        <w:t xml:space="preserve"> 2 </w:t>
      </w:r>
      <w:r w:rsidRPr="008634C5">
        <w:rPr>
          <w:sz w:val="20"/>
          <w:szCs w:val="20"/>
        </w:rPr>
        <w:t xml:space="preserve">serious Q’s JS </w:t>
      </w:r>
      <w:proofErr w:type="gramStart"/>
      <w:r w:rsidRPr="008634C5">
        <w:rPr>
          <w:sz w:val="20"/>
          <w:szCs w:val="20"/>
        </w:rPr>
        <w:t>asks</w:t>
      </w:r>
      <w:proofErr w:type="gramEnd"/>
      <w:r w:rsidRPr="008634C5">
        <w:rPr>
          <w:sz w:val="20"/>
          <w:szCs w:val="20"/>
        </w:rPr>
        <w:t xml:space="preserve"> in response to the ‘gotcha’ </w:t>
      </w:r>
      <w:r w:rsidR="00EC3882" w:rsidRPr="008634C5">
        <w:rPr>
          <w:sz w:val="20"/>
          <w:szCs w:val="20"/>
        </w:rPr>
        <w:t>questions</w:t>
      </w:r>
      <w:r w:rsidR="00EC3882">
        <w:t xml:space="preserve"> </w:t>
      </w:r>
    </w:p>
    <w:p w14:paraId="14700DF5" w14:textId="2EE4DCB9" w:rsidR="007956F0" w:rsidRPr="00377EAF" w:rsidRDefault="00377EAF" w:rsidP="00377EAF">
      <w:pPr>
        <w:contextualSpacing/>
        <w:rPr>
          <w:b/>
          <w:bCs/>
        </w:rPr>
      </w:pPr>
      <w:r>
        <w:rPr>
          <w:b/>
          <w:bCs/>
        </w:rPr>
        <w:t>I.  Three</w:t>
      </w:r>
      <w:r w:rsidRPr="00377EAF">
        <w:rPr>
          <w:b/>
          <w:bCs/>
        </w:rPr>
        <w:t xml:space="preserve"> ‘Gotcha’ Question</w:t>
      </w:r>
      <w:r>
        <w:rPr>
          <w:b/>
          <w:bCs/>
        </w:rPr>
        <w:t>s</w:t>
      </w:r>
      <w:r w:rsidR="00D2159B">
        <w:rPr>
          <w:b/>
          <w:bCs/>
        </w:rPr>
        <w:t xml:space="preserve"> 15-40</w:t>
      </w:r>
    </w:p>
    <w:p w14:paraId="30D59DF7" w14:textId="7F830DB8" w:rsidR="00377EAF" w:rsidRDefault="00D2159B" w:rsidP="00377EAF">
      <w:pPr>
        <w:contextualSpacing/>
      </w:pPr>
      <w:r>
        <w:tab/>
        <w:t>A. First ‘Gotcha’ Question 15-22</w:t>
      </w:r>
    </w:p>
    <w:p w14:paraId="7FA8C6CB" w14:textId="3662828D" w:rsidR="00D2159B" w:rsidRDefault="00D2159B" w:rsidP="00377EAF">
      <w:pPr>
        <w:contextualSpacing/>
      </w:pPr>
      <w:r>
        <w:tab/>
      </w:r>
      <w:r>
        <w:tab/>
        <w:t>Who asks the question 15-16</w:t>
      </w:r>
      <w:r w:rsidR="007602E5">
        <w:t>a</w:t>
      </w:r>
    </w:p>
    <w:p w14:paraId="052DB382" w14:textId="5E115623" w:rsidR="00D2159B" w:rsidRDefault="00D2159B" w:rsidP="00377EAF">
      <w:pPr>
        <w:contextualSpacing/>
      </w:pPr>
      <w:r>
        <w:tab/>
      </w:r>
      <w:r>
        <w:tab/>
      </w:r>
      <w:r>
        <w:tab/>
        <w:t>Pharisees – religious people who opposed Jesus on many occasions</w:t>
      </w:r>
    </w:p>
    <w:p w14:paraId="0B6D0799" w14:textId="25227801" w:rsidR="007602E5" w:rsidRDefault="007602E5" w:rsidP="00377EAF">
      <w:pPr>
        <w:contextualSpacing/>
      </w:pPr>
      <w:r>
        <w:tab/>
      </w:r>
      <w:r>
        <w:tab/>
      </w:r>
      <w:r>
        <w:tab/>
        <w:t>Herodians – political people who opposed Jesus</w:t>
      </w:r>
    </w:p>
    <w:p w14:paraId="72EC30EB" w14:textId="45FFF43A" w:rsidR="00D2159B" w:rsidRDefault="00D2159B" w:rsidP="00377EAF">
      <w:pPr>
        <w:contextualSpacing/>
      </w:pPr>
      <w:r>
        <w:tab/>
      </w:r>
      <w:r>
        <w:tab/>
      </w:r>
      <w:r>
        <w:tab/>
      </w:r>
      <w:r>
        <w:tab/>
        <w:t xml:space="preserve">Brood of </w:t>
      </w:r>
      <w:proofErr w:type="gramStart"/>
      <w:r>
        <w:t>vipers</w:t>
      </w:r>
      <w:proofErr w:type="gramEnd"/>
      <w:r>
        <w:t xml:space="preserve"> Mt3:7</w:t>
      </w:r>
    </w:p>
    <w:p w14:paraId="66A12D33" w14:textId="68ACAAE1" w:rsidR="009C5CB9" w:rsidRPr="009C5CB9" w:rsidRDefault="00D2159B" w:rsidP="009C5CB9">
      <w:pPr>
        <w:contextualSpacing/>
        <w:rPr>
          <w:rFonts w:eastAsiaTheme="minorHAnsi"/>
          <w:lang w:eastAsia="en-US"/>
        </w:rPr>
      </w:pPr>
      <w:r>
        <w:tab/>
      </w:r>
      <w:r>
        <w:tab/>
      </w:r>
      <w:r>
        <w:tab/>
      </w:r>
      <w:r>
        <w:tab/>
      </w:r>
      <w:r w:rsidR="009C5CB9" w:rsidRPr="009C5CB9">
        <w:rPr>
          <w:rFonts w:eastAsiaTheme="minorHAnsi"/>
          <w:lang w:eastAsia="en-US"/>
        </w:rPr>
        <w:t>23:2ff JS says woe to Sc and P hypocrites</w:t>
      </w:r>
    </w:p>
    <w:p w14:paraId="51A822EE" w14:textId="2DFA21E2" w:rsidR="009C5CB9" w:rsidRPr="009C5CB9" w:rsidRDefault="009C5CB9" w:rsidP="009C5CB9">
      <w:pPr>
        <w:contextualSpacing/>
        <w:rPr>
          <w:rFonts w:eastAsiaTheme="minorHAnsi"/>
          <w:lang w:eastAsia="en-US"/>
        </w:rPr>
      </w:pPr>
      <w:r w:rsidRPr="009C5CB9">
        <w:rPr>
          <w:rFonts w:eastAsiaTheme="minorHAnsi"/>
          <w:lang w:eastAsia="en-US"/>
        </w:rPr>
        <w:tab/>
      </w:r>
      <w:r w:rsidRPr="009C5CB9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9C5CB9">
        <w:rPr>
          <w:rFonts w:eastAsiaTheme="minorHAnsi"/>
          <w:lang w:eastAsia="en-US"/>
        </w:rPr>
        <w:t>Make pretense of long prayers</w:t>
      </w:r>
    </w:p>
    <w:p w14:paraId="611F3F86" w14:textId="06D4E813" w:rsidR="009C5CB9" w:rsidRDefault="009C5CB9" w:rsidP="009C5CB9">
      <w:pPr>
        <w:contextualSpacing/>
        <w:rPr>
          <w:rFonts w:eastAsiaTheme="minorHAnsi"/>
          <w:lang w:eastAsia="en-US"/>
        </w:rPr>
      </w:pPr>
      <w:r w:rsidRPr="009C5CB9">
        <w:rPr>
          <w:rFonts w:eastAsiaTheme="minorHAnsi"/>
          <w:lang w:eastAsia="en-US"/>
        </w:rPr>
        <w:tab/>
      </w:r>
      <w:r w:rsidRPr="009C5CB9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9C5CB9">
        <w:rPr>
          <w:rFonts w:eastAsiaTheme="minorHAnsi"/>
          <w:lang w:eastAsia="en-US"/>
        </w:rPr>
        <w:t xml:space="preserve">Pay tithe of mint and cummin </w:t>
      </w:r>
      <w:proofErr w:type="spellStart"/>
      <w:r w:rsidRPr="009C5CB9">
        <w:rPr>
          <w:rFonts w:eastAsiaTheme="minorHAnsi"/>
          <w:lang w:eastAsia="en-US"/>
        </w:rPr>
        <w:t>bt</w:t>
      </w:r>
      <w:proofErr w:type="spellEnd"/>
      <w:r w:rsidRPr="009C5CB9">
        <w:rPr>
          <w:rFonts w:eastAsiaTheme="minorHAnsi"/>
          <w:lang w:eastAsia="en-US"/>
        </w:rPr>
        <w:t xml:space="preserve"> neglect </w:t>
      </w:r>
      <w:r>
        <w:rPr>
          <w:rFonts w:eastAsiaTheme="minorHAnsi"/>
          <w:lang w:eastAsia="en-US"/>
        </w:rPr>
        <w:t>justice/faith/mercy</w:t>
      </w:r>
    </w:p>
    <w:p w14:paraId="3948478B" w14:textId="095E883C" w:rsidR="009C5CB9" w:rsidRPr="009C5CB9" w:rsidRDefault="009C5CB9" w:rsidP="009C5CB9">
      <w:pPr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9C5CB9">
        <w:rPr>
          <w:rFonts w:eastAsiaTheme="minorHAnsi"/>
          <w:lang w:eastAsia="en-US"/>
        </w:rPr>
        <w:tab/>
      </w:r>
      <w:r w:rsidRPr="009C5CB9">
        <w:rPr>
          <w:rFonts w:eastAsiaTheme="minorHAnsi"/>
          <w:lang w:eastAsia="en-US"/>
        </w:rPr>
        <w:tab/>
        <w:t>Cleanse outside of cut but inside extortion and indulgence</w:t>
      </w:r>
    </w:p>
    <w:p w14:paraId="1B57AC50" w14:textId="5CBD41A2" w:rsidR="00D2159B" w:rsidRDefault="009C5CB9" w:rsidP="009C5CB9">
      <w:pPr>
        <w:contextualSpacing/>
        <w:rPr>
          <w:rFonts w:eastAsiaTheme="minorHAnsi"/>
          <w:lang w:eastAsia="en-US"/>
        </w:rPr>
      </w:pPr>
      <w:r w:rsidRPr="009C5CB9">
        <w:rPr>
          <w:rFonts w:eastAsiaTheme="minorHAnsi"/>
          <w:lang w:eastAsia="en-US"/>
        </w:rPr>
        <w:tab/>
      </w:r>
      <w:r w:rsidRPr="009C5CB9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9C5CB9">
        <w:rPr>
          <w:rFonts w:eastAsiaTheme="minorHAnsi"/>
          <w:lang w:eastAsia="en-US"/>
        </w:rPr>
        <w:t xml:space="preserve">Whitewashed tombs outside inside full of dead men’s bones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9C5CB9">
        <w:rPr>
          <w:rFonts w:eastAsiaTheme="minorHAnsi"/>
          <w:lang w:eastAsia="en-US"/>
        </w:rPr>
        <w:t xml:space="preserve">Build the tombs of the prophets and say IF we had lived we </w:t>
      </w:r>
    </w:p>
    <w:p w14:paraId="3581252C" w14:textId="7355F33A" w:rsidR="009C5CB9" w:rsidRDefault="009C5CB9" w:rsidP="009C5CB9">
      <w:pPr>
        <w:contextualSpacing/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Plot how to entangle Jesus in His words – catch Him in a word trap</w:t>
      </w:r>
    </w:p>
    <w:p w14:paraId="78C770D6" w14:textId="08C3E19F" w:rsidR="00D2159B" w:rsidRDefault="009C5CB9" w:rsidP="00377EAF">
      <w:pPr>
        <w:contextualSpacing/>
      </w:pPr>
      <w:r>
        <w:tab/>
      </w:r>
      <w:r>
        <w:tab/>
        <w:t xml:space="preserve">‘Gotcha’ </w:t>
      </w:r>
      <w:proofErr w:type="gramStart"/>
      <w:r>
        <w:t xml:space="preserve">Question </w:t>
      </w:r>
      <w:r w:rsidR="007602E5">
        <w:t xml:space="preserve"> 16</w:t>
      </w:r>
      <w:proofErr w:type="gramEnd"/>
      <w:r w:rsidR="007602E5">
        <w:t>b-17</w:t>
      </w:r>
    </w:p>
    <w:p w14:paraId="2C14903E" w14:textId="07ACF18F" w:rsidR="007602E5" w:rsidRDefault="009C5CB9" w:rsidP="00377EAF">
      <w:pPr>
        <w:contextualSpacing/>
      </w:pPr>
      <w:r>
        <w:tab/>
      </w:r>
      <w:r>
        <w:tab/>
      </w:r>
      <w:r>
        <w:tab/>
        <w:t>Butter up</w:t>
      </w:r>
      <w:r w:rsidR="007602E5">
        <w:t xml:space="preserve"> -</w:t>
      </w:r>
      <w:r>
        <w:t xml:space="preserve"> Teacher we know that You</w:t>
      </w:r>
      <w:r w:rsidR="007602E5">
        <w:t>…teach the way of God in 16b</w:t>
      </w:r>
    </w:p>
    <w:p w14:paraId="7AFCFD47" w14:textId="0BBB50B9" w:rsidR="009C5CB9" w:rsidRDefault="007602E5" w:rsidP="007602E5">
      <w:pPr>
        <w:ind w:left="2160" w:firstLine="720"/>
        <w:contextualSpacing/>
      </w:pPr>
      <w:r>
        <w:t>truth…You do not care about what others say whoever it might be</w:t>
      </w:r>
    </w:p>
    <w:p w14:paraId="7A50D44F" w14:textId="7712D8EB" w:rsidR="007602E5" w:rsidRDefault="007602E5" w:rsidP="00377EAF">
      <w:pPr>
        <w:contextualSpacing/>
      </w:pPr>
      <w:r>
        <w:tab/>
      </w:r>
      <w:r>
        <w:tab/>
      </w:r>
      <w:r>
        <w:tab/>
        <w:t xml:space="preserve">Question - tell us therefore what do You think? Is it lawful to pay taxes to </w:t>
      </w:r>
    </w:p>
    <w:p w14:paraId="4B0A2D5B" w14:textId="3C148576" w:rsidR="00D2159B" w:rsidRDefault="007602E5" w:rsidP="007602E5">
      <w:pPr>
        <w:ind w:left="2160" w:firstLine="720"/>
        <w:contextualSpacing/>
      </w:pPr>
      <w:r>
        <w:t>Caesar or not?</w:t>
      </w:r>
    </w:p>
    <w:p w14:paraId="03475503" w14:textId="5D6B13E7" w:rsidR="007602E5" w:rsidRDefault="007602E5" w:rsidP="007602E5">
      <w:pPr>
        <w:contextualSpacing/>
      </w:pPr>
      <w:r>
        <w:tab/>
      </w:r>
      <w:r>
        <w:tab/>
        <w:t>Jesus’ Answer 18-21</w:t>
      </w:r>
    </w:p>
    <w:p w14:paraId="4F2FEC2D" w14:textId="77777777" w:rsidR="007602E5" w:rsidRDefault="007602E5" w:rsidP="007602E5">
      <w:pPr>
        <w:contextualSpacing/>
      </w:pPr>
      <w:r>
        <w:tab/>
      </w:r>
      <w:r>
        <w:tab/>
      </w:r>
      <w:r>
        <w:tab/>
        <w:t xml:space="preserve">Rebuke – perceives their wickedness, try to trap Jesus between Roman </w:t>
      </w:r>
    </w:p>
    <w:p w14:paraId="01B0EBEA" w14:textId="066A0C8D" w:rsidR="007602E5" w:rsidRDefault="007602E5" w:rsidP="007602E5">
      <w:pPr>
        <w:ind w:left="2160" w:firstLine="720"/>
        <w:contextualSpacing/>
      </w:pPr>
      <w:r>
        <w:t>occupational power and the popular anti-Roman sentiment pay tax</w:t>
      </w:r>
    </w:p>
    <w:p w14:paraId="42B8C3D5" w14:textId="12BCB16C" w:rsidR="007602E5" w:rsidRDefault="007602E5" w:rsidP="007602E5">
      <w:pPr>
        <w:contextualSpacing/>
      </w:pPr>
      <w:r>
        <w:tab/>
      </w:r>
      <w:r>
        <w:tab/>
      </w:r>
      <w:r>
        <w:tab/>
      </w:r>
      <w:r w:rsidR="00954AF8">
        <w:t>R</w:t>
      </w:r>
      <w:r>
        <w:t xml:space="preserve">hetorical question – why do you test Me? </w:t>
      </w:r>
      <w:proofErr w:type="gramStart"/>
      <w:r>
        <w:t>You</w:t>
      </w:r>
      <w:proofErr w:type="gramEnd"/>
      <w:r>
        <w:t xml:space="preserve"> hypocrites</w:t>
      </w:r>
    </w:p>
    <w:p w14:paraId="521148A4" w14:textId="55DA5EB0" w:rsidR="00954AF8" w:rsidRDefault="00954AF8" w:rsidP="007602E5">
      <w:pPr>
        <w:contextualSpacing/>
      </w:pPr>
      <w:r>
        <w:tab/>
      </w:r>
      <w:r>
        <w:tab/>
      </w:r>
      <w:r>
        <w:tab/>
        <w:t>Show Me a coin, whose inscription is on this coin?</w:t>
      </w:r>
      <w:r>
        <w:tab/>
        <w:t>Caesar’s</w:t>
      </w:r>
    </w:p>
    <w:p w14:paraId="7D067E1A" w14:textId="01E6C64B" w:rsidR="00954AF8" w:rsidRDefault="00954AF8" w:rsidP="007602E5">
      <w:pPr>
        <w:contextualSpacing/>
      </w:pPr>
      <w:r>
        <w:tab/>
      </w:r>
      <w:r>
        <w:tab/>
      </w:r>
      <w:r>
        <w:tab/>
        <w:t xml:space="preserve">Ther4 </w:t>
      </w:r>
      <w:proofErr w:type="spellStart"/>
      <w:r>
        <w:t>rendr</w:t>
      </w:r>
      <w:proofErr w:type="spellEnd"/>
      <w:r>
        <w:t xml:space="preserve"> 2Caesar what </w:t>
      </w:r>
      <w:proofErr w:type="spellStart"/>
      <w:r>
        <w:t>blongs</w:t>
      </w:r>
      <w:proofErr w:type="spellEnd"/>
      <w:r>
        <w:t xml:space="preserve"> 2Caesar and </w:t>
      </w:r>
      <w:proofErr w:type="spellStart"/>
      <w:r>
        <w:t>rendr</w:t>
      </w:r>
      <w:proofErr w:type="spellEnd"/>
      <w:r>
        <w:t xml:space="preserve"> 2God </w:t>
      </w:r>
      <w:proofErr w:type="spellStart"/>
      <w:r>
        <w:t>wht</w:t>
      </w:r>
      <w:proofErr w:type="spellEnd"/>
      <w:r>
        <w:t xml:space="preserve"> </w:t>
      </w:r>
      <w:proofErr w:type="spellStart"/>
      <w:r>
        <w:t>blngs</w:t>
      </w:r>
      <w:proofErr w:type="spellEnd"/>
      <w:r>
        <w:t xml:space="preserve"> 2God</w:t>
      </w:r>
    </w:p>
    <w:p w14:paraId="1AA61C31" w14:textId="74332B26" w:rsidR="00954AF8" w:rsidRDefault="00954AF8" w:rsidP="007602E5">
      <w:pPr>
        <w:contextualSpacing/>
      </w:pPr>
      <w:r>
        <w:tab/>
      </w:r>
      <w:r>
        <w:tab/>
        <w:t>Pharisees and Herodians response – marvel and go their way 22</w:t>
      </w:r>
    </w:p>
    <w:p w14:paraId="2978666E" w14:textId="77777777" w:rsidR="00954AF8" w:rsidRDefault="00954AF8" w:rsidP="007602E5">
      <w:pPr>
        <w:contextualSpacing/>
      </w:pPr>
      <w:r>
        <w:tab/>
      </w:r>
      <w:r>
        <w:tab/>
        <w:t xml:space="preserve">Lesson4US – </w:t>
      </w:r>
    </w:p>
    <w:p w14:paraId="4F8B8756" w14:textId="0C47619C" w:rsidR="00954AF8" w:rsidRDefault="00954AF8" w:rsidP="00954AF8">
      <w:pPr>
        <w:ind w:left="1440" w:firstLine="720"/>
        <w:contextualSpacing/>
      </w:pPr>
      <w:r>
        <w:t>don’t put God to the test</w:t>
      </w:r>
    </w:p>
    <w:p w14:paraId="58ACCAA8" w14:textId="5B317891" w:rsidR="00954AF8" w:rsidRDefault="00954AF8" w:rsidP="00954AF8">
      <w:pPr>
        <w:ind w:left="1440" w:firstLine="720"/>
        <w:contextualSpacing/>
      </w:pPr>
      <w:r>
        <w:t>pay your taxes</w:t>
      </w:r>
    </w:p>
    <w:p w14:paraId="44DD3EA9" w14:textId="38FB31C4" w:rsidR="00954AF8" w:rsidRDefault="00954AF8" w:rsidP="00954AF8">
      <w:pPr>
        <w:ind w:left="1440" w:firstLine="720"/>
        <w:contextualSpacing/>
      </w:pPr>
      <w:r>
        <w:t>give God what He wants – your heart</w:t>
      </w:r>
      <w:r w:rsidR="00856F97">
        <w:t>/</w:t>
      </w:r>
      <w:r>
        <w:t>soul</w:t>
      </w:r>
      <w:r w:rsidR="00856F97">
        <w:t>/</w:t>
      </w:r>
      <w:r>
        <w:t>worship</w:t>
      </w:r>
      <w:r w:rsidR="00856F97">
        <w:t xml:space="preserve">/obedience </w:t>
      </w:r>
      <w:r w:rsidR="00003585">
        <w:t>Mic6:8</w:t>
      </w:r>
    </w:p>
    <w:p w14:paraId="3F892069" w14:textId="6133BA50" w:rsidR="00D2159B" w:rsidRDefault="00D2159B" w:rsidP="00377EAF">
      <w:pPr>
        <w:contextualSpacing/>
      </w:pPr>
      <w:r>
        <w:tab/>
        <w:t>B. Second ‘Gotcha’ Question 23-33</w:t>
      </w:r>
    </w:p>
    <w:p w14:paraId="1D07F4A9" w14:textId="490BE703" w:rsidR="00003585" w:rsidRDefault="00D2159B" w:rsidP="00377EAF">
      <w:pPr>
        <w:contextualSpacing/>
      </w:pPr>
      <w:r>
        <w:tab/>
      </w:r>
      <w:r>
        <w:tab/>
        <w:t xml:space="preserve">Who asks the question </w:t>
      </w:r>
      <w:r w:rsidR="00003585">
        <w:t>23</w:t>
      </w:r>
    </w:p>
    <w:p w14:paraId="66714C66" w14:textId="558C846E" w:rsidR="00D2159B" w:rsidRDefault="00D2159B" w:rsidP="00003585">
      <w:pPr>
        <w:ind w:left="1440" w:firstLine="720"/>
        <w:contextualSpacing/>
      </w:pPr>
      <w:r>
        <w:t>Sadducees 23</w:t>
      </w:r>
    </w:p>
    <w:p w14:paraId="447357D5" w14:textId="6E92928A" w:rsidR="00003585" w:rsidRDefault="00003585" w:rsidP="00003585">
      <w:pPr>
        <w:ind w:left="1440" w:firstLine="720"/>
        <w:contextualSpacing/>
      </w:pPr>
      <w:r>
        <w:tab/>
        <w:t>Chief priests</w:t>
      </w:r>
    </w:p>
    <w:p w14:paraId="6BAF5C6A" w14:textId="0EA323A8" w:rsidR="00003585" w:rsidRDefault="00003585" w:rsidP="00003585">
      <w:pPr>
        <w:ind w:left="1440" w:firstLine="720"/>
        <w:contextualSpacing/>
      </w:pPr>
      <w:r>
        <w:tab/>
        <w:t>Say no resurrection</w:t>
      </w:r>
      <w:r w:rsidR="00856F97">
        <w:t xml:space="preserve">, </w:t>
      </w:r>
      <w:proofErr w:type="gramStart"/>
      <w:r w:rsidR="00856F97">
        <w:t>no  belief</w:t>
      </w:r>
      <w:proofErr w:type="gramEnd"/>
      <w:r w:rsidR="00856F97">
        <w:t xml:space="preserve"> in angels, only accept Torah</w:t>
      </w:r>
    </w:p>
    <w:p w14:paraId="3544631E" w14:textId="6ED0251C" w:rsidR="00003585" w:rsidRDefault="00003585" w:rsidP="00003585">
      <w:pPr>
        <w:ind w:left="1440" w:firstLine="720"/>
        <w:contextualSpacing/>
      </w:pPr>
      <w:r>
        <w:tab/>
        <w:t>Mt3:7 brood of vipers</w:t>
      </w:r>
    </w:p>
    <w:p w14:paraId="38C34DD8" w14:textId="77777777" w:rsidR="008634C5" w:rsidRDefault="008634C5" w:rsidP="00003585">
      <w:pPr>
        <w:ind w:left="1440" w:firstLine="720"/>
        <w:contextualSpacing/>
      </w:pPr>
    </w:p>
    <w:p w14:paraId="6E5B111F" w14:textId="4BC935CF" w:rsidR="00D2159B" w:rsidRDefault="00003585" w:rsidP="00377EAF">
      <w:pPr>
        <w:contextualSpacing/>
      </w:pPr>
      <w:r>
        <w:lastRenderedPageBreak/>
        <w:tab/>
      </w:r>
      <w:r>
        <w:tab/>
        <w:t>‘Gotcha’ Question 24-28</w:t>
      </w:r>
    </w:p>
    <w:p w14:paraId="14DAD551" w14:textId="28A7FD60" w:rsidR="00003585" w:rsidRDefault="00003585" w:rsidP="00377EAF">
      <w:pPr>
        <w:contextualSpacing/>
      </w:pPr>
      <w:r>
        <w:tab/>
      </w:r>
      <w:r>
        <w:tab/>
      </w:r>
      <w:r>
        <w:tab/>
        <w:t xml:space="preserve">Long and ridiculous </w:t>
      </w:r>
      <w:r w:rsidR="008634C5">
        <w:t xml:space="preserve">staged </w:t>
      </w:r>
      <w:r>
        <w:t>question based on Dt25:5-10</w:t>
      </w:r>
    </w:p>
    <w:p w14:paraId="1D49E578" w14:textId="1356A1B8" w:rsidR="00D2159B" w:rsidRDefault="00442903" w:rsidP="00377EAF">
      <w:pPr>
        <w:contextualSpacing/>
      </w:pPr>
      <w:r>
        <w:tab/>
      </w:r>
      <w:r>
        <w:tab/>
      </w:r>
      <w:r>
        <w:tab/>
        <w:t>Moses said [Dt25</w:t>
      </w:r>
      <w:r w:rsidRPr="00442903">
        <w:rPr>
          <w:vertAlign w:val="superscript"/>
        </w:rPr>
        <w:t>5-10</w:t>
      </w:r>
      <w:r>
        <w:t xml:space="preserve"> the law of the levirate – </w:t>
      </w:r>
      <w:proofErr w:type="spellStart"/>
      <w:r>
        <w:t>fm</w:t>
      </w:r>
      <w:proofErr w:type="spellEnd"/>
      <w:r>
        <w:t xml:space="preserve"> </w:t>
      </w:r>
      <w:proofErr w:type="spellStart"/>
      <w:r>
        <w:t>latin</w:t>
      </w:r>
      <w:proofErr w:type="spellEnd"/>
      <w:r>
        <w:t xml:space="preserve"> </w:t>
      </w:r>
      <w:proofErr w:type="spellStart"/>
      <w:r w:rsidRPr="008634C5">
        <w:rPr>
          <w:i/>
          <w:iCs/>
        </w:rPr>
        <w:t>levir</w:t>
      </w:r>
      <w:proofErr w:type="spellEnd"/>
      <w:r>
        <w:t xml:space="preserve"> husband’s bro]</w:t>
      </w:r>
    </w:p>
    <w:p w14:paraId="38FC9010" w14:textId="6DA5C3C3" w:rsidR="00442903" w:rsidRDefault="00442903" w:rsidP="00377EAF">
      <w:pPr>
        <w:contextualSpacing/>
      </w:pPr>
      <w:r>
        <w:tab/>
      </w:r>
      <w:r>
        <w:tab/>
      </w:r>
      <w:r>
        <w:tab/>
        <w:t>A man married a woman, man died childless, next bro married her died</w:t>
      </w:r>
    </w:p>
    <w:p w14:paraId="2FF8CA33" w14:textId="452A60E9" w:rsidR="00442903" w:rsidRDefault="00442903" w:rsidP="00377EAF">
      <w:pPr>
        <w:contextualSpacing/>
      </w:pPr>
      <w:r>
        <w:tab/>
      </w:r>
      <w:r>
        <w:tab/>
      </w:r>
      <w:r>
        <w:tab/>
      </w:r>
      <w:r>
        <w:tab/>
        <w:t>7</w:t>
      </w:r>
      <w:r w:rsidRPr="00442903">
        <w:rPr>
          <w:vertAlign w:val="superscript"/>
        </w:rPr>
        <w:t>th</w:t>
      </w:r>
      <w:r>
        <w:t xml:space="preserve"> bro married died</w:t>
      </w:r>
    </w:p>
    <w:p w14:paraId="49BCBA76" w14:textId="4AA8CEA1" w:rsidR="00442903" w:rsidRDefault="00442903" w:rsidP="00377EAF">
      <w:pPr>
        <w:contextualSpacing/>
      </w:pPr>
      <w:r>
        <w:tab/>
      </w:r>
      <w:r>
        <w:tab/>
      </w:r>
      <w:r>
        <w:tab/>
        <w:t>In the resurrection, whose wife will she be for seven had her as wife?</w:t>
      </w:r>
    </w:p>
    <w:p w14:paraId="63B46A29" w14:textId="7613BC12" w:rsidR="00442903" w:rsidRDefault="00442903" w:rsidP="00377EAF">
      <w:pPr>
        <w:contextualSpacing/>
      </w:pPr>
      <w:r>
        <w:tab/>
      </w:r>
      <w:r>
        <w:tab/>
        <w:t>Jesus’ Answer 29-32</w:t>
      </w:r>
    </w:p>
    <w:p w14:paraId="500C4B56" w14:textId="205ACEDD" w:rsidR="00442903" w:rsidRDefault="00442903" w:rsidP="00377EAF">
      <w:pPr>
        <w:contextualSpacing/>
      </w:pPr>
      <w:r>
        <w:tab/>
      </w:r>
      <w:r>
        <w:tab/>
      </w:r>
      <w:r>
        <w:tab/>
        <w:t>Rebuke – mistaken not knowing the Scriptures or the power of God</w:t>
      </w:r>
    </w:p>
    <w:p w14:paraId="6FD7003A" w14:textId="3014613C" w:rsidR="00442903" w:rsidRDefault="00442903" w:rsidP="00377EAF">
      <w:pPr>
        <w:contextualSpacing/>
      </w:pPr>
      <w:r>
        <w:tab/>
      </w:r>
      <w:r>
        <w:tab/>
      </w:r>
      <w:r>
        <w:tab/>
        <w:t xml:space="preserve">w/r to the </w:t>
      </w:r>
      <w:proofErr w:type="spellStart"/>
      <w:r w:rsidR="00612C23">
        <w:t>mariage</w:t>
      </w:r>
      <w:proofErr w:type="spellEnd"/>
      <w:r>
        <w:t>– in the resurrection there is no marriage</w:t>
      </w:r>
    </w:p>
    <w:p w14:paraId="43516A92" w14:textId="14EDAAB8" w:rsidR="00442903" w:rsidRDefault="00612C23" w:rsidP="00377EAF">
      <w:pPr>
        <w:contextualSpacing/>
      </w:pPr>
      <w:r>
        <w:tab/>
      </w:r>
      <w:r>
        <w:tab/>
      </w:r>
      <w:r>
        <w:tab/>
        <w:t>w/r to the resurrection – have you not read what God said to you saying</w:t>
      </w:r>
    </w:p>
    <w:p w14:paraId="2D46AE74" w14:textId="3C2F3913" w:rsidR="00612C23" w:rsidRDefault="00612C23" w:rsidP="00377EAF">
      <w:pPr>
        <w:contextualSpacing/>
      </w:pPr>
      <w:r>
        <w:tab/>
      </w:r>
      <w:r>
        <w:tab/>
      </w:r>
      <w:r>
        <w:tab/>
      </w:r>
      <w:r>
        <w:tab/>
        <w:t>I am the God of Abraham, the God of Isaac, the God of Jacob</w:t>
      </w:r>
    </w:p>
    <w:p w14:paraId="6B20E24B" w14:textId="63B9624A" w:rsidR="00612C23" w:rsidRDefault="00612C23" w:rsidP="00377EAF">
      <w:pPr>
        <w:contextualSpacing/>
      </w:pPr>
      <w:r>
        <w:tab/>
      </w:r>
      <w:r>
        <w:tab/>
      </w:r>
      <w:r>
        <w:tab/>
      </w:r>
      <w:r>
        <w:tab/>
        <w:t>Not the God of the dead but of the living!!!</w:t>
      </w:r>
      <w:r w:rsidR="00856F97">
        <w:t xml:space="preserve"> Ex3:6</w:t>
      </w:r>
    </w:p>
    <w:p w14:paraId="649BA4CA" w14:textId="53585DD0" w:rsidR="00612C23" w:rsidRDefault="00612C23" w:rsidP="00377EAF">
      <w:pPr>
        <w:contextualSpacing/>
      </w:pPr>
      <w:r>
        <w:tab/>
      </w:r>
      <w:r>
        <w:tab/>
        <w:t>Sadducees response – none given, the multitude were astonished 33</w:t>
      </w:r>
    </w:p>
    <w:p w14:paraId="6BA97FAF" w14:textId="4FB00379" w:rsidR="00D2159B" w:rsidRDefault="00612C23" w:rsidP="00377EAF">
      <w:pPr>
        <w:contextualSpacing/>
      </w:pPr>
      <w:r>
        <w:tab/>
      </w:r>
      <w:r>
        <w:tab/>
        <w:t>Lessons 4US – Avoid sill</w:t>
      </w:r>
      <w:r w:rsidR="008634C5">
        <w:t>y</w:t>
      </w:r>
      <w:r>
        <w:t xml:space="preserve"> preposterous hypothetical situations</w:t>
      </w:r>
    </w:p>
    <w:p w14:paraId="0FF839A2" w14:textId="249E8091" w:rsidR="00612C23" w:rsidRDefault="00612C23" w:rsidP="00377EAF">
      <w:pPr>
        <w:contextualSpacing/>
      </w:pPr>
      <w:r>
        <w:tab/>
      </w:r>
      <w:r>
        <w:tab/>
      </w:r>
      <w:r>
        <w:tab/>
        <w:t>Learn the Scriptures so that you will not be mistaken</w:t>
      </w:r>
    </w:p>
    <w:p w14:paraId="5CDA5D4B" w14:textId="5C7DDE8B" w:rsidR="00612C23" w:rsidRDefault="00612C23" w:rsidP="00377EAF">
      <w:pPr>
        <w:contextualSpacing/>
      </w:pPr>
      <w:r>
        <w:tab/>
      </w:r>
      <w:r>
        <w:tab/>
      </w:r>
      <w:r>
        <w:tab/>
        <w:t>Do not place man-made limits on the power of God</w:t>
      </w:r>
    </w:p>
    <w:p w14:paraId="26F115BD" w14:textId="209C254B" w:rsidR="00612C23" w:rsidRDefault="00612C23" w:rsidP="00377EAF">
      <w:pPr>
        <w:contextualSpacing/>
      </w:pPr>
      <w:r>
        <w:tab/>
      </w:r>
      <w:r>
        <w:tab/>
      </w:r>
      <w:r>
        <w:tab/>
        <w:t>The resurrection is old</w:t>
      </w:r>
    </w:p>
    <w:p w14:paraId="3248A30D" w14:textId="0C266059" w:rsidR="00D2159B" w:rsidRDefault="00D2159B" w:rsidP="00377EAF">
      <w:pPr>
        <w:contextualSpacing/>
      </w:pPr>
      <w:r>
        <w:tab/>
        <w:t>C. Third ‘Gotcha’ Question 34-40</w:t>
      </w:r>
    </w:p>
    <w:p w14:paraId="136FD80D" w14:textId="1881B526" w:rsidR="00377EAF" w:rsidRDefault="00D2159B" w:rsidP="00377EAF">
      <w:pPr>
        <w:contextualSpacing/>
      </w:pPr>
      <w:r>
        <w:tab/>
      </w:r>
      <w:r>
        <w:tab/>
        <w:t>Who asks the question –34-35</w:t>
      </w:r>
    </w:p>
    <w:p w14:paraId="181FCA0A" w14:textId="7E796159" w:rsidR="00377EAF" w:rsidRDefault="00612C23" w:rsidP="00377EAF">
      <w:pPr>
        <w:contextualSpacing/>
      </w:pPr>
      <w:r>
        <w:tab/>
      </w:r>
      <w:r>
        <w:tab/>
      </w:r>
      <w:r>
        <w:tab/>
        <w:t>Pharisee</w:t>
      </w:r>
      <w:r w:rsidR="00B40F81">
        <w:t>s with a</w:t>
      </w:r>
      <w:r>
        <w:t xml:space="preserve"> lawyer</w:t>
      </w:r>
      <w:r w:rsidR="00B40F81">
        <w:t xml:space="preserve"> [1</w:t>
      </w:r>
      <w:r w:rsidR="00B40F81" w:rsidRPr="00B40F81">
        <w:rPr>
          <w:vertAlign w:val="superscript"/>
        </w:rPr>
        <w:t>st</w:t>
      </w:r>
      <w:r w:rsidR="00B40F81">
        <w:t xml:space="preserve"> in Matt.]</w:t>
      </w:r>
      <w:r>
        <w:t xml:space="preserve">, a person used to </w:t>
      </w:r>
      <w:proofErr w:type="gramStart"/>
      <w:r>
        <w:t>asking</w:t>
      </w:r>
      <w:proofErr w:type="gramEnd"/>
      <w:r>
        <w:t xml:space="preserve"> questions</w:t>
      </w:r>
    </w:p>
    <w:p w14:paraId="440BD9E3" w14:textId="699F5170" w:rsidR="00612C23" w:rsidRDefault="00612C23" w:rsidP="00377EAF">
      <w:pPr>
        <w:contextualSpacing/>
      </w:pPr>
      <w:r>
        <w:tab/>
      </w:r>
      <w:r>
        <w:tab/>
      </w:r>
      <w:r>
        <w:tab/>
        <w:t xml:space="preserve">A person used to </w:t>
      </w:r>
      <w:proofErr w:type="gramStart"/>
      <w:r>
        <w:t>parsing</w:t>
      </w:r>
      <w:proofErr w:type="gramEnd"/>
      <w:r>
        <w:t xml:space="preserve"> nuances and the finer points of the law, </w:t>
      </w:r>
      <w:proofErr w:type="spellStart"/>
      <w:r>
        <w:t>nitfinder</w:t>
      </w:r>
      <w:proofErr w:type="spellEnd"/>
    </w:p>
    <w:p w14:paraId="2283C16C" w14:textId="23808FE4" w:rsidR="00B40F81" w:rsidRDefault="00B40F81" w:rsidP="00377EAF">
      <w:pPr>
        <w:contextualSpacing/>
      </w:pPr>
      <w:r>
        <w:tab/>
      </w:r>
      <w:r>
        <w:tab/>
      </w:r>
      <w:r>
        <w:tab/>
        <w:t>Testing Jesus – note this is same word used in Mt 4 of what Satan does</w:t>
      </w:r>
    </w:p>
    <w:p w14:paraId="5A63B6B8" w14:textId="6E34055D" w:rsidR="00612C23" w:rsidRDefault="00612C23" w:rsidP="00377EAF">
      <w:pPr>
        <w:contextualSpacing/>
      </w:pPr>
      <w:r>
        <w:tab/>
      </w:r>
      <w:r>
        <w:tab/>
      </w:r>
      <w:r w:rsidR="00B40F81">
        <w:t>‘Gotcha’ Question 36</w:t>
      </w:r>
    </w:p>
    <w:p w14:paraId="1989237E" w14:textId="38AD8429" w:rsidR="00B40F81" w:rsidRDefault="00B40F81" w:rsidP="00377EAF">
      <w:pPr>
        <w:contextualSpacing/>
      </w:pPr>
      <w:r>
        <w:tab/>
      </w:r>
      <w:r>
        <w:tab/>
      </w:r>
      <w:r>
        <w:tab/>
        <w:t>Respectful address – Teacher</w:t>
      </w:r>
    </w:p>
    <w:p w14:paraId="05EE71F1" w14:textId="4A9EBCF3" w:rsidR="00B40F81" w:rsidRDefault="00B40F81" w:rsidP="00377EAF">
      <w:pPr>
        <w:contextualSpacing/>
      </w:pPr>
      <w:r>
        <w:tab/>
      </w:r>
      <w:r>
        <w:tab/>
      </w:r>
      <w:r>
        <w:tab/>
        <w:t>What is the great commandment in the law?</w:t>
      </w:r>
    </w:p>
    <w:p w14:paraId="57266FEA" w14:textId="12112D9E" w:rsidR="00B40F81" w:rsidRDefault="00B40F81" w:rsidP="00377EAF">
      <w:pPr>
        <w:contextualSpacing/>
      </w:pPr>
      <w:r>
        <w:tab/>
      </w:r>
      <w:r>
        <w:tab/>
      </w:r>
      <w:r>
        <w:tab/>
      </w:r>
      <w:r>
        <w:tab/>
        <w:t>There are 248 positive and 365 negative commandments =613</w:t>
      </w:r>
    </w:p>
    <w:p w14:paraId="4CC82A27" w14:textId="277E6883" w:rsidR="00B40F81" w:rsidRDefault="00B40F81" w:rsidP="00377EAF">
      <w:pPr>
        <w:contextualSpacing/>
      </w:pPr>
      <w:r>
        <w:tab/>
      </w:r>
      <w:r>
        <w:tab/>
      </w:r>
      <w:r>
        <w:tab/>
        <w:t>Who can say one above another? Arrogance to prioritize the greatest</w:t>
      </w:r>
    </w:p>
    <w:p w14:paraId="338757E7" w14:textId="46B3609B" w:rsidR="00B40F81" w:rsidRDefault="00B40F81" w:rsidP="00377EAF">
      <w:pPr>
        <w:contextualSpacing/>
      </w:pPr>
      <w:r>
        <w:tab/>
      </w:r>
      <w:r>
        <w:tab/>
        <w:t>Jesus’ Answer</w:t>
      </w:r>
      <w:r w:rsidR="008634C5">
        <w:t xml:space="preserve"> 37-40</w:t>
      </w:r>
    </w:p>
    <w:p w14:paraId="336C38F6" w14:textId="0C50D6BD" w:rsidR="00B36148" w:rsidRDefault="00B36148" w:rsidP="00377EAF">
      <w:pPr>
        <w:contextualSpacing/>
      </w:pPr>
      <w:r>
        <w:tab/>
      </w:r>
      <w:r>
        <w:tab/>
      </w:r>
      <w:r>
        <w:tab/>
        <w:t>Mark12:</w:t>
      </w:r>
      <w:r w:rsidRPr="00B36148">
        <w:rPr>
          <w:vertAlign w:val="superscript"/>
        </w:rPr>
        <w:t>28-32</w:t>
      </w:r>
      <w:r>
        <w:t xml:space="preserve"> Jesus acknowledges that this lawyer/scribe not far from truth</w:t>
      </w:r>
    </w:p>
    <w:p w14:paraId="12E3296F" w14:textId="2515E4AE" w:rsidR="00B36148" w:rsidRDefault="00B36148" w:rsidP="00377EAF">
      <w:pPr>
        <w:contextualSpacing/>
      </w:pPr>
      <w:r>
        <w:tab/>
      </w:r>
      <w:r>
        <w:tab/>
      </w:r>
      <w:r>
        <w:tab/>
        <w:t>Jesus does not rebuke, Jesus simply cites two commandments</w:t>
      </w:r>
    </w:p>
    <w:p w14:paraId="7F4E0376" w14:textId="27C32875" w:rsidR="00B36148" w:rsidRDefault="00B36148" w:rsidP="00377EAF">
      <w:pPr>
        <w:contextualSpacing/>
      </w:pPr>
      <w:r>
        <w:tab/>
      </w:r>
      <w:r>
        <w:tab/>
      </w:r>
      <w:r>
        <w:tab/>
      </w:r>
      <w:r w:rsidR="00735D55">
        <w:tab/>
        <w:t xml:space="preserve">Great commandment </w:t>
      </w:r>
      <w:r>
        <w:t>Dt 6</w:t>
      </w:r>
      <w:r w:rsidR="00735D55" w:rsidRPr="00735D55">
        <w:rPr>
          <w:vertAlign w:val="superscript"/>
        </w:rPr>
        <w:t>4-</w:t>
      </w:r>
      <w:r w:rsidRPr="00735D55">
        <w:rPr>
          <w:vertAlign w:val="superscript"/>
        </w:rPr>
        <w:t>5/</w:t>
      </w:r>
      <w:r>
        <w:t>Dt10</w:t>
      </w:r>
      <w:r w:rsidRPr="00735D55">
        <w:rPr>
          <w:vertAlign w:val="superscript"/>
        </w:rPr>
        <w:t>12</w:t>
      </w:r>
      <w:r>
        <w:t xml:space="preserve"> and love God w </w:t>
      </w:r>
      <w:r w:rsidR="00735D55">
        <w:t>all…</w:t>
      </w:r>
    </w:p>
    <w:p w14:paraId="20699DFA" w14:textId="18D024DA" w:rsidR="00B36148" w:rsidRDefault="00735D55" w:rsidP="00B36148">
      <w:pPr>
        <w:ind w:left="2160" w:firstLine="720"/>
        <w:contextualSpacing/>
      </w:pPr>
      <w:r>
        <w:t>S</w:t>
      </w:r>
      <w:r w:rsidR="00B36148">
        <w:t xml:space="preserve">econd great commandment </w:t>
      </w:r>
      <w:r>
        <w:t>Lev19</w:t>
      </w:r>
      <w:r w:rsidRPr="00735D55">
        <w:rPr>
          <w:vertAlign w:val="superscript"/>
        </w:rPr>
        <w:t>18</w:t>
      </w:r>
      <w:r>
        <w:rPr>
          <w:vertAlign w:val="superscript"/>
        </w:rPr>
        <w:t xml:space="preserve"> </w:t>
      </w:r>
      <w:r w:rsidR="00B36148">
        <w:t>is to love your neighbor…</w:t>
      </w:r>
    </w:p>
    <w:p w14:paraId="5F570A37" w14:textId="4C0CA3FB" w:rsidR="00B36148" w:rsidRDefault="00B36148" w:rsidP="00B36148">
      <w:pPr>
        <w:contextualSpacing/>
      </w:pPr>
      <w:r>
        <w:tab/>
      </w:r>
      <w:r>
        <w:tab/>
        <w:t>Lesson4US – Love God with all your heart and all your…</w:t>
      </w:r>
      <w:r w:rsidR="00735D55">
        <w:t>J14:21 obeying</w:t>
      </w:r>
    </w:p>
    <w:p w14:paraId="7348113E" w14:textId="1293351F" w:rsidR="00B36148" w:rsidRDefault="00B36148" w:rsidP="00B36148">
      <w:pPr>
        <w:contextualSpacing/>
      </w:pPr>
      <w:r>
        <w:tab/>
      </w:r>
      <w:r>
        <w:tab/>
      </w:r>
      <w:r>
        <w:tab/>
        <w:t xml:space="preserve">Love your neighbor as yourself, these are the two big things to do, </w:t>
      </w:r>
    </w:p>
    <w:p w14:paraId="2BC04A19" w14:textId="7DC7307F" w:rsidR="00377EAF" w:rsidRPr="00D2159B" w:rsidRDefault="00377EAF" w:rsidP="00377EAF">
      <w:pPr>
        <w:contextualSpacing/>
        <w:rPr>
          <w:b/>
          <w:bCs/>
        </w:rPr>
      </w:pPr>
      <w:r w:rsidRPr="00D2159B">
        <w:rPr>
          <w:b/>
          <w:bCs/>
        </w:rPr>
        <w:t>II.</w:t>
      </w:r>
      <w:r w:rsidR="00D2159B" w:rsidRPr="00D2159B">
        <w:rPr>
          <w:b/>
          <w:bCs/>
        </w:rPr>
        <w:t xml:space="preserve"> Two Serious Questions 41-46</w:t>
      </w:r>
    </w:p>
    <w:p w14:paraId="555A2398" w14:textId="78640264" w:rsidR="00D2159B" w:rsidRDefault="00D2159B" w:rsidP="00377EAF">
      <w:pPr>
        <w:contextualSpacing/>
      </w:pPr>
      <w:r>
        <w:tab/>
        <w:t>A. First Serious Question 41-42</w:t>
      </w:r>
    </w:p>
    <w:p w14:paraId="6BFA4B1F" w14:textId="20335AA8" w:rsidR="00D2159B" w:rsidRDefault="00B36148" w:rsidP="00377EAF">
      <w:pPr>
        <w:contextualSpacing/>
      </w:pPr>
      <w:r>
        <w:tab/>
      </w:r>
      <w:r>
        <w:tab/>
        <w:t xml:space="preserve">Jesus asks about the Christ, </w:t>
      </w:r>
      <w:r w:rsidR="00735D55">
        <w:t>w</w:t>
      </w:r>
      <w:r>
        <w:t xml:space="preserve">hose </w:t>
      </w:r>
      <w:proofErr w:type="gramStart"/>
      <w:r>
        <w:t>Son</w:t>
      </w:r>
      <w:proofErr w:type="gramEnd"/>
      <w:r>
        <w:t xml:space="preserve"> is He? 42</w:t>
      </w:r>
    </w:p>
    <w:p w14:paraId="671D98BB" w14:textId="2AB99823" w:rsidR="00B36148" w:rsidRDefault="00B36148" w:rsidP="00377EAF">
      <w:pPr>
        <w:contextualSpacing/>
      </w:pPr>
      <w:r>
        <w:tab/>
      </w:r>
      <w:r>
        <w:tab/>
        <w:t>Pharisees reply – the Son of David</w:t>
      </w:r>
      <w:r w:rsidR="00955307">
        <w:t xml:space="preserve"> i.e. a descendant of David, </w:t>
      </w:r>
      <w:proofErr w:type="spellStart"/>
      <w:r w:rsidR="00955307">
        <w:t>fm</w:t>
      </w:r>
      <w:proofErr w:type="spellEnd"/>
      <w:r w:rsidR="00955307">
        <w:t xml:space="preserve"> 1Ch17:11-14</w:t>
      </w:r>
    </w:p>
    <w:p w14:paraId="17AB5AFA" w14:textId="32D7AE6A" w:rsidR="00955307" w:rsidRDefault="00955307" w:rsidP="00377EAF">
      <w:pPr>
        <w:contextualSpacing/>
      </w:pPr>
      <w:r>
        <w:tab/>
      </w:r>
      <w:r>
        <w:tab/>
      </w:r>
      <w:r>
        <w:tab/>
        <w:t>Son of David used of Jesus starting in Mt1:1</w:t>
      </w:r>
    </w:p>
    <w:p w14:paraId="323983CC" w14:textId="20B0FE9F" w:rsidR="00D2159B" w:rsidRDefault="00955307" w:rsidP="00377EAF">
      <w:pPr>
        <w:contextualSpacing/>
      </w:pPr>
      <w:r>
        <w:tab/>
      </w:r>
      <w:r>
        <w:tab/>
        <w:t>This was commonly understood that the Messiah/Christ was a Son of David</w:t>
      </w:r>
    </w:p>
    <w:p w14:paraId="0C03099C" w14:textId="06A45320" w:rsidR="00D2159B" w:rsidRDefault="00D2159B" w:rsidP="00377EAF">
      <w:pPr>
        <w:contextualSpacing/>
      </w:pPr>
      <w:r>
        <w:tab/>
        <w:t>B. Second Serious Question 43-4</w:t>
      </w:r>
      <w:r w:rsidR="00FA0A60">
        <w:t>5</w:t>
      </w:r>
    </w:p>
    <w:p w14:paraId="6C3E37BC" w14:textId="5AC1DF90" w:rsidR="00D2159B" w:rsidRDefault="00955307" w:rsidP="00377EAF">
      <w:pPr>
        <w:contextualSpacing/>
      </w:pPr>
      <w:r>
        <w:tab/>
      </w:r>
      <w:r>
        <w:tab/>
        <w:t>Jesus asks a second question based on their answer to His first question</w:t>
      </w:r>
    </w:p>
    <w:p w14:paraId="594205A3" w14:textId="199AFA38" w:rsidR="00955307" w:rsidRDefault="00955307" w:rsidP="00377EAF">
      <w:pPr>
        <w:contextualSpacing/>
      </w:pPr>
      <w:r>
        <w:tab/>
      </w:r>
      <w:r>
        <w:tab/>
        <w:t>How does David in the Spirit call Him Lord saying</w:t>
      </w:r>
    </w:p>
    <w:p w14:paraId="1EA2846A" w14:textId="2D519713" w:rsidR="00955307" w:rsidRDefault="00955307" w:rsidP="00377EAF">
      <w:pPr>
        <w:contextualSpacing/>
      </w:pPr>
      <w:r>
        <w:tab/>
      </w:r>
      <w:r>
        <w:tab/>
      </w:r>
      <w:r w:rsidR="00735D55">
        <w:tab/>
      </w:r>
      <w:r>
        <w:t>the L</w:t>
      </w:r>
      <w:r w:rsidRPr="00955307">
        <w:rPr>
          <w:smallCaps/>
        </w:rPr>
        <w:t>ord</w:t>
      </w:r>
      <w:r>
        <w:t xml:space="preserve"> said to my Lord, sit at my right hand till I make Your…</w:t>
      </w:r>
      <w:r w:rsidR="00735D55" w:rsidRPr="00735D55">
        <w:t xml:space="preserve"> </w:t>
      </w:r>
      <w:r w:rsidR="00735D55">
        <w:t>Ps110:1</w:t>
      </w:r>
    </w:p>
    <w:p w14:paraId="59F887E8" w14:textId="35B974C6" w:rsidR="00955307" w:rsidRDefault="00955307" w:rsidP="00377EAF">
      <w:pPr>
        <w:contextualSpacing/>
      </w:pPr>
      <w:r>
        <w:tab/>
      </w:r>
      <w:r>
        <w:tab/>
      </w:r>
      <w:r>
        <w:tab/>
        <w:t>Two different words used</w:t>
      </w:r>
      <w:r w:rsidR="00FA0A60">
        <w:t xml:space="preserve"> in Hebrew text, 1 word both times in NT Greek</w:t>
      </w:r>
    </w:p>
    <w:p w14:paraId="6EB1BB33" w14:textId="59148A35" w:rsidR="00FA0A60" w:rsidRDefault="00FA0A60" w:rsidP="00377EAF">
      <w:pPr>
        <w:contextualSpacing/>
      </w:pPr>
      <w:r>
        <w:tab/>
      </w:r>
      <w:r>
        <w:tab/>
        <w:t xml:space="preserve">IF D calls Him ‘Lord’, how is </w:t>
      </w:r>
      <w:proofErr w:type="gramStart"/>
      <w:r>
        <w:t>He</w:t>
      </w:r>
      <w:proofErr w:type="gramEnd"/>
      <w:r>
        <w:t xml:space="preserve"> his son? – He must be both Lord and son</w:t>
      </w:r>
      <w:r w:rsidR="00735D55">
        <w:t xml:space="preserve"> of D</w:t>
      </w:r>
    </w:p>
    <w:p w14:paraId="79C35C23" w14:textId="0406FD6E" w:rsidR="00FA0A60" w:rsidRDefault="00FA0A60" w:rsidP="00377EAF">
      <w:pPr>
        <w:contextualSpacing/>
      </w:pPr>
      <w:r>
        <w:tab/>
        <w:t xml:space="preserve">C. Response 46 no answer, no one dared ask Him anymore questions </w:t>
      </w:r>
    </w:p>
    <w:p w14:paraId="6A2A8FEB" w14:textId="3A9865C0" w:rsidR="00FA0A60" w:rsidRDefault="00FA0A60" w:rsidP="00377EAF">
      <w:pPr>
        <w:contextualSpacing/>
      </w:pPr>
      <w:r>
        <w:tab/>
        <w:t>Lesson4US – When you address Jesus as ‘Lord’, does your life acknowledge Him so?</w:t>
      </w:r>
    </w:p>
    <w:p w14:paraId="005525A3" w14:textId="53963F6D" w:rsidR="006F14A4" w:rsidRDefault="00FA0A60">
      <w:pPr>
        <w:contextualSpacing/>
      </w:pPr>
      <w:r>
        <w:tab/>
      </w:r>
      <w:r>
        <w:tab/>
        <w:t>Calling Jesus Lord means doing what He asks.  What is one thing He asks U?</w:t>
      </w:r>
    </w:p>
    <w:sectPr w:rsidR="006F14A4" w:rsidSect="009C5CB9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A4"/>
    <w:rsid w:val="00003585"/>
    <w:rsid w:val="0001409E"/>
    <w:rsid w:val="00157D46"/>
    <w:rsid w:val="00332538"/>
    <w:rsid w:val="0036239D"/>
    <w:rsid w:val="00377EAF"/>
    <w:rsid w:val="00404420"/>
    <w:rsid w:val="0044043E"/>
    <w:rsid w:val="00442903"/>
    <w:rsid w:val="00612C23"/>
    <w:rsid w:val="00693B2F"/>
    <w:rsid w:val="006F14A4"/>
    <w:rsid w:val="006F55BE"/>
    <w:rsid w:val="00735D55"/>
    <w:rsid w:val="00751AD2"/>
    <w:rsid w:val="007602E5"/>
    <w:rsid w:val="00782B0A"/>
    <w:rsid w:val="007956F0"/>
    <w:rsid w:val="00856F97"/>
    <w:rsid w:val="008634C5"/>
    <w:rsid w:val="00954AF8"/>
    <w:rsid w:val="00955307"/>
    <w:rsid w:val="009C5CB9"/>
    <w:rsid w:val="00A43AC4"/>
    <w:rsid w:val="00B36148"/>
    <w:rsid w:val="00B40F81"/>
    <w:rsid w:val="00C57C37"/>
    <w:rsid w:val="00D2159B"/>
    <w:rsid w:val="00D462E9"/>
    <w:rsid w:val="00EC3882"/>
    <w:rsid w:val="00ED323A"/>
    <w:rsid w:val="00ED4CFA"/>
    <w:rsid w:val="00F9441B"/>
    <w:rsid w:val="00FA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062A7"/>
  <w15:chartTrackingRefBased/>
  <w15:docId w15:val="{0A34A73C-C846-437E-9D67-8CCABC27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4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4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4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4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4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4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4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4A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4A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4A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4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4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4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4A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4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4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4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3</cp:revision>
  <dcterms:created xsi:type="dcterms:W3CDTF">2026-05-23T14:48:00Z</dcterms:created>
  <dcterms:modified xsi:type="dcterms:W3CDTF">2026-05-24T12:07:00Z</dcterms:modified>
</cp:coreProperties>
</file>