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4AD7" w14:textId="7924D4CC" w:rsidR="003359F8" w:rsidRDefault="00605AB1" w:rsidP="003359F8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72430">
        <w:rPr>
          <w:b/>
          <w:sz w:val="28"/>
        </w:rPr>
        <w:t xml:space="preserve"> </w:t>
      </w:r>
      <w:r w:rsidR="00393D95">
        <w:rPr>
          <w:b/>
          <w:sz w:val="28"/>
        </w:rPr>
        <w:t xml:space="preserve"> </w:t>
      </w:r>
      <w:r w:rsidR="00E06E3C">
        <w:rPr>
          <w:b/>
          <w:sz w:val="28"/>
        </w:rPr>
        <w:t xml:space="preserve"> </w:t>
      </w:r>
      <w:r w:rsidR="00AA1999">
        <w:rPr>
          <w:b/>
          <w:sz w:val="28"/>
        </w:rPr>
        <w:t xml:space="preserve"> </w:t>
      </w:r>
      <w:r w:rsidR="003359F8"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4E06441C" wp14:editId="450727A6">
            <wp:extent cx="2293620" cy="655320"/>
            <wp:effectExtent l="0" t="0" r="1143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img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8D47" w14:textId="77777777" w:rsidR="00BE6B16" w:rsidRDefault="00BE6B16" w:rsidP="00ED3A94">
      <w:pPr>
        <w:jc w:val="center"/>
        <w:rPr>
          <w:b/>
          <w:sz w:val="28"/>
        </w:rPr>
      </w:pPr>
    </w:p>
    <w:p w14:paraId="591C8E48" w14:textId="07CF2F7D" w:rsidR="00651C69" w:rsidRDefault="001F5CA6" w:rsidP="00034BFF">
      <w:pPr>
        <w:ind w:left="2160" w:firstLine="720"/>
        <w:rPr>
          <w:b/>
          <w:sz w:val="28"/>
        </w:rPr>
      </w:pPr>
      <w:r>
        <w:rPr>
          <w:b/>
          <w:sz w:val="28"/>
        </w:rPr>
        <w:t>QUALITY</w:t>
      </w:r>
      <w:r w:rsidR="00ED3A94" w:rsidRPr="00ED3A94">
        <w:rPr>
          <w:b/>
          <w:sz w:val="28"/>
        </w:rPr>
        <w:t xml:space="preserve"> POLICY</w:t>
      </w:r>
      <w:r w:rsidR="00BE6B16">
        <w:rPr>
          <w:b/>
          <w:sz w:val="28"/>
        </w:rPr>
        <w:t xml:space="preserve"> 202</w:t>
      </w:r>
      <w:r w:rsidR="004D1A9B">
        <w:rPr>
          <w:b/>
          <w:sz w:val="28"/>
        </w:rPr>
        <w:t>5/26</w:t>
      </w:r>
    </w:p>
    <w:p w14:paraId="190F458B" w14:textId="77777777" w:rsidR="00BE6B16" w:rsidRPr="00ED3A94" w:rsidRDefault="00BE6B16" w:rsidP="00ED3A94">
      <w:pPr>
        <w:jc w:val="center"/>
        <w:rPr>
          <w:b/>
          <w:sz w:val="28"/>
        </w:rPr>
      </w:pPr>
    </w:p>
    <w:p w14:paraId="20EEB04B" w14:textId="51CA4F64" w:rsidR="007A3206" w:rsidRDefault="001F5CA6" w:rsidP="00E51ED2">
      <w:pPr>
        <w:spacing w:before="120" w:after="120"/>
        <w:rPr>
          <w:rFonts w:ascii="Arial" w:hAnsi="Arial" w:cs="Arial"/>
          <w:color w:val="646464"/>
          <w:sz w:val="20"/>
          <w:szCs w:val="20"/>
          <w:shd w:val="clear" w:color="auto" w:fill="FFFFFF"/>
        </w:rPr>
      </w:pPr>
      <w:r w:rsidRPr="00C220B3">
        <w:rPr>
          <w:rFonts w:ascii="Arial" w:hAnsi="Arial" w:cs="Arial"/>
          <w:sz w:val="20"/>
          <w:szCs w:val="20"/>
        </w:rPr>
        <w:t xml:space="preserve">The objective of </w:t>
      </w:r>
      <w:r w:rsidR="003359F8" w:rsidRPr="00C220B3">
        <w:rPr>
          <w:rFonts w:ascii="Arial" w:hAnsi="Arial" w:cs="Arial"/>
          <w:sz w:val="20"/>
          <w:szCs w:val="20"/>
        </w:rPr>
        <w:t xml:space="preserve">Super Poly Ltd </w:t>
      </w:r>
      <w:r w:rsidRPr="00C220B3">
        <w:rPr>
          <w:rFonts w:ascii="Arial" w:hAnsi="Arial" w:cs="Arial"/>
          <w:sz w:val="20"/>
          <w:szCs w:val="20"/>
        </w:rPr>
        <w:t>is to</w:t>
      </w:r>
      <w:r w:rsidR="003E1C8C" w:rsidRPr="00C220B3">
        <w:rPr>
          <w:rFonts w:ascii="Arial" w:hAnsi="Arial" w:cs="Arial"/>
          <w:sz w:val="20"/>
          <w:szCs w:val="20"/>
        </w:rPr>
        <w:t xml:space="preserve"> 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service an assortment of industry sectors, including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t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he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h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ealthcare </w:t>
      </w:r>
      <w:r w:rsidR="003F4F97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and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c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atering </w:t>
      </w:r>
      <w:r w:rsidR="003F4F97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sectors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a</w:t>
      </w:r>
      <w:r w:rsidR="003E3905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s well as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t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he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c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leaning and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j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anitorial </w:t>
      </w:r>
      <w:r w:rsidR="003E3905">
        <w:rPr>
          <w:rFonts w:ascii="Arial" w:hAnsi="Arial" w:cs="Arial"/>
          <w:color w:val="646464"/>
          <w:sz w:val="20"/>
          <w:szCs w:val="20"/>
          <w:shd w:val="clear" w:color="auto" w:fill="FFFFFF"/>
        </w:rPr>
        <w:t>i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ndustry.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Most of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our products are globally sourced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from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factories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with wh</w:t>
      </w:r>
      <w:r w:rsidR="003E3905">
        <w:rPr>
          <w:rFonts w:ascii="Arial" w:hAnsi="Arial" w:cs="Arial"/>
          <w:color w:val="646464"/>
          <w:sz w:val="20"/>
          <w:szCs w:val="20"/>
          <w:shd w:val="clear" w:color="auto" w:fill="FFFFFF"/>
        </w:rPr>
        <w:t>om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we </w:t>
      </w:r>
      <w:r w:rsidR="003E3905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have long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establish</w:t>
      </w:r>
      <w:r w:rsidR="00D96BCE">
        <w:rPr>
          <w:rFonts w:ascii="Arial" w:hAnsi="Arial" w:cs="Arial"/>
          <w:color w:val="646464"/>
          <w:sz w:val="20"/>
          <w:szCs w:val="20"/>
          <w:shd w:val="clear" w:color="auto" w:fill="FFFFFF"/>
        </w:rPr>
        <w:t>ed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relationships. These relationships have been built upon strong and 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professional working partnerships</w:t>
      </w:r>
      <w:r w:rsidR="003F4F97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,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where trust</w:t>
      </w:r>
      <w:r w:rsidR="003E1C8C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, reliability and consistency of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supply is embedded. </w:t>
      </w:r>
      <w:r w:rsidR="003E3905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Thus,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ensuring we meet our key purpose of </w:t>
      </w:r>
      <w:r w:rsidR="008224FD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satisfying </w:t>
      </w:r>
      <w:r w:rsidR="00D339E2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customer</w:t>
      </w:r>
      <w:r w:rsidR="008224FD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>s</w:t>
      </w:r>
      <w:r w:rsidR="003F4F97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 and encouraging them </w:t>
      </w:r>
      <w:r w:rsidR="00D96BCE">
        <w:rPr>
          <w:rFonts w:ascii="Arial" w:hAnsi="Arial" w:cs="Arial"/>
          <w:color w:val="646464"/>
          <w:sz w:val="20"/>
          <w:szCs w:val="20"/>
          <w:shd w:val="clear" w:color="auto" w:fill="FFFFFF"/>
        </w:rPr>
        <w:t>t</w:t>
      </w:r>
      <w:r w:rsidR="00DE2329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o </w:t>
      </w:r>
      <w:r w:rsidR="003F4F97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return to us time and time again </w:t>
      </w:r>
      <w:r w:rsidR="008224FD" w:rsidRPr="00C220B3">
        <w:rPr>
          <w:rFonts w:ascii="Arial" w:hAnsi="Arial" w:cs="Arial"/>
          <w:color w:val="646464"/>
          <w:sz w:val="20"/>
          <w:szCs w:val="20"/>
          <w:shd w:val="clear" w:color="auto" w:fill="FFFFFF"/>
        </w:rPr>
        <w:t xml:space="preserve">to supply what they need. </w:t>
      </w:r>
    </w:p>
    <w:p w14:paraId="65261B9E" w14:textId="77777777" w:rsidR="007A3206" w:rsidRDefault="007A3206" w:rsidP="00E51ED2">
      <w:pPr>
        <w:spacing w:before="120" w:after="120"/>
        <w:rPr>
          <w:rFonts w:ascii="Arial" w:hAnsi="Arial" w:cs="Arial"/>
          <w:color w:val="646464"/>
          <w:sz w:val="20"/>
          <w:szCs w:val="20"/>
          <w:shd w:val="clear" w:color="auto" w:fill="FFFFFF"/>
        </w:rPr>
      </w:pPr>
    </w:p>
    <w:p w14:paraId="73DDB610" w14:textId="1A356B26" w:rsidR="00CB3751" w:rsidRPr="00C220B3" w:rsidRDefault="001F5CA6" w:rsidP="00E51ED2">
      <w:pPr>
        <w:spacing w:before="120" w:after="12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To achieve th</w:t>
      </w:r>
      <w:r w:rsidR="00D339E2" w:rsidRPr="00C220B3">
        <w:rPr>
          <w:rFonts w:ascii="Arial" w:hAnsi="Arial" w:cs="Arial"/>
          <w:sz w:val="20"/>
          <w:szCs w:val="20"/>
        </w:rPr>
        <w:t>ese</w:t>
      </w:r>
      <w:r w:rsidRPr="00C220B3">
        <w:rPr>
          <w:rFonts w:ascii="Arial" w:hAnsi="Arial" w:cs="Arial"/>
          <w:sz w:val="20"/>
          <w:szCs w:val="20"/>
        </w:rPr>
        <w:t xml:space="preserve"> objective</w:t>
      </w:r>
      <w:r w:rsidR="00D339E2" w:rsidRPr="00C220B3">
        <w:rPr>
          <w:rFonts w:ascii="Arial" w:hAnsi="Arial" w:cs="Arial"/>
          <w:sz w:val="20"/>
          <w:szCs w:val="20"/>
        </w:rPr>
        <w:t>s</w:t>
      </w:r>
      <w:r w:rsidRPr="00C220B3">
        <w:rPr>
          <w:rFonts w:ascii="Arial" w:hAnsi="Arial" w:cs="Arial"/>
          <w:sz w:val="20"/>
          <w:szCs w:val="20"/>
        </w:rPr>
        <w:t xml:space="preserve">, the </w:t>
      </w:r>
      <w:r w:rsidR="004B5199" w:rsidRPr="00C220B3">
        <w:rPr>
          <w:rFonts w:ascii="Arial" w:hAnsi="Arial" w:cs="Arial"/>
          <w:sz w:val="20"/>
          <w:szCs w:val="20"/>
        </w:rPr>
        <w:t>o</w:t>
      </w:r>
      <w:r w:rsidR="00473B04" w:rsidRPr="00C220B3">
        <w:rPr>
          <w:rFonts w:ascii="Arial" w:hAnsi="Arial" w:cs="Arial"/>
          <w:sz w:val="20"/>
          <w:szCs w:val="20"/>
        </w:rPr>
        <w:t>rganisation</w:t>
      </w:r>
      <w:r w:rsidRPr="00C220B3">
        <w:rPr>
          <w:rFonts w:ascii="Arial" w:hAnsi="Arial" w:cs="Arial"/>
          <w:sz w:val="20"/>
          <w:szCs w:val="20"/>
        </w:rPr>
        <w:t xml:space="preserve"> will maintain an effective and efficient Quality Management </w:t>
      </w:r>
      <w:r w:rsidR="003F4F97" w:rsidRPr="00C220B3">
        <w:rPr>
          <w:rFonts w:ascii="Arial" w:hAnsi="Arial" w:cs="Arial"/>
          <w:sz w:val="20"/>
          <w:szCs w:val="20"/>
        </w:rPr>
        <w:t>System (</w:t>
      </w:r>
      <w:r w:rsidR="002D331C" w:rsidRPr="00C220B3">
        <w:rPr>
          <w:rFonts w:ascii="Arial" w:hAnsi="Arial" w:cs="Arial"/>
          <w:sz w:val="20"/>
          <w:szCs w:val="20"/>
        </w:rPr>
        <w:t xml:space="preserve">QMS) </w:t>
      </w:r>
      <w:r w:rsidR="003E3905" w:rsidRPr="00C220B3">
        <w:rPr>
          <w:rFonts w:ascii="Arial" w:hAnsi="Arial" w:cs="Arial"/>
          <w:sz w:val="20"/>
          <w:szCs w:val="20"/>
        </w:rPr>
        <w:t>based upon</w:t>
      </w:r>
      <w:r w:rsidRPr="00C220B3">
        <w:rPr>
          <w:rFonts w:ascii="Arial" w:hAnsi="Arial" w:cs="Arial"/>
          <w:sz w:val="20"/>
          <w:szCs w:val="20"/>
        </w:rPr>
        <w:t xml:space="preserve"> the requirements of ISO 9001:2015</w:t>
      </w:r>
      <w:r w:rsidR="00CB3751" w:rsidRPr="00C220B3">
        <w:rPr>
          <w:rFonts w:ascii="Arial" w:hAnsi="Arial" w:cs="Arial"/>
          <w:sz w:val="20"/>
          <w:szCs w:val="20"/>
        </w:rPr>
        <w:t>.</w:t>
      </w:r>
    </w:p>
    <w:p w14:paraId="1B9E82F8" w14:textId="0FCEBC95" w:rsidR="00F97865" w:rsidRPr="00C220B3" w:rsidRDefault="00F97865" w:rsidP="00F97865">
      <w:pPr>
        <w:spacing w:before="120" w:after="12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 xml:space="preserve">As such, </w:t>
      </w:r>
      <w:r w:rsidR="003359F8" w:rsidRPr="00C220B3">
        <w:rPr>
          <w:rFonts w:ascii="Arial" w:hAnsi="Arial" w:cs="Arial"/>
          <w:sz w:val="20"/>
          <w:szCs w:val="20"/>
        </w:rPr>
        <w:t>Julian Ernst</w:t>
      </w:r>
      <w:r w:rsidR="00C00C1D">
        <w:rPr>
          <w:rFonts w:ascii="Arial" w:hAnsi="Arial" w:cs="Arial"/>
          <w:sz w:val="20"/>
          <w:szCs w:val="20"/>
        </w:rPr>
        <w:t>, Sam Ernst</w:t>
      </w:r>
      <w:r w:rsidR="003359F8" w:rsidRPr="00C220B3">
        <w:rPr>
          <w:rFonts w:ascii="Arial" w:hAnsi="Arial" w:cs="Arial"/>
          <w:sz w:val="20"/>
          <w:szCs w:val="20"/>
        </w:rPr>
        <w:t xml:space="preserve"> and Eddie Nixon</w:t>
      </w:r>
      <w:r w:rsidR="003F4F97" w:rsidRPr="00C220B3">
        <w:rPr>
          <w:rFonts w:ascii="Arial" w:hAnsi="Arial" w:cs="Arial"/>
          <w:sz w:val="20"/>
          <w:szCs w:val="20"/>
        </w:rPr>
        <w:t xml:space="preserve"> </w:t>
      </w:r>
      <w:r w:rsidR="003E3905">
        <w:rPr>
          <w:rFonts w:ascii="Arial" w:hAnsi="Arial" w:cs="Arial"/>
          <w:sz w:val="20"/>
          <w:szCs w:val="20"/>
        </w:rPr>
        <w:t>(</w:t>
      </w:r>
      <w:r w:rsidR="003F4F97" w:rsidRPr="00C220B3">
        <w:rPr>
          <w:rFonts w:ascii="Arial" w:hAnsi="Arial" w:cs="Arial"/>
          <w:sz w:val="20"/>
          <w:szCs w:val="20"/>
        </w:rPr>
        <w:t>Directors</w:t>
      </w:r>
      <w:r w:rsidR="003E3905">
        <w:rPr>
          <w:rFonts w:ascii="Arial" w:hAnsi="Arial" w:cs="Arial"/>
          <w:sz w:val="20"/>
          <w:szCs w:val="20"/>
        </w:rPr>
        <w:t>)</w:t>
      </w:r>
      <w:r w:rsidR="003F4F97" w:rsidRPr="00C220B3">
        <w:rPr>
          <w:rFonts w:ascii="Arial" w:hAnsi="Arial" w:cs="Arial"/>
          <w:sz w:val="20"/>
          <w:szCs w:val="20"/>
        </w:rPr>
        <w:t xml:space="preserve"> </w:t>
      </w:r>
      <w:r w:rsidRPr="00C220B3">
        <w:rPr>
          <w:rFonts w:ascii="Arial" w:hAnsi="Arial" w:cs="Arial"/>
          <w:sz w:val="20"/>
          <w:szCs w:val="20"/>
        </w:rPr>
        <w:t xml:space="preserve">of </w:t>
      </w:r>
      <w:r w:rsidR="003359F8" w:rsidRPr="00C220B3">
        <w:rPr>
          <w:rFonts w:ascii="Arial" w:hAnsi="Arial" w:cs="Arial"/>
          <w:sz w:val="20"/>
          <w:szCs w:val="20"/>
        </w:rPr>
        <w:t>Super Poly Ltd</w:t>
      </w:r>
      <w:r w:rsidRPr="00C220B3">
        <w:rPr>
          <w:rFonts w:ascii="Arial" w:hAnsi="Arial" w:cs="Arial"/>
          <w:sz w:val="20"/>
          <w:szCs w:val="20"/>
        </w:rPr>
        <w:t xml:space="preserve"> are committed to the following:</w:t>
      </w:r>
    </w:p>
    <w:p w14:paraId="12623CB0" w14:textId="12DAE98E" w:rsidR="003F4F97" w:rsidRDefault="00BF1AD5" w:rsidP="006C515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Maintaining </w:t>
      </w:r>
      <w:r w:rsidRPr="00537B09">
        <w:rPr>
          <w:rFonts w:ascii="Arial" w:hAnsi="Arial" w:cs="Arial"/>
          <w:sz w:val="20"/>
          <w:szCs w:val="20"/>
        </w:rPr>
        <w:t>a</w:t>
      </w:r>
      <w:r w:rsidR="00537B09" w:rsidRPr="00537B09">
        <w:rPr>
          <w:rFonts w:ascii="Arial" w:hAnsi="Arial" w:cs="Arial"/>
          <w:sz w:val="20"/>
          <w:szCs w:val="20"/>
        </w:rPr>
        <w:t xml:space="preserve"> strong </w:t>
      </w:r>
      <w:r w:rsidR="00C57340" w:rsidRPr="00537B09">
        <w:rPr>
          <w:rFonts w:ascii="Arial" w:hAnsi="Arial" w:cs="Arial"/>
          <w:sz w:val="20"/>
          <w:szCs w:val="20"/>
        </w:rPr>
        <w:t xml:space="preserve">customer </w:t>
      </w:r>
      <w:r w:rsidR="008224FD" w:rsidRPr="00537B09">
        <w:rPr>
          <w:rFonts w:ascii="Arial" w:hAnsi="Arial" w:cs="Arial"/>
          <w:sz w:val="20"/>
          <w:szCs w:val="20"/>
        </w:rPr>
        <w:t>focus,</w:t>
      </w:r>
      <w:r w:rsidR="00537B09" w:rsidRPr="00537B09">
        <w:rPr>
          <w:rFonts w:ascii="Arial" w:hAnsi="Arial" w:cs="Arial"/>
          <w:sz w:val="20"/>
          <w:szCs w:val="20"/>
        </w:rPr>
        <w:t xml:space="preserve"> analysing the causes of any complaint or </w:t>
      </w:r>
      <w:r w:rsidR="00A63171" w:rsidRPr="00537B09">
        <w:rPr>
          <w:rFonts w:ascii="Arial" w:hAnsi="Arial" w:cs="Arial"/>
          <w:sz w:val="20"/>
          <w:szCs w:val="20"/>
        </w:rPr>
        <w:t>problem,</w:t>
      </w:r>
      <w:r w:rsidR="00537B09" w:rsidRPr="00537B09">
        <w:rPr>
          <w:rFonts w:ascii="Arial" w:hAnsi="Arial" w:cs="Arial"/>
          <w:sz w:val="20"/>
          <w:szCs w:val="20"/>
        </w:rPr>
        <w:t xml:space="preserve"> and taking appropriate action to prevent recurrence.</w:t>
      </w:r>
    </w:p>
    <w:p w14:paraId="79678DA4" w14:textId="48D0D8F4" w:rsidR="00992873" w:rsidRPr="002E44B5" w:rsidRDefault="002E44B5" w:rsidP="006C515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E44B5">
        <w:rPr>
          <w:rFonts w:ascii="Arial" w:eastAsia="Times New Roman" w:hAnsi="Arial" w:cs="Arial"/>
          <w:sz w:val="20"/>
          <w:szCs w:val="20"/>
        </w:rPr>
        <w:t>T</w:t>
      </w:r>
      <w:r w:rsidR="00992873" w:rsidRPr="002E44B5">
        <w:rPr>
          <w:rFonts w:ascii="Arial" w:eastAsia="Times New Roman" w:hAnsi="Arial" w:cs="Arial"/>
          <w:sz w:val="20"/>
          <w:szCs w:val="20"/>
        </w:rPr>
        <w:t>o supply quality affordable consumer products whilst ensuring compassion, care and trustworthiness for all stakeholders including safeguarding the planet.</w:t>
      </w:r>
    </w:p>
    <w:p w14:paraId="7CDC3AFF" w14:textId="05C20B78" w:rsidR="00F538E3" w:rsidRPr="00C220B3" w:rsidRDefault="00A63171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Identifying risks</w:t>
      </w:r>
      <w:r w:rsidR="00537B09">
        <w:rPr>
          <w:rFonts w:ascii="Arial" w:hAnsi="Arial" w:cs="Arial"/>
          <w:sz w:val="20"/>
          <w:szCs w:val="20"/>
        </w:rPr>
        <w:t xml:space="preserve"> to the business</w:t>
      </w:r>
      <w:r>
        <w:rPr>
          <w:rFonts w:ascii="Arial" w:hAnsi="Arial" w:cs="Arial"/>
          <w:sz w:val="20"/>
          <w:szCs w:val="20"/>
        </w:rPr>
        <w:t>,</w:t>
      </w:r>
      <w:r w:rsidR="00537B09">
        <w:rPr>
          <w:rFonts w:ascii="Arial" w:hAnsi="Arial" w:cs="Arial"/>
          <w:sz w:val="20"/>
          <w:szCs w:val="20"/>
        </w:rPr>
        <w:t xml:space="preserve"> setting </w:t>
      </w:r>
      <w:r>
        <w:rPr>
          <w:rFonts w:ascii="Arial" w:hAnsi="Arial" w:cs="Arial"/>
          <w:sz w:val="20"/>
          <w:szCs w:val="20"/>
        </w:rPr>
        <w:t xml:space="preserve">key objectives to mitigate these and reviewing progress through management reviews and </w:t>
      </w:r>
      <w:r w:rsidR="00F538E3" w:rsidRPr="00C220B3">
        <w:rPr>
          <w:rFonts w:ascii="Arial" w:hAnsi="Arial" w:cs="Arial"/>
          <w:sz w:val="20"/>
          <w:szCs w:val="20"/>
        </w:rPr>
        <w:t>audit</w:t>
      </w:r>
      <w:r>
        <w:rPr>
          <w:rFonts w:ascii="Arial" w:hAnsi="Arial" w:cs="Arial"/>
          <w:sz w:val="20"/>
          <w:szCs w:val="20"/>
        </w:rPr>
        <w:t>s</w:t>
      </w:r>
    </w:p>
    <w:p w14:paraId="6B773C9D" w14:textId="7062B630" w:rsidR="00F538E3" w:rsidRPr="00C220B3" w:rsidRDefault="00F538E3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Select</w:t>
      </w:r>
      <w:r w:rsidR="008224FD" w:rsidRP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and work</w:t>
      </w:r>
      <w:r w:rsidR="008224FD" w:rsidRP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closely with suppliers</w:t>
      </w:r>
      <w:r w:rsidR="0067541C">
        <w:rPr>
          <w:rFonts w:ascii="Arial" w:hAnsi="Arial" w:cs="Arial"/>
          <w:sz w:val="20"/>
          <w:szCs w:val="20"/>
        </w:rPr>
        <w:t xml:space="preserve"> and supporting them to improve their services, therefore enabling Super Poly </w:t>
      </w:r>
      <w:r w:rsidR="00BF1AD5">
        <w:rPr>
          <w:rFonts w:ascii="Arial" w:hAnsi="Arial" w:cs="Arial"/>
          <w:sz w:val="20"/>
          <w:szCs w:val="20"/>
        </w:rPr>
        <w:t>Ltd to</w:t>
      </w:r>
      <w:r w:rsidR="0067541C">
        <w:rPr>
          <w:rFonts w:ascii="Arial" w:hAnsi="Arial" w:cs="Arial"/>
          <w:sz w:val="20"/>
          <w:szCs w:val="20"/>
        </w:rPr>
        <w:t xml:space="preserve"> </w:t>
      </w:r>
      <w:r w:rsidR="00537B09">
        <w:rPr>
          <w:rFonts w:ascii="Arial" w:hAnsi="Arial" w:cs="Arial"/>
          <w:sz w:val="20"/>
          <w:szCs w:val="20"/>
        </w:rPr>
        <w:t>provid</w:t>
      </w:r>
      <w:r w:rsidR="0067541C">
        <w:rPr>
          <w:rFonts w:ascii="Arial" w:hAnsi="Arial" w:cs="Arial"/>
          <w:sz w:val="20"/>
          <w:szCs w:val="20"/>
        </w:rPr>
        <w:t xml:space="preserve">e </w:t>
      </w:r>
      <w:r w:rsidR="00537B09" w:rsidRPr="00C220B3">
        <w:rPr>
          <w:rFonts w:ascii="Arial" w:hAnsi="Arial" w:cs="Arial"/>
          <w:sz w:val="20"/>
          <w:szCs w:val="20"/>
        </w:rPr>
        <w:t>quality products at competitive prices.</w:t>
      </w:r>
    </w:p>
    <w:p w14:paraId="585D5123" w14:textId="4CB268DB" w:rsidR="00F538E3" w:rsidRPr="00C220B3" w:rsidRDefault="00F538E3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Recruit</w:t>
      </w:r>
      <w:r w:rsidR="004425D2" w:rsidRP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employees w</w:t>
      </w:r>
      <w:r w:rsidR="00537B09">
        <w:rPr>
          <w:rFonts w:ascii="Arial" w:hAnsi="Arial" w:cs="Arial"/>
          <w:sz w:val="20"/>
          <w:szCs w:val="20"/>
        </w:rPr>
        <w:t>ith the required skill sets to support the functions of the business</w:t>
      </w:r>
      <w:r w:rsidRPr="00C220B3">
        <w:rPr>
          <w:rFonts w:ascii="Arial" w:hAnsi="Arial" w:cs="Arial"/>
          <w:sz w:val="20"/>
          <w:szCs w:val="20"/>
        </w:rPr>
        <w:t xml:space="preserve"> and </w:t>
      </w:r>
      <w:r w:rsidR="00537B09">
        <w:rPr>
          <w:rFonts w:ascii="Arial" w:hAnsi="Arial" w:cs="Arial"/>
          <w:sz w:val="20"/>
          <w:szCs w:val="20"/>
        </w:rPr>
        <w:t>t</w:t>
      </w:r>
      <w:r w:rsidR="001B6266">
        <w:rPr>
          <w:rFonts w:ascii="Arial" w:hAnsi="Arial" w:cs="Arial"/>
          <w:sz w:val="20"/>
          <w:szCs w:val="20"/>
        </w:rPr>
        <w:t>raining and supporting them accordingly.</w:t>
      </w:r>
    </w:p>
    <w:p w14:paraId="0EFEA088" w14:textId="544192DC" w:rsidR="00F538E3" w:rsidRPr="00C220B3" w:rsidRDefault="00F538E3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Provid</w:t>
      </w:r>
      <w:r w:rsidR="004425D2" w:rsidRP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a </w:t>
      </w:r>
      <w:r w:rsidR="00537B09">
        <w:rPr>
          <w:rFonts w:ascii="Arial" w:hAnsi="Arial" w:cs="Arial"/>
          <w:sz w:val="20"/>
          <w:szCs w:val="20"/>
        </w:rPr>
        <w:t xml:space="preserve">safe </w:t>
      </w:r>
      <w:r w:rsidRPr="00C220B3">
        <w:rPr>
          <w:rFonts w:ascii="Arial" w:hAnsi="Arial" w:cs="Arial"/>
          <w:sz w:val="20"/>
          <w:szCs w:val="20"/>
        </w:rPr>
        <w:t>work</w:t>
      </w:r>
      <w:r w:rsidR="00DE2329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environment </w:t>
      </w:r>
      <w:r w:rsidR="001B6266">
        <w:rPr>
          <w:rFonts w:ascii="Arial" w:hAnsi="Arial" w:cs="Arial"/>
          <w:sz w:val="20"/>
          <w:szCs w:val="20"/>
        </w:rPr>
        <w:t>which</w:t>
      </w:r>
      <w:r w:rsidRPr="00C220B3">
        <w:rPr>
          <w:rFonts w:ascii="Arial" w:hAnsi="Arial" w:cs="Arial"/>
          <w:sz w:val="20"/>
          <w:szCs w:val="20"/>
        </w:rPr>
        <w:t xml:space="preserve"> promotes the wellbeing of </w:t>
      </w:r>
      <w:r w:rsidR="00DE2329">
        <w:rPr>
          <w:rFonts w:ascii="Arial" w:hAnsi="Arial" w:cs="Arial"/>
          <w:sz w:val="20"/>
          <w:szCs w:val="20"/>
        </w:rPr>
        <w:t>all</w:t>
      </w:r>
      <w:r w:rsidRPr="00C220B3">
        <w:rPr>
          <w:rFonts w:ascii="Arial" w:hAnsi="Arial" w:cs="Arial"/>
          <w:sz w:val="20"/>
          <w:szCs w:val="20"/>
        </w:rPr>
        <w:t xml:space="preserve"> employees</w:t>
      </w:r>
    </w:p>
    <w:p w14:paraId="023C2802" w14:textId="34AA472F" w:rsidR="00F538E3" w:rsidRPr="00C220B3" w:rsidRDefault="00F538E3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Ensur</w:t>
      </w:r>
      <w:r w:rsidR="004425D2" w:rsidRP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that all employees are aware of the Quality Policy and are committed to the effective implementation of the Quality Management System</w:t>
      </w:r>
    </w:p>
    <w:p w14:paraId="58D7905E" w14:textId="2642C299" w:rsidR="00F538E3" w:rsidRPr="00C220B3" w:rsidRDefault="00F538E3" w:rsidP="00E51ED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Ensur</w:t>
      </w:r>
      <w:r w:rsidR="00C220B3">
        <w:rPr>
          <w:rFonts w:ascii="Arial" w:hAnsi="Arial" w:cs="Arial"/>
          <w:sz w:val="20"/>
          <w:szCs w:val="20"/>
        </w:rPr>
        <w:t>ing</w:t>
      </w:r>
      <w:r w:rsidRPr="00C220B3">
        <w:rPr>
          <w:rFonts w:ascii="Arial" w:hAnsi="Arial" w:cs="Arial"/>
          <w:sz w:val="20"/>
          <w:szCs w:val="20"/>
        </w:rPr>
        <w:t xml:space="preserve"> that the </w:t>
      </w:r>
      <w:r w:rsidR="004B5199" w:rsidRPr="00C220B3">
        <w:rPr>
          <w:rFonts w:ascii="Arial" w:hAnsi="Arial" w:cs="Arial"/>
          <w:sz w:val="20"/>
          <w:szCs w:val="20"/>
        </w:rPr>
        <w:t>o</w:t>
      </w:r>
      <w:r w:rsidR="00473B04" w:rsidRPr="00C220B3">
        <w:rPr>
          <w:rFonts w:ascii="Arial" w:hAnsi="Arial" w:cs="Arial"/>
          <w:sz w:val="20"/>
          <w:szCs w:val="20"/>
        </w:rPr>
        <w:t>rganisation</w:t>
      </w:r>
      <w:r w:rsidRPr="00C220B3">
        <w:rPr>
          <w:rFonts w:ascii="Arial" w:hAnsi="Arial" w:cs="Arial"/>
          <w:sz w:val="20"/>
          <w:szCs w:val="20"/>
        </w:rPr>
        <w:t xml:space="preserve"> complies with all necessary regulatory and legal requirements.</w:t>
      </w:r>
    </w:p>
    <w:p w14:paraId="60CA5677" w14:textId="1D146FDF" w:rsidR="00ED3A94" w:rsidRDefault="00F538E3" w:rsidP="00E51ED2">
      <w:pPr>
        <w:spacing w:before="120" w:after="12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 xml:space="preserve">The continual improvement of the </w:t>
      </w:r>
      <w:r w:rsidR="004B5199" w:rsidRPr="00C220B3">
        <w:rPr>
          <w:rFonts w:ascii="Arial" w:hAnsi="Arial" w:cs="Arial"/>
          <w:sz w:val="20"/>
          <w:szCs w:val="20"/>
        </w:rPr>
        <w:t>o</w:t>
      </w:r>
      <w:r w:rsidR="00473B04" w:rsidRPr="00C220B3">
        <w:rPr>
          <w:rFonts w:ascii="Arial" w:hAnsi="Arial" w:cs="Arial"/>
          <w:sz w:val="20"/>
          <w:szCs w:val="20"/>
        </w:rPr>
        <w:t>rganisation</w:t>
      </w:r>
      <w:r w:rsidRPr="00C220B3">
        <w:rPr>
          <w:rFonts w:ascii="Arial" w:hAnsi="Arial" w:cs="Arial"/>
          <w:sz w:val="20"/>
          <w:szCs w:val="20"/>
        </w:rPr>
        <w:t xml:space="preserve">’s Quality Management System is fundamental to the success of </w:t>
      </w:r>
      <w:r w:rsidR="00511768">
        <w:rPr>
          <w:rFonts w:ascii="Arial" w:hAnsi="Arial" w:cs="Arial"/>
          <w:sz w:val="20"/>
          <w:szCs w:val="20"/>
        </w:rPr>
        <w:t xml:space="preserve">the </w:t>
      </w:r>
      <w:r w:rsidRPr="00C220B3">
        <w:rPr>
          <w:rFonts w:ascii="Arial" w:hAnsi="Arial" w:cs="Arial"/>
          <w:sz w:val="20"/>
          <w:szCs w:val="20"/>
        </w:rPr>
        <w:t>business</w:t>
      </w:r>
      <w:r w:rsidR="003359F8" w:rsidRPr="00C220B3">
        <w:rPr>
          <w:rFonts w:ascii="Arial" w:hAnsi="Arial" w:cs="Arial"/>
          <w:sz w:val="20"/>
          <w:szCs w:val="20"/>
        </w:rPr>
        <w:t xml:space="preserve"> </w:t>
      </w:r>
      <w:r w:rsidRPr="00C220B3">
        <w:rPr>
          <w:rFonts w:ascii="Arial" w:hAnsi="Arial" w:cs="Arial"/>
          <w:sz w:val="20"/>
          <w:szCs w:val="20"/>
        </w:rPr>
        <w:t>and must be supported by all employees as an integral part of their daily work.</w:t>
      </w:r>
    </w:p>
    <w:p w14:paraId="4D640EC9" w14:textId="49A6A975" w:rsidR="00ED3A94" w:rsidRDefault="00ED3A94" w:rsidP="00E51ED2">
      <w:pPr>
        <w:spacing w:before="120" w:after="12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 xml:space="preserve">Signed </w:t>
      </w:r>
      <w:r w:rsidR="00C220B3">
        <w:rPr>
          <w:rFonts w:ascii="Arial" w:hAnsi="Arial" w:cs="Arial"/>
          <w:sz w:val="20"/>
          <w:szCs w:val="20"/>
        </w:rPr>
        <w:t>by</w:t>
      </w:r>
      <w:r w:rsidR="008B2C6C" w:rsidRPr="00C220B3">
        <w:rPr>
          <w:rFonts w:ascii="Arial" w:hAnsi="Arial" w:cs="Arial"/>
          <w:sz w:val="20"/>
          <w:szCs w:val="20"/>
        </w:rPr>
        <w:t xml:space="preserve">: </w:t>
      </w:r>
      <w:r w:rsidR="003359F8" w:rsidRPr="00C220B3">
        <w:rPr>
          <w:rFonts w:ascii="Arial" w:hAnsi="Arial" w:cs="Arial"/>
          <w:sz w:val="20"/>
          <w:szCs w:val="20"/>
        </w:rPr>
        <w:t xml:space="preserve">Julian Ernst / </w:t>
      </w:r>
      <w:r w:rsidR="00C00C1D">
        <w:rPr>
          <w:rFonts w:ascii="Arial" w:hAnsi="Arial" w:cs="Arial"/>
          <w:sz w:val="20"/>
          <w:szCs w:val="20"/>
        </w:rPr>
        <w:t>Sam Ernst /</w:t>
      </w:r>
      <w:r w:rsidR="003359F8" w:rsidRPr="00C220B3">
        <w:rPr>
          <w:rFonts w:ascii="Arial" w:hAnsi="Arial" w:cs="Arial"/>
          <w:sz w:val="20"/>
          <w:szCs w:val="20"/>
        </w:rPr>
        <w:t>Eddie Nixon</w:t>
      </w:r>
    </w:p>
    <w:p w14:paraId="7584B5B3" w14:textId="77777777" w:rsidR="00BE6B16" w:rsidRPr="00C220B3" w:rsidRDefault="00BE6B16" w:rsidP="00E51ED2">
      <w:pPr>
        <w:spacing w:before="120" w:after="120"/>
        <w:rPr>
          <w:rFonts w:ascii="Arial" w:hAnsi="Arial" w:cs="Arial"/>
          <w:sz w:val="20"/>
          <w:szCs w:val="20"/>
        </w:rPr>
      </w:pPr>
    </w:p>
    <w:p w14:paraId="71841CCD" w14:textId="77777777" w:rsidR="00ED3A94" w:rsidRPr="00C220B3" w:rsidRDefault="00ED3A94" w:rsidP="00E51ED2">
      <w:pPr>
        <w:spacing w:before="120" w:after="120"/>
        <w:rPr>
          <w:rFonts w:ascii="Arial" w:hAnsi="Arial" w:cs="Arial"/>
          <w:sz w:val="20"/>
          <w:szCs w:val="20"/>
        </w:rPr>
      </w:pPr>
    </w:p>
    <w:p w14:paraId="7451E832" w14:textId="734C01F7" w:rsidR="00ED3A94" w:rsidRPr="00C220B3" w:rsidRDefault="00ED3A94" w:rsidP="00E51ED2">
      <w:pPr>
        <w:spacing w:before="120" w:after="120"/>
        <w:rPr>
          <w:rFonts w:ascii="Arial" w:hAnsi="Arial" w:cs="Arial"/>
          <w:sz w:val="20"/>
          <w:szCs w:val="20"/>
        </w:rPr>
      </w:pPr>
      <w:r w:rsidRPr="00C220B3">
        <w:rPr>
          <w:rFonts w:ascii="Arial" w:hAnsi="Arial" w:cs="Arial"/>
          <w:sz w:val="20"/>
          <w:szCs w:val="20"/>
        </w:rPr>
        <w:t>Position:</w:t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</w:r>
      <w:r w:rsidRPr="00C220B3">
        <w:rPr>
          <w:rFonts w:ascii="Arial" w:hAnsi="Arial" w:cs="Arial"/>
          <w:sz w:val="20"/>
          <w:szCs w:val="20"/>
        </w:rPr>
        <w:tab/>
        <w:t>Date:</w:t>
      </w:r>
      <w:r w:rsidR="00C813A2">
        <w:rPr>
          <w:rFonts w:ascii="Arial" w:hAnsi="Arial" w:cs="Arial"/>
          <w:sz w:val="20"/>
          <w:szCs w:val="20"/>
        </w:rPr>
        <w:t xml:space="preserve"> </w:t>
      </w:r>
      <w:r w:rsidR="004D1A9B">
        <w:rPr>
          <w:rFonts w:ascii="Arial" w:hAnsi="Arial" w:cs="Arial"/>
          <w:sz w:val="20"/>
          <w:szCs w:val="20"/>
        </w:rPr>
        <w:t>04/02/2026</w:t>
      </w:r>
    </w:p>
    <w:sectPr w:rsidR="00ED3A94" w:rsidRPr="00C220B3" w:rsidSect="00D339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9" w:footer="709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1E80" w14:textId="77777777" w:rsidR="000A2799" w:rsidRDefault="000A2799" w:rsidP="00ED3A94">
      <w:pPr>
        <w:spacing w:after="0" w:line="240" w:lineRule="auto"/>
      </w:pPr>
      <w:r>
        <w:separator/>
      </w:r>
    </w:p>
  </w:endnote>
  <w:endnote w:type="continuationSeparator" w:id="0">
    <w:p w14:paraId="51253644" w14:textId="77777777" w:rsidR="000A2799" w:rsidRDefault="000A2799" w:rsidP="00ED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6F18" w14:textId="77777777" w:rsidR="000C07C3" w:rsidRDefault="000C0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213C" w14:textId="15B23EC6" w:rsidR="003E3905" w:rsidRDefault="003E1C8C">
    <w:r>
      <w:ptab w:relativeTo="margin" w:alignment="left" w:leader="none"/>
    </w:r>
    <w:r>
      <w:t xml:space="preserve">Version </w:t>
    </w:r>
    <w:r w:rsidR="00483FFC">
      <w:t>1.</w:t>
    </w:r>
    <w:r w:rsidR="00C00C1D">
      <w:t>2</w:t>
    </w:r>
  </w:p>
  <w:p w14:paraId="1103DB69" w14:textId="320F272E" w:rsidR="00483FFC" w:rsidRDefault="003E3905">
    <w:r>
      <w:t xml:space="preserve">Dated </w:t>
    </w:r>
    <w:r w:rsidR="00C00C1D">
      <w:t>09</w:t>
    </w:r>
    <w:r w:rsidR="00483FFC">
      <w:t>/</w:t>
    </w:r>
    <w:r w:rsidR="00C00C1D">
      <w:t>8</w:t>
    </w:r>
    <w:r w:rsidR="00483FFC">
      <w:t>/202</w:t>
    </w:r>
    <w:r w:rsidR="00C00C1D">
      <w:t>2</w:t>
    </w:r>
    <w:r w:rsidR="00483FFC">
      <w:t>.</w:t>
    </w:r>
  </w:p>
  <w:p w14:paraId="273551F6" w14:textId="616DAFE7" w:rsidR="000C07C3" w:rsidRDefault="00483FFC">
    <w:r>
      <w:t xml:space="preserve">Review Date </w:t>
    </w:r>
    <w:r w:rsidR="000C07C3">
      <w:t>31</w:t>
    </w:r>
    <w:r>
      <w:t>/0</w:t>
    </w:r>
    <w:r w:rsidR="000C07C3">
      <w:t>7</w:t>
    </w:r>
    <w:r w:rsidR="00860EC6">
      <w:t>/2024</w:t>
    </w:r>
  </w:p>
  <w:p w14:paraId="2F10F69D" w14:textId="439D6F8E" w:rsidR="00844CC3" w:rsidRDefault="00860EC6">
    <w:r>
      <w:t>Next review 31/07/2025</w:t>
    </w:r>
    <w:r w:rsidR="003E1C8C">
      <w:ptab w:relativeTo="margin" w:alignment="right" w:leader="none"/>
    </w:r>
    <w:r w:rsidR="003E1C8C">
      <w:t xml:space="preserve">Page </w:t>
    </w:r>
    <w:r w:rsidR="003E1C8C">
      <w:fldChar w:fldCharType="begin"/>
    </w:r>
    <w:r w:rsidR="003E1C8C">
      <w:instrText xml:space="preserve"> PAGE   \* MERGEFORMAT </w:instrText>
    </w:r>
    <w:r w:rsidR="003E1C8C">
      <w:fldChar w:fldCharType="separate"/>
    </w:r>
    <w:r w:rsidR="003359F8">
      <w:rPr>
        <w:noProof/>
      </w:rPr>
      <w:t>1</w:t>
    </w:r>
    <w:r w:rsidR="003E1C8C">
      <w:fldChar w:fldCharType="end"/>
    </w:r>
    <w:r w:rsidR="003E1C8C">
      <w:t xml:space="preserve"> of </w:t>
    </w:r>
    <w:fldSimple w:instr=" NUMPAGES   \* MERGEFORMAT ">
      <w:r w:rsidR="003359F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38B8" w14:textId="77777777" w:rsidR="000C07C3" w:rsidRDefault="000C0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7BB8" w14:textId="77777777" w:rsidR="000A2799" w:rsidRDefault="000A2799" w:rsidP="00ED3A94">
      <w:pPr>
        <w:spacing w:after="0" w:line="240" w:lineRule="auto"/>
      </w:pPr>
      <w:r>
        <w:separator/>
      </w:r>
    </w:p>
  </w:footnote>
  <w:footnote w:type="continuationSeparator" w:id="0">
    <w:p w14:paraId="6786F11E" w14:textId="77777777" w:rsidR="000A2799" w:rsidRDefault="000A2799" w:rsidP="00ED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C706" w14:textId="77777777" w:rsidR="000C07C3" w:rsidRDefault="000C0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AFB7" w14:textId="77777777" w:rsidR="000C07C3" w:rsidRDefault="000C0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0AAC" w14:textId="77777777" w:rsidR="000C07C3" w:rsidRDefault="000C0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3316"/>
    <w:multiLevelType w:val="hybridMultilevel"/>
    <w:tmpl w:val="21CAA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606E"/>
    <w:multiLevelType w:val="hybridMultilevel"/>
    <w:tmpl w:val="B34AAF5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29010D"/>
    <w:multiLevelType w:val="hybridMultilevel"/>
    <w:tmpl w:val="6376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8383">
    <w:abstractNumId w:val="2"/>
  </w:num>
  <w:num w:numId="2" w16cid:durableId="1906378711">
    <w:abstractNumId w:val="0"/>
  </w:num>
  <w:num w:numId="3" w16cid:durableId="183907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94"/>
    <w:rsid w:val="00034BFF"/>
    <w:rsid w:val="00072430"/>
    <w:rsid w:val="00096CF5"/>
    <w:rsid w:val="000A2799"/>
    <w:rsid w:val="000A7B70"/>
    <w:rsid w:val="000C07C3"/>
    <w:rsid w:val="000E1748"/>
    <w:rsid w:val="00195F8B"/>
    <w:rsid w:val="001A5D04"/>
    <w:rsid w:val="001B6266"/>
    <w:rsid w:val="001B6E9C"/>
    <w:rsid w:val="001D5686"/>
    <w:rsid w:val="001F5CA6"/>
    <w:rsid w:val="0024143D"/>
    <w:rsid w:val="002931D3"/>
    <w:rsid w:val="002D331C"/>
    <w:rsid w:val="002E1F6C"/>
    <w:rsid w:val="002E44B5"/>
    <w:rsid w:val="003359F8"/>
    <w:rsid w:val="0037627A"/>
    <w:rsid w:val="00393D95"/>
    <w:rsid w:val="003C23D5"/>
    <w:rsid w:val="003E1C8C"/>
    <w:rsid w:val="003E3905"/>
    <w:rsid w:val="003F4F97"/>
    <w:rsid w:val="004425D2"/>
    <w:rsid w:val="00473B04"/>
    <w:rsid w:val="00483FFC"/>
    <w:rsid w:val="004B5199"/>
    <w:rsid w:val="004D0C34"/>
    <w:rsid w:val="004D1A9B"/>
    <w:rsid w:val="00511768"/>
    <w:rsid w:val="00537B09"/>
    <w:rsid w:val="00552F79"/>
    <w:rsid w:val="005777B7"/>
    <w:rsid w:val="00596DC0"/>
    <w:rsid w:val="005A0A6F"/>
    <w:rsid w:val="005D22BC"/>
    <w:rsid w:val="005D5715"/>
    <w:rsid w:val="005D5F0E"/>
    <w:rsid w:val="005D7E67"/>
    <w:rsid w:val="00605AB1"/>
    <w:rsid w:val="006242A4"/>
    <w:rsid w:val="00632158"/>
    <w:rsid w:val="00651C69"/>
    <w:rsid w:val="0067541C"/>
    <w:rsid w:val="006F4391"/>
    <w:rsid w:val="006F76DD"/>
    <w:rsid w:val="00707067"/>
    <w:rsid w:val="00723FC3"/>
    <w:rsid w:val="007679B4"/>
    <w:rsid w:val="007A3206"/>
    <w:rsid w:val="007C3FF2"/>
    <w:rsid w:val="008224FD"/>
    <w:rsid w:val="00844CC3"/>
    <w:rsid w:val="00860EC6"/>
    <w:rsid w:val="00866802"/>
    <w:rsid w:val="008A7A17"/>
    <w:rsid w:val="008B2C6C"/>
    <w:rsid w:val="008F4A09"/>
    <w:rsid w:val="00905053"/>
    <w:rsid w:val="009420F9"/>
    <w:rsid w:val="00992873"/>
    <w:rsid w:val="009D0194"/>
    <w:rsid w:val="00A11729"/>
    <w:rsid w:val="00A27969"/>
    <w:rsid w:val="00A41C9F"/>
    <w:rsid w:val="00A63171"/>
    <w:rsid w:val="00A65513"/>
    <w:rsid w:val="00AA1999"/>
    <w:rsid w:val="00AC68D3"/>
    <w:rsid w:val="00B212EF"/>
    <w:rsid w:val="00B46C21"/>
    <w:rsid w:val="00BB4263"/>
    <w:rsid w:val="00BE6B16"/>
    <w:rsid w:val="00BF1AD5"/>
    <w:rsid w:val="00C00C1D"/>
    <w:rsid w:val="00C15FD4"/>
    <w:rsid w:val="00C220B3"/>
    <w:rsid w:val="00C57340"/>
    <w:rsid w:val="00C813A2"/>
    <w:rsid w:val="00CB3003"/>
    <w:rsid w:val="00CB3751"/>
    <w:rsid w:val="00CE3252"/>
    <w:rsid w:val="00D11BB5"/>
    <w:rsid w:val="00D1503E"/>
    <w:rsid w:val="00D31B66"/>
    <w:rsid w:val="00D339E2"/>
    <w:rsid w:val="00D96BCE"/>
    <w:rsid w:val="00DA358C"/>
    <w:rsid w:val="00DB389E"/>
    <w:rsid w:val="00DC4853"/>
    <w:rsid w:val="00DE2329"/>
    <w:rsid w:val="00E06E3C"/>
    <w:rsid w:val="00E42FC5"/>
    <w:rsid w:val="00E51ED2"/>
    <w:rsid w:val="00E66A7F"/>
    <w:rsid w:val="00E85BB7"/>
    <w:rsid w:val="00E97280"/>
    <w:rsid w:val="00E97A52"/>
    <w:rsid w:val="00EC1D23"/>
    <w:rsid w:val="00ED3A94"/>
    <w:rsid w:val="00EF2630"/>
    <w:rsid w:val="00F16194"/>
    <w:rsid w:val="00F33467"/>
    <w:rsid w:val="00F538E3"/>
    <w:rsid w:val="00F97865"/>
    <w:rsid w:val="00FA62A9"/>
    <w:rsid w:val="00FC7630"/>
    <w:rsid w:val="00FD0075"/>
    <w:rsid w:val="00FD11C5"/>
    <w:rsid w:val="00FE58FB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28FB"/>
  <w15:chartTrackingRefBased/>
  <w15:docId w15:val="{5BAD0D71-FD6C-4556-A12E-57D5F6CE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94"/>
  </w:style>
  <w:style w:type="paragraph" w:styleId="Footer">
    <w:name w:val="footer"/>
    <w:basedOn w:val="Normal"/>
    <w:link w:val="FooterChar"/>
    <w:uiPriority w:val="99"/>
    <w:unhideWhenUsed/>
    <w:rsid w:val="00ED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72560.9AF080E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0f351-698e-42e7-a617-60d9baf3e037">
      <Terms xmlns="http://schemas.microsoft.com/office/infopath/2007/PartnerControls"/>
    </lcf76f155ced4ddcb4097134ff3c332f>
    <TaxCatchAll xmlns="b2367e55-4ff4-48ac-8109-a13c83d39e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80B5059C7247BE3B3DE9A8A9D96F" ma:contentTypeVersion="18" ma:contentTypeDescription="Create a new document." ma:contentTypeScope="" ma:versionID="b54e3bd601a8efa94f7f1fe2ac9301bb">
  <xsd:schema xmlns:xsd="http://www.w3.org/2001/XMLSchema" xmlns:xs="http://www.w3.org/2001/XMLSchema" xmlns:p="http://schemas.microsoft.com/office/2006/metadata/properties" xmlns:ns2="bee0f351-698e-42e7-a617-60d9baf3e037" xmlns:ns3="b2367e55-4ff4-48ac-8109-a13c83d39e02" targetNamespace="http://schemas.microsoft.com/office/2006/metadata/properties" ma:root="true" ma:fieldsID="28958daffaad1b34e6dc5ddfcaf58e0d" ns2:_="" ns3:_="">
    <xsd:import namespace="bee0f351-698e-42e7-a617-60d9baf3e037"/>
    <xsd:import namespace="b2367e55-4ff4-48ac-8109-a13c83d39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f351-698e-42e7-a617-60d9baf3e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466d4e-8b36-4cb0-bac4-ac828c941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4ff4-48ac-8109-a13c83d39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3bcc1f-fda3-4a48-9408-21e875edee46}" ma:internalName="TaxCatchAll" ma:showField="CatchAllData" ma:web="b2367e55-4ff4-48ac-8109-a13c83d39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8DCFE-0C2E-4849-B65C-857F03D5F968}">
  <ds:schemaRefs>
    <ds:schemaRef ds:uri="http://schemas.microsoft.com/office/2006/metadata/properties"/>
    <ds:schemaRef ds:uri="http://schemas.microsoft.com/office/infopath/2007/PartnerControls"/>
    <ds:schemaRef ds:uri="bee0f351-698e-42e7-a617-60d9baf3e037"/>
    <ds:schemaRef ds:uri="b2367e55-4ff4-48ac-8109-a13c83d39e02"/>
  </ds:schemaRefs>
</ds:datastoreItem>
</file>

<file path=customXml/itemProps2.xml><?xml version="1.0" encoding="utf-8"?>
<ds:datastoreItem xmlns:ds="http://schemas.openxmlformats.org/officeDocument/2006/customXml" ds:itemID="{831BF04F-4EC4-4AE2-8F6B-0D68FBA32AFC}"/>
</file>

<file path=customXml/itemProps3.xml><?xml version="1.0" encoding="utf-8"?>
<ds:datastoreItem xmlns:ds="http://schemas.openxmlformats.org/officeDocument/2006/customXml" ds:itemID="{52428DD8-2165-450B-AA0B-2BE721AFB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Helen Ernst</cp:lastModifiedBy>
  <cp:revision>2</cp:revision>
  <cp:lastPrinted>2024-08-09T09:54:00Z</cp:lastPrinted>
  <dcterms:created xsi:type="dcterms:W3CDTF">2026-02-04T16:35:00Z</dcterms:created>
  <dcterms:modified xsi:type="dcterms:W3CDTF">2026-02-04T16:35:00Z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0x0101002B8D80B5059C7247BE3B3DE9A8A9D96F</vt:lpwstr>
  </property>
  <property fmtid="{D5CDD505-2E9C-101B-9397-08002B2CF9AE}" pid="3" name="MediaServiceImageTags">
    <vt:lpwstr/>
  </property>
</Properties>
</file>