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58AD" w14:textId="77777777" w:rsidR="00B95BED" w:rsidRDefault="00544E94">
      <w:pPr>
        <w:tabs>
          <w:tab w:val="left" w:pos="41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25A567" wp14:editId="75171FDD">
                <wp:simplePos x="0" y="0"/>
                <wp:positionH relativeFrom="column">
                  <wp:posOffset>241935</wp:posOffset>
                </wp:positionH>
                <wp:positionV relativeFrom="paragraph">
                  <wp:posOffset>47625</wp:posOffset>
                </wp:positionV>
                <wp:extent cx="4206240" cy="6908800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690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61DC8D" w14:textId="2B866161" w:rsidR="00B95BED" w:rsidRPr="00544E94" w:rsidRDefault="00FA6AD6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36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 xml:space="preserve">May </w:t>
                            </w:r>
                            <w:r w:rsidR="004E2581"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>24th</w:t>
                            </w:r>
                            <w:r w:rsidR="00834D58" w:rsidRPr="00544E94"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>, 2026</w:t>
                            </w:r>
                          </w:p>
                          <w:p w14:paraId="5B56C9EA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5997E0F8" w14:textId="7F9B3187" w:rsidR="00B95BED" w:rsidRPr="00F47169" w:rsidRDefault="00AC359B">
                            <w:pPr>
                              <w:pStyle w:val="FrameContents"/>
                              <w:widowControl w:val="0"/>
                              <w:rPr>
                                <w:sz w:val="38"/>
                                <w:szCs w:val="52"/>
                              </w:rPr>
                            </w:pPr>
                            <w:r w:rsidRPr="00F47169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="00F47169" w:rsidRPr="00F47169">
                              <w:rPr>
                                <w:sz w:val="32"/>
                                <w:szCs w:val="40"/>
                              </w:rPr>
                              <w:t>WE ARE SO GLAD YOU’RE HERE!</w:t>
                            </w:r>
                          </w:p>
                          <w:p w14:paraId="503BA16F" w14:textId="77777777" w:rsidR="00C86053" w:rsidRDefault="00C86053">
                            <w:pPr>
                              <w:pStyle w:val="FrameContents"/>
                              <w:widowControl w:val="0"/>
                              <w:rPr>
                                <w:sz w:val="34"/>
                                <w:szCs w:val="44"/>
                              </w:rPr>
                            </w:pPr>
                          </w:p>
                          <w:p w14:paraId="4153A834" w14:textId="77777777" w:rsidR="00AC359B" w:rsidRDefault="00AC359B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329E600A" w14:textId="79A4EE39" w:rsidR="00B95BED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This is the Day</w:t>
                            </w:r>
                          </w:p>
                          <w:p w14:paraId="00D7203A" w14:textId="6AB023EA" w:rsidR="00DD2E39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When We all Get to Heaven</w:t>
                            </w:r>
                          </w:p>
                          <w:p w14:paraId="389EBB11" w14:textId="6B3B095C" w:rsidR="004E2581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Soon and Very Soon</w:t>
                            </w:r>
                          </w:p>
                          <w:p w14:paraId="328D5A19" w14:textId="49DCD9DC" w:rsidR="00DD2E39" w:rsidRDefault="009B0BB7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Offering</w:t>
                            </w:r>
                          </w:p>
                          <w:p w14:paraId="73C63257" w14:textId="662BDF03" w:rsidR="00DD2E39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Our God is Greater</w:t>
                            </w:r>
                          </w:p>
                          <w:p w14:paraId="1AA7087F" w14:textId="4CF0F402" w:rsidR="00AC359B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All Hail King Jesus</w:t>
                            </w:r>
                          </w:p>
                          <w:p w14:paraId="15863BD4" w14:textId="05EE19F1" w:rsidR="00DD2E39" w:rsidRDefault="004E25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Change My Heart oh God</w:t>
                            </w:r>
                          </w:p>
                          <w:p w14:paraId="4A29F31E" w14:textId="77777777" w:rsidR="00F47169" w:rsidRPr="009B0BB7" w:rsidRDefault="00F47169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9B1F008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1A524FB4" w14:textId="20D13194" w:rsidR="00DD2E39" w:rsidRDefault="004E2581" w:rsidP="00DD2E39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*</w:t>
                            </w:r>
                            <w:r w:rsidR="00DD2E39">
                              <w:rPr>
                                <w:color w:val="000000"/>
                                <w:szCs w:val="24"/>
                              </w:rPr>
                              <w:t>Children 3</w:t>
                            </w:r>
                            <w:r w:rsidR="00DD2E39" w:rsidRPr="003E0017">
                              <w:rPr>
                                <w:color w:val="00000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DD2E39">
                              <w:rPr>
                                <w:color w:val="000000"/>
                                <w:szCs w:val="24"/>
                              </w:rPr>
                              <w:t xml:space="preserve"> grade and under are welcome to remain in service or attend Children’s Church immediately after the last song.</w:t>
                            </w:r>
                          </w:p>
                          <w:p w14:paraId="62C87C56" w14:textId="77777777" w:rsidR="00DD2E39" w:rsidRDefault="00DD2E39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4056E82D" w14:textId="6518CE59" w:rsidR="00B95BED" w:rsidRDefault="00000000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Messag</w:t>
                            </w:r>
                            <w:r w:rsidR="0047638F">
                              <w:rPr>
                                <w:color w:val="000000"/>
                                <w:szCs w:val="24"/>
                              </w:rPr>
                              <w:t xml:space="preserve">e: </w:t>
                            </w:r>
                            <w:r w:rsidR="00221B5E">
                              <w:rPr>
                                <w:szCs w:val="24"/>
                              </w:rPr>
                              <w:t>Pastor Shawn Bitner</w:t>
                            </w:r>
                          </w:p>
                          <w:p w14:paraId="6115E6A1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0B234E20" w14:textId="785EC28D" w:rsidR="00C86053" w:rsidRPr="00C86053" w:rsidRDefault="00000000" w:rsidP="00C86053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Invitation:</w:t>
                            </w:r>
                            <w:r w:rsidR="004E2581">
                              <w:rPr>
                                <w:color w:val="000000"/>
                                <w:szCs w:val="24"/>
                              </w:rPr>
                              <w:t xml:space="preserve"> Spirit of the Living God</w:t>
                            </w:r>
                            <w:r w:rsidR="00280818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7F97F639" w14:textId="77777777" w:rsidR="00C86053" w:rsidRDefault="00C86053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C8264EE" w14:textId="77777777" w:rsidR="004E2581" w:rsidRDefault="004E2581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8DCB8F6" w14:textId="77777777" w:rsidR="00C86053" w:rsidRDefault="00C86053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FBC7F9" w14:textId="77777777" w:rsidR="00F47169" w:rsidRDefault="00F47169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12B89D" w14:textId="77777777" w:rsidR="00C86053" w:rsidRDefault="00C86053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9F4C28" w14:textId="77777777" w:rsidR="00F47169" w:rsidRDefault="00F47169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42D63B7" w14:textId="77777777" w:rsidR="00F47169" w:rsidRPr="00F846C7" w:rsidRDefault="00F47169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74E29E" w14:textId="77777777" w:rsidR="00B95BED" w:rsidRDefault="00B95BED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7D901EA9" w14:textId="77777777" w:rsidR="00F846C7" w:rsidRDefault="00000000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Service Times</w:t>
                            </w:r>
                          </w:p>
                          <w:p w14:paraId="1B73B451" w14:textId="42A5267E" w:rsidR="00B95BED" w:rsidRDefault="00000000">
                            <w:pPr>
                              <w:pStyle w:val="FrameContents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Sunday School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9:00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am</w:t>
                            </w:r>
                          </w:p>
                          <w:p w14:paraId="40D941B8" w14:textId="1BFB2F9A" w:rsidR="00B95BED" w:rsidRDefault="00000000">
                            <w:pPr>
                              <w:pStyle w:val="FrameContents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Sunday Worship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10:15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am</w:t>
                            </w:r>
                          </w:p>
                          <w:p w14:paraId="69BB15D2" w14:textId="05AB285F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Wednesday Bible Study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6:00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pm</w:t>
                            </w:r>
                          </w:p>
                          <w:p w14:paraId="4940FB4C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</w:rPr>
                            </w:pPr>
                          </w:p>
                          <w:p w14:paraId="5CF55C90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BECE4DE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14E958" w14:textId="77777777" w:rsidR="00B95BED" w:rsidRDefault="00B95BED">
                            <w:pPr>
                              <w:pStyle w:val="line"/>
                              <w:shd w:val="clear" w:color="auto" w:fill="FFFFFF"/>
                              <w:spacing w:beforeAutospacing="0" w:afterAutospacing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6F48C6DB" w14:textId="77777777" w:rsidR="00B95BED" w:rsidRDefault="00B95BED"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A567" id="Rectangle 4" o:spid="_x0000_s1026" style="position:absolute;margin-left:19.05pt;margin-top:3.75pt;width:331.2pt;height:544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rHN0wEAAP8DAAAOAAAAZHJzL2Uyb0RvYy54bWysU8tu2zAQvBfoPxC815INw3AEy0HQIEWB&#13;&#10;og2a9AMoipQIkFyCpC3577ukFDltTylyofjYmd2ZXR1uR6PJWfigwNZ0vSopEZZDq2xX01/PD5/2&#13;&#10;lITIbMs0WFHTiwj09vjxw2FwldhAD7oVniCJDdXgatrH6KqiCLwXhoUVOGHxUYI3LOLRd0Xr2YDs&#13;&#10;RhebstwVA/jWeeAiBLy9nx7pMfNLKXj8IWUQkeiaYm0xrz6vTVqL44FVnWeuV3wug/1HFYYpi0kX&#13;&#10;qnsWGTl59Q+VUdxDABlXHEwBUiousgZUsy7/UvPUMyeyFjQnuMWm8H60/Pv5yT16tGFwoQq4TSpG&#13;&#10;6U36Yn1kzGZdFrPEGAnHy+2m3G226CnHt91Nud+X2c7iCnc+xC8CDEmbmnrsRjaJnb+FiCkx9CUk&#13;&#10;ZbPwoLTOHdGWDCnjH9cYri2irpXmXbxokeK0/SkkUW0uOF0E7rvms/Zk6jcOJFb70vVMhoAUKDHt&#13;&#10;G7EzJKFFHrM34hdQzg82LnijLPg0l5POSV0SGsdmnPvUQHt59CR+tTgKN+ttakPz+sAs7wFlR0pO&#13;&#10;zquuR/vXs5t3pwhSZf8T7cQ1p8Mpy22Z/4g0xq/POer63x5/AwAA//8DAFBLAwQUAAYACAAAACEA&#13;&#10;eNwsruIAAAAOAQAADwAAAGRycy9kb3ducmV2LnhtbExPTU/DMAy9I/EfIiNxY8mYSkfXdOJTQpTD&#13;&#10;VhASt6wxbUXjVE22lX+POcHFsvWe30e+nlwvDjiGzpOG+UyBQKq97ajR8Pb6eLEEEaIha3pPqOEb&#13;&#10;A6yL05PcZNYfaYuHKjaCRShkRkMb45BJGeoWnQkzPyAx9ulHZyKfYyPtaI4s7np5qdSVdKYjdmjN&#13;&#10;gHct1l/V3mmo3Hu1eVLh9iV9Lh8+SJWlW5Ran59N9yseNysQEaf49wG/HTg/FBxs5/dkg+g1LJZz&#13;&#10;ZmpIExAMp0rxsmOeuk4SkEUu/9cofgAAAP//AwBQSwECLQAUAAYACAAAACEAtoM4kv4AAADhAQAA&#13;&#10;EwAAAAAAAAAAAAAAAAAAAAAAW0NvbnRlbnRfVHlwZXNdLnhtbFBLAQItABQABgAIAAAAIQA4/SH/&#13;&#10;1gAAAJQBAAALAAAAAAAAAAAAAAAAAC8BAABfcmVscy8ucmVsc1BLAQItABQABgAIAAAAIQC6DrHN&#13;&#10;0wEAAP8DAAAOAAAAAAAAAAAAAAAAAC4CAABkcnMvZTJvRG9jLnhtbFBLAQItABQABgAIAAAAIQB4&#13;&#10;3Cyu4gAAAA4BAAAPAAAAAAAAAAAAAAAAAC0EAABkcnMvZG93bnJldi54bWxQSwUGAAAAAAQABADz&#13;&#10;AAAAPAUAAAAA&#13;&#10;" filled="f" stroked="f" strokeweight="0">
                <v:textbox inset=",7.2pt,,7.2pt">
                  <w:txbxContent>
                    <w:p w14:paraId="0E61DC8D" w14:textId="2B866161" w:rsidR="00B95BED" w:rsidRPr="00544E94" w:rsidRDefault="00FA6AD6">
                      <w:pPr>
                        <w:pStyle w:val="FrameContents"/>
                        <w:jc w:val="center"/>
                        <w:rPr>
                          <w:b/>
                          <w:bCs/>
                          <w:sz w:val="36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 xml:space="preserve">May </w:t>
                      </w:r>
                      <w:r w:rsidR="004E2581"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>24th</w:t>
                      </w:r>
                      <w:r w:rsidR="00834D58" w:rsidRPr="00544E94"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>, 2026</w:t>
                      </w:r>
                    </w:p>
                    <w:p w14:paraId="5B56C9EA" w14:textId="77777777" w:rsidR="00B95BED" w:rsidRDefault="00B95BED">
                      <w:pPr>
                        <w:pStyle w:val="FrameContents"/>
                        <w:widowControl w:val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5997E0F8" w14:textId="7F9B3187" w:rsidR="00B95BED" w:rsidRPr="00F47169" w:rsidRDefault="00AC359B">
                      <w:pPr>
                        <w:pStyle w:val="FrameContents"/>
                        <w:widowControl w:val="0"/>
                        <w:rPr>
                          <w:sz w:val="38"/>
                          <w:szCs w:val="52"/>
                        </w:rPr>
                      </w:pPr>
                      <w:r w:rsidRPr="00F47169">
                        <w:rPr>
                          <w:sz w:val="28"/>
                          <w:szCs w:val="32"/>
                        </w:rPr>
                        <w:tab/>
                      </w:r>
                      <w:r w:rsidR="00F47169" w:rsidRPr="00F47169">
                        <w:rPr>
                          <w:sz w:val="32"/>
                          <w:szCs w:val="40"/>
                        </w:rPr>
                        <w:t>WE ARE SO GLAD YOU’RE HERE!</w:t>
                      </w:r>
                    </w:p>
                    <w:p w14:paraId="503BA16F" w14:textId="77777777" w:rsidR="00C86053" w:rsidRDefault="00C86053">
                      <w:pPr>
                        <w:pStyle w:val="FrameContents"/>
                        <w:widowControl w:val="0"/>
                        <w:rPr>
                          <w:sz w:val="34"/>
                          <w:szCs w:val="44"/>
                        </w:rPr>
                      </w:pPr>
                    </w:p>
                    <w:p w14:paraId="4153A834" w14:textId="77777777" w:rsidR="00AC359B" w:rsidRDefault="00AC359B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329E600A" w14:textId="79A4EE39" w:rsidR="00B95BED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This is the Day</w:t>
                      </w:r>
                    </w:p>
                    <w:p w14:paraId="00D7203A" w14:textId="6AB023EA" w:rsidR="00DD2E39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When We all Get to Heaven</w:t>
                      </w:r>
                    </w:p>
                    <w:p w14:paraId="389EBB11" w14:textId="6B3B095C" w:rsidR="004E2581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Soon and Very Soon</w:t>
                      </w:r>
                    </w:p>
                    <w:p w14:paraId="328D5A19" w14:textId="49DCD9DC" w:rsidR="00DD2E39" w:rsidRDefault="009B0BB7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Offering</w:t>
                      </w:r>
                    </w:p>
                    <w:p w14:paraId="73C63257" w14:textId="662BDF03" w:rsidR="00DD2E39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Our God is Greater</w:t>
                      </w:r>
                    </w:p>
                    <w:p w14:paraId="1AA7087F" w14:textId="4CF0F402" w:rsidR="00AC359B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All Hail King Jesus</w:t>
                      </w:r>
                    </w:p>
                    <w:p w14:paraId="15863BD4" w14:textId="05EE19F1" w:rsidR="00DD2E39" w:rsidRDefault="004E2581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Change My Heart oh God</w:t>
                      </w:r>
                    </w:p>
                    <w:p w14:paraId="4A29F31E" w14:textId="77777777" w:rsidR="00F47169" w:rsidRPr="009B0BB7" w:rsidRDefault="00F47169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</w:p>
                    <w:p w14:paraId="59B1F008" w14:textId="77777777" w:rsidR="00B95BED" w:rsidRDefault="00B95BED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1A524FB4" w14:textId="20D13194" w:rsidR="00DD2E39" w:rsidRDefault="004E2581" w:rsidP="00DD2E39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*</w:t>
                      </w:r>
                      <w:r w:rsidR="00DD2E39">
                        <w:rPr>
                          <w:color w:val="000000"/>
                          <w:szCs w:val="24"/>
                        </w:rPr>
                        <w:t>Children 3</w:t>
                      </w:r>
                      <w:r w:rsidR="00DD2E39" w:rsidRPr="003E0017">
                        <w:rPr>
                          <w:color w:val="000000"/>
                          <w:szCs w:val="24"/>
                          <w:vertAlign w:val="superscript"/>
                        </w:rPr>
                        <w:t>rd</w:t>
                      </w:r>
                      <w:r w:rsidR="00DD2E39">
                        <w:rPr>
                          <w:color w:val="000000"/>
                          <w:szCs w:val="24"/>
                        </w:rPr>
                        <w:t xml:space="preserve"> grade and under are welcome to remain in service or attend Children’s Church immediately after the last song.</w:t>
                      </w:r>
                    </w:p>
                    <w:p w14:paraId="62C87C56" w14:textId="77777777" w:rsidR="00DD2E39" w:rsidRDefault="00DD2E39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4056E82D" w14:textId="6518CE59" w:rsidR="00B95BED" w:rsidRDefault="00000000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Messag</w:t>
                      </w:r>
                      <w:r w:rsidR="0047638F">
                        <w:rPr>
                          <w:color w:val="000000"/>
                          <w:szCs w:val="24"/>
                        </w:rPr>
                        <w:t xml:space="preserve">e: </w:t>
                      </w:r>
                      <w:r w:rsidR="00221B5E">
                        <w:rPr>
                          <w:szCs w:val="24"/>
                        </w:rPr>
                        <w:t>Pastor Shawn Bitner</w:t>
                      </w:r>
                    </w:p>
                    <w:p w14:paraId="6115E6A1" w14:textId="77777777" w:rsidR="00B95BED" w:rsidRDefault="00B95BED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0B234E20" w14:textId="785EC28D" w:rsidR="00C86053" w:rsidRPr="00C86053" w:rsidRDefault="00000000" w:rsidP="00C86053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Invitation:</w:t>
                      </w:r>
                      <w:r w:rsidR="004E2581">
                        <w:rPr>
                          <w:color w:val="000000"/>
                          <w:szCs w:val="24"/>
                        </w:rPr>
                        <w:t xml:space="preserve"> Spirit of the Living God</w:t>
                      </w:r>
                      <w:r w:rsidR="00280818">
                        <w:rPr>
                          <w:color w:val="000000"/>
                          <w:szCs w:val="24"/>
                        </w:rPr>
                        <w:t xml:space="preserve"> </w:t>
                      </w:r>
                    </w:p>
                    <w:p w14:paraId="7F97F639" w14:textId="77777777" w:rsidR="00C86053" w:rsidRDefault="00C86053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C8264EE" w14:textId="77777777" w:rsidR="004E2581" w:rsidRDefault="004E2581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8DCB8F6" w14:textId="77777777" w:rsidR="00C86053" w:rsidRDefault="00C86053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3FBC7F9" w14:textId="77777777" w:rsidR="00F47169" w:rsidRDefault="00F47169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812B89D" w14:textId="77777777" w:rsidR="00C86053" w:rsidRDefault="00C86053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29F4C28" w14:textId="77777777" w:rsidR="00F47169" w:rsidRDefault="00F47169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42D63B7" w14:textId="77777777" w:rsidR="00F47169" w:rsidRPr="00F846C7" w:rsidRDefault="00F47169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E74E29E" w14:textId="77777777" w:rsidR="00B95BED" w:rsidRDefault="00B95BED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7D901EA9" w14:textId="77777777" w:rsidR="00F846C7" w:rsidRDefault="00000000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  <w:u w:val="single"/>
                        </w:rPr>
                        <w:t>Service Times</w:t>
                      </w:r>
                    </w:p>
                    <w:p w14:paraId="1B73B451" w14:textId="42A5267E" w:rsidR="00B95BED" w:rsidRDefault="00000000">
                      <w:pPr>
                        <w:pStyle w:val="FrameContents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Sunday School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9:00</w:t>
                      </w:r>
                      <w:r w:rsidR="00C86053">
                        <w:rPr>
                          <w:color w:val="000000"/>
                          <w:szCs w:val="24"/>
                        </w:rPr>
                        <w:t>am</w:t>
                      </w:r>
                    </w:p>
                    <w:p w14:paraId="40D941B8" w14:textId="1BFB2F9A" w:rsidR="00B95BED" w:rsidRDefault="00000000">
                      <w:pPr>
                        <w:pStyle w:val="FrameContents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Sunday Worship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10:15</w:t>
                      </w:r>
                      <w:r w:rsidR="00C86053">
                        <w:rPr>
                          <w:color w:val="000000"/>
                          <w:szCs w:val="24"/>
                        </w:rPr>
                        <w:t>am</w:t>
                      </w:r>
                    </w:p>
                    <w:p w14:paraId="69BB15D2" w14:textId="05AB285F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Wednesday Bible Study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6:00</w:t>
                      </w:r>
                      <w:r w:rsidR="00C86053">
                        <w:rPr>
                          <w:color w:val="000000"/>
                          <w:szCs w:val="24"/>
                        </w:rPr>
                        <w:t>pm</w:t>
                      </w:r>
                    </w:p>
                    <w:p w14:paraId="4940FB4C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20"/>
                        </w:rPr>
                      </w:pPr>
                    </w:p>
                    <w:p w14:paraId="5CF55C90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4BECE4DE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5A14E958" w14:textId="77777777" w:rsidR="00B95BED" w:rsidRDefault="00B95BED">
                      <w:pPr>
                        <w:pStyle w:val="line"/>
                        <w:shd w:val="clear" w:color="auto" w:fill="FFFFFF"/>
                        <w:spacing w:beforeAutospacing="0" w:afterAutospacing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6F48C6DB" w14:textId="77777777" w:rsidR="00B95BED" w:rsidRDefault="00B95BED">
                      <w:pPr>
                        <w:pStyle w:val="NoSpacing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" distB="51435" distL="109220" distR="131445" simplePos="0" relativeHeight="6" behindDoc="0" locked="0" layoutInCell="0" allowOverlap="1" wp14:anchorId="5B0B56B5" wp14:editId="5D0A345F">
                <wp:simplePos x="0" y="0"/>
                <wp:positionH relativeFrom="column">
                  <wp:posOffset>4997450</wp:posOffset>
                </wp:positionH>
                <wp:positionV relativeFrom="paragraph">
                  <wp:posOffset>52705</wp:posOffset>
                </wp:positionV>
                <wp:extent cx="3968750" cy="528320"/>
                <wp:effectExtent l="0" t="0" r="6350" b="508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06762" w14:textId="77777777" w:rsidR="00B95BED" w:rsidRPr="00544E94" w:rsidRDefault="00000000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544E94">
                              <w:rPr>
                                <w:color w:val="000000"/>
                                <w:sz w:val="44"/>
                                <w:szCs w:val="52"/>
                              </w:rPr>
                              <w:t xml:space="preserve">       </w:t>
                            </w:r>
                            <w:r w:rsidRPr="00544E94">
                              <w:rPr>
                                <w:b/>
                                <w:bCs/>
                                <w:color w:val="000000"/>
                                <w:sz w:val="44"/>
                                <w:szCs w:val="52"/>
                              </w:rPr>
                              <w:t>Announcements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56B5" id="Text Box 2" o:spid="_x0000_s1027" style="position:absolute;margin-left:393.5pt;margin-top:4.15pt;width:312.5pt;height:41.6pt;z-index:6;visibility:visible;mso-wrap-style:square;mso-width-percent:0;mso-height-percent:0;mso-wrap-distance-left:8.6pt;mso-wrap-distance-top:3.15pt;mso-wrap-distance-right:10.35pt;mso-wrap-distance-bottom:4.0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Xy6gEAAEwEAAAOAAAAZHJzL2Uyb0RvYy54bWysVMFuGyEQvVfqPyDu9TobOXVWXkdVI/dS&#10;tVHTfgBmwYsEDAXsXf99h7FjO20vicKBBWbeY+bNsIu70Vm2UzEZ8C2/mkw5U15CZ/ym5b9+rj7M&#10;OUtZ+E5Y8Krle5X43fL9u8UQGlVDD7ZTkSGJT80QWt7nHJqqSrJXTqQJBOXRqCE6kXEbN1UXxYDs&#10;zlb1dHpTDRC7EEGqlPD0/mDkS+LXWsn8XeukMrMtx9gyzZHmdZmr5UI0myhCb+QxDPGKKJwwHi89&#10;Ud2LLNg2mn+onJEREug8keAq0NpIRTlgNlfTv7J57EVQlAuKk8JJpvR2tPLb7jE8RJRhCKlJuCxZ&#10;jDq68sX42Ehi7U9iqTEziYfXtzfzjzPUVKJtVs+va1KzOqNDTPmLAsfKouURi0Eaid3XlPFGdH1y&#10;KZclsKZbGWtpEzfrzzayncDCrWiUWiHkmZv1bGj57ayeEfMzW7qkmNL4H4UzWZX8kdp6/Jx1oFXe&#10;W1UCsv6H0sx0JAdFKI/8h27CdkctnnqKyBBQHDWm9ELsEVLQipr4hfgTiO4Hn094ZzxEkuEiu7LM&#10;43rE9PANF2s5WUO3f4hswMfR8vR7K6LiTHjZA2Z8qKSHT9sM2lA1z5ijitiyJOvxeZU3cbknr/NP&#10;YPkHAAD//wMAUEsDBBQABgAIAAAAIQAdB57y3wAAAAkBAAAPAAAAZHJzL2Rvd25yZXYueG1sTI9B&#10;T4NAEIXvJv6HzZh4swtULUWGxmhq4rGlF28DuwLKzhJ2adFf7/ZUj2/e5L3v5ZvZ9OKoR9dZRogX&#10;EQjNtVUdNwiHcnuXgnCeWFFvWSP8aAeb4voqp0zZE+/0ce8bEULYZYTQej9kUrq61Ybcwg6ag/dp&#10;R0M+yLGRaqRTCDe9TKLoURrqODS0NOiXVtff+8kgVF1yoN9d+RaZ9Xbp3+fya/p4Rby9mZ+fQHg9&#10;+8sznPEDOhSBqbITKyd6hFW6Cls8QroEcfbv4yQcKoR1/ACyyOX/BcUfAAAA//8DAFBLAQItABQA&#10;BgAIAAAAIQC2gziS/gAAAOEBAAATAAAAAAAAAAAAAAAAAAAAAABbQ29udGVudF9UeXBlc10ueG1s&#10;UEsBAi0AFAAGAAgAAAAhADj9If/WAAAAlAEAAAsAAAAAAAAAAAAAAAAALwEAAF9yZWxzLy5yZWxz&#10;UEsBAi0AFAAGAAgAAAAhAEmg9fLqAQAATAQAAA4AAAAAAAAAAAAAAAAALgIAAGRycy9lMm9Eb2Mu&#10;eG1sUEsBAi0AFAAGAAgAAAAhAB0HnvLfAAAACQEAAA8AAAAAAAAAAAAAAAAARAQAAGRycy9kb3du&#10;cmV2LnhtbFBLBQYAAAAABAAEAPMAAABQBQAAAAA=&#10;" o:allowincell="f">
                <v:textbox>
                  <w:txbxContent>
                    <w:p w14:paraId="1CB06762" w14:textId="77777777" w:rsidR="00B95BED" w:rsidRPr="00544E94" w:rsidRDefault="00000000">
                      <w:pPr>
                        <w:pStyle w:val="FrameContents"/>
                        <w:jc w:val="center"/>
                        <w:rPr>
                          <w:b/>
                          <w:bCs/>
                          <w:sz w:val="44"/>
                          <w:szCs w:val="52"/>
                        </w:rPr>
                      </w:pPr>
                      <w:r w:rsidRPr="00544E94">
                        <w:rPr>
                          <w:color w:val="000000"/>
                          <w:sz w:val="44"/>
                          <w:szCs w:val="52"/>
                        </w:rPr>
                        <w:t xml:space="preserve">       </w:t>
                      </w:r>
                      <w:r w:rsidRPr="00544E94">
                        <w:rPr>
                          <w:b/>
                          <w:bCs/>
                          <w:color w:val="000000"/>
                          <w:sz w:val="44"/>
                          <w:szCs w:val="52"/>
                        </w:rPr>
                        <w:t>Announcements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                          </w:t>
      </w:r>
    </w:p>
    <w:p w14:paraId="731894E0" w14:textId="3EC61AA7" w:rsidR="00B95BED" w:rsidRDefault="00B95BED">
      <w:pPr>
        <w:tabs>
          <w:tab w:val="left" w:pos="4140"/>
        </w:tabs>
      </w:pPr>
    </w:p>
    <w:p w14:paraId="11143FC7" w14:textId="055C2F3B" w:rsidR="00B95BED" w:rsidRDefault="00B95BED">
      <w:pPr>
        <w:tabs>
          <w:tab w:val="left" w:pos="4140"/>
        </w:tabs>
      </w:pPr>
    </w:p>
    <w:p w14:paraId="50DF6612" w14:textId="50F960BE" w:rsidR="00B95BED" w:rsidRDefault="00E32458">
      <w:pPr>
        <w:jc w:val="center"/>
        <w:rPr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4" behindDoc="0" locked="0" layoutInCell="1" allowOverlap="1" wp14:anchorId="6B87F973" wp14:editId="3CD57946">
                <wp:simplePos x="0" y="0"/>
                <wp:positionH relativeFrom="column">
                  <wp:posOffset>4991735</wp:posOffset>
                </wp:positionH>
                <wp:positionV relativeFrom="paragraph">
                  <wp:posOffset>55245</wp:posOffset>
                </wp:positionV>
                <wp:extent cx="4381500" cy="6498590"/>
                <wp:effectExtent l="0" t="0" r="0" b="3810"/>
                <wp:wrapNone/>
                <wp:docPr id="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649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54C609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sz w:val="28"/>
                                <w:szCs w:val="28"/>
                              </w:rPr>
                            </w:pPr>
                          </w:p>
                          <w:p w14:paraId="74A95C7F" w14:textId="0BE6D25C" w:rsidR="0076115A" w:rsidRPr="00F4791D" w:rsidRDefault="00280818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4791D"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Women’s Prayer Brunch:</w:t>
                            </w:r>
                          </w:p>
                          <w:p w14:paraId="58854613" w14:textId="0BFFE617" w:rsidR="00F4791D" w:rsidRDefault="00FA6AD6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>June 6</w:t>
                            </w:r>
                            <w:r w:rsidRPr="00FA6AD6"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 xml:space="preserve"> </w:t>
                            </w:r>
                            <w:r w:rsidR="00C53AAA"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>at the Church</w:t>
                            </w:r>
                            <w:r w:rsidR="001E03D6"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>. Put on you work clothes and come</w:t>
                            </w:r>
                            <w:r w:rsidR="00601FB7"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 xml:space="preserve"> help get fellowship hall ready for VBS</w:t>
                            </w:r>
                            <w:r w:rsidR="001E03D6"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>!</w:t>
                            </w:r>
                          </w:p>
                          <w:p w14:paraId="6E253A15" w14:textId="5945E32D" w:rsidR="00C86053" w:rsidRPr="00280818" w:rsidRDefault="00C86053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6"/>
                                <w:szCs w:val="22"/>
                              </w:rPr>
                              <w:t>11am-1pm</w:t>
                            </w:r>
                          </w:p>
                          <w:p w14:paraId="1F3EAD80" w14:textId="77777777" w:rsidR="00F4791D" w:rsidRDefault="00F4791D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73A2124F" w14:textId="0AA634BC" w:rsidR="009E3BE4" w:rsidRDefault="009E3BE4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9E3BE4"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Men’s Breakfast</w:t>
                            </w:r>
                            <w:r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657F25EE" w14:textId="32F0073D" w:rsidR="009E3BE4" w:rsidRDefault="00F47169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June 20th</w:t>
                            </w:r>
                            <w:r w:rsidR="009E3BE4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 at the Church</w:t>
                            </w:r>
                          </w:p>
                          <w:p w14:paraId="672A16C1" w14:textId="6FF440BC" w:rsidR="00C86053" w:rsidRDefault="00C86053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8am-10am</w:t>
                            </w:r>
                          </w:p>
                          <w:p w14:paraId="070C4F26" w14:textId="77777777" w:rsidR="009E3BE4" w:rsidRPr="009E3BE4" w:rsidRDefault="009E3BE4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</w:rPr>
                            </w:pPr>
                          </w:p>
                          <w:p w14:paraId="66D44831" w14:textId="61317CC8" w:rsidR="00E32458" w:rsidRPr="00AC359B" w:rsidRDefault="00AC359B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C359B"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Vacation Bible School</w:t>
                            </w:r>
                            <w:r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C6B5D62" w14:textId="7DEA4E77" w:rsidR="004E2581" w:rsidRDefault="00E32458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DD2E39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Remember, Vacation Bible School is June 22</w:t>
                            </w:r>
                            <w:r w:rsidRPr="00DD2E39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DD2E39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-25</w:t>
                            </w:r>
                            <w:r w:rsidRPr="00DD2E39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00E32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. </w:t>
                            </w:r>
                            <w:r w:rsidRPr="00DD2E39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Flyers that can be passed out to your neighbors and friends will be in the foyer. Grab as many as you think you can pass out.</w:t>
                            </w: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 For any questions or if you are interested in helping</w:t>
                            </w:r>
                            <w:r w:rsidR="00FD6E1E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 with VBS</w:t>
                            </w: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, please reach out to Rachel or Jonathan Driver.</w:t>
                            </w:r>
                          </w:p>
                          <w:p w14:paraId="6B8E3E62" w14:textId="77777777" w:rsidR="00601FB7" w:rsidRDefault="00601FB7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3AC8E63B" w14:textId="3BDE7642" w:rsidR="00601FB7" w:rsidRDefault="00601FB7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601FB7"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Rebuilding Project Update:</w:t>
                            </w:r>
                            <w:r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1D08BE4C" w14:textId="34C51427" w:rsidR="00601FB7" w:rsidRDefault="00601FB7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2026 donations as of 5-10-26 are $46,435.00</w:t>
                            </w:r>
                          </w:p>
                          <w:p w14:paraId="13066DEB" w14:textId="6B08B417" w:rsidR="00601FB7" w:rsidRPr="00601FB7" w:rsidRDefault="00601FB7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Thank you to all that have </w:t>
                            </w:r>
                            <w:r w:rsidR="00642A03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generously </w:t>
                            </w: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contributed thus far! Funds are being used for: sheetrock finishing, painting walls, staining doors, HVAC duct</w:t>
                            </w:r>
                            <w:r w:rsidR="0034343F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, moving &amp; installing plumbing and electrical in new kitchen space</w:t>
                            </w:r>
                            <w:r w:rsidR="00642A03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>purchasing some of the new appliances.</w:t>
                            </w:r>
                            <w:r w:rsidR="0034343F"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48C3C9D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sz w:val="28"/>
                                <w:szCs w:val="28"/>
                              </w:rPr>
                            </w:pPr>
                          </w:p>
                          <w:p w14:paraId="4DAE2376" w14:textId="77777777" w:rsidR="00FA6AD6" w:rsidRDefault="00FA6AD6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sz w:val="28"/>
                                <w:szCs w:val="28"/>
                              </w:rPr>
                            </w:pPr>
                          </w:p>
                          <w:p w14:paraId="1A225E2D" w14:textId="17B93DAC" w:rsidR="00B95BED" w:rsidRDefault="004C7911" w:rsidP="004C7911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Times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</w:rPr>
                              <w:t>Important Phone Numbers</w:t>
                            </w:r>
                          </w:p>
                          <w:p w14:paraId="33839281" w14:textId="52230A02" w:rsidR="00B95BED" w:rsidRPr="00AC359B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Shawn Bitner, Pastor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keystonehillspastor@gmail.com</w:t>
                            </w:r>
                            <w:r w:rsidRPr="00C00E3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940-733-7395</w:t>
                            </w:r>
                          </w:p>
                          <w:p w14:paraId="59983481" w14:textId="0199F422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KHBC Church Office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keystonehills@sbcglobal.net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918-241-8140</w:t>
                            </w:r>
                          </w:p>
                          <w:p w14:paraId="3F232A4E" w14:textId="362AE339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Larry Dyer, Elder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918-636-9806</w:t>
                            </w:r>
                          </w:p>
                          <w:p w14:paraId="431ACC53" w14:textId="59829357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Brad Johnson, Elder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918-720-7345</w:t>
                            </w:r>
                          </w:p>
                          <w:p w14:paraId="761D6BC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BBE8FC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E600F7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BFA90C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C4F65E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2C64A7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1E3D81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2A2161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4F63D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B56A7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C26F1D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2D662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B3DB7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F7A8D8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1531EC" w14:textId="77777777" w:rsidR="00B95BED" w:rsidRDefault="00B95BED">
                            <w:pPr>
                              <w:pStyle w:val="FrameContents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2290133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A1FF2E5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26B60E4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14EF138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88BDFF" w14:textId="77777777" w:rsidR="00B95BED" w:rsidRDefault="00B95BED">
                            <w:pPr>
                              <w:pStyle w:val="NoSpacing"/>
                              <w:rPr>
                                <w:rStyle w:val="tex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4EDB281" w14:textId="77777777" w:rsidR="00B95BED" w:rsidRDefault="00000000">
                            <w:pPr>
                              <w:pStyle w:val="FrameContents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87F973" id="Text Box 21" o:spid="_x0000_s1028" style="position:absolute;left:0;text-align:left;margin-left:393.05pt;margin-top:4.35pt;width:345pt;height:511.7pt;z-index:4;visibility:visible;mso-wrap-style:square;mso-width-percent:0;mso-wrap-distance-left:.05pt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EF84wEAACMEAAAOAAAAZHJzL2Uyb0RvYy54bWysU8Fu2zAMvQ/YPwi6L3aytkiNOMWwIrsM&#13;&#10;W7FuH6DIki1AFjVKiZ2/H6W4TredWtQHmZL4SL5HanM39pYdFQYDrubLRcmZchIa49qa//q5+7Dm&#13;&#10;LEThGmHBqZqfVOB32/fvNoOv1Ao6sI1CRkFcqAZf8y5GXxVFkJ3qRViAV44uNWAvIm2xLRoUA0Xv&#13;&#10;bbEqy5tiAGw8glQh0On9+ZJvc3ytlYzftQ4qMltzqi3mFfO6T2ux3YiqReE7I6cyxCuq6IVxlHQO&#13;&#10;dS+iYAc0/4XqjUQIoONCQl+A1kaqzIHYLMt/2Dx2wqvMhcQJfpYpvF1Y+e346B+QZBh8qAKZicWo&#13;&#10;sU9/qo+NWazTLJYaI5N0ePVxvbwuSVNJdzdXt+vr2yxncYF7DPGLgp4lo+ZI3cgiiePXECkluT65&#13;&#10;pGwBrGl2xtq8wXb/2SI7CurcLn+pWQT5y806NqTSEsRBAp+drCPfC6VsxZNVyc+6H0oz02RmOZec&#13;&#10;kp0HgyaXaD2NB2XMgOSoKf4LsRMkoVWexxfiZ1DODy7O+N44wKzJM3bJjON+JHo1X6XbdLKH5vSA&#13;&#10;bKA5r3n4fRCoOBNOdkCMI2cHj6btqEXLSchPhwja5B5d8JOiNIm5D9OrSaP+fJ+9Lm97+wcAAP//&#13;&#10;AwBQSwMEFAAGAAgAAAAhAFfq5lnjAAAAEAEAAA8AAABkcnMvZG93bnJldi54bWxMT01PwzAMvSPx&#13;&#10;HyIjcUEs7ZjWqms6oSEkxo3BgWPWeG1H41RN1rX/HvcEF8v2s99Hvh1tKwbsfeNIQbyIQCCVzjRU&#13;&#10;Kfj6fH1MQfigyejWESqY0MO2uL3JdWbclT5wOIRKMAn5TCuoQ+gyKX1Zo9V+4Tokxk6utzrw2FfS&#13;&#10;9PrK5LaVyyhaS6sbYoVad7irsfw5XKyC8k2mu4f4bIfTdN6v3qew/14Zpe7vxpcNl+cNiIBj+PuA&#13;&#10;OQP7h4KNHd2FjBetgiRdx3yqIE1AzPgqmRdH7qKnZQyyyOX/IMUvAAAA//8DAFBLAQItABQABgAI&#13;&#10;AAAAIQC2gziS/gAAAOEBAAATAAAAAAAAAAAAAAAAAAAAAABbQ29udGVudF9UeXBlc10ueG1sUEsB&#13;&#10;Ai0AFAAGAAgAAAAhADj9If/WAAAAlAEAAAsAAAAAAAAAAAAAAAAALwEAAF9yZWxzLy5yZWxzUEsB&#13;&#10;Ai0AFAAGAAgAAAAhABRoQXzjAQAAIwQAAA4AAAAAAAAAAAAAAAAALgIAAGRycy9lMm9Eb2MueG1s&#13;&#10;UEsBAi0AFAAGAAgAAAAhAFfq5lnjAAAAEAEAAA8AAAAAAAAAAAAAAAAAPQQAAGRycy9kb3ducmV2&#13;&#10;LnhtbFBLBQYAAAAABAAEAPMAAABNBQAAAAA=&#13;&#10;" stroked="f" strokeweight="0">
                <v:textbox>
                  <w:txbxContent>
                    <w:p w14:paraId="2054C609" w14:textId="77777777" w:rsidR="00B95BED" w:rsidRDefault="00B95BED">
                      <w:pPr>
                        <w:pStyle w:val="FrameContents"/>
                        <w:jc w:val="center"/>
                        <w:rPr>
                          <w:rFonts w:cs="Times"/>
                          <w:sz w:val="28"/>
                          <w:szCs w:val="28"/>
                        </w:rPr>
                      </w:pPr>
                    </w:p>
                    <w:p w14:paraId="74A95C7F" w14:textId="0BE6D25C" w:rsidR="0076115A" w:rsidRPr="00F4791D" w:rsidRDefault="00280818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4791D"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  <w:t>Women’s Prayer Brunch:</w:t>
                      </w:r>
                    </w:p>
                    <w:p w14:paraId="58854613" w14:textId="0BFFE617" w:rsidR="00F4791D" w:rsidRDefault="00FA6AD6">
                      <w:pPr>
                        <w:pStyle w:val="FrameContents"/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</w:pPr>
                      <w:r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>June 6</w:t>
                      </w:r>
                      <w:r w:rsidRPr="00FA6AD6">
                        <w:rPr>
                          <w:rFonts w:cs="Times"/>
                          <w:color w:val="000000"/>
                          <w:sz w:val="26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 xml:space="preserve"> </w:t>
                      </w:r>
                      <w:r w:rsidR="00C53AAA"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>at the Church</w:t>
                      </w:r>
                      <w:r w:rsidR="001E03D6"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>. Put on you work clothes and come</w:t>
                      </w:r>
                      <w:r w:rsidR="00601FB7"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 xml:space="preserve"> help get fellowship hall ready for VBS</w:t>
                      </w:r>
                      <w:r w:rsidR="001E03D6"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>!</w:t>
                      </w:r>
                    </w:p>
                    <w:p w14:paraId="6E253A15" w14:textId="5945E32D" w:rsidR="00C86053" w:rsidRPr="00280818" w:rsidRDefault="00C86053">
                      <w:pPr>
                        <w:pStyle w:val="FrameContents"/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</w:pPr>
                      <w:r>
                        <w:rPr>
                          <w:rFonts w:cs="Times"/>
                          <w:color w:val="000000"/>
                          <w:sz w:val="26"/>
                          <w:szCs w:val="22"/>
                        </w:rPr>
                        <w:t>11am-1pm</w:t>
                      </w:r>
                    </w:p>
                    <w:p w14:paraId="1F3EAD80" w14:textId="77777777" w:rsidR="00F4791D" w:rsidRDefault="00F4791D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</w:p>
                    <w:p w14:paraId="73A2124F" w14:textId="0AA634BC" w:rsidR="009E3BE4" w:rsidRDefault="009E3BE4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  <w:r w:rsidRPr="009E3BE4"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  <w:t>Men’s Breakfast</w:t>
                      </w:r>
                      <w:r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  <w:t>:</w:t>
                      </w:r>
                    </w:p>
                    <w:p w14:paraId="657F25EE" w14:textId="32F0073D" w:rsidR="009E3BE4" w:rsidRDefault="00F47169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June 20th</w:t>
                      </w:r>
                      <w:r w:rsidR="009E3BE4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 at the Church</w:t>
                      </w:r>
                    </w:p>
                    <w:p w14:paraId="672A16C1" w14:textId="6FF440BC" w:rsidR="00C86053" w:rsidRDefault="00C86053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8am-10am</w:t>
                      </w:r>
                    </w:p>
                    <w:p w14:paraId="070C4F26" w14:textId="77777777" w:rsidR="009E3BE4" w:rsidRPr="009E3BE4" w:rsidRDefault="009E3BE4">
                      <w:pPr>
                        <w:pStyle w:val="FrameContents"/>
                        <w:rPr>
                          <w:rFonts w:cs="Times"/>
                          <w:color w:val="000000"/>
                        </w:rPr>
                      </w:pPr>
                    </w:p>
                    <w:p w14:paraId="66D44831" w14:textId="61317CC8" w:rsidR="00E32458" w:rsidRPr="00AC359B" w:rsidRDefault="00AC359B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AC359B">
                        <w:rPr>
                          <w:rFonts w:cs="Times"/>
                          <w:b/>
                          <w:bCs/>
                          <w:color w:val="000000"/>
                          <w:sz w:val="26"/>
                          <w:szCs w:val="26"/>
                        </w:rPr>
                        <w:t>Vacation Bible School</w:t>
                      </w:r>
                      <w:r>
                        <w:rPr>
                          <w:rFonts w:cs="Times"/>
                          <w:b/>
                          <w:bCs/>
                          <w:color w:val="000000"/>
                          <w:sz w:val="26"/>
                          <w:szCs w:val="26"/>
                        </w:rPr>
                        <w:t>:</w:t>
                      </w:r>
                    </w:p>
                    <w:p w14:paraId="3C6B5D62" w14:textId="7DEA4E77" w:rsidR="004E2581" w:rsidRDefault="00E32458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 w:rsidRPr="00DD2E39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Remember, Vacation Bible School is June 22</w:t>
                      </w:r>
                      <w:r w:rsidRPr="00DD2E39">
                        <w:rPr>
                          <w:rFonts w:cs="Times"/>
                          <w:color w:val="000000"/>
                          <w:sz w:val="28"/>
                          <w:szCs w:val="24"/>
                          <w:vertAlign w:val="superscript"/>
                        </w:rPr>
                        <w:t>nd</w:t>
                      </w:r>
                      <w:r w:rsidRPr="00DD2E39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-25</w:t>
                      </w:r>
                      <w:r w:rsidRPr="00DD2E39">
                        <w:rPr>
                          <w:rFonts w:cs="Times"/>
                          <w:color w:val="000000"/>
                          <w:sz w:val="28"/>
                          <w:szCs w:val="24"/>
                          <w:vertAlign w:val="superscript"/>
                        </w:rPr>
                        <w:t>th</w:t>
                      </w:r>
                      <w:r w:rsidR="00C00E32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. </w:t>
                      </w:r>
                      <w:r w:rsidRPr="00DD2E39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Flyers that can be passed out to your neighbors and friends will be in the foyer. Grab as many as you think you can pass out.</w:t>
                      </w: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 For any questions or if you are interested in helping</w:t>
                      </w:r>
                      <w:r w:rsidR="00FD6E1E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 with VBS</w:t>
                      </w: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, please reach out to Rachel or Jonathan Driver.</w:t>
                      </w:r>
                    </w:p>
                    <w:p w14:paraId="6B8E3E62" w14:textId="77777777" w:rsidR="00601FB7" w:rsidRDefault="00601FB7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</w:p>
                    <w:p w14:paraId="3AC8E63B" w14:textId="3BDE7642" w:rsidR="00601FB7" w:rsidRDefault="00601FB7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 w:rsidRPr="00601FB7"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  <w:t>Rebuilding Project Update:</w:t>
                      </w:r>
                      <w:r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1D08BE4C" w14:textId="34C51427" w:rsidR="00601FB7" w:rsidRDefault="00601FB7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2026 donations as of 5-10-26 are $46,435.00</w:t>
                      </w:r>
                    </w:p>
                    <w:p w14:paraId="13066DEB" w14:textId="6B08B417" w:rsidR="00601FB7" w:rsidRPr="00601FB7" w:rsidRDefault="00601FB7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Thank you to all that have </w:t>
                      </w:r>
                      <w:r w:rsidR="00642A03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generously </w:t>
                      </w: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contributed thus far! Funds are being used for: sheetrock finishing, painting walls, staining doors, HVAC duct</w:t>
                      </w:r>
                      <w:r w:rsidR="0034343F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s</w:t>
                      </w: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, moving &amp; installing plumbing and electrical in new kitchen space</w:t>
                      </w:r>
                      <w:r w:rsidR="00642A03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 and </w:t>
                      </w:r>
                      <w:r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>purchasing some of the new appliances.</w:t>
                      </w:r>
                      <w:r w:rsidR="0034343F"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48C3C9D2" w14:textId="77777777" w:rsidR="00B95BED" w:rsidRDefault="00B95BED">
                      <w:pPr>
                        <w:pStyle w:val="FrameContents"/>
                        <w:jc w:val="center"/>
                        <w:rPr>
                          <w:rFonts w:cs="Times"/>
                          <w:sz w:val="28"/>
                          <w:szCs w:val="28"/>
                        </w:rPr>
                      </w:pPr>
                    </w:p>
                    <w:p w14:paraId="4DAE2376" w14:textId="77777777" w:rsidR="00FA6AD6" w:rsidRDefault="00FA6AD6">
                      <w:pPr>
                        <w:pStyle w:val="FrameContents"/>
                        <w:jc w:val="center"/>
                        <w:rPr>
                          <w:rFonts w:cs="Times"/>
                          <w:sz w:val="28"/>
                          <w:szCs w:val="28"/>
                        </w:rPr>
                      </w:pPr>
                    </w:p>
                    <w:p w14:paraId="1A225E2D" w14:textId="17B93DAC" w:rsidR="00B95BED" w:rsidRDefault="004C7911" w:rsidP="004C7911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="Times"/>
                          <w:sz w:val="28"/>
                          <w:szCs w:val="28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</w:rPr>
                        <w:t>Important Phone Numbers</w:t>
                      </w:r>
                    </w:p>
                    <w:p w14:paraId="33839281" w14:textId="52230A02" w:rsidR="00B95BED" w:rsidRPr="00AC359B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Shawn Bitner, Pastor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keystonehillspastor@gmail.com</w:t>
                      </w:r>
                      <w:r w:rsidRPr="00C00E3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940-733-7395</w:t>
                      </w:r>
                    </w:p>
                    <w:p w14:paraId="59983481" w14:textId="0199F422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KHBC Church Office</w:t>
                      </w:r>
                      <w:r w:rsid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C00E3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keystonehills@sbcglobal.net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918-241-8140</w:t>
                      </w:r>
                    </w:p>
                    <w:p w14:paraId="3F232A4E" w14:textId="362AE339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Larry Dyer, Elder</w:t>
                      </w:r>
                      <w:r w:rsidR="00AC35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918-636-9806</w:t>
                      </w:r>
                    </w:p>
                    <w:p w14:paraId="431ACC53" w14:textId="59829357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Brad Johnson, Elder</w:t>
                      </w:r>
                      <w:r w:rsidR="00AC35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918-720-7345</w:t>
                      </w:r>
                    </w:p>
                    <w:p w14:paraId="761D6BC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BBE8FC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E600F7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BFA90C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C4F65E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2C64A7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1E3D81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52A2161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C4F63D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B56A7A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6C26F1D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2D662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B3DB7A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F7A8D8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1531EC" w14:textId="77777777" w:rsidR="00B95BED" w:rsidRDefault="00B95BED">
                      <w:pPr>
                        <w:pStyle w:val="FrameContents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72290133" w14:textId="77777777" w:rsidR="00B95BED" w:rsidRDefault="00B95BED">
                      <w:pPr>
                        <w:pStyle w:val="FrameContents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A1FF2E5" w14:textId="77777777" w:rsidR="00B95BED" w:rsidRDefault="00B95BED">
                      <w:pPr>
                        <w:pStyle w:val="FrameContents"/>
                        <w:jc w:val="center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26B60E4A" w14:textId="77777777" w:rsidR="00B95BED" w:rsidRDefault="00B95BED">
                      <w:pPr>
                        <w:pStyle w:val="FrameContents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14EF138" w14:textId="77777777" w:rsidR="00B95BED" w:rsidRDefault="00B95BED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C88BDFF" w14:textId="77777777" w:rsidR="00B95BED" w:rsidRDefault="00B95BED">
                      <w:pPr>
                        <w:pStyle w:val="NoSpacing"/>
                        <w:rPr>
                          <w:rStyle w:val="text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4EDB281" w14:textId="77777777" w:rsidR="00B95BED" w:rsidRDefault="00000000">
                      <w:pPr>
                        <w:pStyle w:val="FrameContents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FFFFFF"/>
          <w:sz w:val="28"/>
          <w:szCs w:val="28"/>
        </w:rPr>
        <w:t xml:space="preserve"> Order of Worship</w:t>
      </w:r>
    </w:p>
    <w:p w14:paraId="255BA3E5" w14:textId="77777777" w:rsidR="00B95BED" w:rsidRDefault="00B95BED">
      <w:pPr>
        <w:tabs>
          <w:tab w:val="left" w:pos="4140"/>
        </w:tabs>
      </w:pPr>
    </w:p>
    <w:p w14:paraId="47AB5C7C" w14:textId="77777777" w:rsidR="00B95BED" w:rsidRDefault="00B95BED">
      <w:pPr>
        <w:tabs>
          <w:tab w:val="left" w:pos="4140"/>
        </w:tabs>
      </w:pPr>
    </w:p>
    <w:p w14:paraId="1407E827" w14:textId="77777777" w:rsidR="00B95BED" w:rsidRDefault="00B95BED">
      <w:pPr>
        <w:tabs>
          <w:tab w:val="left" w:pos="4140"/>
        </w:tabs>
      </w:pPr>
    </w:p>
    <w:p w14:paraId="0E61D140" w14:textId="77777777" w:rsidR="00B95BED" w:rsidRDefault="00B95BED">
      <w:pPr>
        <w:tabs>
          <w:tab w:val="left" w:pos="4140"/>
        </w:tabs>
      </w:pPr>
    </w:p>
    <w:p w14:paraId="59A536C0" w14:textId="77777777" w:rsidR="00B95BED" w:rsidRDefault="00B95BED">
      <w:pPr>
        <w:tabs>
          <w:tab w:val="left" w:pos="4140"/>
        </w:tabs>
      </w:pPr>
    </w:p>
    <w:p w14:paraId="32324DED" w14:textId="77777777" w:rsidR="00B95BED" w:rsidRDefault="00B95BED">
      <w:pPr>
        <w:tabs>
          <w:tab w:val="left" w:pos="4140"/>
        </w:tabs>
      </w:pPr>
    </w:p>
    <w:p w14:paraId="4EE43F55" w14:textId="77777777" w:rsidR="00B95BED" w:rsidRDefault="00000000">
      <w:pPr>
        <w:tabs>
          <w:tab w:val="left" w:pos="4140"/>
        </w:tabs>
      </w:pPr>
      <w:r>
        <w:t xml:space="preserve"> </w:t>
      </w:r>
    </w:p>
    <w:p w14:paraId="255E8F99" w14:textId="77777777" w:rsidR="00B95BED" w:rsidRDefault="00B95BED">
      <w:pPr>
        <w:tabs>
          <w:tab w:val="left" w:pos="4140"/>
        </w:tabs>
      </w:pPr>
    </w:p>
    <w:p w14:paraId="37B7B3C1" w14:textId="77777777" w:rsidR="00B95BED" w:rsidRDefault="00B95BED">
      <w:pPr>
        <w:tabs>
          <w:tab w:val="left" w:pos="4140"/>
        </w:tabs>
      </w:pPr>
    </w:p>
    <w:p w14:paraId="1D77BE6B" w14:textId="77777777" w:rsidR="00B95BED" w:rsidRDefault="00B95BED">
      <w:pPr>
        <w:tabs>
          <w:tab w:val="left" w:pos="4140"/>
        </w:tabs>
      </w:pPr>
    </w:p>
    <w:p w14:paraId="15D0D768" w14:textId="77777777" w:rsidR="00B95BED" w:rsidRDefault="00B95BED">
      <w:pPr>
        <w:tabs>
          <w:tab w:val="left" w:pos="4140"/>
        </w:tabs>
      </w:pPr>
    </w:p>
    <w:p w14:paraId="07E45DAB" w14:textId="77777777" w:rsidR="00B95BED" w:rsidRDefault="00B95BED">
      <w:pPr>
        <w:tabs>
          <w:tab w:val="left" w:pos="4140"/>
        </w:tabs>
      </w:pPr>
    </w:p>
    <w:p w14:paraId="5EEA1507" w14:textId="77777777" w:rsidR="00B95BED" w:rsidRDefault="00B95BED">
      <w:pPr>
        <w:tabs>
          <w:tab w:val="left" w:pos="4140"/>
        </w:tabs>
      </w:pPr>
    </w:p>
    <w:p w14:paraId="55359851" w14:textId="77777777" w:rsidR="00B95BED" w:rsidRDefault="00B95BED">
      <w:pPr>
        <w:tabs>
          <w:tab w:val="left" w:pos="4140"/>
        </w:tabs>
      </w:pPr>
    </w:p>
    <w:p w14:paraId="04212F0D" w14:textId="77777777" w:rsidR="00B95BED" w:rsidRDefault="00B95BED">
      <w:pPr>
        <w:tabs>
          <w:tab w:val="left" w:pos="4140"/>
        </w:tabs>
      </w:pPr>
    </w:p>
    <w:p w14:paraId="0816AE1D" w14:textId="77777777" w:rsidR="00B95BED" w:rsidRDefault="00B95BED">
      <w:pPr>
        <w:tabs>
          <w:tab w:val="left" w:pos="4140"/>
        </w:tabs>
      </w:pPr>
    </w:p>
    <w:p w14:paraId="69223E56" w14:textId="77777777" w:rsidR="00B95BED" w:rsidRDefault="00B95BED">
      <w:pPr>
        <w:tabs>
          <w:tab w:val="left" w:pos="4140"/>
        </w:tabs>
      </w:pPr>
    </w:p>
    <w:p w14:paraId="61BE6519" w14:textId="77777777" w:rsidR="00B95BED" w:rsidRDefault="00B95BED">
      <w:pPr>
        <w:tabs>
          <w:tab w:val="left" w:pos="4140"/>
        </w:tabs>
      </w:pPr>
    </w:p>
    <w:p w14:paraId="60395396" w14:textId="77777777" w:rsidR="00B95BED" w:rsidRDefault="00B95BED">
      <w:pPr>
        <w:tabs>
          <w:tab w:val="left" w:pos="4140"/>
        </w:tabs>
      </w:pPr>
    </w:p>
    <w:p w14:paraId="124883BA" w14:textId="07A10742" w:rsidR="00B95BED" w:rsidRDefault="00B95BED">
      <w:pPr>
        <w:tabs>
          <w:tab w:val="left" w:pos="4140"/>
        </w:tabs>
      </w:pPr>
    </w:p>
    <w:p w14:paraId="02F22F12" w14:textId="77777777" w:rsidR="00B95BED" w:rsidRDefault="00B95BED">
      <w:pPr>
        <w:tabs>
          <w:tab w:val="left" w:pos="4140"/>
        </w:tabs>
      </w:pPr>
    </w:p>
    <w:p w14:paraId="2004775E" w14:textId="77777777" w:rsidR="00B95BED" w:rsidRDefault="00B95BED">
      <w:pPr>
        <w:tabs>
          <w:tab w:val="left" w:pos="4140"/>
        </w:tabs>
      </w:pPr>
    </w:p>
    <w:p w14:paraId="666422F8" w14:textId="77777777" w:rsidR="00B95BED" w:rsidRDefault="00B95BED">
      <w:pPr>
        <w:tabs>
          <w:tab w:val="left" w:pos="4140"/>
        </w:tabs>
      </w:pPr>
    </w:p>
    <w:p w14:paraId="2A9E826D" w14:textId="77777777" w:rsidR="00B95BED" w:rsidRDefault="00B95BED">
      <w:pPr>
        <w:tabs>
          <w:tab w:val="left" w:pos="4140"/>
        </w:tabs>
      </w:pPr>
    </w:p>
    <w:p w14:paraId="1DFE4C84" w14:textId="77777777" w:rsidR="00B95BED" w:rsidRDefault="00B95BED">
      <w:pPr>
        <w:tabs>
          <w:tab w:val="left" w:pos="4140"/>
        </w:tabs>
      </w:pPr>
    </w:p>
    <w:p w14:paraId="3FCA3148" w14:textId="77777777" w:rsidR="00B95BED" w:rsidRDefault="00B95BED">
      <w:pPr>
        <w:tabs>
          <w:tab w:val="left" w:pos="4140"/>
        </w:tabs>
      </w:pPr>
    </w:p>
    <w:p w14:paraId="4AD15C04" w14:textId="77777777" w:rsidR="00B95BED" w:rsidRDefault="00B95BED">
      <w:pPr>
        <w:tabs>
          <w:tab w:val="left" w:pos="4140"/>
        </w:tabs>
      </w:pPr>
    </w:p>
    <w:p w14:paraId="5CC3DC85" w14:textId="77777777" w:rsidR="00B95BED" w:rsidRDefault="00B95BED">
      <w:pPr>
        <w:tabs>
          <w:tab w:val="left" w:pos="4140"/>
        </w:tabs>
      </w:pPr>
    </w:p>
    <w:p w14:paraId="60EFB6B4" w14:textId="77777777" w:rsidR="00B95BED" w:rsidRDefault="00B95BED">
      <w:pPr>
        <w:tabs>
          <w:tab w:val="left" w:pos="4140"/>
        </w:tabs>
      </w:pPr>
    </w:p>
    <w:p w14:paraId="6740EFCE" w14:textId="77777777" w:rsidR="00B95BED" w:rsidRDefault="00B95BED">
      <w:pPr>
        <w:tabs>
          <w:tab w:val="left" w:pos="4140"/>
        </w:tabs>
      </w:pPr>
    </w:p>
    <w:p w14:paraId="413C9890" w14:textId="77777777" w:rsidR="00B95BED" w:rsidRDefault="00B95BED">
      <w:pPr>
        <w:tabs>
          <w:tab w:val="left" w:pos="4140"/>
        </w:tabs>
      </w:pPr>
    </w:p>
    <w:p w14:paraId="4CB5A746" w14:textId="77777777" w:rsidR="00B95BED" w:rsidRDefault="00B95BED">
      <w:pPr>
        <w:tabs>
          <w:tab w:val="left" w:pos="4140"/>
        </w:tabs>
      </w:pPr>
    </w:p>
    <w:p w14:paraId="6FDF15E6" w14:textId="77777777" w:rsidR="00B95BED" w:rsidRDefault="00B95BED">
      <w:pPr>
        <w:tabs>
          <w:tab w:val="left" w:pos="4140"/>
        </w:tabs>
      </w:pPr>
    </w:p>
    <w:p w14:paraId="5C5800DA" w14:textId="77777777" w:rsidR="00B95BED" w:rsidRDefault="00B95BED">
      <w:pPr>
        <w:tabs>
          <w:tab w:val="left" w:pos="4140"/>
        </w:tabs>
      </w:pPr>
    </w:p>
    <w:sectPr w:rsidR="00B95BED">
      <w:headerReference w:type="even" r:id="rId7"/>
      <w:headerReference w:type="default" r:id="rId8"/>
      <w:headerReference w:type="first" r:id="rId9"/>
      <w:pgSz w:w="15840" w:h="12240" w:orient="landscape"/>
      <w:pgMar w:top="605" w:right="619" w:bottom="605" w:left="619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E64D" w14:textId="77777777" w:rsidR="00A113EA" w:rsidRDefault="00A113EA" w:rsidP="00544E94">
      <w:r>
        <w:separator/>
      </w:r>
    </w:p>
  </w:endnote>
  <w:endnote w:type="continuationSeparator" w:id="0">
    <w:p w14:paraId="17FD9FF7" w14:textId="77777777" w:rsidR="00A113EA" w:rsidRDefault="00A113EA" w:rsidP="0054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D904" w14:textId="77777777" w:rsidR="00A113EA" w:rsidRDefault="00A113EA" w:rsidP="00544E94">
      <w:r>
        <w:separator/>
      </w:r>
    </w:p>
  </w:footnote>
  <w:footnote w:type="continuationSeparator" w:id="0">
    <w:p w14:paraId="226B040E" w14:textId="77777777" w:rsidR="00A113EA" w:rsidRDefault="00A113EA" w:rsidP="0054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E35" w14:textId="77777777" w:rsidR="00544E94" w:rsidRDefault="00544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EFE3" w14:textId="77777777" w:rsidR="00544E94" w:rsidRDefault="00544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1CD5" w14:textId="77777777" w:rsidR="00544E94" w:rsidRDefault="00544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ED"/>
    <w:rsid w:val="00061C0A"/>
    <w:rsid w:val="000B5424"/>
    <w:rsid w:val="000E4D12"/>
    <w:rsid w:val="00116B0A"/>
    <w:rsid w:val="00160912"/>
    <w:rsid w:val="0016605A"/>
    <w:rsid w:val="001B2847"/>
    <w:rsid w:val="001E03D6"/>
    <w:rsid w:val="00221B5E"/>
    <w:rsid w:val="00280818"/>
    <w:rsid w:val="0028195D"/>
    <w:rsid w:val="002F19A8"/>
    <w:rsid w:val="0030291F"/>
    <w:rsid w:val="00304CC9"/>
    <w:rsid w:val="00337B16"/>
    <w:rsid w:val="0034343F"/>
    <w:rsid w:val="00364D17"/>
    <w:rsid w:val="003E0017"/>
    <w:rsid w:val="004319B9"/>
    <w:rsid w:val="00432793"/>
    <w:rsid w:val="00444A43"/>
    <w:rsid w:val="00475C03"/>
    <w:rsid w:val="0047638F"/>
    <w:rsid w:val="004928FA"/>
    <w:rsid w:val="004C7911"/>
    <w:rsid w:val="004E2350"/>
    <w:rsid w:val="004E2581"/>
    <w:rsid w:val="00522C42"/>
    <w:rsid w:val="00540FA2"/>
    <w:rsid w:val="00544E94"/>
    <w:rsid w:val="00573D5B"/>
    <w:rsid w:val="005871DF"/>
    <w:rsid w:val="005B1029"/>
    <w:rsid w:val="005F54AA"/>
    <w:rsid w:val="00601FB7"/>
    <w:rsid w:val="0063531A"/>
    <w:rsid w:val="00642A03"/>
    <w:rsid w:val="006636EA"/>
    <w:rsid w:val="00694409"/>
    <w:rsid w:val="0076115A"/>
    <w:rsid w:val="00790B22"/>
    <w:rsid w:val="00834D58"/>
    <w:rsid w:val="008403C5"/>
    <w:rsid w:val="008774FE"/>
    <w:rsid w:val="00893A8C"/>
    <w:rsid w:val="008D4022"/>
    <w:rsid w:val="009A627A"/>
    <w:rsid w:val="009B0BB7"/>
    <w:rsid w:val="009E3BE4"/>
    <w:rsid w:val="00A113EA"/>
    <w:rsid w:val="00AC359B"/>
    <w:rsid w:val="00AF5170"/>
    <w:rsid w:val="00B95BED"/>
    <w:rsid w:val="00C00E32"/>
    <w:rsid w:val="00C53AAA"/>
    <w:rsid w:val="00C8554A"/>
    <w:rsid w:val="00C86053"/>
    <w:rsid w:val="00CC509B"/>
    <w:rsid w:val="00D02D14"/>
    <w:rsid w:val="00D21B45"/>
    <w:rsid w:val="00D4734D"/>
    <w:rsid w:val="00D82E09"/>
    <w:rsid w:val="00DD2E39"/>
    <w:rsid w:val="00E32458"/>
    <w:rsid w:val="00EA2ACB"/>
    <w:rsid w:val="00EE2DEA"/>
    <w:rsid w:val="00F07193"/>
    <w:rsid w:val="00F4119C"/>
    <w:rsid w:val="00F47169"/>
    <w:rsid w:val="00F4791D"/>
    <w:rsid w:val="00F846C7"/>
    <w:rsid w:val="00FA6AD6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76CC"/>
  <w15:docId w15:val="{B71BE96F-E3F8-8D49-9271-0E30B58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B11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1A9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720F78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C7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  <w:rsid w:val="00A14C77"/>
  </w:style>
  <w:style w:type="character" w:customStyle="1" w:styleId="woj">
    <w:name w:val="woj"/>
    <w:basedOn w:val="DefaultParagraphFont"/>
    <w:qFormat/>
    <w:rsid w:val="003C43AF"/>
  </w:style>
  <w:style w:type="character" w:customStyle="1" w:styleId="chapternum">
    <w:name w:val="chapternum"/>
    <w:basedOn w:val="DefaultParagraphFont"/>
    <w:qFormat/>
    <w:rsid w:val="00B67672"/>
  </w:style>
  <w:style w:type="character" w:customStyle="1" w:styleId="small-caps">
    <w:name w:val="small-caps"/>
    <w:basedOn w:val="DefaultParagraphFont"/>
    <w:qFormat/>
    <w:rsid w:val="00AA1CAA"/>
  </w:style>
  <w:style w:type="character" w:customStyle="1" w:styleId="jpfdse">
    <w:name w:val="jpfdse"/>
    <w:basedOn w:val="DefaultParagraphFont"/>
    <w:qFormat/>
    <w:rsid w:val="00444C74"/>
  </w:style>
  <w:style w:type="character" w:customStyle="1" w:styleId="Heading3Char">
    <w:name w:val="Heading 3 Char"/>
    <w:link w:val="Heading3"/>
    <w:uiPriority w:val="9"/>
    <w:qFormat/>
    <w:rsid w:val="008B527F"/>
    <w:rPr>
      <w:rFonts w:ascii="Times" w:hAnsi="Times"/>
      <w:sz w:val="32"/>
    </w:rPr>
  </w:style>
  <w:style w:type="character" w:customStyle="1" w:styleId="Heading4Char">
    <w:name w:val="Heading 4 Char"/>
    <w:link w:val="Heading4"/>
    <w:uiPriority w:val="9"/>
    <w:qFormat/>
    <w:rsid w:val="008B527F"/>
    <w:rPr>
      <w:rFonts w:ascii="Times" w:hAnsi="Times"/>
      <w:b/>
      <w:sz w:val="32"/>
    </w:rPr>
  </w:style>
  <w:style w:type="character" w:styleId="FollowedHyperlink">
    <w:name w:val="FollowedHyperlink"/>
    <w:uiPriority w:val="99"/>
    <w:unhideWhenUsed/>
    <w:rsid w:val="008B527F"/>
    <w:rPr>
      <w:color w:val="800080"/>
      <w:u w:val="single"/>
    </w:rPr>
  </w:style>
  <w:style w:type="character" w:customStyle="1" w:styleId="footnote-text">
    <w:name w:val="footnote-text"/>
    <w:basedOn w:val="DefaultParagraphFont"/>
    <w:qFormat/>
    <w:rsid w:val="008B527F"/>
  </w:style>
  <w:style w:type="character" w:styleId="Strong">
    <w:name w:val="Strong"/>
    <w:uiPriority w:val="22"/>
    <w:qFormat/>
    <w:rsid w:val="008B527F"/>
    <w:rPr>
      <w:b/>
      <w:bCs/>
    </w:rPr>
  </w:style>
  <w:style w:type="character" w:customStyle="1" w:styleId="banner">
    <w:name w:val="banner"/>
    <w:basedOn w:val="DefaultParagraphFont"/>
    <w:qFormat/>
    <w:rsid w:val="008B527F"/>
  </w:style>
  <w:style w:type="character" w:customStyle="1" w:styleId="banner-right">
    <w:name w:val="banner-right"/>
    <w:basedOn w:val="DefaultParagraphFont"/>
    <w:qFormat/>
    <w:rsid w:val="008B527F"/>
  </w:style>
  <w:style w:type="character" w:customStyle="1" w:styleId="search-icon">
    <w:name w:val="search-icon"/>
    <w:basedOn w:val="DefaultParagraphFont"/>
    <w:qFormat/>
    <w:rsid w:val="008B527F"/>
  </w:style>
  <w:style w:type="character" w:customStyle="1" w:styleId="search-text">
    <w:name w:val="search-text"/>
    <w:basedOn w:val="DefaultParagraphFont"/>
    <w:qFormat/>
    <w:rsid w:val="008B527F"/>
  </w:style>
  <w:style w:type="character" w:customStyle="1" w:styleId="filter-icon">
    <w:name w:val="filter-icon"/>
    <w:basedOn w:val="DefaultParagraphFont"/>
    <w:qFormat/>
    <w:rsid w:val="008B527F"/>
  </w:style>
  <w:style w:type="character" w:customStyle="1" w:styleId="filter-text">
    <w:name w:val="filter-text"/>
    <w:basedOn w:val="DefaultParagraphFont"/>
    <w:qFormat/>
    <w:rsid w:val="008B527F"/>
  </w:style>
  <w:style w:type="character" w:customStyle="1" w:styleId="result">
    <w:name w:val="result"/>
    <w:basedOn w:val="DefaultParagraphFont"/>
    <w:qFormat/>
    <w:rsid w:val="008B527F"/>
  </w:style>
  <w:style w:type="character" w:customStyle="1" w:styleId="z-TopofFormChar">
    <w:name w:val="z-Top of Form Char"/>
    <w:link w:val="z-TopofForm"/>
    <w:uiPriority w:val="99"/>
    <w:qFormat/>
    <w:rsid w:val="008B527F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qFormat/>
    <w:rsid w:val="008B527F"/>
    <w:rPr>
      <w:rFonts w:ascii="Arial" w:hAnsi="Arial" w:cs="Arial"/>
      <w:vanish/>
      <w:sz w:val="16"/>
      <w:szCs w:val="16"/>
    </w:rPr>
  </w:style>
  <w:style w:type="character" w:customStyle="1" w:styleId="indent-1-breaks">
    <w:name w:val="indent-1-breaks"/>
    <w:basedOn w:val="DefaultParagraphFont"/>
    <w:qFormat/>
    <w:rsid w:val="000407E8"/>
  </w:style>
  <w:style w:type="character" w:styleId="Emphasis">
    <w:name w:val="Emphasis"/>
    <w:basedOn w:val="DefaultParagraphFont"/>
    <w:uiPriority w:val="20"/>
    <w:qFormat/>
    <w:rsid w:val="006938AC"/>
    <w:rPr>
      <w:i/>
      <w:iCs/>
    </w:rPr>
  </w:style>
  <w:style w:type="character" w:customStyle="1" w:styleId="Heading1Char">
    <w:name w:val="Heading 1 Char"/>
    <w:basedOn w:val="DefaultParagraphFont"/>
    <w:link w:val="Heading1"/>
    <w:qFormat/>
    <w:rsid w:val="00452277"/>
    <w:rPr>
      <w:rFonts w:ascii="Times" w:hAnsi="Times"/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sid w:val="004F0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D77"/>
    <w:pPr>
      <w:ind w:left="720"/>
      <w:contextualSpacing/>
    </w:pPr>
  </w:style>
  <w:style w:type="paragraph" w:customStyle="1" w:styleId="yiv6267970570msonormal">
    <w:name w:val="yiv6267970570msonormal"/>
    <w:basedOn w:val="Normal"/>
    <w:qFormat/>
    <w:rsid w:val="00505652"/>
    <w:pPr>
      <w:spacing w:beforeAutospacing="1" w:afterAutospacing="1"/>
    </w:pPr>
    <w:rPr>
      <w:rFonts w:ascii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720F7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A14C77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chapter-1">
    <w:name w:val="chapter-1"/>
    <w:basedOn w:val="Normal"/>
    <w:qFormat/>
    <w:rsid w:val="00B67672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msonormal0">
    <w:name w:val="msonormal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us-only">
    <w:name w:val="us-only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qFormat/>
    <w:rsid w:val="008B527F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qFormat/>
    <w:rsid w:val="008B527F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terms">
    <w:name w:val="terms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line">
    <w:name w:val="line"/>
    <w:basedOn w:val="Normal"/>
    <w:qFormat/>
    <w:rsid w:val="000407E8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first-line-none">
    <w:name w:val="first-line-none"/>
    <w:basedOn w:val="Normal"/>
    <w:qFormat/>
    <w:rsid w:val="002609D5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rsid w:val="00544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4E94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F70E-1BDA-4549-B23F-A245E28F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Outreach Marketing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Tober</dc:creator>
  <dc:description/>
  <cp:lastModifiedBy>Jonathan Driver</cp:lastModifiedBy>
  <cp:revision>2</cp:revision>
  <cp:lastPrinted>2026-05-16T20:15:00Z</cp:lastPrinted>
  <dcterms:created xsi:type="dcterms:W3CDTF">2026-05-22T14:06:00Z</dcterms:created>
  <dcterms:modified xsi:type="dcterms:W3CDTF">2026-05-22T14:06:00Z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493485-e2c0-4933-915d-d02e916a83de_Enabled">
    <vt:lpwstr>true</vt:lpwstr>
  </property>
  <property fmtid="{D5CDD505-2E9C-101B-9397-08002B2CF9AE}" pid="3" name="MSIP_Label_c4493485-e2c0-4933-915d-d02e916a83de_SetDate">
    <vt:lpwstr>2026-03-06T15:15:06Z</vt:lpwstr>
  </property>
  <property fmtid="{D5CDD505-2E9C-101B-9397-08002B2CF9AE}" pid="4" name="MSIP_Label_c4493485-e2c0-4933-915d-d02e916a83de_Method">
    <vt:lpwstr>Standard</vt:lpwstr>
  </property>
  <property fmtid="{D5CDD505-2E9C-101B-9397-08002B2CF9AE}" pid="5" name="MSIP_Label_c4493485-e2c0-4933-915d-d02e916a83de_Name">
    <vt:lpwstr>DBI_Confidential</vt:lpwstr>
  </property>
  <property fmtid="{D5CDD505-2E9C-101B-9397-08002B2CF9AE}" pid="6" name="MSIP_Label_c4493485-e2c0-4933-915d-d02e916a83de_SiteId">
    <vt:lpwstr>aa619c40-37e3-46a0-a844-d1c6087e430b</vt:lpwstr>
  </property>
  <property fmtid="{D5CDD505-2E9C-101B-9397-08002B2CF9AE}" pid="7" name="MSIP_Label_c4493485-e2c0-4933-915d-d02e916a83de_ActionId">
    <vt:lpwstr>9e75d39a-0883-4fa6-b3fa-0e5cc14759d3</vt:lpwstr>
  </property>
  <property fmtid="{D5CDD505-2E9C-101B-9397-08002B2CF9AE}" pid="8" name="MSIP_Label_c4493485-e2c0-4933-915d-d02e916a83de_ContentBits">
    <vt:lpwstr>1</vt:lpwstr>
  </property>
  <property fmtid="{D5CDD505-2E9C-101B-9397-08002B2CF9AE}" pid="9" name="MSIP_Label_c4493485-e2c0-4933-915d-d02e916a83de_Tag">
    <vt:lpwstr>50, 3, 0, 1</vt:lpwstr>
  </property>
</Properties>
</file>