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3C0CE" w14:textId="72D66DFB" w:rsidR="001D7912" w:rsidRPr="00B36248" w:rsidRDefault="001D7912" w:rsidP="007B7850">
      <w:pPr>
        <w:tabs>
          <w:tab w:val="center" w:pos="4680"/>
        </w:tabs>
        <w:suppressAutoHyphens/>
        <w:jc w:val="center"/>
        <w:rPr>
          <w:rFonts w:cs="Arial"/>
          <w:b/>
          <w:bCs/>
        </w:rPr>
      </w:pPr>
      <w:r w:rsidRPr="00B36248">
        <w:rPr>
          <w:rFonts w:cs="Arial"/>
          <w:b/>
          <w:bCs/>
        </w:rPr>
        <w:t>STUDENT DRESS CODE</w:t>
      </w:r>
    </w:p>
    <w:p w14:paraId="2DB84C2B" w14:textId="77777777" w:rsidR="001D7912" w:rsidRPr="00B36248" w:rsidRDefault="001D7912" w:rsidP="00B36248">
      <w:pPr>
        <w:tabs>
          <w:tab w:val="left" w:pos="-720"/>
        </w:tabs>
        <w:suppressAutoHyphens/>
        <w:jc w:val="both"/>
        <w:rPr>
          <w:rFonts w:cs="Arial"/>
        </w:rPr>
      </w:pPr>
    </w:p>
    <w:p w14:paraId="124EE358" w14:textId="77777777" w:rsidR="001D7912" w:rsidRPr="00B36248" w:rsidRDefault="001D7912" w:rsidP="00B36248">
      <w:pPr>
        <w:tabs>
          <w:tab w:val="left" w:pos="-720"/>
        </w:tabs>
        <w:suppressAutoHyphens/>
        <w:jc w:val="both"/>
        <w:rPr>
          <w:rFonts w:cs="Arial"/>
        </w:rPr>
      </w:pPr>
    </w:p>
    <w:p w14:paraId="777469A7" w14:textId="7395E9C6" w:rsidR="001D7912" w:rsidRPr="00B36248" w:rsidRDefault="001D7912" w:rsidP="00B36248">
      <w:pPr>
        <w:tabs>
          <w:tab w:val="left" w:pos="-720"/>
        </w:tabs>
        <w:suppressAutoHyphens/>
        <w:jc w:val="both"/>
        <w:rPr>
          <w:rFonts w:cs="Arial"/>
        </w:rPr>
      </w:pPr>
      <w:r w:rsidRPr="00B36248">
        <w:rPr>
          <w:rFonts w:cs="Arial"/>
        </w:rPr>
        <w:t xml:space="preserve">The policy of the </w:t>
      </w:r>
      <w:r w:rsidR="004341CE">
        <w:rPr>
          <w:rFonts w:cs="Arial"/>
        </w:rPr>
        <w:t>Morehouse</w:t>
      </w:r>
      <w:r w:rsidR="00314110" w:rsidRPr="00B36248">
        <w:rPr>
          <w:rFonts w:cs="Arial"/>
        </w:rPr>
        <w:t xml:space="preserve"> </w:t>
      </w:r>
      <w:smartTag w:uri="urn:schemas-microsoft-com:office:smarttags" w:element="place">
        <w:smartTag w:uri="urn:schemas-microsoft-com:office:smarttags" w:element="PlaceName">
          <w:r w:rsidRPr="00B36248">
            <w:rPr>
              <w:rFonts w:cs="Arial"/>
            </w:rPr>
            <w:t>Parish</w:t>
          </w:r>
        </w:smartTag>
        <w:r w:rsidRPr="00B36248">
          <w:rPr>
            <w:rFonts w:cs="Arial"/>
          </w:rPr>
          <w:t xml:space="preserve"> </w:t>
        </w:r>
        <w:smartTag w:uri="urn:schemas-microsoft-com:office:smarttags" w:element="PlaceType">
          <w:r w:rsidRPr="00B36248">
            <w:rPr>
              <w:rFonts w:cs="Arial"/>
            </w:rPr>
            <w:t>School</w:t>
          </w:r>
        </w:smartTag>
      </w:smartTag>
      <w:r w:rsidRPr="00B36248">
        <w:rPr>
          <w:rFonts w:cs="Arial"/>
        </w:rPr>
        <w:t xml:space="preserve"> Board shall be that no mode of attire </w:t>
      </w:r>
      <w:r w:rsidR="00AD3482" w:rsidRPr="00B36248">
        <w:rPr>
          <w:rFonts w:cs="Arial"/>
        </w:rPr>
        <w:t xml:space="preserve">shall </w:t>
      </w:r>
      <w:r w:rsidRPr="00B36248">
        <w:rPr>
          <w:rFonts w:cs="Arial"/>
        </w:rPr>
        <w:t>be considered proper for school wear that disrupts the classroom and/or the school's p</w:t>
      </w:r>
      <w:r w:rsidR="00AD3482" w:rsidRPr="00B36248">
        <w:rPr>
          <w:rFonts w:cs="Arial"/>
        </w:rPr>
        <w:t>ositive learning environment. In questions regarding student dress and grooming, t</w:t>
      </w:r>
      <w:r w:rsidRPr="00B36248">
        <w:rPr>
          <w:rFonts w:cs="Arial"/>
        </w:rPr>
        <w:t>he principal or his/her designee of each school shall make the final decision as to what is considered proper or improper dress according to the guidelines provided.</w:t>
      </w:r>
    </w:p>
    <w:p w14:paraId="48061ED5" w14:textId="77777777" w:rsidR="00016022" w:rsidRPr="00B36248" w:rsidRDefault="00016022" w:rsidP="00B36248">
      <w:pPr>
        <w:tabs>
          <w:tab w:val="left" w:pos="-720"/>
        </w:tabs>
        <w:suppressAutoHyphens/>
        <w:jc w:val="both"/>
        <w:rPr>
          <w:rFonts w:cs="Arial"/>
        </w:rPr>
      </w:pPr>
    </w:p>
    <w:p w14:paraId="2DD9B243" w14:textId="59363A5A" w:rsidR="001D7912" w:rsidRPr="00B36248" w:rsidRDefault="001D7912" w:rsidP="00B36248">
      <w:pPr>
        <w:tabs>
          <w:tab w:val="left" w:pos="-720"/>
        </w:tabs>
        <w:suppressAutoHyphens/>
        <w:jc w:val="both"/>
        <w:rPr>
          <w:rFonts w:cs="Arial"/>
        </w:rPr>
      </w:pPr>
      <w:r w:rsidRPr="00B36248">
        <w:rPr>
          <w:rFonts w:cs="Arial"/>
        </w:rPr>
        <w:t xml:space="preserve">The </w:t>
      </w:r>
      <w:r w:rsidR="00B36248">
        <w:rPr>
          <w:rFonts w:cs="Arial"/>
        </w:rPr>
        <w:t xml:space="preserve">School </w:t>
      </w:r>
      <w:r w:rsidR="00DB2EFF">
        <w:rPr>
          <w:rFonts w:cs="Arial"/>
        </w:rPr>
        <w:t xml:space="preserve">District </w:t>
      </w:r>
      <w:r w:rsidRPr="00B36248">
        <w:rPr>
          <w:rFonts w:cs="Arial"/>
        </w:rPr>
        <w:t>desires to teach each student to use good judgment in his/her total appearance so that the attention of others is not distracted from the purpose of the school. Cleanliness and the values of the community shall be a basic consideration.</w:t>
      </w:r>
    </w:p>
    <w:p w14:paraId="139888DD" w14:textId="77777777" w:rsidR="00016022" w:rsidRPr="00B36248" w:rsidRDefault="00016022" w:rsidP="00B36248">
      <w:pPr>
        <w:tabs>
          <w:tab w:val="left" w:pos="-720"/>
        </w:tabs>
        <w:suppressAutoHyphens/>
        <w:jc w:val="both"/>
        <w:rPr>
          <w:rFonts w:cs="Arial"/>
        </w:rPr>
      </w:pPr>
    </w:p>
    <w:p w14:paraId="5DC73590" w14:textId="77777777" w:rsidR="008668F7" w:rsidRPr="00B36248" w:rsidRDefault="008668F7" w:rsidP="00B36248">
      <w:pPr>
        <w:tabs>
          <w:tab w:val="left" w:pos="-720"/>
        </w:tabs>
        <w:suppressAutoHyphens/>
        <w:jc w:val="both"/>
        <w:rPr>
          <w:rFonts w:cs="Arial"/>
          <w:u w:val="single"/>
        </w:rPr>
      </w:pPr>
      <w:r w:rsidRPr="00B36248">
        <w:rPr>
          <w:rFonts w:cs="Arial"/>
          <w:u w:val="single"/>
        </w:rPr>
        <w:t>NOTIFICATION</w:t>
      </w:r>
    </w:p>
    <w:p w14:paraId="3E5EC6C1" w14:textId="77777777" w:rsidR="008668F7" w:rsidRPr="00802E8F" w:rsidRDefault="008668F7" w:rsidP="00B36248">
      <w:pPr>
        <w:tabs>
          <w:tab w:val="left" w:pos="-720"/>
        </w:tabs>
        <w:suppressAutoHyphens/>
        <w:jc w:val="both"/>
        <w:rPr>
          <w:rFonts w:cs="Arial"/>
        </w:rPr>
      </w:pPr>
    </w:p>
    <w:p w14:paraId="54FBB41A" w14:textId="3A237BAE" w:rsidR="00305BD6" w:rsidRPr="005D5F89" w:rsidRDefault="008668F7" w:rsidP="00305BD6">
      <w:pPr>
        <w:tabs>
          <w:tab w:val="left" w:pos="-720"/>
        </w:tabs>
        <w:suppressAutoHyphens/>
        <w:jc w:val="both"/>
        <w:rPr>
          <w:rFonts w:cs="Arial"/>
        </w:rPr>
      </w:pPr>
      <w:r w:rsidRPr="00B36248">
        <w:rPr>
          <w:rFonts w:cs="Arial"/>
        </w:rPr>
        <w:t xml:space="preserve">The School </w:t>
      </w:r>
      <w:r w:rsidR="00DB2EFF">
        <w:rPr>
          <w:rFonts w:cs="Arial"/>
        </w:rPr>
        <w:t>District</w:t>
      </w:r>
      <w:r w:rsidRPr="00B36248">
        <w:rPr>
          <w:rFonts w:cs="Arial"/>
        </w:rPr>
        <w:t xml:space="preserve"> shall notify the parent or guardian of each student of the dress code specifications and their effective date. </w:t>
      </w:r>
      <w:r w:rsidR="00346307" w:rsidRPr="00346307">
        <w:rPr>
          <w:rFonts w:cs="Arial"/>
        </w:rPr>
        <w:t xml:space="preserve">Dress code guidelines are as specified in the </w:t>
      </w:r>
      <w:r w:rsidR="00346307" w:rsidRPr="00346307">
        <w:rPr>
          <w:rFonts w:cs="Arial"/>
          <w:i/>
        </w:rPr>
        <w:t xml:space="preserve">Student </w:t>
      </w:r>
      <w:r w:rsidR="00346307" w:rsidRPr="005D5F89">
        <w:rPr>
          <w:rFonts w:cs="Arial"/>
          <w:i/>
        </w:rPr>
        <w:t>Handbook</w:t>
      </w:r>
      <w:r w:rsidR="00346307" w:rsidRPr="005D5F89">
        <w:rPr>
          <w:rFonts w:cs="Arial"/>
        </w:rPr>
        <w:t>.</w:t>
      </w:r>
      <w:r w:rsidR="00802E8F">
        <w:rPr>
          <w:rFonts w:cs="Arial"/>
        </w:rPr>
        <w:t xml:space="preserve"> </w:t>
      </w:r>
      <w:r w:rsidR="00305BD6" w:rsidRPr="005D5F89">
        <w:rPr>
          <w:rFonts w:cs="Arial"/>
        </w:rPr>
        <w:t>The dress code shall be distributed in written form or posted on the school’s website annually.</w:t>
      </w:r>
    </w:p>
    <w:p w14:paraId="5739290D" w14:textId="77777777" w:rsidR="008668F7" w:rsidRPr="005D5F89" w:rsidRDefault="008668F7" w:rsidP="00B36248">
      <w:pPr>
        <w:tabs>
          <w:tab w:val="left" w:pos="-720"/>
        </w:tabs>
        <w:suppressAutoHyphens/>
        <w:jc w:val="both"/>
        <w:rPr>
          <w:rFonts w:cs="Arial"/>
        </w:rPr>
      </w:pPr>
    </w:p>
    <w:p w14:paraId="46E8CF3C" w14:textId="7E4C8D83" w:rsidR="00AD3482" w:rsidRPr="00B36248" w:rsidRDefault="008668F7" w:rsidP="00B36248">
      <w:pPr>
        <w:tabs>
          <w:tab w:val="left" w:pos="-720"/>
        </w:tabs>
        <w:suppressAutoHyphens/>
        <w:jc w:val="both"/>
        <w:rPr>
          <w:rFonts w:cs="Arial"/>
        </w:rPr>
      </w:pPr>
      <w:r w:rsidRPr="00B36248">
        <w:rPr>
          <w:rFonts w:cs="Arial"/>
        </w:rPr>
        <w:t xml:space="preserve">If the </w:t>
      </w:r>
      <w:r w:rsidR="00B36248">
        <w:rPr>
          <w:rFonts w:cs="Arial"/>
        </w:rPr>
        <w:t xml:space="preserve">School </w:t>
      </w:r>
      <w:r w:rsidRPr="00B36248">
        <w:rPr>
          <w:rFonts w:cs="Arial"/>
        </w:rPr>
        <w:t xml:space="preserve">Board adopts a uniform policy or modifies the existing uniform policy, it shall notify, in writing the parent or guardian of each student of the policy adoption or uniform policy modification at least sixty (60) days prior to the effective date of the new or revised policy. </w:t>
      </w:r>
      <w:r w:rsidR="00AD3482" w:rsidRPr="00B36248">
        <w:rPr>
          <w:rFonts w:cs="Arial"/>
        </w:rPr>
        <w:t>Each school shall display any uniform selected for a reasonable period prior to the proposed effective date for wearing of the uniform.</w:t>
      </w:r>
    </w:p>
    <w:p w14:paraId="6C62FFC5" w14:textId="77777777" w:rsidR="008668F7" w:rsidRPr="00B36248" w:rsidRDefault="008668F7" w:rsidP="00B36248">
      <w:pPr>
        <w:tabs>
          <w:tab w:val="left" w:pos="-720"/>
        </w:tabs>
        <w:suppressAutoHyphens/>
        <w:jc w:val="both"/>
        <w:rPr>
          <w:rFonts w:cs="Arial"/>
        </w:rPr>
      </w:pPr>
    </w:p>
    <w:p w14:paraId="2CFB13A4" w14:textId="59DDC97C" w:rsidR="008668F7" w:rsidRPr="00B36248" w:rsidRDefault="008668F7" w:rsidP="00B36248">
      <w:pPr>
        <w:tabs>
          <w:tab w:val="left" w:pos="-720"/>
        </w:tabs>
        <w:suppressAutoHyphens/>
        <w:jc w:val="both"/>
        <w:rPr>
          <w:rFonts w:cs="Arial"/>
        </w:rPr>
      </w:pPr>
      <w:r w:rsidRPr="00B36248">
        <w:rPr>
          <w:rFonts w:cs="Arial"/>
        </w:rPr>
        <w:t xml:space="preserve">However, nothing shall prohibit the </w:t>
      </w:r>
      <w:r w:rsidR="00B36248">
        <w:rPr>
          <w:rFonts w:cs="Arial"/>
        </w:rPr>
        <w:t xml:space="preserve">School </w:t>
      </w:r>
      <w:r w:rsidRPr="00B36248">
        <w:rPr>
          <w:rFonts w:cs="Arial"/>
        </w:rPr>
        <w:t xml:space="preserve">Board from requiring a new or revised dress code or uniform policy without the required notice in the event of an emergency. For the purposes of this policy, </w:t>
      </w:r>
      <w:r w:rsidRPr="00B36248">
        <w:rPr>
          <w:rFonts w:cs="Arial"/>
          <w:i/>
        </w:rPr>
        <w:t>emergency</w:t>
      </w:r>
      <w:r w:rsidRPr="00B36248">
        <w:rPr>
          <w:rFonts w:cs="Arial"/>
        </w:rPr>
        <w:t xml:space="preserve"> shall mean an actual or imminent threat to health or safety which may result in loss of life, injury, or property damage.</w:t>
      </w:r>
    </w:p>
    <w:p w14:paraId="372D43C9" w14:textId="77777777" w:rsidR="00AD3482" w:rsidRPr="00B36248" w:rsidRDefault="00AD3482" w:rsidP="00B36248">
      <w:pPr>
        <w:tabs>
          <w:tab w:val="left" w:pos="-720"/>
        </w:tabs>
        <w:suppressAutoHyphens/>
        <w:jc w:val="both"/>
        <w:rPr>
          <w:rFonts w:cs="Arial"/>
        </w:rPr>
      </w:pPr>
    </w:p>
    <w:p w14:paraId="5E8E3B40" w14:textId="77777777" w:rsidR="001D7912" w:rsidRPr="00B36248" w:rsidRDefault="001D7912" w:rsidP="00B36248">
      <w:pPr>
        <w:tabs>
          <w:tab w:val="left" w:pos="-720"/>
        </w:tabs>
        <w:suppressAutoHyphens/>
        <w:jc w:val="both"/>
        <w:rPr>
          <w:rFonts w:cs="Arial"/>
          <w:u w:val="single"/>
        </w:rPr>
      </w:pPr>
      <w:r w:rsidRPr="00B36248">
        <w:rPr>
          <w:rFonts w:cs="Arial"/>
          <w:u w:val="single"/>
        </w:rPr>
        <w:t>DRESS AND PERSONAL GROOMING</w:t>
      </w:r>
    </w:p>
    <w:p w14:paraId="11840029" w14:textId="77777777" w:rsidR="001D7912" w:rsidRPr="00B36248" w:rsidRDefault="001D7912" w:rsidP="00B36248">
      <w:pPr>
        <w:tabs>
          <w:tab w:val="left" w:pos="-720"/>
        </w:tabs>
        <w:suppressAutoHyphens/>
        <w:jc w:val="both"/>
        <w:rPr>
          <w:rFonts w:cs="Arial"/>
          <w:u w:val="single"/>
        </w:rPr>
      </w:pPr>
    </w:p>
    <w:p w14:paraId="1006ECAE" w14:textId="0D394532" w:rsidR="001D7912" w:rsidRDefault="001D7912" w:rsidP="00D039CF">
      <w:pPr>
        <w:tabs>
          <w:tab w:val="left" w:pos="-720"/>
        </w:tabs>
        <w:suppressAutoHyphens/>
        <w:jc w:val="both"/>
        <w:rPr>
          <w:rFonts w:cs="Arial"/>
        </w:rPr>
      </w:pPr>
      <w:r w:rsidRPr="00B36248">
        <w:rPr>
          <w:rFonts w:cs="Arial"/>
        </w:rPr>
        <w:t>Student dress and grooming are not to adversely affect the students' participation in classes, school programs, other school</w:t>
      </w:r>
      <w:r w:rsidRPr="00B36248">
        <w:rPr>
          <w:rFonts w:cs="Arial"/>
        </w:rPr>
        <w:noBreakHyphen/>
        <w:t xml:space="preserve">related activities or detract from the learning environment of the school. Extremes in style and fit in student dress and extremes in style of grooming will not be permitted. Administrators are authorized to use their discretion in determining extremes in styles of dress and grooming and what is appropriate and suitable for school wear. No student shall wear, possess, use, distribute, display or sell any clothing, jewelry, emblem, blade, symbols, sign or other things which are evidence of affiliation with drugs, alcohol, violence or gang related activities or exhibits profane or obscene language/gestures. </w:t>
      </w:r>
      <w:r w:rsidR="008142BA" w:rsidRPr="00EE31E5">
        <w:t>Facial hair shall be neatly trimmed.</w:t>
      </w:r>
      <w:r w:rsidR="008142BA">
        <w:t xml:space="preserve"> </w:t>
      </w:r>
      <w:r w:rsidRPr="00B36248">
        <w:rPr>
          <w:rFonts w:cs="Arial"/>
        </w:rPr>
        <w:t>Policies regarding dress and grooming stress the importance of reducing distractions that inhibit learning and are addressed as an attempt to enhance the learning environment.</w:t>
      </w:r>
    </w:p>
    <w:p w14:paraId="253E671C" w14:textId="77777777" w:rsidR="00DB2EFF" w:rsidRPr="00B36248" w:rsidRDefault="00DB2EFF" w:rsidP="00D039CF">
      <w:pPr>
        <w:tabs>
          <w:tab w:val="left" w:pos="-720"/>
        </w:tabs>
        <w:suppressAutoHyphens/>
        <w:jc w:val="both"/>
        <w:rPr>
          <w:rFonts w:cs="Arial"/>
        </w:rPr>
      </w:pPr>
    </w:p>
    <w:p w14:paraId="4542507C" w14:textId="6920378C" w:rsidR="00E036EC" w:rsidRDefault="00E036EC" w:rsidP="00E036EC">
      <w:pPr>
        <w:tabs>
          <w:tab w:val="left" w:pos="-720"/>
        </w:tabs>
        <w:suppressAutoHyphens/>
        <w:jc w:val="both"/>
        <w:rPr>
          <w:rFonts w:cs="Arial"/>
        </w:rPr>
      </w:pPr>
      <w:bookmarkStart w:id="0" w:name="_Hlk107750925"/>
      <w:r w:rsidRPr="005D5F89">
        <w:rPr>
          <w:rFonts w:cs="Arial"/>
        </w:rPr>
        <w:lastRenderedPageBreak/>
        <w:t xml:space="preserve">The School </w:t>
      </w:r>
      <w:r w:rsidR="00DB2EFF">
        <w:rPr>
          <w:rFonts w:cs="Arial"/>
        </w:rPr>
        <w:t>District</w:t>
      </w:r>
      <w:r w:rsidRPr="005D5F89">
        <w:rPr>
          <w:rFonts w:cs="Arial"/>
        </w:rPr>
        <w:t xml:space="preserve"> shall not exclude a student on account of a natural, protective or cultural hairstyle. </w:t>
      </w:r>
      <w:r w:rsidRPr="005D5F89">
        <w:rPr>
          <w:rFonts w:cs="Arial"/>
          <w:i/>
          <w:iCs/>
        </w:rPr>
        <w:t>Natural, protective, or cultural hairstyle</w:t>
      </w:r>
      <w:r w:rsidRPr="005D5F89">
        <w:rPr>
          <w:rFonts w:cs="Arial"/>
        </w:rPr>
        <w:t xml:space="preserve"> shall include, but is not limited to, afros, dreadlocks, twists, locs, braids, cornrow braids, Bantu knots, curls, and hair styled to protect hair texture or for cultural significance.</w:t>
      </w:r>
    </w:p>
    <w:p w14:paraId="0639B38A" w14:textId="77777777" w:rsidR="00E958BE" w:rsidRDefault="00E958BE" w:rsidP="00E036EC">
      <w:pPr>
        <w:tabs>
          <w:tab w:val="left" w:pos="-720"/>
        </w:tabs>
        <w:suppressAutoHyphens/>
        <w:jc w:val="both"/>
        <w:rPr>
          <w:rFonts w:cs="Arial"/>
        </w:rPr>
      </w:pPr>
    </w:p>
    <w:p w14:paraId="76E4FA66" w14:textId="4B69ACE2" w:rsidR="00E958BE" w:rsidRPr="00E958BE" w:rsidRDefault="00E958BE" w:rsidP="00E036EC">
      <w:pPr>
        <w:tabs>
          <w:tab w:val="left" w:pos="-720"/>
        </w:tabs>
        <w:suppressAutoHyphens/>
        <w:jc w:val="both"/>
        <w:rPr>
          <w:rFonts w:cs="Arial"/>
        </w:rPr>
      </w:pPr>
      <w:r>
        <w:rPr>
          <w:rFonts w:cs="Arial"/>
          <w:u w:val="single"/>
        </w:rPr>
        <w:t>STUDENT DRESS CODE</w:t>
      </w:r>
    </w:p>
    <w:p w14:paraId="781C5829" w14:textId="77777777" w:rsidR="00E958BE" w:rsidRDefault="00E958BE" w:rsidP="00E958BE">
      <w:pPr>
        <w:widowControl/>
        <w:tabs>
          <w:tab w:val="left" w:pos="1224"/>
        </w:tabs>
        <w:autoSpaceDE/>
        <w:autoSpaceDN/>
        <w:adjustRightInd/>
        <w:jc w:val="both"/>
        <w:textAlignment w:val="baseline"/>
        <w:rPr>
          <w:rFonts w:cs="Arial"/>
        </w:rPr>
      </w:pPr>
    </w:p>
    <w:p w14:paraId="78D0ECA8" w14:textId="6196BADD" w:rsidR="00E958BE" w:rsidRDefault="002C257A" w:rsidP="002C257A">
      <w:pPr>
        <w:widowControl/>
        <w:autoSpaceDE/>
        <w:autoSpaceDN/>
        <w:adjustRightInd/>
        <w:ind w:left="720" w:hanging="720"/>
        <w:jc w:val="both"/>
        <w:textAlignment w:val="baseline"/>
        <w:rPr>
          <w:rFonts w:cs="Arial"/>
        </w:rPr>
      </w:pPr>
      <w:r w:rsidRPr="002C257A">
        <w:rPr>
          <w:rFonts w:cs="Arial"/>
        </w:rPr>
        <w:t>1.</w:t>
      </w:r>
      <w:r>
        <w:rPr>
          <w:rFonts w:cs="Arial"/>
        </w:rPr>
        <w:tab/>
      </w:r>
      <w:r w:rsidR="00E958BE" w:rsidRPr="002C257A">
        <w:rPr>
          <w:rFonts w:cs="Arial"/>
        </w:rPr>
        <w:t>All students shall conform to the school uniform policy adopted at their school of attendance and conform to this parish-wide policy.</w:t>
      </w:r>
    </w:p>
    <w:p w14:paraId="6E85AC37" w14:textId="77777777" w:rsidR="002C257A" w:rsidRPr="002C257A" w:rsidRDefault="002C257A" w:rsidP="002C257A">
      <w:pPr>
        <w:widowControl/>
        <w:autoSpaceDE/>
        <w:autoSpaceDN/>
        <w:adjustRightInd/>
        <w:ind w:left="720" w:hanging="720"/>
        <w:jc w:val="both"/>
        <w:textAlignment w:val="baseline"/>
        <w:rPr>
          <w:rFonts w:cs="Arial"/>
        </w:rPr>
      </w:pPr>
    </w:p>
    <w:p w14:paraId="0213E6D7" w14:textId="20CFC4F9" w:rsidR="00E958BE" w:rsidRDefault="00E958BE" w:rsidP="002C257A">
      <w:pPr>
        <w:widowControl/>
        <w:autoSpaceDE/>
        <w:autoSpaceDN/>
        <w:adjustRightInd/>
        <w:ind w:left="720" w:hanging="720"/>
        <w:jc w:val="both"/>
        <w:textAlignment w:val="baseline"/>
        <w:rPr>
          <w:rFonts w:cs="Arial"/>
        </w:rPr>
      </w:pPr>
      <w:r>
        <w:rPr>
          <w:rFonts w:cs="Arial"/>
        </w:rPr>
        <w:t>2</w:t>
      </w:r>
      <w:r w:rsidR="002C257A">
        <w:rPr>
          <w:rFonts w:cs="Arial"/>
        </w:rPr>
        <w:t>.</w:t>
      </w:r>
      <w:r w:rsidR="002C257A">
        <w:rPr>
          <w:rFonts w:cs="Arial"/>
        </w:rPr>
        <w:tab/>
      </w:r>
      <w:r w:rsidRPr="00E958BE">
        <w:rPr>
          <w:rFonts w:cs="Arial"/>
        </w:rPr>
        <w:t xml:space="preserve">Uniform shirts are to be worn inside the trousers, skirt or shorts that are worn by the student. School </w:t>
      </w:r>
      <w:r w:rsidR="007B7850">
        <w:rPr>
          <w:rFonts w:cs="Arial"/>
        </w:rPr>
        <w:t>p</w:t>
      </w:r>
      <w:r w:rsidRPr="00E958BE">
        <w:rPr>
          <w:rFonts w:cs="Arial"/>
        </w:rPr>
        <w:t>rincipals are granted the authority to allow male and female students to war their uniform shirts untucked upon request from the student's parent, legal guardian or the student. School uniform pants, shorts, skirts must be khaki material only; traditional front and rear pockets only; inside or out are acceptable.</w:t>
      </w:r>
      <w:r w:rsidR="007B7850">
        <w:rPr>
          <w:rFonts w:cs="Arial"/>
        </w:rPr>
        <w:t xml:space="preserve"> </w:t>
      </w:r>
      <w:r w:rsidRPr="00E958BE">
        <w:rPr>
          <w:rFonts w:cs="Arial"/>
        </w:rPr>
        <w:t xml:space="preserve">All students in grades 2 through 12 must wear a belt with their uniform pants. Hoodies, if worn, must be approved in advance by the school </w:t>
      </w:r>
      <w:r w:rsidR="007B7850">
        <w:rPr>
          <w:rFonts w:cs="Arial"/>
        </w:rPr>
        <w:t>p</w:t>
      </w:r>
      <w:r w:rsidRPr="00E958BE">
        <w:rPr>
          <w:rFonts w:cs="Arial"/>
        </w:rPr>
        <w:t>rincipal. Hoodies must be the same color as the school uniform shirt. A school uniform shirt shall be defined as: I) A solid color long or short sleeve polo or oxford type shirt with a collar in school approved uniform colors (logos are optional and must be approved); 2) A solid color sweatshirt in school approved uniform or spirit colors (school approved logo optional); 3) A school sponsored t-shirt approved by the principal.</w:t>
      </w:r>
    </w:p>
    <w:p w14:paraId="6023DA88" w14:textId="77777777" w:rsidR="002C257A" w:rsidRPr="00E958BE" w:rsidRDefault="002C257A" w:rsidP="002C257A">
      <w:pPr>
        <w:widowControl/>
        <w:autoSpaceDE/>
        <w:autoSpaceDN/>
        <w:adjustRightInd/>
        <w:ind w:left="720" w:hanging="720"/>
        <w:jc w:val="both"/>
        <w:textAlignment w:val="baseline"/>
        <w:rPr>
          <w:rFonts w:cs="Arial"/>
        </w:rPr>
      </w:pPr>
    </w:p>
    <w:p w14:paraId="11A19C5C" w14:textId="35112D8D" w:rsidR="00E958BE" w:rsidRDefault="00E958BE" w:rsidP="002C257A">
      <w:pPr>
        <w:widowControl/>
        <w:autoSpaceDE/>
        <w:autoSpaceDN/>
        <w:adjustRightInd/>
        <w:ind w:left="720" w:hanging="720"/>
        <w:jc w:val="both"/>
        <w:textAlignment w:val="baseline"/>
        <w:rPr>
          <w:rFonts w:cs="Arial"/>
        </w:rPr>
      </w:pPr>
      <w:r>
        <w:rPr>
          <w:rFonts w:cs="Arial"/>
        </w:rPr>
        <w:t>3.</w:t>
      </w:r>
      <w:r w:rsidR="002C257A">
        <w:rPr>
          <w:rFonts w:cs="Arial"/>
        </w:rPr>
        <w:tab/>
      </w:r>
      <w:r w:rsidRPr="00E958BE">
        <w:rPr>
          <w:rFonts w:cs="Arial"/>
        </w:rPr>
        <w:t>All clothing should fit well, but not too tightly and should be comfortable, neat and clean. Jackets</w:t>
      </w:r>
      <w:r w:rsidR="002C257A">
        <w:rPr>
          <w:rFonts w:cs="Arial"/>
        </w:rPr>
        <w:t xml:space="preserve"> </w:t>
      </w:r>
      <w:r w:rsidRPr="00E958BE">
        <w:rPr>
          <w:rFonts w:cs="Arial"/>
        </w:rPr>
        <w:t>(not hoodies or sweatshirts) can be any color, but cannot contain logos or references for alcohol, tobacco, profanity, vulgarity, or any other reference that is disruptive to the educational process.</w:t>
      </w:r>
    </w:p>
    <w:p w14:paraId="44BC8ABF" w14:textId="77777777" w:rsidR="002C257A" w:rsidRPr="00E958BE" w:rsidRDefault="002C257A" w:rsidP="002C257A">
      <w:pPr>
        <w:widowControl/>
        <w:autoSpaceDE/>
        <w:autoSpaceDN/>
        <w:adjustRightInd/>
        <w:ind w:left="720" w:hanging="720"/>
        <w:jc w:val="both"/>
        <w:textAlignment w:val="baseline"/>
        <w:rPr>
          <w:rFonts w:cs="Arial"/>
        </w:rPr>
      </w:pPr>
    </w:p>
    <w:p w14:paraId="7FF8242C" w14:textId="6F0D5782" w:rsidR="00E958BE" w:rsidRDefault="00E958BE" w:rsidP="002C257A">
      <w:pPr>
        <w:widowControl/>
        <w:autoSpaceDE/>
        <w:autoSpaceDN/>
        <w:adjustRightInd/>
        <w:ind w:left="720" w:hanging="720"/>
        <w:jc w:val="both"/>
        <w:textAlignment w:val="baseline"/>
        <w:rPr>
          <w:rFonts w:cs="Arial"/>
        </w:rPr>
      </w:pPr>
      <w:r>
        <w:rPr>
          <w:rFonts w:cs="Arial"/>
        </w:rPr>
        <w:t>4.</w:t>
      </w:r>
      <w:r w:rsidR="002C257A">
        <w:rPr>
          <w:rFonts w:cs="Arial"/>
        </w:rPr>
        <w:tab/>
      </w:r>
      <w:r w:rsidRPr="00E958BE">
        <w:rPr>
          <w:rFonts w:cs="Arial"/>
        </w:rPr>
        <w:t>Bare midriffs will not be acceptable in any grade. Skirts, dresses and shorts must be no shorter than six (6) inches above the floor when kneeling.</w:t>
      </w:r>
    </w:p>
    <w:p w14:paraId="3F0728C3" w14:textId="77777777" w:rsidR="002C257A" w:rsidRPr="00E958BE" w:rsidRDefault="002C257A" w:rsidP="002C257A">
      <w:pPr>
        <w:widowControl/>
        <w:autoSpaceDE/>
        <w:autoSpaceDN/>
        <w:adjustRightInd/>
        <w:ind w:left="720" w:hanging="720"/>
        <w:jc w:val="both"/>
        <w:textAlignment w:val="baseline"/>
        <w:rPr>
          <w:rFonts w:cs="Arial"/>
        </w:rPr>
      </w:pPr>
    </w:p>
    <w:p w14:paraId="6D90B95F" w14:textId="7F64A0E2" w:rsidR="00E958BE" w:rsidRPr="005E7CE7" w:rsidRDefault="00E958BE" w:rsidP="002C257A">
      <w:pPr>
        <w:widowControl/>
        <w:autoSpaceDE/>
        <w:autoSpaceDN/>
        <w:adjustRightInd/>
        <w:ind w:left="720" w:hanging="720"/>
        <w:jc w:val="both"/>
        <w:textAlignment w:val="baseline"/>
        <w:rPr>
          <w:rFonts w:cs="Arial"/>
        </w:rPr>
      </w:pPr>
      <w:r>
        <w:rPr>
          <w:rFonts w:cs="Arial"/>
        </w:rPr>
        <w:t>5.</w:t>
      </w:r>
      <w:r w:rsidR="002C257A">
        <w:rPr>
          <w:rFonts w:cs="Arial"/>
        </w:rPr>
        <w:tab/>
      </w:r>
      <w:r w:rsidRPr="00E958BE">
        <w:rPr>
          <w:rFonts w:cs="Arial"/>
        </w:rPr>
        <w:t>Students must wear acceptable footwear. Any type of footwear that is inappropriate, unsafe, or distracting is not acceptable. Examples of unacceptable footwear: cleats, flip flop type, house</w:t>
      </w:r>
      <w:r w:rsidR="00D936A4">
        <w:rPr>
          <w:rFonts w:cs="Arial"/>
        </w:rPr>
        <w:t xml:space="preserve"> </w:t>
      </w:r>
      <w:r w:rsidRPr="00E958BE">
        <w:rPr>
          <w:rFonts w:cs="Arial"/>
        </w:rPr>
        <w:t xml:space="preserve">shoes, </w:t>
      </w:r>
      <w:r w:rsidR="00D83936" w:rsidRPr="005E7CE7">
        <w:rPr>
          <w:rFonts w:cs="Arial"/>
        </w:rPr>
        <w:t xml:space="preserve">crocs, </w:t>
      </w:r>
      <w:r w:rsidRPr="005E7CE7">
        <w:rPr>
          <w:rFonts w:cs="Arial"/>
        </w:rPr>
        <w:t>etc.</w:t>
      </w:r>
    </w:p>
    <w:p w14:paraId="55E2CFA4" w14:textId="77777777" w:rsidR="002C257A" w:rsidRPr="005E7CE7" w:rsidRDefault="002C257A" w:rsidP="002C257A">
      <w:pPr>
        <w:widowControl/>
        <w:autoSpaceDE/>
        <w:autoSpaceDN/>
        <w:adjustRightInd/>
        <w:ind w:left="720" w:hanging="720"/>
        <w:jc w:val="both"/>
        <w:textAlignment w:val="baseline"/>
        <w:rPr>
          <w:rFonts w:cs="Arial"/>
        </w:rPr>
      </w:pPr>
    </w:p>
    <w:p w14:paraId="63C6DB43" w14:textId="3210D756" w:rsidR="00E958BE" w:rsidRDefault="00E958BE" w:rsidP="002C257A">
      <w:pPr>
        <w:widowControl/>
        <w:autoSpaceDE/>
        <w:autoSpaceDN/>
        <w:adjustRightInd/>
        <w:ind w:left="720" w:hanging="720"/>
        <w:jc w:val="both"/>
        <w:textAlignment w:val="baseline"/>
        <w:rPr>
          <w:rFonts w:cs="Arial"/>
          <w:spacing w:val="-4"/>
        </w:rPr>
      </w:pPr>
      <w:r>
        <w:rPr>
          <w:rFonts w:cs="Arial"/>
        </w:rPr>
        <w:t>6.</w:t>
      </w:r>
      <w:r w:rsidR="002C257A">
        <w:rPr>
          <w:rFonts w:cs="Arial"/>
        </w:rPr>
        <w:tab/>
      </w:r>
      <w:r w:rsidRPr="00E958BE">
        <w:rPr>
          <w:rFonts w:cs="Arial"/>
        </w:rPr>
        <w:t>Boys and girls must wear their hair in a standard, acceptable style. Hair in rollers or curlers, excessive teasing, beehives, hair in the face or any other style that is detrimental to the student's performance of the normal school activities is prohibited. No student shall wear a hair style which is distracting to other students in the performance of school learning activities. Naturals will be accepted if neat. Unnatural hair color is not permitted, i.e. blue, purple, green, etc. The principal shall have the final authority to determine whether or not a hairstyle meets acceptability</w:t>
      </w:r>
      <w:r w:rsidR="002C257A">
        <w:rPr>
          <w:rFonts w:cs="Arial"/>
        </w:rPr>
        <w:t xml:space="preserve"> </w:t>
      </w:r>
      <w:r w:rsidRPr="00E958BE">
        <w:rPr>
          <w:rFonts w:cs="Arial"/>
          <w:spacing w:val="-4"/>
        </w:rPr>
        <w:t>standards.</w:t>
      </w:r>
    </w:p>
    <w:p w14:paraId="6BE7353F" w14:textId="77777777" w:rsidR="002C257A" w:rsidRPr="00E958BE" w:rsidRDefault="002C257A" w:rsidP="002C257A">
      <w:pPr>
        <w:widowControl/>
        <w:autoSpaceDE/>
        <w:autoSpaceDN/>
        <w:adjustRightInd/>
        <w:ind w:left="720" w:hanging="720"/>
        <w:jc w:val="both"/>
        <w:textAlignment w:val="baseline"/>
        <w:rPr>
          <w:rFonts w:cs="Arial"/>
          <w:spacing w:val="-4"/>
        </w:rPr>
      </w:pPr>
    </w:p>
    <w:p w14:paraId="5ED685FC" w14:textId="238F302E" w:rsidR="00E958BE" w:rsidRDefault="00E958BE" w:rsidP="002C257A">
      <w:pPr>
        <w:widowControl/>
        <w:autoSpaceDE/>
        <w:autoSpaceDN/>
        <w:adjustRightInd/>
        <w:ind w:left="720" w:hanging="720"/>
        <w:jc w:val="both"/>
        <w:textAlignment w:val="baseline"/>
        <w:rPr>
          <w:rFonts w:cs="Arial"/>
        </w:rPr>
      </w:pPr>
      <w:r>
        <w:rPr>
          <w:rFonts w:cs="Arial"/>
        </w:rPr>
        <w:lastRenderedPageBreak/>
        <w:t>7.</w:t>
      </w:r>
      <w:r w:rsidR="002C257A">
        <w:rPr>
          <w:rFonts w:cs="Arial"/>
        </w:rPr>
        <w:tab/>
      </w:r>
      <w:r w:rsidRPr="00E958BE">
        <w:rPr>
          <w:rFonts w:cs="Arial"/>
        </w:rPr>
        <w:t>The use of excessive or unusual make-up is prohibited.</w:t>
      </w:r>
    </w:p>
    <w:p w14:paraId="3C9A47D1" w14:textId="77777777" w:rsidR="002C257A" w:rsidRPr="00E958BE" w:rsidRDefault="002C257A" w:rsidP="002C257A">
      <w:pPr>
        <w:widowControl/>
        <w:autoSpaceDE/>
        <w:autoSpaceDN/>
        <w:adjustRightInd/>
        <w:ind w:left="720" w:hanging="720"/>
        <w:jc w:val="both"/>
        <w:textAlignment w:val="baseline"/>
        <w:rPr>
          <w:rFonts w:cs="Arial"/>
        </w:rPr>
      </w:pPr>
    </w:p>
    <w:p w14:paraId="66DEFCEC" w14:textId="47380916" w:rsidR="00E958BE" w:rsidRDefault="00E958BE" w:rsidP="002C257A">
      <w:pPr>
        <w:widowControl/>
        <w:autoSpaceDE/>
        <w:autoSpaceDN/>
        <w:adjustRightInd/>
        <w:ind w:left="720" w:hanging="720"/>
        <w:jc w:val="both"/>
        <w:textAlignment w:val="baseline"/>
        <w:rPr>
          <w:rFonts w:cs="Arial"/>
        </w:rPr>
      </w:pPr>
      <w:r>
        <w:rPr>
          <w:rFonts w:cs="Arial"/>
        </w:rPr>
        <w:t>8.</w:t>
      </w:r>
      <w:r w:rsidR="002C257A">
        <w:rPr>
          <w:rFonts w:cs="Arial"/>
        </w:rPr>
        <w:tab/>
      </w:r>
      <w:r w:rsidRPr="00E958BE">
        <w:rPr>
          <w:rFonts w:cs="Arial"/>
        </w:rPr>
        <w:t>If boys have facial hair, it must be neatly trimmed.</w:t>
      </w:r>
    </w:p>
    <w:p w14:paraId="7BC5DEA6" w14:textId="77777777" w:rsidR="002C257A" w:rsidRPr="00E958BE" w:rsidRDefault="002C257A" w:rsidP="002C257A">
      <w:pPr>
        <w:widowControl/>
        <w:autoSpaceDE/>
        <w:autoSpaceDN/>
        <w:adjustRightInd/>
        <w:ind w:left="720" w:hanging="720"/>
        <w:jc w:val="both"/>
        <w:textAlignment w:val="baseline"/>
        <w:rPr>
          <w:rFonts w:cs="Arial"/>
        </w:rPr>
      </w:pPr>
    </w:p>
    <w:p w14:paraId="1399C48D" w14:textId="4BC1698F" w:rsidR="00E958BE" w:rsidRDefault="00E958BE" w:rsidP="002C257A">
      <w:pPr>
        <w:widowControl/>
        <w:autoSpaceDE/>
        <w:autoSpaceDN/>
        <w:adjustRightInd/>
        <w:ind w:left="720" w:hanging="720"/>
        <w:jc w:val="both"/>
        <w:textAlignment w:val="baseline"/>
        <w:rPr>
          <w:rFonts w:cs="Arial"/>
        </w:rPr>
      </w:pPr>
      <w:r>
        <w:rPr>
          <w:rFonts w:cs="Arial"/>
        </w:rPr>
        <w:t>9.</w:t>
      </w:r>
      <w:r w:rsidR="002C257A">
        <w:rPr>
          <w:rFonts w:cs="Arial"/>
        </w:rPr>
        <w:tab/>
      </w:r>
      <w:r w:rsidRPr="00E958BE">
        <w:rPr>
          <w:rFonts w:cs="Arial"/>
        </w:rPr>
        <w:t>The wearing of hats, caps, hoodies or headdress of any type will be permitted only for specific health reasons as prescribed by a treating physician, for the practice of a religious custom or belief: or outside during period of inclement weather.</w:t>
      </w:r>
    </w:p>
    <w:p w14:paraId="1256AA4D" w14:textId="77777777" w:rsidR="002C257A" w:rsidRPr="00E958BE" w:rsidRDefault="002C257A" w:rsidP="002C257A">
      <w:pPr>
        <w:widowControl/>
        <w:autoSpaceDE/>
        <w:autoSpaceDN/>
        <w:adjustRightInd/>
        <w:ind w:left="720" w:hanging="720"/>
        <w:jc w:val="both"/>
        <w:textAlignment w:val="baseline"/>
        <w:rPr>
          <w:rFonts w:cs="Arial"/>
        </w:rPr>
      </w:pPr>
    </w:p>
    <w:p w14:paraId="0D160E65" w14:textId="3218834A" w:rsidR="00E958BE" w:rsidRDefault="00E958BE" w:rsidP="002C257A">
      <w:pPr>
        <w:widowControl/>
        <w:tabs>
          <w:tab w:val="left" w:pos="1080"/>
        </w:tabs>
        <w:autoSpaceDE/>
        <w:autoSpaceDN/>
        <w:adjustRightInd/>
        <w:ind w:left="720" w:hanging="720"/>
        <w:jc w:val="both"/>
        <w:textAlignment w:val="baseline"/>
        <w:rPr>
          <w:rFonts w:cs="Arial"/>
        </w:rPr>
      </w:pPr>
      <w:r>
        <w:rPr>
          <w:rFonts w:cs="Arial"/>
        </w:rPr>
        <w:t>10.</w:t>
      </w:r>
      <w:r w:rsidR="002C257A">
        <w:rPr>
          <w:rFonts w:cs="Arial"/>
        </w:rPr>
        <w:tab/>
      </w:r>
      <w:r w:rsidRPr="00E958BE">
        <w:rPr>
          <w:rFonts w:cs="Arial"/>
        </w:rPr>
        <w:t xml:space="preserve">No dark glasses </w:t>
      </w:r>
      <w:r w:rsidR="007B7850">
        <w:rPr>
          <w:rFonts w:cs="Arial"/>
        </w:rPr>
        <w:t xml:space="preserve">shall be allowed </w:t>
      </w:r>
      <w:r w:rsidRPr="00E958BE">
        <w:rPr>
          <w:rFonts w:cs="Arial"/>
        </w:rPr>
        <w:t>unless prescription lens are allowed.</w:t>
      </w:r>
    </w:p>
    <w:p w14:paraId="7CEDF4C3" w14:textId="77777777" w:rsidR="002C257A" w:rsidRPr="00E958BE" w:rsidRDefault="002C257A" w:rsidP="002C257A">
      <w:pPr>
        <w:widowControl/>
        <w:tabs>
          <w:tab w:val="left" w:pos="1080"/>
        </w:tabs>
        <w:autoSpaceDE/>
        <w:autoSpaceDN/>
        <w:adjustRightInd/>
        <w:ind w:left="720" w:hanging="720"/>
        <w:jc w:val="both"/>
        <w:textAlignment w:val="baseline"/>
        <w:rPr>
          <w:rFonts w:cs="Arial"/>
        </w:rPr>
      </w:pPr>
    </w:p>
    <w:p w14:paraId="1A01F81C" w14:textId="27CEA6F9" w:rsidR="00E958BE" w:rsidRPr="00E958BE" w:rsidRDefault="00E958BE" w:rsidP="002C257A">
      <w:pPr>
        <w:widowControl/>
        <w:tabs>
          <w:tab w:val="left" w:pos="1080"/>
        </w:tabs>
        <w:autoSpaceDE/>
        <w:autoSpaceDN/>
        <w:adjustRightInd/>
        <w:ind w:left="720" w:hanging="720"/>
        <w:jc w:val="both"/>
        <w:textAlignment w:val="baseline"/>
        <w:rPr>
          <w:rFonts w:cs="Arial"/>
          <w:spacing w:val="-1"/>
        </w:rPr>
      </w:pPr>
      <w:r>
        <w:rPr>
          <w:rFonts w:cs="Arial"/>
        </w:rPr>
        <w:t>11.</w:t>
      </w:r>
      <w:r w:rsidR="002C257A">
        <w:rPr>
          <w:rFonts w:cs="Arial"/>
        </w:rPr>
        <w:tab/>
      </w:r>
      <w:r w:rsidRPr="00E958BE">
        <w:rPr>
          <w:rFonts w:cs="Arial"/>
        </w:rPr>
        <w:t>Vulgar or suggestive writing on clothing is not acceptable. Tight body suits and/or biker shorts</w:t>
      </w:r>
      <w:r>
        <w:rPr>
          <w:rFonts w:cs="Arial"/>
        </w:rPr>
        <w:t xml:space="preserve"> </w:t>
      </w:r>
      <w:r w:rsidRPr="00E958BE">
        <w:rPr>
          <w:rFonts w:cs="Arial"/>
          <w:spacing w:val="-1"/>
        </w:rPr>
        <w:t>will not be permitted.</w:t>
      </w:r>
    </w:p>
    <w:p w14:paraId="58980E81" w14:textId="659C6D24" w:rsidR="00E958BE" w:rsidRPr="00E958BE" w:rsidRDefault="00E958BE" w:rsidP="002C257A">
      <w:pPr>
        <w:ind w:left="720" w:hanging="720"/>
        <w:jc w:val="both"/>
        <w:textAlignment w:val="baseline"/>
        <w:rPr>
          <w:rFonts w:cs="Arial"/>
        </w:rPr>
      </w:pPr>
    </w:p>
    <w:p w14:paraId="5C715DE0" w14:textId="29628D8C" w:rsidR="00E958BE" w:rsidRDefault="00E958BE" w:rsidP="002C257A">
      <w:pPr>
        <w:widowControl/>
        <w:autoSpaceDE/>
        <w:autoSpaceDN/>
        <w:adjustRightInd/>
        <w:ind w:left="720" w:hanging="720"/>
        <w:jc w:val="both"/>
        <w:textAlignment w:val="baseline"/>
        <w:rPr>
          <w:rFonts w:cs="Arial"/>
        </w:rPr>
      </w:pPr>
      <w:r>
        <w:rPr>
          <w:rFonts w:cs="Arial"/>
        </w:rPr>
        <w:t>12.</w:t>
      </w:r>
      <w:r w:rsidR="002C257A">
        <w:rPr>
          <w:rFonts w:cs="Arial"/>
        </w:rPr>
        <w:tab/>
      </w:r>
      <w:r w:rsidRPr="00E958BE">
        <w:rPr>
          <w:rFonts w:cs="Arial"/>
        </w:rPr>
        <w:t xml:space="preserve">All </w:t>
      </w:r>
      <w:r w:rsidR="007B7850">
        <w:rPr>
          <w:rFonts w:cs="Arial"/>
        </w:rPr>
        <w:t>t</w:t>
      </w:r>
      <w:r w:rsidRPr="00E958BE">
        <w:rPr>
          <w:rFonts w:cs="Arial"/>
        </w:rPr>
        <w:t>-shirts and any other similar garments worn underneath the school uniform shirt must be completely white in color and be without writing or artwork.</w:t>
      </w:r>
    </w:p>
    <w:p w14:paraId="6675F9A2" w14:textId="77777777" w:rsidR="00BF22CF" w:rsidRPr="00E958BE" w:rsidRDefault="00BF22CF" w:rsidP="002C257A">
      <w:pPr>
        <w:widowControl/>
        <w:autoSpaceDE/>
        <w:autoSpaceDN/>
        <w:adjustRightInd/>
        <w:ind w:left="720" w:hanging="720"/>
        <w:jc w:val="both"/>
        <w:textAlignment w:val="baseline"/>
        <w:rPr>
          <w:rFonts w:cs="Arial"/>
        </w:rPr>
      </w:pPr>
    </w:p>
    <w:p w14:paraId="042B539D" w14:textId="17A9EC52" w:rsidR="00E958BE" w:rsidRDefault="002C257A" w:rsidP="002C257A">
      <w:pPr>
        <w:widowControl/>
        <w:autoSpaceDE/>
        <w:autoSpaceDN/>
        <w:adjustRightInd/>
        <w:ind w:left="720" w:hanging="720"/>
        <w:jc w:val="both"/>
        <w:textAlignment w:val="baseline"/>
        <w:rPr>
          <w:rFonts w:cs="Arial"/>
          <w:spacing w:val="-1"/>
        </w:rPr>
      </w:pPr>
      <w:r w:rsidRPr="002C257A">
        <w:rPr>
          <w:rFonts w:cs="Arial"/>
          <w:spacing w:val="-1"/>
        </w:rPr>
        <w:t>13.</w:t>
      </w:r>
      <w:r w:rsidRPr="002C257A">
        <w:rPr>
          <w:rFonts w:cs="Arial"/>
          <w:spacing w:val="-1"/>
        </w:rPr>
        <w:tab/>
      </w:r>
      <w:r w:rsidR="00E958BE" w:rsidRPr="002C257A">
        <w:rPr>
          <w:rFonts w:cs="Arial"/>
          <w:spacing w:val="-1"/>
        </w:rPr>
        <w:t>Boys are not allowed to wear earrings.</w:t>
      </w:r>
    </w:p>
    <w:p w14:paraId="0DEABFB6" w14:textId="77777777" w:rsidR="002C257A" w:rsidRPr="002C257A" w:rsidRDefault="002C257A" w:rsidP="002C257A">
      <w:pPr>
        <w:widowControl/>
        <w:autoSpaceDE/>
        <w:autoSpaceDN/>
        <w:adjustRightInd/>
        <w:ind w:left="720" w:hanging="720"/>
        <w:jc w:val="both"/>
        <w:textAlignment w:val="baseline"/>
        <w:rPr>
          <w:rFonts w:cs="Arial"/>
          <w:spacing w:val="-1"/>
        </w:rPr>
      </w:pPr>
    </w:p>
    <w:p w14:paraId="0D335D78" w14:textId="485DF794" w:rsidR="00E958BE" w:rsidRDefault="002C257A" w:rsidP="002C257A">
      <w:pPr>
        <w:widowControl/>
        <w:autoSpaceDE/>
        <w:autoSpaceDN/>
        <w:adjustRightInd/>
        <w:ind w:left="720" w:hanging="720"/>
        <w:jc w:val="both"/>
        <w:textAlignment w:val="baseline"/>
        <w:rPr>
          <w:rFonts w:cs="Arial"/>
        </w:rPr>
      </w:pPr>
      <w:r w:rsidRPr="002C257A">
        <w:rPr>
          <w:rFonts w:cs="Arial"/>
        </w:rPr>
        <w:t>14.</w:t>
      </w:r>
      <w:r w:rsidRPr="002C257A">
        <w:rPr>
          <w:rFonts w:cs="Arial"/>
        </w:rPr>
        <w:tab/>
      </w:r>
      <w:r w:rsidR="00E958BE" w:rsidRPr="002C257A">
        <w:rPr>
          <w:rFonts w:cs="Arial"/>
        </w:rPr>
        <w:t xml:space="preserve">In grades 7 through 12, all book </w:t>
      </w:r>
      <w:r w:rsidR="007B7850">
        <w:rPr>
          <w:rFonts w:cs="Arial"/>
        </w:rPr>
        <w:t>b</w:t>
      </w:r>
      <w:r w:rsidR="00E958BE" w:rsidRPr="002C257A">
        <w:rPr>
          <w:rFonts w:cs="Arial"/>
        </w:rPr>
        <w:t>ags, back packs, other tote bags, handbags and purses brought to school grounds must be clear or mesh bags only. A purse or handbag may contain a cosmetic sized bag no larger than 5.5 inches by 7.5 inches for privacy purposes.</w:t>
      </w:r>
    </w:p>
    <w:p w14:paraId="26BB1054" w14:textId="77777777" w:rsidR="002C257A" w:rsidRPr="002C257A" w:rsidRDefault="002C257A" w:rsidP="002C257A">
      <w:pPr>
        <w:widowControl/>
        <w:autoSpaceDE/>
        <w:autoSpaceDN/>
        <w:adjustRightInd/>
        <w:ind w:left="720" w:hanging="720"/>
        <w:jc w:val="both"/>
        <w:textAlignment w:val="baseline"/>
        <w:rPr>
          <w:rFonts w:cs="Arial"/>
        </w:rPr>
      </w:pPr>
    </w:p>
    <w:p w14:paraId="06957740" w14:textId="56E34CBE" w:rsidR="00E958BE" w:rsidRDefault="002C257A" w:rsidP="002C257A">
      <w:pPr>
        <w:widowControl/>
        <w:autoSpaceDE/>
        <w:autoSpaceDN/>
        <w:adjustRightInd/>
        <w:ind w:left="720" w:hanging="720"/>
        <w:jc w:val="both"/>
        <w:textAlignment w:val="baseline"/>
        <w:rPr>
          <w:rFonts w:cs="Arial"/>
        </w:rPr>
      </w:pPr>
      <w:r>
        <w:rPr>
          <w:rFonts w:cs="Arial"/>
        </w:rPr>
        <w:t>15.</w:t>
      </w:r>
      <w:r>
        <w:rPr>
          <w:rFonts w:cs="Arial"/>
        </w:rPr>
        <w:tab/>
      </w:r>
      <w:r w:rsidR="00E958BE" w:rsidRPr="00E958BE">
        <w:rPr>
          <w:rFonts w:cs="Arial"/>
        </w:rPr>
        <w:t>The principal will make the final decision relative to any questionable</w:t>
      </w:r>
      <w:r w:rsidR="007B7850">
        <w:rPr>
          <w:rFonts w:cs="Arial"/>
        </w:rPr>
        <w:t xml:space="preserve"> pattern of</w:t>
      </w:r>
      <w:r w:rsidR="00E958BE" w:rsidRPr="00E958BE">
        <w:rPr>
          <w:rFonts w:cs="Arial"/>
        </w:rPr>
        <w:t xml:space="preserve"> dress in his</w:t>
      </w:r>
      <w:r w:rsidR="00BF22CF">
        <w:rPr>
          <w:rFonts w:cs="Arial"/>
        </w:rPr>
        <w:t>/her</w:t>
      </w:r>
      <w:r w:rsidR="00E958BE" w:rsidRPr="00E958BE">
        <w:rPr>
          <w:rFonts w:cs="Arial"/>
        </w:rPr>
        <w:t xml:space="preserve"> school.</w:t>
      </w:r>
    </w:p>
    <w:p w14:paraId="4AB81778" w14:textId="77777777" w:rsidR="002C257A" w:rsidRDefault="002C257A" w:rsidP="007B7850">
      <w:pPr>
        <w:widowControl/>
        <w:autoSpaceDE/>
        <w:autoSpaceDN/>
        <w:adjustRightInd/>
        <w:jc w:val="both"/>
        <w:textAlignment w:val="baseline"/>
        <w:rPr>
          <w:rFonts w:cs="Arial"/>
          <w:spacing w:val="-2"/>
        </w:rPr>
      </w:pPr>
    </w:p>
    <w:p w14:paraId="0B67E4B9" w14:textId="0AE28983" w:rsidR="002C257A" w:rsidRDefault="002C257A" w:rsidP="002C257A">
      <w:pPr>
        <w:widowControl/>
        <w:autoSpaceDE/>
        <w:autoSpaceDN/>
        <w:adjustRightInd/>
        <w:ind w:left="720" w:hanging="720"/>
        <w:jc w:val="both"/>
        <w:textAlignment w:val="baseline"/>
        <w:rPr>
          <w:rFonts w:cs="Arial"/>
          <w:spacing w:val="-2"/>
          <w:u w:val="single"/>
        </w:rPr>
      </w:pPr>
      <w:r>
        <w:rPr>
          <w:rFonts w:cs="Arial"/>
          <w:spacing w:val="-2"/>
          <w:u w:val="single"/>
        </w:rPr>
        <w:t>STUDENT IDENTIFICATION CARDS</w:t>
      </w:r>
    </w:p>
    <w:p w14:paraId="4693D725" w14:textId="77777777" w:rsidR="002C257A" w:rsidRDefault="002C257A" w:rsidP="002C257A">
      <w:pPr>
        <w:widowControl/>
        <w:autoSpaceDE/>
        <w:autoSpaceDN/>
        <w:adjustRightInd/>
        <w:ind w:left="720" w:hanging="720"/>
        <w:jc w:val="both"/>
        <w:textAlignment w:val="baseline"/>
        <w:rPr>
          <w:rFonts w:cs="Arial"/>
          <w:spacing w:val="-2"/>
          <w:u w:val="single"/>
        </w:rPr>
      </w:pPr>
    </w:p>
    <w:p w14:paraId="2747DCAA" w14:textId="10159789" w:rsidR="002C257A" w:rsidRDefault="002C257A" w:rsidP="002C257A">
      <w:pPr>
        <w:widowControl/>
        <w:autoSpaceDE/>
        <w:autoSpaceDN/>
        <w:adjustRightInd/>
        <w:jc w:val="both"/>
        <w:textAlignment w:val="baseline"/>
        <w:rPr>
          <w:rFonts w:cs="Arial"/>
          <w:spacing w:val="-2"/>
        </w:rPr>
      </w:pPr>
      <w:r>
        <w:rPr>
          <w:rFonts w:cs="Arial"/>
          <w:spacing w:val="-2"/>
        </w:rPr>
        <w:t>The Morehouse Parish School Board or a school within the jurisdiction of the Morehouse Parish School Board may issue student identification cards containing such photographic and other information as the school deems appropriate.</w:t>
      </w:r>
    </w:p>
    <w:p w14:paraId="2283DC17" w14:textId="77777777" w:rsidR="002C257A" w:rsidRDefault="002C257A" w:rsidP="002C257A">
      <w:pPr>
        <w:widowControl/>
        <w:autoSpaceDE/>
        <w:autoSpaceDN/>
        <w:adjustRightInd/>
        <w:jc w:val="both"/>
        <w:textAlignment w:val="baseline"/>
        <w:rPr>
          <w:rFonts w:cs="Arial"/>
          <w:spacing w:val="-2"/>
        </w:rPr>
      </w:pPr>
    </w:p>
    <w:p w14:paraId="707B3C02" w14:textId="262B587F" w:rsidR="002C257A" w:rsidRDefault="002C257A" w:rsidP="002C257A">
      <w:pPr>
        <w:widowControl/>
        <w:autoSpaceDE/>
        <w:autoSpaceDN/>
        <w:adjustRightInd/>
        <w:jc w:val="both"/>
        <w:textAlignment w:val="baseline"/>
        <w:rPr>
          <w:rFonts w:cs="Arial"/>
          <w:spacing w:val="-2"/>
        </w:rPr>
      </w:pPr>
      <w:bookmarkStart w:id="1" w:name="_Hlk188518955"/>
      <w:r>
        <w:rPr>
          <w:rFonts w:cs="Arial"/>
          <w:spacing w:val="-2"/>
        </w:rPr>
        <w:t>In the event that student identification cards are issued, each student identification card shall have printed on the card the following information:</w:t>
      </w:r>
    </w:p>
    <w:p w14:paraId="4F053652" w14:textId="77777777" w:rsidR="002C257A" w:rsidRDefault="002C257A" w:rsidP="002C257A">
      <w:pPr>
        <w:widowControl/>
        <w:autoSpaceDE/>
        <w:autoSpaceDN/>
        <w:adjustRightInd/>
        <w:jc w:val="both"/>
        <w:textAlignment w:val="baseline"/>
        <w:rPr>
          <w:rFonts w:cs="Arial"/>
          <w:spacing w:val="-2"/>
        </w:rPr>
      </w:pPr>
    </w:p>
    <w:p w14:paraId="5FF4A68D" w14:textId="2DF44219" w:rsidR="002C257A" w:rsidRDefault="002C257A" w:rsidP="002C257A">
      <w:pPr>
        <w:widowControl/>
        <w:autoSpaceDE/>
        <w:autoSpaceDN/>
        <w:adjustRightInd/>
        <w:jc w:val="both"/>
        <w:textAlignment w:val="baseline"/>
        <w:rPr>
          <w:rFonts w:cs="Arial"/>
          <w:spacing w:val="-2"/>
        </w:rPr>
      </w:pPr>
      <w:r w:rsidRPr="002C257A">
        <w:rPr>
          <w:rFonts w:cs="Arial"/>
          <w:spacing w:val="-2"/>
        </w:rPr>
        <w:tab/>
        <w:t>1</w:t>
      </w:r>
      <w:r>
        <w:rPr>
          <w:rFonts w:cs="Arial"/>
          <w:spacing w:val="-2"/>
        </w:rPr>
        <w:t>.</w:t>
      </w:r>
      <w:r>
        <w:rPr>
          <w:rFonts w:cs="Arial"/>
          <w:spacing w:val="-2"/>
        </w:rPr>
        <w:tab/>
        <w:t>The National Suicide Prevention Lifeline hotline number</w:t>
      </w:r>
    </w:p>
    <w:p w14:paraId="0CBC8B42" w14:textId="77777777" w:rsidR="002C257A" w:rsidRDefault="002C257A" w:rsidP="002C257A">
      <w:pPr>
        <w:widowControl/>
        <w:autoSpaceDE/>
        <w:autoSpaceDN/>
        <w:adjustRightInd/>
        <w:jc w:val="both"/>
        <w:textAlignment w:val="baseline"/>
        <w:rPr>
          <w:rFonts w:cs="Arial"/>
          <w:spacing w:val="-2"/>
        </w:rPr>
      </w:pPr>
    </w:p>
    <w:p w14:paraId="33513E3B" w14:textId="6E5FEE65" w:rsidR="002C257A" w:rsidRPr="002C257A" w:rsidRDefault="002C257A" w:rsidP="002C257A">
      <w:pPr>
        <w:widowControl/>
        <w:autoSpaceDE/>
        <w:autoSpaceDN/>
        <w:adjustRightInd/>
        <w:jc w:val="both"/>
        <w:textAlignment w:val="baseline"/>
        <w:rPr>
          <w:rFonts w:cs="Arial"/>
          <w:spacing w:val="-2"/>
        </w:rPr>
      </w:pPr>
      <w:r>
        <w:rPr>
          <w:rFonts w:cs="Arial"/>
          <w:spacing w:val="-2"/>
        </w:rPr>
        <w:tab/>
        <w:t>2.</w:t>
      </w:r>
      <w:r>
        <w:rPr>
          <w:rFonts w:cs="Arial"/>
          <w:spacing w:val="-2"/>
        </w:rPr>
        <w:tab/>
        <w:t>A local suicide prevention hotline number, if available</w:t>
      </w:r>
    </w:p>
    <w:p w14:paraId="015B2EAA" w14:textId="77777777" w:rsidR="00E958BE" w:rsidRDefault="00E958BE" w:rsidP="00E036EC">
      <w:pPr>
        <w:tabs>
          <w:tab w:val="left" w:pos="-720"/>
        </w:tabs>
        <w:suppressAutoHyphens/>
        <w:jc w:val="both"/>
        <w:rPr>
          <w:rFonts w:cs="Arial"/>
        </w:rPr>
      </w:pPr>
    </w:p>
    <w:bookmarkEnd w:id="0"/>
    <w:bookmarkEnd w:id="1"/>
    <w:p w14:paraId="7F5DAAD4" w14:textId="250254E1" w:rsidR="00314110" w:rsidRPr="005D5F89" w:rsidRDefault="00346307" w:rsidP="00B36248">
      <w:pPr>
        <w:tabs>
          <w:tab w:val="left" w:pos="-720"/>
        </w:tabs>
        <w:suppressAutoHyphens/>
        <w:jc w:val="both"/>
        <w:rPr>
          <w:rFonts w:cs="Arial"/>
          <w:u w:val="single"/>
        </w:rPr>
      </w:pPr>
      <w:r w:rsidRPr="005D5F89">
        <w:rPr>
          <w:rFonts w:cs="Arial"/>
          <w:u w:val="single"/>
        </w:rPr>
        <w:t>BODY ARMOR</w:t>
      </w:r>
    </w:p>
    <w:p w14:paraId="476F9468" w14:textId="77777777" w:rsidR="00314110" w:rsidRPr="005D5F89" w:rsidRDefault="00314110" w:rsidP="00B36248">
      <w:pPr>
        <w:tabs>
          <w:tab w:val="left" w:pos="-720"/>
        </w:tabs>
        <w:suppressAutoHyphens/>
        <w:jc w:val="both"/>
        <w:rPr>
          <w:rFonts w:cs="Arial"/>
        </w:rPr>
      </w:pPr>
    </w:p>
    <w:p w14:paraId="1E9D2A55" w14:textId="4EE1031D" w:rsidR="00764582" w:rsidRPr="005D5F89" w:rsidRDefault="00764582" w:rsidP="00764582">
      <w:pPr>
        <w:tabs>
          <w:tab w:val="left" w:pos="-720"/>
        </w:tabs>
        <w:suppressAutoHyphens/>
        <w:jc w:val="both"/>
        <w:rPr>
          <w:rFonts w:cs="Arial"/>
        </w:rPr>
      </w:pPr>
      <w:r w:rsidRPr="005D5F89">
        <w:rPr>
          <w:rFonts w:cs="Arial"/>
        </w:rPr>
        <w:t xml:space="preserve">It shall be unlawful and against School Board policy for any student or non-student to wear or possess on his/her person, at any time, body armor on any School Board property, school campus, at a school-sponsored function, on a school bus or other school transportation, or in a firearm-free zone, with limited exceptions as enumerated in La. </w:t>
      </w:r>
      <w:r w:rsidRPr="005D5F89">
        <w:rPr>
          <w:rFonts w:cs="Arial"/>
        </w:rPr>
        <w:lastRenderedPageBreak/>
        <w:t xml:space="preserve">Rev. Stat. Ann. §14:95.9, which includes permitting a </w:t>
      </w:r>
      <w:r w:rsidRPr="005D5F89">
        <w:rPr>
          <w:rFonts w:cs="Arial"/>
          <w:bCs/>
        </w:rPr>
        <w:t>student to wear, carry, or possess a backpack on school property or a school bus that has bullet-resistant metal or other material intended to provide protection from weapons or bodily injury.</w:t>
      </w:r>
    </w:p>
    <w:p w14:paraId="0E6DBC79" w14:textId="77777777" w:rsidR="00764582" w:rsidRPr="005D5F89" w:rsidRDefault="00764582" w:rsidP="00764582">
      <w:pPr>
        <w:tabs>
          <w:tab w:val="left" w:pos="-720"/>
        </w:tabs>
        <w:suppressAutoHyphens/>
        <w:jc w:val="both"/>
        <w:rPr>
          <w:rFonts w:cs="Arial"/>
        </w:rPr>
      </w:pPr>
    </w:p>
    <w:p w14:paraId="22E42D46" w14:textId="39947C80" w:rsidR="00764582" w:rsidRPr="005D5F89" w:rsidRDefault="00764582" w:rsidP="00764582">
      <w:pPr>
        <w:tabs>
          <w:tab w:val="left" w:pos="-720"/>
        </w:tabs>
        <w:suppressAutoHyphens/>
        <w:jc w:val="both"/>
        <w:rPr>
          <w:rFonts w:cs="Arial"/>
        </w:rPr>
      </w:pPr>
      <w:r w:rsidRPr="005D5F89">
        <w:rPr>
          <w:rFonts w:cs="Arial"/>
        </w:rPr>
        <w:t>School-sponsored functions shall include, but not be limited to, athletic competitions, dances, parties, or any extracurricular activities. A firearm-free zone means any area inclusive of any school campus and within 1,000 feet of any such school campus, and within a school bus, wherein the possession of firearms is prohibited, except as specifically set forth in La. Rev. Stat. Ann. §§14:95.2(C) and 14:95.6(B).</w:t>
      </w:r>
    </w:p>
    <w:p w14:paraId="26A99C90" w14:textId="77777777" w:rsidR="00764582" w:rsidRDefault="00764582" w:rsidP="00802E8F">
      <w:pPr>
        <w:tabs>
          <w:tab w:val="left" w:pos="-720"/>
        </w:tabs>
        <w:suppressAutoHyphens/>
        <w:jc w:val="both"/>
        <w:rPr>
          <w:rFonts w:cs="Arial"/>
        </w:rPr>
      </w:pPr>
    </w:p>
    <w:p w14:paraId="53E81AC0" w14:textId="77777777" w:rsidR="00764582" w:rsidRDefault="00764582" w:rsidP="00764582">
      <w:pPr>
        <w:tabs>
          <w:tab w:val="left" w:pos="-720"/>
        </w:tabs>
        <w:suppressAutoHyphens/>
        <w:jc w:val="both"/>
        <w:rPr>
          <w:rFonts w:cs="Arial"/>
        </w:rPr>
      </w:pPr>
      <w:r>
        <w:rPr>
          <w:rFonts w:cs="Arial"/>
          <w:i/>
        </w:rPr>
        <w:t>Body armor</w:t>
      </w:r>
      <w:r>
        <w:rPr>
          <w:rFonts w:cs="Arial"/>
        </w:rPr>
        <w:t xml:space="preserve"> shall mean bullet-resistant metal or other material intended to provide protection from weapons or bodily injury.</w:t>
      </w:r>
    </w:p>
    <w:p w14:paraId="0A571ACF" w14:textId="77777777" w:rsidR="00E77473" w:rsidRDefault="00E77473" w:rsidP="00B36248">
      <w:pPr>
        <w:tabs>
          <w:tab w:val="left" w:pos="-720"/>
        </w:tabs>
        <w:suppressAutoHyphens/>
        <w:jc w:val="both"/>
        <w:rPr>
          <w:rFonts w:cs="Arial"/>
        </w:rPr>
      </w:pPr>
    </w:p>
    <w:p w14:paraId="4AAC2F9F" w14:textId="77777777" w:rsidR="00E77473" w:rsidRPr="007A3AC5" w:rsidRDefault="00E77473" w:rsidP="00E77473">
      <w:pPr>
        <w:tabs>
          <w:tab w:val="left" w:pos="-720"/>
        </w:tabs>
        <w:suppressAutoHyphens/>
        <w:jc w:val="both"/>
        <w:rPr>
          <w:rFonts w:cs="Arial"/>
          <w:u w:val="single"/>
        </w:rPr>
      </w:pPr>
      <w:r w:rsidRPr="007A3AC5">
        <w:rPr>
          <w:rFonts w:cs="Arial"/>
          <w:u w:val="single"/>
        </w:rPr>
        <w:t>DRESS CODE VIOLATIONS</w:t>
      </w:r>
    </w:p>
    <w:p w14:paraId="4AABB7FC" w14:textId="77777777" w:rsidR="00E77473" w:rsidRPr="00802E8F" w:rsidRDefault="00E77473" w:rsidP="00E77473">
      <w:pPr>
        <w:tabs>
          <w:tab w:val="left" w:pos="-720"/>
        </w:tabs>
        <w:suppressAutoHyphens/>
        <w:jc w:val="both"/>
        <w:rPr>
          <w:rFonts w:cs="Arial"/>
        </w:rPr>
      </w:pPr>
    </w:p>
    <w:p w14:paraId="38BE147E" w14:textId="77777777" w:rsidR="00E77473" w:rsidRPr="007A3AC5" w:rsidRDefault="00E77473" w:rsidP="00E77473">
      <w:pPr>
        <w:jc w:val="both"/>
        <w:rPr>
          <w:rFonts w:cs="Arial"/>
          <w:bCs/>
          <w:i/>
        </w:rPr>
      </w:pPr>
      <w:r w:rsidRPr="007A3AC5">
        <w:rPr>
          <w:rFonts w:cs="Arial"/>
          <w:bCs/>
        </w:rPr>
        <w:t xml:space="preserve">Students who violate the dress code shall be disciplined in accordance with the </w:t>
      </w:r>
      <w:r w:rsidRPr="007A3AC5">
        <w:rPr>
          <w:rFonts w:cs="Arial"/>
          <w:bCs/>
          <w:i/>
        </w:rPr>
        <w:t>Student Code of Conduct.</w:t>
      </w:r>
    </w:p>
    <w:p w14:paraId="6F24E65C" w14:textId="77777777" w:rsidR="00E77473" w:rsidRPr="007A3AC5" w:rsidRDefault="00E77473" w:rsidP="00E77473">
      <w:pPr>
        <w:jc w:val="both"/>
        <w:rPr>
          <w:rFonts w:cs="Arial"/>
          <w:bCs/>
          <w:i/>
        </w:rPr>
      </w:pPr>
    </w:p>
    <w:p w14:paraId="75A64749" w14:textId="0D93AE66" w:rsidR="00E77473" w:rsidRPr="007A3AC5" w:rsidRDefault="00E77473" w:rsidP="00E77473">
      <w:pPr>
        <w:jc w:val="both"/>
        <w:rPr>
          <w:rFonts w:cs="Arial"/>
        </w:rPr>
      </w:pPr>
      <w:r w:rsidRPr="007A3AC5">
        <w:rPr>
          <w:rFonts w:cs="Arial"/>
          <w:bCs/>
        </w:rPr>
        <w:t>A student enrolled in grades prekindergarten through five</w:t>
      </w:r>
      <w:r w:rsidR="00BF22CF">
        <w:rPr>
          <w:rFonts w:cs="Arial"/>
          <w:bCs/>
        </w:rPr>
        <w:t xml:space="preserve"> (5)</w:t>
      </w:r>
      <w:r w:rsidRPr="007A3AC5">
        <w:rPr>
          <w:rFonts w:cs="Arial"/>
          <w:bCs/>
        </w:rPr>
        <w:t xml:space="preserve"> shall not be suspended or expelled from school or suspended from riding on any school bus for a uniform violation that is not tied to willful disregard of school policies.</w:t>
      </w:r>
    </w:p>
    <w:p w14:paraId="0709C312" w14:textId="77777777" w:rsidR="00E77473" w:rsidRPr="00B36248" w:rsidRDefault="00E77473" w:rsidP="00B36248">
      <w:pPr>
        <w:tabs>
          <w:tab w:val="left" w:pos="-720"/>
        </w:tabs>
        <w:suppressAutoHyphens/>
        <w:jc w:val="both"/>
        <w:rPr>
          <w:rFonts w:cs="Arial"/>
        </w:rPr>
      </w:pPr>
    </w:p>
    <w:p w14:paraId="024CC22D" w14:textId="77777777" w:rsidR="00AD3482" w:rsidRPr="00B36248" w:rsidRDefault="00AD3482" w:rsidP="00B36248">
      <w:pPr>
        <w:tabs>
          <w:tab w:val="left" w:pos="-720"/>
        </w:tabs>
        <w:suppressAutoHyphens/>
        <w:jc w:val="both"/>
        <w:rPr>
          <w:rFonts w:cs="Arial"/>
        </w:rPr>
      </w:pPr>
    </w:p>
    <w:p w14:paraId="46C6B232" w14:textId="3934399F" w:rsidR="00346307" w:rsidRDefault="00D83936" w:rsidP="00B36248">
      <w:pPr>
        <w:tabs>
          <w:tab w:val="left" w:pos="-720"/>
        </w:tabs>
        <w:suppressAutoHyphens/>
        <w:jc w:val="both"/>
        <w:rPr>
          <w:rFonts w:cs="Arial"/>
        </w:rPr>
      </w:pPr>
      <w:r>
        <w:rPr>
          <w:rFonts w:cs="Arial"/>
        </w:rPr>
        <w:t>Revised: Ma</w:t>
      </w:r>
      <w:r w:rsidR="00CE1237">
        <w:rPr>
          <w:rFonts w:cs="Arial"/>
        </w:rPr>
        <w:t>y 7</w:t>
      </w:r>
      <w:r>
        <w:rPr>
          <w:rFonts w:cs="Arial"/>
        </w:rPr>
        <w:t>, 202</w:t>
      </w:r>
      <w:r w:rsidR="00CE1237">
        <w:rPr>
          <w:rFonts w:cs="Arial"/>
        </w:rPr>
        <w:t>4</w:t>
      </w:r>
    </w:p>
    <w:p w14:paraId="3933A5CE" w14:textId="36D3219F" w:rsidR="00CC2E2F" w:rsidRDefault="00CC2E2F" w:rsidP="00B36248">
      <w:pPr>
        <w:tabs>
          <w:tab w:val="left" w:pos="-720"/>
        </w:tabs>
        <w:suppressAutoHyphens/>
        <w:jc w:val="both"/>
        <w:rPr>
          <w:rFonts w:cs="Arial"/>
        </w:rPr>
      </w:pPr>
      <w:r>
        <w:rPr>
          <w:rFonts w:cs="Arial"/>
        </w:rPr>
        <w:t>Approved: June 3, 2025</w:t>
      </w:r>
    </w:p>
    <w:p w14:paraId="1845BC0B" w14:textId="2B5560F4" w:rsidR="008668F7" w:rsidRDefault="008668F7" w:rsidP="00B36248">
      <w:pPr>
        <w:tabs>
          <w:tab w:val="left" w:pos="-720"/>
        </w:tabs>
        <w:suppressAutoHyphens/>
        <w:jc w:val="both"/>
        <w:rPr>
          <w:rFonts w:cs="Arial"/>
        </w:rPr>
      </w:pPr>
    </w:p>
    <w:p w14:paraId="464BAC71" w14:textId="144CBE04" w:rsidR="008668F7" w:rsidRDefault="008668F7" w:rsidP="00B36248">
      <w:pPr>
        <w:tabs>
          <w:tab w:val="left" w:pos="-720"/>
        </w:tabs>
        <w:suppressAutoHyphens/>
        <w:jc w:val="both"/>
        <w:rPr>
          <w:rFonts w:cs="Arial"/>
        </w:rPr>
      </w:pPr>
    </w:p>
    <w:p w14:paraId="5F2252C7" w14:textId="42CE8664" w:rsidR="00D039CF" w:rsidRDefault="00D039CF" w:rsidP="00B36248">
      <w:pPr>
        <w:tabs>
          <w:tab w:val="left" w:pos="-720"/>
        </w:tabs>
        <w:suppressAutoHyphens/>
        <w:jc w:val="both"/>
        <w:rPr>
          <w:rFonts w:cs="Arial"/>
        </w:rPr>
      </w:pPr>
    </w:p>
    <w:p w14:paraId="08068BF7" w14:textId="7E3429D7" w:rsidR="00D039CF" w:rsidRDefault="00D039CF" w:rsidP="00B36248">
      <w:pPr>
        <w:tabs>
          <w:tab w:val="left" w:pos="-720"/>
        </w:tabs>
        <w:suppressAutoHyphens/>
        <w:jc w:val="both"/>
        <w:rPr>
          <w:rFonts w:cs="Arial"/>
        </w:rPr>
      </w:pPr>
    </w:p>
    <w:p w14:paraId="1AC559C5" w14:textId="77777777" w:rsidR="00E958BE" w:rsidRDefault="00E958BE" w:rsidP="00B36248">
      <w:pPr>
        <w:tabs>
          <w:tab w:val="left" w:pos="-720"/>
          <w:tab w:val="left" w:pos="0"/>
        </w:tabs>
        <w:suppressAutoHyphens/>
        <w:ind w:left="720" w:hanging="720"/>
        <w:jc w:val="both"/>
        <w:rPr>
          <w:rFonts w:cs="Arial"/>
        </w:rPr>
      </w:pPr>
    </w:p>
    <w:p w14:paraId="3D907C24" w14:textId="77777777" w:rsidR="007B7850" w:rsidRDefault="007B7850" w:rsidP="00B36248">
      <w:pPr>
        <w:tabs>
          <w:tab w:val="left" w:pos="-720"/>
          <w:tab w:val="left" w:pos="0"/>
        </w:tabs>
        <w:suppressAutoHyphens/>
        <w:ind w:left="720" w:hanging="720"/>
        <w:jc w:val="both"/>
        <w:rPr>
          <w:rFonts w:cs="Arial"/>
        </w:rPr>
      </w:pPr>
    </w:p>
    <w:p w14:paraId="2AD6F87F" w14:textId="77777777" w:rsidR="007B7850" w:rsidRDefault="007B7850" w:rsidP="00B36248">
      <w:pPr>
        <w:tabs>
          <w:tab w:val="left" w:pos="-720"/>
          <w:tab w:val="left" w:pos="0"/>
        </w:tabs>
        <w:suppressAutoHyphens/>
        <w:ind w:left="720" w:hanging="720"/>
        <w:jc w:val="both"/>
        <w:rPr>
          <w:rFonts w:cs="Arial"/>
        </w:rPr>
      </w:pPr>
    </w:p>
    <w:p w14:paraId="0C3F74D9" w14:textId="77777777" w:rsidR="007B7850" w:rsidRDefault="007B7850" w:rsidP="00B36248">
      <w:pPr>
        <w:tabs>
          <w:tab w:val="left" w:pos="-720"/>
          <w:tab w:val="left" w:pos="0"/>
        </w:tabs>
        <w:suppressAutoHyphens/>
        <w:ind w:left="720" w:hanging="720"/>
        <w:jc w:val="both"/>
        <w:rPr>
          <w:rFonts w:cs="Arial"/>
        </w:rPr>
      </w:pPr>
    </w:p>
    <w:p w14:paraId="331856B3" w14:textId="77777777" w:rsidR="007B7850" w:rsidRDefault="007B7850" w:rsidP="00B36248">
      <w:pPr>
        <w:tabs>
          <w:tab w:val="left" w:pos="-720"/>
          <w:tab w:val="left" w:pos="0"/>
        </w:tabs>
        <w:suppressAutoHyphens/>
        <w:ind w:left="720" w:hanging="720"/>
        <w:jc w:val="both"/>
        <w:rPr>
          <w:rFonts w:cs="Arial"/>
        </w:rPr>
      </w:pPr>
    </w:p>
    <w:p w14:paraId="1B461D7F" w14:textId="77777777" w:rsidR="007B7850" w:rsidRDefault="007B7850" w:rsidP="00B36248">
      <w:pPr>
        <w:tabs>
          <w:tab w:val="left" w:pos="-720"/>
          <w:tab w:val="left" w:pos="0"/>
        </w:tabs>
        <w:suppressAutoHyphens/>
        <w:ind w:left="720" w:hanging="720"/>
        <w:jc w:val="both"/>
        <w:rPr>
          <w:rFonts w:cs="Arial"/>
        </w:rPr>
      </w:pPr>
    </w:p>
    <w:p w14:paraId="6134979C" w14:textId="77777777" w:rsidR="00E958BE" w:rsidRDefault="00E958BE" w:rsidP="00B36248">
      <w:pPr>
        <w:tabs>
          <w:tab w:val="left" w:pos="-720"/>
          <w:tab w:val="left" w:pos="0"/>
        </w:tabs>
        <w:suppressAutoHyphens/>
        <w:ind w:left="720" w:hanging="720"/>
        <w:jc w:val="both"/>
        <w:rPr>
          <w:rFonts w:cs="Arial"/>
        </w:rPr>
      </w:pPr>
    </w:p>
    <w:p w14:paraId="2DAFCC90" w14:textId="77777777" w:rsidR="002C257A" w:rsidRDefault="002C257A" w:rsidP="00B36248">
      <w:pPr>
        <w:tabs>
          <w:tab w:val="left" w:pos="-720"/>
          <w:tab w:val="left" w:pos="0"/>
        </w:tabs>
        <w:suppressAutoHyphens/>
        <w:ind w:left="720" w:hanging="720"/>
        <w:jc w:val="both"/>
        <w:rPr>
          <w:rFonts w:cs="Arial"/>
        </w:rPr>
      </w:pPr>
    </w:p>
    <w:p w14:paraId="6B80FA65" w14:textId="77777777" w:rsidR="002C257A" w:rsidRDefault="002C257A" w:rsidP="00B36248">
      <w:pPr>
        <w:tabs>
          <w:tab w:val="left" w:pos="-720"/>
          <w:tab w:val="left" w:pos="0"/>
        </w:tabs>
        <w:suppressAutoHyphens/>
        <w:ind w:left="720" w:hanging="720"/>
        <w:jc w:val="both"/>
        <w:rPr>
          <w:rFonts w:cs="Arial"/>
        </w:rPr>
      </w:pPr>
    </w:p>
    <w:p w14:paraId="46559D71" w14:textId="77777777" w:rsidR="002C257A" w:rsidRDefault="002C257A" w:rsidP="00B36248">
      <w:pPr>
        <w:tabs>
          <w:tab w:val="left" w:pos="-720"/>
          <w:tab w:val="left" w:pos="0"/>
        </w:tabs>
        <w:suppressAutoHyphens/>
        <w:ind w:left="720" w:hanging="720"/>
        <w:jc w:val="both"/>
        <w:rPr>
          <w:rFonts w:cs="Arial"/>
        </w:rPr>
      </w:pPr>
    </w:p>
    <w:p w14:paraId="7105D2AE" w14:textId="77777777" w:rsidR="002C257A" w:rsidRDefault="002C257A" w:rsidP="00B36248">
      <w:pPr>
        <w:tabs>
          <w:tab w:val="left" w:pos="-720"/>
          <w:tab w:val="left" w:pos="0"/>
        </w:tabs>
        <w:suppressAutoHyphens/>
        <w:ind w:left="720" w:hanging="720"/>
        <w:jc w:val="both"/>
        <w:rPr>
          <w:rFonts w:cs="Arial"/>
        </w:rPr>
      </w:pPr>
    </w:p>
    <w:p w14:paraId="7A8636CE" w14:textId="77777777" w:rsidR="002C257A" w:rsidRDefault="002C257A" w:rsidP="00B36248">
      <w:pPr>
        <w:tabs>
          <w:tab w:val="left" w:pos="-720"/>
          <w:tab w:val="left" w:pos="0"/>
        </w:tabs>
        <w:suppressAutoHyphens/>
        <w:ind w:left="720" w:hanging="720"/>
        <w:jc w:val="both"/>
        <w:rPr>
          <w:rFonts w:cs="Arial"/>
        </w:rPr>
      </w:pPr>
    </w:p>
    <w:p w14:paraId="0D8AFAA9" w14:textId="77777777" w:rsidR="002C257A" w:rsidRDefault="002C257A" w:rsidP="00B36248">
      <w:pPr>
        <w:tabs>
          <w:tab w:val="left" w:pos="-720"/>
          <w:tab w:val="left" w:pos="0"/>
        </w:tabs>
        <w:suppressAutoHyphens/>
        <w:ind w:left="720" w:hanging="720"/>
        <w:jc w:val="both"/>
        <w:rPr>
          <w:rFonts w:cs="Arial"/>
        </w:rPr>
      </w:pPr>
    </w:p>
    <w:p w14:paraId="423F45B6" w14:textId="251FB9B5" w:rsidR="001D7912" w:rsidRPr="00B36248" w:rsidRDefault="001D7912" w:rsidP="00B36248">
      <w:pPr>
        <w:tabs>
          <w:tab w:val="left" w:pos="-720"/>
          <w:tab w:val="left" w:pos="0"/>
        </w:tabs>
        <w:suppressAutoHyphens/>
        <w:ind w:left="720" w:hanging="720"/>
        <w:jc w:val="both"/>
      </w:pPr>
      <w:r w:rsidRPr="00B36248">
        <w:rPr>
          <w:rFonts w:cs="Arial"/>
        </w:rPr>
        <w:t>Ref:</w:t>
      </w:r>
      <w:r w:rsidRPr="00B36248">
        <w:rPr>
          <w:rFonts w:cs="Arial"/>
        </w:rPr>
        <w:tab/>
      </w:r>
      <w:r w:rsidR="00802E8F" w:rsidRPr="00B36248">
        <w:rPr>
          <w:rFonts w:cs="Arial"/>
        </w:rPr>
        <w:t xml:space="preserve">La. Rev. Stat. Ann. </w:t>
      </w:r>
      <w:r w:rsidR="00802E8F">
        <w:rPr>
          <w:rFonts w:cs="Arial"/>
        </w:rPr>
        <w:t>§§</w:t>
      </w:r>
      <w:r w:rsidR="00802E8F" w:rsidRPr="00B36248">
        <w:rPr>
          <w:rFonts w:cs="Arial"/>
        </w:rPr>
        <w:t>14:95.9, 17:81</w:t>
      </w:r>
      <w:r w:rsidR="00802E8F" w:rsidRPr="005D5F89">
        <w:rPr>
          <w:rFonts w:cs="Arial"/>
        </w:rPr>
        <w:t xml:space="preserve">, </w:t>
      </w:r>
      <w:bookmarkStart w:id="2" w:name="_Hlk107750623"/>
      <w:bookmarkStart w:id="3" w:name="_Hlk107751265"/>
      <w:r w:rsidR="00802E8F" w:rsidRPr="005D5F89">
        <w:rPr>
          <w:rFonts w:cs="Arial"/>
        </w:rPr>
        <w:t>17:111, 17:416</w:t>
      </w:r>
      <w:bookmarkEnd w:id="2"/>
      <w:r w:rsidR="00802E8F" w:rsidRPr="006A0587">
        <w:rPr>
          <w:rFonts w:cs="Arial"/>
        </w:rPr>
        <w:t xml:space="preserve">, </w:t>
      </w:r>
      <w:bookmarkEnd w:id="3"/>
      <w:r w:rsidR="00802E8F" w:rsidRPr="00B36248">
        <w:rPr>
          <w:rFonts w:cs="Arial"/>
        </w:rPr>
        <w:t>17:416.7</w:t>
      </w:r>
      <w:r w:rsidR="00802E8F">
        <w:rPr>
          <w:rFonts w:cs="Arial"/>
        </w:rPr>
        <w:t xml:space="preserve">; </w:t>
      </w:r>
      <w:r w:rsidRPr="00B36248">
        <w:rPr>
          <w:rFonts w:cs="Arial"/>
          <w:u w:val="single"/>
        </w:rPr>
        <w:t>Scott v. Board of Education</w:t>
      </w:r>
      <w:r w:rsidRPr="00B36248">
        <w:rPr>
          <w:rFonts w:cs="Arial"/>
        </w:rPr>
        <w:t xml:space="preserve">, 304 N.Y.S.S. 2d 601 (1969); </w:t>
      </w:r>
      <w:r w:rsidR="00027BAF" w:rsidRPr="00B36248">
        <w:rPr>
          <w:rFonts w:cs="Arial"/>
          <w:u w:val="single"/>
        </w:rPr>
        <w:t>K</w:t>
      </w:r>
      <w:r w:rsidRPr="00B36248">
        <w:rPr>
          <w:rFonts w:cs="Arial"/>
          <w:u w:val="single"/>
        </w:rPr>
        <w:t>arr v. Schmidt</w:t>
      </w:r>
      <w:r w:rsidRPr="00B36248">
        <w:rPr>
          <w:rFonts w:cs="Arial"/>
        </w:rPr>
        <w:t>; 460 F. 2d 609 (</w:t>
      </w:r>
      <w:r w:rsidR="00027BAF" w:rsidRPr="00B36248">
        <w:rPr>
          <w:rFonts w:cs="Arial"/>
        </w:rPr>
        <w:t>5</w:t>
      </w:r>
      <w:r w:rsidR="00027BAF" w:rsidRPr="00B36248">
        <w:rPr>
          <w:rFonts w:cs="Arial"/>
          <w:vertAlign w:val="superscript"/>
        </w:rPr>
        <w:t>th</w:t>
      </w:r>
      <w:r w:rsidR="00027BAF" w:rsidRPr="00B36248">
        <w:rPr>
          <w:rFonts w:cs="Arial"/>
        </w:rPr>
        <w:t xml:space="preserve"> Cir. </w:t>
      </w:r>
      <w:r w:rsidRPr="00B36248">
        <w:rPr>
          <w:rFonts w:cs="Arial"/>
        </w:rPr>
        <w:t>1972)</w:t>
      </w:r>
      <w:r w:rsidR="00CE1237">
        <w:rPr>
          <w:rFonts w:cs="Arial"/>
        </w:rPr>
        <w:t>; Board minutes, 5-7-24</w:t>
      </w:r>
      <w:r w:rsidR="00CC2E2F">
        <w:rPr>
          <w:rFonts w:cs="Arial"/>
        </w:rPr>
        <w:t xml:space="preserve">, 6-3-25. </w:t>
      </w:r>
    </w:p>
    <w:sectPr w:rsidR="001D7912" w:rsidRPr="00B36248" w:rsidSect="008668F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C54EE" w14:textId="77777777" w:rsidR="008E37C9" w:rsidRDefault="008E37C9">
      <w:pPr>
        <w:spacing w:line="20" w:lineRule="exact"/>
      </w:pPr>
    </w:p>
  </w:endnote>
  <w:endnote w:type="continuationSeparator" w:id="0">
    <w:p w14:paraId="27041421" w14:textId="77777777" w:rsidR="008E37C9" w:rsidRDefault="008E37C9">
      <w:r>
        <w:t xml:space="preserve"> </w:t>
      </w:r>
    </w:p>
  </w:endnote>
  <w:endnote w:type="continuationNotice" w:id="1">
    <w:p w14:paraId="23A9419D" w14:textId="77777777" w:rsidR="008E37C9" w:rsidRDefault="008E37C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8DDA1" w14:textId="77777777" w:rsidR="000A4FDB" w:rsidRDefault="000A4F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CF249" w14:textId="5391FAEC" w:rsidR="007C4758" w:rsidRDefault="004341CE" w:rsidP="00314110">
    <w:pPr>
      <w:pStyle w:val="Footer"/>
      <w:tabs>
        <w:tab w:val="clear" w:pos="8640"/>
        <w:tab w:val="right" w:pos="9360"/>
      </w:tabs>
    </w:pPr>
    <w:r>
      <w:t>Morehouse</w:t>
    </w:r>
    <w:r w:rsidR="007C4758">
      <w:t xml:space="preserve"> Parish School Board                                                                      </w:t>
    </w:r>
    <w:r w:rsidR="007C4758">
      <w:tab/>
    </w:r>
    <w:r w:rsidR="000A4FDB">
      <w:t xml:space="preserve">Page </w:t>
    </w:r>
    <w:r w:rsidR="00AD3482">
      <w:fldChar w:fldCharType="begin"/>
    </w:r>
    <w:r w:rsidR="00AD3482">
      <w:instrText xml:space="preserve"> PAGE </w:instrText>
    </w:r>
    <w:r w:rsidR="00AD3482">
      <w:fldChar w:fldCharType="separate"/>
    </w:r>
    <w:r w:rsidR="00764582">
      <w:rPr>
        <w:noProof/>
      </w:rPr>
      <w:t>2</w:t>
    </w:r>
    <w:r w:rsidR="00AD3482">
      <w:fldChar w:fldCharType="end"/>
    </w:r>
    <w:r w:rsidR="00AD3482">
      <w:t xml:space="preserve"> of </w:t>
    </w:r>
    <w:fldSimple w:instr=" NUMPAGES ">
      <w:r w:rsidR="00764582">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19992" w14:textId="77777777" w:rsidR="000A4FDB" w:rsidRDefault="000A4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76406" w14:textId="77777777" w:rsidR="008E37C9" w:rsidRDefault="008E37C9">
      <w:r>
        <w:separator/>
      </w:r>
    </w:p>
  </w:footnote>
  <w:footnote w:type="continuationSeparator" w:id="0">
    <w:p w14:paraId="2578772C" w14:textId="77777777" w:rsidR="008E37C9" w:rsidRDefault="008E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34EE5" w14:textId="77777777" w:rsidR="000A4FDB" w:rsidRDefault="000A4F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047D" w14:textId="043D9F8D" w:rsidR="007C4758" w:rsidRDefault="007C4758">
    <w:pPr>
      <w:pStyle w:val="Header"/>
      <w:jc w:val="right"/>
      <w:rPr>
        <w:b/>
      </w:rPr>
    </w:pPr>
    <w:r>
      <w:rPr>
        <w:b/>
      </w:rPr>
      <w:t>FILE:  JCDB</w:t>
    </w:r>
  </w:p>
  <w:p w14:paraId="09431564" w14:textId="77777777" w:rsidR="007C4758" w:rsidRDefault="007C4758">
    <w:pPr>
      <w:pStyle w:val="Header"/>
      <w:jc w:val="right"/>
      <w:rPr>
        <w:b/>
      </w:rPr>
    </w:pPr>
    <w:r>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354D" w14:textId="77777777" w:rsidR="000A4FDB" w:rsidRDefault="000A4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69110CD"/>
    <w:multiLevelType w:val="multilevel"/>
    <w:tmpl w:val="6EBA5D48"/>
    <w:lvl w:ilvl="0">
      <w:start w:val="1"/>
      <w:numFmt w:val="decimal"/>
      <w:lvlText w:val="%1."/>
      <w:lvlJc w:val="left"/>
      <w:pPr>
        <w:tabs>
          <w:tab w:val="left" w:pos="36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DD67D8B"/>
    <w:multiLevelType w:val="hybridMultilevel"/>
    <w:tmpl w:val="57DAB62E"/>
    <w:lvl w:ilvl="0" w:tplc="5F98D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30E30F2"/>
    <w:multiLevelType w:val="multilevel"/>
    <w:tmpl w:val="D5F25362"/>
    <w:lvl w:ilvl="0">
      <w:start w:val="1"/>
      <w:numFmt w:val="decimal"/>
      <w:lvlText w:val="%1."/>
      <w:lvlJc w:val="left"/>
      <w:pPr>
        <w:tabs>
          <w:tab w:val="left" w:pos="504"/>
        </w:tabs>
      </w:pPr>
      <w:rPr>
        <w:rFonts w:ascii="Times New Roman" w:eastAsia="Times New Roman" w:hAnsi="Times New Roman"/>
        <w:color w:val="006FC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8F93184"/>
    <w:multiLevelType w:val="hybridMultilevel"/>
    <w:tmpl w:val="90A24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5939487">
    <w:abstractNumId w:val="0"/>
  </w:num>
  <w:num w:numId="2" w16cid:durableId="1246307170">
    <w:abstractNumId w:val="2"/>
  </w:num>
  <w:num w:numId="3" w16cid:durableId="345715418">
    <w:abstractNumId w:val="1"/>
  </w:num>
  <w:num w:numId="4" w16cid:durableId="1331912893">
    <w:abstractNumId w:val="4"/>
  </w:num>
  <w:num w:numId="5" w16cid:durableId="179661969">
    <w:abstractNumId w:val="5"/>
  </w:num>
  <w:num w:numId="6" w16cid:durableId="6233155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BAF"/>
    <w:rsid w:val="00016022"/>
    <w:rsid w:val="00027BAF"/>
    <w:rsid w:val="00047C87"/>
    <w:rsid w:val="00050197"/>
    <w:rsid w:val="000A4FDB"/>
    <w:rsid w:val="000E7B8E"/>
    <w:rsid w:val="00137B1F"/>
    <w:rsid w:val="00174DF2"/>
    <w:rsid w:val="001B0C2F"/>
    <w:rsid w:val="001D7912"/>
    <w:rsid w:val="002150AB"/>
    <w:rsid w:val="00253869"/>
    <w:rsid w:val="0027037C"/>
    <w:rsid w:val="002C257A"/>
    <w:rsid w:val="002D300D"/>
    <w:rsid w:val="00305BD6"/>
    <w:rsid w:val="00314110"/>
    <w:rsid w:val="00346307"/>
    <w:rsid w:val="00376751"/>
    <w:rsid w:val="0039376E"/>
    <w:rsid w:val="004115A6"/>
    <w:rsid w:val="004165CF"/>
    <w:rsid w:val="004341CE"/>
    <w:rsid w:val="004F1F3E"/>
    <w:rsid w:val="00567D5E"/>
    <w:rsid w:val="005D5F89"/>
    <w:rsid w:val="005E7CE7"/>
    <w:rsid w:val="00721E25"/>
    <w:rsid w:val="00764582"/>
    <w:rsid w:val="007A3AC5"/>
    <w:rsid w:val="007B7850"/>
    <w:rsid w:val="007C4758"/>
    <w:rsid w:val="00802E8F"/>
    <w:rsid w:val="008142BA"/>
    <w:rsid w:val="008668F7"/>
    <w:rsid w:val="008A6D2E"/>
    <w:rsid w:val="008E37C9"/>
    <w:rsid w:val="0098355B"/>
    <w:rsid w:val="00A43934"/>
    <w:rsid w:val="00A942B3"/>
    <w:rsid w:val="00AD3482"/>
    <w:rsid w:val="00B342B3"/>
    <w:rsid w:val="00B36248"/>
    <w:rsid w:val="00BF22CF"/>
    <w:rsid w:val="00C23809"/>
    <w:rsid w:val="00C57340"/>
    <w:rsid w:val="00C8005A"/>
    <w:rsid w:val="00CC2E2F"/>
    <w:rsid w:val="00CE1237"/>
    <w:rsid w:val="00D039CF"/>
    <w:rsid w:val="00D83936"/>
    <w:rsid w:val="00D933D0"/>
    <w:rsid w:val="00D936A4"/>
    <w:rsid w:val="00DB2EFF"/>
    <w:rsid w:val="00DE2838"/>
    <w:rsid w:val="00DF6C4D"/>
    <w:rsid w:val="00E036EC"/>
    <w:rsid w:val="00E52DA0"/>
    <w:rsid w:val="00E77473"/>
    <w:rsid w:val="00E958BE"/>
    <w:rsid w:val="00ED4FF2"/>
    <w:rsid w:val="00EE31E5"/>
    <w:rsid w:val="00EF2F8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04AACB6E"/>
  <w15:chartTrackingRefBased/>
  <w15:docId w15:val="{23C3C8D0-F7EB-4471-BBAD-A7558C7BE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rsid w:val="002C25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27654">
      <w:bodyDiv w:val="1"/>
      <w:marLeft w:val="0"/>
      <w:marRight w:val="0"/>
      <w:marTop w:val="0"/>
      <w:marBottom w:val="0"/>
      <w:divBdr>
        <w:top w:val="none" w:sz="0" w:space="0" w:color="auto"/>
        <w:left w:val="none" w:sz="0" w:space="0" w:color="auto"/>
        <w:bottom w:val="none" w:sz="0" w:space="0" w:color="auto"/>
        <w:right w:val="none" w:sz="0" w:space="0" w:color="auto"/>
      </w:divBdr>
    </w:div>
    <w:div w:id="20141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E51EC4-2388-455B-93D0-6EFFC405478B}"/>
</file>

<file path=customXml/itemProps2.xml><?xml version="1.0" encoding="utf-8"?>
<ds:datastoreItem xmlns:ds="http://schemas.openxmlformats.org/officeDocument/2006/customXml" ds:itemID="{0A69C09B-AE6F-48C0-A973-C07CC0E97B34}">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8FBC6BE2-1661-46E4-B74E-366ABCAB24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JCDB, Student Dress Code</vt:lpstr>
    </vt:vector>
  </TitlesOfParts>
  <Company>Forethought Consulting, Inc.</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JCDB, Student Dress Code</dc:title>
  <dc:subject/>
  <dc:creator>James D. Prescott, Jr.</dc:creator>
  <cp:keywords/>
  <dc:description/>
  <cp:lastModifiedBy>Hope Jambon</cp:lastModifiedBy>
  <cp:revision>11</cp:revision>
  <cp:lastPrinted>2025-03-30T19:52:00Z</cp:lastPrinted>
  <dcterms:created xsi:type="dcterms:W3CDTF">2025-03-30T19:52:00Z</dcterms:created>
  <dcterms:modified xsi:type="dcterms:W3CDTF">2026-01-12T17:16:00Z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