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3BA3" w14:textId="26706C2A" w:rsidR="00A406ED" w:rsidRPr="00EA4BAE" w:rsidRDefault="00C42BFE" w:rsidP="00C42BFE">
      <w:pPr>
        <w:jc w:val="center"/>
        <w:rPr>
          <w:rFonts w:ascii="Arial" w:hAnsi="Arial" w:cs="Arial"/>
          <w:b/>
          <w:bCs/>
          <w:sz w:val="20"/>
          <w:szCs w:val="20"/>
        </w:rPr>
      </w:pPr>
      <w:r w:rsidRPr="00EA4BAE">
        <w:rPr>
          <w:rFonts w:ascii="Arial" w:hAnsi="Arial" w:cs="Arial"/>
          <w:b/>
          <w:bCs/>
          <w:sz w:val="20"/>
          <w:szCs w:val="20"/>
        </w:rPr>
        <w:t>HKYLA Emergency Action Plan for Heat Stroke</w:t>
      </w:r>
    </w:p>
    <w:p w14:paraId="0753727C" w14:textId="59DF04FA" w:rsidR="00C42BFE" w:rsidRPr="00EA4BAE" w:rsidRDefault="00C42BFE" w:rsidP="00C42BFE">
      <w:pPr>
        <w:pStyle w:val="ListParagraph"/>
        <w:numPr>
          <w:ilvl w:val="0"/>
          <w:numId w:val="1"/>
        </w:numPr>
        <w:rPr>
          <w:rFonts w:ascii="Arial" w:hAnsi="Arial" w:cs="Arial"/>
          <w:sz w:val="20"/>
          <w:szCs w:val="20"/>
        </w:rPr>
      </w:pPr>
      <w:r w:rsidRPr="00EA4BAE">
        <w:rPr>
          <w:rFonts w:ascii="Arial" w:hAnsi="Arial" w:cs="Arial"/>
          <w:sz w:val="20"/>
          <w:szCs w:val="20"/>
        </w:rPr>
        <w:t>Rationale for EAP specific to Heat Stroke</w:t>
      </w:r>
      <w:r w:rsidR="00EA4BAE">
        <w:rPr>
          <w:rFonts w:ascii="Arial" w:hAnsi="Arial" w:cs="Arial"/>
          <w:sz w:val="20"/>
          <w:szCs w:val="20"/>
        </w:rPr>
        <w:t>:</w:t>
      </w:r>
    </w:p>
    <w:p w14:paraId="7C4E4A98" w14:textId="761CCB4F"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 xml:space="preserve">Heat stroke is a severe form of heat illness that develops when the body creates more heat than it can release due to stress of exercise in elevated temperatures and </w:t>
      </w:r>
      <w:proofErr w:type="gramStart"/>
      <w:r w:rsidRPr="00EA4BAE">
        <w:rPr>
          <w:rFonts w:ascii="Arial" w:hAnsi="Arial" w:cs="Arial"/>
          <w:sz w:val="20"/>
          <w:szCs w:val="20"/>
        </w:rPr>
        <w:t>humidity</w:t>
      </w:r>
      <w:proofErr w:type="gramEnd"/>
    </w:p>
    <w:p w14:paraId="1237E180" w14:textId="376E45AD"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 xml:space="preserve">Acute heat stroke is life threatening and can lead to permanent disability and/or death if not addressed </w:t>
      </w:r>
      <w:proofErr w:type="gramStart"/>
      <w:r w:rsidRPr="00EA4BAE">
        <w:rPr>
          <w:rFonts w:ascii="Arial" w:hAnsi="Arial" w:cs="Arial"/>
          <w:sz w:val="20"/>
          <w:szCs w:val="20"/>
        </w:rPr>
        <w:t>quickly</w:t>
      </w:r>
      <w:proofErr w:type="gramEnd"/>
    </w:p>
    <w:p w14:paraId="23402B73" w14:textId="6CA17044" w:rsidR="00C42BFE" w:rsidRPr="00EA4BAE" w:rsidRDefault="00C42BFE" w:rsidP="00C42BFE">
      <w:pPr>
        <w:pStyle w:val="ListParagraph"/>
        <w:numPr>
          <w:ilvl w:val="1"/>
          <w:numId w:val="1"/>
        </w:numPr>
        <w:rPr>
          <w:rFonts w:ascii="Arial" w:hAnsi="Arial" w:cs="Arial"/>
          <w:sz w:val="20"/>
          <w:szCs w:val="20"/>
        </w:rPr>
      </w:pPr>
      <w:proofErr w:type="gramStart"/>
      <w:r w:rsidRPr="00EA4BAE">
        <w:rPr>
          <w:rFonts w:ascii="Arial" w:hAnsi="Arial" w:cs="Arial"/>
          <w:sz w:val="20"/>
          <w:szCs w:val="20"/>
        </w:rPr>
        <w:t>Therefore</w:t>
      </w:r>
      <w:proofErr w:type="gramEnd"/>
      <w:r w:rsidRPr="00EA4BAE">
        <w:rPr>
          <w:rFonts w:ascii="Arial" w:hAnsi="Arial" w:cs="Arial"/>
          <w:sz w:val="20"/>
          <w:szCs w:val="20"/>
        </w:rPr>
        <w:t xml:space="preserve"> it is critical to develop an emergency action plan to facilitate recognition and rapid intervention to reverse heat retention and prevent </w:t>
      </w:r>
      <w:r w:rsidR="00EA4BAE">
        <w:rPr>
          <w:rFonts w:ascii="Arial" w:hAnsi="Arial" w:cs="Arial"/>
          <w:sz w:val="20"/>
          <w:szCs w:val="20"/>
        </w:rPr>
        <w:t>permanent</w:t>
      </w:r>
      <w:r w:rsidRPr="00EA4BAE">
        <w:rPr>
          <w:rFonts w:ascii="Arial" w:hAnsi="Arial" w:cs="Arial"/>
          <w:sz w:val="20"/>
          <w:szCs w:val="20"/>
        </w:rPr>
        <w:t xml:space="preserve"> organ damage</w:t>
      </w:r>
    </w:p>
    <w:p w14:paraId="54B5794B" w14:textId="20572E71" w:rsidR="00C42BFE" w:rsidRPr="00EA4BAE" w:rsidRDefault="00C42BFE" w:rsidP="00C42BFE">
      <w:pPr>
        <w:pStyle w:val="ListParagraph"/>
        <w:numPr>
          <w:ilvl w:val="0"/>
          <w:numId w:val="1"/>
        </w:numPr>
        <w:rPr>
          <w:rFonts w:ascii="Arial" w:hAnsi="Arial" w:cs="Arial"/>
          <w:sz w:val="20"/>
          <w:szCs w:val="20"/>
        </w:rPr>
      </w:pPr>
      <w:r w:rsidRPr="00EA4BAE">
        <w:rPr>
          <w:rFonts w:ascii="Arial" w:hAnsi="Arial" w:cs="Arial"/>
          <w:sz w:val="20"/>
          <w:szCs w:val="20"/>
        </w:rPr>
        <w:t>Signs and symptoms of heat stroke</w:t>
      </w:r>
      <w:r w:rsidR="004F2104">
        <w:rPr>
          <w:rFonts w:ascii="Arial" w:hAnsi="Arial" w:cs="Arial"/>
          <w:sz w:val="20"/>
          <w:szCs w:val="20"/>
        </w:rPr>
        <w:t>:</w:t>
      </w:r>
    </w:p>
    <w:p w14:paraId="28EB42C2" w14:textId="6625DD7B"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Altered level of consciousness</w:t>
      </w:r>
    </w:p>
    <w:p w14:paraId="258D2DCB" w14:textId="74C2B185"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Confusion</w:t>
      </w:r>
    </w:p>
    <w:p w14:paraId="52C145F5" w14:textId="4C7344B0"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Combativeness</w:t>
      </w:r>
    </w:p>
    <w:p w14:paraId="25D145C3" w14:textId="0EF6601B"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Seizures</w:t>
      </w:r>
    </w:p>
    <w:p w14:paraId="3395E5A3" w14:textId="67AB45D5"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Emotional instability/irrational behavior</w:t>
      </w:r>
    </w:p>
    <w:p w14:paraId="768A3FC4" w14:textId="41A06DF2"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 xml:space="preserve">Hot, red, </w:t>
      </w:r>
      <w:proofErr w:type="gramStart"/>
      <w:r w:rsidRPr="00EA4BAE">
        <w:rPr>
          <w:rFonts w:ascii="Arial" w:hAnsi="Arial" w:cs="Arial"/>
          <w:sz w:val="20"/>
          <w:szCs w:val="20"/>
        </w:rPr>
        <w:t>damp</w:t>
      </w:r>
      <w:proofErr w:type="gramEnd"/>
      <w:r w:rsidRPr="00EA4BAE">
        <w:rPr>
          <w:rFonts w:ascii="Arial" w:hAnsi="Arial" w:cs="Arial"/>
          <w:sz w:val="20"/>
          <w:szCs w:val="20"/>
        </w:rPr>
        <w:t xml:space="preserve"> or dry skin</w:t>
      </w:r>
    </w:p>
    <w:p w14:paraId="0FE085BF" w14:textId="29F60444"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Elevated heart rates with strong pulse</w:t>
      </w:r>
    </w:p>
    <w:p w14:paraId="67D548D2" w14:textId="70B1E4E9"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Elevated respiratory rates</w:t>
      </w:r>
    </w:p>
    <w:p w14:paraId="05E9B5A7" w14:textId="00E213F2"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 xml:space="preserve">Nausea, vomiting and/or </w:t>
      </w:r>
      <w:proofErr w:type="gramStart"/>
      <w:r w:rsidRPr="00EA4BAE">
        <w:rPr>
          <w:rFonts w:ascii="Arial" w:hAnsi="Arial" w:cs="Arial"/>
          <w:sz w:val="20"/>
          <w:szCs w:val="20"/>
        </w:rPr>
        <w:t>diarrhea</w:t>
      </w:r>
      <w:proofErr w:type="gramEnd"/>
    </w:p>
    <w:p w14:paraId="05CA0302" w14:textId="1CCEAA84"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Headache</w:t>
      </w:r>
    </w:p>
    <w:p w14:paraId="53A04C37" w14:textId="4462413F"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Dizziness</w:t>
      </w:r>
    </w:p>
    <w:p w14:paraId="7B0C3FFD" w14:textId="413DAC3F"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Fainting (loss of consciousness)</w:t>
      </w:r>
    </w:p>
    <w:p w14:paraId="7D4BCB6C" w14:textId="4E69DF7E" w:rsidR="005A56DC" w:rsidRPr="00EA4BAE" w:rsidRDefault="005A56DC" w:rsidP="00C42BFE">
      <w:pPr>
        <w:pStyle w:val="ListParagraph"/>
        <w:numPr>
          <w:ilvl w:val="1"/>
          <w:numId w:val="1"/>
        </w:numPr>
        <w:rPr>
          <w:rFonts w:ascii="Arial" w:hAnsi="Arial" w:cs="Arial"/>
          <w:sz w:val="20"/>
          <w:szCs w:val="20"/>
        </w:rPr>
      </w:pPr>
      <w:r w:rsidRPr="00EA4BAE">
        <w:rPr>
          <w:rFonts w:ascii="Arial" w:hAnsi="Arial" w:cs="Arial"/>
          <w:sz w:val="20"/>
          <w:szCs w:val="20"/>
        </w:rPr>
        <w:t>Obtundation/coma</w:t>
      </w:r>
    </w:p>
    <w:p w14:paraId="5782F548" w14:textId="09CD6D29" w:rsidR="00C42BFE" w:rsidRPr="00EA4BAE" w:rsidRDefault="00C42BFE" w:rsidP="00C42BFE">
      <w:pPr>
        <w:pStyle w:val="ListParagraph"/>
        <w:numPr>
          <w:ilvl w:val="0"/>
          <w:numId w:val="1"/>
        </w:numPr>
        <w:rPr>
          <w:rFonts w:ascii="Arial" w:hAnsi="Arial" w:cs="Arial"/>
          <w:sz w:val="20"/>
          <w:szCs w:val="20"/>
        </w:rPr>
      </w:pPr>
      <w:r w:rsidRPr="00EA4BAE">
        <w:rPr>
          <w:rFonts w:ascii="Arial" w:hAnsi="Arial" w:cs="Arial"/>
          <w:sz w:val="20"/>
          <w:szCs w:val="20"/>
        </w:rPr>
        <w:t>HKYLA has devised the following action plan to quickly identify</w:t>
      </w:r>
      <w:r w:rsidR="005A56DC" w:rsidRPr="00EA4BAE">
        <w:rPr>
          <w:rFonts w:ascii="Arial" w:hAnsi="Arial" w:cs="Arial"/>
          <w:sz w:val="20"/>
          <w:szCs w:val="20"/>
        </w:rPr>
        <w:t xml:space="preserve"> heat stroke</w:t>
      </w:r>
      <w:r w:rsidRPr="00EA4BAE">
        <w:rPr>
          <w:rFonts w:ascii="Arial" w:hAnsi="Arial" w:cs="Arial"/>
          <w:sz w:val="20"/>
          <w:szCs w:val="20"/>
        </w:rPr>
        <w:t xml:space="preserve">, provide on field interventions and facilitate rapid transport to nearest hospital for medical </w:t>
      </w:r>
      <w:proofErr w:type="gramStart"/>
      <w:r w:rsidRPr="00EA4BAE">
        <w:rPr>
          <w:rFonts w:ascii="Arial" w:hAnsi="Arial" w:cs="Arial"/>
          <w:sz w:val="20"/>
          <w:szCs w:val="20"/>
        </w:rPr>
        <w:t>treatment</w:t>
      </w:r>
      <w:proofErr w:type="gramEnd"/>
    </w:p>
    <w:p w14:paraId="2211287E" w14:textId="1A78916E" w:rsidR="00C42BFE" w:rsidRPr="00EA4BAE" w:rsidRDefault="00C42BFE" w:rsidP="00C42BFE">
      <w:pPr>
        <w:pStyle w:val="ListParagraph"/>
        <w:numPr>
          <w:ilvl w:val="1"/>
          <w:numId w:val="1"/>
        </w:numPr>
        <w:rPr>
          <w:rFonts w:ascii="Arial" w:hAnsi="Arial" w:cs="Arial"/>
          <w:sz w:val="20"/>
          <w:szCs w:val="20"/>
        </w:rPr>
      </w:pPr>
      <w:r w:rsidRPr="00EA4BAE">
        <w:rPr>
          <w:rFonts w:ascii="Arial" w:hAnsi="Arial" w:cs="Arial"/>
          <w:sz w:val="20"/>
          <w:szCs w:val="20"/>
        </w:rPr>
        <w:t>Coach/assistant coach will immediately stop play and remove a player suspected of having a heat illness as outlined in HKYLA Heat Illness Management Plan</w:t>
      </w:r>
    </w:p>
    <w:p w14:paraId="3D40EC33" w14:textId="51A9725E" w:rsidR="005A56DC" w:rsidRPr="00EA4BAE" w:rsidRDefault="00C42BFE" w:rsidP="005A56DC">
      <w:pPr>
        <w:pStyle w:val="ListParagraph"/>
        <w:numPr>
          <w:ilvl w:val="1"/>
          <w:numId w:val="1"/>
        </w:numPr>
        <w:rPr>
          <w:rFonts w:ascii="Arial" w:hAnsi="Arial" w:cs="Arial"/>
          <w:sz w:val="20"/>
          <w:szCs w:val="20"/>
        </w:rPr>
      </w:pPr>
      <w:r w:rsidRPr="00EA4BAE">
        <w:rPr>
          <w:rFonts w:ascii="Arial" w:hAnsi="Arial" w:cs="Arial"/>
          <w:sz w:val="20"/>
          <w:szCs w:val="20"/>
        </w:rPr>
        <w:t xml:space="preserve">If upon initial evaluation </w:t>
      </w:r>
      <w:r w:rsidR="00EA4BAE">
        <w:rPr>
          <w:rFonts w:ascii="Arial" w:hAnsi="Arial" w:cs="Arial"/>
          <w:sz w:val="20"/>
          <w:szCs w:val="20"/>
        </w:rPr>
        <w:t xml:space="preserve">or during </w:t>
      </w:r>
      <w:r w:rsidRPr="00EA4BAE">
        <w:rPr>
          <w:rFonts w:ascii="Arial" w:hAnsi="Arial" w:cs="Arial"/>
          <w:sz w:val="20"/>
          <w:szCs w:val="20"/>
        </w:rPr>
        <w:t>observation of the player, any of the symptoms or signs listed in 2a-</w:t>
      </w:r>
      <w:r w:rsidR="005A56DC" w:rsidRPr="00EA4BAE">
        <w:rPr>
          <w:rFonts w:ascii="Arial" w:hAnsi="Arial" w:cs="Arial"/>
          <w:sz w:val="20"/>
          <w:szCs w:val="20"/>
        </w:rPr>
        <w:t xml:space="preserve">m are present, coach/assistant coach/team manager will immediately call 911 for emergency medical </w:t>
      </w:r>
      <w:proofErr w:type="gramStart"/>
      <w:r w:rsidR="005A56DC" w:rsidRPr="00EA4BAE">
        <w:rPr>
          <w:rFonts w:ascii="Arial" w:hAnsi="Arial" w:cs="Arial"/>
          <w:sz w:val="20"/>
          <w:szCs w:val="20"/>
        </w:rPr>
        <w:t>services</w:t>
      </w:r>
      <w:proofErr w:type="gramEnd"/>
    </w:p>
    <w:p w14:paraId="2C5A3294" w14:textId="596FB91D" w:rsidR="00296147" w:rsidRPr="00EA4BAE" w:rsidRDefault="00296147" w:rsidP="00296147">
      <w:pPr>
        <w:pStyle w:val="ListParagraph"/>
        <w:numPr>
          <w:ilvl w:val="2"/>
          <w:numId w:val="1"/>
        </w:numPr>
        <w:rPr>
          <w:rFonts w:ascii="Arial" w:hAnsi="Arial" w:cs="Arial"/>
          <w:sz w:val="20"/>
          <w:szCs w:val="20"/>
        </w:rPr>
      </w:pPr>
      <w:r w:rsidRPr="00EA4BAE">
        <w:rPr>
          <w:rFonts w:ascii="Arial" w:hAnsi="Arial" w:cs="Arial"/>
          <w:sz w:val="20"/>
          <w:szCs w:val="20"/>
        </w:rPr>
        <w:t xml:space="preserve">Coach/assistant coach/team manager shall delegate to other league staff member or bystander the following </w:t>
      </w:r>
      <w:proofErr w:type="gramStart"/>
      <w:r w:rsidRPr="00EA4BAE">
        <w:rPr>
          <w:rFonts w:ascii="Arial" w:hAnsi="Arial" w:cs="Arial"/>
          <w:sz w:val="20"/>
          <w:szCs w:val="20"/>
        </w:rPr>
        <w:t>duties</w:t>
      </w:r>
      <w:proofErr w:type="gramEnd"/>
    </w:p>
    <w:p w14:paraId="3BEDBEB3" w14:textId="4D814136" w:rsidR="00296147" w:rsidRPr="00EA4BAE" w:rsidRDefault="00296147" w:rsidP="00296147">
      <w:pPr>
        <w:pStyle w:val="ListParagraph"/>
        <w:numPr>
          <w:ilvl w:val="3"/>
          <w:numId w:val="1"/>
        </w:numPr>
        <w:rPr>
          <w:rFonts w:ascii="Arial" w:hAnsi="Arial" w:cs="Arial"/>
          <w:sz w:val="20"/>
          <w:szCs w:val="20"/>
        </w:rPr>
      </w:pPr>
      <w:r w:rsidRPr="00EA4BAE">
        <w:rPr>
          <w:rFonts w:ascii="Arial" w:hAnsi="Arial" w:cs="Arial"/>
          <w:sz w:val="20"/>
          <w:szCs w:val="20"/>
        </w:rPr>
        <w:t xml:space="preserve">Ensure all entrances/exits to the field are open and </w:t>
      </w:r>
      <w:proofErr w:type="gramStart"/>
      <w:r w:rsidRPr="00EA4BAE">
        <w:rPr>
          <w:rFonts w:ascii="Arial" w:hAnsi="Arial" w:cs="Arial"/>
          <w:sz w:val="20"/>
          <w:szCs w:val="20"/>
        </w:rPr>
        <w:t>accessible</w:t>
      </w:r>
      <w:proofErr w:type="gramEnd"/>
    </w:p>
    <w:p w14:paraId="54662B43" w14:textId="4ACAFCA4" w:rsidR="00296147" w:rsidRPr="00EA4BAE" w:rsidRDefault="00296147" w:rsidP="00296147">
      <w:pPr>
        <w:pStyle w:val="ListParagraph"/>
        <w:numPr>
          <w:ilvl w:val="3"/>
          <w:numId w:val="1"/>
        </w:numPr>
        <w:rPr>
          <w:rFonts w:ascii="Arial" w:hAnsi="Arial" w:cs="Arial"/>
          <w:sz w:val="20"/>
          <w:szCs w:val="20"/>
        </w:rPr>
      </w:pPr>
      <w:r w:rsidRPr="00EA4BAE">
        <w:rPr>
          <w:rFonts w:ascii="Arial" w:hAnsi="Arial" w:cs="Arial"/>
          <w:sz w:val="20"/>
          <w:szCs w:val="20"/>
        </w:rPr>
        <w:t>Move vehicles or equipment that may be blocking access to field/</w:t>
      </w:r>
      <w:proofErr w:type="gramStart"/>
      <w:r w:rsidRPr="00EA4BAE">
        <w:rPr>
          <w:rFonts w:ascii="Arial" w:hAnsi="Arial" w:cs="Arial"/>
          <w:sz w:val="20"/>
          <w:szCs w:val="20"/>
        </w:rPr>
        <w:t>player</w:t>
      </w:r>
      <w:proofErr w:type="gramEnd"/>
    </w:p>
    <w:p w14:paraId="500CC816" w14:textId="22332172" w:rsidR="00296147" w:rsidRPr="00EA4BAE" w:rsidRDefault="00296147" w:rsidP="00296147">
      <w:pPr>
        <w:pStyle w:val="ListParagraph"/>
        <w:numPr>
          <w:ilvl w:val="3"/>
          <w:numId w:val="1"/>
        </w:numPr>
        <w:rPr>
          <w:rFonts w:ascii="Arial" w:hAnsi="Arial" w:cs="Arial"/>
          <w:sz w:val="20"/>
          <w:szCs w:val="20"/>
        </w:rPr>
      </w:pPr>
      <w:r w:rsidRPr="00EA4BAE">
        <w:rPr>
          <w:rFonts w:ascii="Arial" w:hAnsi="Arial" w:cs="Arial"/>
          <w:sz w:val="20"/>
          <w:szCs w:val="20"/>
        </w:rPr>
        <w:t xml:space="preserve">Guide/flag EMS in to correct location as they </w:t>
      </w:r>
      <w:proofErr w:type="gramStart"/>
      <w:r w:rsidRPr="00EA4BAE">
        <w:rPr>
          <w:rFonts w:ascii="Arial" w:hAnsi="Arial" w:cs="Arial"/>
          <w:sz w:val="20"/>
          <w:szCs w:val="20"/>
        </w:rPr>
        <w:t>arrive</w:t>
      </w:r>
      <w:proofErr w:type="gramEnd"/>
    </w:p>
    <w:p w14:paraId="1E9EEF0A" w14:textId="57E529DF" w:rsidR="00296147" w:rsidRPr="00EA4BAE" w:rsidRDefault="00296147" w:rsidP="00296147">
      <w:pPr>
        <w:pStyle w:val="ListParagraph"/>
        <w:numPr>
          <w:ilvl w:val="3"/>
          <w:numId w:val="1"/>
        </w:numPr>
        <w:rPr>
          <w:rFonts w:ascii="Arial" w:hAnsi="Arial" w:cs="Arial"/>
          <w:sz w:val="20"/>
          <w:szCs w:val="20"/>
        </w:rPr>
      </w:pPr>
      <w:r w:rsidRPr="00EA4BAE">
        <w:rPr>
          <w:rFonts w:ascii="Arial" w:hAnsi="Arial" w:cs="Arial"/>
          <w:sz w:val="20"/>
          <w:szCs w:val="20"/>
        </w:rPr>
        <w:t xml:space="preserve">Control bystander crowding and </w:t>
      </w:r>
      <w:proofErr w:type="gramStart"/>
      <w:r w:rsidRPr="00EA4BAE">
        <w:rPr>
          <w:rFonts w:ascii="Arial" w:hAnsi="Arial" w:cs="Arial"/>
          <w:sz w:val="20"/>
          <w:szCs w:val="20"/>
        </w:rPr>
        <w:t>anxiety</w:t>
      </w:r>
      <w:proofErr w:type="gramEnd"/>
    </w:p>
    <w:p w14:paraId="220CE475" w14:textId="3110E412" w:rsidR="00296147" w:rsidRPr="00EA4BAE" w:rsidRDefault="00296147" w:rsidP="00296147">
      <w:pPr>
        <w:pStyle w:val="ListParagraph"/>
        <w:numPr>
          <w:ilvl w:val="1"/>
          <w:numId w:val="1"/>
        </w:numPr>
        <w:rPr>
          <w:rFonts w:ascii="Arial" w:hAnsi="Arial" w:cs="Arial"/>
          <w:sz w:val="20"/>
          <w:szCs w:val="20"/>
        </w:rPr>
      </w:pPr>
      <w:r w:rsidRPr="00EA4BAE">
        <w:rPr>
          <w:rFonts w:ascii="Arial" w:hAnsi="Arial" w:cs="Arial"/>
          <w:sz w:val="20"/>
          <w:szCs w:val="20"/>
        </w:rPr>
        <w:t xml:space="preserve">Coach/assistant coach/team manager shall contact player’s parent/guardian to alert to emergent </w:t>
      </w:r>
      <w:proofErr w:type="gramStart"/>
      <w:r w:rsidRPr="00EA4BAE">
        <w:rPr>
          <w:rFonts w:ascii="Arial" w:hAnsi="Arial" w:cs="Arial"/>
          <w:sz w:val="20"/>
          <w:szCs w:val="20"/>
        </w:rPr>
        <w:t>situation</w:t>
      </w:r>
      <w:proofErr w:type="gramEnd"/>
      <w:r w:rsidRPr="00EA4BAE">
        <w:rPr>
          <w:rFonts w:ascii="Arial" w:hAnsi="Arial" w:cs="Arial"/>
          <w:sz w:val="20"/>
          <w:szCs w:val="20"/>
        </w:rPr>
        <w:t xml:space="preserve"> but this action cannot delay lifesaving interventions or EMS notification. Coach/assistant coach/team manager shall contact parent/guardian in a timely manner but when safe to do </w:t>
      </w:r>
      <w:proofErr w:type="gramStart"/>
      <w:r w:rsidRPr="00EA4BAE">
        <w:rPr>
          <w:rFonts w:ascii="Arial" w:hAnsi="Arial" w:cs="Arial"/>
          <w:sz w:val="20"/>
          <w:szCs w:val="20"/>
        </w:rPr>
        <w:t>so</w:t>
      </w:r>
      <w:proofErr w:type="gramEnd"/>
    </w:p>
    <w:p w14:paraId="3C337781" w14:textId="4B9D75F9" w:rsidR="005A56DC" w:rsidRPr="00EA4BAE" w:rsidRDefault="005A56DC" w:rsidP="005A56DC">
      <w:pPr>
        <w:pStyle w:val="ListParagraph"/>
        <w:numPr>
          <w:ilvl w:val="1"/>
          <w:numId w:val="1"/>
        </w:numPr>
        <w:rPr>
          <w:rFonts w:ascii="Arial" w:hAnsi="Arial" w:cs="Arial"/>
          <w:sz w:val="20"/>
          <w:szCs w:val="20"/>
        </w:rPr>
      </w:pPr>
      <w:r w:rsidRPr="00EA4BAE">
        <w:rPr>
          <w:rFonts w:ascii="Arial" w:hAnsi="Arial" w:cs="Arial"/>
          <w:sz w:val="20"/>
          <w:szCs w:val="20"/>
        </w:rPr>
        <w:t>Coach/assistant coach/team manager shall administer the following life</w:t>
      </w:r>
      <w:r w:rsidR="00EA4BAE">
        <w:rPr>
          <w:rFonts w:ascii="Arial" w:hAnsi="Arial" w:cs="Arial"/>
          <w:sz w:val="20"/>
          <w:szCs w:val="20"/>
        </w:rPr>
        <w:t>saving</w:t>
      </w:r>
      <w:r w:rsidRPr="00EA4BAE">
        <w:rPr>
          <w:rFonts w:ascii="Arial" w:hAnsi="Arial" w:cs="Arial"/>
          <w:sz w:val="20"/>
          <w:szCs w:val="20"/>
        </w:rPr>
        <w:t xml:space="preserve"> cooling interventions immediately upon recognition of heat stroke signs and symptoms</w:t>
      </w:r>
      <w:r w:rsidR="004F2104">
        <w:rPr>
          <w:rFonts w:ascii="Arial" w:hAnsi="Arial" w:cs="Arial"/>
          <w:sz w:val="20"/>
          <w:szCs w:val="20"/>
        </w:rPr>
        <w:t>:</w:t>
      </w:r>
      <w:r w:rsidR="00296147" w:rsidRPr="00EA4BAE">
        <w:rPr>
          <w:rFonts w:ascii="Arial" w:hAnsi="Arial" w:cs="Arial"/>
          <w:sz w:val="20"/>
          <w:szCs w:val="20"/>
        </w:rPr>
        <w:t xml:space="preserve"> </w:t>
      </w:r>
    </w:p>
    <w:p w14:paraId="7038B4E7" w14:textId="06DA0358" w:rsidR="005A56DC" w:rsidRPr="00EA4BAE" w:rsidRDefault="005A56DC" w:rsidP="005A56DC">
      <w:pPr>
        <w:pStyle w:val="ListParagraph"/>
        <w:numPr>
          <w:ilvl w:val="2"/>
          <w:numId w:val="1"/>
        </w:numPr>
        <w:rPr>
          <w:rFonts w:ascii="Arial" w:hAnsi="Arial" w:cs="Arial"/>
          <w:sz w:val="20"/>
          <w:szCs w:val="20"/>
        </w:rPr>
      </w:pPr>
      <w:r w:rsidRPr="00EA4BAE">
        <w:rPr>
          <w:rFonts w:ascii="Arial" w:hAnsi="Arial" w:cs="Arial"/>
          <w:sz w:val="20"/>
          <w:szCs w:val="20"/>
        </w:rPr>
        <w:t xml:space="preserve">Move the player to a cooler/shadier </w:t>
      </w:r>
      <w:proofErr w:type="gramStart"/>
      <w:r w:rsidRPr="00EA4BAE">
        <w:rPr>
          <w:rFonts w:ascii="Arial" w:hAnsi="Arial" w:cs="Arial"/>
          <w:sz w:val="20"/>
          <w:szCs w:val="20"/>
        </w:rPr>
        <w:t>location</w:t>
      </w:r>
      <w:proofErr w:type="gramEnd"/>
    </w:p>
    <w:p w14:paraId="5C9AF019" w14:textId="233E438E" w:rsidR="005A56DC" w:rsidRPr="00EA4BAE" w:rsidRDefault="005A56DC" w:rsidP="005A56DC">
      <w:pPr>
        <w:pStyle w:val="ListParagraph"/>
        <w:numPr>
          <w:ilvl w:val="2"/>
          <w:numId w:val="1"/>
        </w:numPr>
        <w:rPr>
          <w:rFonts w:ascii="Arial" w:hAnsi="Arial" w:cs="Arial"/>
          <w:sz w:val="20"/>
          <w:szCs w:val="20"/>
        </w:rPr>
      </w:pPr>
      <w:r w:rsidRPr="00EA4BAE">
        <w:rPr>
          <w:rFonts w:ascii="Arial" w:hAnsi="Arial" w:cs="Arial"/>
          <w:sz w:val="20"/>
          <w:szCs w:val="20"/>
        </w:rPr>
        <w:t xml:space="preserve">Remove extra clothing and/or </w:t>
      </w:r>
      <w:proofErr w:type="gramStart"/>
      <w:r w:rsidRPr="00EA4BAE">
        <w:rPr>
          <w:rFonts w:ascii="Arial" w:hAnsi="Arial" w:cs="Arial"/>
          <w:sz w:val="20"/>
          <w:szCs w:val="20"/>
        </w:rPr>
        <w:t>equipment</w:t>
      </w:r>
      <w:proofErr w:type="gramEnd"/>
    </w:p>
    <w:p w14:paraId="261F1227" w14:textId="7EE5B816" w:rsidR="005A56DC" w:rsidRPr="00EA4BAE" w:rsidRDefault="005A56DC" w:rsidP="005A56DC">
      <w:pPr>
        <w:pStyle w:val="ListParagraph"/>
        <w:numPr>
          <w:ilvl w:val="2"/>
          <w:numId w:val="1"/>
        </w:numPr>
        <w:rPr>
          <w:rFonts w:ascii="Arial" w:hAnsi="Arial" w:cs="Arial"/>
          <w:sz w:val="20"/>
          <w:szCs w:val="20"/>
        </w:rPr>
      </w:pPr>
      <w:r w:rsidRPr="00EA4BAE">
        <w:rPr>
          <w:rFonts w:ascii="Arial" w:hAnsi="Arial" w:cs="Arial"/>
          <w:sz w:val="20"/>
          <w:szCs w:val="20"/>
        </w:rPr>
        <w:t>Begin aggressive whole body cooling methods by any of the following methods</w:t>
      </w:r>
      <w:r w:rsidR="00EA4BAE">
        <w:rPr>
          <w:rFonts w:ascii="Arial" w:hAnsi="Arial" w:cs="Arial"/>
          <w:sz w:val="20"/>
          <w:szCs w:val="20"/>
        </w:rPr>
        <w:t>:</w:t>
      </w:r>
    </w:p>
    <w:p w14:paraId="2EDB127B" w14:textId="38B474FE" w:rsidR="005A56DC" w:rsidRPr="00EA4BAE" w:rsidRDefault="005A56DC" w:rsidP="005A56DC">
      <w:pPr>
        <w:pStyle w:val="ListParagraph"/>
        <w:numPr>
          <w:ilvl w:val="3"/>
          <w:numId w:val="1"/>
        </w:numPr>
        <w:rPr>
          <w:rFonts w:ascii="Arial" w:hAnsi="Arial" w:cs="Arial"/>
          <w:sz w:val="20"/>
          <w:szCs w:val="20"/>
        </w:rPr>
      </w:pPr>
      <w:r w:rsidRPr="00EA4BAE">
        <w:rPr>
          <w:rFonts w:ascii="Arial" w:hAnsi="Arial" w:cs="Arial"/>
          <w:sz w:val="20"/>
          <w:szCs w:val="20"/>
        </w:rPr>
        <w:t>Immerse player in tub of cold water</w:t>
      </w:r>
      <w:r w:rsidR="00EA4BAE">
        <w:rPr>
          <w:rFonts w:ascii="Arial" w:hAnsi="Arial" w:cs="Arial"/>
          <w:sz w:val="20"/>
          <w:szCs w:val="20"/>
        </w:rPr>
        <w:t xml:space="preserve">, </w:t>
      </w:r>
      <w:r w:rsidRPr="00EA4BAE">
        <w:rPr>
          <w:rFonts w:ascii="Arial" w:hAnsi="Arial" w:cs="Arial"/>
          <w:sz w:val="20"/>
          <w:szCs w:val="20"/>
        </w:rPr>
        <w:t xml:space="preserve">ice or ice </w:t>
      </w:r>
      <w:proofErr w:type="gramStart"/>
      <w:r w:rsidRPr="00EA4BAE">
        <w:rPr>
          <w:rFonts w:ascii="Arial" w:hAnsi="Arial" w:cs="Arial"/>
          <w:sz w:val="20"/>
          <w:szCs w:val="20"/>
        </w:rPr>
        <w:t>water</w:t>
      </w:r>
      <w:proofErr w:type="gramEnd"/>
    </w:p>
    <w:p w14:paraId="19702061" w14:textId="58E33433" w:rsidR="005A56DC" w:rsidRPr="00EA4BAE" w:rsidRDefault="005A56DC" w:rsidP="005A56DC">
      <w:pPr>
        <w:pStyle w:val="ListParagraph"/>
        <w:numPr>
          <w:ilvl w:val="3"/>
          <w:numId w:val="1"/>
        </w:numPr>
        <w:rPr>
          <w:rFonts w:ascii="Arial" w:hAnsi="Arial" w:cs="Arial"/>
          <w:sz w:val="20"/>
          <w:szCs w:val="20"/>
        </w:rPr>
      </w:pPr>
      <w:r w:rsidRPr="00EA4BAE">
        <w:rPr>
          <w:rFonts w:ascii="Arial" w:hAnsi="Arial" w:cs="Arial"/>
          <w:sz w:val="20"/>
          <w:szCs w:val="20"/>
        </w:rPr>
        <w:t xml:space="preserve">Apply ice to whole </w:t>
      </w:r>
      <w:proofErr w:type="gramStart"/>
      <w:r w:rsidRPr="00EA4BAE">
        <w:rPr>
          <w:rFonts w:ascii="Arial" w:hAnsi="Arial" w:cs="Arial"/>
          <w:sz w:val="20"/>
          <w:szCs w:val="20"/>
        </w:rPr>
        <w:t>body</w:t>
      </w:r>
      <w:proofErr w:type="gramEnd"/>
    </w:p>
    <w:p w14:paraId="50813C63" w14:textId="4A3BD3C4" w:rsidR="005A56DC" w:rsidRPr="00EA4BAE" w:rsidRDefault="005A56DC" w:rsidP="005A56DC">
      <w:pPr>
        <w:pStyle w:val="ListParagraph"/>
        <w:numPr>
          <w:ilvl w:val="3"/>
          <w:numId w:val="1"/>
        </w:numPr>
        <w:rPr>
          <w:rFonts w:ascii="Arial" w:hAnsi="Arial" w:cs="Arial"/>
          <w:sz w:val="20"/>
          <w:szCs w:val="20"/>
        </w:rPr>
      </w:pPr>
      <w:r w:rsidRPr="00EA4BAE">
        <w:rPr>
          <w:rFonts w:ascii="Arial" w:hAnsi="Arial" w:cs="Arial"/>
          <w:sz w:val="20"/>
          <w:szCs w:val="20"/>
        </w:rPr>
        <w:t xml:space="preserve">Apply cold water towels to body and replace </w:t>
      </w:r>
      <w:proofErr w:type="gramStart"/>
      <w:r w:rsidRPr="00EA4BAE">
        <w:rPr>
          <w:rFonts w:ascii="Arial" w:hAnsi="Arial" w:cs="Arial"/>
          <w:sz w:val="20"/>
          <w:szCs w:val="20"/>
        </w:rPr>
        <w:t>frequently</w:t>
      </w:r>
      <w:proofErr w:type="gramEnd"/>
    </w:p>
    <w:p w14:paraId="214CB8A2" w14:textId="2FAD98FC" w:rsidR="005A56DC" w:rsidRPr="00EA4BAE" w:rsidRDefault="005A56DC" w:rsidP="005A56DC">
      <w:pPr>
        <w:pStyle w:val="ListParagraph"/>
        <w:numPr>
          <w:ilvl w:val="3"/>
          <w:numId w:val="1"/>
        </w:numPr>
        <w:rPr>
          <w:rFonts w:ascii="Arial" w:hAnsi="Arial" w:cs="Arial"/>
          <w:sz w:val="20"/>
          <w:szCs w:val="20"/>
        </w:rPr>
      </w:pPr>
      <w:r w:rsidRPr="00EA4BAE">
        <w:rPr>
          <w:rFonts w:ascii="Arial" w:hAnsi="Arial" w:cs="Arial"/>
          <w:sz w:val="20"/>
          <w:szCs w:val="20"/>
        </w:rPr>
        <w:t xml:space="preserve">Mist the player with cold water and fan the player to promote </w:t>
      </w:r>
      <w:proofErr w:type="gramStart"/>
      <w:r w:rsidRPr="00EA4BAE">
        <w:rPr>
          <w:rFonts w:ascii="Arial" w:hAnsi="Arial" w:cs="Arial"/>
          <w:sz w:val="20"/>
          <w:szCs w:val="20"/>
        </w:rPr>
        <w:t>evaporation</w:t>
      </w:r>
      <w:proofErr w:type="gramEnd"/>
    </w:p>
    <w:p w14:paraId="7CB672B5" w14:textId="12D7E653" w:rsidR="005A56DC" w:rsidRPr="00EA4BAE" w:rsidRDefault="005A56DC" w:rsidP="005A56DC">
      <w:pPr>
        <w:pStyle w:val="ListParagraph"/>
        <w:numPr>
          <w:ilvl w:val="3"/>
          <w:numId w:val="1"/>
        </w:numPr>
        <w:rPr>
          <w:rFonts w:ascii="Arial" w:hAnsi="Arial" w:cs="Arial"/>
          <w:sz w:val="20"/>
          <w:szCs w:val="20"/>
        </w:rPr>
      </w:pPr>
      <w:r w:rsidRPr="00EA4BAE">
        <w:rPr>
          <w:rFonts w:ascii="Arial" w:hAnsi="Arial" w:cs="Arial"/>
          <w:sz w:val="20"/>
          <w:szCs w:val="20"/>
        </w:rPr>
        <w:t xml:space="preserve">Apply ice packs and cover as much of the body as </w:t>
      </w:r>
      <w:proofErr w:type="gramStart"/>
      <w:r w:rsidRPr="00EA4BAE">
        <w:rPr>
          <w:rFonts w:ascii="Arial" w:hAnsi="Arial" w:cs="Arial"/>
          <w:sz w:val="20"/>
          <w:szCs w:val="20"/>
        </w:rPr>
        <w:t>possible</w:t>
      </w:r>
      <w:proofErr w:type="gramEnd"/>
      <w:r w:rsidR="0059011F">
        <w:rPr>
          <w:rFonts w:ascii="Arial" w:hAnsi="Arial" w:cs="Arial"/>
          <w:sz w:val="20"/>
          <w:szCs w:val="20"/>
        </w:rPr>
        <w:t xml:space="preserve"> </w:t>
      </w:r>
    </w:p>
    <w:p w14:paraId="4DC94750" w14:textId="7FABA842" w:rsidR="005A56DC" w:rsidRPr="00EA4BAE" w:rsidRDefault="005A56DC" w:rsidP="005A56DC">
      <w:pPr>
        <w:pStyle w:val="ListParagraph"/>
        <w:numPr>
          <w:ilvl w:val="2"/>
          <w:numId w:val="1"/>
        </w:numPr>
        <w:rPr>
          <w:rFonts w:ascii="Arial" w:hAnsi="Arial" w:cs="Arial"/>
          <w:sz w:val="20"/>
          <w:szCs w:val="20"/>
        </w:rPr>
      </w:pPr>
      <w:r w:rsidRPr="00EA4BAE">
        <w:rPr>
          <w:rFonts w:ascii="Arial" w:hAnsi="Arial" w:cs="Arial"/>
          <w:sz w:val="20"/>
          <w:szCs w:val="20"/>
        </w:rPr>
        <w:t xml:space="preserve">If player is conscious and able to swallow, may offer frequent sips of cold </w:t>
      </w:r>
      <w:proofErr w:type="gramStart"/>
      <w:r w:rsidRPr="00EA4BAE">
        <w:rPr>
          <w:rFonts w:ascii="Arial" w:hAnsi="Arial" w:cs="Arial"/>
          <w:sz w:val="20"/>
          <w:szCs w:val="20"/>
        </w:rPr>
        <w:t>water</w:t>
      </w:r>
      <w:proofErr w:type="gramEnd"/>
    </w:p>
    <w:p w14:paraId="43D516D9" w14:textId="33D418B7" w:rsidR="005A56DC" w:rsidRPr="00EA4BAE" w:rsidRDefault="005A56DC" w:rsidP="005A56DC">
      <w:pPr>
        <w:pStyle w:val="ListParagraph"/>
        <w:numPr>
          <w:ilvl w:val="2"/>
          <w:numId w:val="1"/>
        </w:numPr>
        <w:rPr>
          <w:rFonts w:ascii="Arial" w:hAnsi="Arial" w:cs="Arial"/>
          <w:sz w:val="20"/>
          <w:szCs w:val="20"/>
        </w:rPr>
      </w:pPr>
      <w:r w:rsidRPr="00EA4BAE">
        <w:rPr>
          <w:rFonts w:ascii="Arial" w:hAnsi="Arial" w:cs="Arial"/>
          <w:sz w:val="20"/>
          <w:szCs w:val="20"/>
        </w:rPr>
        <w:t xml:space="preserve">Do not offer liquid to players who display </w:t>
      </w:r>
      <w:proofErr w:type="gramStart"/>
      <w:r w:rsidRPr="00EA4BAE">
        <w:rPr>
          <w:rFonts w:ascii="Arial" w:hAnsi="Arial" w:cs="Arial"/>
          <w:sz w:val="20"/>
          <w:szCs w:val="20"/>
        </w:rPr>
        <w:t>altered</w:t>
      </w:r>
      <w:proofErr w:type="gramEnd"/>
      <w:r w:rsidRPr="00EA4BAE">
        <w:rPr>
          <w:rFonts w:ascii="Arial" w:hAnsi="Arial" w:cs="Arial"/>
          <w:sz w:val="20"/>
          <w:szCs w:val="20"/>
        </w:rPr>
        <w:t xml:space="preserve"> level of consciousness. This could result in secondary complication</w:t>
      </w:r>
      <w:r w:rsidR="00EC08AB">
        <w:rPr>
          <w:rFonts w:ascii="Arial" w:hAnsi="Arial" w:cs="Arial"/>
          <w:sz w:val="20"/>
          <w:szCs w:val="20"/>
        </w:rPr>
        <w:t>s</w:t>
      </w:r>
      <w:r w:rsidRPr="00EA4BAE">
        <w:rPr>
          <w:rFonts w:ascii="Arial" w:hAnsi="Arial" w:cs="Arial"/>
          <w:sz w:val="20"/>
          <w:szCs w:val="20"/>
        </w:rPr>
        <w:t xml:space="preserve"> </w:t>
      </w:r>
      <w:r w:rsidR="00EA4BAE">
        <w:rPr>
          <w:rFonts w:ascii="Arial" w:hAnsi="Arial" w:cs="Arial"/>
          <w:sz w:val="20"/>
          <w:szCs w:val="20"/>
        </w:rPr>
        <w:t>including</w:t>
      </w:r>
      <w:r w:rsidRPr="00EA4BAE">
        <w:rPr>
          <w:rFonts w:ascii="Arial" w:hAnsi="Arial" w:cs="Arial"/>
          <w:sz w:val="20"/>
          <w:szCs w:val="20"/>
        </w:rPr>
        <w:t xml:space="preserve"> </w:t>
      </w:r>
      <w:proofErr w:type="gramStart"/>
      <w:r w:rsidRPr="00EA4BAE">
        <w:rPr>
          <w:rFonts w:ascii="Arial" w:hAnsi="Arial" w:cs="Arial"/>
          <w:sz w:val="20"/>
          <w:szCs w:val="20"/>
        </w:rPr>
        <w:t>aspiration</w:t>
      </w:r>
      <w:proofErr w:type="gramEnd"/>
    </w:p>
    <w:p w14:paraId="419BF774" w14:textId="745FB2AD" w:rsidR="005A56DC" w:rsidRPr="00EA4BAE" w:rsidRDefault="005A56DC" w:rsidP="005A56DC">
      <w:pPr>
        <w:pStyle w:val="ListParagraph"/>
        <w:numPr>
          <w:ilvl w:val="1"/>
          <w:numId w:val="1"/>
        </w:numPr>
        <w:rPr>
          <w:rFonts w:ascii="Arial" w:hAnsi="Arial" w:cs="Arial"/>
          <w:sz w:val="20"/>
          <w:szCs w:val="20"/>
        </w:rPr>
      </w:pPr>
      <w:r w:rsidRPr="00EA4BAE">
        <w:rPr>
          <w:rFonts w:ascii="Arial" w:hAnsi="Arial" w:cs="Arial"/>
          <w:sz w:val="20"/>
          <w:szCs w:val="20"/>
        </w:rPr>
        <w:t xml:space="preserve">Monitor for cardiac </w:t>
      </w:r>
      <w:proofErr w:type="gramStart"/>
      <w:r w:rsidRPr="00EA4BAE">
        <w:rPr>
          <w:rFonts w:ascii="Arial" w:hAnsi="Arial" w:cs="Arial"/>
          <w:sz w:val="20"/>
          <w:szCs w:val="20"/>
        </w:rPr>
        <w:t>arrest</w:t>
      </w:r>
      <w:proofErr w:type="gramEnd"/>
    </w:p>
    <w:p w14:paraId="11C2ACEC" w14:textId="53FC6AB0" w:rsidR="005A56DC" w:rsidRDefault="005A56DC" w:rsidP="005A56DC">
      <w:pPr>
        <w:pStyle w:val="ListParagraph"/>
        <w:numPr>
          <w:ilvl w:val="2"/>
          <w:numId w:val="1"/>
        </w:numPr>
        <w:rPr>
          <w:rFonts w:ascii="Arial" w:hAnsi="Arial" w:cs="Arial"/>
          <w:sz w:val="20"/>
          <w:szCs w:val="20"/>
        </w:rPr>
      </w:pPr>
      <w:r w:rsidRPr="00EA4BAE">
        <w:rPr>
          <w:rFonts w:ascii="Arial" w:hAnsi="Arial" w:cs="Arial"/>
          <w:sz w:val="20"/>
          <w:szCs w:val="20"/>
        </w:rPr>
        <w:t xml:space="preserve">If player becomes unresponsive and there is no pulse, start CPR as per AHA CPR/AED </w:t>
      </w:r>
      <w:r w:rsidR="00296147" w:rsidRPr="00EA4BAE">
        <w:rPr>
          <w:rFonts w:ascii="Arial" w:hAnsi="Arial" w:cs="Arial"/>
          <w:sz w:val="20"/>
          <w:szCs w:val="20"/>
        </w:rPr>
        <w:t>protocol and follow HKYLA Emergency Action Plan for Cardiac Arrest</w:t>
      </w:r>
    </w:p>
    <w:p w14:paraId="620BA8F1" w14:textId="74B353B2" w:rsidR="00EA4BAE" w:rsidRDefault="00EA4BAE" w:rsidP="005A56DC">
      <w:pPr>
        <w:pStyle w:val="ListParagraph"/>
        <w:numPr>
          <w:ilvl w:val="2"/>
          <w:numId w:val="1"/>
        </w:numPr>
        <w:rPr>
          <w:rFonts w:ascii="Arial" w:hAnsi="Arial" w:cs="Arial"/>
          <w:sz w:val="20"/>
          <w:szCs w:val="20"/>
        </w:rPr>
      </w:pPr>
      <w:r>
        <w:rPr>
          <w:rFonts w:ascii="Arial" w:hAnsi="Arial" w:cs="Arial"/>
          <w:sz w:val="20"/>
          <w:szCs w:val="20"/>
        </w:rPr>
        <w:lastRenderedPageBreak/>
        <w:t xml:space="preserve">If player becomes unresponsive and is not breathing, start respiratory arrest protocol as dictated by AHA CPR/AED </w:t>
      </w:r>
      <w:proofErr w:type="gramStart"/>
      <w:r>
        <w:rPr>
          <w:rFonts w:ascii="Arial" w:hAnsi="Arial" w:cs="Arial"/>
          <w:sz w:val="20"/>
          <w:szCs w:val="20"/>
        </w:rPr>
        <w:t>training</w:t>
      </w:r>
      <w:proofErr w:type="gramEnd"/>
    </w:p>
    <w:p w14:paraId="4E49BC5C" w14:textId="0EC19E74" w:rsidR="00EA4BAE" w:rsidRPr="00EA4BAE" w:rsidRDefault="00EA4BAE" w:rsidP="00EA4BAE">
      <w:pPr>
        <w:pStyle w:val="ListParagraph"/>
        <w:numPr>
          <w:ilvl w:val="3"/>
          <w:numId w:val="1"/>
        </w:numPr>
        <w:rPr>
          <w:rFonts w:ascii="Arial" w:hAnsi="Arial" w:cs="Arial"/>
          <w:sz w:val="20"/>
          <w:szCs w:val="20"/>
        </w:rPr>
      </w:pPr>
      <w:r>
        <w:rPr>
          <w:rFonts w:ascii="Arial" w:hAnsi="Arial" w:cs="Arial"/>
          <w:sz w:val="20"/>
          <w:szCs w:val="20"/>
        </w:rPr>
        <w:t xml:space="preserve">If a player stops breathing (has respiratory arrest), continue to monitor for a pulse because it may only be a matter of seconds to minutes before cardiac arrest </w:t>
      </w:r>
      <w:proofErr w:type="gramStart"/>
      <w:r>
        <w:rPr>
          <w:rFonts w:ascii="Arial" w:hAnsi="Arial" w:cs="Arial"/>
          <w:sz w:val="20"/>
          <w:szCs w:val="20"/>
        </w:rPr>
        <w:t>ensues</w:t>
      </w:r>
      <w:proofErr w:type="gramEnd"/>
    </w:p>
    <w:p w14:paraId="3C8CF063" w14:textId="062E383B" w:rsidR="00296147" w:rsidRPr="00EA4BAE" w:rsidRDefault="00296147" w:rsidP="00296147">
      <w:pPr>
        <w:pStyle w:val="ListParagraph"/>
        <w:numPr>
          <w:ilvl w:val="1"/>
          <w:numId w:val="1"/>
        </w:numPr>
        <w:rPr>
          <w:rFonts w:ascii="Arial" w:hAnsi="Arial" w:cs="Arial"/>
          <w:sz w:val="20"/>
          <w:szCs w:val="20"/>
        </w:rPr>
      </w:pPr>
      <w:r w:rsidRPr="00EA4BAE">
        <w:rPr>
          <w:rFonts w:ascii="Arial" w:hAnsi="Arial" w:cs="Arial"/>
          <w:sz w:val="20"/>
          <w:szCs w:val="20"/>
        </w:rPr>
        <w:t xml:space="preserve">Coach/assistant coach/team manager may identify a healthcare professional on the field who is comfortable with emergency situations to help monitor the player </w:t>
      </w:r>
      <w:r w:rsidR="00EA4BAE">
        <w:rPr>
          <w:rFonts w:ascii="Arial" w:hAnsi="Arial" w:cs="Arial"/>
          <w:sz w:val="20"/>
          <w:szCs w:val="20"/>
        </w:rPr>
        <w:t xml:space="preserve">and assist with </w:t>
      </w:r>
      <w:r w:rsidRPr="00EA4BAE">
        <w:rPr>
          <w:rFonts w:ascii="Arial" w:hAnsi="Arial" w:cs="Arial"/>
          <w:sz w:val="20"/>
          <w:szCs w:val="20"/>
        </w:rPr>
        <w:t xml:space="preserve">aggressive cooling interventions </w:t>
      </w:r>
    </w:p>
    <w:p w14:paraId="68B896E4" w14:textId="115EBB90" w:rsidR="00296147" w:rsidRPr="00EA4BAE" w:rsidRDefault="00296147" w:rsidP="00296147">
      <w:pPr>
        <w:pStyle w:val="ListParagraph"/>
        <w:numPr>
          <w:ilvl w:val="0"/>
          <w:numId w:val="1"/>
        </w:numPr>
        <w:rPr>
          <w:rFonts w:ascii="Arial" w:hAnsi="Arial" w:cs="Arial"/>
          <w:sz w:val="20"/>
          <w:szCs w:val="20"/>
        </w:rPr>
      </w:pPr>
      <w:r w:rsidRPr="00EA4BAE">
        <w:rPr>
          <w:rFonts w:ascii="Arial" w:hAnsi="Arial" w:cs="Arial"/>
          <w:sz w:val="20"/>
          <w:szCs w:val="20"/>
        </w:rPr>
        <w:t>Coach/assistant coach shall complete HKYLA Incident/Injury Form and submit to league Safety Director</w:t>
      </w:r>
    </w:p>
    <w:p w14:paraId="2986DECC" w14:textId="20775E7A" w:rsidR="00296147" w:rsidRDefault="00296147" w:rsidP="00296147">
      <w:pPr>
        <w:pStyle w:val="ListParagraph"/>
        <w:numPr>
          <w:ilvl w:val="1"/>
          <w:numId w:val="1"/>
        </w:numPr>
        <w:rPr>
          <w:rFonts w:ascii="Arial" w:hAnsi="Arial" w:cs="Arial"/>
          <w:sz w:val="20"/>
          <w:szCs w:val="20"/>
        </w:rPr>
      </w:pPr>
      <w:r w:rsidRPr="00EA4BAE">
        <w:rPr>
          <w:rFonts w:ascii="Arial" w:hAnsi="Arial" w:cs="Arial"/>
          <w:sz w:val="20"/>
          <w:szCs w:val="20"/>
        </w:rPr>
        <w:t>League Safety Director will follow up with player parents/guardians</w:t>
      </w:r>
      <w:r w:rsidR="00EA4BAE" w:rsidRPr="00EA4BAE">
        <w:rPr>
          <w:rFonts w:ascii="Arial" w:hAnsi="Arial" w:cs="Arial"/>
          <w:sz w:val="20"/>
          <w:szCs w:val="20"/>
        </w:rPr>
        <w:t xml:space="preserve"> in a timely manner to review factors that may have contributed to the player’s heat stroke such as inadequate acclimatization, inadequate hydration or nutrition, level of fitness is prohibitive to safe play in elevated heat and humidity, recent illness and/or underlying medical conditions that may have predisposed player to heat </w:t>
      </w:r>
      <w:proofErr w:type="gramStart"/>
      <w:r w:rsidR="00EA4BAE" w:rsidRPr="00EA4BAE">
        <w:rPr>
          <w:rFonts w:ascii="Arial" w:hAnsi="Arial" w:cs="Arial"/>
          <w:sz w:val="20"/>
          <w:szCs w:val="20"/>
        </w:rPr>
        <w:t>illness</w:t>
      </w:r>
      <w:proofErr w:type="gramEnd"/>
    </w:p>
    <w:p w14:paraId="7DF0AFEF" w14:textId="2CA4F205" w:rsidR="00825135" w:rsidRPr="00EA4BAE" w:rsidRDefault="00825135" w:rsidP="00296147">
      <w:pPr>
        <w:pStyle w:val="ListParagraph"/>
        <w:numPr>
          <w:ilvl w:val="1"/>
          <w:numId w:val="1"/>
        </w:numPr>
        <w:rPr>
          <w:rFonts w:ascii="Arial" w:hAnsi="Arial" w:cs="Arial"/>
          <w:sz w:val="20"/>
          <w:szCs w:val="20"/>
        </w:rPr>
      </w:pPr>
      <w:r>
        <w:rPr>
          <w:rFonts w:ascii="Arial" w:hAnsi="Arial" w:cs="Arial"/>
          <w:sz w:val="20"/>
          <w:szCs w:val="20"/>
        </w:rPr>
        <w:t xml:space="preserve">Follow up is essential </w:t>
      </w:r>
      <w:r w:rsidR="000D5F59">
        <w:rPr>
          <w:rFonts w:ascii="Arial" w:hAnsi="Arial" w:cs="Arial"/>
          <w:sz w:val="20"/>
          <w:szCs w:val="20"/>
        </w:rPr>
        <w:t>in order to determ</w:t>
      </w:r>
      <w:r w:rsidR="00816B4D">
        <w:rPr>
          <w:rFonts w:ascii="Arial" w:hAnsi="Arial" w:cs="Arial"/>
          <w:sz w:val="20"/>
          <w:szCs w:val="20"/>
        </w:rPr>
        <w:t>ine</w:t>
      </w:r>
      <w:r w:rsidR="000D5F59">
        <w:rPr>
          <w:rFonts w:ascii="Arial" w:hAnsi="Arial" w:cs="Arial"/>
          <w:sz w:val="20"/>
          <w:szCs w:val="20"/>
        </w:rPr>
        <w:t xml:space="preserve"> any factors that could have made this a preventable event</w:t>
      </w:r>
    </w:p>
    <w:sectPr w:rsidR="00825135" w:rsidRPr="00EA4BAE" w:rsidSect="00EA4BAE">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4DDA8" w14:textId="77777777" w:rsidR="00EA4BAE" w:rsidRDefault="00EA4BAE" w:rsidP="00EA4BAE">
      <w:pPr>
        <w:spacing w:after="0" w:line="240" w:lineRule="auto"/>
      </w:pPr>
      <w:r>
        <w:separator/>
      </w:r>
    </w:p>
  </w:endnote>
  <w:endnote w:type="continuationSeparator" w:id="0">
    <w:p w14:paraId="71832DCF" w14:textId="77777777" w:rsidR="00EA4BAE" w:rsidRDefault="00EA4BAE" w:rsidP="00EA4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2C72" w14:textId="392936D5" w:rsidR="00EA4BAE" w:rsidRDefault="00EA4BAE">
    <w:pPr>
      <w:pStyle w:val="Footer"/>
    </w:pPr>
    <w:r>
      <w:t>Rev 2/2024</w:t>
    </w:r>
  </w:p>
  <w:p w14:paraId="5C52EADA" w14:textId="77777777" w:rsidR="00EA4BAE" w:rsidRDefault="00EA4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0C3E3" w14:textId="77777777" w:rsidR="00EA4BAE" w:rsidRDefault="00EA4BAE" w:rsidP="00EA4BAE">
      <w:pPr>
        <w:spacing w:after="0" w:line="240" w:lineRule="auto"/>
      </w:pPr>
      <w:r>
        <w:separator/>
      </w:r>
    </w:p>
  </w:footnote>
  <w:footnote w:type="continuationSeparator" w:id="0">
    <w:p w14:paraId="61D8BE45" w14:textId="77777777" w:rsidR="00EA4BAE" w:rsidRDefault="00EA4BAE" w:rsidP="00EA4B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B0161"/>
    <w:multiLevelType w:val="hybridMultilevel"/>
    <w:tmpl w:val="BC9088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870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BFE"/>
    <w:rsid w:val="000D5F59"/>
    <w:rsid w:val="00296147"/>
    <w:rsid w:val="004300D3"/>
    <w:rsid w:val="004F2104"/>
    <w:rsid w:val="0059011F"/>
    <w:rsid w:val="005A56DC"/>
    <w:rsid w:val="006D2802"/>
    <w:rsid w:val="00816B4D"/>
    <w:rsid w:val="00825135"/>
    <w:rsid w:val="00A406ED"/>
    <w:rsid w:val="00BC1827"/>
    <w:rsid w:val="00C42BFE"/>
    <w:rsid w:val="00EA4BAE"/>
    <w:rsid w:val="00EC0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5784"/>
  <w15:chartTrackingRefBased/>
  <w15:docId w15:val="{3FB0FE60-9E9A-4D9C-B027-A4263034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B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B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B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B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B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B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B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B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B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B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B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B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B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B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B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BFE"/>
    <w:rPr>
      <w:rFonts w:eastAsiaTheme="majorEastAsia" w:cstheme="majorBidi"/>
      <w:color w:val="272727" w:themeColor="text1" w:themeTint="D8"/>
    </w:rPr>
  </w:style>
  <w:style w:type="paragraph" w:styleId="Title">
    <w:name w:val="Title"/>
    <w:basedOn w:val="Normal"/>
    <w:next w:val="Normal"/>
    <w:link w:val="TitleChar"/>
    <w:uiPriority w:val="10"/>
    <w:qFormat/>
    <w:rsid w:val="00C42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B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B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B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BFE"/>
    <w:pPr>
      <w:spacing w:before="160"/>
      <w:jc w:val="center"/>
    </w:pPr>
    <w:rPr>
      <w:i/>
      <w:iCs/>
      <w:color w:val="404040" w:themeColor="text1" w:themeTint="BF"/>
    </w:rPr>
  </w:style>
  <w:style w:type="character" w:customStyle="1" w:styleId="QuoteChar">
    <w:name w:val="Quote Char"/>
    <w:basedOn w:val="DefaultParagraphFont"/>
    <w:link w:val="Quote"/>
    <w:uiPriority w:val="29"/>
    <w:rsid w:val="00C42BFE"/>
    <w:rPr>
      <w:i/>
      <w:iCs/>
      <w:color w:val="404040" w:themeColor="text1" w:themeTint="BF"/>
    </w:rPr>
  </w:style>
  <w:style w:type="paragraph" w:styleId="ListParagraph">
    <w:name w:val="List Paragraph"/>
    <w:basedOn w:val="Normal"/>
    <w:uiPriority w:val="34"/>
    <w:qFormat/>
    <w:rsid w:val="00C42BFE"/>
    <w:pPr>
      <w:ind w:left="720"/>
      <w:contextualSpacing/>
    </w:pPr>
  </w:style>
  <w:style w:type="character" w:styleId="IntenseEmphasis">
    <w:name w:val="Intense Emphasis"/>
    <w:basedOn w:val="DefaultParagraphFont"/>
    <w:uiPriority w:val="21"/>
    <w:qFormat/>
    <w:rsid w:val="00C42BFE"/>
    <w:rPr>
      <w:i/>
      <w:iCs/>
      <w:color w:val="0F4761" w:themeColor="accent1" w:themeShade="BF"/>
    </w:rPr>
  </w:style>
  <w:style w:type="paragraph" w:styleId="IntenseQuote">
    <w:name w:val="Intense Quote"/>
    <w:basedOn w:val="Normal"/>
    <w:next w:val="Normal"/>
    <w:link w:val="IntenseQuoteChar"/>
    <w:uiPriority w:val="30"/>
    <w:qFormat/>
    <w:rsid w:val="00C42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BFE"/>
    <w:rPr>
      <w:i/>
      <w:iCs/>
      <w:color w:val="0F4761" w:themeColor="accent1" w:themeShade="BF"/>
    </w:rPr>
  </w:style>
  <w:style w:type="character" w:styleId="IntenseReference">
    <w:name w:val="Intense Reference"/>
    <w:basedOn w:val="DefaultParagraphFont"/>
    <w:uiPriority w:val="32"/>
    <w:qFormat/>
    <w:rsid w:val="00C42BFE"/>
    <w:rPr>
      <w:b/>
      <w:bCs/>
      <w:smallCaps/>
      <w:color w:val="0F4761" w:themeColor="accent1" w:themeShade="BF"/>
      <w:spacing w:val="5"/>
    </w:rPr>
  </w:style>
  <w:style w:type="paragraph" w:styleId="Header">
    <w:name w:val="header"/>
    <w:basedOn w:val="Normal"/>
    <w:link w:val="HeaderChar"/>
    <w:uiPriority w:val="99"/>
    <w:unhideWhenUsed/>
    <w:rsid w:val="00EA4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BAE"/>
  </w:style>
  <w:style w:type="paragraph" w:styleId="Footer">
    <w:name w:val="footer"/>
    <w:basedOn w:val="Normal"/>
    <w:link w:val="FooterChar"/>
    <w:uiPriority w:val="99"/>
    <w:unhideWhenUsed/>
    <w:rsid w:val="00EA4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Austin</dc:creator>
  <cp:keywords/>
  <dc:description/>
  <cp:lastModifiedBy>Rebecca Austin</cp:lastModifiedBy>
  <cp:revision>2</cp:revision>
  <dcterms:created xsi:type="dcterms:W3CDTF">2024-02-28T15:23:00Z</dcterms:created>
  <dcterms:modified xsi:type="dcterms:W3CDTF">2024-02-28T15:23:00Z</dcterms:modified>
</cp:coreProperties>
</file>