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888C" w14:textId="77777777" w:rsidR="00801655" w:rsidRDefault="00000000">
      <w:pPr>
        <w:jc w:val="center"/>
      </w:pPr>
      <w:r>
        <w:rPr>
          <w:noProof/>
        </w:rPr>
        <w:drawing>
          <wp:inline distT="0" distB="0" distL="0" distR="0" wp14:anchorId="3727C0B3" wp14:editId="0B186946">
            <wp:extent cx="1160538" cy="830839"/>
            <wp:effectExtent l="0" t="0" r="0" b="0"/>
            <wp:docPr id="1991851607" name="image3.png" descr="A logo of a swimm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logo of a swimmer&#10;&#10;Description automatically generated"/>
                    <pic:cNvPicPr preferRelativeResize="0"/>
                  </pic:nvPicPr>
                  <pic:blipFill>
                    <a:blip r:embed="rId6"/>
                    <a:srcRect/>
                    <a:stretch>
                      <a:fillRect/>
                    </a:stretch>
                  </pic:blipFill>
                  <pic:spPr>
                    <a:xfrm>
                      <a:off x="0" y="0"/>
                      <a:ext cx="1160538" cy="830839"/>
                    </a:xfrm>
                    <a:prstGeom prst="rect">
                      <a:avLst/>
                    </a:prstGeom>
                    <a:ln/>
                  </pic:spPr>
                </pic:pic>
              </a:graphicData>
            </a:graphic>
          </wp:inline>
        </w:drawing>
      </w:r>
    </w:p>
    <w:p w14:paraId="54FF5413" w14:textId="77777777" w:rsidR="00801655" w:rsidRDefault="00801655">
      <w:pPr>
        <w:jc w:val="center"/>
      </w:pPr>
    </w:p>
    <w:p w14:paraId="6249486C" w14:textId="77777777" w:rsidR="00801655" w:rsidRDefault="00000000">
      <w:pPr>
        <w:spacing w:after="0" w:line="240" w:lineRule="auto"/>
        <w:jc w:val="center"/>
        <w:rPr>
          <w:rFonts w:ascii="Arial" w:eastAsia="Arial" w:hAnsi="Arial" w:cs="Arial"/>
          <w:b/>
          <w:color w:val="5A5A5A"/>
          <w:sz w:val="24"/>
          <w:szCs w:val="24"/>
        </w:rPr>
      </w:pPr>
      <w:r>
        <w:rPr>
          <w:rFonts w:ascii="Arial" w:eastAsia="Arial" w:hAnsi="Arial" w:cs="Arial"/>
          <w:b/>
          <w:color w:val="5A5A5A"/>
          <w:sz w:val="24"/>
          <w:szCs w:val="24"/>
        </w:rPr>
        <w:t>Looking for a way to help your swimmer and your swim club?</w:t>
      </w:r>
    </w:p>
    <w:p w14:paraId="306C4A2D" w14:textId="77777777" w:rsidR="00801655" w:rsidRDefault="00801655">
      <w:pPr>
        <w:spacing w:after="0" w:line="240" w:lineRule="auto"/>
        <w:jc w:val="center"/>
        <w:rPr>
          <w:rFonts w:ascii="Arial" w:eastAsia="Arial" w:hAnsi="Arial" w:cs="Arial"/>
          <w:b/>
          <w:color w:val="5A5A5A"/>
        </w:rPr>
      </w:pPr>
    </w:p>
    <w:p w14:paraId="45666C40" w14:textId="77777777" w:rsidR="00801655" w:rsidRDefault="00000000">
      <w:pPr>
        <w:numPr>
          <w:ilvl w:val="0"/>
          <w:numId w:val="1"/>
        </w:numPr>
        <w:pBdr>
          <w:top w:val="nil"/>
          <w:left w:val="nil"/>
          <w:bottom w:val="nil"/>
          <w:right w:val="nil"/>
          <w:between w:val="nil"/>
        </w:pBdr>
        <w:spacing w:after="0" w:line="240" w:lineRule="auto"/>
        <w:rPr>
          <w:rFonts w:ascii="Arial" w:eastAsia="Arial" w:hAnsi="Arial" w:cs="Arial"/>
          <w:color w:val="5A5A5A"/>
        </w:rPr>
      </w:pPr>
      <w:r>
        <w:rPr>
          <w:rFonts w:ascii="Arial" w:eastAsia="Arial" w:hAnsi="Arial" w:cs="Arial"/>
          <w:color w:val="5A5A5A"/>
        </w:rPr>
        <w:t xml:space="preserve">Become a USA Swim Official and watch the time at swim meets speed by while enjoying making friends with other parents and volunteers. </w:t>
      </w:r>
    </w:p>
    <w:p w14:paraId="0553AD2B" w14:textId="77777777" w:rsidR="00801655" w:rsidRDefault="00000000">
      <w:pPr>
        <w:numPr>
          <w:ilvl w:val="0"/>
          <w:numId w:val="1"/>
        </w:numPr>
        <w:pBdr>
          <w:top w:val="nil"/>
          <w:left w:val="nil"/>
          <w:bottom w:val="nil"/>
          <w:right w:val="nil"/>
          <w:between w:val="nil"/>
        </w:pBdr>
        <w:spacing w:after="0" w:line="240" w:lineRule="auto"/>
        <w:rPr>
          <w:rFonts w:ascii="Arial" w:eastAsia="Arial" w:hAnsi="Arial" w:cs="Arial"/>
          <w:color w:val="5A5A5A"/>
        </w:rPr>
      </w:pPr>
      <w:r>
        <w:rPr>
          <w:rFonts w:ascii="Arial" w:eastAsia="Arial" w:hAnsi="Arial" w:cs="Arial"/>
          <w:color w:val="5A5A5A"/>
        </w:rPr>
        <w:t>Become an Official today and give the gift of time and talent to the sport of swimming and all of those who swim.</w:t>
      </w:r>
    </w:p>
    <w:p w14:paraId="7626FCE5" w14:textId="77777777" w:rsidR="00801655" w:rsidRDefault="00000000">
      <w:pPr>
        <w:spacing w:before="280" w:after="280" w:line="240" w:lineRule="auto"/>
        <w:rPr>
          <w:rFonts w:ascii="Arial" w:eastAsia="Arial" w:hAnsi="Arial" w:cs="Arial"/>
          <w:color w:val="5A5A5A"/>
        </w:rPr>
      </w:pPr>
      <w:r>
        <w:rPr>
          <w:rFonts w:ascii="Arial" w:eastAsia="Arial" w:hAnsi="Arial" w:cs="Arial"/>
          <w:color w:val="5A5A5A"/>
        </w:rPr>
        <w:t xml:space="preserve">There are two paths: </w:t>
      </w:r>
      <w:r>
        <w:rPr>
          <w:rFonts w:ascii="Arial" w:eastAsia="Arial" w:hAnsi="Arial" w:cs="Arial"/>
          <w:b/>
          <w:color w:val="5A5A5A"/>
        </w:rPr>
        <w:t>Stroke &amp; Turn Judge or Administrative Official</w:t>
      </w:r>
      <w:r>
        <w:rPr>
          <w:rFonts w:ascii="Arial" w:eastAsia="Arial" w:hAnsi="Arial" w:cs="Arial"/>
          <w:color w:val="5A5A5A"/>
        </w:rPr>
        <w:t>. They are different classes, and they are different jobs. You should choose one path, based on personality and fit, and work your way through the process.</w:t>
      </w:r>
    </w:p>
    <w:p w14:paraId="50C0D8D3" w14:textId="77777777" w:rsidR="00801655" w:rsidRDefault="00000000">
      <w:pPr>
        <w:pBdr>
          <w:top w:val="nil"/>
          <w:left w:val="nil"/>
          <w:bottom w:val="nil"/>
          <w:right w:val="nil"/>
          <w:between w:val="nil"/>
        </w:pBdr>
        <w:shd w:val="clear" w:color="auto" w:fill="FFFFFF"/>
        <w:spacing w:after="0" w:line="240" w:lineRule="auto"/>
        <w:rPr>
          <w:rFonts w:ascii="Arial" w:eastAsia="Arial" w:hAnsi="Arial" w:cs="Arial"/>
          <w:color w:val="5A5A5A"/>
        </w:rPr>
      </w:pPr>
      <w:r>
        <w:rPr>
          <w:rFonts w:ascii="Arial" w:eastAsia="Arial" w:hAnsi="Arial" w:cs="Arial"/>
          <w:b/>
          <w:color w:val="5A5A5A"/>
        </w:rPr>
        <w:t>Stroke &amp; Turn Judge </w:t>
      </w:r>
      <w:r>
        <w:rPr>
          <w:rFonts w:ascii="Arial" w:eastAsia="Arial" w:hAnsi="Arial" w:cs="Arial"/>
          <w:color w:val="5A5A5A"/>
        </w:rPr>
        <w:t>- USA Official who stands at the edge of the pool during swim meets and observes the swims of the swimmers. Reports observations that deviate from the USA Swimming rules. Full training is offered, and no prior swimming knowledge is needed.  </w:t>
      </w:r>
    </w:p>
    <w:p w14:paraId="114AE568" w14:textId="77777777" w:rsidR="00801655" w:rsidRDefault="00801655">
      <w:pPr>
        <w:pBdr>
          <w:top w:val="nil"/>
          <w:left w:val="nil"/>
          <w:bottom w:val="nil"/>
          <w:right w:val="nil"/>
          <w:between w:val="nil"/>
        </w:pBdr>
        <w:shd w:val="clear" w:color="auto" w:fill="FFFFFF"/>
        <w:spacing w:after="0" w:line="240" w:lineRule="auto"/>
        <w:ind w:left="720"/>
        <w:rPr>
          <w:rFonts w:ascii="Arial" w:eastAsia="Arial" w:hAnsi="Arial" w:cs="Arial"/>
          <w:b/>
          <w:color w:val="5A5A5A"/>
        </w:rPr>
      </w:pPr>
    </w:p>
    <w:p w14:paraId="014F7697" w14:textId="77777777" w:rsidR="00801655" w:rsidRDefault="00000000">
      <w:pPr>
        <w:pBdr>
          <w:top w:val="nil"/>
          <w:left w:val="nil"/>
          <w:bottom w:val="nil"/>
          <w:right w:val="nil"/>
          <w:between w:val="nil"/>
        </w:pBdr>
        <w:shd w:val="clear" w:color="auto" w:fill="FFFFFF"/>
        <w:spacing w:after="0" w:line="240" w:lineRule="auto"/>
        <w:rPr>
          <w:rFonts w:ascii="Arial" w:eastAsia="Arial" w:hAnsi="Arial" w:cs="Arial"/>
          <w:color w:val="5A5A5A"/>
        </w:rPr>
      </w:pPr>
      <w:r>
        <w:rPr>
          <w:rFonts w:ascii="Arial" w:eastAsia="Arial" w:hAnsi="Arial" w:cs="Arial"/>
          <w:b/>
          <w:color w:val="5A5A5A"/>
        </w:rPr>
        <w:t>Administrative Official</w:t>
      </w:r>
      <w:r>
        <w:rPr>
          <w:rFonts w:ascii="Arial" w:eastAsia="Arial" w:hAnsi="Arial" w:cs="Arial"/>
          <w:color w:val="5A5A5A"/>
        </w:rPr>
        <w:t> - USA Swimming Official who serves as an information center at meets by entering information into computers, answering general questions from swimmers, coaches, other officials, parents, and spectators. Full training is offered, and no prior swimming knowledge is needed.</w:t>
      </w:r>
    </w:p>
    <w:p w14:paraId="60852DFC" w14:textId="77777777" w:rsidR="00801655" w:rsidRDefault="00801655">
      <w:pPr>
        <w:spacing w:after="0" w:line="240" w:lineRule="auto"/>
        <w:rPr>
          <w:rFonts w:ascii="Arial" w:eastAsia="Arial" w:hAnsi="Arial" w:cs="Arial"/>
          <w:b/>
        </w:rPr>
      </w:pPr>
    </w:p>
    <w:p w14:paraId="7042000D" w14:textId="77777777" w:rsidR="00801655" w:rsidRDefault="00000000">
      <w:pPr>
        <w:spacing w:after="0" w:line="240" w:lineRule="auto"/>
        <w:jc w:val="center"/>
        <w:rPr>
          <w:rFonts w:ascii="Arial" w:eastAsia="Arial" w:hAnsi="Arial" w:cs="Arial"/>
          <w:b/>
          <w:color w:val="5A5A5A"/>
          <w:sz w:val="28"/>
          <w:szCs w:val="28"/>
        </w:rPr>
      </w:pPr>
      <w:r>
        <w:rPr>
          <w:rFonts w:ascii="Arial" w:eastAsia="Arial" w:hAnsi="Arial" w:cs="Arial"/>
          <w:b/>
          <w:color w:val="5A5A5A"/>
          <w:sz w:val="28"/>
          <w:szCs w:val="28"/>
        </w:rPr>
        <w:t>Become a USA Swimming Official today!</w:t>
      </w:r>
    </w:p>
    <w:p w14:paraId="7A77C719" w14:textId="3E3EE09B" w:rsidR="002B3188" w:rsidRPr="002B3188" w:rsidRDefault="002B3188" w:rsidP="002B3188">
      <w:pPr>
        <w:spacing w:after="0" w:line="240" w:lineRule="auto"/>
        <w:rPr>
          <w:rFonts w:ascii="Arial" w:eastAsia="Arial" w:hAnsi="Arial" w:cs="Arial"/>
          <w:bCs/>
          <w:color w:val="5A5A5A"/>
          <w:sz w:val="28"/>
          <w:szCs w:val="28"/>
        </w:rPr>
      </w:pPr>
      <w:r w:rsidRPr="002B3188">
        <w:rPr>
          <w:rFonts w:ascii="Arial" w:eastAsia="Arial" w:hAnsi="Arial" w:cs="Arial"/>
          <w:b/>
          <w:color w:val="5A5A5A"/>
          <w:sz w:val="28"/>
          <w:szCs w:val="28"/>
        </w:rPr>
        <w:br/>
      </w:r>
      <w:r w:rsidRPr="002B3188">
        <w:rPr>
          <w:rFonts w:ascii="Arial" w:eastAsia="Arial" w:hAnsi="Arial" w:cs="Arial"/>
          <w:b/>
          <w:bCs/>
          <w:color w:val="5A5A5A"/>
          <w:sz w:val="28"/>
          <w:szCs w:val="28"/>
        </w:rPr>
        <w:t>Step 1: Create your free account at </w:t>
      </w:r>
      <w:hyperlink r:id="rId7" w:history="1">
        <w:r w:rsidRPr="002B3188">
          <w:rPr>
            <w:rStyle w:val="Hyperlink"/>
            <w:rFonts w:ascii="Arial" w:eastAsia="Arial" w:hAnsi="Arial" w:cs="Arial"/>
            <w:b/>
            <w:bCs/>
            <w:sz w:val="28"/>
            <w:szCs w:val="28"/>
          </w:rPr>
          <w:t>Kickblue</w:t>
        </w:r>
      </w:hyperlink>
      <w:r>
        <w:rPr>
          <w:rFonts w:ascii="Arial" w:eastAsia="Arial" w:hAnsi="Arial" w:cs="Arial"/>
          <w:bCs/>
          <w:color w:val="5A5A5A"/>
          <w:sz w:val="28"/>
          <w:szCs w:val="28"/>
        </w:rPr>
        <w:t xml:space="preserve"> (http://kickblue.com)</w:t>
      </w:r>
      <w:r>
        <w:rPr>
          <w:rFonts w:ascii="Arial" w:eastAsia="Arial" w:hAnsi="Arial" w:cs="Arial"/>
          <w:bCs/>
          <w:color w:val="5A5A5A"/>
          <w:sz w:val="28"/>
          <w:szCs w:val="28"/>
        </w:rPr>
        <w:br/>
      </w:r>
    </w:p>
    <w:p w14:paraId="601DFEE5" w14:textId="77777777" w:rsidR="002B3188" w:rsidRPr="002B3188" w:rsidRDefault="002B3188" w:rsidP="002B3188">
      <w:pPr>
        <w:spacing w:after="0" w:line="240" w:lineRule="auto"/>
        <w:rPr>
          <w:rFonts w:ascii="Arial" w:eastAsia="Arial" w:hAnsi="Arial" w:cs="Arial"/>
          <w:b/>
          <w:color w:val="5A5A5A"/>
          <w:sz w:val="28"/>
          <w:szCs w:val="28"/>
        </w:rPr>
      </w:pPr>
      <w:r w:rsidRPr="002B3188">
        <w:rPr>
          <w:rFonts w:ascii="Arial" w:eastAsia="Arial" w:hAnsi="Arial" w:cs="Arial"/>
          <w:b/>
          <w:bCs/>
          <w:color w:val="5A5A5A"/>
          <w:sz w:val="28"/>
          <w:szCs w:val="28"/>
        </w:rPr>
        <w:t>Step 2: Choose your certification journey</w:t>
      </w:r>
    </w:p>
    <w:p w14:paraId="40E7A60E" w14:textId="77777777" w:rsidR="002B3188" w:rsidRDefault="002B3188" w:rsidP="002B3188">
      <w:pPr>
        <w:spacing w:after="0" w:line="240" w:lineRule="auto"/>
        <w:jc w:val="center"/>
        <w:rPr>
          <w:rFonts w:ascii="Arial" w:eastAsia="Arial" w:hAnsi="Arial" w:cs="Arial"/>
          <w:b/>
          <w:color w:val="5A5A5A"/>
          <w:sz w:val="28"/>
          <w:szCs w:val="28"/>
        </w:rPr>
      </w:pPr>
    </w:p>
    <w:p w14:paraId="591716F6" w14:textId="273CBC19" w:rsidR="00801655" w:rsidRDefault="00801655">
      <w:pPr>
        <w:spacing w:after="0" w:line="240" w:lineRule="auto"/>
        <w:jc w:val="center"/>
        <w:rPr>
          <w:rFonts w:ascii="Arial" w:eastAsia="Arial" w:hAnsi="Arial" w:cs="Arial"/>
          <w:b/>
          <w:color w:val="5A5A5A"/>
          <w:sz w:val="28"/>
          <w:szCs w:val="28"/>
        </w:rPr>
      </w:pPr>
    </w:p>
    <w:p w14:paraId="65D8C025" w14:textId="6D528D3F" w:rsidR="00801655" w:rsidRDefault="002B3188" w:rsidP="002B3188">
      <w:pPr>
        <w:spacing w:after="0" w:line="240" w:lineRule="auto"/>
        <w:jc w:val="center"/>
        <w:rPr>
          <w:rFonts w:ascii="Arial" w:eastAsia="Arial" w:hAnsi="Arial" w:cs="Arial"/>
          <w:b/>
        </w:rPr>
      </w:pPr>
      <w:r w:rsidRPr="002B3188">
        <w:rPr>
          <w:rFonts w:ascii="Arial" w:eastAsia="Arial" w:hAnsi="Arial" w:cs="Arial"/>
          <w:b/>
          <w:color w:val="5A5A5A"/>
          <w:sz w:val="28"/>
          <w:szCs w:val="28"/>
        </w:rPr>
        <w:drawing>
          <wp:inline distT="0" distB="0" distL="0" distR="0" wp14:anchorId="1301AB4A" wp14:editId="42150409">
            <wp:extent cx="1001113" cy="1024128"/>
            <wp:effectExtent l="0" t="0" r="8890" b="5080"/>
            <wp:docPr id="503306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p w14:paraId="4750480C" w14:textId="77777777" w:rsidR="00801655" w:rsidRDefault="00801655"/>
    <w:p w14:paraId="6DE8D0D2" w14:textId="77777777" w:rsidR="00801655" w:rsidRDefault="00000000">
      <w:pPr>
        <w:jc w:val="center"/>
        <w:rPr>
          <w:sz w:val="28"/>
          <w:szCs w:val="28"/>
        </w:rPr>
      </w:pPr>
      <w:r>
        <w:rPr>
          <w:sz w:val="28"/>
          <w:szCs w:val="28"/>
        </w:rPr>
        <w:t>For questions and assistance, please reach out to</w:t>
      </w:r>
    </w:p>
    <w:p w14:paraId="179FE7AD" w14:textId="47C6B8C7" w:rsidR="00801655" w:rsidRDefault="00000000">
      <w:pPr>
        <w:jc w:val="center"/>
        <w:rPr>
          <w:color w:val="0563C1"/>
          <w:sz w:val="28"/>
          <w:szCs w:val="28"/>
          <w:u w:val="single"/>
        </w:rPr>
      </w:pPr>
      <w:r>
        <w:rPr>
          <w:sz w:val="28"/>
          <w:szCs w:val="28"/>
        </w:rPr>
        <w:t xml:space="preserve">GA Official’s Training Coordinator at </w:t>
      </w:r>
      <w:hyperlink r:id="rId9">
        <w:r>
          <w:rPr>
            <w:color w:val="0563C1"/>
            <w:sz w:val="28"/>
            <w:szCs w:val="28"/>
            <w:u w:val="single"/>
          </w:rPr>
          <w:t>gaofficialstraining@gaswim.org</w:t>
        </w:r>
      </w:hyperlink>
    </w:p>
    <w:p w14:paraId="6C87942A" w14:textId="77777777" w:rsidR="00801655" w:rsidRDefault="00000000">
      <w:pPr>
        <w:rPr>
          <w:color w:val="0563C1"/>
          <w:sz w:val="28"/>
          <w:szCs w:val="28"/>
          <w:u w:val="single"/>
        </w:rPr>
      </w:pPr>
      <w:r>
        <w:br w:type="page"/>
      </w:r>
    </w:p>
    <w:p w14:paraId="284BF191" w14:textId="77777777" w:rsidR="00801655" w:rsidRDefault="00000000">
      <w:pPr>
        <w:jc w:val="center"/>
        <w:rPr>
          <w:b/>
          <w:color w:val="0563C1"/>
          <w:sz w:val="28"/>
          <w:szCs w:val="28"/>
        </w:rPr>
      </w:pPr>
      <w:r>
        <w:rPr>
          <w:b/>
          <w:color w:val="0563C1"/>
          <w:sz w:val="28"/>
          <w:szCs w:val="28"/>
        </w:rPr>
        <w:lastRenderedPageBreak/>
        <w:t>Print this page to use to put on back of Timer Clipboards</w:t>
      </w:r>
    </w:p>
    <w:p w14:paraId="047F0725" w14:textId="77777777" w:rsidR="00801655" w:rsidRDefault="00801655">
      <w:pPr>
        <w:jc w:val="center"/>
        <w:rPr>
          <w:b/>
          <w:color w:val="0563C1"/>
          <w:sz w:val="28"/>
          <w:szCs w:val="28"/>
        </w:rPr>
      </w:pPr>
    </w:p>
    <w:tbl>
      <w:tblPr>
        <w:tblStyle w:val="a"/>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8"/>
        <w:gridCol w:w="3309"/>
        <w:gridCol w:w="3309"/>
      </w:tblGrid>
      <w:tr w:rsidR="002B3188" w14:paraId="79923178" w14:textId="77777777">
        <w:tc>
          <w:tcPr>
            <w:tcW w:w="3308" w:type="dxa"/>
          </w:tcPr>
          <w:p w14:paraId="5365D169" w14:textId="77777777" w:rsidR="002B3188" w:rsidRDefault="002B3188" w:rsidP="002B3188">
            <w:pPr>
              <w:rPr>
                <w:rFonts w:ascii="Arial" w:eastAsia="Arial" w:hAnsi="Arial" w:cs="Arial"/>
                <w:b/>
                <w:color w:val="5A5A5A"/>
                <w:sz w:val="24"/>
                <w:szCs w:val="24"/>
              </w:rPr>
            </w:pPr>
          </w:p>
          <w:p w14:paraId="041F7893"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46614132" w14:textId="77777777" w:rsidR="002B3188" w:rsidRDefault="002B3188" w:rsidP="002B3188">
            <w:pPr>
              <w:rPr>
                <w:rFonts w:ascii="Arial" w:eastAsia="Arial" w:hAnsi="Arial" w:cs="Arial"/>
                <w:b/>
                <w:color w:val="5A5A5A"/>
                <w:sz w:val="24"/>
                <w:szCs w:val="24"/>
              </w:rPr>
            </w:pPr>
          </w:p>
          <w:p w14:paraId="448457C4" w14:textId="1C0EF1EF" w:rsidR="002B3188" w:rsidRDefault="002B3188" w:rsidP="002B3188">
            <w:pPr>
              <w:rPr>
                <w:sz w:val="28"/>
                <w:szCs w:val="28"/>
              </w:rPr>
            </w:pPr>
            <w:r w:rsidRPr="002B3188">
              <w:rPr>
                <w:rFonts w:ascii="Arial" w:eastAsia="Arial" w:hAnsi="Arial" w:cs="Arial"/>
                <w:b/>
                <w:color w:val="5A5A5A"/>
                <w:sz w:val="28"/>
                <w:szCs w:val="28"/>
              </w:rPr>
              <w:drawing>
                <wp:inline distT="0" distB="0" distL="0" distR="0" wp14:anchorId="04641E57" wp14:editId="0FECB225">
                  <wp:extent cx="1001113" cy="1024128"/>
                  <wp:effectExtent l="0" t="0" r="8890" b="5080"/>
                  <wp:docPr id="1197919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35FB3D63" w14:textId="77777777" w:rsidR="002B3188" w:rsidRDefault="002B3188" w:rsidP="002B3188">
            <w:pPr>
              <w:rPr>
                <w:rFonts w:ascii="Arial" w:eastAsia="Arial" w:hAnsi="Arial" w:cs="Arial"/>
                <w:b/>
                <w:color w:val="5A5A5A"/>
                <w:sz w:val="24"/>
                <w:szCs w:val="24"/>
              </w:rPr>
            </w:pPr>
          </w:p>
          <w:p w14:paraId="026ECBC5"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6F8BFF02" w14:textId="77777777" w:rsidR="002B3188" w:rsidRDefault="002B3188" w:rsidP="002B3188">
            <w:pPr>
              <w:rPr>
                <w:rFonts w:ascii="Arial" w:eastAsia="Arial" w:hAnsi="Arial" w:cs="Arial"/>
                <w:b/>
                <w:color w:val="5A5A5A"/>
                <w:sz w:val="24"/>
                <w:szCs w:val="24"/>
              </w:rPr>
            </w:pPr>
          </w:p>
          <w:p w14:paraId="3D5DF3D1" w14:textId="68C2E3A4" w:rsidR="002B3188" w:rsidRDefault="002B3188" w:rsidP="002B3188">
            <w:pPr>
              <w:rPr>
                <w:sz w:val="28"/>
                <w:szCs w:val="28"/>
              </w:rPr>
            </w:pPr>
            <w:r w:rsidRPr="002B3188">
              <w:rPr>
                <w:rFonts w:ascii="Arial" w:eastAsia="Arial" w:hAnsi="Arial" w:cs="Arial"/>
                <w:b/>
                <w:color w:val="5A5A5A"/>
                <w:sz w:val="28"/>
                <w:szCs w:val="28"/>
              </w:rPr>
              <w:drawing>
                <wp:inline distT="0" distB="0" distL="0" distR="0" wp14:anchorId="17A3FB59" wp14:editId="08EE46F9">
                  <wp:extent cx="1001113" cy="1024128"/>
                  <wp:effectExtent l="0" t="0" r="8890" b="5080"/>
                  <wp:docPr id="157436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103D27BD" w14:textId="77777777" w:rsidR="002B3188" w:rsidRDefault="002B3188" w:rsidP="002B3188">
            <w:pPr>
              <w:rPr>
                <w:rFonts w:ascii="Arial" w:eastAsia="Arial" w:hAnsi="Arial" w:cs="Arial"/>
                <w:b/>
                <w:color w:val="5A5A5A"/>
                <w:sz w:val="24"/>
                <w:szCs w:val="24"/>
              </w:rPr>
            </w:pPr>
          </w:p>
          <w:p w14:paraId="152A45F8"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11CAF970" w14:textId="77777777" w:rsidR="002B3188" w:rsidRDefault="002B3188" w:rsidP="002B3188">
            <w:pPr>
              <w:rPr>
                <w:rFonts w:ascii="Arial" w:eastAsia="Arial" w:hAnsi="Arial" w:cs="Arial"/>
                <w:b/>
                <w:color w:val="5A5A5A"/>
                <w:sz w:val="24"/>
                <w:szCs w:val="24"/>
              </w:rPr>
            </w:pPr>
          </w:p>
          <w:p w14:paraId="046D8BA0" w14:textId="32CFF5F6" w:rsidR="002B3188" w:rsidRDefault="002B3188" w:rsidP="002B3188">
            <w:pPr>
              <w:rPr>
                <w:sz w:val="24"/>
                <w:szCs w:val="24"/>
              </w:rPr>
            </w:pPr>
            <w:r w:rsidRPr="002B3188">
              <w:rPr>
                <w:rFonts w:ascii="Arial" w:eastAsia="Arial" w:hAnsi="Arial" w:cs="Arial"/>
                <w:b/>
                <w:color w:val="5A5A5A"/>
                <w:sz w:val="28"/>
                <w:szCs w:val="28"/>
              </w:rPr>
              <w:drawing>
                <wp:inline distT="0" distB="0" distL="0" distR="0" wp14:anchorId="6F1BA1A6" wp14:editId="121561DB">
                  <wp:extent cx="1001113" cy="1024128"/>
                  <wp:effectExtent l="0" t="0" r="8890" b="5080"/>
                  <wp:docPr id="210219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r>
      <w:tr w:rsidR="002B3188" w14:paraId="2C98EEB0" w14:textId="77777777">
        <w:tc>
          <w:tcPr>
            <w:tcW w:w="3308" w:type="dxa"/>
          </w:tcPr>
          <w:p w14:paraId="3C5BC9F5" w14:textId="77777777" w:rsidR="002B3188" w:rsidRDefault="002B3188" w:rsidP="002B3188">
            <w:pPr>
              <w:rPr>
                <w:rFonts w:ascii="Arial" w:eastAsia="Arial" w:hAnsi="Arial" w:cs="Arial"/>
                <w:b/>
                <w:color w:val="5A5A5A"/>
                <w:sz w:val="24"/>
                <w:szCs w:val="24"/>
              </w:rPr>
            </w:pPr>
          </w:p>
          <w:p w14:paraId="285F9B77"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76DBE770" w14:textId="77777777" w:rsidR="002B3188" w:rsidRDefault="002B3188" w:rsidP="002B3188">
            <w:pPr>
              <w:rPr>
                <w:rFonts w:ascii="Arial" w:eastAsia="Arial" w:hAnsi="Arial" w:cs="Arial"/>
                <w:b/>
                <w:color w:val="5A5A5A"/>
                <w:sz w:val="24"/>
                <w:szCs w:val="24"/>
              </w:rPr>
            </w:pPr>
          </w:p>
          <w:p w14:paraId="6BD0DEC9" w14:textId="6D4AB144" w:rsidR="002B3188" w:rsidRDefault="002B3188" w:rsidP="002B3188">
            <w:pPr>
              <w:rPr>
                <w:sz w:val="24"/>
                <w:szCs w:val="24"/>
              </w:rPr>
            </w:pPr>
            <w:r w:rsidRPr="002B3188">
              <w:rPr>
                <w:rFonts w:ascii="Arial" w:eastAsia="Arial" w:hAnsi="Arial" w:cs="Arial"/>
                <w:b/>
                <w:color w:val="5A5A5A"/>
                <w:sz w:val="28"/>
                <w:szCs w:val="28"/>
              </w:rPr>
              <w:drawing>
                <wp:inline distT="0" distB="0" distL="0" distR="0" wp14:anchorId="657F6806" wp14:editId="63C6A4CA">
                  <wp:extent cx="1001113" cy="1024128"/>
                  <wp:effectExtent l="0" t="0" r="8890" b="5080"/>
                  <wp:docPr id="1129575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3D7ADFD1" w14:textId="77777777" w:rsidR="002B3188" w:rsidRDefault="002B3188" w:rsidP="002B3188">
            <w:pPr>
              <w:rPr>
                <w:rFonts w:ascii="Arial" w:eastAsia="Arial" w:hAnsi="Arial" w:cs="Arial"/>
                <w:b/>
                <w:color w:val="5A5A5A"/>
                <w:sz w:val="24"/>
                <w:szCs w:val="24"/>
              </w:rPr>
            </w:pPr>
          </w:p>
          <w:p w14:paraId="2DE91990"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62866B79" w14:textId="77777777" w:rsidR="002B3188" w:rsidRDefault="002B3188" w:rsidP="002B3188">
            <w:pPr>
              <w:rPr>
                <w:rFonts w:ascii="Arial" w:eastAsia="Arial" w:hAnsi="Arial" w:cs="Arial"/>
                <w:b/>
                <w:color w:val="5A5A5A"/>
                <w:sz w:val="24"/>
                <w:szCs w:val="24"/>
              </w:rPr>
            </w:pPr>
          </w:p>
          <w:p w14:paraId="34446370" w14:textId="59D5E9B5" w:rsidR="002B3188" w:rsidRDefault="002B3188" w:rsidP="002B3188">
            <w:pPr>
              <w:rPr>
                <w:sz w:val="24"/>
                <w:szCs w:val="24"/>
              </w:rPr>
            </w:pPr>
            <w:r w:rsidRPr="002B3188">
              <w:rPr>
                <w:rFonts w:ascii="Arial" w:eastAsia="Arial" w:hAnsi="Arial" w:cs="Arial"/>
                <w:b/>
                <w:color w:val="5A5A5A"/>
                <w:sz w:val="28"/>
                <w:szCs w:val="28"/>
              </w:rPr>
              <w:drawing>
                <wp:inline distT="0" distB="0" distL="0" distR="0" wp14:anchorId="7E739C0B" wp14:editId="3436434A">
                  <wp:extent cx="1001113" cy="1024128"/>
                  <wp:effectExtent l="0" t="0" r="8890" b="5080"/>
                  <wp:docPr id="1290524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097B6DAE" w14:textId="77777777" w:rsidR="002B3188" w:rsidRDefault="002B3188" w:rsidP="002B3188">
            <w:pPr>
              <w:rPr>
                <w:rFonts w:ascii="Arial" w:eastAsia="Arial" w:hAnsi="Arial" w:cs="Arial"/>
                <w:b/>
                <w:color w:val="5A5A5A"/>
                <w:sz w:val="24"/>
                <w:szCs w:val="24"/>
              </w:rPr>
            </w:pPr>
          </w:p>
          <w:p w14:paraId="5F2B563E"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1C9884E8" w14:textId="77777777" w:rsidR="002B3188" w:rsidRDefault="002B3188" w:rsidP="002B3188">
            <w:pPr>
              <w:rPr>
                <w:rFonts w:ascii="Arial" w:eastAsia="Arial" w:hAnsi="Arial" w:cs="Arial"/>
                <w:b/>
                <w:color w:val="5A5A5A"/>
                <w:sz w:val="24"/>
                <w:szCs w:val="24"/>
              </w:rPr>
            </w:pPr>
          </w:p>
          <w:p w14:paraId="0B35DE2C" w14:textId="222F7FD7" w:rsidR="002B3188" w:rsidRDefault="002B3188" w:rsidP="002B3188">
            <w:pPr>
              <w:rPr>
                <w:sz w:val="24"/>
                <w:szCs w:val="24"/>
              </w:rPr>
            </w:pPr>
            <w:r w:rsidRPr="002B3188">
              <w:rPr>
                <w:rFonts w:ascii="Arial" w:eastAsia="Arial" w:hAnsi="Arial" w:cs="Arial"/>
                <w:b/>
                <w:color w:val="5A5A5A"/>
                <w:sz w:val="28"/>
                <w:szCs w:val="28"/>
              </w:rPr>
              <w:drawing>
                <wp:inline distT="0" distB="0" distL="0" distR="0" wp14:anchorId="1348207E" wp14:editId="51133CE4">
                  <wp:extent cx="1001113" cy="1024128"/>
                  <wp:effectExtent l="0" t="0" r="8890" b="5080"/>
                  <wp:docPr id="80570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r>
      <w:tr w:rsidR="00801655" w14:paraId="2E242326" w14:textId="77777777">
        <w:tc>
          <w:tcPr>
            <w:tcW w:w="3308" w:type="dxa"/>
          </w:tcPr>
          <w:p w14:paraId="0209B254" w14:textId="77777777" w:rsidR="00801655" w:rsidRDefault="00801655">
            <w:pPr>
              <w:rPr>
                <w:rFonts w:ascii="Arial" w:eastAsia="Arial" w:hAnsi="Arial" w:cs="Arial"/>
                <w:b/>
                <w:color w:val="5A5A5A"/>
                <w:sz w:val="24"/>
                <w:szCs w:val="24"/>
              </w:rPr>
            </w:pPr>
          </w:p>
          <w:p w14:paraId="490AF291" w14:textId="77777777" w:rsidR="00801655" w:rsidRDefault="00000000">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44088B68" w14:textId="77777777" w:rsidR="00801655" w:rsidRDefault="00801655">
            <w:pPr>
              <w:rPr>
                <w:rFonts w:ascii="Arial" w:eastAsia="Arial" w:hAnsi="Arial" w:cs="Arial"/>
                <w:b/>
                <w:color w:val="5A5A5A"/>
                <w:sz w:val="24"/>
                <w:szCs w:val="24"/>
              </w:rPr>
            </w:pPr>
          </w:p>
          <w:p w14:paraId="39B1B37D" w14:textId="19424A9E" w:rsidR="00801655" w:rsidRDefault="002B3188" w:rsidP="002B3188">
            <w:pPr>
              <w:rPr>
                <w:sz w:val="24"/>
                <w:szCs w:val="24"/>
              </w:rPr>
            </w:pPr>
            <w:r w:rsidRPr="002B3188">
              <w:rPr>
                <w:rFonts w:ascii="Arial" w:eastAsia="Arial" w:hAnsi="Arial" w:cs="Arial"/>
                <w:b/>
                <w:color w:val="5A5A5A"/>
                <w:sz w:val="28"/>
                <w:szCs w:val="28"/>
              </w:rPr>
              <w:drawing>
                <wp:inline distT="0" distB="0" distL="0" distR="0" wp14:anchorId="1A1A07A8" wp14:editId="73A487D4">
                  <wp:extent cx="1001113" cy="1024128"/>
                  <wp:effectExtent l="0" t="0" r="8890" b="5080"/>
                  <wp:docPr id="979787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713F962D" w14:textId="77777777" w:rsidR="00801655" w:rsidRDefault="00801655">
            <w:pPr>
              <w:rPr>
                <w:rFonts w:ascii="Arial" w:eastAsia="Arial" w:hAnsi="Arial" w:cs="Arial"/>
                <w:b/>
                <w:color w:val="5A5A5A"/>
                <w:sz w:val="24"/>
                <w:szCs w:val="24"/>
              </w:rPr>
            </w:pPr>
          </w:p>
          <w:p w14:paraId="2F713F66" w14:textId="77777777" w:rsidR="00801655" w:rsidRDefault="00000000">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2699FA0F" w14:textId="77777777" w:rsidR="00801655" w:rsidRDefault="00801655">
            <w:pPr>
              <w:rPr>
                <w:rFonts w:ascii="Arial" w:eastAsia="Arial" w:hAnsi="Arial" w:cs="Arial"/>
                <w:b/>
                <w:color w:val="5A5A5A"/>
                <w:sz w:val="24"/>
                <w:szCs w:val="24"/>
              </w:rPr>
            </w:pPr>
          </w:p>
          <w:p w14:paraId="7C1AC84B" w14:textId="38791D31" w:rsidR="00801655" w:rsidRDefault="002B3188">
            <w:pPr>
              <w:rPr>
                <w:sz w:val="24"/>
                <w:szCs w:val="24"/>
              </w:rPr>
            </w:pPr>
            <w:r w:rsidRPr="002B3188">
              <w:rPr>
                <w:rFonts w:ascii="Arial" w:eastAsia="Arial" w:hAnsi="Arial" w:cs="Arial"/>
                <w:b/>
                <w:color w:val="5A5A5A"/>
                <w:sz w:val="28"/>
                <w:szCs w:val="28"/>
              </w:rPr>
              <w:drawing>
                <wp:inline distT="0" distB="0" distL="0" distR="0" wp14:anchorId="1961AEBB" wp14:editId="5378EBD0">
                  <wp:extent cx="1001113" cy="1024128"/>
                  <wp:effectExtent l="0" t="0" r="8890" b="5080"/>
                  <wp:docPr id="1627736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2A82E3F4" w14:textId="77777777" w:rsidR="00801655" w:rsidRDefault="00801655">
            <w:pPr>
              <w:rPr>
                <w:rFonts w:ascii="Arial" w:eastAsia="Arial" w:hAnsi="Arial" w:cs="Arial"/>
                <w:b/>
                <w:color w:val="5A5A5A"/>
                <w:sz w:val="24"/>
                <w:szCs w:val="24"/>
              </w:rPr>
            </w:pPr>
          </w:p>
          <w:p w14:paraId="7A6FC11B" w14:textId="77777777" w:rsidR="00801655" w:rsidRDefault="00000000">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2C50353A" w14:textId="77777777" w:rsidR="00801655" w:rsidRDefault="00801655">
            <w:pPr>
              <w:rPr>
                <w:rFonts w:ascii="Arial" w:eastAsia="Arial" w:hAnsi="Arial" w:cs="Arial"/>
                <w:b/>
                <w:color w:val="5A5A5A"/>
                <w:sz w:val="24"/>
                <w:szCs w:val="24"/>
              </w:rPr>
            </w:pPr>
          </w:p>
          <w:p w14:paraId="1C16B4D5" w14:textId="3B527CFF" w:rsidR="00801655" w:rsidRDefault="002B3188">
            <w:pPr>
              <w:rPr>
                <w:sz w:val="24"/>
                <w:szCs w:val="24"/>
              </w:rPr>
            </w:pPr>
            <w:r w:rsidRPr="002B3188">
              <w:rPr>
                <w:rFonts w:ascii="Arial" w:eastAsia="Arial" w:hAnsi="Arial" w:cs="Arial"/>
                <w:b/>
                <w:color w:val="5A5A5A"/>
                <w:sz w:val="28"/>
                <w:szCs w:val="28"/>
              </w:rPr>
              <w:drawing>
                <wp:inline distT="0" distB="0" distL="0" distR="0" wp14:anchorId="669227DD" wp14:editId="10103256">
                  <wp:extent cx="1001113" cy="1024128"/>
                  <wp:effectExtent l="0" t="0" r="8890" b="5080"/>
                  <wp:docPr id="120832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r>
      <w:tr w:rsidR="002B3188" w14:paraId="1E564E58" w14:textId="77777777">
        <w:tc>
          <w:tcPr>
            <w:tcW w:w="3308" w:type="dxa"/>
          </w:tcPr>
          <w:p w14:paraId="42970863" w14:textId="77777777" w:rsidR="002B3188" w:rsidRDefault="002B3188" w:rsidP="002B3188">
            <w:pPr>
              <w:rPr>
                <w:rFonts w:ascii="Arial" w:eastAsia="Arial" w:hAnsi="Arial" w:cs="Arial"/>
                <w:b/>
                <w:color w:val="5A5A5A"/>
                <w:sz w:val="24"/>
                <w:szCs w:val="24"/>
              </w:rPr>
            </w:pPr>
          </w:p>
          <w:p w14:paraId="372985AC"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4EF9EACE" w14:textId="77777777" w:rsidR="002B3188" w:rsidRDefault="002B3188" w:rsidP="002B3188">
            <w:pPr>
              <w:rPr>
                <w:rFonts w:ascii="Arial" w:eastAsia="Arial" w:hAnsi="Arial" w:cs="Arial"/>
                <w:b/>
                <w:color w:val="5A5A5A"/>
                <w:sz w:val="24"/>
                <w:szCs w:val="24"/>
              </w:rPr>
            </w:pPr>
          </w:p>
          <w:p w14:paraId="7BF4357D" w14:textId="64B1BA13" w:rsidR="002B3188" w:rsidRDefault="002B3188" w:rsidP="002B3188">
            <w:pPr>
              <w:rPr>
                <w:rFonts w:ascii="Arial" w:eastAsia="Arial" w:hAnsi="Arial" w:cs="Arial"/>
                <w:b/>
                <w:color w:val="5A5A5A"/>
                <w:sz w:val="24"/>
                <w:szCs w:val="24"/>
              </w:rPr>
            </w:pPr>
            <w:r w:rsidRPr="002B3188">
              <w:rPr>
                <w:rFonts w:ascii="Arial" w:eastAsia="Arial" w:hAnsi="Arial" w:cs="Arial"/>
                <w:b/>
                <w:color w:val="5A5A5A"/>
                <w:sz w:val="28"/>
                <w:szCs w:val="28"/>
              </w:rPr>
              <w:drawing>
                <wp:inline distT="0" distB="0" distL="0" distR="0" wp14:anchorId="113C518F" wp14:editId="52118894">
                  <wp:extent cx="1001113" cy="1024128"/>
                  <wp:effectExtent l="0" t="0" r="8890" b="5080"/>
                  <wp:docPr id="168775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05B1875C" w14:textId="77777777" w:rsidR="002B3188" w:rsidRDefault="002B3188" w:rsidP="002B3188">
            <w:pPr>
              <w:rPr>
                <w:rFonts w:ascii="Arial" w:eastAsia="Arial" w:hAnsi="Arial" w:cs="Arial"/>
                <w:b/>
                <w:color w:val="5A5A5A"/>
                <w:sz w:val="24"/>
                <w:szCs w:val="24"/>
              </w:rPr>
            </w:pPr>
          </w:p>
          <w:p w14:paraId="06A295FD"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2660BBEA" w14:textId="77777777" w:rsidR="002B3188" w:rsidRDefault="002B3188" w:rsidP="002B3188">
            <w:pPr>
              <w:rPr>
                <w:rFonts w:ascii="Arial" w:eastAsia="Arial" w:hAnsi="Arial" w:cs="Arial"/>
                <w:b/>
                <w:color w:val="5A5A5A"/>
                <w:sz w:val="24"/>
                <w:szCs w:val="24"/>
              </w:rPr>
            </w:pPr>
          </w:p>
          <w:p w14:paraId="62B4F232" w14:textId="6815D1E7" w:rsidR="002B3188" w:rsidRDefault="002B3188" w:rsidP="002B3188">
            <w:pPr>
              <w:rPr>
                <w:rFonts w:ascii="Arial" w:eastAsia="Arial" w:hAnsi="Arial" w:cs="Arial"/>
                <w:b/>
                <w:color w:val="5A5A5A"/>
                <w:sz w:val="24"/>
                <w:szCs w:val="24"/>
              </w:rPr>
            </w:pPr>
            <w:r w:rsidRPr="002B3188">
              <w:rPr>
                <w:rFonts w:ascii="Arial" w:eastAsia="Arial" w:hAnsi="Arial" w:cs="Arial"/>
                <w:b/>
                <w:color w:val="5A5A5A"/>
                <w:sz w:val="28"/>
                <w:szCs w:val="28"/>
              </w:rPr>
              <w:drawing>
                <wp:inline distT="0" distB="0" distL="0" distR="0" wp14:anchorId="28227937" wp14:editId="4D90F4D8">
                  <wp:extent cx="1001113" cy="1024128"/>
                  <wp:effectExtent l="0" t="0" r="8890" b="5080"/>
                  <wp:docPr id="1266685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c>
          <w:tcPr>
            <w:tcW w:w="3309" w:type="dxa"/>
          </w:tcPr>
          <w:p w14:paraId="4D0DCF58" w14:textId="77777777" w:rsidR="002B3188" w:rsidRDefault="002B3188" w:rsidP="002B3188">
            <w:pPr>
              <w:rPr>
                <w:rFonts w:ascii="Arial" w:eastAsia="Arial" w:hAnsi="Arial" w:cs="Arial"/>
                <w:b/>
                <w:color w:val="5A5A5A"/>
                <w:sz w:val="24"/>
                <w:szCs w:val="24"/>
              </w:rPr>
            </w:pPr>
          </w:p>
          <w:p w14:paraId="25D84ABF" w14:textId="77777777" w:rsidR="002B3188" w:rsidRDefault="002B3188" w:rsidP="002B3188">
            <w:pPr>
              <w:rPr>
                <w:rFonts w:ascii="Arial" w:eastAsia="Arial" w:hAnsi="Arial" w:cs="Arial"/>
                <w:b/>
                <w:color w:val="5A5A5A"/>
                <w:sz w:val="24"/>
                <w:szCs w:val="24"/>
              </w:rPr>
            </w:pPr>
            <w:r>
              <w:rPr>
                <w:rFonts w:ascii="Arial" w:eastAsia="Arial" w:hAnsi="Arial" w:cs="Arial"/>
                <w:b/>
                <w:color w:val="5A5A5A"/>
                <w:sz w:val="24"/>
                <w:szCs w:val="24"/>
              </w:rPr>
              <w:t>Become a USA Swimming Official today by scanning the QR Code</w:t>
            </w:r>
          </w:p>
          <w:p w14:paraId="75B84AD0" w14:textId="77777777" w:rsidR="002B3188" w:rsidRDefault="002B3188" w:rsidP="002B3188">
            <w:pPr>
              <w:rPr>
                <w:rFonts w:ascii="Arial" w:eastAsia="Arial" w:hAnsi="Arial" w:cs="Arial"/>
                <w:b/>
                <w:color w:val="5A5A5A"/>
                <w:sz w:val="24"/>
                <w:szCs w:val="24"/>
              </w:rPr>
            </w:pPr>
          </w:p>
          <w:p w14:paraId="52BC56AF" w14:textId="3A1B0E11" w:rsidR="002B3188" w:rsidRDefault="002B3188" w:rsidP="002B3188">
            <w:pPr>
              <w:rPr>
                <w:rFonts w:ascii="Arial" w:eastAsia="Arial" w:hAnsi="Arial" w:cs="Arial"/>
                <w:b/>
                <w:color w:val="5A5A5A"/>
                <w:sz w:val="24"/>
                <w:szCs w:val="24"/>
              </w:rPr>
            </w:pPr>
            <w:r w:rsidRPr="002B3188">
              <w:rPr>
                <w:rFonts w:ascii="Arial" w:eastAsia="Arial" w:hAnsi="Arial" w:cs="Arial"/>
                <w:b/>
                <w:color w:val="5A5A5A"/>
                <w:sz w:val="28"/>
                <w:szCs w:val="28"/>
              </w:rPr>
              <w:drawing>
                <wp:inline distT="0" distB="0" distL="0" distR="0" wp14:anchorId="3AF7696F" wp14:editId="40949733">
                  <wp:extent cx="1001113" cy="1024128"/>
                  <wp:effectExtent l="0" t="0" r="8890" b="5080"/>
                  <wp:docPr id="1996611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7291" name=""/>
                          <pic:cNvPicPr/>
                        </pic:nvPicPr>
                        <pic:blipFill>
                          <a:blip r:embed="rId8"/>
                          <a:stretch>
                            <a:fillRect/>
                          </a:stretch>
                        </pic:blipFill>
                        <pic:spPr>
                          <a:xfrm>
                            <a:off x="0" y="0"/>
                            <a:ext cx="1001113" cy="1024128"/>
                          </a:xfrm>
                          <a:prstGeom prst="rect">
                            <a:avLst/>
                          </a:prstGeom>
                        </pic:spPr>
                      </pic:pic>
                    </a:graphicData>
                  </a:graphic>
                </wp:inline>
              </w:drawing>
            </w:r>
          </w:p>
        </w:tc>
      </w:tr>
    </w:tbl>
    <w:p w14:paraId="3B65457E" w14:textId="77777777" w:rsidR="00801655" w:rsidRDefault="00801655">
      <w:pPr>
        <w:rPr>
          <w:sz w:val="28"/>
          <w:szCs w:val="28"/>
        </w:rPr>
      </w:pPr>
    </w:p>
    <w:p w14:paraId="4491C375" w14:textId="5957CE79" w:rsidR="002B3188" w:rsidRDefault="002B3188">
      <w:pPr>
        <w:rPr>
          <w:sz w:val="28"/>
          <w:szCs w:val="28"/>
        </w:rPr>
      </w:pPr>
    </w:p>
    <w:p w14:paraId="696EC740" w14:textId="77777777" w:rsidR="002B3188" w:rsidRDefault="002B3188">
      <w:pPr>
        <w:rPr>
          <w:sz w:val="28"/>
          <w:szCs w:val="28"/>
        </w:rPr>
      </w:pPr>
    </w:p>
    <w:sectPr w:rsidR="002B3188">
      <w:pgSz w:w="12240" w:h="15840"/>
      <w:pgMar w:top="720" w:right="1152" w:bottom="1440"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4F5C2A4-DFDF-4C29-89F7-8BE9B1A4E0F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C6007FC-13D4-4646-B689-AE32BF45EBA6}"/>
    <w:embedBold r:id="rId3" w:fontKey="{397356EA-3B10-45A2-A49C-311D67B7E39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972656B4-54C2-4888-A2C6-1C84A73F54F0}"/>
    <w:embedItalic r:id="rId5" w:fontKey="{2E48F7CD-C43F-4496-B27F-0637A523F46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D4B63B9E-A36D-45C5-8707-D5C685F509B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672BC"/>
    <w:multiLevelType w:val="multilevel"/>
    <w:tmpl w:val="DAE8B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629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655"/>
    <w:rsid w:val="002B3188"/>
    <w:rsid w:val="00801655"/>
    <w:rsid w:val="00AC2219"/>
    <w:rsid w:val="00C7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60F81"/>
  <w15:docId w15:val="{996BB150-4640-4287-AA77-A9D30D73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239BE"/>
    <w:pPr>
      <w:ind w:left="720"/>
      <w:contextualSpacing/>
    </w:pPr>
  </w:style>
  <w:style w:type="character" w:styleId="Hyperlink">
    <w:name w:val="Hyperlink"/>
    <w:basedOn w:val="DefaultParagraphFont"/>
    <w:uiPriority w:val="99"/>
    <w:unhideWhenUsed/>
    <w:rsid w:val="002E7E66"/>
    <w:rPr>
      <w:color w:val="0563C1" w:themeColor="hyperlink"/>
      <w:u w:val="single"/>
    </w:rPr>
  </w:style>
  <w:style w:type="character" w:styleId="UnresolvedMention">
    <w:name w:val="Unresolved Mention"/>
    <w:basedOn w:val="DefaultParagraphFont"/>
    <w:uiPriority w:val="99"/>
    <w:semiHidden/>
    <w:unhideWhenUsed/>
    <w:rsid w:val="002E7E66"/>
    <w:rPr>
      <w:color w:val="605E5C"/>
      <w:shd w:val="clear" w:color="auto" w:fill="E1DFDD"/>
    </w:rPr>
  </w:style>
  <w:style w:type="table" w:styleId="TableGrid">
    <w:name w:val="Table Grid"/>
    <w:basedOn w:val="TableNormal"/>
    <w:uiPriority w:val="39"/>
    <w:rsid w:val="00975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8F6"/>
  </w:style>
  <w:style w:type="paragraph" w:styleId="Footer">
    <w:name w:val="footer"/>
    <w:basedOn w:val="Normal"/>
    <w:link w:val="FooterChar"/>
    <w:uiPriority w:val="99"/>
    <w:unhideWhenUsed/>
    <w:rsid w:val="00975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8F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kickblu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aofficialstraining@gaswim.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zaLakVfdEwFzFq/09gGiYGBtA==">CgMxLjA4AHIhMUpyRWxIN3owTWkzV0JHUFRUYU9idU9GRG5vRTlUMTd4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Clarice Wasmuth</dc:creator>
  <cp:lastModifiedBy>Jason Frankel</cp:lastModifiedBy>
  <cp:revision>2</cp:revision>
  <dcterms:created xsi:type="dcterms:W3CDTF">2026-07-16T00:35:00Z</dcterms:created>
  <dcterms:modified xsi:type="dcterms:W3CDTF">2026-07-16T00:35:00Z</dcterms:modified>
</cp:coreProperties>
</file>