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C81B1" w14:textId="2C5B1F1B" w:rsidR="00C22C70" w:rsidRDefault="00D83C17" w:rsidP="00C22C70">
      <w:pPr>
        <w:spacing w:after="160" w:line="276" w:lineRule="auto"/>
        <w:jc w:val="center"/>
        <w:rPr>
          <w:rFonts w:ascii="Aptos" w:eastAsia="Aptos" w:hAnsi="Aptos"/>
          <w:kern w:val="2"/>
          <w:sz w:val="22"/>
          <w:szCs w:val="22"/>
          <w14:ligatures w14:val="standardContextual"/>
        </w:rPr>
      </w:pPr>
      <w:r>
        <w:rPr>
          <w:noProof/>
        </w:rPr>
        <w:drawing>
          <wp:anchor distT="0" distB="0" distL="114300" distR="114300" simplePos="0" relativeHeight="251659267" behindDoc="0" locked="0" layoutInCell="1" allowOverlap="1" wp14:anchorId="58BD170E" wp14:editId="574EAF83">
            <wp:simplePos x="0" y="0"/>
            <wp:positionH relativeFrom="column">
              <wp:posOffset>1688465</wp:posOffset>
            </wp:positionH>
            <wp:positionV relativeFrom="paragraph">
              <wp:posOffset>-93980</wp:posOffset>
            </wp:positionV>
            <wp:extent cx="934642" cy="820762"/>
            <wp:effectExtent l="0" t="0" r="0" b="0"/>
            <wp:wrapNone/>
            <wp:docPr id="1163077423" name="Picture 3" descr="Come Holy Spirit Pentecost Illustration PNG Images | PNG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 Holy Spirit Pentecost Illustration PNG Images | PNG Free Download -  Pikbe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652" t="13650" r="11864" b="20954"/>
                    <a:stretch>
                      <a:fillRect/>
                    </a:stretch>
                  </pic:blipFill>
                  <pic:spPr bwMode="auto">
                    <a:xfrm>
                      <a:off x="0" y="0"/>
                      <a:ext cx="934642" cy="820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6C35F" w14:textId="77777777" w:rsidR="00C22C70" w:rsidRDefault="00C22C70" w:rsidP="00C22C70">
      <w:pPr>
        <w:spacing w:after="160" w:line="276" w:lineRule="auto"/>
        <w:jc w:val="center"/>
        <w:rPr>
          <w:rFonts w:ascii="Aptos" w:eastAsia="Aptos" w:hAnsi="Aptos"/>
          <w:kern w:val="2"/>
          <w:sz w:val="22"/>
          <w:szCs w:val="22"/>
          <w14:ligatures w14:val="standardContextual"/>
        </w:rPr>
      </w:pPr>
    </w:p>
    <w:p w14:paraId="6F21D2AC" w14:textId="77777777" w:rsidR="00586B76" w:rsidRDefault="00586B76" w:rsidP="00C22C70">
      <w:pPr>
        <w:spacing w:after="160" w:line="276" w:lineRule="auto"/>
        <w:jc w:val="center"/>
        <w:rPr>
          <w:rFonts w:ascii="Aptos" w:eastAsia="Aptos" w:hAnsi="Aptos"/>
          <w:b/>
          <w:bCs/>
          <w:color w:val="E36C0A" w:themeColor="accent6" w:themeShade="BF"/>
          <w:kern w:val="2"/>
          <w:sz w:val="22"/>
          <w:szCs w:val="22"/>
          <w14:ligatures w14:val="standardContextual"/>
        </w:rPr>
      </w:pPr>
    </w:p>
    <w:p w14:paraId="11A2660B" w14:textId="49557978" w:rsidR="00AB7364" w:rsidRPr="00D83C17" w:rsidRDefault="002601F5" w:rsidP="00C22C70">
      <w:pPr>
        <w:spacing w:after="160" w:line="276" w:lineRule="auto"/>
        <w:jc w:val="center"/>
        <w:rPr>
          <w:rFonts w:ascii="Aptos" w:eastAsia="Aptos" w:hAnsi="Aptos"/>
          <w:b/>
          <w:bCs/>
          <w:color w:val="E36C0A" w:themeColor="accent6" w:themeShade="BF"/>
          <w:kern w:val="2"/>
          <w:sz w:val="22"/>
          <w:szCs w:val="22"/>
          <w14:ligatures w14:val="standardContextual"/>
        </w:rPr>
      </w:pPr>
      <w:r w:rsidRPr="00D83C17">
        <w:rPr>
          <w:rFonts w:ascii="Aptos" w:eastAsia="Aptos" w:hAnsi="Aptos"/>
          <w:b/>
          <w:bCs/>
          <w:color w:val="E36C0A" w:themeColor="accent6" w:themeShade="BF"/>
          <w:kern w:val="2"/>
          <w:sz w:val="22"/>
          <w:szCs w:val="22"/>
          <w14:ligatures w14:val="standardContextual"/>
        </w:rPr>
        <w:t>PENTECOST: A TIME OF GROWTH</w:t>
      </w:r>
    </w:p>
    <w:p w14:paraId="1799E916" w14:textId="457612FF" w:rsidR="002601F5" w:rsidRPr="00C22C70" w:rsidRDefault="002601F5" w:rsidP="00586B76">
      <w:pPr>
        <w:spacing w:line="276" w:lineRule="auto"/>
        <w:jc w:val="center"/>
        <w:rPr>
          <w:rFonts w:ascii="Aptos" w:eastAsia="Aptos" w:hAnsi="Aptos"/>
          <w:kern w:val="2"/>
          <w:sz w:val="22"/>
          <w:szCs w:val="22"/>
          <w14:ligatures w14:val="standardContextual"/>
        </w:rPr>
      </w:pPr>
      <w:r w:rsidRPr="00C22C70">
        <w:rPr>
          <w:rFonts w:ascii="Aptos" w:eastAsia="Aptos" w:hAnsi="Aptos"/>
          <w:kern w:val="2"/>
          <w:sz w:val="22"/>
          <w:szCs w:val="22"/>
          <w14:ligatures w14:val="standardContextual"/>
        </w:rPr>
        <w:t xml:space="preserve">Did you know that </w:t>
      </w:r>
      <w:proofErr w:type="gramStart"/>
      <w:r w:rsidRPr="00C22C70">
        <w:rPr>
          <w:rFonts w:ascii="Aptos" w:eastAsia="Aptos" w:hAnsi="Aptos"/>
          <w:kern w:val="2"/>
          <w:sz w:val="22"/>
          <w:szCs w:val="22"/>
          <w14:ligatures w14:val="standardContextual"/>
        </w:rPr>
        <w:t>the color green</w:t>
      </w:r>
      <w:proofErr w:type="gramEnd"/>
      <w:r w:rsidRPr="00C22C70">
        <w:rPr>
          <w:rFonts w:ascii="Aptos" w:eastAsia="Aptos" w:hAnsi="Aptos"/>
          <w:kern w:val="2"/>
          <w:sz w:val="22"/>
          <w:szCs w:val="22"/>
          <w14:ligatures w14:val="standardContextual"/>
        </w:rPr>
        <w:t xml:space="preserve"> on the Altar, Pulpit and </w:t>
      </w:r>
      <w:r w:rsidR="00184DBD" w:rsidRPr="00C22C70">
        <w:rPr>
          <w:rFonts w:ascii="Aptos" w:eastAsia="Aptos" w:hAnsi="Aptos"/>
          <w:kern w:val="2"/>
          <w:sz w:val="22"/>
          <w:szCs w:val="22"/>
          <w14:ligatures w14:val="standardContextual"/>
        </w:rPr>
        <w:t>Lectern</w:t>
      </w:r>
      <w:r w:rsidRPr="00C22C70">
        <w:rPr>
          <w:rFonts w:ascii="Aptos" w:eastAsia="Aptos" w:hAnsi="Aptos"/>
          <w:kern w:val="2"/>
          <w:sz w:val="22"/>
          <w:szCs w:val="22"/>
          <w14:ligatures w14:val="standardContextual"/>
        </w:rPr>
        <w:t xml:space="preserve"> is the color of the Pentecost </w:t>
      </w:r>
      <w:r w:rsidR="008E1CBE" w:rsidRPr="00C22C70">
        <w:rPr>
          <w:rFonts w:ascii="Aptos" w:eastAsia="Aptos" w:hAnsi="Aptos"/>
          <w:kern w:val="2"/>
          <w:sz w:val="22"/>
          <w:szCs w:val="22"/>
          <w14:ligatures w14:val="standardContextual"/>
        </w:rPr>
        <w:t>season,</w:t>
      </w:r>
      <w:r w:rsidRPr="00C22C70">
        <w:rPr>
          <w:rFonts w:ascii="Aptos" w:eastAsia="Aptos" w:hAnsi="Aptos"/>
          <w:kern w:val="2"/>
          <w:sz w:val="22"/>
          <w:szCs w:val="22"/>
          <w14:ligatures w14:val="standardContextual"/>
        </w:rPr>
        <w:t xml:space="preserve"> and it was done on purpose?  It </w:t>
      </w:r>
      <w:r w:rsidR="00DB2989" w:rsidRPr="00C22C70">
        <w:rPr>
          <w:rFonts w:ascii="Aptos" w:eastAsia="Aptos" w:hAnsi="Aptos"/>
          <w:kern w:val="2"/>
          <w:sz w:val="22"/>
          <w:szCs w:val="22"/>
          <w14:ligatures w14:val="standardContextual"/>
        </w:rPr>
        <w:t>reminds</w:t>
      </w:r>
      <w:r w:rsidRPr="00C22C70">
        <w:rPr>
          <w:rFonts w:ascii="Aptos" w:eastAsia="Aptos" w:hAnsi="Aptos"/>
          <w:kern w:val="2"/>
          <w:sz w:val="22"/>
          <w:szCs w:val="22"/>
          <w14:ligatures w14:val="standardContextual"/>
        </w:rPr>
        <w:t xml:space="preserve"> us that this is a time of growth</w:t>
      </w:r>
      <w:r w:rsidR="00D03992" w:rsidRPr="00C22C70">
        <w:rPr>
          <w:rFonts w:ascii="Aptos" w:eastAsia="Aptos" w:hAnsi="Aptos"/>
          <w:kern w:val="2"/>
          <w:sz w:val="22"/>
          <w:szCs w:val="22"/>
          <w14:ligatures w14:val="standardContextual"/>
        </w:rPr>
        <w:t xml:space="preserve">.  It is a time of growing our faith.  Now most people think of June and July as Summer months or Lake months or Vacation months, but in the </w:t>
      </w:r>
      <w:r w:rsidR="00DB2989" w:rsidRPr="00C22C70">
        <w:rPr>
          <w:rFonts w:ascii="Aptos" w:eastAsia="Aptos" w:hAnsi="Aptos"/>
          <w:kern w:val="2"/>
          <w:sz w:val="22"/>
          <w:szCs w:val="22"/>
          <w14:ligatures w14:val="standardContextual"/>
        </w:rPr>
        <w:t>church,</w:t>
      </w:r>
      <w:r w:rsidR="00D03992" w:rsidRPr="00C22C70">
        <w:rPr>
          <w:rFonts w:ascii="Aptos" w:eastAsia="Aptos" w:hAnsi="Aptos"/>
          <w:kern w:val="2"/>
          <w:sz w:val="22"/>
          <w:szCs w:val="22"/>
          <w14:ligatures w14:val="standardContextual"/>
        </w:rPr>
        <w:t xml:space="preserve"> this is the time</w:t>
      </w:r>
      <w:r w:rsidR="009B5A5D" w:rsidRPr="00C22C70">
        <w:rPr>
          <w:rFonts w:ascii="Aptos" w:eastAsia="Aptos" w:hAnsi="Aptos"/>
          <w:kern w:val="2"/>
          <w:sz w:val="22"/>
          <w:szCs w:val="22"/>
          <w14:ligatures w14:val="standardContextual"/>
        </w:rPr>
        <w:t xml:space="preserve"> you are to take some time to grow in your faith.</w:t>
      </w:r>
    </w:p>
    <w:p w14:paraId="6A07AB5B" w14:textId="3B0EF008" w:rsidR="00AB7364" w:rsidRPr="00C22C70" w:rsidRDefault="009B5A5D" w:rsidP="00586B76">
      <w:pPr>
        <w:spacing w:line="276" w:lineRule="auto"/>
        <w:jc w:val="center"/>
        <w:rPr>
          <w:rFonts w:ascii="Aptos" w:eastAsia="Aptos" w:hAnsi="Aptos"/>
          <w:kern w:val="2"/>
          <w:sz w:val="22"/>
          <w:szCs w:val="22"/>
          <w14:ligatures w14:val="standardContextual"/>
        </w:rPr>
      </w:pPr>
      <w:r w:rsidRPr="00C22C70">
        <w:rPr>
          <w:rFonts w:ascii="Aptos" w:eastAsia="Aptos" w:hAnsi="Aptos"/>
          <w:kern w:val="2"/>
          <w:sz w:val="22"/>
          <w:szCs w:val="22"/>
          <w14:ligatures w14:val="standardContextual"/>
        </w:rPr>
        <w:t xml:space="preserve">Advent is a time to let you know about Jesus. Epiphany is a time to let the light of Christ shine through you.  Lent is a time to reflect and consider </w:t>
      </w:r>
      <w:r w:rsidR="003F5CF8" w:rsidRPr="00C22C70">
        <w:rPr>
          <w:rFonts w:ascii="Aptos" w:eastAsia="Aptos" w:hAnsi="Aptos"/>
          <w:kern w:val="2"/>
          <w:sz w:val="22"/>
          <w:szCs w:val="22"/>
          <w14:ligatures w14:val="standardContextual"/>
        </w:rPr>
        <w:t xml:space="preserve">your faith and the price Jesus paid for you.  Easter is the season to celebrate that Jesus lives.  Pentecost Day, which include </w:t>
      </w:r>
      <w:r w:rsidR="00DB2989" w:rsidRPr="00C22C70">
        <w:rPr>
          <w:rFonts w:ascii="Aptos" w:eastAsia="Aptos" w:hAnsi="Aptos"/>
          <w:kern w:val="2"/>
          <w:sz w:val="22"/>
          <w:szCs w:val="22"/>
          <w14:ligatures w14:val="standardContextual"/>
        </w:rPr>
        <w:t>red</w:t>
      </w:r>
      <w:r w:rsidR="003F5CF8" w:rsidRPr="00C22C70">
        <w:rPr>
          <w:rFonts w:ascii="Aptos" w:eastAsia="Aptos" w:hAnsi="Aptos"/>
          <w:kern w:val="2"/>
          <w:sz w:val="22"/>
          <w:szCs w:val="22"/>
          <w14:ligatures w14:val="standardContextual"/>
        </w:rPr>
        <w:t xml:space="preserve"> altar cloths</w:t>
      </w:r>
      <w:r w:rsidR="00731B9A" w:rsidRPr="00C22C70">
        <w:rPr>
          <w:rFonts w:ascii="Aptos" w:eastAsia="Aptos" w:hAnsi="Aptos"/>
          <w:kern w:val="2"/>
          <w:sz w:val="22"/>
          <w:szCs w:val="22"/>
          <w14:ligatures w14:val="standardContextual"/>
        </w:rPr>
        <w:t xml:space="preserve"> is about God sending the Spirit to fill our lives and then the Pentecost Season is about taking all of that and growing in your faith.</w:t>
      </w:r>
    </w:p>
    <w:p w14:paraId="431394DF" w14:textId="11EB4058" w:rsidR="00731B9A" w:rsidRPr="00C22C70" w:rsidRDefault="00731B9A" w:rsidP="00586B76">
      <w:pPr>
        <w:spacing w:line="276" w:lineRule="auto"/>
        <w:jc w:val="center"/>
        <w:rPr>
          <w:rFonts w:ascii="Aptos" w:eastAsia="Aptos" w:hAnsi="Aptos"/>
          <w:kern w:val="2"/>
          <w:sz w:val="22"/>
          <w:szCs w:val="22"/>
          <w14:ligatures w14:val="standardContextual"/>
        </w:rPr>
      </w:pPr>
      <w:r w:rsidRPr="00C22C70">
        <w:rPr>
          <w:rFonts w:ascii="Aptos" w:eastAsia="Aptos" w:hAnsi="Aptos"/>
          <w:kern w:val="2"/>
          <w:sz w:val="22"/>
          <w:szCs w:val="22"/>
          <w14:ligatures w14:val="standardContextual"/>
        </w:rPr>
        <w:t xml:space="preserve">Too many people just take the summer off from Church.  Now, that does not mean that </w:t>
      </w:r>
      <w:r w:rsidR="00511EDB" w:rsidRPr="00C22C70">
        <w:rPr>
          <w:rFonts w:ascii="Aptos" w:eastAsia="Aptos" w:hAnsi="Aptos"/>
          <w:kern w:val="2"/>
          <w:sz w:val="22"/>
          <w:szCs w:val="22"/>
          <w14:ligatures w14:val="standardContextual"/>
        </w:rPr>
        <w:t>we don’t think about church, but it seems to be a back burner issue.</w:t>
      </w:r>
    </w:p>
    <w:p w14:paraId="56356F23" w14:textId="74A82D8D" w:rsidR="00511EDB" w:rsidRPr="00C22C70" w:rsidRDefault="00511EDB" w:rsidP="00586B76">
      <w:pPr>
        <w:spacing w:line="276" w:lineRule="auto"/>
        <w:jc w:val="center"/>
        <w:rPr>
          <w:rFonts w:ascii="Aptos" w:eastAsia="Aptos" w:hAnsi="Aptos"/>
          <w:kern w:val="2"/>
          <w:sz w:val="22"/>
          <w:szCs w:val="22"/>
          <w14:ligatures w14:val="standardContextual"/>
        </w:rPr>
      </w:pPr>
      <w:r w:rsidRPr="00C22C70">
        <w:rPr>
          <w:rFonts w:ascii="Aptos" w:eastAsia="Aptos" w:hAnsi="Aptos"/>
          <w:kern w:val="2"/>
          <w:sz w:val="22"/>
          <w:szCs w:val="22"/>
          <w14:ligatures w14:val="standardContextual"/>
        </w:rPr>
        <w:t xml:space="preserve">Now, I know a bit about farming and summer is no time to put your crops on the back burner.  I know many farmers who track the growth of the crops, see if they need to be sprayed for some </w:t>
      </w:r>
      <w:r w:rsidR="003F658C" w:rsidRPr="00C22C70">
        <w:rPr>
          <w:rFonts w:ascii="Aptos" w:eastAsia="Aptos" w:hAnsi="Aptos"/>
          <w:kern w:val="2"/>
          <w:sz w:val="22"/>
          <w:szCs w:val="22"/>
          <w14:ligatures w14:val="standardContextual"/>
        </w:rPr>
        <w:t>insect or weed.  They watch the crops grow and wait for the harvest.</w:t>
      </w:r>
    </w:p>
    <w:p w14:paraId="04417FA7" w14:textId="14FCA1AD" w:rsidR="003F658C" w:rsidRPr="00C22C70" w:rsidRDefault="003F658C" w:rsidP="00586B76">
      <w:pPr>
        <w:spacing w:line="276" w:lineRule="auto"/>
        <w:jc w:val="center"/>
        <w:rPr>
          <w:rFonts w:ascii="Aptos" w:eastAsia="Aptos" w:hAnsi="Aptos"/>
          <w:kern w:val="2"/>
          <w:sz w:val="22"/>
          <w:szCs w:val="22"/>
          <w14:ligatures w14:val="standardContextual"/>
        </w:rPr>
      </w:pPr>
      <w:r w:rsidRPr="00C22C70">
        <w:rPr>
          <w:rFonts w:ascii="Aptos" w:eastAsia="Aptos" w:hAnsi="Aptos"/>
          <w:kern w:val="2"/>
          <w:sz w:val="22"/>
          <w:szCs w:val="22"/>
          <w14:ligatures w14:val="standardContextual"/>
        </w:rPr>
        <w:t>This summer</w:t>
      </w:r>
      <w:r w:rsidR="00F12B3D" w:rsidRPr="00C22C70">
        <w:rPr>
          <w:rFonts w:ascii="Aptos" w:eastAsia="Aptos" w:hAnsi="Aptos"/>
          <w:kern w:val="2"/>
          <w:sz w:val="22"/>
          <w:szCs w:val="22"/>
          <w14:ligatures w14:val="standardContextual"/>
        </w:rPr>
        <w:t xml:space="preserve"> lets </w:t>
      </w:r>
      <w:r w:rsidR="00660A4C" w:rsidRPr="00C22C70">
        <w:rPr>
          <w:rFonts w:ascii="Aptos" w:eastAsia="Aptos" w:hAnsi="Aptos"/>
          <w:kern w:val="2"/>
          <w:sz w:val="22"/>
          <w:szCs w:val="22"/>
          <w14:ligatures w14:val="standardContextual"/>
        </w:rPr>
        <w:t>take special attention to growth and faith.  Maybe then we can all come together in the Fall, ready for a great harvest</w:t>
      </w:r>
      <w:r w:rsidR="003E73FB" w:rsidRPr="00C22C70">
        <w:rPr>
          <w:rFonts w:ascii="Aptos" w:eastAsia="Aptos" w:hAnsi="Aptos"/>
          <w:kern w:val="2"/>
          <w:sz w:val="22"/>
          <w:szCs w:val="22"/>
          <w14:ligatures w14:val="standardContextual"/>
        </w:rPr>
        <w:t xml:space="preserve"> and a revival like never before.</w:t>
      </w:r>
    </w:p>
    <w:p w14:paraId="4B719AFB" w14:textId="77777777" w:rsidR="00C22C70" w:rsidRDefault="003E73FB" w:rsidP="00586B76">
      <w:pPr>
        <w:spacing w:line="276" w:lineRule="auto"/>
        <w:jc w:val="center"/>
        <w:rPr>
          <w:rFonts w:ascii="Aptos" w:eastAsia="Aptos" w:hAnsi="Aptos"/>
          <w:kern w:val="2"/>
          <w:sz w:val="22"/>
          <w:szCs w:val="22"/>
          <w14:ligatures w14:val="standardContextual"/>
        </w:rPr>
      </w:pPr>
      <w:r w:rsidRPr="00C22C70">
        <w:rPr>
          <w:rFonts w:ascii="Aptos" w:eastAsia="Aptos" w:hAnsi="Aptos"/>
          <w:kern w:val="2"/>
          <w:sz w:val="22"/>
          <w:szCs w:val="22"/>
          <w14:ligatures w14:val="standardContextual"/>
        </w:rPr>
        <w:t xml:space="preserve">I was talking to someone the other day about a community </w:t>
      </w:r>
      <w:r w:rsidR="00DB2989" w:rsidRPr="00C22C70">
        <w:rPr>
          <w:rFonts w:ascii="Aptos" w:eastAsia="Aptos" w:hAnsi="Aptos"/>
          <w:kern w:val="2"/>
          <w:sz w:val="22"/>
          <w:szCs w:val="22"/>
          <w14:ligatures w14:val="standardContextual"/>
        </w:rPr>
        <w:t>issue,</w:t>
      </w:r>
      <w:r w:rsidRPr="00C22C70">
        <w:rPr>
          <w:rFonts w:ascii="Aptos" w:eastAsia="Aptos" w:hAnsi="Aptos"/>
          <w:kern w:val="2"/>
          <w:sz w:val="22"/>
          <w:szCs w:val="22"/>
          <w14:ligatures w14:val="standardContextual"/>
        </w:rPr>
        <w:t xml:space="preserve"> </w:t>
      </w:r>
      <w:r w:rsidR="00B3403D" w:rsidRPr="00C22C70">
        <w:rPr>
          <w:rFonts w:ascii="Aptos" w:eastAsia="Aptos" w:hAnsi="Aptos"/>
          <w:kern w:val="2"/>
          <w:sz w:val="22"/>
          <w:szCs w:val="22"/>
          <w14:ligatures w14:val="standardContextual"/>
        </w:rPr>
        <w:t xml:space="preserve">and I reminded them that the state or federal </w:t>
      </w:r>
      <w:r w:rsidR="00AD2411" w:rsidRPr="00C22C70">
        <w:rPr>
          <w:rFonts w:ascii="Aptos" w:eastAsia="Aptos" w:hAnsi="Aptos"/>
          <w:kern w:val="2"/>
          <w:sz w:val="22"/>
          <w:szCs w:val="22"/>
          <w14:ligatures w14:val="standardContextual"/>
        </w:rPr>
        <w:t xml:space="preserve">government will not save any organization, we </w:t>
      </w:r>
      <w:r w:rsidR="00DB2989" w:rsidRPr="00C22C70">
        <w:rPr>
          <w:rFonts w:ascii="Aptos" w:eastAsia="Aptos" w:hAnsi="Aptos"/>
          <w:kern w:val="2"/>
          <w:sz w:val="22"/>
          <w:szCs w:val="22"/>
          <w14:ligatures w14:val="standardContextual"/>
        </w:rPr>
        <w:t>must</w:t>
      </w:r>
      <w:r w:rsidR="00AD2411" w:rsidRPr="00C22C70">
        <w:rPr>
          <w:rFonts w:ascii="Aptos" w:eastAsia="Aptos" w:hAnsi="Aptos"/>
          <w:kern w:val="2"/>
          <w:sz w:val="22"/>
          <w:szCs w:val="22"/>
          <w14:ligatures w14:val="standardContextual"/>
        </w:rPr>
        <w:t xml:space="preserve"> do </w:t>
      </w:r>
      <w:r w:rsidR="00892034" w:rsidRPr="00C22C70">
        <w:rPr>
          <w:rFonts w:ascii="Aptos" w:eastAsia="Aptos" w:hAnsi="Aptos"/>
          <w:kern w:val="2"/>
          <w:sz w:val="22"/>
          <w:szCs w:val="22"/>
          <w14:ligatures w14:val="standardContextual"/>
        </w:rPr>
        <w:t>th</w:t>
      </w:r>
      <w:r w:rsidR="00AD2411" w:rsidRPr="00C22C70">
        <w:rPr>
          <w:rFonts w:ascii="Aptos" w:eastAsia="Aptos" w:hAnsi="Aptos"/>
          <w:kern w:val="2"/>
          <w:sz w:val="22"/>
          <w:szCs w:val="22"/>
          <w14:ligatures w14:val="standardContextual"/>
        </w:rPr>
        <w:t>at locally ourselves. Same at the church, you and I make the future here.</w:t>
      </w:r>
      <w:r w:rsidR="007228D6" w:rsidRPr="00C22C70">
        <w:rPr>
          <w:rFonts w:ascii="Aptos" w:eastAsia="Aptos" w:hAnsi="Aptos"/>
          <w:kern w:val="2"/>
          <w:sz w:val="22"/>
          <w:szCs w:val="22"/>
          <w14:ligatures w14:val="standardContextual"/>
        </w:rPr>
        <w:t xml:space="preserve">  We all </w:t>
      </w:r>
      <w:r w:rsidR="00DB2989" w:rsidRPr="00C22C70">
        <w:rPr>
          <w:rFonts w:ascii="Aptos" w:eastAsia="Aptos" w:hAnsi="Aptos"/>
          <w:kern w:val="2"/>
          <w:sz w:val="22"/>
          <w:szCs w:val="22"/>
          <w14:ligatures w14:val="standardContextual"/>
        </w:rPr>
        <w:t>must</w:t>
      </w:r>
      <w:r w:rsidR="007228D6" w:rsidRPr="00C22C70">
        <w:rPr>
          <w:rFonts w:ascii="Aptos" w:eastAsia="Aptos" w:hAnsi="Aptos"/>
          <w:kern w:val="2"/>
          <w:sz w:val="22"/>
          <w:szCs w:val="22"/>
          <w14:ligatures w14:val="standardContextual"/>
        </w:rPr>
        <w:t xml:space="preserve"> grow to be better servants……                                       </w:t>
      </w:r>
    </w:p>
    <w:p w14:paraId="509A2501" w14:textId="0910253F" w:rsidR="003E73FB" w:rsidRPr="00D83C17" w:rsidRDefault="007228D6" w:rsidP="00C22C70">
      <w:pPr>
        <w:spacing w:after="160" w:line="276" w:lineRule="auto"/>
        <w:jc w:val="center"/>
        <w:rPr>
          <w:rFonts w:ascii="Aptos" w:eastAsia="Aptos" w:hAnsi="Aptos"/>
          <w:b/>
          <w:bCs/>
          <w:kern w:val="2"/>
          <w:sz w:val="22"/>
          <w:szCs w:val="22"/>
          <w14:ligatures w14:val="standardContextual"/>
        </w:rPr>
      </w:pPr>
      <w:r w:rsidRPr="00D83C17">
        <w:rPr>
          <w:rFonts w:ascii="Aptos" w:eastAsia="Aptos" w:hAnsi="Aptos"/>
          <w:b/>
          <w:bCs/>
          <w:kern w:val="2"/>
          <w:sz w:val="22"/>
          <w:szCs w:val="22"/>
          <w14:ligatures w14:val="standardContextual"/>
        </w:rPr>
        <w:t>Pastor Don</w:t>
      </w:r>
    </w:p>
    <w:p w14:paraId="4279F8C7" w14:textId="77777777" w:rsidR="00731B9A" w:rsidRDefault="00731B9A" w:rsidP="00AB7364">
      <w:pPr>
        <w:spacing w:after="160" w:line="276" w:lineRule="auto"/>
        <w:rPr>
          <w:rFonts w:ascii="Aptos" w:eastAsia="Aptos" w:hAnsi="Aptos"/>
          <w:kern w:val="2"/>
          <w14:ligatures w14:val="standardContextual"/>
        </w:rPr>
      </w:pPr>
    </w:p>
    <w:p w14:paraId="128EF9B4" w14:textId="77777777" w:rsidR="00731B9A" w:rsidRDefault="00731B9A" w:rsidP="00AB7364">
      <w:pPr>
        <w:spacing w:after="160" w:line="276" w:lineRule="auto"/>
        <w:rPr>
          <w:rFonts w:ascii="Aptos" w:eastAsia="Aptos" w:hAnsi="Aptos"/>
          <w:kern w:val="2"/>
          <w14:ligatures w14:val="standardContextual"/>
        </w:rPr>
      </w:pPr>
    </w:p>
    <w:p w14:paraId="49120279" w14:textId="24D9542C" w:rsidR="00A537E6" w:rsidRPr="00A537E6" w:rsidRDefault="00701986" w:rsidP="00A537E6">
      <w:pPr>
        <w:widowControl w:val="0"/>
        <w:spacing w:after="120"/>
        <w:jc w:val="center"/>
        <w:rPr>
          <w:rFonts w:eastAsia="Aptos"/>
          <w:sz w:val="28"/>
          <w:szCs w:val="28"/>
        </w:rPr>
      </w:pPr>
      <w:r>
        <w:rPr>
          <w:rFonts w:eastAsia="Aptos"/>
          <w:b/>
          <w:bCs/>
          <w:noProof/>
          <w:sz w:val="48"/>
          <w:szCs w:val="48"/>
        </w:rPr>
        <w:drawing>
          <wp:anchor distT="0" distB="0" distL="114300" distR="114300" simplePos="0" relativeHeight="251658242" behindDoc="0" locked="0" layoutInCell="1" allowOverlap="1" wp14:anchorId="3C45FF72" wp14:editId="37290321">
            <wp:simplePos x="0" y="0"/>
            <wp:positionH relativeFrom="column">
              <wp:posOffset>736940</wp:posOffset>
            </wp:positionH>
            <wp:positionV relativeFrom="page">
              <wp:posOffset>297195</wp:posOffset>
            </wp:positionV>
            <wp:extent cx="2700655" cy="1797050"/>
            <wp:effectExtent l="0" t="0" r="4445" b="0"/>
            <wp:wrapThrough wrapText="bothSides">
              <wp:wrapPolygon edited="0">
                <wp:start x="609" y="0"/>
                <wp:lineTo x="0" y="458"/>
                <wp:lineTo x="0" y="21066"/>
                <wp:lineTo x="609" y="21295"/>
                <wp:lineTo x="20874" y="21295"/>
                <wp:lineTo x="21483" y="21066"/>
                <wp:lineTo x="21483" y="458"/>
                <wp:lineTo x="20874" y="0"/>
                <wp:lineTo x="609" y="0"/>
              </wp:wrapPolygon>
            </wp:wrapThrough>
            <wp:docPr id="164613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655" cy="1797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37E6" w:rsidRPr="00A537E6">
        <w:rPr>
          <w:rFonts w:eastAsia="Aptos"/>
          <w:b/>
          <w:bCs/>
          <w:sz w:val="48"/>
          <w:szCs w:val="48"/>
        </w:rPr>
        <w:t>Senior Communion June 11</w:t>
      </w:r>
      <w:r w:rsidR="00A537E6" w:rsidRPr="00A537E6">
        <w:rPr>
          <w:rFonts w:eastAsia="Aptos"/>
          <w:b/>
          <w:bCs/>
          <w:sz w:val="48"/>
          <w:szCs w:val="48"/>
          <w:vertAlign w:val="superscript"/>
        </w:rPr>
        <w:t>th</w:t>
      </w:r>
      <w:r w:rsidR="00A537E6" w:rsidRPr="00A537E6">
        <w:rPr>
          <w:rFonts w:eastAsia="Aptos"/>
          <w:b/>
          <w:bCs/>
          <w:sz w:val="48"/>
          <w:szCs w:val="48"/>
        </w:rPr>
        <w:t xml:space="preserve"> </w:t>
      </w:r>
    </w:p>
    <w:p w14:paraId="52F5B233" w14:textId="325342C3" w:rsidR="00A537E6" w:rsidRPr="00A537E6" w:rsidRDefault="00A537E6" w:rsidP="007B0DEA">
      <w:pPr>
        <w:widowControl w:val="0"/>
        <w:spacing w:after="120"/>
        <w:jc w:val="center"/>
        <w:rPr>
          <w:rFonts w:ascii="Cavolini" w:eastAsia="Aptos" w:hAnsi="Cavolini" w:cs="Cavolini"/>
          <w:sz w:val="28"/>
          <w:szCs w:val="28"/>
        </w:rPr>
      </w:pPr>
      <w:r w:rsidRPr="00A537E6">
        <w:rPr>
          <w:rFonts w:ascii="Cavolini" w:eastAsia="Aptos" w:hAnsi="Cavolini" w:cs="Cavolini"/>
          <w:sz w:val="28"/>
          <w:szCs w:val="28"/>
        </w:rPr>
        <w:t>Our Senior Communion event will be on Thursday, June 11</w:t>
      </w:r>
      <w:r w:rsidR="007B0DEA" w:rsidRPr="00D96E84">
        <w:rPr>
          <w:rFonts w:ascii="Cavolini" w:eastAsia="Aptos" w:hAnsi="Cavolini" w:cs="Cavolini"/>
          <w:sz w:val="28"/>
          <w:szCs w:val="28"/>
          <w:vertAlign w:val="superscript"/>
        </w:rPr>
        <w:t>th</w:t>
      </w:r>
      <w:r w:rsidR="007B0DEA" w:rsidRPr="00D96E84">
        <w:rPr>
          <w:rFonts w:ascii="Cavolini" w:eastAsia="Aptos" w:hAnsi="Cavolini" w:cs="Cavolini"/>
          <w:sz w:val="28"/>
          <w:szCs w:val="28"/>
        </w:rPr>
        <w:t xml:space="preserve"> at</w:t>
      </w:r>
      <w:r w:rsidRPr="00A537E6">
        <w:rPr>
          <w:rFonts w:ascii="Cavolini" w:eastAsia="Aptos" w:hAnsi="Cavolini" w:cs="Cavolini"/>
          <w:sz w:val="28"/>
          <w:szCs w:val="28"/>
        </w:rPr>
        <w:t xml:space="preserve"> 11:00 a.m., followed by a meal including chicken/pasta salad, fresh fruit, croissants, and strawberry shortcake parfaits.</w:t>
      </w:r>
    </w:p>
    <w:p w14:paraId="36C22AFD" w14:textId="77777777" w:rsidR="00A537E6" w:rsidRPr="00A537E6" w:rsidRDefault="00A537E6" w:rsidP="007B0DEA">
      <w:pPr>
        <w:widowControl w:val="0"/>
        <w:spacing w:after="120"/>
        <w:jc w:val="center"/>
        <w:rPr>
          <w:rFonts w:ascii="Cavolini" w:eastAsia="Aptos" w:hAnsi="Cavolini" w:cs="Cavolini"/>
          <w:sz w:val="28"/>
          <w:szCs w:val="28"/>
        </w:rPr>
      </w:pPr>
      <w:r w:rsidRPr="00A537E6">
        <w:rPr>
          <w:rFonts w:ascii="Cavolini" w:eastAsia="Aptos" w:hAnsi="Cavolini" w:cs="Cavolini"/>
          <w:sz w:val="28"/>
          <w:szCs w:val="28"/>
        </w:rPr>
        <w:t>This event is intended for Senior members, and for those for whom it is difficult to attend worship at our regular time on Sunday mornings.</w:t>
      </w:r>
    </w:p>
    <w:p w14:paraId="1EC0E358" w14:textId="77777777" w:rsidR="00393790" w:rsidRDefault="00A537E6" w:rsidP="00D96E84">
      <w:pPr>
        <w:widowControl w:val="0"/>
        <w:jc w:val="center"/>
        <w:rPr>
          <w:rFonts w:ascii="Cavolini" w:eastAsia="Aptos" w:hAnsi="Cavolini" w:cs="Cavolini"/>
          <w:sz w:val="28"/>
          <w:szCs w:val="28"/>
        </w:rPr>
      </w:pPr>
      <w:r w:rsidRPr="00A537E6">
        <w:rPr>
          <w:rFonts w:ascii="Cavolini" w:eastAsia="Aptos" w:hAnsi="Cavolini" w:cs="Cavolini"/>
          <w:sz w:val="28"/>
          <w:szCs w:val="28"/>
        </w:rPr>
        <w:t xml:space="preserve">Communion will be served in the pews by intinction, and wine and juice will </w:t>
      </w:r>
    </w:p>
    <w:p w14:paraId="2DC74686" w14:textId="50E93C73" w:rsidR="00393790" w:rsidRDefault="00A537E6" w:rsidP="00D96E84">
      <w:pPr>
        <w:widowControl w:val="0"/>
        <w:jc w:val="center"/>
        <w:rPr>
          <w:rFonts w:ascii="Cavolini" w:eastAsia="Aptos" w:hAnsi="Cavolini" w:cs="Cavolini"/>
          <w:sz w:val="28"/>
          <w:szCs w:val="28"/>
        </w:rPr>
      </w:pPr>
      <w:r w:rsidRPr="00A537E6">
        <w:rPr>
          <w:rFonts w:ascii="Cavolini" w:eastAsia="Aptos" w:hAnsi="Cavolini" w:cs="Cavolini"/>
          <w:sz w:val="28"/>
          <w:szCs w:val="28"/>
        </w:rPr>
        <w:t xml:space="preserve">both be available.  </w:t>
      </w:r>
    </w:p>
    <w:p w14:paraId="13EC467B" w14:textId="4DC8DCB1" w:rsidR="00D96E84" w:rsidRDefault="00A537E6" w:rsidP="00D96E84">
      <w:pPr>
        <w:widowControl w:val="0"/>
        <w:jc w:val="center"/>
        <w:rPr>
          <w:rFonts w:ascii="Cavolini" w:eastAsia="Aptos" w:hAnsi="Cavolini" w:cs="Cavolini"/>
          <w:b/>
          <w:bCs/>
          <w:sz w:val="28"/>
          <w:szCs w:val="28"/>
        </w:rPr>
      </w:pPr>
      <w:r w:rsidRPr="00A537E6">
        <w:rPr>
          <w:rFonts w:ascii="Cavolini" w:eastAsia="Aptos" w:hAnsi="Cavolini" w:cs="Cavolini"/>
          <w:b/>
          <w:bCs/>
          <w:sz w:val="28"/>
          <w:szCs w:val="28"/>
        </w:rPr>
        <w:t xml:space="preserve">If you require gluten free bread, please let Pastor Michelle </w:t>
      </w:r>
    </w:p>
    <w:p w14:paraId="51F80B4B" w14:textId="28EC7FB7" w:rsidR="00A537E6" w:rsidRPr="00A537E6" w:rsidRDefault="00A537E6" w:rsidP="00D96E84">
      <w:pPr>
        <w:widowControl w:val="0"/>
        <w:jc w:val="center"/>
        <w:rPr>
          <w:rFonts w:ascii="Cavolini" w:eastAsia="Aptos" w:hAnsi="Cavolini" w:cs="Cavolini"/>
          <w:sz w:val="28"/>
          <w:szCs w:val="28"/>
        </w:rPr>
      </w:pPr>
      <w:r w:rsidRPr="00A537E6">
        <w:rPr>
          <w:rFonts w:ascii="Cavolini" w:eastAsia="Aptos" w:hAnsi="Cavolini" w:cs="Cavolini"/>
          <w:b/>
          <w:bCs/>
          <w:sz w:val="28"/>
          <w:szCs w:val="28"/>
        </w:rPr>
        <w:t>know ahead of time.</w:t>
      </w:r>
    </w:p>
    <w:p w14:paraId="33D61EDA" w14:textId="77777777" w:rsidR="00A537E6" w:rsidRPr="00A537E6" w:rsidRDefault="00A537E6" w:rsidP="007B0DEA">
      <w:pPr>
        <w:widowControl w:val="0"/>
        <w:spacing w:after="120"/>
        <w:jc w:val="center"/>
        <w:rPr>
          <w:rFonts w:ascii="Cavolini" w:eastAsia="Aptos" w:hAnsi="Cavolini" w:cs="Cavolini"/>
          <w:sz w:val="28"/>
          <w:szCs w:val="28"/>
        </w:rPr>
      </w:pPr>
      <w:r w:rsidRPr="00A537E6">
        <w:rPr>
          <w:rFonts w:ascii="Cavolini" w:eastAsia="Aptos" w:hAnsi="Cavolini" w:cs="Cavolini"/>
          <w:sz w:val="28"/>
          <w:szCs w:val="28"/>
        </w:rPr>
        <w:t xml:space="preserve">Looking forward to this opportunity to </w:t>
      </w:r>
      <w:proofErr w:type="gramStart"/>
      <w:r w:rsidRPr="00A537E6">
        <w:rPr>
          <w:rFonts w:ascii="Cavolini" w:eastAsia="Aptos" w:hAnsi="Cavolini" w:cs="Cavolini"/>
          <w:sz w:val="28"/>
          <w:szCs w:val="28"/>
        </w:rPr>
        <w:t>gather together</w:t>
      </w:r>
      <w:proofErr w:type="gramEnd"/>
      <w:r w:rsidRPr="00A537E6">
        <w:rPr>
          <w:rFonts w:ascii="Cavolini" w:eastAsia="Aptos" w:hAnsi="Cavolini" w:cs="Cavolini"/>
          <w:sz w:val="28"/>
          <w:szCs w:val="28"/>
        </w:rPr>
        <w:t xml:space="preserve"> with the group!</w:t>
      </w:r>
    </w:p>
    <w:p w14:paraId="14B6CB31" w14:textId="3D538298" w:rsidR="00F75C32" w:rsidRDefault="00F75C32" w:rsidP="005A1534">
      <w:pPr>
        <w:spacing w:after="160" w:line="278" w:lineRule="auto"/>
        <w:jc w:val="center"/>
        <w:rPr>
          <w:rFonts w:ascii="Aptos" w:eastAsia="Aptos" w:hAnsi="Aptos"/>
          <w:kern w:val="2"/>
          <w14:ligatures w14:val="standardContextual"/>
        </w:rPr>
      </w:pPr>
    </w:p>
    <w:p w14:paraId="1903C4D8" w14:textId="23F70A19" w:rsidR="00F75C32" w:rsidRDefault="00F75C32" w:rsidP="001D3396">
      <w:pPr>
        <w:spacing w:after="160" w:line="278" w:lineRule="auto"/>
        <w:rPr>
          <w:rFonts w:ascii="Aptos" w:eastAsia="Aptos" w:hAnsi="Aptos"/>
          <w:kern w:val="2"/>
          <w14:ligatures w14:val="standardContextual"/>
        </w:rPr>
      </w:pPr>
    </w:p>
    <w:p w14:paraId="70DA7CF6" w14:textId="3A692D99" w:rsidR="00D623CE" w:rsidRDefault="00D623CE" w:rsidP="001D3396">
      <w:pPr>
        <w:spacing w:after="160" w:line="278" w:lineRule="auto"/>
        <w:rPr>
          <w:rFonts w:ascii="Aptos" w:eastAsia="Aptos" w:hAnsi="Aptos"/>
          <w:kern w:val="2"/>
          <w14:ligatures w14:val="standardContextual"/>
        </w:rPr>
      </w:pPr>
    </w:p>
    <w:p w14:paraId="4B70EDE6" w14:textId="5B84F047" w:rsidR="00D623CE" w:rsidRDefault="00D623CE" w:rsidP="001D3396">
      <w:pPr>
        <w:spacing w:after="160" w:line="278" w:lineRule="auto"/>
        <w:rPr>
          <w:rFonts w:ascii="Aptos" w:eastAsia="Aptos" w:hAnsi="Aptos"/>
          <w:kern w:val="2"/>
          <w14:ligatures w14:val="standardContextual"/>
        </w:rPr>
      </w:pPr>
    </w:p>
    <w:p w14:paraId="6EF2967D" w14:textId="05386353" w:rsidR="00D623CE" w:rsidRDefault="00D623CE" w:rsidP="001D3396">
      <w:pPr>
        <w:spacing w:after="160" w:line="278" w:lineRule="auto"/>
        <w:rPr>
          <w:rFonts w:ascii="Aptos" w:eastAsia="Aptos" w:hAnsi="Aptos"/>
          <w:kern w:val="2"/>
          <w14:ligatures w14:val="standardContextual"/>
        </w:rPr>
      </w:pPr>
    </w:p>
    <w:p w14:paraId="2E70C656" w14:textId="57127519" w:rsidR="00456B9B" w:rsidRDefault="00456B9B" w:rsidP="001D3396">
      <w:pPr>
        <w:spacing w:after="160" w:line="278" w:lineRule="auto"/>
        <w:rPr>
          <w:rFonts w:ascii="Aptos" w:eastAsia="Aptos" w:hAnsi="Aptos"/>
          <w:kern w:val="2"/>
          <w14:ligatures w14:val="standardContextual"/>
        </w:rPr>
      </w:pPr>
    </w:p>
    <w:p w14:paraId="37F798E3" w14:textId="38E409E2" w:rsidR="00456B9B" w:rsidRDefault="00456B9B" w:rsidP="001D3396">
      <w:pPr>
        <w:spacing w:after="160" w:line="278" w:lineRule="auto"/>
        <w:rPr>
          <w:rFonts w:ascii="Aptos" w:eastAsia="Aptos" w:hAnsi="Aptos"/>
          <w:kern w:val="2"/>
          <w14:ligatures w14:val="standardContextual"/>
        </w:rPr>
      </w:pPr>
    </w:p>
    <w:p w14:paraId="157AB6F5" w14:textId="3D10689C" w:rsidR="00456B9B" w:rsidRDefault="00456B9B" w:rsidP="001D3396">
      <w:pPr>
        <w:spacing w:after="160" w:line="278" w:lineRule="auto"/>
        <w:rPr>
          <w:rFonts w:ascii="Aptos" w:eastAsia="Aptos" w:hAnsi="Aptos"/>
          <w:kern w:val="2"/>
          <w14:ligatures w14:val="standardContextual"/>
        </w:rPr>
      </w:pPr>
    </w:p>
    <w:p w14:paraId="14378952" w14:textId="413DE39F" w:rsidR="00456B9B" w:rsidRDefault="00456B9B" w:rsidP="001D3396">
      <w:pPr>
        <w:spacing w:after="160" w:line="278" w:lineRule="auto"/>
        <w:rPr>
          <w:rFonts w:ascii="Aptos" w:eastAsia="Aptos" w:hAnsi="Aptos"/>
          <w:kern w:val="2"/>
          <w14:ligatures w14:val="standardContextual"/>
        </w:rPr>
      </w:pPr>
    </w:p>
    <w:p w14:paraId="40A92EAB" w14:textId="09C0EDE2" w:rsidR="00456B9B" w:rsidRDefault="00456B9B" w:rsidP="001D3396">
      <w:pPr>
        <w:spacing w:after="160" w:line="278" w:lineRule="auto"/>
        <w:rPr>
          <w:rFonts w:ascii="Aptos" w:eastAsia="Aptos" w:hAnsi="Aptos"/>
          <w:kern w:val="2"/>
          <w14:ligatures w14:val="standardContextual"/>
        </w:rPr>
      </w:pPr>
    </w:p>
    <w:p w14:paraId="197532C6" w14:textId="0860B3B5" w:rsidR="004F3B9F" w:rsidRDefault="004F3B9F" w:rsidP="00296165">
      <w:pPr>
        <w:rPr>
          <w:rStyle w:val="uv3um"/>
          <w:rFonts w:ascii="Tahoma" w:hAnsi="Tahoma" w:cs="Tahoma"/>
          <w:spacing w:val="2"/>
          <w:shd w:val="clear" w:color="auto" w:fill="FFFFFF"/>
        </w:rPr>
      </w:pPr>
    </w:p>
    <w:p w14:paraId="40299026" w14:textId="69F56132" w:rsidR="004F3B9F" w:rsidRDefault="004F3B9F" w:rsidP="00296165">
      <w:pPr>
        <w:rPr>
          <w:rStyle w:val="uv3um"/>
          <w:rFonts w:ascii="Tahoma" w:hAnsi="Tahoma" w:cs="Tahoma"/>
          <w:spacing w:val="2"/>
          <w:shd w:val="clear" w:color="auto" w:fill="FFFFFF"/>
        </w:rPr>
      </w:pPr>
    </w:p>
    <w:p w14:paraId="158BE0D1" w14:textId="6429E22E" w:rsidR="004F3B9F" w:rsidRDefault="004F3B9F" w:rsidP="00296165">
      <w:pPr>
        <w:rPr>
          <w:rStyle w:val="uv3um"/>
          <w:rFonts w:ascii="Tahoma" w:hAnsi="Tahoma" w:cs="Tahoma"/>
          <w:spacing w:val="2"/>
          <w:shd w:val="clear" w:color="auto" w:fill="FFFFFF"/>
        </w:rPr>
      </w:pPr>
    </w:p>
    <w:p w14:paraId="323C71B1" w14:textId="020DD5BC" w:rsidR="004F3B9F" w:rsidRDefault="004F3B9F" w:rsidP="00296165">
      <w:pPr>
        <w:rPr>
          <w:rStyle w:val="uv3um"/>
          <w:rFonts w:ascii="Tahoma" w:hAnsi="Tahoma" w:cs="Tahoma"/>
          <w:spacing w:val="2"/>
          <w:shd w:val="clear" w:color="auto" w:fill="FFFFFF"/>
        </w:rPr>
      </w:pPr>
    </w:p>
    <w:p w14:paraId="53E25CE1" w14:textId="7845DD92" w:rsidR="004F3B9F" w:rsidRDefault="004F3B9F" w:rsidP="00296165">
      <w:pPr>
        <w:rPr>
          <w:rStyle w:val="uv3um"/>
          <w:rFonts w:ascii="Tahoma" w:hAnsi="Tahoma" w:cs="Tahoma"/>
          <w:spacing w:val="2"/>
          <w:shd w:val="clear" w:color="auto" w:fill="FFFFFF"/>
        </w:rPr>
      </w:pPr>
    </w:p>
    <w:p w14:paraId="2E120BD1" w14:textId="2359603C" w:rsidR="004F3B9F" w:rsidRDefault="004F3B9F" w:rsidP="00296165">
      <w:pPr>
        <w:rPr>
          <w:rStyle w:val="uv3um"/>
          <w:rFonts w:ascii="Tahoma" w:hAnsi="Tahoma" w:cs="Tahoma"/>
          <w:spacing w:val="2"/>
          <w:shd w:val="clear" w:color="auto" w:fill="FFFFFF"/>
        </w:rPr>
      </w:pPr>
    </w:p>
    <w:p w14:paraId="055C0FDF" w14:textId="5B747103" w:rsidR="004F3B9F" w:rsidRDefault="004F3B9F" w:rsidP="00296165">
      <w:pPr>
        <w:rPr>
          <w:rStyle w:val="uv3um"/>
          <w:rFonts w:ascii="Tahoma" w:hAnsi="Tahoma" w:cs="Tahoma"/>
          <w:spacing w:val="2"/>
          <w:shd w:val="clear" w:color="auto" w:fill="FFFFFF"/>
        </w:rPr>
      </w:pPr>
    </w:p>
    <w:p w14:paraId="37D9814E" w14:textId="4A2391FA" w:rsidR="004F3B9F" w:rsidRDefault="004F3B9F" w:rsidP="00296165">
      <w:pPr>
        <w:rPr>
          <w:rStyle w:val="uv3um"/>
          <w:rFonts w:ascii="Tahoma" w:hAnsi="Tahoma" w:cs="Tahoma"/>
          <w:spacing w:val="2"/>
          <w:shd w:val="clear" w:color="auto" w:fill="FFFFFF"/>
        </w:rPr>
      </w:pPr>
    </w:p>
    <w:p w14:paraId="2E425605" w14:textId="7D980FD4" w:rsidR="004F3B9F" w:rsidRDefault="004F3B9F" w:rsidP="00296165">
      <w:pPr>
        <w:rPr>
          <w:rStyle w:val="uv3um"/>
          <w:rFonts w:ascii="Tahoma" w:hAnsi="Tahoma" w:cs="Tahoma"/>
          <w:spacing w:val="2"/>
          <w:shd w:val="clear" w:color="auto" w:fill="FFFFFF"/>
        </w:rPr>
      </w:pPr>
    </w:p>
    <w:p w14:paraId="41EAB8A3" w14:textId="46577F6D" w:rsidR="004F3B9F" w:rsidRDefault="004F3B9F" w:rsidP="00296165">
      <w:pPr>
        <w:rPr>
          <w:rStyle w:val="uv3um"/>
          <w:rFonts w:ascii="Tahoma" w:hAnsi="Tahoma" w:cs="Tahoma"/>
          <w:spacing w:val="2"/>
          <w:shd w:val="clear" w:color="auto" w:fill="FFFFFF"/>
        </w:rPr>
      </w:pPr>
    </w:p>
    <w:p w14:paraId="64BA0F3E" w14:textId="26496AA3" w:rsidR="004F3B9F" w:rsidRDefault="004F3B9F" w:rsidP="00296165">
      <w:pPr>
        <w:rPr>
          <w:rStyle w:val="uv3um"/>
          <w:rFonts w:ascii="Tahoma" w:hAnsi="Tahoma" w:cs="Tahoma"/>
          <w:spacing w:val="2"/>
          <w:shd w:val="clear" w:color="auto" w:fill="FFFFFF"/>
        </w:rPr>
      </w:pPr>
    </w:p>
    <w:p w14:paraId="50E7A90B" w14:textId="35AC9A0D" w:rsidR="004F3B9F" w:rsidRDefault="004F3B9F" w:rsidP="00296165">
      <w:pPr>
        <w:rPr>
          <w:rStyle w:val="uv3um"/>
          <w:rFonts w:ascii="Tahoma" w:hAnsi="Tahoma" w:cs="Tahoma"/>
          <w:spacing w:val="2"/>
          <w:shd w:val="clear" w:color="auto" w:fill="FFFFFF"/>
        </w:rPr>
      </w:pPr>
    </w:p>
    <w:p w14:paraId="624CFDEF" w14:textId="3EC3CF12" w:rsidR="004F3B9F" w:rsidRDefault="004F3B9F" w:rsidP="00296165">
      <w:pPr>
        <w:rPr>
          <w:rStyle w:val="uv3um"/>
          <w:rFonts w:ascii="Tahoma" w:hAnsi="Tahoma" w:cs="Tahoma"/>
          <w:spacing w:val="2"/>
          <w:shd w:val="clear" w:color="auto" w:fill="FFFFFF"/>
        </w:rPr>
      </w:pPr>
    </w:p>
    <w:p w14:paraId="3EB6AC17" w14:textId="77777777" w:rsidR="004F3B9F" w:rsidRDefault="004F3B9F" w:rsidP="00296165">
      <w:pPr>
        <w:rPr>
          <w:rStyle w:val="uv3um"/>
          <w:rFonts w:ascii="Tahoma" w:hAnsi="Tahoma" w:cs="Tahoma"/>
          <w:spacing w:val="2"/>
          <w:shd w:val="clear" w:color="auto" w:fill="FFFFFF"/>
        </w:rPr>
      </w:pPr>
    </w:p>
    <w:p w14:paraId="00F4C846" w14:textId="690C8B22" w:rsidR="004F3B9F" w:rsidRDefault="004F3B9F" w:rsidP="00296165">
      <w:pPr>
        <w:rPr>
          <w:rStyle w:val="uv3um"/>
          <w:rFonts w:ascii="Tahoma" w:hAnsi="Tahoma" w:cs="Tahoma"/>
          <w:spacing w:val="2"/>
          <w:shd w:val="clear" w:color="auto" w:fill="FFFFFF"/>
        </w:rPr>
      </w:pPr>
    </w:p>
    <w:p w14:paraId="49B3D7B5" w14:textId="77777777" w:rsidR="004F3B9F" w:rsidRDefault="004F3B9F" w:rsidP="00296165">
      <w:pPr>
        <w:rPr>
          <w:rStyle w:val="uv3um"/>
          <w:rFonts w:ascii="Tahoma" w:hAnsi="Tahoma" w:cs="Tahoma"/>
          <w:spacing w:val="2"/>
          <w:shd w:val="clear" w:color="auto" w:fill="FFFFFF"/>
        </w:rPr>
      </w:pPr>
    </w:p>
    <w:p w14:paraId="13671007" w14:textId="77777777" w:rsidR="004F3B9F" w:rsidRDefault="004F3B9F" w:rsidP="00296165">
      <w:pPr>
        <w:rPr>
          <w:rStyle w:val="uv3um"/>
          <w:rFonts w:ascii="Tahoma" w:hAnsi="Tahoma" w:cs="Tahoma"/>
          <w:spacing w:val="2"/>
          <w:shd w:val="clear" w:color="auto" w:fill="FFFFFF"/>
        </w:rPr>
      </w:pPr>
    </w:p>
    <w:p w14:paraId="73DE903E" w14:textId="77777777" w:rsidR="004F3B9F" w:rsidRDefault="004F3B9F" w:rsidP="00296165">
      <w:pPr>
        <w:rPr>
          <w:rStyle w:val="uv3um"/>
          <w:rFonts w:ascii="Tahoma" w:hAnsi="Tahoma" w:cs="Tahoma"/>
          <w:spacing w:val="2"/>
          <w:shd w:val="clear" w:color="auto" w:fill="FFFFFF"/>
        </w:rPr>
      </w:pPr>
    </w:p>
    <w:p w14:paraId="3C50811A" w14:textId="5FC9035E" w:rsidR="004F3B9F" w:rsidRDefault="004F3B9F" w:rsidP="00296165">
      <w:pPr>
        <w:rPr>
          <w:rStyle w:val="uv3um"/>
          <w:rFonts w:ascii="Tahoma" w:hAnsi="Tahoma" w:cs="Tahoma"/>
          <w:spacing w:val="2"/>
          <w:shd w:val="clear" w:color="auto" w:fill="FFFFFF"/>
        </w:rPr>
      </w:pPr>
    </w:p>
    <w:p w14:paraId="56919047" w14:textId="77777777" w:rsidR="00AB7364" w:rsidRDefault="00AB7364" w:rsidP="001D3396"/>
    <w:p w14:paraId="51CF4F40" w14:textId="77777777" w:rsidR="00AB7364" w:rsidRDefault="00AB7364" w:rsidP="001D3396"/>
    <w:p w14:paraId="0414D580" w14:textId="458EE4D6" w:rsidR="00AB7364" w:rsidRDefault="00AB7364" w:rsidP="001D3396"/>
    <w:p w14:paraId="46FCA7F6" w14:textId="7D1A4B0D" w:rsidR="00A40C44" w:rsidRDefault="004F3B9F" w:rsidP="001D3396">
      <w:r w:rsidRPr="00604D8D">
        <w:rPr>
          <w:noProof/>
        </w:rPr>
        <mc:AlternateContent>
          <mc:Choice Requires="wps">
            <w:drawing>
              <wp:anchor distT="45720" distB="45720" distL="114300" distR="114300" simplePos="0" relativeHeight="251658240" behindDoc="0" locked="0" layoutInCell="1" allowOverlap="1" wp14:anchorId="2D732A19" wp14:editId="3E074D59">
                <wp:simplePos x="0" y="0"/>
                <wp:positionH relativeFrom="column">
                  <wp:posOffset>161925</wp:posOffset>
                </wp:positionH>
                <wp:positionV relativeFrom="paragraph">
                  <wp:posOffset>372110</wp:posOffset>
                </wp:positionV>
                <wp:extent cx="4337050" cy="1404620"/>
                <wp:effectExtent l="0" t="0" r="254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solidFill>
                          <a:srgbClr val="FFFFFF"/>
                        </a:solidFill>
                        <a:ln w="9525">
                          <a:solidFill>
                            <a:srgbClr val="000000"/>
                          </a:solidFill>
                          <a:miter lim="800000"/>
                          <a:headEnd/>
                          <a:tailEnd/>
                        </a:ln>
                      </wps:spPr>
                      <wps:txbx>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1563387412" name="Picture 156338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2A19" id="_x0000_t202" coordsize="21600,21600" o:spt="202" path="m,l,21600r21600,l21600,xe">
                <v:stroke joinstyle="miter"/>
                <v:path gradientshapeok="t" o:connecttype="rect"/>
              </v:shapetype>
              <v:shape id="Text Box 2" o:spid="_x0000_s1026" type="#_x0000_t202" style="position:absolute;margin-left:12.75pt;margin-top:29.3pt;width:34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">
                <v:textbox style="mso-fit-shape-to-text:t">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1563387412" name="Picture 156338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v:textbox>
                <w10:wrap type="square"/>
              </v:shape>
            </w:pict>
          </mc:Fallback>
        </mc:AlternateContent>
      </w:r>
    </w:p>
    <w:p w14:paraId="2B1F18C2" w14:textId="77777777" w:rsidR="00BB7DA5" w:rsidRDefault="00BB7DA5" w:rsidP="001D3396"/>
    <w:p w14:paraId="2C398972" w14:textId="3C9A0CCD" w:rsidR="00604D8D" w:rsidRPr="006F5EF8" w:rsidRDefault="00296165" w:rsidP="00604D8D">
      <w:pPr>
        <w:pStyle w:val="BulletinBodyFL"/>
        <w:suppressAutoHyphens/>
        <w:spacing w:before="120" w:after="60" w:line="240" w:lineRule="exact"/>
        <w:rPr>
          <w:rFonts w:asciiTheme="minorHAnsi" w:hAnsiTheme="minorHAnsi" w:cstheme="minorHAnsi"/>
          <w:b/>
          <w:bCs/>
          <w:sz w:val="36"/>
          <w:szCs w:val="36"/>
        </w:rPr>
      </w:pPr>
      <w:r w:rsidRPr="00730A9D">
        <w:rPr>
          <w:rFonts w:asciiTheme="minorHAnsi" w:hAnsiTheme="minorHAnsi" w:cstheme="minorHAnsi"/>
          <w:noProof/>
        </w:rPr>
        <mc:AlternateContent>
          <mc:Choice Requires="wps">
            <w:drawing>
              <wp:anchor distT="45720" distB="45720" distL="114300" distR="114300" simplePos="0" relativeHeight="251658241" behindDoc="1" locked="0" layoutInCell="1" allowOverlap="1" wp14:anchorId="72D09A6B" wp14:editId="36317BAF">
                <wp:simplePos x="0" y="0"/>
                <wp:positionH relativeFrom="column">
                  <wp:posOffset>302895</wp:posOffset>
                </wp:positionH>
                <wp:positionV relativeFrom="paragraph">
                  <wp:posOffset>39370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9A6B" id="_x0000_s1027" type="#_x0000_t202" style="position:absolute;margin-left:23.85pt;margin-top:3.1pt;width:58pt;height:36.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6F5EF8">
        <w:rPr>
          <w:rFonts w:asciiTheme="minorHAnsi" w:hAnsiTheme="minorHAnsi" w:cstheme="minorHAnsi"/>
        </w:rPr>
        <w:t xml:space="preserve">      </w:t>
      </w:r>
      <w:r w:rsidR="00E8347C">
        <w:rPr>
          <w:rFonts w:asciiTheme="minorHAnsi" w:hAnsiTheme="minorHAnsi" w:cstheme="minorHAnsi"/>
          <w:b/>
          <w:bCs/>
          <w:sz w:val="36"/>
          <w:szCs w:val="36"/>
        </w:rPr>
        <w:t>JUNE-JULY</w:t>
      </w:r>
    </w:p>
    <w:p w14:paraId="365AB022" w14:textId="2788D8DF"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5023DA66" w14:textId="6E35CAF7" w:rsidR="00C411B1" w:rsidRDefault="00C411B1"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2FF24168" w14:textId="05101316" w:rsidR="009427E1" w:rsidRDefault="009427E1" w:rsidP="00C411B1">
      <w:pPr>
        <w:pStyle w:val="BulletinBodyFL"/>
        <w:suppressAutoHyphens/>
        <w:spacing w:after="0" w:line="240" w:lineRule="exact"/>
        <w:rPr>
          <w:rFonts w:asciiTheme="minorHAnsi" w:hAnsiTheme="minorHAnsi" w:cstheme="minorHAnsi"/>
        </w:rPr>
      </w:pPr>
    </w:p>
    <w:p w14:paraId="2AF34DB8" w14:textId="2D1114A5" w:rsidR="00C411B1" w:rsidRDefault="009427E1" w:rsidP="00DA014C">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sz w:val="24"/>
        </w:rPr>
        <w:t xml:space="preserve">        </w:t>
      </w:r>
      <w:r w:rsidRPr="00C411B1">
        <w:rPr>
          <w:rFonts w:asciiTheme="minorHAnsi" w:hAnsiTheme="minorHAnsi" w:cstheme="minorHAnsi"/>
          <w:b/>
          <w:bCs/>
          <w:sz w:val="24"/>
        </w:rPr>
        <w:t xml:space="preserve">Email: </w:t>
      </w:r>
      <w:hyperlink r:id="rId14" w:history="1">
        <w:r w:rsidRPr="00C411B1">
          <w:rPr>
            <w:rStyle w:val="Hyperlink"/>
            <w:rFonts w:asciiTheme="minorHAnsi" w:hAnsiTheme="minorHAnsi" w:cstheme="minorHAnsi"/>
            <w:b/>
            <w:bCs/>
            <w:sz w:val="24"/>
          </w:rPr>
          <w:t>oursaviors@oslcmonte.net</w:t>
        </w:r>
      </w:hyperlink>
      <w:r>
        <w:t xml:space="preserve">      </w:t>
      </w:r>
      <w:r>
        <w:rPr>
          <w:rFonts w:asciiTheme="minorHAnsi" w:hAnsiTheme="minorHAnsi" w:cstheme="minorHAnsi"/>
          <w:b/>
          <w:bCs/>
          <w:sz w:val="24"/>
        </w:rPr>
        <w:t>Webpage: oslcmonte.com</w:t>
      </w:r>
    </w:p>
    <w:p w14:paraId="3E85086A" w14:textId="77777777" w:rsidR="00D83C17" w:rsidRDefault="00D83C17" w:rsidP="00DA014C">
      <w:pPr>
        <w:pStyle w:val="BulletinBodyFL"/>
        <w:suppressAutoHyphens/>
        <w:spacing w:after="0" w:line="240" w:lineRule="exact"/>
        <w:rPr>
          <w:rFonts w:asciiTheme="minorHAnsi" w:hAnsiTheme="minorHAnsi" w:cstheme="minorHAnsi"/>
        </w:rPr>
      </w:pPr>
    </w:p>
    <w:p w14:paraId="7E6EB4C2" w14:textId="67D19B1D" w:rsidR="00D83C17" w:rsidRDefault="00D83C17" w:rsidP="00DA014C">
      <w:pPr>
        <w:pStyle w:val="BulletinBodyFL"/>
        <w:suppressAutoHyphens/>
        <w:spacing w:after="0" w:line="240" w:lineRule="exact"/>
        <w:rPr>
          <w:rFonts w:asciiTheme="minorHAnsi" w:hAnsiTheme="minorHAnsi" w:cstheme="minorHAnsi"/>
        </w:rPr>
      </w:pPr>
      <w:r w:rsidRPr="00B33582">
        <w:rPr>
          <w:noProof/>
        </w:rPr>
        <w:drawing>
          <wp:anchor distT="0" distB="0" distL="114300" distR="114300" simplePos="0" relativeHeight="251658243" behindDoc="0" locked="0" layoutInCell="1" allowOverlap="1" wp14:anchorId="58AFBAD1" wp14:editId="72D7A7A9">
            <wp:simplePos x="0" y="0"/>
            <wp:positionH relativeFrom="column">
              <wp:posOffset>493293</wp:posOffset>
            </wp:positionH>
            <wp:positionV relativeFrom="paragraph">
              <wp:posOffset>65227</wp:posOffset>
            </wp:positionV>
            <wp:extent cx="3604260" cy="4013835"/>
            <wp:effectExtent l="0" t="0" r="0" b="5715"/>
            <wp:wrapNone/>
            <wp:docPr id="133054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748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4260" cy="4013835"/>
                    </a:xfrm>
                    <a:prstGeom prst="rect">
                      <a:avLst/>
                    </a:prstGeom>
                  </pic:spPr>
                </pic:pic>
              </a:graphicData>
            </a:graphic>
            <wp14:sizeRelH relativeFrom="page">
              <wp14:pctWidth>0</wp14:pctWidth>
            </wp14:sizeRelH>
            <wp14:sizeRelV relativeFrom="page">
              <wp14:pctHeight>0</wp14:pctHeight>
            </wp14:sizeRelV>
          </wp:anchor>
        </w:drawing>
      </w:r>
    </w:p>
    <w:p w14:paraId="03C284C6" w14:textId="77777777" w:rsidR="00D83C17" w:rsidRDefault="00D83C17" w:rsidP="00DA014C">
      <w:pPr>
        <w:pStyle w:val="BulletinBodyFL"/>
        <w:suppressAutoHyphens/>
        <w:spacing w:after="0" w:line="240" w:lineRule="exact"/>
        <w:rPr>
          <w:rFonts w:asciiTheme="minorHAnsi" w:hAnsiTheme="minorHAnsi" w:cstheme="minorHAnsi"/>
        </w:rPr>
      </w:pPr>
    </w:p>
    <w:p w14:paraId="4CEB63EC" w14:textId="09C8C701" w:rsidR="00D83C17" w:rsidRDefault="00D83C17" w:rsidP="00DA014C">
      <w:pPr>
        <w:pStyle w:val="BulletinBodyFL"/>
        <w:suppressAutoHyphens/>
        <w:spacing w:after="0" w:line="240" w:lineRule="exact"/>
        <w:rPr>
          <w:rFonts w:asciiTheme="minorHAnsi" w:hAnsiTheme="minorHAnsi" w:cstheme="minorHAnsi"/>
        </w:rPr>
      </w:pPr>
    </w:p>
    <w:p w14:paraId="2CB01AF9" w14:textId="77777777" w:rsidR="00D83C17" w:rsidRDefault="00D83C17" w:rsidP="00DA014C">
      <w:pPr>
        <w:pStyle w:val="BulletinBodyFL"/>
        <w:suppressAutoHyphens/>
        <w:spacing w:after="0" w:line="240" w:lineRule="exact"/>
        <w:rPr>
          <w:rFonts w:asciiTheme="minorHAnsi" w:hAnsiTheme="minorHAnsi" w:cstheme="minorHAnsi"/>
        </w:rPr>
      </w:pPr>
    </w:p>
    <w:p w14:paraId="6D4BE98E" w14:textId="63A038A0" w:rsidR="00D83C17" w:rsidRDefault="00D83C17" w:rsidP="00DA014C">
      <w:pPr>
        <w:pStyle w:val="BulletinBodyFL"/>
        <w:suppressAutoHyphens/>
        <w:spacing w:after="0" w:line="240" w:lineRule="exact"/>
        <w:rPr>
          <w:rFonts w:asciiTheme="minorHAnsi" w:hAnsiTheme="minorHAnsi" w:cstheme="minorHAnsi"/>
        </w:rPr>
      </w:pPr>
    </w:p>
    <w:p w14:paraId="3F045BED" w14:textId="77777777" w:rsidR="00D83C17" w:rsidRDefault="00D83C17" w:rsidP="00DA014C">
      <w:pPr>
        <w:pStyle w:val="BulletinBodyFL"/>
        <w:suppressAutoHyphens/>
        <w:spacing w:after="0" w:line="240" w:lineRule="exact"/>
        <w:rPr>
          <w:rFonts w:asciiTheme="minorHAnsi" w:hAnsiTheme="minorHAnsi" w:cstheme="minorHAnsi"/>
        </w:rPr>
      </w:pPr>
    </w:p>
    <w:p w14:paraId="3D25C7A6" w14:textId="77777777" w:rsidR="00D83C17" w:rsidRDefault="00D83C17" w:rsidP="00DA014C">
      <w:pPr>
        <w:pStyle w:val="BulletinBodyFL"/>
        <w:suppressAutoHyphens/>
        <w:spacing w:after="0" w:line="240" w:lineRule="exact"/>
        <w:rPr>
          <w:rFonts w:asciiTheme="minorHAnsi" w:hAnsiTheme="minorHAnsi" w:cstheme="minorHAnsi"/>
        </w:rPr>
      </w:pPr>
    </w:p>
    <w:p w14:paraId="704D95BE" w14:textId="77777777" w:rsidR="00D83C17" w:rsidRDefault="00D83C17" w:rsidP="00DA014C">
      <w:pPr>
        <w:pStyle w:val="BulletinBodyFL"/>
        <w:suppressAutoHyphens/>
        <w:spacing w:after="0" w:line="240" w:lineRule="exact"/>
        <w:rPr>
          <w:rFonts w:asciiTheme="minorHAnsi" w:hAnsiTheme="minorHAnsi" w:cstheme="minorHAnsi"/>
        </w:rPr>
      </w:pPr>
    </w:p>
    <w:p w14:paraId="3C2AA14E" w14:textId="77777777" w:rsidR="00D83C17" w:rsidRDefault="00D83C17" w:rsidP="00DA014C">
      <w:pPr>
        <w:pStyle w:val="BulletinBodyFL"/>
        <w:suppressAutoHyphens/>
        <w:spacing w:after="0" w:line="240" w:lineRule="exact"/>
        <w:rPr>
          <w:rFonts w:asciiTheme="minorHAnsi" w:hAnsiTheme="minorHAnsi" w:cstheme="minorHAnsi"/>
        </w:rPr>
      </w:pPr>
    </w:p>
    <w:p w14:paraId="6D8712BD" w14:textId="77777777" w:rsidR="00D83C17" w:rsidRDefault="00D83C17" w:rsidP="00DA014C">
      <w:pPr>
        <w:pStyle w:val="BulletinBodyFL"/>
        <w:suppressAutoHyphens/>
        <w:spacing w:after="0" w:line="240" w:lineRule="exact"/>
        <w:rPr>
          <w:rFonts w:asciiTheme="minorHAnsi" w:hAnsiTheme="minorHAnsi" w:cstheme="minorHAnsi"/>
        </w:rPr>
      </w:pPr>
    </w:p>
    <w:p w14:paraId="415A9488" w14:textId="77777777" w:rsidR="00D83C17" w:rsidRDefault="00D83C17" w:rsidP="00DA014C">
      <w:pPr>
        <w:pStyle w:val="BulletinBodyFL"/>
        <w:suppressAutoHyphens/>
        <w:spacing w:after="0" w:line="240" w:lineRule="exact"/>
        <w:rPr>
          <w:rFonts w:asciiTheme="minorHAnsi" w:hAnsiTheme="minorHAnsi" w:cstheme="minorHAnsi"/>
        </w:rPr>
      </w:pPr>
    </w:p>
    <w:p w14:paraId="7FF6A96F" w14:textId="77777777" w:rsidR="00D83C17" w:rsidRDefault="00D83C17" w:rsidP="00DA014C">
      <w:pPr>
        <w:pStyle w:val="BulletinBodyFL"/>
        <w:suppressAutoHyphens/>
        <w:spacing w:after="0" w:line="240" w:lineRule="exact"/>
        <w:rPr>
          <w:rFonts w:asciiTheme="minorHAnsi" w:hAnsiTheme="minorHAnsi" w:cstheme="minorHAnsi"/>
        </w:rPr>
      </w:pPr>
    </w:p>
    <w:p w14:paraId="069709D4" w14:textId="77777777" w:rsidR="00D83C17" w:rsidRDefault="00D83C17" w:rsidP="00DA014C">
      <w:pPr>
        <w:pStyle w:val="BulletinBodyFL"/>
        <w:suppressAutoHyphens/>
        <w:spacing w:after="0" w:line="240" w:lineRule="exact"/>
        <w:rPr>
          <w:rFonts w:asciiTheme="minorHAnsi" w:hAnsiTheme="minorHAnsi" w:cstheme="minorHAnsi"/>
        </w:rPr>
      </w:pPr>
    </w:p>
    <w:p w14:paraId="76D71906" w14:textId="77777777" w:rsidR="00D83C17" w:rsidRDefault="00D83C17" w:rsidP="00DA014C">
      <w:pPr>
        <w:pStyle w:val="BulletinBodyFL"/>
        <w:suppressAutoHyphens/>
        <w:spacing w:after="0" w:line="240" w:lineRule="exact"/>
        <w:rPr>
          <w:rFonts w:asciiTheme="minorHAnsi" w:hAnsiTheme="minorHAnsi" w:cstheme="minorHAnsi"/>
        </w:rPr>
      </w:pPr>
    </w:p>
    <w:p w14:paraId="41170232" w14:textId="77777777" w:rsidR="00D83C17" w:rsidRDefault="00D83C17" w:rsidP="00DA014C">
      <w:pPr>
        <w:pStyle w:val="BulletinBodyFL"/>
        <w:suppressAutoHyphens/>
        <w:spacing w:after="0" w:line="240" w:lineRule="exact"/>
        <w:rPr>
          <w:rFonts w:asciiTheme="minorHAnsi" w:hAnsiTheme="minorHAnsi" w:cstheme="minorHAnsi"/>
        </w:rPr>
      </w:pPr>
    </w:p>
    <w:p w14:paraId="0C02E26D" w14:textId="77777777" w:rsidR="00D83C17" w:rsidRDefault="00D83C17" w:rsidP="00DA014C">
      <w:pPr>
        <w:pStyle w:val="BulletinBodyFL"/>
        <w:suppressAutoHyphens/>
        <w:spacing w:after="0" w:line="240" w:lineRule="exact"/>
        <w:rPr>
          <w:rFonts w:asciiTheme="minorHAnsi" w:hAnsiTheme="minorHAnsi" w:cstheme="minorHAnsi"/>
        </w:rPr>
      </w:pPr>
    </w:p>
    <w:p w14:paraId="72D86D02" w14:textId="77777777" w:rsidR="00D83C17" w:rsidRDefault="00D83C17" w:rsidP="00DA014C">
      <w:pPr>
        <w:pStyle w:val="BulletinBodyFL"/>
        <w:suppressAutoHyphens/>
        <w:spacing w:after="0" w:line="240" w:lineRule="exact"/>
        <w:rPr>
          <w:rFonts w:asciiTheme="minorHAnsi" w:hAnsiTheme="minorHAnsi" w:cstheme="minorHAnsi"/>
        </w:rPr>
      </w:pPr>
    </w:p>
    <w:p w14:paraId="2F2C9336" w14:textId="77777777" w:rsidR="00D83C17" w:rsidRDefault="00D83C17" w:rsidP="00DA014C">
      <w:pPr>
        <w:pStyle w:val="BulletinBodyFL"/>
        <w:suppressAutoHyphens/>
        <w:spacing w:after="0" w:line="240" w:lineRule="exact"/>
        <w:rPr>
          <w:rFonts w:asciiTheme="minorHAnsi" w:hAnsiTheme="minorHAnsi" w:cstheme="minorHAnsi"/>
        </w:rPr>
      </w:pPr>
    </w:p>
    <w:p w14:paraId="2D3FCF97" w14:textId="77777777" w:rsidR="00D83C17" w:rsidRDefault="00D83C17" w:rsidP="00DA014C">
      <w:pPr>
        <w:pStyle w:val="BulletinBodyFL"/>
        <w:suppressAutoHyphens/>
        <w:spacing w:after="0" w:line="240" w:lineRule="exact"/>
        <w:rPr>
          <w:rFonts w:asciiTheme="minorHAnsi" w:hAnsiTheme="minorHAnsi" w:cstheme="minorHAnsi"/>
        </w:rPr>
      </w:pPr>
    </w:p>
    <w:p w14:paraId="4E27A1F1" w14:textId="77777777" w:rsidR="00D83C17" w:rsidRDefault="00D83C17" w:rsidP="00DA014C">
      <w:pPr>
        <w:pStyle w:val="BulletinBodyFL"/>
        <w:suppressAutoHyphens/>
        <w:spacing w:after="0" w:line="240" w:lineRule="exact"/>
        <w:rPr>
          <w:rFonts w:asciiTheme="minorHAnsi" w:hAnsiTheme="minorHAnsi" w:cstheme="minorHAnsi"/>
        </w:rPr>
      </w:pPr>
    </w:p>
    <w:p w14:paraId="7D5EFF72" w14:textId="77777777" w:rsidR="00D83C17" w:rsidRDefault="00D83C17" w:rsidP="00DA014C">
      <w:pPr>
        <w:pStyle w:val="BulletinBodyFL"/>
        <w:suppressAutoHyphens/>
        <w:spacing w:after="0" w:line="240" w:lineRule="exact"/>
        <w:rPr>
          <w:rFonts w:asciiTheme="minorHAnsi" w:hAnsiTheme="minorHAnsi" w:cstheme="minorHAnsi"/>
        </w:rPr>
      </w:pPr>
    </w:p>
    <w:p w14:paraId="3FF50C8A" w14:textId="77777777" w:rsidR="00D83C17" w:rsidRDefault="00D83C17" w:rsidP="00DA014C">
      <w:pPr>
        <w:pStyle w:val="BulletinBodyFL"/>
        <w:suppressAutoHyphens/>
        <w:spacing w:after="0" w:line="240" w:lineRule="exact"/>
        <w:rPr>
          <w:rFonts w:asciiTheme="minorHAnsi" w:hAnsiTheme="minorHAnsi" w:cstheme="minorHAnsi"/>
        </w:rPr>
      </w:pPr>
    </w:p>
    <w:p w14:paraId="07C06135" w14:textId="77777777" w:rsidR="00D83C17" w:rsidRDefault="00D83C17" w:rsidP="00DA014C">
      <w:pPr>
        <w:pStyle w:val="BulletinBodyFL"/>
        <w:suppressAutoHyphens/>
        <w:spacing w:after="0" w:line="240" w:lineRule="exact"/>
        <w:rPr>
          <w:rFonts w:asciiTheme="minorHAnsi" w:hAnsiTheme="minorHAnsi" w:cstheme="minorHAnsi"/>
        </w:rPr>
      </w:pPr>
    </w:p>
    <w:p w14:paraId="7F532CF9" w14:textId="77777777" w:rsidR="00D83C17" w:rsidRDefault="00D83C17" w:rsidP="00DA014C">
      <w:pPr>
        <w:pStyle w:val="BulletinBodyFL"/>
        <w:suppressAutoHyphens/>
        <w:spacing w:after="0" w:line="240" w:lineRule="exact"/>
        <w:rPr>
          <w:rFonts w:asciiTheme="minorHAnsi" w:hAnsiTheme="minorHAnsi" w:cstheme="minorHAnsi"/>
        </w:rPr>
      </w:pPr>
    </w:p>
    <w:p w14:paraId="2617182A" w14:textId="77777777" w:rsidR="00D83C17" w:rsidRDefault="00D83C17" w:rsidP="00DA014C">
      <w:pPr>
        <w:pStyle w:val="BulletinBodyFL"/>
        <w:suppressAutoHyphens/>
        <w:spacing w:after="0" w:line="240" w:lineRule="exact"/>
        <w:rPr>
          <w:rFonts w:asciiTheme="minorHAnsi" w:hAnsiTheme="minorHAnsi" w:cstheme="minorHAnsi"/>
        </w:rPr>
      </w:pPr>
    </w:p>
    <w:p w14:paraId="214968B4" w14:textId="77777777" w:rsidR="00D83C17" w:rsidRDefault="00D83C17" w:rsidP="00DA014C">
      <w:pPr>
        <w:pStyle w:val="BulletinBodyFL"/>
        <w:suppressAutoHyphens/>
        <w:spacing w:after="0" w:line="240" w:lineRule="exact"/>
        <w:rPr>
          <w:rFonts w:asciiTheme="minorHAnsi" w:hAnsiTheme="minorHAnsi" w:cstheme="minorHAnsi"/>
        </w:rPr>
      </w:pPr>
    </w:p>
    <w:p w14:paraId="48705B7C" w14:textId="77777777" w:rsidR="00D83C17" w:rsidRDefault="00D83C17" w:rsidP="00DA014C">
      <w:pPr>
        <w:pStyle w:val="BulletinBodyFL"/>
        <w:suppressAutoHyphens/>
        <w:spacing w:after="0" w:line="240" w:lineRule="exact"/>
        <w:rPr>
          <w:rFonts w:asciiTheme="minorHAnsi" w:hAnsiTheme="minorHAnsi" w:cstheme="minorHAnsi"/>
        </w:rPr>
      </w:pPr>
    </w:p>
    <w:p w14:paraId="5812221C" w14:textId="77777777" w:rsidR="00D83C17" w:rsidRDefault="00D83C17" w:rsidP="00DA014C">
      <w:pPr>
        <w:pStyle w:val="BulletinBodyFL"/>
        <w:suppressAutoHyphens/>
        <w:spacing w:after="0" w:line="240" w:lineRule="exact"/>
        <w:rPr>
          <w:rFonts w:asciiTheme="minorHAnsi" w:hAnsiTheme="minorHAnsi" w:cstheme="minorHAnsi"/>
        </w:rPr>
      </w:pPr>
    </w:p>
    <w:p w14:paraId="116431FF" w14:textId="77777777" w:rsidR="006724DB" w:rsidRPr="00AB6FF8" w:rsidRDefault="006724DB" w:rsidP="006724DB">
      <w:pPr>
        <w:widowControl w:val="0"/>
        <w:spacing w:after="120"/>
        <w:jc w:val="center"/>
        <w:rPr>
          <w:b/>
          <w:bCs/>
          <w:sz w:val="18"/>
          <w:szCs w:val="18"/>
        </w:rPr>
      </w:pPr>
      <w:r w:rsidRPr="00AB6FF8">
        <w:rPr>
          <w:b/>
          <w:bCs/>
          <w:sz w:val="36"/>
          <w:szCs w:val="36"/>
        </w:rPr>
        <w:lastRenderedPageBreak/>
        <w:t>Plowing the Field</w:t>
      </w:r>
    </w:p>
    <w:p w14:paraId="4BDEB996" w14:textId="094FF71A" w:rsidR="006724DB" w:rsidRDefault="006724DB" w:rsidP="006724DB">
      <w:pPr>
        <w:widowControl w:val="0"/>
        <w:ind w:firstLine="360"/>
      </w:pPr>
      <w:r w:rsidRPr="00AB6FF8">
        <w:t>In the last part of Luke, chapter nine, Jesus says, “No one who puts a hand to the plow and looks back is fit for the kingdom of God.”  He’s responding to someone who promised to follow Jesus but wants to wait until he has buried his father.  (The text does not tell us whether the father has already died.)</w:t>
      </w:r>
    </w:p>
    <w:p w14:paraId="482A27A2" w14:textId="77777777" w:rsidR="00C7639A" w:rsidRPr="00AB6FF8" w:rsidRDefault="00C7639A" w:rsidP="006724DB">
      <w:pPr>
        <w:widowControl w:val="0"/>
        <w:ind w:firstLine="360"/>
      </w:pPr>
    </w:p>
    <w:p w14:paraId="3A8280F1" w14:textId="5BC7580A" w:rsidR="006724DB" w:rsidRDefault="00AB6FF8" w:rsidP="00AB6FF8">
      <w:pPr>
        <w:widowControl w:val="0"/>
      </w:pPr>
      <w:r w:rsidRPr="00AB6FF8">
        <w:rPr>
          <w:noProof/>
        </w:rPr>
        <w:drawing>
          <wp:anchor distT="0" distB="0" distL="114300" distR="114300" simplePos="0" relativeHeight="251661315" behindDoc="1" locked="0" layoutInCell="1" allowOverlap="1" wp14:anchorId="16805DB5" wp14:editId="2C6EA811">
            <wp:simplePos x="0" y="0"/>
            <wp:positionH relativeFrom="column">
              <wp:posOffset>1905</wp:posOffset>
            </wp:positionH>
            <wp:positionV relativeFrom="paragraph">
              <wp:posOffset>81610</wp:posOffset>
            </wp:positionV>
            <wp:extent cx="2158365" cy="1244600"/>
            <wp:effectExtent l="0" t="0" r="0" b="0"/>
            <wp:wrapTight wrapText="bothSides">
              <wp:wrapPolygon edited="0">
                <wp:start x="0" y="0"/>
                <wp:lineTo x="0" y="21159"/>
                <wp:lineTo x="21352" y="21159"/>
                <wp:lineTo x="21352" y="0"/>
                <wp:lineTo x="0" y="0"/>
              </wp:wrapPolygon>
            </wp:wrapTight>
            <wp:docPr id="1827731944" name="Picture 1" descr="The image shows a rural field with a mature rice crop, a small patch of dried mud, and a pair of cattle grazing peacefu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31944" name="Picture 1" descr="The image shows a rural field with a mature rice crop, a small patch of dried mud, and a pair of cattle grazing peacefully.&#10;&#10;AI-generated content may be incorrect."/>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158365" cy="1244600"/>
                    </a:xfrm>
                    <a:prstGeom prst="rect">
                      <a:avLst/>
                    </a:prstGeom>
                  </pic:spPr>
                </pic:pic>
              </a:graphicData>
            </a:graphic>
            <wp14:sizeRelH relativeFrom="margin">
              <wp14:pctWidth>0</wp14:pctWidth>
            </wp14:sizeRelH>
            <wp14:sizeRelV relativeFrom="margin">
              <wp14:pctHeight>0</wp14:pctHeight>
            </wp14:sizeRelV>
          </wp:anchor>
        </w:drawing>
      </w:r>
      <w:r w:rsidR="006724DB" w:rsidRPr="00AB6FF8">
        <w:t xml:space="preserve">The thing about looking back when you plow is that your rows will be much straighter if you focus forward.  Today, many people </w:t>
      </w:r>
      <w:proofErr w:type="gramStart"/>
      <w:r w:rsidR="006724DB" w:rsidRPr="00AB6FF8">
        <w:t>are able to</w:t>
      </w:r>
      <w:proofErr w:type="gramEnd"/>
      <w:r w:rsidR="006724DB" w:rsidRPr="00AB6FF8">
        <w:t xml:space="preserve"> use equipment that does much of that </w:t>
      </w:r>
      <w:proofErr w:type="gramStart"/>
      <w:r w:rsidR="006724DB" w:rsidRPr="00AB6FF8">
        <w:t>focusing</w:t>
      </w:r>
      <w:proofErr w:type="gramEnd"/>
      <w:r w:rsidR="006724DB" w:rsidRPr="00AB6FF8">
        <w:t xml:space="preserve"> for them, and the plowing and planting equipment </w:t>
      </w:r>
      <w:proofErr w:type="gramStart"/>
      <w:r w:rsidR="006724DB" w:rsidRPr="00AB6FF8">
        <w:t>is able to</w:t>
      </w:r>
      <w:proofErr w:type="gramEnd"/>
      <w:r w:rsidR="006724DB" w:rsidRPr="00AB6FF8">
        <w:t xml:space="preserve"> take care of many perfectly parallel rows at a time!</w:t>
      </w:r>
    </w:p>
    <w:p w14:paraId="5B2DB823" w14:textId="77777777" w:rsidR="00C7639A" w:rsidRPr="00AB6FF8" w:rsidRDefault="00C7639A" w:rsidP="00AB6FF8">
      <w:pPr>
        <w:widowControl w:val="0"/>
      </w:pPr>
    </w:p>
    <w:p w14:paraId="3B996209" w14:textId="2E2C5436" w:rsidR="006724DB" w:rsidRDefault="006724DB" w:rsidP="006724DB">
      <w:pPr>
        <w:widowControl w:val="0"/>
        <w:ind w:firstLine="360"/>
      </w:pPr>
      <w:r w:rsidRPr="00AB6FF8">
        <w:t>Life, however, does not always turn out perfectly parallel.  Relationships take unexpected turns, people leave, or they die, or their goals won’t align with ours.  Or diseases invade our bodies, and we can’t fulfill the plans we’d made for travel or time with family.  Or a job is suddenly done.  And we look back over our lives and find all kinds of swerves and bends leaving a field that isn’t pretty at all!</w:t>
      </w:r>
    </w:p>
    <w:p w14:paraId="3FC02C3C" w14:textId="77777777" w:rsidR="00C7639A" w:rsidRPr="00AB6FF8" w:rsidRDefault="00C7639A" w:rsidP="006724DB">
      <w:pPr>
        <w:widowControl w:val="0"/>
        <w:ind w:firstLine="360"/>
      </w:pPr>
    </w:p>
    <w:p w14:paraId="0652CDDD" w14:textId="77777777" w:rsidR="006724DB" w:rsidRDefault="006724DB" w:rsidP="006724DB">
      <w:pPr>
        <w:widowControl w:val="0"/>
        <w:ind w:firstLine="360"/>
      </w:pPr>
      <w:r w:rsidRPr="00AB6FF8">
        <w:t xml:space="preserve">But we can’t go back and change what has already happened.  We can learn from our </w:t>
      </w:r>
      <w:proofErr w:type="gramStart"/>
      <w:r w:rsidRPr="00AB6FF8">
        <w:t>pasts</w:t>
      </w:r>
      <w:proofErr w:type="gramEnd"/>
      <w:r w:rsidRPr="00AB6FF8">
        <w:t xml:space="preserve"> to plan for a better future, but unexpected things can still happen to interfere with our best-laid plans.  Yet, we don’t have to worry about those curves and bends and boulders, because we have a gracious God who forgives what needs forgiving, who heals what needs healing, and walks with us through every trial and joy and event, expected or not.</w:t>
      </w:r>
    </w:p>
    <w:p w14:paraId="6F40A9B5" w14:textId="77777777" w:rsidR="00C7639A" w:rsidRPr="00AB6FF8" w:rsidRDefault="00C7639A" w:rsidP="006724DB">
      <w:pPr>
        <w:widowControl w:val="0"/>
        <w:ind w:firstLine="360"/>
      </w:pPr>
    </w:p>
    <w:p w14:paraId="56B7A9D6" w14:textId="77777777" w:rsidR="00AB6FF8" w:rsidRPr="00AB6FF8" w:rsidRDefault="006724DB" w:rsidP="006724DB">
      <w:pPr>
        <w:widowControl w:val="0"/>
        <w:ind w:firstLine="360"/>
      </w:pPr>
      <w:r w:rsidRPr="00AB6FF8">
        <w:t xml:space="preserve">We don’t need to turn back and lament over all that has happened in the past (except to attempt to make amends to those we may have harmed).  Instead, we focus on what good we can accomplish for God’s kingdom today.  </w:t>
      </w:r>
    </w:p>
    <w:p w14:paraId="31B03B8D" w14:textId="64601FFA" w:rsidR="006724DB" w:rsidRPr="00AB6FF8" w:rsidRDefault="006724DB" w:rsidP="00AB6FF8">
      <w:pPr>
        <w:widowControl w:val="0"/>
        <w:ind w:firstLine="360"/>
        <w:jc w:val="center"/>
        <w:rPr>
          <w:b/>
          <w:bCs/>
        </w:rPr>
      </w:pPr>
      <w:r w:rsidRPr="00AB6FF8">
        <w:rPr>
          <w:b/>
          <w:bCs/>
        </w:rPr>
        <w:t>Pastor Michelle</w:t>
      </w:r>
    </w:p>
    <w:p w14:paraId="6E7EDD0D" w14:textId="77777777" w:rsidR="00AB6FF8" w:rsidRDefault="00AB6FF8" w:rsidP="006724DB">
      <w:pPr>
        <w:widowControl w:val="0"/>
        <w:spacing w:after="120"/>
        <w:jc w:val="center"/>
        <w:rPr>
          <w:b/>
          <w:bCs/>
          <w:sz w:val="48"/>
          <w:szCs w:val="48"/>
        </w:rPr>
      </w:pPr>
    </w:p>
    <w:p w14:paraId="0BC29E92" w14:textId="7BF6B9F2" w:rsidR="006724DB" w:rsidRDefault="00764822" w:rsidP="006724DB">
      <w:pPr>
        <w:widowControl w:val="0"/>
        <w:spacing w:after="120"/>
        <w:jc w:val="center"/>
        <w:rPr>
          <w:b/>
          <w:bCs/>
          <w:sz w:val="48"/>
          <w:szCs w:val="48"/>
        </w:rPr>
      </w:pPr>
      <w:r>
        <w:rPr>
          <w:noProof/>
        </w:rPr>
        <w:drawing>
          <wp:anchor distT="0" distB="0" distL="114300" distR="114300" simplePos="0" relativeHeight="251662339" behindDoc="0" locked="0" layoutInCell="1" allowOverlap="1" wp14:anchorId="10E3C7F2" wp14:editId="642B2A47">
            <wp:simplePos x="0" y="0"/>
            <wp:positionH relativeFrom="column">
              <wp:posOffset>1071880</wp:posOffset>
            </wp:positionH>
            <wp:positionV relativeFrom="paragraph">
              <wp:posOffset>131445</wp:posOffset>
            </wp:positionV>
            <wp:extent cx="2192371" cy="1067435"/>
            <wp:effectExtent l="0" t="0" r="0" b="0"/>
            <wp:wrapNone/>
            <wp:docPr id="2099789205" name="Picture 4" descr="Train PNG, Train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in PNG, Train Transparent Background - FreeIco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2371"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82958" w14:textId="7BF187E1" w:rsidR="006724DB" w:rsidRDefault="006724DB" w:rsidP="006724DB">
      <w:pPr>
        <w:widowControl w:val="0"/>
        <w:ind w:firstLine="360"/>
        <w:rPr>
          <w:sz w:val="32"/>
          <w:szCs w:val="32"/>
        </w:rPr>
      </w:pPr>
    </w:p>
    <w:p w14:paraId="7F929D7E" w14:textId="77777777" w:rsidR="00351623" w:rsidRDefault="00351623" w:rsidP="00764822">
      <w:pPr>
        <w:widowControl w:val="0"/>
        <w:spacing w:after="120"/>
        <w:rPr>
          <w:b/>
          <w:bCs/>
          <w:sz w:val="48"/>
          <w:szCs w:val="48"/>
        </w:rPr>
      </w:pPr>
    </w:p>
    <w:p w14:paraId="64A365EF" w14:textId="7DC166D3" w:rsidR="006724DB" w:rsidRPr="00AB6FF8" w:rsidRDefault="006724DB" w:rsidP="006724DB">
      <w:pPr>
        <w:widowControl w:val="0"/>
        <w:spacing w:after="120"/>
        <w:jc w:val="center"/>
        <w:rPr>
          <w:b/>
          <w:bCs/>
          <w:color w:val="C0504D" w:themeColor="accent2"/>
        </w:rPr>
      </w:pPr>
      <w:r w:rsidRPr="00AB6FF8">
        <w:rPr>
          <w:b/>
          <w:bCs/>
          <w:color w:val="C0504D" w:themeColor="accent2"/>
          <w:sz w:val="48"/>
          <w:szCs w:val="48"/>
        </w:rPr>
        <w:t>Senior Lites July Event</w:t>
      </w:r>
    </w:p>
    <w:p w14:paraId="6B8A5D02" w14:textId="172CB51A" w:rsidR="006724DB" w:rsidRDefault="006724DB" w:rsidP="006724DB">
      <w:pPr>
        <w:widowControl w:val="0"/>
        <w:ind w:firstLine="360"/>
      </w:pPr>
      <w:r>
        <w:rPr>
          <w:sz w:val="32"/>
          <w:szCs w:val="32"/>
        </w:rPr>
        <w:t xml:space="preserve">On </w:t>
      </w:r>
      <w:r>
        <w:rPr>
          <w:b/>
          <w:bCs/>
          <w:sz w:val="32"/>
          <w:szCs w:val="32"/>
        </w:rPr>
        <w:t>Saturday, July 18,</w:t>
      </w:r>
      <w:r>
        <w:rPr>
          <w:sz w:val="32"/>
          <w:szCs w:val="32"/>
        </w:rPr>
        <w:t xml:space="preserve"> we will be taking a ride on </w:t>
      </w:r>
      <w:proofErr w:type="gramStart"/>
      <w:r>
        <w:rPr>
          <w:sz w:val="32"/>
          <w:szCs w:val="32"/>
        </w:rPr>
        <w:t>the Hiawatha</w:t>
      </w:r>
      <w:proofErr w:type="gramEnd"/>
      <w:r>
        <w:rPr>
          <w:sz w:val="32"/>
          <w:szCs w:val="32"/>
        </w:rPr>
        <w:t xml:space="preserve">!  This will be a train ride on the historical Hiawatha to Granite Falls and back.  We will leave at </w:t>
      </w:r>
      <w:r>
        <w:rPr>
          <w:b/>
          <w:bCs/>
          <w:sz w:val="32"/>
          <w:szCs w:val="32"/>
        </w:rPr>
        <w:t>9:</w:t>
      </w:r>
      <w:r w:rsidR="00F92265">
        <w:rPr>
          <w:b/>
          <w:bCs/>
          <w:sz w:val="32"/>
          <w:szCs w:val="32"/>
        </w:rPr>
        <w:t>0</w:t>
      </w:r>
      <w:r>
        <w:rPr>
          <w:b/>
          <w:bCs/>
          <w:sz w:val="32"/>
          <w:szCs w:val="32"/>
        </w:rPr>
        <w:t>0 in the morning</w:t>
      </w:r>
      <w:r>
        <w:rPr>
          <w:sz w:val="32"/>
          <w:szCs w:val="32"/>
        </w:rPr>
        <w:t xml:space="preserve"> from the depot in Montevideo for a 1.5-hour tour along the Minnesota River and surrounding </w:t>
      </w:r>
      <w:proofErr w:type="gramStart"/>
      <w:r>
        <w:rPr>
          <w:sz w:val="32"/>
          <w:szCs w:val="32"/>
        </w:rPr>
        <w:t>bluffs</w:t>
      </w:r>
      <w:proofErr w:type="gramEnd"/>
      <w:r>
        <w:rPr>
          <w:sz w:val="32"/>
          <w:szCs w:val="32"/>
        </w:rPr>
        <w:t xml:space="preserve">.  Afterwards, we plan to gather at </w:t>
      </w:r>
      <w:r>
        <w:rPr>
          <w:b/>
          <w:bCs/>
          <w:sz w:val="32"/>
          <w:szCs w:val="32"/>
        </w:rPr>
        <w:t>The Rivers</w:t>
      </w:r>
      <w:r>
        <w:rPr>
          <w:sz w:val="32"/>
          <w:szCs w:val="32"/>
        </w:rPr>
        <w:t xml:space="preserve"> for lunch (lunch at participants’ expense).  Please call the church to reserve your spot! </w:t>
      </w:r>
      <w:r w:rsidRPr="00F86DE4">
        <w:t>(320)269-8824</w:t>
      </w:r>
    </w:p>
    <w:p w14:paraId="2B16D8DF" w14:textId="75A76B6A" w:rsidR="006724DB" w:rsidRDefault="00AB6FF8" w:rsidP="006724DB">
      <w:pPr>
        <w:widowControl w:val="0"/>
        <w:spacing w:after="120"/>
        <w:jc w:val="center"/>
        <w:rPr>
          <w:b/>
          <w:bCs/>
          <w:sz w:val="48"/>
          <w:szCs w:val="48"/>
        </w:rPr>
      </w:pPr>
      <w:r>
        <w:rPr>
          <w:noProof/>
        </w:rPr>
        <w:drawing>
          <wp:anchor distT="0" distB="0" distL="114300" distR="114300" simplePos="0" relativeHeight="251663363" behindDoc="0" locked="0" layoutInCell="1" allowOverlap="1" wp14:anchorId="212A29E9" wp14:editId="22B6BBC8">
            <wp:simplePos x="0" y="0"/>
            <wp:positionH relativeFrom="column">
              <wp:posOffset>1045794</wp:posOffset>
            </wp:positionH>
            <wp:positionV relativeFrom="paragraph">
              <wp:posOffset>144704</wp:posOffset>
            </wp:positionV>
            <wp:extent cx="2062887" cy="1120465"/>
            <wp:effectExtent l="0" t="0" r="0" b="3810"/>
            <wp:wrapNone/>
            <wp:docPr id="1256647949" name="Picture 5" descr="United States National Senior Citizens Day Old age , Orlando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ed States National Senior Citizens Day Old age , Orlando transparent  background PNG clipart | Hi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2887" cy="112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C04EF" w14:textId="436B7CD9" w:rsidR="006724DB" w:rsidRDefault="006724DB" w:rsidP="006724DB">
      <w:pPr>
        <w:widowControl w:val="0"/>
        <w:spacing w:after="120"/>
        <w:jc w:val="center"/>
        <w:rPr>
          <w:b/>
          <w:bCs/>
          <w:sz w:val="48"/>
          <w:szCs w:val="48"/>
        </w:rPr>
      </w:pPr>
    </w:p>
    <w:p w14:paraId="0E6B3FDC" w14:textId="1922E234" w:rsidR="006724DB" w:rsidRDefault="006724DB" w:rsidP="006724DB">
      <w:pPr>
        <w:widowControl w:val="0"/>
        <w:spacing w:after="120"/>
        <w:jc w:val="center"/>
        <w:rPr>
          <w:b/>
          <w:bCs/>
          <w:sz w:val="48"/>
          <w:szCs w:val="48"/>
        </w:rPr>
      </w:pPr>
    </w:p>
    <w:p w14:paraId="361F181A" w14:textId="352603C4" w:rsidR="006724DB" w:rsidRPr="00AB6FF8" w:rsidRDefault="006724DB" w:rsidP="006724DB">
      <w:pPr>
        <w:widowControl w:val="0"/>
        <w:spacing w:after="120"/>
        <w:jc w:val="center"/>
        <w:rPr>
          <w:b/>
          <w:bCs/>
          <w:color w:val="002060"/>
        </w:rPr>
      </w:pPr>
      <w:r w:rsidRPr="00AB6FF8">
        <w:rPr>
          <w:b/>
          <w:bCs/>
          <w:color w:val="002060"/>
          <w:sz w:val="48"/>
          <w:szCs w:val="48"/>
        </w:rPr>
        <w:t>Senior Lites Upcoming Events</w:t>
      </w:r>
    </w:p>
    <w:p w14:paraId="61EC7961" w14:textId="77777777" w:rsidR="006724DB" w:rsidRPr="00067656" w:rsidRDefault="006724DB" w:rsidP="006724DB">
      <w:pPr>
        <w:widowControl w:val="0"/>
        <w:ind w:left="630" w:hanging="630"/>
        <w:rPr>
          <w:sz w:val="28"/>
          <w:szCs w:val="28"/>
        </w:rPr>
      </w:pPr>
      <w:r>
        <w:rPr>
          <w:b/>
          <w:bCs/>
          <w:sz w:val="28"/>
          <w:szCs w:val="28"/>
        </w:rPr>
        <w:t>Thursday, August 20-</w:t>
      </w:r>
      <w:r w:rsidRPr="00067656">
        <w:rPr>
          <w:sz w:val="28"/>
          <w:szCs w:val="28"/>
        </w:rPr>
        <w:t>Picnic in Smith Park (Lunch time)</w:t>
      </w:r>
    </w:p>
    <w:p w14:paraId="47F97992" w14:textId="77777777" w:rsidR="006724DB" w:rsidRDefault="006724DB" w:rsidP="006724DB">
      <w:pPr>
        <w:widowControl w:val="0"/>
        <w:ind w:left="630" w:hanging="630"/>
        <w:rPr>
          <w:sz w:val="28"/>
          <w:szCs w:val="28"/>
        </w:rPr>
      </w:pPr>
      <w:r>
        <w:rPr>
          <w:b/>
          <w:bCs/>
          <w:sz w:val="28"/>
          <w:szCs w:val="28"/>
        </w:rPr>
        <w:t>Sunday, September 20-</w:t>
      </w:r>
      <w:r>
        <w:rPr>
          <w:sz w:val="28"/>
          <w:szCs w:val="28"/>
        </w:rPr>
        <w:t xml:space="preserve">The Barn Theatre in Willmar </w:t>
      </w:r>
      <w:r>
        <w:rPr>
          <w:sz w:val="28"/>
          <w:szCs w:val="28"/>
        </w:rPr>
        <w:br/>
      </w:r>
      <w:r>
        <w:rPr>
          <w:b/>
          <w:bCs/>
          <w:sz w:val="28"/>
          <w:szCs w:val="28"/>
        </w:rPr>
        <w:t>“The Cemetery Club”</w:t>
      </w:r>
      <w:r>
        <w:rPr>
          <w:sz w:val="28"/>
          <w:szCs w:val="28"/>
        </w:rPr>
        <w:t xml:space="preserve"> Showtime at 2:00, </w:t>
      </w:r>
      <w:r>
        <w:rPr>
          <w:sz w:val="28"/>
          <w:szCs w:val="28"/>
        </w:rPr>
        <w:br/>
        <w:t>bus leaves from church at approximately 12:30.</w:t>
      </w:r>
    </w:p>
    <w:p w14:paraId="48B9AF21" w14:textId="77777777" w:rsidR="006724DB" w:rsidRDefault="006724DB" w:rsidP="006724DB">
      <w:pPr>
        <w:widowControl w:val="0"/>
        <w:ind w:left="630" w:hanging="630"/>
        <w:rPr>
          <w:sz w:val="28"/>
          <w:szCs w:val="28"/>
        </w:rPr>
      </w:pPr>
      <w:r>
        <w:rPr>
          <w:b/>
          <w:bCs/>
          <w:sz w:val="28"/>
          <w:szCs w:val="28"/>
        </w:rPr>
        <w:t>Thursday, October 22</w:t>
      </w:r>
      <w:r>
        <w:rPr>
          <w:sz w:val="28"/>
          <w:szCs w:val="28"/>
        </w:rPr>
        <w:t>-Fall Kick-off at 5:00 p.m.</w:t>
      </w:r>
    </w:p>
    <w:p w14:paraId="72FE9F7C" w14:textId="77777777" w:rsidR="00AB6FF8" w:rsidRDefault="00AB6FF8" w:rsidP="006724DB">
      <w:pPr>
        <w:widowControl w:val="0"/>
        <w:ind w:left="630" w:hanging="630"/>
        <w:rPr>
          <w:sz w:val="28"/>
          <w:szCs w:val="28"/>
        </w:rPr>
      </w:pPr>
    </w:p>
    <w:p w14:paraId="587CC95D" w14:textId="77777777" w:rsidR="00AA2DC4" w:rsidRDefault="00AA2DC4" w:rsidP="00AA2DC4">
      <w:pPr>
        <w:pStyle w:val="BulletinBodyFL"/>
        <w:suppressAutoHyphens/>
        <w:spacing w:after="0" w:line="240" w:lineRule="exact"/>
        <w:rPr>
          <w:rFonts w:asciiTheme="minorHAnsi" w:hAnsiTheme="minorHAnsi" w:cstheme="minorHAnsi"/>
          <w:b/>
          <w:bCs/>
          <w:sz w:val="24"/>
        </w:rPr>
      </w:pPr>
    </w:p>
    <w:p w14:paraId="4645D8D0" w14:textId="77777777" w:rsidR="00AA2DC4" w:rsidRDefault="00AA2DC4" w:rsidP="00AA2DC4">
      <w:pPr>
        <w:pStyle w:val="BulletinBodyFL"/>
        <w:suppressAutoHyphens/>
        <w:spacing w:after="0" w:line="240" w:lineRule="exact"/>
        <w:rPr>
          <w:rFonts w:asciiTheme="minorHAnsi" w:hAnsiTheme="minorHAnsi" w:cstheme="minorHAnsi"/>
          <w:b/>
          <w:bCs/>
          <w:sz w:val="24"/>
        </w:rPr>
      </w:pPr>
    </w:p>
    <w:p w14:paraId="009B9036" w14:textId="77777777" w:rsidR="00AA2DC4" w:rsidRDefault="00AA2DC4" w:rsidP="00AA2DC4">
      <w:pPr>
        <w:pStyle w:val="BulletinBodyFL"/>
        <w:suppressAutoHyphens/>
        <w:spacing w:after="0" w:line="240" w:lineRule="exact"/>
        <w:rPr>
          <w:rFonts w:asciiTheme="minorHAnsi" w:hAnsiTheme="minorHAnsi" w:cstheme="minorHAnsi"/>
          <w:b/>
          <w:bCs/>
          <w:sz w:val="24"/>
        </w:rPr>
      </w:pPr>
    </w:p>
    <w:p w14:paraId="6AF829A0" w14:textId="77777777" w:rsidR="00AA2DC4" w:rsidRDefault="00AA2DC4" w:rsidP="00AA2DC4">
      <w:pPr>
        <w:pStyle w:val="BulletinBodyFL"/>
        <w:suppressAutoHyphens/>
        <w:spacing w:after="0" w:line="240" w:lineRule="exact"/>
        <w:rPr>
          <w:rFonts w:asciiTheme="minorHAnsi" w:hAnsiTheme="minorHAnsi" w:cstheme="minorHAnsi"/>
          <w:b/>
          <w:bCs/>
          <w:sz w:val="24"/>
        </w:rPr>
      </w:pPr>
    </w:p>
    <w:p w14:paraId="4D61E04D" w14:textId="77777777" w:rsidR="00AA2DC4" w:rsidRDefault="00AA2DC4" w:rsidP="00AA2DC4">
      <w:pPr>
        <w:pStyle w:val="BulletinBodyFL"/>
        <w:suppressAutoHyphens/>
        <w:spacing w:after="0" w:line="240" w:lineRule="exact"/>
        <w:rPr>
          <w:rFonts w:asciiTheme="minorHAnsi" w:hAnsiTheme="minorHAnsi" w:cstheme="minorHAnsi"/>
          <w:b/>
          <w:bCs/>
          <w:sz w:val="24"/>
        </w:rPr>
      </w:pPr>
    </w:p>
    <w:p w14:paraId="3EE6D50C" w14:textId="77777777" w:rsidR="00AA2DC4" w:rsidRDefault="00AA2DC4" w:rsidP="00AA2DC4">
      <w:pPr>
        <w:pStyle w:val="BulletinBodyFL"/>
        <w:suppressAutoHyphens/>
        <w:spacing w:before="120" w:after="60" w:line="240" w:lineRule="exact"/>
        <w:jc w:val="center"/>
        <w:rPr>
          <w:rFonts w:ascii="Tahoma" w:hAnsi="Tahoma" w:cs="Tahoma"/>
          <w:b/>
          <w:bCs/>
          <w:color w:val="31849B" w:themeColor="accent5" w:themeShade="BF"/>
          <w:sz w:val="32"/>
          <w:szCs w:val="32"/>
        </w:rPr>
      </w:pPr>
    </w:p>
    <w:p w14:paraId="3887F67D" w14:textId="77777777" w:rsidR="00AA2DC4" w:rsidRPr="007B71C8" w:rsidRDefault="00AA2DC4" w:rsidP="00AA2DC4">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5307FE0A" w14:textId="77777777" w:rsidR="00AA2DC4" w:rsidRDefault="00AA2DC4" w:rsidP="00AA2DC4">
      <w:pPr>
        <w:pStyle w:val="BulletinBodyFL"/>
        <w:suppressAutoHyphens/>
        <w:spacing w:before="120" w:after="60" w:line="240" w:lineRule="exact"/>
        <w:rPr>
          <w:rFonts w:ascii="Tahoma" w:hAnsi="Tahoma" w:cs="Tahoma"/>
          <w:sz w:val="24"/>
        </w:rPr>
      </w:pPr>
    </w:p>
    <w:p w14:paraId="74A99D4C"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w:t>
      </w:r>
      <w:proofErr w:type="gramStart"/>
      <w:r w:rsidRPr="00B045A8">
        <w:rPr>
          <w:rFonts w:ascii="Tahoma" w:hAnsi="Tahoma" w:cs="Tahoma"/>
          <w:sz w:val="24"/>
        </w:rPr>
        <w:t>giving</w:t>
      </w:r>
      <w:proofErr w:type="gramEnd"/>
      <w:r w:rsidRPr="00B045A8">
        <w:rPr>
          <w:rFonts w:ascii="Tahoma" w:hAnsi="Tahoma" w:cs="Tahoma"/>
          <w:sz w:val="24"/>
        </w:rPr>
        <w:t xml:space="preserve"> through your bank.  Please contact Sue in the office to arrange for this to happen.</w:t>
      </w:r>
    </w:p>
    <w:p w14:paraId="2A045A62"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040C1921"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p>
    <w:p w14:paraId="5F2CAAF4" w14:textId="77777777" w:rsidR="00AA2DC4" w:rsidRPr="00515A3F" w:rsidRDefault="00AA2DC4" w:rsidP="00AA2DC4">
      <w:pPr>
        <w:pStyle w:val="BulletinBodyFL"/>
        <w:suppressAutoHyphens/>
        <w:spacing w:before="120" w:after="60" w:line="240" w:lineRule="exact"/>
        <w:jc w:val="center"/>
        <w:rPr>
          <w:rFonts w:ascii="Tahoma" w:hAnsi="Tahoma" w:cs="Tahoma"/>
          <w:b/>
          <w:bCs/>
          <w:color w:val="31849B" w:themeColor="accent5" w:themeShade="BF"/>
          <w:sz w:val="24"/>
        </w:rPr>
      </w:pPr>
      <w:r w:rsidRPr="00515A3F">
        <w:rPr>
          <w:rFonts w:ascii="Tahoma" w:hAnsi="Tahoma" w:cs="Tahoma"/>
          <w:b/>
          <w:bCs/>
          <w:color w:val="31849B" w:themeColor="accent5" w:themeShade="BF"/>
          <w:sz w:val="24"/>
        </w:rPr>
        <w:t xml:space="preserve">We have online </w:t>
      </w:r>
      <w:proofErr w:type="gramStart"/>
      <w:r w:rsidRPr="00515A3F">
        <w:rPr>
          <w:rFonts w:ascii="Tahoma" w:hAnsi="Tahoma" w:cs="Tahoma"/>
          <w:b/>
          <w:bCs/>
          <w:color w:val="31849B" w:themeColor="accent5" w:themeShade="BF"/>
          <w:sz w:val="24"/>
        </w:rPr>
        <w:t>giving</w:t>
      </w:r>
      <w:proofErr w:type="gramEnd"/>
      <w:r w:rsidRPr="00515A3F">
        <w:rPr>
          <w:rFonts w:ascii="Tahoma" w:hAnsi="Tahoma" w:cs="Tahoma"/>
          <w:b/>
          <w:bCs/>
          <w:color w:val="31849B" w:themeColor="accent5" w:themeShade="BF"/>
          <w:sz w:val="24"/>
        </w:rPr>
        <w:t xml:space="preserve"> through Tithe.ly.  Just scan the QR code here and it will take you to our page.</w:t>
      </w:r>
    </w:p>
    <w:p w14:paraId="4FA733AC"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65411" behindDoc="1" locked="0" layoutInCell="1" allowOverlap="1" wp14:anchorId="072DDBBA" wp14:editId="05531B28">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5C762FF0"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p>
    <w:p w14:paraId="3D19FDF4"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p>
    <w:p w14:paraId="29304578" w14:textId="77777777" w:rsidR="00AA2DC4" w:rsidRPr="00B045A8" w:rsidRDefault="00AA2DC4" w:rsidP="00AA2DC4">
      <w:pPr>
        <w:pStyle w:val="BulletinBodyFL"/>
        <w:suppressAutoHyphens/>
        <w:spacing w:after="0" w:line="240" w:lineRule="auto"/>
        <w:jc w:val="center"/>
        <w:rPr>
          <w:rFonts w:ascii="Tahoma" w:hAnsi="Tahoma" w:cs="Tahoma"/>
          <w:sz w:val="24"/>
        </w:rPr>
      </w:pPr>
    </w:p>
    <w:p w14:paraId="3BE5DF8A" w14:textId="77777777" w:rsidR="00AA2DC4" w:rsidRPr="00B045A8" w:rsidRDefault="00AA2DC4" w:rsidP="00AA2DC4">
      <w:pPr>
        <w:pStyle w:val="BulletinBodyFL"/>
        <w:suppressAutoHyphens/>
        <w:spacing w:after="0" w:line="240" w:lineRule="auto"/>
        <w:jc w:val="center"/>
        <w:rPr>
          <w:rFonts w:ascii="Tahoma" w:hAnsi="Tahoma" w:cs="Tahoma"/>
          <w:sz w:val="24"/>
        </w:rPr>
      </w:pPr>
    </w:p>
    <w:p w14:paraId="7CBD8DE4" w14:textId="77777777" w:rsidR="00AA2DC4" w:rsidRPr="00B045A8" w:rsidRDefault="00AA2DC4" w:rsidP="00AA2DC4">
      <w:pPr>
        <w:pStyle w:val="BulletinBodyFL"/>
        <w:suppressAutoHyphens/>
        <w:spacing w:after="0" w:line="240" w:lineRule="auto"/>
        <w:jc w:val="center"/>
        <w:rPr>
          <w:rFonts w:ascii="Tahoma" w:hAnsi="Tahoma" w:cs="Tahoma"/>
          <w:sz w:val="24"/>
        </w:rPr>
      </w:pPr>
    </w:p>
    <w:p w14:paraId="0EF95F17" w14:textId="77777777" w:rsidR="00AA2DC4" w:rsidRDefault="00AA2DC4" w:rsidP="00AA2DC4">
      <w:pPr>
        <w:pStyle w:val="BulletinBodyFL"/>
        <w:suppressAutoHyphens/>
        <w:spacing w:after="0" w:line="240" w:lineRule="auto"/>
        <w:jc w:val="center"/>
        <w:rPr>
          <w:rFonts w:ascii="Tahoma" w:hAnsi="Tahoma" w:cs="Tahoma"/>
          <w:sz w:val="24"/>
        </w:rPr>
      </w:pPr>
    </w:p>
    <w:p w14:paraId="0FC1A131" w14:textId="77777777" w:rsidR="00AA2DC4" w:rsidRPr="00B045A8" w:rsidRDefault="00AA2DC4" w:rsidP="00AA2DC4">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1251923F" w14:textId="77777777" w:rsidR="00AA2DC4" w:rsidRPr="00B045A8" w:rsidRDefault="00AA2DC4" w:rsidP="00AA2DC4">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5E642C43" w14:textId="77777777" w:rsidR="00AA2DC4" w:rsidRPr="00B045A8" w:rsidRDefault="00AA2DC4" w:rsidP="00AA2DC4">
      <w:pPr>
        <w:pStyle w:val="BulletinBodyFL"/>
        <w:suppressAutoHyphens/>
        <w:spacing w:before="120" w:after="60" w:line="240" w:lineRule="exact"/>
        <w:jc w:val="center"/>
        <w:rPr>
          <w:rFonts w:ascii="Tahoma" w:hAnsi="Tahoma" w:cs="Tahoma"/>
          <w:sz w:val="24"/>
        </w:rPr>
      </w:pPr>
    </w:p>
    <w:p w14:paraId="4402FB14" w14:textId="77777777" w:rsidR="00AA2DC4" w:rsidRDefault="00AA2DC4" w:rsidP="00AA2DC4">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416707F4" w14:textId="77777777" w:rsidR="00AA2DC4" w:rsidRDefault="00AA2DC4" w:rsidP="00AA2DC4">
      <w:pPr>
        <w:pStyle w:val="BulletinBodyFL"/>
        <w:suppressAutoHyphens/>
        <w:spacing w:before="120" w:after="60" w:line="240" w:lineRule="exact"/>
        <w:jc w:val="center"/>
        <w:rPr>
          <w:rFonts w:ascii="Tahoma" w:hAnsi="Tahoma" w:cs="Tahoma"/>
          <w:sz w:val="24"/>
        </w:rPr>
      </w:pPr>
    </w:p>
    <w:p w14:paraId="22D2CC1C" w14:textId="77777777" w:rsidR="00AA2DC4" w:rsidRDefault="00AA2DC4" w:rsidP="00AA2DC4">
      <w:pPr>
        <w:rPr>
          <w:rFonts w:ascii="Arial" w:hAnsi="Arial"/>
        </w:rPr>
      </w:pPr>
      <w:r>
        <w:rPr>
          <w:rFonts w:ascii="Arial" w:hAnsi="Arial"/>
        </w:rPr>
        <w:tab/>
      </w:r>
      <w:r>
        <w:rPr>
          <w:rFonts w:ascii="Arial" w:hAnsi="Arial"/>
        </w:rPr>
        <w:tab/>
      </w:r>
      <w:r>
        <w:rPr>
          <w:rFonts w:ascii="Arial" w:hAnsi="Arial"/>
        </w:rPr>
        <w:tab/>
      </w:r>
      <w:r>
        <w:rPr>
          <w:rFonts w:ascii="Arial" w:hAnsi="Arial"/>
        </w:rPr>
        <w:tab/>
      </w:r>
    </w:p>
    <w:p w14:paraId="1F3F8526" w14:textId="77777777" w:rsidR="00AA2DC4" w:rsidRDefault="00AA2DC4" w:rsidP="00AA2DC4">
      <w:pPr>
        <w:rPr>
          <w:rFonts w:ascii="Arial" w:hAnsi="Arial"/>
        </w:rPr>
      </w:pPr>
    </w:p>
    <w:p w14:paraId="5991C340" w14:textId="77777777" w:rsidR="00AA2DC4" w:rsidRDefault="00AA2DC4" w:rsidP="00AA2DC4">
      <w:pPr>
        <w:rPr>
          <w:rFonts w:ascii="Arial" w:hAnsi="Arial"/>
        </w:rPr>
      </w:pPr>
    </w:p>
    <w:p w14:paraId="382C4093" w14:textId="77777777" w:rsidR="00AA2DC4" w:rsidRDefault="00AA2DC4" w:rsidP="00AA2DC4">
      <w:pPr>
        <w:rPr>
          <w:rFonts w:ascii="Arial" w:hAnsi="Arial"/>
        </w:rPr>
      </w:pPr>
    </w:p>
    <w:p w14:paraId="298AE02E" w14:textId="77777777" w:rsidR="00AA2DC4" w:rsidRDefault="00AA2DC4" w:rsidP="00AA2DC4">
      <w:pPr>
        <w:rPr>
          <w:rFonts w:ascii="Arial" w:hAnsi="Arial"/>
        </w:rPr>
      </w:pPr>
    </w:p>
    <w:p w14:paraId="23B566DD" w14:textId="77777777" w:rsidR="00AA2DC4" w:rsidRDefault="00AA2DC4" w:rsidP="00AA2DC4">
      <w:pPr>
        <w:rPr>
          <w:rFonts w:ascii="Arial" w:hAnsi="Arial"/>
        </w:rPr>
      </w:pPr>
    </w:p>
    <w:p w14:paraId="6B18BC93" w14:textId="77777777" w:rsidR="005F4364" w:rsidRPr="002203F5" w:rsidRDefault="005F4364" w:rsidP="005F4364">
      <w:pPr>
        <w:jc w:val="center"/>
        <w:rPr>
          <w:rFonts w:ascii="Arial" w:hAnsi="Arial"/>
          <w:color w:val="C0504D" w:themeColor="accent2"/>
          <w:sz w:val="32"/>
          <w:szCs w:val="32"/>
        </w:rPr>
      </w:pPr>
      <w:r w:rsidRPr="002203F5">
        <w:rPr>
          <w:noProof/>
          <w:color w:val="C0504D" w:themeColor="accent2"/>
        </w:rPr>
        <w:drawing>
          <wp:anchor distT="0" distB="0" distL="114300" distR="114300" simplePos="0" relativeHeight="251667459" behindDoc="0" locked="0" layoutInCell="1" allowOverlap="1" wp14:anchorId="538398AC" wp14:editId="7A84E0F0">
            <wp:simplePos x="0" y="0"/>
            <wp:positionH relativeFrom="column">
              <wp:posOffset>247650</wp:posOffset>
            </wp:positionH>
            <wp:positionV relativeFrom="paragraph">
              <wp:posOffset>126365</wp:posOffset>
            </wp:positionV>
            <wp:extent cx="2033270" cy="942975"/>
            <wp:effectExtent l="0" t="0" r="5080" b="9525"/>
            <wp:wrapThrough wrapText="bothSides">
              <wp:wrapPolygon edited="0">
                <wp:start x="0" y="0"/>
                <wp:lineTo x="0" y="21382"/>
                <wp:lineTo x="21452" y="21382"/>
                <wp:lineTo x="21452" y="0"/>
                <wp:lineTo x="0" y="0"/>
              </wp:wrapPolygon>
            </wp:wrapThrough>
            <wp:docPr id="1224575611" name="Picture 1224575611" descr="Pre-Budget Expectations: GST Simplifications Key to Pharma and Life  Science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Budget Expectations: GST Simplifications Key to Pharma and Life  Sciences Grow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327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3F5">
        <w:rPr>
          <w:rFonts w:ascii="Arial" w:hAnsi="Arial"/>
          <w:color w:val="C0504D" w:themeColor="accent2"/>
          <w:sz w:val="32"/>
          <w:szCs w:val="32"/>
        </w:rPr>
        <w:t>2026 Financial Snapshot</w:t>
      </w:r>
    </w:p>
    <w:p w14:paraId="2F075508" w14:textId="77777777" w:rsidR="005F4364" w:rsidRPr="0044545A" w:rsidRDefault="005F4364" w:rsidP="005F4364">
      <w:pPr>
        <w:jc w:val="center"/>
        <w:rPr>
          <w:b/>
          <w:bCs/>
          <w:sz w:val="32"/>
          <w:szCs w:val="32"/>
        </w:rPr>
      </w:pPr>
      <w:r w:rsidRPr="0044545A">
        <w:rPr>
          <w:rFonts w:ascii="Arial" w:hAnsi="Arial"/>
          <w:b/>
          <w:bCs/>
        </w:rPr>
        <w:t>General Fund Operating Budget</w:t>
      </w:r>
    </w:p>
    <w:p w14:paraId="4755E79A" w14:textId="36517DF4" w:rsidR="005F4364" w:rsidRDefault="005F4364" w:rsidP="005F4364">
      <w:pPr>
        <w:ind w:left="2160"/>
        <w:jc w:val="center"/>
        <w:rPr>
          <w:b/>
        </w:rPr>
      </w:pPr>
      <w:r>
        <w:rPr>
          <w:b/>
        </w:rPr>
        <w:t xml:space="preserve">YTD Income: $ </w:t>
      </w:r>
      <w:r w:rsidR="008000F1">
        <w:rPr>
          <w:b/>
        </w:rPr>
        <w:t>291,068.18</w:t>
      </w:r>
    </w:p>
    <w:p w14:paraId="45A2D4AA" w14:textId="16A03CB9" w:rsidR="005F4364" w:rsidRDefault="005F4364" w:rsidP="005F4364">
      <w:pPr>
        <w:ind w:left="2160"/>
        <w:jc w:val="center"/>
        <w:rPr>
          <w:b/>
        </w:rPr>
      </w:pPr>
      <w:r>
        <w:rPr>
          <w:b/>
        </w:rPr>
        <w:t xml:space="preserve">YTD Needed: $ </w:t>
      </w:r>
      <w:r w:rsidR="00916B34">
        <w:rPr>
          <w:b/>
        </w:rPr>
        <w:t>302,764.82</w:t>
      </w:r>
    </w:p>
    <w:p w14:paraId="12C54FCF" w14:textId="77777777" w:rsidR="005F4364" w:rsidRPr="007342EE" w:rsidRDefault="005F4364" w:rsidP="005F4364">
      <w:pPr>
        <w:rPr>
          <w:rFonts w:cs="Tahoma"/>
          <w:b/>
          <w:bCs/>
          <w:sz w:val="10"/>
          <w:szCs w:val="10"/>
        </w:rPr>
      </w:pPr>
    </w:p>
    <w:p w14:paraId="0E9FE44F" w14:textId="77777777" w:rsidR="002203F5" w:rsidRPr="009C1787" w:rsidRDefault="002203F5" w:rsidP="00AF1FAA">
      <w:pPr>
        <w:pBdr>
          <w:bottom w:val="single" w:sz="4" w:space="1" w:color="auto"/>
        </w:pBdr>
      </w:pPr>
      <w:r>
        <w:t xml:space="preserve">We want to share openly with you that our church is currently facing a financial shortfall, and we need your help. Our ministry depends on the faithful support of our congregation, and recent giving has not fully met our needs. We are committed to being good stewards of what we have, carefully managing expenses while continuing the work that matters most in our community. At this time, we ask you to prayerfully consider how you might support the church—whether through increased giving, a one-time contribution, or other forms of assistance. Every gift, no matter the size, makes a meaningful difference. Together, with a shared commitment and sense of purpose, we trust that we can meet this challenge and continue moving forward in faith.  </w:t>
      </w:r>
      <w:r w:rsidRPr="003B0F35">
        <w:rPr>
          <w:b/>
          <w:bCs/>
          <w:color w:val="C00000"/>
        </w:rPr>
        <w:t>Thank you for all that you do for Our Savior’s!</w:t>
      </w:r>
    </w:p>
    <w:p w14:paraId="6891E480" w14:textId="22BCDEF4" w:rsidR="005F4364" w:rsidRPr="00820C4B" w:rsidRDefault="008807FD" w:rsidP="005F4364">
      <w:pPr>
        <w:pStyle w:val="BulletinBodyFL"/>
        <w:suppressAutoHyphens/>
        <w:spacing w:after="0" w:line="240" w:lineRule="exact"/>
        <w:rPr>
          <w:rFonts w:asciiTheme="minorHAnsi" w:hAnsiTheme="minorHAnsi" w:cstheme="minorHAnsi"/>
          <w:sz w:val="12"/>
          <w:szCs w:val="14"/>
        </w:rPr>
      </w:pPr>
      <w:r>
        <w:rPr>
          <w:rFonts w:ascii="Tahoma" w:eastAsia="Tahoma" w:hAnsi="Tahoma" w:cs="Tahoma"/>
          <w:noProof/>
        </w:rPr>
        <w:drawing>
          <wp:anchor distT="0" distB="0" distL="114300" distR="114300" simplePos="0" relativeHeight="251669507" behindDoc="1" locked="0" layoutInCell="1" allowOverlap="1" wp14:anchorId="75F6C25B" wp14:editId="7B74E708">
            <wp:simplePos x="0" y="0"/>
            <wp:positionH relativeFrom="column">
              <wp:posOffset>-71450</wp:posOffset>
            </wp:positionH>
            <wp:positionV relativeFrom="paragraph">
              <wp:posOffset>163830</wp:posOffset>
            </wp:positionV>
            <wp:extent cx="1021715" cy="1398905"/>
            <wp:effectExtent l="0" t="0" r="6985" b="0"/>
            <wp:wrapNone/>
            <wp:docPr id="503075383" name="Picture 10" descr="The image depicts a dove and an angel, both with wings, positioned on a cross with a dove symbol ab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5383" name="Picture 10" descr="The image depicts a dove and an angel, both with wings, positioned on a cross with a dove symbol abov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821" r="15171"/>
                    <a:stretch>
                      <a:fillRect/>
                    </a:stretch>
                  </pic:blipFill>
                  <pic:spPr bwMode="auto">
                    <a:xfrm>
                      <a:off x="0" y="0"/>
                      <a:ext cx="1021715" cy="139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547CE" w14:textId="2A2684AE" w:rsidR="001D24F0" w:rsidRPr="001B10CE" w:rsidRDefault="001D24F0" w:rsidP="001D24F0">
      <w:pPr>
        <w:rPr>
          <w:rFonts w:ascii="Cavolini" w:hAnsi="Cavolini" w:cs="Cavolini"/>
          <w:color w:val="00B050"/>
          <w:sz w:val="18"/>
          <w:szCs w:val="18"/>
        </w:rPr>
      </w:pPr>
    </w:p>
    <w:p w14:paraId="32409BBA" w14:textId="51024591" w:rsidR="001D24F0" w:rsidRPr="008807FD" w:rsidRDefault="008807FD" w:rsidP="008807FD">
      <w:pPr>
        <w:ind w:left="720" w:firstLine="720"/>
        <w:rPr>
          <w:rFonts w:cs="Tahoma"/>
          <w:b/>
          <w:bCs/>
          <w:sz w:val="22"/>
          <w:szCs w:val="22"/>
          <w:u w:val="single"/>
        </w:rPr>
      </w:pPr>
      <w:r w:rsidRPr="008807FD">
        <w:rPr>
          <w:rFonts w:cs="Tahoma"/>
          <w:b/>
          <w:bCs/>
          <w:sz w:val="22"/>
          <w:szCs w:val="22"/>
          <w:u w:val="single"/>
        </w:rPr>
        <w:t>CHURCH MEMBERS WHO HAVE PASSED AWAY:</w:t>
      </w:r>
    </w:p>
    <w:p w14:paraId="6FD4142B" w14:textId="77777777" w:rsidR="008807FD" w:rsidRPr="00D850DA" w:rsidRDefault="008807FD" w:rsidP="001D24F0">
      <w:pPr>
        <w:ind w:left="720" w:firstLine="720"/>
        <w:jc w:val="center"/>
        <w:rPr>
          <w:rFonts w:cs="Tahoma"/>
          <w:b/>
          <w:bCs/>
          <w:u w:val="single"/>
        </w:rPr>
      </w:pPr>
    </w:p>
    <w:p w14:paraId="37953BE6" w14:textId="13BC9719" w:rsidR="008807FD" w:rsidRPr="008807FD" w:rsidRDefault="008807FD" w:rsidP="008807FD">
      <w:pPr>
        <w:ind w:left="1440"/>
        <w:rPr>
          <w:sz w:val="28"/>
          <w:szCs w:val="28"/>
        </w:rPr>
      </w:pPr>
      <w:r>
        <w:rPr>
          <w:sz w:val="28"/>
          <w:szCs w:val="28"/>
        </w:rPr>
        <w:t xml:space="preserve"> </w:t>
      </w:r>
      <w:r w:rsidRPr="008807FD">
        <w:rPr>
          <w:sz w:val="28"/>
          <w:szCs w:val="28"/>
        </w:rPr>
        <w:t>Gayle Jean Jensen</w:t>
      </w:r>
      <w:r w:rsidRPr="008807FD">
        <w:rPr>
          <w:sz w:val="28"/>
          <w:szCs w:val="28"/>
        </w:rPr>
        <w:tab/>
      </w:r>
      <w:r w:rsidRPr="008807FD">
        <w:rPr>
          <w:sz w:val="28"/>
          <w:szCs w:val="28"/>
        </w:rPr>
        <w:tab/>
      </w:r>
      <w:r w:rsidRPr="008807FD">
        <w:rPr>
          <w:sz w:val="28"/>
          <w:szCs w:val="28"/>
        </w:rPr>
        <w:tab/>
      </w:r>
      <w:r>
        <w:rPr>
          <w:sz w:val="28"/>
          <w:szCs w:val="28"/>
        </w:rPr>
        <w:t xml:space="preserve"> </w:t>
      </w:r>
      <w:r w:rsidRPr="008807FD">
        <w:rPr>
          <w:sz w:val="28"/>
          <w:szCs w:val="28"/>
        </w:rPr>
        <w:t>4/09/2026</w:t>
      </w:r>
    </w:p>
    <w:p w14:paraId="7327B048" w14:textId="44FD605D" w:rsidR="008807FD" w:rsidRPr="008807FD" w:rsidRDefault="008807FD" w:rsidP="008807FD">
      <w:pPr>
        <w:ind w:left="1440"/>
        <w:rPr>
          <w:sz w:val="28"/>
          <w:szCs w:val="28"/>
        </w:rPr>
      </w:pPr>
      <w:r>
        <w:rPr>
          <w:sz w:val="28"/>
          <w:szCs w:val="28"/>
        </w:rPr>
        <w:t xml:space="preserve"> </w:t>
      </w:r>
      <w:r w:rsidRPr="008807FD">
        <w:rPr>
          <w:sz w:val="28"/>
          <w:szCs w:val="28"/>
        </w:rPr>
        <w:t>Arden Allen Anderson</w:t>
      </w:r>
      <w:r w:rsidRPr="008807FD">
        <w:rPr>
          <w:sz w:val="28"/>
          <w:szCs w:val="28"/>
        </w:rPr>
        <w:tab/>
      </w:r>
      <w:r w:rsidRPr="008807FD">
        <w:rPr>
          <w:sz w:val="28"/>
          <w:szCs w:val="28"/>
        </w:rPr>
        <w:tab/>
      </w:r>
      <w:r>
        <w:rPr>
          <w:sz w:val="28"/>
          <w:szCs w:val="28"/>
        </w:rPr>
        <w:t xml:space="preserve"> </w:t>
      </w:r>
      <w:r w:rsidRPr="008807FD">
        <w:rPr>
          <w:sz w:val="28"/>
          <w:szCs w:val="28"/>
        </w:rPr>
        <w:t>4/13/2026</w:t>
      </w:r>
    </w:p>
    <w:p w14:paraId="54A2B02B" w14:textId="4766B829" w:rsidR="008807FD" w:rsidRPr="008807FD" w:rsidRDefault="008807FD" w:rsidP="008807FD">
      <w:pPr>
        <w:ind w:left="1440"/>
        <w:rPr>
          <w:sz w:val="28"/>
          <w:szCs w:val="28"/>
        </w:rPr>
      </w:pPr>
      <w:r>
        <w:rPr>
          <w:sz w:val="28"/>
          <w:szCs w:val="28"/>
        </w:rPr>
        <w:t xml:space="preserve"> </w:t>
      </w:r>
      <w:r w:rsidRPr="008807FD">
        <w:rPr>
          <w:sz w:val="28"/>
          <w:szCs w:val="28"/>
        </w:rPr>
        <w:t>Marvis Ione Ketelsen</w:t>
      </w:r>
      <w:r w:rsidRPr="008807FD">
        <w:rPr>
          <w:sz w:val="28"/>
          <w:szCs w:val="28"/>
        </w:rPr>
        <w:tab/>
      </w:r>
      <w:r w:rsidRPr="008807FD">
        <w:rPr>
          <w:sz w:val="28"/>
          <w:szCs w:val="28"/>
        </w:rPr>
        <w:tab/>
      </w:r>
      <w:r>
        <w:rPr>
          <w:sz w:val="28"/>
          <w:szCs w:val="28"/>
        </w:rPr>
        <w:t xml:space="preserve"> </w:t>
      </w:r>
      <w:r w:rsidRPr="008807FD">
        <w:rPr>
          <w:sz w:val="28"/>
          <w:szCs w:val="28"/>
        </w:rPr>
        <w:t>4/23/2026</w:t>
      </w:r>
    </w:p>
    <w:p w14:paraId="28A905BE" w14:textId="1FE45018" w:rsidR="00AA2DC4" w:rsidRDefault="00AA2DC4" w:rsidP="00AA2DC4">
      <w:pPr>
        <w:rPr>
          <w:rFonts w:ascii="Arial" w:hAnsi="Arial"/>
        </w:rPr>
      </w:pPr>
      <w:r>
        <w:rPr>
          <w:rFonts w:ascii="Arial" w:hAnsi="Arial"/>
        </w:rPr>
        <w:tab/>
        <w:t xml:space="preserve">            </w:t>
      </w:r>
    </w:p>
    <w:p w14:paraId="774E054A" w14:textId="77777777" w:rsidR="00AA2DC4" w:rsidRDefault="00AA2DC4" w:rsidP="00AA2DC4">
      <w:pPr>
        <w:pStyle w:val="BulletinBodyFL"/>
        <w:suppressAutoHyphens/>
        <w:spacing w:line="240" w:lineRule="exact"/>
        <w:jc w:val="center"/>
        <w:rPr>
          <w:rFonts w:asciiTheme="minorHAnsi" w:hAnsiTheme="minorHAnsi" w:cstheme="minorHAnsi"/>
          <w:b/>
          <w:bCs/>
          <w:color w:val="C00000"/>
          <w:sz w:val="24"/>
          <w:szCs w:val="28"/>
        </w:rPr>
      </w:pPr>
    </w:p>
    <w:p w14:paraId="2EF562CE" w14:textId="77777777" w:rsidR="001878B2" w:rsidRPr="00C96752" w:rsidRDefault="001878B2" w:rsidP="001878B2">
      <w:pPr>
        <w:pBdr>
          <w:bottom w:val="single" w:sz="4" w:space="1" w:color="auto"/>
        </w:pBdr>
        <w:rPr>
          <w:rFonts w:cs="Tahoma"/>
          <w:b/>
          <w:bCs/>
          <w:sz w:val="18"/>
          <w:szCs w:val="18"/>
        </w:rPr>
      </w:pPr>
    </w:p>
    <w:p w14:paraId="16DC47D0" w14:textId="77777777" w:rsidR="001878B2" w:rsidRPr="00820C4B" w:rsidRDefault="001878B2" w:rsidP="001878B2">
      <w:pPr>
        <w:pStyle w:val="BulletinBodyFL"/>
        <w:suppressAutoHyphens/>
        <w:spacing w:after="0" w:line="240" w:lineRule="exact"/>
        <w:rPr>
          <w:rFonts w:asciiTheme="minorHAnsi" w:hAnsiTheme="minorHAnsi" w:cstheme="minorHAnsi"/>
          <w:sz w:val="12"/>
          <w:szCs w:val="14"/>
        </w:rPr>
      </w:pPr>
    </w:p>
    <w:p w14:paraId="1BBBBB46" w14:textId="77777777" w:rsidR="001878B2" w:rsidRPr="003520FE" w:rsidRDefault="001878B2" w:rsidP="001878B2">
      <w:pPr>
        <w:jc w:val="center"/>
        <w:rPr>
          <w:rFonts w:ascii="Boucherie Block" w:hAnsi="Boucherie Block"/>
          <w:color w:val="0070C0"/>
          <w:sz w:val="40"/>
          <w:szCs w:val="40"/>
          <w14:shadow w14:blurRad="50800" w14:dist="38100" w14:dir="10800000" w14:sx="100000" w14:sy="100000" w14:kx="0" w14:ky="0" w14:algn="r">
            <w14:srgbClr w14:val="000000">
              <w14:alpha w14:val="60000"/>
            </w14:srgbClr>
          </w14:shadow>
        </w:rPr>
      </w:pPr>
      <w:r w:rsidRPr="003520FE">
        <w:rPr>
          <w:rFonts w:ascii="Boucherie Block" w:hAnsi="Boucherie Block"/>
          <w:color w:val="0070C0"/>
          <w:sz w:val="40"/>
          <w:szCs w:val="40"/>
          <w14:shadow w14:blurRad="50800" w14:dist="38100" w14:dir="10800000" w14:sx="100000" w14:sy="100000" w14:kx="0" w14:ky="0" w14:algn="r">
            <w14:srgbClr w14:val="000000">
              <w14:alpha w14:val="60000"/>
            </w14:srgbClr>
          </w14:shadow>
        </w:rPr>
        <w:t>HERITAGE HAVEN</w:t>
      </w:r>
    </w:p>
    <w:p w14:paraId="44445496" w14:textId="77777777" w:rsidR="00B846E3" w:rsidRDefault="00B846E3" w:rsidP="00B846E3">
      <w:pPr>
        <w:jc w:val="center"/>
        <w:rPr>
          <w:rFonts w:ascii="Antique Olive" w:eastAsia="Wandohope" w:hAnsi="Antique Olive"/>
        </w:rPr>
      </w:pPr>
      <w:r>
        <w:rPr>
          <w:rFonts w:ascii="Antique Olive" w:eastAsia="Wandohope" w:hAnsi="Antique Olive"/>
        </w:rPr>
        <w:t xml:space="preserve">We are coming along really </w:t>
      </w:r>
      <w:proofErr w:type="gramStart"/>
      <w:r>
        <w:rPr>
          <w:rFonts w:ascii="Antique Olive" w:eastAsia="Wandohope" w:hAnsi="Antique Olive"/>
        </w:rPr>
        <w:t>well</w:t>
      </w:r>
      <w:proofErr w:type="gramEnd"/>
      <w:r>
        <w:rPr>
          <w:rFonts w:ascii="Antique Olive" w:eastAsia="Wandohope" w:hAnsi="Antique Olive"/>
        </w:rPr>
        <w:t xml:space="preserve"> and we hope to show some pictures of our progress soon.  Sheet Rock is done and now it is on to painting and then flooring and a dropped ceiling</w:t>
      </w:r>
      <w:proofErr w:type="gramStart"/>
      <w:r>
        <w:rPr>
          <w:rFonts w:ascii="Antique Olive" w:eastAsia="Wandohope" w:hAnsi="Antique Olive"/>
        </w:rPr>
        <w:t>….we</w:t>
      </w:r>
      <w:proofErr w:type="gramEnd"/>
      <w:r>
        <w:rPr>
          <w:rFonts w:ascii="Antique Olive" w:eastAsia="Wandohope" w:hAnsi="Antique Olive"/>
        </w:rPr>
        <w:t xml:space="preserve"> are moving now.</w:t>
      </w:r>
    </w:p>
    <w:p w14:paraId="4D618438" w14:textId="1D70585A" w:rsidR="00050D7B" w:rsidRPr="00050D7B" w:rsidRDefault="00B846E3" w:rsidP="00AF1FAA">
      <w:pPr>
        <w:jc w:val="center"/>
        <w:rPr>
          <w:rFonts w:ascii="Antique Olive" w:eastAsia="Wandohope" w:hAnsi="Antique Olive"/>
        </w:rPr>
      </w:pPr>
      <w:r w:rsidRPr="00DF685B">
        <w:rPr>
          <w:rFonts w:ascii="Antique Olive" w:eastAsia="Wandohope" w:hAnsi="Antique Olive"/>
        </w:rPr>
        <w:t>Blessings to all who have given and blessings to those who are considering a gift.</w:t>
      </w:r>
    </w:p>
    <w:p w14:paraId="311A49DD" w14:textId="77777777" w:rsidR="00050D7B" w:rsidRPr="00D753D4" w:rsidRDefault="00050D7B" w:rsidP="00050D7B">
      <w:pPr>
        <w:widowControl w:val="0"/>
        <w:pBdr>
          <w:top w:val="single" w:sz="4" w:space="1" w:color="auto"/>
          <w:left w:val="single" w:sz="4" w:space="4" w:color="auto"/>
          <w:bottom w:val="single" w:sz="4" w:space="1" w:color="auto"/>
          <w:right w:val="single" w:sz="4" w:space="4" w:color="auto"/>
        </w:pBdr>
        <w:autoSpaceDE w:val="0"/>
        <w:autoSpaceDN w:val="0"/>
        <w:spacing w:before="1"/>
        <w:jc w:val="center"/>
        <w:rPr>
          <w:b/>
          <w:i/>
          <w:spacing w:val="-2"/>
        </w:rPr>
      </w:pPr>
      <w:r w:rsidRPr="00D753D4">
        <w:rPr>
          <w:b/>
          <w:i/>
        </w:rPr>
        <w:lastRenderedPageBreak/>
        <w:t>Wake</w:t>
      </w:r>
      <w:r w:rsidRPr="00D753D4">
        <w:rPr>
          <w:b/>
          <w:i/>
          <w:spacing w:val="15"/>
        </w:rPr>
        <w:t xml:space="preserve"> </w:t>
      </w:r>
      <w:r w:rsidRPr="00D753D4">
        <w:rPr>
          <w:b/>
          <w:i/>
        </w:rPr>
        <w:t>up!</w:t>
      </w:r>
      <w:r w:rsidRPr="00D753D4">
        <w:rPr>
          <w:b/>
          <w:i/>
          <w:spacing w:val="5"/>
        </w:rPr>
        <w:t xml:space="preserve"> </w:t>
      </w:r>
      <w:r w:rsidRPr="00D753D4">
        <w:rPr>
          <w:b/>
          <w:i/>
        </w:rPr>
        <w:t>God</w:t>
      </w:r>
      <w:r w:rsidRPr="00D753D4">
        <w:rPr>
          <w:b/>
          <w:i/>
          <w:spacing w:val="5"/>
        </w:rPr>
        <w:t xml:space="preserve"> </w:t>
      </w:r>
      <w:r w:rsidRPr="00D753D4">
        <w:rPr>
          <w:b/>
          <w:i/>
        </w:rPr>
        <w:t>is</w:t>
      </w:r>
      <w:r w:rsidRPr="00D753D4">
        <w:rPr>
          <w:b/>
          <w:i/>
          <w:spacing w:val="7"/>
        </w:rPr>
        <w:t xml:space="preserve"> </w:t>
      </w:r>
      <w:r w:rsidRPr="00D753D4">
        <w:rPr>
          <w:b/>
          <w:i/>
        </w:rPr>
        <w:t>calling</w:t>
      </w:r>
      <w:r w:rsidRPr="00D753D4">
        <w:rPr>
          <w:b/>
          <w:i/>
          <w:spacing w:val="10"/>
        </w:rPr>
        <w:t xml:space="preserve"> </w:t>
      </w:r>
      <w:r w:rsidRPr="00D753D4">
        <w:rPr>
          <w:b/>
          <w:i/>
        </w:rPr>
        <w:t>you</w:t>
      </w:r>
      <w:r w:rsidRPr="00D753D4">
        <w:rPr>
          <w:b/>
          <w:i/>
          <w:spacing w:val="10"/>
        </w:rPr>
        <w:t xml:space="preserve"> </w:t>
      </w:r>
      <w:r w:rsidRPr="00D753D4">
        <w:rPr>
          <w:b/>
          <w:i/>
        </w:rPr>
        <w:t>to</w:t>
      </w:r>
      <w:r w:rsidRPr="00D753D4">
        <w:rPr>
          <w:b/>
          <w:i/>
          <w:spacing w:val="-2"/>
        </w:rPr>
        <w:t xml:space="preserve"> </w:t>
      </w:r>
      <w:r w:rsidRPr="00D753D4">
        <w:rPr>
          <w:b/>
          <w:i/>
        </w:rPr>
        <w:t>joyful</w:t>
      </w:r>
      <w:r w:rsidRPr="00D753D4">
        <w:rPr>
          <w:b/>
          <w:i/>
          <w:spacing w:val="22"/>
        </w:rPr>
        <w:t xml:space="preserve"> </w:t>
      </w:r>
      <w:r w:rsidRPr="00D753D4">
        <w:rPr>
          <w:b/>
          <w:i/>
          <w:spacing w:val="-2"/>
        </w:rPr>
        <w:t>living.</w:t>
      </w:r>
    </w:p>
    <w:p w14:paraId="58905DE1" w14:textId="77777777" w:rsidR="00050D7B" w:rsidRPr="00D753D4" w:rsidRDefault="00050D7B" w:rsidP="00050D7B">
      <w:pPr>
        <w:widowControl w:val="0"/>
        <w:pBdr>
          <w:top w:val="single" w:sz="4" w:space="1" w:color="auto"/>
          <w:left w:val="single" w:sz="4" w:space="4" w:color="auto"/>
          <w:bottom w:val="single" w:sz="4" w:space="1" w:color="auto"/>
          <w:right w:val="single" w:sz="4" w:space="4" w:color="auto"/>
        </w:pBdr>
        <w:autoSpaceDE w:val="0"/>
        <w:autoSpaceDN w:val="0"/>
        <w:spacing w:before="1"/>
        <w:jc w:val="center"/>
        <w:rPr>
          <w:b/>
          <w:i/>
          <w:spacing w:val="-2"/>
        </w:rPr>
      </w:pPr>
    </w:p>
    <w:p w14:paraId="356E5C3A" w14:textId="35DC9E3F" w:rsidR="00050D7B" w:rsidRPr="00D753D4" w:rsidRDefault="00050D7B" w:rsidP="00050D7B">
      <w:pPr>
        <w:widowControl w:val="0"/>
        <w:pBdr>
          <w:top w:val="single" w:sz="4" w:space="1" w:color="auto"/>
          <w:left w:val="single" w:sz="4" w:space="4" w:color="auto"/>
          <w:bottom w:val="single" w:sz="4" w:space="1" w:color="auto"/>
          <w:right w:val="single" w:sz="4" w:space="4" w:color="auto"/>
        </w:pBdr>
        <w:autoSpaceDE w:val="0"/>
        <w:autoSpaceDN w:val="0"/>
        <w:spacing w:before="1"/>
        <w:jc w:val="center"/>
        <w:rPr>
          <w:b/>
          <w:i/>
          <w:spacing w:val="-2"/>
        </w:rPr>
      </w:pPr>
      <w:r w:rsidRPr="00D753D4">
        <w:rPr>
          <w:b/>
          <w:i/>
          <w:spacing w:val="-2"/>
        </w:rPr>
        <w:t xml:space="preserve">This is how we are to live each day.  Joyful living is a challenge in our world today.  Only God can give you lasting Joy and lasting Peace. </w:t>
      </w:r>
    </w:p>
    <w:p w14:paraId="65D4EE97" w14:textId="72E534DB" w:rsidR="00050D7B" w:rsidRPr="00D753D4" w:rsidRDefault="00050D7B" w:rsidP="00050D7B">
      <w:pPr>
        <w:widowControl w:val="0"/>
        <w:pBdr>
          <w:top w:val="single" w:sz="4" w:space="1" w:color="auto"/>
          <w:left w:val="single" w:sz="4" w:space="4" w:color="auto"/>
          <w:bottom w:val="single" w:sz="4" w:space="1" w:color="auto"/>
          <w:right w:val="single" w:sz="4" w:space="4" w:color="auto"/>
        </w:pBdr>
        <w:autoSpaceDE w:val="0"/>
        <w:autoSpaceDN w:val="0"/>
        <w:spacing w:before="1"/>
        <w:jc w:val="center"/>
        <w:rPr>
          <w:b/>
          <w:i/>
          <w:spacing w:val="-2"/>
        </w:rPr>
      </w:pPr>
      <w:r w:rsidRPr="00D753D4">
        <w:rPr>
          <w:b/>
          <w:i/>
          <w:spacing w:val="-2"/>
        </w:rPr>
        <w:t>Pray for Peace and Joy in 2026!!!</w:t>
      </w:r>
    </w:p>
    <w:p w14:paraId="34D208AC" w14:textId="0F24D766" w:rsidR="00050D7B" w:rsidRDefault="00050D7B" w:rsidP="00050D7B">
      <w:pPr>
        <w:pStyle w:val="BulletinBodyFL"/>
        <w:suppressAutoHyphens/>
        <w:spacing w:before="120" w:after="60" w:line="240" w:lineRule="exact"/>
        <w:jc w:val="center"/>
        <w:rPr>
          <w:rFonts w:ascii="Cavolini" w:hAnsi="Cavolini" w:cs="Cavolini"/>
          <w:b/>
          <w:bCs/>
          <w:color w:val="EE0000"/>
        </w:rPr>
      </w:pPr>
      <w:r w:rsidRPr="004D2F09">
        <w:rPr>
          <w:rFonts w:ascii="Cavolini" w:hAnsi="Cavolini" w:cs="Cavolini"/>
          <w:b/>
          <w:bCs/>
          <w:noProof/>
          <w:color w:val="EE0000"/>
          <w:sz w:val="20"/>
        </w:rPr>
        <w:drawing>
          <wp:anchor distT="0" distB="0" distL="114300" distR="114300" simplePos="0" relativeHeight="251671555" behindDoc="0" locked="0" layoutInCell="1" allowOverlap="1" wp14:anchorId="106A9796" wp14:editId="07E420C8">
            <wp:simplePos x="0" y="0"/>
            <wp:positionH relativeFrom="column">
              <wp:posOffset>744423</wp:posOffset>
            </wp:positionH>
            <wp:positionV relativeFrom="page">
              <wp:posOffset>1521460</wp:posOffset>
            </wp:positionV>
            <wp:extent cx="2733675" cy="2085975"/>
            <wp:effectExtent l="95250" t="95250" r="104775" b="104775"/>
            <wp:wrapThrough wrapText="bothSides">
              <wp:wrapPolygon edited="0">
                <wp:start x="-753" y="-986"/>
                <wp:lineTo x="-753" y="22488"/>
                <wp:lineTo x="22277" y="22488"/>
                <wp:lineTo x="22277" y="-986"/>
                <wp:lineTo x="-753" y="-986"/>
              </wp:wrapPolygon>
            </wp:wrapThrough>
            <wp:docPr id="1" name="Picture 1" descr="A heart with a red hear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art with a red heart and black tex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20859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8A384F3" w14:textId="782DC67E"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34304FA5" w14:textId="560B4A79"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3C6C400A" w14:textId="29D94602"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1FE183F8" w14:textId="77777777"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29908DBF" w14:textId="77777777"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299AAB42" w14:textId="77777777"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2DA8D8C5" w14:textId="77777777"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4190D695" w14:textId="77777777"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6C84E3E0" w14:textId="77777777"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13C81F77" w14:textId="77777777" w:rsidR="00050D7B" w:rsidRDefault="00050D7B" w:rsidP="00050D7B">
      <w:pPr>
        <w:rPr>
          <w:rFonts w:ascii="ADLaM Display" w:hAnsi="ADLaM Display" w:cs="ADLaM Display"/>
          <w:b/>
          <w:bCs/>
          <w:color w:val="CC0000"/>
        </w:rPr>
      </w:pPr>
    </w:p>
    <w:p w14:paraId="63E2B6FE" w14:textId="77777777" w:rsidR="00050D7B" w:rsidRPr="00C96752" w:rsidRDefault="00050D7B" w:rsidP="00050D7B">
      <w:pPr>
        <w:pBdr>
          <w:bottom w:val="single" w:sz="4" w:space="1" w:color="auto"/>
        </w:pBdr>
        <w:rPr>
          <w:rFonts w:cs="Tahoma"/>
          <w:b/>
          <w:bCs/>
          <w:sz w:val="18"/>
          <w:szCs w:val="18"/>
        </w:rPr>
      </w:pPr>
    </w:p>
    <w:p w14:paraId="0B932AF5" w14:textId="77777777" w:rsidR="00050D7B" w:rsidRPr="00820C4B" w:rsidRDefault="00050D7B" w:rsidP="00050D7B">
      <w:pPr>
        <w:pStyle w:val="BulletinBodyFL"/>
        <w:suppressAutoHyphens/>
        <w:spacing w:after="0" w:line="240" w:lineRule="exact"/>
        <w:rPr>
          <w:rFonts w:asciiTheme="minorHAnsi" w:hAnsiTheme="minorHAnsi" w:cstheme="minorHAnsi"/>
          <w:sz w:val="12"/>
          <w:szCs w:val="14"/>
        </w:rPr>
      </w:pPr>
    </w:p>
    <w:p w14:paraId="0CBB3E8E" w14:textId="7F6BE76D" w:rsidR="00050D7B" w:rsidRPr="00D753D4" w:rsidRDefault="00050D7B" w:rsidP="00050D7B">
      <w:pPr>
        <w:jc w:val="center"/>
        <w:rPr>
          <w:rFonts w:ascii="ADLaM Display" w:hAnsi="ADLaM Display" w:cs="ADLaM Display"/>
          <w:b/>
          <w:bCs/>
          <w:color w:val="CC0000"/>
        </w:rPr>
      </w:pPr>
      <w:r w:rsidRPr="00D753D4">
        <w:rPr>
          <w:rFonts w:ascii="ADLaM Display" w:hAnsi="ADLaM Display" w:cs="ADLaM Display"/>
          <w:b/>
          <w:bCs/>
          <w:color w:val="CC0000"/>
        </w:rPr>
        <w:t>ENDOWED CHAIR FOR YOUTH AND FAMILY</w:t>
      </w:r>
    </w:p>
    <w:p w14:paraId="065B814A" w14:textId="77777777" w:rsidR="00050D7B" w:rsidRPr="00D753D4" w:rsidRDefault="00050D7B" w:rsidP="00050D7B">
      <w:pPr>
        <w:ind w:left="360"/>
        <w:jc w:val="center"/>
        <w:rPr>
          <w:rFonts w:ascii="ADLaM Display" w:hAnsi="ADLaM Display" w:cs="ADLaM Display"/>
          <w:b/>
          <w:bCs/>
          <w:color w:val="CC0000"/>
        </w:rPr>
      </w:pPr>
    </w:p>
    <w:p w14:paraId="7F7BB418" w14:textId="77777777" w:rsidR="00050D7B" w:rsidRPr="00D753D4" w:rsidRDefault="00050D7B" w:rsidP="00050D7B">
      <w:pPr>
        <w:numPr>
          <w:ilvl w:val="0"/>
          <w:numId w:val="5"/>
        </w:numPr>
        <w:contextualSpacing/>
        <w:jc w:val="center"/>
        <w:rPr>
          <w:rFonts w:ascii="ADLaM Display" w:hAnsi="ADLaM Display" w:cs="ADLaM Display"/>
          <w:color w:val="000000"/>
          <w:sz w:val="20"/>
          <w:szCs w:val="20"/>
        </w:rPr>
      </w:pPr>
      <w:r w:rsidRPr="00D753D4">
        <w:rPr>
          <w:rFonts w:ascii="ADLaM Display" w:hAnsi="ADLaM Display" w:cs="ADLaM Display"/>
          <w:color w:val="000000"/>
          <w:sz w:val="20"/>
          <w:szCs w:val="20"/>
        </w:rPr>
        <w:t>As you make your life decisions and your end-of-life decisions, would you consider a gift to Our Savior’s?</w:t>
      </w:r>
    </w:p>
    <w:p w14:paraId="47B8F01C" w14:textId="77777777" w:rsidR="00050D7B" w:rsidRPr="00D753D4" w:rsidRDefault="00050D7B" w:rsidP="00050D7B">
      <w:pPr>
        <w:ind w:left="720"/>
        <w:contextualSpacing/>
        <w:jc w:val="center"/>
        <w:rPr>
          <w:rFonts w:ascii="ADLaM Display" w:hAnsi="ADLaM Display" w:cs="ADLaM Display"/>
          <w:color w:val="000000"/>
          <w:sz w:val="20"/>
          <w:szCs w:val="20"/>
        </w:rPr>
      </w:pPr>
    </w:p>
    <w:p w14:paraId="1CE03186" w14:textId="77777777" w:rsidR="00050D7B" w:rsidRPr="00D753D4" w:rsidRDefault="00050D7B" w:rsidP="00050D7B">
      <w:pPr>
        <w:numPr>
          <w:ilvl w:val="0"/>
          <w:numId w:val="5"/>
        </w:numPr>
        <w:contextualSpacing/>
        <w:jc w:val="center"/>
        <w:rPr>
          <w:rFonts w:ascii="ADLaM Display" w:hAnsi="ADLaM Display" w:cs="ADLaM Display"/>
          <w:color w:val="000000"/>
          <w:sz w:val="20"/>
          <w:szCs w:val="20"/>
        </w:rPr>
      </w:pPr>
      <w:r w:rsidRPr="00D753D4">
        <w:rPr>
          <w:rFonts w:ascii="ADLaM Display" w:hAnsi="ADLaM Display" w:cs="ADLaM Display"/>
          <w:color w:val="000000"/>
          <w:sz w:val="20"/>
          <w:szCs w:val="20"/>
        </w:rPr>
        <w:t>Gifts can be made out to the Endowment Fund, Endowed Chair.  Thank you for what you are doing to make this happen.</w:t>
      </w:r>
    </w:p>
    <w:p w14:paraId="5FD8A2DE" w14:textId="77777777" w:rsidR="00050D7B" w:rsidRPr="00D753D4" w:rsidRDefault="00050D7B" w:rsidP="00050D7B">
      <w:pPr>
        <w:jc w:val="center"/>
        <w:rPr>
          <w:rFonts w:ascii="ADLaM Display" w:hAnsi="ADLaM Display" w:cs="ADLaM Display"/>
          <w:color w:val="000000"/>
          <w:sz w:val="20"/>
          <w:szCs w:val="20"/>
        </w:rPr>
      </w:pPr>
    </w:p>
    <w:p w14:paraId="14ECF98A" w14:textId="77777777" w:rsidR="00050D7B" w:rsidRPr="00D753D4" w:rsidRDefault="00050D7B" w:rsidP="00050D7B">
      <w:pPr>
        <w:numPr>
          <w:ilvl w:val="0"/>
          <w:numId w:val="5"/>
        </w:numPr>
        <w:contextualSpacing/>
        <w:jc w:val="center"/>
        <w:rPr>
          <w:rFonts w:ascii="ADLaM Display" w:hAnsi="ADLaM Display" w:cs="ADLaM Display"/>
          <w:color w:val="000000"/>
          <w:sz w:val="20"/>
          <w:szCs w:val="20"/>
        </w:rPr>
      </w:pPr>
      <w:r w:rsidRPr="00D753D4">
        <w:rPr>
          <w:rFonts w:ascii="ADLaM Display" w:hAnsi="ADLaM Display" w:cs="ADLaM Display"/>
          <w:color w:val="000000"/>
          <w:sz w:val="20"/>
          <w:szCs w:val="20"/>
        </w:rPr>
        <w:t>Please give as you have been blessed.  We are thankful for what we have gathered as we grow this important piece of our ministry.  Thanks for what you will do in this area.  Together, we have everything we need.</w:t>
      </w:r>
    </w:p>
    <w:p w14:paraId="622DE345" w14:textId="77777777" w:rsidR="00050D7B" w:rsidRPr="00D753D4" w:rsidRDefault="00050D7B" w:rsidP="00050D7B">
      <w:pPr>
        <w:jc w:val="center"/>
        <w:rPr>
          <w:rFonts w:ascii="ADLaM Display" w:hAnsi="ADLaM Display" w:cs="ADLaM Display"/>
          <w:color w:val="000000"/>
          <w:sz w:val="20"/>
          <w:szCs w:val="20"/>
        </w:rPr>
      </w:pPr>
    </w:p>
    <w:p w14:paraId="1574BA7E" w14:textId="77777777" w:rsidR="00050D7B" w:rsidRPr="00D753D4" w:rsidRDefault="00050D7B" w:rsidP="00050D7B">
      <w:pPr>
        <w:numPr>
          <w:ilvl w:val="0"/>
          <w:numId w:val="5"/>
        </w:numPr>
        <w:contextualSpacing/>
        <w:jc w:val="center"/>
        <w:rPr>
          <w:rFonts w:ascii="ADLaM Display" w:hAnsi="ADLaM Display" w:cs="ADLaM Display"/>
          <w:color w:val="000000"/>
          <w:sz w:val="20"/>
          <w:szCs w:val="20"/>
          <w:u w:val="single"/>
        </w:rPr>
      </w:pPr>
      <w:r w:rsidRPr="00D753D4">
        <w:rPr>
          <w:rFonts w:ascii="ADLaM Display" w:hAnsi="ADLaM Display" w:cs="ADLaM Display"/>
          <w:color w:val="000000"/>
          <w:sz w:val="20"/>
          <w:szCs w:val="20"/>
          <w:u w:val="single"/>
        </w:rPr>
        <w:t>Each member is very important to us and so we want to make sure we can minister to them, thus the need for these funds.</w:t>
      </w:r>
    </w:p>
    <w:p w14:paraId="3A2320E2" w14:textId="77777777" w:rsidR="00050D7B" w:rsidRPr="00D753D4" w:rsidRDefault="00050D7B" w:rsidP="00050D7B">
      <w:pPr>
        <w:jc w:val="center"/>
        <w:rPr>
          <w:rFonts w:ascii="ADLaM Display" w:hAnsi="ADLaM Display" w:cs="ADLaM Display"/>
          <w:color w:val="000000"/>
          <w:sz w:val="20"/>
          <w:szCs w:val="20"/>
        </w:rPr>
      </w:pPr>
    </w:p>
    <w:p w14:paraId="70B13EE9" w14:textId="77777777" w:rsidR="00050D7B" w:rsidRDefault="00050D7B" w:rsidP="00050D7B">
      <w:pPr>
        <w:ind w:left="720"/>
        <w:contextualSpacing/>
        <w:jc w:val="center"/>
        <w:rPr>
          <w:rFonts w:ascii="ADLaM Display" w:hAnsi="ADLaM Display" w:cs="ADLaM Display"/>
          <w:b/>
          <w:bCs/>
          <w:color w:val="CC0000"/>
          <w:sz w:val="22"/>
          <w:szCs w:val="22"/>
        </w:rPr>
      </w:pPr>
      <w:r w:rsidRPr="00D753D4">
        <w:rPr>
          <w:rFonts w:ascii="ADLaM Display" w:hAnsi="ADLaM Display" w:cs="ADLaM Display"/>
          <w:b/>
          <w:bCs/>
          <w:color w:val="CC0000"/>
          <w:sz w:val="22"/>
          <w:szCs w:val="22"/>
        </w:rPr>
        <w:t>FOR A FORM OR OTHER INFORMATION, CONTACT PASTOR DON AT 320-269-8824</w:t>
      </w:r>
    </w:p>
    <w:p w14:paraId="0DADF607" w14:textId="77777777" w:rsidR="000B61F8" w:rsidRDefault="000B61F8" w:rsidP="00050D7B">
      <w:pPr>
        <w:ind w:left="720"/>
        <w:contextualSpacing/>
        <w:jc w:val="center"/>
        <w:rPr>
          <w:rFonts w:ascii="ADLaM Display" w:hAnsi="ADLaM Display" w:cs="ADLaM Display"/>
          <w:b/>
          <w:bCs/>
          <w:color w:val="CC0000"/>
          <w:sz w:val="22"/>
          <w:szCs w:val="22"/>
        </w:rPr>
      </w:pPr>
    </w:p>
    <w:p w14:paraId="40C5FA5D" w14:textId="77777777" w:rsidR="009108B4" w:rsidRPr="00BA2C3F" w:rsidRDefault="009108B4" w:rsidP="00BA2C3F">
      <w:pPr>
        <w:shd w:val="clear" w:color="auto" w:fill="FFFFFF"/>
        <w:jc w:val="center"/>
        <w:textAlignment w:val="baseline"/>
        <w:rPr>
          <w:rFonts w:ascii="Segoe UI" w:hAnsi="Segoe UI" w:cs="Segoe UI"/>
          <w:b/>
          <w:bCs/>
          <w:color w:val="242424"/>
          <w:sz w:val="15"/>
          <w:szCs w:val="15"/>
        </w:rPr>
      </w:pPr>
      <w:r w:rsidRPr="00BA2C3F">
        <w:rPr>
          <w:rFonts w:ascii="Segoe UI" w:hAnsi="Segoe UI" w:cs="Segoe UI"/>
          <w:b/>
          <w:bCs/>
          <w:color w:val="242424"/>
          <w:sz w:val="15"/>
          <w:szCs w:val="15"/>
        </w:rPr>
        <w:t>Church Council Corner</w:t>
      </w:r>
    </w:p>
    <w:p w14:paraId="06229E7A" w14:textId="77777777" w:rsidR="009108B4" w:rsidRPr="00BA2C3F" w:rsidRDefault="009108B4" w:rsidP="00BA2C3F">
      <w:pPr>
        <w:shd w:val="clear" w:color="auto" w:fill="FFFFFF"/>
        <w:jc w:val="center"/>
        <w:textAlignment w:val="baseline"/>
        <w:rPr>
          <w:rFonts w:ascii="Segoe UI" w:hAnsi="Segoe UI" w:cs="Segoe UI"/>
          <w:b/>
          <w:bCs/>
          <w:color w:val="242424"/>
          <w:sz w:val="15"/>
          <w:szCs w:val="15"/>
        </w:rPr>
      </w:pPr>
      <w:r w:rsidRPr="00BA2C3F">
        <w:rPr>
          <w:rFonts w:ascii="Segoe UI" w:hAnsi="Segoe UI" w:cs="Segoe UI"/>
          <w:b/>
          <w:bCs/>
          <w:color w:val="242424"/>
          <w:sz w:val="15"/>
          <w:szCs w:val="15"/>
        </w:rPr>
        <w:t>Just Thoughts/Plain Talk: Our Endowment Fund-It's a Game Changer</w:t>
      </w:r>
    </w:p>
    <w:p w14:paraId="792655E1" w14:textId="77777777" w:rsidR="009108B4" w:rsidRPr="00BA2C3F" w:rsidRDefault="009108B4" w:rsidP="00BA2C3F">
      <w:pPr>
        <w:shd w:val="clear" w:color="auto" w:fill="FFFFFF"/>
        <w:jc w:val="center"/>
        <w:textAlignment w:val="baseline"/>
        <w:rPr>
          <w:rFonts w:ascii="Segoe UI" w:hAnsi="Segoe UI" w:cs="Segoe UI"/>
          <w:b/>
          <w:bCs/>
          <w:color w:val="242424"/>
          <w:sz w:val="15"/>
          <w:szCs w:val="15"/>
        </w:rPr>
      </w:pPr>
      <w:proofErr w:type="gramStart"/>
      <w:r w:rsidRPr="00BA2C3F">
        <w:rPr>
          <w:rFonts w:ascii="Segoe UI" w:hAnsi="Segoe UI" w:cs="Segoe UI"/>
          <w:b/>
          <w:bCs/>
          <w:color w:val="242424"/>
          <w:sz w:val="15"/>
          <w:szCs w:val="15"/>
        </w:rPr>
        <w:t>By</w:t>
      </w:r>
      <w:proofErr w:type="gramEnd"/>
      <w:r w:rsidRPr="00BA2C3F">
        <w:rPr>
          <w:rFonts w:ascii="Segoe UI" w:hAnsi="Segoe UI" w:cs="Segoe UI"/>
          <w:b/>
          <w:bCs/>
          <w:color w:val="242424"/>
          <w:sz w:val="15"/>
          <w:szCs w:val="15"/>
        </w:rPr>
        <w:t>: Ed Delf</w:t>
      </w:r>
    </w:p>
    <w:p w14:paraId="4EB99558" w14:textId="77777777"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 </w:t>
      </w:r>
    </w:p>
    <w:p w14:paraId="40A32D81" w14:textId="77777777"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 xml:space="preserve">If You've a member of OSLC you've heard of the Endowment Fund. You are also probably aware of some of the things the fund helps pay for, but not the full scope of what it supports. The fund's returns, or ROI, are used in many areas of OSLC's missions. Without the money the fund generates, many of our missions just wouldn't happen. Ongoing support, in all its forms, needs the growth of the funds principal to generate the ROI needed for mission funding. Our funds numbers, although generous, are not finite. Without principal growth the fund doesn’t just stay the same, it </w:t>
      </w:r>
      <w:proofErr w:type="gramStart"/>
      <w:r w:rsidRPr="009108B4">
        <w:rPr>
          <w:rFonts w:ascii="Segoe UI" w:hAnsi="Segoe UI" w:cs="Segoe UI"/>
          <w:color w:val="242424"/>
          <w:sz w:val="15"/>
          <w:szCs w:val="15"/>
        </w:rPr>
        <w:t>actually is</w:t>
      </w:r>
      <w:proofErr w:type="gramEnd"/>
      <w:r w:rsidRPr="009108B4">
        <w:rPr>
          <w:rFonts w:ascii="Segoe UI" w:hAnsi="Segoe UI" w:cs="Segoe UI"/>
          <w:color w:val="242424"/>
          <w:sz w:val="15"/>
          <w:szCs w:val="15"/>
        </w:rPr>
        <w:t xml:space="preserve"> eroding in value. </w:t>
      </w:r>
    </w:p>
    <w:p w14:paraId="4F159437" w14:textId="767C61D0" w:rsidR="009108B4" w:rsidRPr="00B81E8E" w:rsidRDefault="009108B4" w:rsidP="009108B4">
      <w:pPr>
        <w:shd w:val="clear" w:color="auto" w:fill="FFFFFF"/>
        <w:textAlignment w:val="baseline"/>
        <w:rPr>
          <w:rFonts w:ascii="Segoe UI" w:hAnsi="Segoe UI" w:cs="Segoe UI"/>
          <w:color w:val="242424"/>
          <w:sz w:val="8"/>
          <w:szCs w:val="8"/>
        </w:rPr>
      </w:pPr>
    </w:p>
    <w:p w14:paraId="17FA519C" w14:textId="77777777" w:rsidR="000C6EC6"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Some years ago, and you can ask Pastor Don about start details, we had several members think outside of the current needs of OSLC and gave gifts to establish a fund that provided some income streams for future generations. From that start, we have had several members who have done the same, and today this fund is just over a million dollars.</w:t>
      </w:r>
    </w:p>
    <w:p w14:paraId="4B0A238A" w14:textId="77777777" w:rsidR="000C6EC6" w:rsidRPr="000C6EC6" w:rsidRDefault="000C6EC6" w:rsidP="009108B4">
      <w:pPr>
        <w:shd w:val="clear" w:color="auto" w:fill="FFFFFF"/>
        <w:textAlignment w:val="baseline"/>
        <w:rPr>
          <w:rFonts w:ascii="Segoe UI" w:hAnsi="Segoe UI" w:cs="Segoe UI"/>
          <w:color w:val="242424"/>
          <w:sz w:val="8"/>
          <w:szCs w:val="8"/>
        </w:rPr>
      </w:pPr>
    </w:p>
    <w:p w14:paraId="23C1D3FB" w14:textId="21BC2CA9"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Wow! You'd probably say that's a lot of money, and I agree, it is. However, looks can be deceiving as what you see is not what you may get in today's reality world. The fund's ROI has guidelines on how and where it can be used. As with all investments, not every year is a high five one as anyone who watches the stock market will verify. Simply, for some years the money we have become dependent on to help pay for our mission support areas, just isn't there. Prioritizing of missions takes on a whole new meaning. Each mission area is important, and if you've got to cut, the thought might be, it's the other guy's missions that must be cut back on. Meanwhile, in the background, Peter and Paul each have their handout and want to get paid. Kind of darned if you do and darned if you don't situation.</w:t>
      </w:r>
    </w:p>
    <w:p w14:paraId="5DEE0346" w14:textId="5F023E4C" w:rsidR="009108B4" w:rsidRPr="000C6EC6" w:rsidRDefault="009108B4" w:rsidP="009108B4">
      <w:pPr>
        <w:shd w:val="clear" w:color="auto" w:fill="FFFFFF"/>
        <w:textAlignment w:val="baseline"/>
        <w:rPr>
          <w:rFonts w:ascii="Segoe UI" w:hAnsi="Segoe UI" w:cs="Segoe UI"/>
          <w:color w:val="242424"/>
          <w:sz w:val="8"/>
          <w:szCs w:val="8"/>
        </w:rPr>
      </w:pPr>
    </w:p>
    <w:p w14:paraId="0F006C06" w14:textId="77777777"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Anyway, the reality world of today suggests that the missions we support, both in and out of church, are getting more expensive. For example, one area, like mother nature's wrath, could expose us to potential out of pocket costs exceeding hundreds of thousands of dollars due to new insurance deductible limits. That's based on the value of our building and our exposure vs the insurance kick in. Basically, it works like your car insurance where you might pay out-of-pocket the first 500 or 1K before insurance pays. Also, normal maintenance issues, like our homes, are also a continuing drain on our dollars.</w:t>
      </w:r>
    </w:p>
    <w:p w14:paraId="1E3CE29F" w14:textId="741CC94A" w:rsidR="009108B4" w:rsidRPr="000C6EC6" w:rsidRDefault="009108B4" w:rsidP="009108B4">
      <w:pPr>
        <w:shd w:val="clear" w:color="auto" w:fill="FFFFFF"/>
        <w:textAlignment w:val="baseline"/>
        <w:rPr>
          <w:rFonts w:ascii="Segoe UI" w:hAnsi="Segoe UI" w:cs="Segoe UI"/>
          <w:color w:val="242424"/>
          <w:sz w:val="8"/>
          <w:szCs w:val="8"/>
        </w:rPr>
      </w:pPr>
    </w:p>
    <w:p w14:paraId="20CEA955" w14:textId="77777777"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At our annual meeting in January, OSLC provides a breakdown of the past year's expenses and a budget for the new year is presented, discussed, and we are asked for our approval. Among some of the detailed information that is provided for review is what the Endowment Fund has helped pay for in the past year. At first glance usually gets a "that's a lot of stuff" reaction, and a thumbs up. Many of us may not have realized the extent of how the fund does support our missions for OSLC, but the fund, as I've said, is not finite</w:t>
      </w:r>
    </w:p>
    <w:p w14:paraId="3342E4DE" w14:textId="0F631A5D" w:rsidR="009108B4" w:rsidRPr="000C6EC6" w:rsidRDefault="009108B4" w:rsidP="009108B4">
      <w:pPr>
        <w:shd w:val="clear" w:color="auto" w:fill="FFFFFF"/>
        <w:textAlignment w:val="baseline"/>
        <w:rPr>
          <w:rFonts w:ascii="Segoe UI" w:hAnsi="Segoe UI" w:cs="Segoe UI"/>
          <w:color w:val="242424"/>
          <w:sz w:val="8"/>
          <w:szCs w:val="8"/>
        </w:rPr>
      </w:pPr>
    </w:p>
    <w:p w14:paraId="7CE2BC7B" w14:textId="77777777" w:rsidR="000C6EC6"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Bequeaths from wills, RMD's, and general budget gifts have slowed for several reasons. I think that that one reason might just be lack of knowing what you and I can do to help. I know most of us don't want to talk about end-of-life issues, but that doesn't change the inevitable outcome. Maybe you have thought about doing something but just don't know where to start, or for that matter, what it might mean for your estate. You might be very surprised at the resources available that will help you with making decisions and how to go about it. FYI, Pastor Don and the Endowment Board members can help get you started.</w:t>
      </w:r>
    </w:p>
    <w:p w14:paraId="228F61A3" w14:textId="77777777" w:rsidR="000C6EC6" w:rsidRPr="000C6EC6" w:rsidRDefault="000C6EC6" w:rsidP="009108B4">
      <w:pPr>
        <w:shd w:val="clear" w:color="auto" w:fill="FFFFFF"/>
        <w:textAlignment w:val="baseline"/>
        <w:rPr>
          <w:rFonts w:ascii="Segoe UI" w:hAnsi="Segoe UI" w:cs="Segoe UI"/>
          <w:color w:val="242424"/>
          <w:sz w:val="8"/>
          <w:szCs w:val="8"/>
        </w:rPr>
      </w:pPr>
    </w:p>
    <w:p w14:paraId="55E05859" w14:textId="1FE4AB61"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 xml:space="preserve">The long and short of is that if you have ever wondered how a lot of what we do gets paid for, it does with the help of our Endowment Fund. Any type of gift to the fund can be restricted, you specify what it can be used for, or non-restricted, which goes into a general category and is used where best needed. Either way, the monies provide long term support for the church and </w:t>
      </w:r>
      <w:proofErr w:type="gramStart"/>
      <w:r w:rsidRPr="009108B4">
        <w:rPr>
          <w:rFonts w:ascii="Segoe UI" w:hAnsi="Segoe UI" w:cs="Segoe UI"/>
          <w:color w:val="242424"/>
          <w:sz w:val="15"/>
          <w:szCs w:val="15"/>
        </w:rPr>
        <w:t>a lasting legacy</w:t>
      </w:r>
      <w:proofErr w:type="gramEnd"/>
      <w:r w:rsidRPr="009108B4">
        <w:rPr>
          <w:rFonts w:ascii="Segoe UI" w:hAnsi="Segoe UI" w:cs="Segoe UI"/>
          <w:color w:val="242424"/>
          <w:sz w:val="15"/>
          <w:szCs w:val="15"/>
        </w:rPr>
        <w:t xml:space="preserve"> for you.</w:t>
      </w:r>
    </w:p>
    <w:p w14:paraId="1AAA4060" w14:textId="55D88239" w:rsidR="009108B4" w:rsidRPr="009108B4" w:rsidRDefault="009108B4" w:rsidP="009108B4">
      <w:pPr>
        <w:shd w:val="clear" w:color="auto" w:fill="FFFFFF"/>
        <w:textAlignment w:val="baseline"/>
        <w:rPr>
          <w:rFonts w:ascii="Segoe UI" w:hAnsi="Segoe UI" w:cs="Segoe UI"/>
          <w:color w:val="242424"/>
          <w:sz w:val="15"/>
          <w:szCs w:val="15"/>
        </w:rPr>
      </w:pPr>
      <w:r w:rsidRPr="009108B4">
        <w:rPr>
          <w:rFonts w:ascii="Segoe UI" w:hAnsi="Segoe UI" w:cs="Segoe UI"/>
          <w:color w:val="242424"/>
          <w:sz w:val="15"/>
          <w:szCs w:val="15"/>
        </w:rPr>
        <w:t>You've heard the old saying "You can't take it with you" but you sure can decide to do what you want, with what you have, while you're still here. Think about it. It's a win-win for you and God's mission</w:t>
      </w:r>
      <w:r w:rsidR="003F48A7">
        <w:rPr>
          <w:rFonts w:ascii="Segoe UI" w:hAnsi="Segoe UI" w:cs="Segoe UI"/>
          <w:color w:val="242424"/>
          <w:sz w:val="15"/>
          <w:szCs w:val="15"/>
        </w:rPr>
        <w:t>.</w:t>
      </w:r>
    </w:p>
    <w:p w14:paraId="2F92798F" w14:textId="77777777" w:rsidR="000B61F8" w:rsidRDefault="000B61F8" w:rsidP="00050D7B">
      <w:pPr>
        <w:ind w:left="720"/>
        <w:contextualSpacing/>
        <w:jc w:val="center"/>
        <w:rPr>
          <w:rFonts w:ascii="ADLaM Display" w:hAnsi="ADLaM Display" w:cs="ADLaM Display"/>
          <w:b/>
          <w:bCs/>
          <w:color w:val="CC0000"/>
          <w:sz w:val="22"/>
          <w:szCs w:val="22"/>
        </w:rPr>
      </w:pPr>
    </w:p>
    <w:p w14:paraId="4FCFB674" w14:textId="77777777" w:rsidR="000B61F8" w:rsidRDefault="000B61F8" w:rsidP="00050D7B">
      <w:pPr>
        <w:ind w:left="720"/>
        <w:contextualSpacing/>
        <w:jc w:val="center"/>
        <w:rPr>
          <w:rFonts w:ascii="ADLaM Display" w:hAnsi="ADLaM Display" w:cs="ADLaM Display"/>
          <w:b/>
          <w:bCs/>
          <w:color w:val="CC0000"/>
          <w:sz w:val="22"/>
          <w:szCs w:val="22"/>
        </w:rPr>
      </w:pPr>
    </w:p>
    <w:p w14:paraId="3FF93D21" w14:textId="77777777" w:rsidR="000B61F8" w:rsidRDefault="000B61F8" w:rsidP="00050D7B">
      <w:pPr>
        <w:ind w:left="720"/>
        <w:contextualSpacing/>
        <w:jc w:val="center"/>
        <w:rPr>
          <w:rFonts w:ascii="ADLaM Display" w:hAnsi="ADLaM Display" w:cs="ADLaM Display"/>
          <w:b/>
          <w:bCs/>
          <w:color w:val="CC0000"/>
          <w:sz w:val="22"/>
          <w:szCs w:val="22"/>
        </w:rPr>
      </w:pPr>
    </w:p>
    <w:p w14:paraId="56D51FC9" w14:textId="77777777" w:rsidR="000B61F8" w:rsidRDefault="000B61F8" w:rsidP="00050D7B">
      <w:pPr>
        <w:ind w:left="720"/>
        <w:contextualSpacing/>
        <w:jc w:val="center"/>
        <w:rPr>
          <w:rFonts w:ascii="ADLaM Display" w:hAnsi="ADLaM Display" w:cs="ADLaM Display"/>
          <w:b/>
          <w:bCs/>
          <w:color w:val="CC0000"/>
          <w:sz w:val="22"/>
          <w:szCs w:val="22"/>
        </w:rPr>
      </w:pPr>
    </w:p>
    <w:p w14:paraId="0486CDEC" w14:textId="77777777" w:rsidR="000B61F8" w:rsidRDefault="000B61F8" w:rsidP="00050D7B">
      <w:pPr>
        <w:ind w:left="720"/>
        <w:contextualSpacing/>
        <w:jc w:val="center"/>
        <w:rPr>
          <w:rFonts w:ascii="ADLaM Display" w:hAnsi="ADLaM Display" w:cs="ADLaM Display"/>
          <w:b/>
          <w:bCs/>
          <w:color w:val="CC0000"/>
          <w:sz w:val="22"/>
          <w:szCs w:val="22"/>
        </w:rPr>
      </w:pPr>
    </w:p>
    <w:p w14:paraId="017E4255" w14:textId="52601E2D" w:rsidR="000B61F8" w:rsidRPr="009108B4" w:rsidRDefault="000B61F8" w:rsidP="009108B4">
      <w:pPr>
        <w:rPr>
          <w:rFonts w:ascii="Wandohope" w:eastAsia="Wandohope" w:hAnsi="Wandohope" w:cs="Tahoma"/>
          <w:b/>
          <w:bCs/>
        </w:rPr>
      </w:pPr>
      <w:r>
        <w:rPr>
          <w:rFonts w:ascii="Congenial Black" w:hAnsi="Congenial Black"/>
          <w:noProof/>
        </w:rPr>
        <w:drawing>
          <wp:anchor distT="0" distB="0" distL="114300" distR="114300" simplePos="0" relativeHeight="251673603" behindDoc="0" locked="0" layoutInCell="1" allowOverlap="1" wp14:anchorId="0A39FEF5" wp14:editId="4974B5D0">
            <wp:simplePos x="0" y="0"/>
            <wp:positionH relativeFrom="column">
              <wp:posOffset>1349375</wp:posOffset>
            </wp:positionH>
            <wp:positionV relativeFrom="margin">
              <wp:posOffset>-278130</wp:posOffset>
            </wp:positionV>
            <wp:extent cx="1645920" cy="1189355"/>
            <wp:effectExtent l="0" t="0" r="0" b="0"/>
            <wp:wrapThrough wrapText="bothSides">
              <wp:wrapPolygon edited="0">
                <wp:start x="0" y="0"/>
                <wp:lineTo x="0" y="21104"/>
                <wp:lineTo x="21250" y="21104"/>
                <wp:lineTo x="21250" y="0"/>
                <wp:lineTo x="0" y="0"/>
              </wp:wrapPolygon>
            </wp:wrapThrough>
            <wp:docPr id="231850198" name="Picture 1" descr="A graduation cap with a ribbon, showcasing the year 2026.&#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0198" name="Picture 1" descr="A graduation cap with a ribbon, showcasing the year 2026.&#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189355"/>
                    </a:xfrm>
                    <a:prstGeom prst="rect">
                      <a:avLst/>
                    </a:prstGeom>
                    <a:noFill/>
                  </pic:spPr>
                </pic:pic>
              </a:graphicData>
            </a:graphic>
            <wp14:sizeRelH relativeFrom="margin">
              <wp14:pctWidth>0</wp14:pctWidth>
            </wp14:sizeRelH>
            <wp14:sizeRelV relativeFrom="margin">
              <wp14:pctHeight>0</wp14:pctHeight>
            </wp14:sizeRelV>
          </wp:anchor>
        </w:drawing>
      </w:r>
    </w:p>
    <w:p w14:paraId="5B4157D5" w14:textId="77777777" w:rsidR="003F48A7" w:rsidRDefault="003F48A7" w:rsidP="000B61F8">
      <w:pPr>
        <w:widowControl w:val="0"/>
        <w:jc w:val="center"/>
        <w:rPr>
          <w:rFonts w:ascii="Gill Sans Ultra Bold" w:eastAsia="GungsuhChe" w:hAnsi="Gill Sans Ultra Bold" w:cs="Tahoma"/>
          <w:b/>
          <w:bCs/>
          <w:color w:val="DAB000"/>
          <w:sz w:val="36"/>
          <w:szCs w:val="36"/>
          <w:lang w:val="en"/>
        </w:rPr>
      </w:pPr>
    </w:p>
    <w:p w14:paraId="63C35F1D" w14:textId="6E089B79" w:rsidR="000B61F8" w:rsidRPr="007B5424" w:rsidRDefault="000B61F8" w:rsidP="000B61F8">
      <w:pPr>
        <w:widowControl w:val="0"/>
        <w:jc w:val="center"/>
        <w:rPr>
          <w:rFonts w:ascii="Gill Sans Ultra Bold" w:eastAsia="GungsuhChe" w:hAnsi="Gill Sans Ultra Bold" w:cs="Tahoma"/>
          <w:b/>
          <w:bCs/>
          <w:color w:val="DAB000"/>
          <w:sz w:val="36"/>
          <w:szCs w:val="36"/>
          <w:lang w:val="en"/>
        </w:rPr>
      </w:pPr>
      <w:r w:rsidRPr="007B5424">
        <w:rPr>
          <w:rFonts w:ascii="Gill Sans Ultra Bold" w:eastAsia="GungsuhChe" w:hAnsi="Gill Sans Ultra Bold" w:cs="Tahoma"/>
          <w:b/>
          <w:bCs/>
          <w:color w:val="DAB000"/>
          <w:sz w:val="36"/>
          <w:szCs w:val="36"/>
          <w:lang w:val="en"/>
        </w:rPr>
        <w:t>Our</w:t>
      </w:r>
      <w:r>
        <w:rPr>
          <w:rFonts w:ascii="Gill Sans Ultra Bold" w:eastAsia="GungsuhChe" w:hAnsi="Gill Sans Ultra Bold" w:cs="Tahoma"/>
          <w:b/>
          <w:bCs/>
          <w:color w:val="DAB000"/>
          <w:sz w:val="40"/>
          <w:szCs w:val="40"/>
          <w:lang w:val="en"/>
        </w:rPr>
        <w:t xml:space="preserve"> </w:t>
      </w:r>
      <w:r w:rsidRPr="007B5424">
        <w:rPr>
          <w:rFonts w:ascii="Gill Sans Ultra Bold" w:eastAsia="GungsuhChe" w:hAnsi="Gill Sans Ultra Bold" w:cs="Tahoma"/>
          <w:b/>
          <w:bCs/>
          <w:color w:val="DAB000"/>
          <w:sz w:val="36"/>
          <w:szCs w:val="36"/>
          <w:lang w:val="en"/>
        </w:rPr>
        <w:t>Graduates</w:t>
      </w:r>
    </w:p>
    <w:p w14:paraId="5924CA21" w14:textId="77777777" w:rsidR="000B61F8" w:rsidRDefault="000B61F8" w:rsidP="000B61F8">
      <w:pPr>
        <w:widowControl w:val="0"/>
        <w:jc w:val="center"/>
        <w:rPr>
          <w:rFonts w:ascii="Aptos Narrow" w:hAnsi="Aptos Narrow" w:cs="Tahoma"/>
          <w:b/>
          <w:bCs/>
          <w:i/>
          <w:iCs/>
          <w:sz w:val="22"/>
          <w:szCs w:val="22"/>
          <w:lang w:val="en"/>
        </w:rPr>
      </w:pPr>
      <w:r w:rsidRPr="008F657C">
        <w:rPr>
          <w:rFonts w:ascii="Aptos Narrow" w:hAnsi="Aptos Narrow"/>
          <w:b/>
          <w:bCs/>
          <w:i/>
          <w:iCs/>
          <w:sz w:val="22"/>
          <w:szCs w:val="22"/>
          <w:lang w:val="en"/>
        </w:rPr>
        <w:t>"</w:t>
      </w:r>
      <w:r w:rsidRPr="008F657C">
        <w:rPr>
          <w:rFonts w:ascii="Aptos Narrow" w:hAnsi="Aptos Narrow" w:cs="Tahoma"/>
          <w:b/>
          <w:bCs/>
          <w:i/>
          <w:iCs/>
          <w:sz w:val="22"/>
          <w:szCs w:val="22"/>
          <w:lang w:val="en"/>
        </w:rPr>
        <w:t xml:space="preserve">Trust in the Lord with all your heart and lean not on your own understanding; in all your ways acknowledge Him, and He will direct your path." </w:t>
      </w:r>
    </w:p>
    <w:p w14:paraId="736B3D2F" w14:textId="77777777" w:rsidR="000B61F8" w:rsidRDefault="000B61F8" w:rsidP="000B61F8">
      <w:pPr>
        <w:widowControl w:val="0"/>
        <w:jc w:val="center"/>
        <w:rPr>
          <w:rFonts w:ascii="Aptos Narrow" w:hAnsi="Aptos Narrow" w:cs="Tahoma"/>
          <w:b/>
          <w:bCs/>
          <w:sz w:val="22"/>
          <w:szCs w:val="22"/>
          <w:lang w:val="en"/>
        </w:rPr>
      </w:pPr>
      <w:r>
        <w:rPr>
          <w:rFonts w:ascii="Aptos Narrow" w:hAnsi="Aptos Narrow" w:cs="Tahoma"/>
          <w:b/>
          <w:bCs/>
          <w:sz w:val="22"/>
          <w:szCs w:val="22"/>
          <w:lang w:val="en"/>
        </w:rPr>
        <w:t xml:space="preserve">Proverbs </w:t>
      </w:r>
      <w:r w:rsidRPr="008F657C">
        <w:rPr>
          <w:rFonts w:ascii="Aptos Narrow" w:hAnsi="Aptos Narrow" w:cs="Tahoma"/>
          <w:b/>
          <w:bCs/>
          <w:sz w:val="22"/>
          <w:szCs w:val="22"/>
          <w:lang w:val="en"/>
        </w:rPr>
        <w:t>3:5-6</w:t>
      </w:r>
    </w:p>
    <w:p w14:paraId="7417352C" w14:textId="77777777" w:rsidR="000B61F8" w:rsidRPr="008F657C" w:rsidRDefault="000B61F8" w:rsidP="000B61F8">
      <w:pPr>
        <w:widowControl w:val="0"/>
        <w:jc w:val="center"/>
        <w:rPr>
          <w:rFonts w:ascii="Aptos Narrow" w:hAnsi="Aptos Narrow" w:cs="Tahoma"/>
          <w:b/>
          <w:bCs/>
          <w:i/>
          <w:iCs/>
          <w:sz w:val="22"/>
          <w:szCs w:val="22"/>
          <w:lang w:val="en"/>
        </w:rPr>
      </w:pPr>
    </w:p>
    <w:p w14:paraId="395FD7FD"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Lauren Albertson</w:t>
      </w:r>
    </w:p>
    <w:p w14:paraId="2CEDDA41" w14:textId="77777777" w:rsidR="000B61F8" w:rsidRDefault="000B61F8" w:rsidP="000B61F8">
      <w:pPr>
        <w:numPr>
          <w:ilvl w:val="0"/>
          <w:numId w:val="6"/>
        </w:numPr>
        <w:ind w:left="360"/>
        <w:contextualSpacing/>
        <w:jc w:val="center"/>
        <w:rPr>
          <w:rFonts w:ascii="Aptos Narrow" w:hAnsi="Aptos Narrow"/>
        </w:rPr>
      </w:pPr>
      <w:r>
        <w:rPr>
          <w:rFonts w:ascii="Aptos Narrow" w:hAnsi="Aptos Narrow"/>
        </w:rPr>
        <w:t>d</w:t>
      </w:r>
      <w:r w:rsidRPr="002C0F4C">
        <w:rPr>
          <w:rFonts w:ascii="Aptos Narrow" w:hAnsi="Aptos Narrow"/>
        </w:rPr>
        <w:t>aughter of Dustin and Courtney Albertson</w:t>
      </w:r>
    </w:p>
    <w:p w14:paraId="3BDAC52F" w14:textId="77777777" w:rsidR="000B61F8" w:rsidRPr="007B5424" w:rsidRDefault="000B61F8" w:rsidP="000B61F8">
      <w:pPr>
        <w:contextualSpacing/>
        <w:rPr>
          <w:rFonts w:ascii="Aptos Narrow" w:hAnsi="Aptos Narrow"/>
          <w:sz w:val="22"/>
          <w:szCs w:val="22"/>
        </w:rPr>
      </w:pPr>
    </w:p>
    <w:p w14:paraId="52CB602F"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Jade Bahl</w:t>
      </w:r>
    </w:p>
    <w:p w14:paraId="5F35C92F" w14:textId="77777777" w:rsidR="000B61F8" w:rsidRDefault="000B61F8" w:rsidP="000B61F8">
      <w:pPr>
        <w:numPr>
          <w:ilvl w:val="0"/>
          <w:numId w:val="6"/>
        </w:numPr>
        <w:ind w:left="360"/>
        <w:contextualSpacing/>
        <w:jc w:val="center"/>
        <w:rPr>
          <w:rFonts w:ascii="Aptos Narrow" w:hAnsi="Aptos Narrow"/>
        </w:rPr>
      </w:pPr>
      <w:r>
        <w:rPr>
          <w:rFonts w:ascii="Aptos Narrow" w:hAnsi="Aptos Narrow"/>
        </w:rPr>
        <w:t>son</w:t>
      </w:r>
      <w:r w:rsidRPr="00442091">
        <w:rPr>
          <w:rFonts w:ascii="Aptos Narrow" w:hAnsi="Aptos Narrow"/>
        </w:rPr>
        <w:t xml:space="preserve"> of Jason and Melanie Bahl</w:t>
      </w:r>
    </w:p>
    <w:p w14:paraId="2D73EF4F" w14:textId="77777777" w:rsidR="000B61F8" w:rsidRPr="007B5424" w:rsidRDefault="000B61F8" w:rsidP="000B61F8">
      <w:pPr>
        <w:contextualSpacing/>
        <w:rPr>
          <w:rFonts w:ascii="Aptos Narrow" w:hAnsi="Aptos Narrow"/>
          <w:sz w:val="22"/>
          <w:szCs w:val="22"/>
        </w:rPr>
      </w:pPr>
    </w:p>
    <w:p w14:paraId="53B07E5E"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Nels Baukol</w:t>
      </w:r>
    </w:p>
    <w:p w14:paraId="34ECBFBB" w14:textId="77777777" w:rsidR="000B61F8" w:rsidRDefault="000B61F8" w:rsidP="000B61F8">
      <w:pPr>
        <w:numPr>
          <w:ilvl w:val="0"/>
          <w:numId w:val="6"/>
        </w:numPr>
        <w:ind w:left="360"/>
        <w:contextualSpacing/>
        <w:jc w:val="center"/>
        <w:rPr>
          <w:rFonts w:ascii="Aptos Narrow" w:hAnsi="Aptos Narrow"/>
        </w:rPr>
      </w:pPr>
      <w:r w:rsidRPr="00156E27">
        <w:rPr>
          <w:rFonts w:ascii="Aptos Narrow" w:hAnsi="Aptos Narrow"/>
        </w:rPr>
        <w:t>son of Eric and Pam Baukol</w:t>
      </w:r>
    </w:p>
    <w:p w14:paraId="79842BC4" w14:textId="77777777" w:rsidR="000B61F8" w:rsidRPr="007B5424" w:rsidRDefault="000B61F8" w:rsidP="000B61F8">
      <w:pPr>
        <w:contextualSpacing/>
        <w:rPr>
          <w:rFonts w:ascii="Aptos Narrow" w:hAnsi="Aptos Narrow"/>
          <w:sz w:val="22"/>
          <w:szCs w:val="22"/>
        </w:rPr>
      </w:pPr>
    </w:p>
    <w:p w14:paraId="5E8FFF4E"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Danica Buseman</w:t>
      </w:r>
    </w:p>
    <w:p w14:paraId="7061A326" w14:textId="77777777" w:rsidR="009B5F52" w:rsidRDefault="000B61F8" w:rsidP="000B61F8">
      <w:pPr>
        <w:numPr>
          <w:ilvl w:val="0"/>
          <w:numId w:val="6"/>
        </w:numPr>
        <w:ind w:left="360"/>
        <w:contextualSpacing/>
        <w:jc w:val="center"/>
        <w:rPr>
          <w:rFonts w:ascii="Aptos Narrow" w:hAnsi="Aptos Narrow"/>
        </w:rPr>
      </w:pPr>
      <w:r w:rsidRPr="001A7983">
        <w:rPr>
          <w:rFonts w:ascii="Aptos Narrow" w:hAnsi="Aptos Narrow"/>
        </w:rPr>
        <w:t xml:space="preserve">daughter of Terry and Michelle Schuldt and </w:t>
      </w:r>
    </w:p>
    <w:p w14:paraId="55422BFA" w14:textId="51DA9799" w:rsidR="000B61F8" w:rsidRDefault="000B61F8" w:rsidP="002B66A8">
      <w:pPr>
        <w:ind w:left="1800"/>
        <w:contextualSpacing/>
        <w:rPr>
          <w:rFonts w:ascii="Aptos Narrow" w:hAnsi="Aptos Narrow"/>
        </w:rPr>
      </w:pPr>
      <w:r w:rsidRPr="001A7983">
        <w:rPr>
          <w:rFonts w:ascii="Aptos Narrow" w:hAnsi="Aptos Narrow"/>
        </w:rPr>
        <w:t>Andy Buseman</w:t>
      </w:r>
      <w:r w:rsidR="009B5F52">
        <w:rPr>
          <w:rFonts w:ascii="Aptos Narrow" w:hAnsi="Aptos Narrow"/>
        </w:rPr>
        <w:t xml:space="preserve"> and Meagan Johnson</w:t>
      </w:r>
    </w:p>
    <w:p w14:paraId="669DEB16" w14:textId="77777777" w:rsidR="000B61F8" w:rsidRPr="007B5424" w:rsidRDefault="000B61F8" w:rsidP="000B61F8">
      <w:pPr>
        <w:contextualSpacing/>
        <w:rPr>
          <w:rFonts w:ascii="Aptos Narrow" w:hAnsi="Aptos Narrow"/>
          <w:sz w:val="22"/>
          <w:szCs w:val="22"/>
        </w:rPr>
      </w:pPr>
    </w:p>
    <w:p w14:paraId="53509FF4"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Brody Dack</w:t>
      </w:r>
    </w:p>
    <w:p w14:paraId="5715423C" w14:textId="77777777" w:rsidR="000B61F8" w:rsidRDefault="000B61F8" w:rsidP="000B61F8">
      <w:pPr>
        <w:numPr>
          <w:ilvl w:val="0"/>
          <w:numId w:val="6"/>
        </w:numPr>
        <w:ind w:left="360"/>
        <w:contextualSpacing/>
        <w:jc w:val="center"/>
        <w:rPr>
          <w:rFonts w:ascii="Aptos Narrow" w:hAnsi="Aptos Narrow"/>
        </w:rPr>
      </w:pPr>
      <w:r>
        <w:rPr>
          <w:rFonts w:ascii="Aptos Narrow" w:hAnsi="Aptos Narrow"/>
        </w:rPr>
        <w:t>s</w:t>
      </w:r>
      <w:r w:rsidRPr="00FE4772">
        <w:rPr>
          <w:rFonts w:ascii="Aptos Narrow" w:hAnsi="Aptos Narrow"/>
        </w:rPr>
        <w:t>on of Josh and Beth Dack</w:t>
      </w:r>
    </w:p>
    <w:p w14:paraId="659AD588" w14:textId="77777777" w:rsidR="000B61F8" w:rsidRPr="007B5424" w:rsidRDefault="000B61F8" w:rsidP="000B61F8">
      <w:pPr>
        <w:contextualSpacing/>
        <w:rPr>
          <w:rFonts w:ascii="Aptos Narrow" w:hAnsi="Aptos Narrow"/>
          <w:sz w:val="22"/>
          <w:szCs w:val="22"/>
        </w:rPr>
      </w:pPr>
    </w:p>
    <w:p w14:paraId="7FFEA528"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Ben Dehne</w:t>
      </w:r>
    </w:p>
    <w:p w14:paraId="6712FF2B" w14:textId="77777777" w:rsidR="000B61F8" w:rsidRDefault="000B61F8" w:rsidP="000B61F8">
      <w:pPr>
        <w:numPr>
          <w:ilvl w:val="0"/>
          <w:numId w:val="6"/>
        </w:numPr>
        <w:ind w:left="360"/>
        <w:contextualSpacing/>
        <w:jc w:val="center"/>
        <w:rPr>
          <w:rFonts w:ascii="Aptos Narrow" w:hAnsi="Aptos Narrow"/>
        </w:rPr>
      </w:pPr>
      <w:r>
        <w:rPr>
          <w:rFonts w:ascii="Aptos Narrow" w:hAnsi="Aptos Narrow"/>
        </w:rPr>
        <w:t>s</w:t>
      </w:r>
      <w:r w:rsidRPr="0001451B">
        <w:rPr>
          <w:rFonts w:ascii="Aptos Narrow" w:hAnsi="Aptos Narrow"/>
        </w:rPr>
        <w:t>on of Jason and Danelle Dehne</w:t>
      </w:r>
    </w:p>
    <w:p w14:paraId="5ED3F667" w14:textId="77777777" w:rsidR="000B61F8" w:rsidRPr="007B5424" w:rsidRDefault="000B61F8" w:rsidP="000B61F8">
      <w:pPr>
        <w:contextualSpacing/>
        <w:rPr>
          <w:rFonts w:ascii="Aptos Narrow" w:hAnsi="Aptos Narrow"/>
          <w:sz w:val="22"/>
          <w:szCs w:val="22"/>
        </w:rPr>
      </w:pPr>
    </w:p>
    <w:p w14:paraId="04A0A8D6"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Annelise Jahn</w:t>
      </w:r>
    </w:p>
    <w:p w14:paraId="2279BDEF" w14:textId="77777777" w:rsidR="000B61F8" w:rsidRPr="00422987" w:rsidRDefault="000B61F8" w:rsidP="000B61F8">
      <w:pPr>
        <w:numPr>
          <w:ilvl w:val="0"/>
          <w:numId w:val="6"/>
        </w:numPr>
        <w:ind w:left="360"/>
        <w:contextualSpacing/>
        <w:jc w:val="center"/>
        <w:rPr>
          <w:rFonts w:ascii="Aptos Narrow" w:hAnsi="Aptos Narrow"/>
        </w:rPr>
      </w:pPr>
      <w:r w:rsidRPr="00422987">
        <w:rPr>
          <w:rFonts w:ascii="Aptos Narrow" w:hAnsi="Aptos Narrow"/>
        </w:rPr>
        <w:t>daughter of Chuck and Elizabeth Jahn</w:t>
      </w:r>
    </w:p>
    <w:p w14:paraId="33784966" w14:textId="77777777" w:rsidR="000B61F8" w:rsidRPr="007B5424" w:rsidRDefault="000B61F8" w:rsidP="000B61F8">
      <w:pPr>
        <w:contextualSpacing/>
        <w:rPr>
          <w:rFonts w:ascii="Aptos Narrow" w:hAnsi="Aptos Narrow"/>
          <w:sz w:val="22"/>
          <w:szCs w:val="22"/>
        </w:rPr>
      </w:pPr>
    </w:p>
    <w:p w14:paraId="28A4A426"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Karina Jahn</w:t>
      </w:r>
    </w:p>
    <w:p w14:paraId="4F3A1454" w14:textId="77777777" w:rsidR="000B61F8" w:rsidRDefault="000B61F8" w:rsidP="000B61F8">
      <w:pPr>
        <w:numPr>
          <w:ilvl w:val="0"/>
          <w:numId w:val="6"/>
        </w:numPr>
        <w:ind w:left="360"/>
        <w:contextualSpacing/>
        <w:jc w:val="center"/>
        <w:rPr>
          <w:rFonts w:ascii="Aptos Narrow" w:hAnsi="Aptos Narrow"/>
        </w:rPr>
      </w:pPr>
      <w:r w:rsidRPr="00BC750A">
        <w:rPr>
          <w:rFonts w:ascii="Aptos Narrow" w:hAnsi="Aptos Narrow"/>
        </w:rPr>
        <w:t>daughter of Chuck and Elizabeth Jahn</w:t>
      </w:r>
    </w:p>
    <w:p w14:paraId="022AC225" w14:textId="77777777" w:rsidR="000B61F8" w:rsidRDefault="000B61F8" w:rsidP="000B61F8">
      <w:pPr>
        <w:ind w:left="360"/>
        <w:contextualSpacing/>
        <w:rPr>
          <w:rFonts w:ascii="Aptos Narrow" w:hAnsi="Aptos Narrow"/>
        </w:rPr>
      </w:pPr>
    </w:p>
    <w:p w14:paraId="3D66C0EF" w14:textId="77777777" w:rsidR="000B61F8" w:rsidRDefault="000B61F8" w:rsidP="000B61F8">
      <w:pPr>
        <w:contextualSpacing/>
        <w:rPr>
          <w:rFonts w:ascii="Gill Sans Nova Cond XBd" w:hAnsi="Gill Sans Nova Cond XBd"/>
          <w:sz w:val="22"/>
          <w:szCs w:val="22"/>
        </w:rPr>
      </w:pPr>
    </w:p>
    <w:p w14:paraId="2A047336" w14:textId="77777777" w:rsidR="000B61F8" w:rsidRPr="007B5424" w:rsidRDefault="000B61F8" w:rsidP="000B61F8">
      <w:pPr>
        <w:contextualSpacing/>
        <w:rPr>
          <w:rFonts w:ascii="Gill Sans Nova Cond XBd" w:hAnsi="Gill Sans Nova Cond XBd"/>
          <w:sz w:val="22"/>
          <w:szCs w:val="22"/>
        </w:rPr>
      </w:pPr>
    </w:p>
    <w:p w14:paraId="07C495B1"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Addison Jerve</w:t>
      </w:r>
    </w:p>
    <w:p w14:paraId="1BAF6E2F" w14:textId="77777777" w:rsidR="000B61F8" w:rsidRDefault="000B61F8" w:rsidP="000B61F8">
      <w:pPr>
        <w:numPr>
          <w:ilvl w:val="0"/>
          <w:numId w:val="6"/>
        </w:numPr>
        <w:ind w:left="360"/>
        <w:contextualSpacing/>
        <w:jc w:val="center"/>
        <w:rPr>
          <w:rFonts w:ascii="Aptos Narrow" w:hAnsi="Aptos Narrow"/>
        </w:rPr>
      </w:pPr>
      <w:r w:rsidRPr="00BC750A">
        <w:rPr>
          <w:rFonts w:ascii="Aptos Narrow" w:hAnsi="Aptos Narrow"/>
        </w:rPr>
        <w:t>daughter of James and Melissa Bulman and Eric Jerve</w:t>
      </w:r>
    </w:p>
    <w:p w14:paraId="3422D478" w14:textId="77777777" w:rsidR="000B61F8" w:rsidRPr="007B5424" w:rsidRDefault="000B61F8" w:rsidP="000B61F8">
      <w:pPr>
        <w:contextualSpacing/>
        <w:rPr>
          <w:rFonts w:ascii="Gill Sans Nova Cond XBd" w:hAnsi="Gill Sans Nova Cond XBd"/>
          <w:sz w:val="22"/>
          <w:szCs w:val="22"/>
        </w:rPr>
      </w:pPr>
    </w:p>
    <w:p w14:paraId="373DDFCD"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Kylieann Johnson</w:t>
      </w:r>
    </w:p>
    <w:p w14:paraId="5BBF9E01" w14:textId="77777777" w:rsidR="000B61F8" w:rsidRDefault="000B61F8" w:rsidP="000B61F8">
      <w:pPr>
        <w:numPr>
          <w:ilvl w:val="0"/>
          <w:numId w:val="6"/>
        </w:numPr>
        <w:ind w:left="360"/>
        <w:contextualSpacing/>
        <w:jc w:val="center"/>
        <w:rPr>
          <w:rFonts w:ascii="Aptos Narrow" w:hAnsi="Aptos Narrow"/>
        </w:rPr>
      </w:pPr>
      <w:r w:rsidRPr="00BC750A">
        <w:rPr>
          <w:rFonts w:ascii="Aptos Narrow" w:hAnsi="Aptos Narrow"/>
        </w:rPr>
        <w:t>daughter of Brian and Darlene Johnson</w:t>
      </w:r>
    </w:p>
    <w:p w14:paraId="611D60BB" w14:textId="77777777" w:rsidR="000B61F8" w:rsidRPr="00D76A23" w:rsidRDefault="000B61F8" w:rsidP="000B61F8">
      <w:pPr>
        <w:contextualSpacing/>
        <w:rPr>
          <w:rFonts w:ascii="Gill Sans Ultra Bold" w:hAnsi="Gill Sans Ultra Bold"/>
        </w:rPr>
      </w:pPr>
    </w:p>
    <w:p w14:paraId="3F14D401"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Macey Kling</w:t>
      </w:r>
    </w:p>
    <w:p w14:paraId="1D15FDB0" w14:textId="77777777" w:rsidR="000B61F8" w:rsidRPr="00BC750A" w:rsidRDefault="000B61F8" w:rsidP="000B61F8">
      <w:pPr>
        <w:numPr>
          <w:ilvl w:val="0"/>
          <w:numId w:val="6"/>
        </w:numPr>
        <w:ind w:left="360"/>
        <w:contextualSpacing/>
        <w:jc w:val="center"/>
        <w:rPr>
          <w:rFonts w:ascii="Aptos Narrow" w:hAnsi="Aptos Narrow"/>
        </w:rPr>
      </w:pPr>
      <w:r w:rsidRPr="00BC750A">
        <w:rPr>
          <w:rFonts w:ascii="Aptos Narrow" w:hAnsi="Aptos Narrow"/>
        </w:rPr>
        <w:t xml:space="preserve">daughter of </w:t>
      </w:r>
      <w:r>
        <w:rPr>
          <w:rFonts w:ascii="Aptos Narrow" w:hAnsi="Aptos Narrow"/>
        </w:rPr>
        <w:t>Rick and Tasha Schroeder and Justin Kling</w:t>
      </w:r>
    </w:p>
    <w:p w14:paraId="6FB1FBD0" w14:textId="77777777" w:rsidR="000B61F8" w:rsidRPr="007B5424" w:rsidRDefault="000B61F8" w:rsidP="000B61F8">
      <w:pPr>
        <w:contextualSpacing/>
        <w:rPr>
          <w:rFonts w:ascii="Gill Sans Nova Cond XBd" w:hAnsi="Gill Sans Nova Cond XBd"/>
          <w:sz w:val="22"/>
          <w:szCs w:val="22"/>
        </w:rPr>
      </w:pPr>
    </w:p>
    <w:p w14:paraId="1A164138" w14:textId="77777777" w:rsidR="000B61F8" w:rsidRPr="00230C61" w:rsidRDefault="000B61F8" w:rsidP="000B61F8">
      <w:pPr>
        <w:numPr>
          <w:ilvl w:val="0"/>
          <w:numId w:val="6"/>
        </w:numPr>
        <w:ind w:left="360"/>
        <w:contextualSpacing/>
        <w:jc w:val="center"/>
        <w:rPr>
          <w:rFonts w:ascii="Banner" w:hAnsi="Banner"/>
          <w:sz w:val="28"/>
          <w:szCs w:val="28"/>
        </w:rPr>
      </w:pPr>
      <w:r w:rsidRPr="00230C61">
        <w:rPr>
          <w:rFonts w:ascii="Segoe UI Emoji" w:hAnsi="Segoe UI Emoji" w:cs="Segoe UI Emoji"/>
          <w:b/>
          <w:bCs/>
          <w:sz w:val="28"/>
          <w:szCs w:val="28"/>
        </w:rPr>
        <w:t>🎓</w:t>
      </w:r>
      <w:r w:rsidRPr="00230C61">
        <w:rPr>
          <w:rFonts w:ascii="Banner" w:hAnsi="Banner"/>
          <w:b/>
          <w:bCs/>
          <w:sz w:val="28"/>
          <w:szCs w:val="28"/>
        </w:rPr>
        <w:t>Camden Schroeder</w:t>
      </w:r>
    </w:p>
    <w:p w14:paraId="62D0AF20" w14:textId="77777777" w:rsidR="000B61F8" w:rsidRPr="00BC750A" w:rsidRDefault="000B61F8" w:rsidP="000B61F8">
      <w:pPr>
        <w:numPr>
          <w:ilvl w:val="0"/>
          <w:numId w:val="6"/>
        </w:numPr>
        <w:ind w:left="360"/>
        <w:contextualSpacing/>
        <w:jc w:val="center"/>
        <w:rPr>
          <w:rFonts w:ascii="Aptos Narrow" w:hAnsi="Aptos Narrow"/>
        </w:rPr>
      </w:pPr>
      <w:r>
        <w:rPr>
          <w:rFonts w:ascii="Aptos Narrow" w:hAnsi="Aptos Narrow"/>
        </w:rPr>
        <w:t>Son of Melissa Schroeder and Rick and Tasha Schroeder</w:t>
      </w:r>
    </w:p>
    <w:p w14:paraId="7ADB37C9" w14:textId="77777777" w:rsidR="000B61F8" w:rsidRDefault="000B61F8" w:rsidP="000B61F8">
      <w:pPr>
        <w:jc w:val="center"/>
        <w:rPr>
          <w:rFonts w:ascii="Wandohope" w:eastAsia="Wandohope" w:hAnsi="Wandohope" w:cs="Tahoma"/>
          <w:b/>
          <w:bCs/>
        </w:rPr>
      </w:pPr>
    </w:p>
    <w:p w14:paraId="46F82011" w14:textId="6AA50C68" w:rsidR="000B61F8" w:rsidRDefault="000B61F8" w:rsidP="000B61F8">
      <w:pPr>
        <w:jc w:val="center"/>
        <w:rPr>
          <w:rFonts w:ascii="Wandohope" w:eastAsia="Wandohope" w:hAnsi="Wandohope" w:cs="Tahoma"/>
          <w:b/>
          <w:bCs/>
        </w:rPr>
      </w:pPr>
    </w:p>
    <w:p w14:paraId="37F3045E" w14:textId="4CF57A7B" w:rsidR="000B61F8" w:rsidRDefault="00BA2C3F" w:rsidP="000B61F8">
      <w:pPr>
        <w:jc w:val="center"/>
        <w:rPr>
          <w:rFonts w:ascii="Wandohope" w:eastAsia="Wandohope" w:hAnsi="Wandohope" w:cs="Tahoma"/>
          <w:b/>
          <w:bCs/>
        </w:rPr>
      </w:pPr>
      <w:r>
        <w:rPr>
          <w:rFonts w:ascii="Banner" w:hAnsi="Banner"/>
          <w:b/>
          <w:bCs/>
          <w:noProof/>
          <w:sz w:val="28"/>
          <w:szCs w:val="28"/>
        </w:rPr>
        <w:drawing>
          <wp:anchor distT="0" distB="0" distL="114300" distR="114300" simplePos="0" relativeHeight="251674627" behindDoc="0" locked="0" layoutInCell="1" allowOverlap="1" wp14:anchorId="29DD8761" wp14:editId="443AE6B4">
            <wp:simplePos x="0" y="0"/>
            <wp:positionH relativeFrom="column">
              <wp:posOffset>525323</wp:posOffset>
            </wp:positionH>
            <wp:positionV relativeFrom="page">
              <wp:posOffset>3382569</wp:posOffset>
            </wp:positionV>
            <wp:extent cx="3291840" cy="3350260"/>
            <wp:effectExtent l="0" t="228600" r="0" b="1164590"/>
            <wp:wrapThrough wrapText="bothSides">
              <wp:wrapPolygon edited="0">
                <wp:start x="125" y="-1474"/>
                <wp:lineTo x="500" y="28986"/>
                <wp:lineTo x="2250" y="28986"/>
                <wp:lineTo x="2375" y="28740"/>
                <wp:lineTo x="7750" y="28249"/>
                <wp:lineTo x="7875" y="28249"/>
                <wp:lineTo x="19625" y="26284"/>
                <wp:lineTo x="20000" y="-1105"/>
                <wp:lineTo x="1875" y="-1474"/>
                <wp:lineTo x="125" y="-1474"/>
              </wp:wrapPolygon>
            </wp:wrapThrough>
            <wp:docPr id="1015149570" name="Picture 2" descr="The image depicts a small, handcrafted wooden cross pendant with a blue bead, hanging from a delicate, pastel-colored string, accompanied by a heartfelt graduation-themed prayer wishing the wearer success, happiness, and hope for their fu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49570" name="Picture 2" descr="The image depicts a small, handcrafted wooden cross pendant with a blue bead, hanging from a delicate, pastel-colored string, accompanied by a heartfelt graduation-themed prayer wishing the wearer success, happiness, and hope for their future.&#10;&#10;AI-generated content may be incorrect."/>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91840" cy="33502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0FB5BF9" w14:textId="499EB6AF" w:rsidR="000B61F8" w:rsidRDefault="000B61F8" w:rsidP="000B61F8">
      <w:pPr>
        <w:jc w:val="center"/>
        <w:rPr>
          <w:rFonts w:ascii="Wandohope" w:eastAsia="Wandohope" w:hAnsi="Wandohope" w:cs="Tahoma"/>
          <w:b/>
          <w:bCs/>
        </w:rPr>
      </w:pPr>
    </w:p>
    <w:p w14:paraId="4604206B" w14:textId="6CD89C6A" w:rsidR="000B61F8" w:rsidRDefault="000B61F8" w:rsidP="000B61F8">
      <w:pPr>
        <w:jc w:val="center"/>
        <w:rPr>
          <w:rFonts w:ascii="Wandohope" w:eastAsia="Wandohope" w:hAnsi="Wandohope" w:cs="Tahoma"/>
          <w:b/>
          <w:bCs/>
        </w:rPr>
      </w:pPr>
    </w:p>
    <w:p w14:paraId="275C9538" w14:textId="77777777" w:rsidR="000B61F8" w:rsidRDefault="000B61F8" w:rsidP="000B61F8">
      <w:pPr>
        <w:jc w:val="center"/>
        <w:rPr>
          <w:rFonts w:ascii="Wandohope" w:eastAsia="Wandohope" w:hAnsi="Wandohope" w:cs="Tahoma"/>
          <w:b/>
          <w:bCs/>
        </w:rPr>
      </w:pPr>
    </w:p>
    <w:p w14:paraId="25D55D50" w14:textId="77777777" w:rsidR="000B61F8" w:rsidRDefault="000B61F8" w:rsidP="000B61F8">
      <w:pPr>
        <w:jc w:val="center"/>
        <w:rPr>
          <w:rFonts w:ascii="Wandohope" w:eastAsia="Wandohope" w:hAnsi="Wandohope" w:cs="Tahoma"/>
          <w:b/>
          <w:bCs/>
        </w:rPr>
      </w:pPr>
    </w:p>
    <w:p w14:paraId="056982FC" w14:textId="77777777" w:rsidR="000B61F8" w:rsidRDefault="000B61F8" w:rsidP="000B61F8">
      <w:pPr>
        <w:jc w:val="center"/>
        <w:rPr>
          <w:rFonts w:ascii="Wandohope" w:eastAsia="Wandohope" w:hAnsi="Wandohope" w:cs="Tahoma"/>
          <w:b/>
          <w:bCs/>
        </w:rPr>
      </w:pPr>
    </w:p>
    <w:p w14:paraId="3BD2A483" w14:textId="77777777" w:rsidR="000B61F8" w:rsidRDefault="000B61F8" w:rsidP="000B61F8">
      <w:pPr>
        <w:jc w:val="center"/>
        <w:rPr>
          <w:rFonts w:ascii="Wandohope" w:eastAsia="Wandohope" w:hAnsi="Wandohope" w:cs="Tahoma"/>
          <w:b/>
          <w:bCs/>
        </w:rPr>
      </w:pPr>
    </w:p>
    <w:p w14:paraId="1AFDFA74" w14:textId="77777777" w:rsidR="000B61F8" w:rsidRDefault="000B61F8" w:rsidP="000B61F8">
      <w:pPr>
        <w:jc w:val="center"/>
        <w:rPr>
          <w:rFonts w:ascii="Wandohope" w:eastAsia="Wandohope" w:hAnsi="Wandohope" w:cs="Tahoma"/>
          <w:b/>
          <w:bCs/>
        </w:rPr>
      </w:pPr>
    </w:p>
    <w:p w14:paraId="1C7DE4D9" w14:textId="77777777" w:rsidR="000B61F8" w:rsidRDefault="000B61F8" w:rsidP="000B61F8">
      <w:pPr>
        <w:jc w:val="center"/>
        <w:rPr>
          <w:rFonts w:ascii="Wandohope" w:eastAsia="Wandohope" w:hAnsi="Wandohope" w:cs="Tahoma"/>
          <w:b/>
          <w:bCs/>
        </w:rPr>
      </w:pPr>
    </w:p>
    <w:p w14:paraId="24C10EDB" w14:textId="77777777" w:rsidR="000B61F8" w:rsidRDefault="000B61F8" w:rsidP="000B61F8">
      <w:pPr>
        <w:jc w:val="center"/>
        <w:rPr>
          <w:rFonts w:ascii="Wandohope" w:eastAsia="Wandohope" w:hAnsi="Wandohope" w:cs="Tahoma"/>
          <w:b/>
          <w:bCs/>
        </w:rPr>
      </w:pPr>
    </w:p>
    <w:p w14:paraId="1D63BFFA" w14:textId="77777777" w:rsidR="000B61F8" w:rsidRDefault="000B61F8" w:rsidP="000B61F8">
      <w:pPr>
        <w:jc w:val="center"/>
        <w:rPr>
          <w:rFonts w:ascii="Wandohope" w:eastAsia="Wandohope" w:hAnsi="Wandohope" w:cs="Tahoma"/>
          <w:b/>
          <w:bCs/>
        </w:rPr>
      </w:pPr>
    </w:p>
    <w:p w14:paraId="16C89A30" w14:textId="77777777" w:rsidR="000B61F8" w:rsidRDefault="000B61F8" w:rsidP="000B61F8">
      <w:pPr>
        <w:jc w:val="center"/>
        <w:rPr>
          <w:rFonts w:ascii="Wandohope" w:eastAsia="Wandohope" w:hAnsi="Wandohope" w:cs="Tahoma"/>
          <w:b/>
          <w:bCs/>
        </w:rPr>
      </w:pPr>
    </w:p>
    <w:p w14:paraId="28CFD80A" w14:textId="77777777" w:rsidR="000B61F8" w:rsidRDefault="000B61F8" w:rsidP="000B61F8">
      <w:pPr>
        <w:jc w:val="center"/>
        <w:rPr>
          <w:rFonts w:ascii="Wandohope" w:eastAsia="Wandohope" w:hAnsi="Wandohope" w:cs="Tahoma"/>
          <w:b/>
          <w:bCs/>
        </w:rPr>
      </w:pPr>
    </w:p>
    <w:p w14:paraId="489FBEBD" w14:textId="77777777" w:rsidR="000B61F8" w:rsidRDefault="000B61F8" w:rsidP="000B61F8">
      <w:pPr>
        <w:jc w:val="center"/>
        <w:rPr>
          <w:rFonts w:ascii="Wandohope" w:eastAsia="Wandohope" w:hAnsi="Wandohope" w:cs="Tahoma"/>
          <w:b/>
          <w:bCs/>
        </w:rPr>
      </w:pPr>
    </w:p>
    <w:p w14:paraId="336540F6" w14:textId="77777777" w:rsidR="000B61F8" w:rsidRDefault="000B61F8" w:rsidP="000B61F8">
      <w:pPr>
        <w:jc w:val="center"/>
        <w:rPr>
          <w:rFonts w:ascii="Wandohope" w:eastAsia="Wandohope" w:hAnsi="Wandohope" w:cs="Tahoma"/>
          <w:b/>
          <w:bCs/>
        </w:rPr>
      </w:pPr>
    </w:p>
    <w:p w14:paraId="4E79F136" w14:textId="77777777" w:rsidR="000B61F8" w:rsidRDefault="000B61F8" w:rsidP="000B61F8">
      <w:pPr>
        <w:jc w:val="center"/>
        <w:rPr>
          <w:rFonts w:ascii="Wandohope" w:eastAsia="Wandohope" w:hAnsi="Wandohope" w:cs="Tahoma"/>
          <w:b/>
          <w:bCs/>
        </w:rPr>
      </w:pPr>
    </w:p>
    <w:p w14:paraId="37278846" w14:textId="6BE266FF" w:rsidR="000B61F8" w:rsidRPr="00FE27D0" w:rsidRDefault="000B61F8" w:rsidP="000B61F8">
      <w:pPr>
        <w:pStyle w:val="BulletinBodyFL"/>
        <w:suppressAutoHyphens/>
        <w:spacing w:before="120" w:after="60" w:line="240" w:lineRule="exact"/>
        <w:jc w:val="center"/>
        <w:rPr>
          <w:rFonts w:ascii="Cavolini" w:hAnsi="Cavolini" w:cs="Cavolini"/>
          <w:b/>
          <w:bCs/>
          <w:color w:val="EE0000"/>
          <w:sz w:val="28"/>
          <w:szCs w:val="28"/>
        </w:rPr>
      </w:pPr>
      <w:r>
        <w:rPr>
          <w:rFonts w:ascii="Cavolini" w:hAnsi="Cavolini" w:cs="Cavolini"/>
          <w:b/>
          <w:bCs/>
          <w:noProof/>
          <w:color w:val="EE0000"/>
          <w:sz w:val="28"/>
          <w:szCs w:val="28"/>
        </w:rPr>
        <w:lastRenderedPageBreak/>
        <w:drawing>
          <wp:anchor distT="0" distB="0" distL="114300" distR="114300" simplePos="0" relativeHeight="251675651" behindDoc="0" locked="0" layoutInCell="1" allowOverlap="1" wp14:anchorId="2BD72588" wp14:editId="34435F53">
            <wp:simplePos x="0" y="0"/>
            <wp:positionH relativeFrom="margin">
              <wp:align>left</wp:align>
            </wp:positionH>
            <wp:positionV relativeFrom="margin">
              <wp:align>top</wp:align>
            </wp:positionV>
            <wp:extent cx="1762125" cy="1828800"/>
            <wp:effectExtent l="0" t="0" r="9525" b="0"/>
            <wp:wrapThrough wrapText="bothSides">
              <wp:wrapPolygon edited="0">
                <wp:start x="0" y="0"/>
                <wp:lineTo x="0" y="21375"/>
                <wp:lineTo x="21483" y="21375"/>
                <wp:lineTo x="21483" y="0"/>
                <wp:lineTo x="0" y="0"/>
              </wp:wrapPolygon>
            </wp:wrapThrough>
            <wp:docPr id="1591487279" name="Picture 3" descr="SUMMER OFFICE HOU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87279" name="Picture 3" descr="SUMMER OFFICE HOU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828800"/>
                    </a:xfrm>
                    <a:prstGeom prst="rect">
                      <a:avLst/>
                    </a:prstGeom>
                    <a:noFill/>
                  </pic:spPr>
                </pic:pic>
              </a:graphicData>
            </a:graphic>
            <wp14:sizeRelH relativeFrom="margin">
              <wp14:pctWidth>0</wp14:pctWidth>
            </wp14:sizeRelH>
          </wp:anchor>
        </w:drawing>
      </w:r>
      <w:r w:rsidRPr="00FE27D0">
        <w:rPr>
          <w:rFonts w:ascii="Cavolini" w:hAnsi="Cavolini" w:cs="Cavolini"/>
          <w:b/>
          <w:bCs/>
          <w:color w:val="EE0000"/>
          <w:sz w:val="28"/>
          <w:szCs w:val="28"/>
        </w:rPr>
        <w:t>Summer Office Hours</w:t>
      </w:r>
    </w:p>
    <w:p w14:paraId="02A3AF3D" w14:textId="340660B1" w:rsidR="000B61F8" w:rsidRDefault="000B61F8" w:rsidP="000B61F8">
      <w:pPr>
        <w:jc w:val="center"/>
      </w:pPr>
      <w:r w:rsidRPr="007F0D92">
        <w:t xml:space="preserve">The church office </w:t>
      </w:r>
      <w:r>
        <w:t>began</w:t>
      </w:r>
      <w:r w:rsidRPr="007F0D92">
        <w:t xml:space="preserve"> summer hours on Monday, May 25.</w:t>
      </w:r>
      <w:r w:rsidRPr="007F0D92">
        <w:br/>
        <w:t>Summer office hours will be:</w:t>
      </w:r>
      <w:r w:rsidRPr="007F0D92">
        <w:br/>
      </w:r>
      <w:r>
        <w:t>Monday</w:t>
      </w:r>
      <w:r w:rsidRPr="007F0D92">
        <w:t xml:space="preserve"> – Thursday: </w:t>
      </w:r>
    </w:p>
    <w:p w14:paraId="5C86676A" w14:textId="77777777" w:rsidR="000B61F8" w:rsidRDefault="000B61F8" w:rsidP="000B61F8">
      <w:pPr>
        <w:jc w:val="center"/>
        <w:rPr>
          <w:b/>
          <w:bCs/>
        </w:rPr>
      </w:pPr>
      <w:r w:rsidRPr="007F0D92">
        <w:t>7:30 AM – 4:30</w:t>
      </w:r>
      <w:r>
        <w:t xml:space="preserve"> </w:t>
      </w:r>
      <w:r w:rsidRPr="007F0D92">
        <w:t>PM</w:t>
      </w:r>
      <w:r w:rsidRPr="007F0D92">
        <w:br/>
      </w:r>
      <w:r w:rsidRPr="00BD53B6">
        <w:rPr>
          <w:b/>
          <w:bCs/>
        </w:rPr>
        <w:t>Friday: Closed</w:t>
      </w:r>
    </w:p>
    <w:p w14:paraId="2B3A2674" w14:textId="77777777" w:rsidR="000B61F8" w:rsidRPr="00BD53B6" w:rsidRDefault="000B61F8" w:rsidP="000B61F8">
      <w:pPr>
        <w:jc w:val="center"/>
        <w:rPr>
          <w:b/>
          <w:bCs/>
        </w:rPr>
      </w:pPr>
    </w:p>
    <w:p w14:paraId="70E1EB8E" w14:textId="77777777" w:rsidR="000B61F8" w:rsidRDefault="000B61F8" w:rsidP="000B61F8">
      <w:pPr>
        <w:spacing w:after="100" w:afterAutospacing="1"/>
        <w:jc w:val="center"/>
        <w:rPr>
          <w:rFonts w:ascii="Wandohope" w:eastAsia="Wandohope" w:hAnsi="Wandohope" w:cs="Tahoma"/>
          <w:b/>
          <w:bCs/>
        </w:rPr>
      </w:pPr>
      <w:r w:rsidRPr="007F0D92">
        <w:t>We appreciate your understanding and wish everyone a safe and blessed summer</w:t>
      </w:r>
      <w:r>
        <w:t>!</w:t>
      </w:r>
    </w:p>
    <w:p w14:paraId="2616A85D" w14:textId="77777777" w:rsidR="000B61F8" w:rsidRPr="00663475" w:rsidRDefault="000B61F8" w:rsidP="000B61F8">
      <w:pPr>
        <w:jc w:val="center"/>
        <w:rPr>
          <w:rFonts w:ascii="Jumble" w:eastAsia="Wandohope" w:hAnsi="Jumble" w:cs="Cavolini"/>
          <w:b/>
          <w:bCs/>
          <w:color w:val="0070C0"/>
          <w:sz w:val="44"/>
          <w:szCs w:val="44"/>
        </w:rPr>
      </w:pPr>
      <w:r w:rsidRPr="00663475">
        <w:rPr>
          <w:rFonts w:ascii="Jumble" w:eastAsia="Wandohope" w:hAnsi="Jumble" w:cs="Cavolini"/>
          <w:b/>
          <w:bCs/>
          <w:color w:val="0070C0"/>
          <w:sz w:val="44"/>
          <w:szCs w:val="44"/>
        </w:rPr>
        <w:t>~~~~~~~~~~~~~~~~~~~~~~~~~</w:t>
      </w:r>
    </w:p>
    <w:p w14:paraId="4E45C257" w14:textId="77777777" w:rsidR="000B61F8" w:rsidRDefault="000B61F8" w:rsidP="000B61F8">
      <w:pPr>
        <w:widowControl w:val="0"/>
        <w:autoSpaceDE w:val="0"/>
        <w:autoSpaceDN w:val="0"/>
        <w:spacing w:before="141"/>
        <w:jc w:val="center"/>
        <w:rPr>
          <w:rFonts w:ascii="Cavolini" w:hAnsi="Cavolini" w:cs="Cavolini"/>
          <w:b/>
          <w:bCs/>
          <w:color w:val="0070C0"/>
        </w:rPr>
      </w:pPr>
      <w:r w:rsidRPr="00A65021">
        <w:rPr>
          <w:rFonts w:ascii="Cavolini" w:hAnsi="Cavolini" w:cs="Cavolini"/>
          <w:b/>
          <w:bCs/>
          <w:color w:val="0070C0"/>
        </w:rPr>
        <w:t>“Don’t let your faith take a summer vacation! As attendance shifts during the summer months, your giving makes a difference—please consider using the enclosed envelope.”</w:t>
      </w:r>
    </w:p>
    <w:p w14:paraId="653D532D" w14:textId="77777777" w:rsidR="000B61F8" w:rsidRPr="00663475" w:rsidRDefault="000B61F8" w:rsidP="000B61F8">
      <w:pPr>
        <w:widowControl w:val="0"/>
        <w:autoSpaceDE w:val="0"/>
        <w:autoSpaceDN w:val="0"/>
        <w:jc w:val="center"/>
        <w:rPr>
          <w:rFonts w:ascii="Cavolini" w:hAnsi="Cavolini" w:cs="Cavolini"/>
          <w:b/>
          <w:bCs/>
          <w:color w:val="0070C0"/>
          <w:sz w:val="10"/>
          <w:szCs w:val="10"/>
        </w:rPr>
      </w:pPr>
    </w:p>
    <w:p w14:paraId="7CACE1CD" w14:textId="77777777" w:rsidR="000B61F8" w:rsidRPr="001D5D27" w:rsidRDefault="000B61F8" w:rsidP="000B61F8">
      <w:pPr>
        <w:rPr>
          <w:rFonts w:ascii="Jumble" w:hAnsi="Jumble"/>
          <w:b/>
          <w:bCs/>
          <w:color w:val="0070C0"/>
          <w:sz w:val="44"/>
          <w:szCs w:val="44"/>
        </w:rPr>
      </w:pPr>
      <w:r w:rsidRPr="001D5D27">
        <w:rPr>
          <w:rFonts w:ascii="Jumble" w:hAnsi="Jumble"/>
          <w:b/>
          <w:bCs/>
          <w:color w:val="0070C0"/>
          <w:sz w:val="44"/>
          <w:szCs w:val="44"/>
        </w:rPr>
        <w:t>~~~~~~~~~~~~~~~~~~~~~~~~~</w:t>
      </w:r>
    </w:p>
    <w:p w14:paraId="0F5F6A5D" w14:textId="77777777" w:rsidR="000B61F8" w:rsidRPr="00E904C3" w:rsidRDefault="000B61F8" w:rsidP="000B61F8">
      <w:pPr>
        <w:spacing w:before="100" w:beforeAutospacing="1" w:after="100" w:afterAutospacing="1"/>
        <w:jc w:val="center"/>
        <w:rPr>
          <w:rFonts w:ascii="Arial" w:hAnsi="Arial" w:cs="Arial"/>
        </w:rPr>
      </w:pPr>
      <w:r>
        <w:rPr>
          <w:rFonts w:ascii="Arial" w:hAnsi="Arial" w:cs="Arial"/>
          <w:noProof/>
        </w:rPr>
        <w:drawing>
          <wp:anchor distT="0" distB="0" distL="114300" distR="114300" simplePos="0" relativeHeight="251678723" behindDoc="0" locked="0" layoutInCell="1" allowOverlap="1" wp14:anchorId="3F3C602F" wp14:editId="2DE30DCA">
            <wp:simplePos x="0" y="0"/>
            <wp:positionH relativeFrom="column">
              <wp:posOffset>57150</wp:posOffset>
            </wp:positionH>
            <wp:positionV relativeFrom="page">
              <wp:posOffset>4238625</wp:posOffset>
            </wp:positionV>
            <wp:extent cx="1972945" cy="1104900"/>
            <wp:effectExtent l="0" t="0" r="8255" b="0"/>
            <wp:wrapThrough wrapText="bothSides">
              <wp:wrapPolygon edited="0">
                <wp:start x="0" y="0"/>
                <wp:lineTo x="0" y="21228"/>
                <wp:lineTo x="21482" y="21228"/>
                <wp:lineTo x="21482" y="0"/>
                <wp:lineTo x="0" y="0"/>
              </wp:wrapPolygon>
            </wp:wrapThrough>
            <wp:docPr id="2022799670" name="Picture 3" descr="Sunday Morning Coffee Ho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99670" name="Picture 3" descr="Sunday Morning Coffee Hou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2945" cy="1104900"/>
                    </a:xfrm>
                    <a:prstGeom prst="rect">
                      <a:avLst/>
                    </a:prstGeom>
                    <a:noFill/>
                  </pic:spPr>
                </pic:pic>
              </a:graphicData>
            </a:graphic>
            <wp14:sizeRelH relativeFrom="margin">
              <wp14:pctWidth>0</wp14:pctWidth>
            </wp14:sizeRelH>
            <wp14:sizeRelV relativeFrom="margin">
              <wp14:pctHeight>0</wp14:pctHeight>
            </wp14:sizeRelV>
          </wp:anchor>
        </w:drawing>
      </w:r>
      <w:r w:rsidRPr="00E904C3">
        <w:rPr>
          <w:rFonts w:ascii="Arial" w:hAnsi="Arial" w:cs="Arial"/>
        </w:rPr>
        <w:t xml:space="preserve">Our Summer Coffee Fellowship is a wonderful time to gather, connect, and enjoy refreshments together after worship. However, this tradition can only continue if we have volunteers to help </w:t>
      </w:r>
      <w:proofErr w:type="gramStart"/>
      <w:r w:rsidRPr="00E904C3">
        <w:rPr>
          <w:rFonts w:ascii="Arial" w:hAnsi="Arial" w:cs="Arial"/>
        </w:rPr>
        <w:t>host</w:t>
      </w:r>
      <w:proofErr w:type="gramEnd"/>
      <w:r w:rsidRPr="00E904C3">
        <w:rPr>
          <w:rFonts w:ascii="Arial" w:hAnsi="Arial" w:cs="Arial"/>
        </w:rPr>
        <w:t>.</w:t>
      </w:r>
    </w:p>
    <w:p w14:paraId="5A80330C" w14:textId="6D7F0063" w:rsidR="000B61F8" w:rsidRPr="00E904C3" w:rsidRDefault="000B61F8" w:rsidP="000B61F8">
      <w:pPr>
        <w:spacing w:before="100" w:beforeAutospacing="1" w:after="100" w:afterAutospacing="1"/>
        <w:jc w:val="center"/>
        <w:rPr>
          <w:rFonts w:ascii="Arial" w:hAnsi="Arial" w:cs="Arial"/>
        </w:rPr>
      </w:pPr>
      <w:r w:rsidRPr="00E904C3">
        <w:rPr>
          <w:rFonts w:ascii="Arial" w:hAnsi="Arial" w:cs="Arial"/>
        </w:rPr>
        <w:t>If you’re willing to provide treats and assist with setup/cleanup on a Sunday this summer, please sign up on the fellowship board in Bethany Hall (or contact the church office).</w:t>
      </w:r>
    </w:p>
    <w:p w14:paraId="03333538" w14:textId="4E911767" w:rsidR="000B61F8" w:rsidRPr="00E904C3" w:rsidRDefault="000B61F8" w:rsidP="000B61F8">
      <w:pPr>
        <w:spacing w:before="100" w:beforeAutospacing="1" w:after="100" w:afterAutospacing="1"/>
        <w:jc w:val="center"/>
        <w:rPr>
          <w:rFonts w:ascii="Arial" w:hAnsi="Arial" w:cs="Arial"/>
        </w:rPr>
      </w:pPr>
      <w:r w:rsidRPr="00E904C3">
        <w:rPr>
          <w:rFonts w:ascii="Arial" w:hAnsi="Arial" w:cs="Arial"/>
        </w:rPr>
        <w:t xml:space="preserve">If we do not have enough people </w:t>
      </w:r>
      <w:proofErr w:type="gramStart"/>
      <w:r w:rsidRPr="00E904C3">
        <w:rPr>
          <w:rFonts w:ascii="Arial" w:hAnsi="Arial" w:cs="Arial"/>
        </w:rPr>
        <w:t>sign</w:t>
      </w:r>
      <w:proofErr w:type="gramEnd"/>
      <w:r w:rsidRPr="00E904C3">
        <w:rPr>
          <w:rFonts w:ascii="Arial" w:hAnsi="Arial" w:cs="Arial"/>
        </w:rPr>
        <w:t xml:space="preserve"> up, Coffee Fellowship will be paused for the summer months.</w:t>
      </w:r>
    </w:p>
    <w:p w14:paraId="5E8D615C" w14:textId="1AADA905" w:rsidR="000B61F8" w:rsidRPr="007A7480" w:rsidRDefault="000B61F8" w:rsidP="000B61F8">
      <w:pPr>
        <w:spacing w:before="100" w:beforeAutospacing="1" w:after="100" w:afterAutospacing="1"/>
        <w:jc w:val="center"/>
        <w:rPr>
          <w:rFonts w:ascii="Arial" w:hAnsi="Arial" w:cs="Arial"/>
        </w:rPr>
      </w:pPr>
      <w:r w:rsidRPr="00E904C3">
        <w:rPr>
          <w:rFonts w:ascii="Arial" w:hAnsi="Arial" w:cs="Arial"/>
        </w:rPr>
        <w:t>Thank you for helping make this time of fellowship possible!</w:t>
      </w:r>
    </w:p>
    <w:p w14:paraId="70DCF338" w14:textId="54BC189C" w:rsidR="000B61F8" w:rsidRDefault="00AE718F" w:rsidP="000B61F8">
      <w:pPr>
        <w:jc w:val="center"/>
        <w:rPr>
          <w:rFonts w:ascii="Jumble" w:hAnsi="Jumble"/>
          <w:b/>
          <w:bCs/>
          <w:color w:val="5F497A" w:themeColor="accent4" w:themeShade="BF"/>
          <w:sz w:val="44"/>
          <w:szCs w:val="44"/>
        </w:rPr>
      </w:pPr>
      <w:r>
        <w:rPr>
          <w:rFonts w:ascii="Jumble" w:hAnsi="Jumble"/>
          <w:b/>
          <w:bCs/>
          <w:noProof/>
          <w:color w:val="5F497A" w:themeColor="accent4" w:themeShade="BF"/>
          <w:sz w:val="44"/>
          <w:szCs w:val="44"/>
        </w:rPr>
        <w:drawing>
          <wp:anchor distT="0" distB="0" distL="114300" distR="114300" simplePos="0" relativeHeight="251683843" behindDoc="0" locked="0" layoutInCell="1" allowOverlap="1" wp14:anchorId="0D2527D5" wp14:editId="00BF4E6A">
            <wp:simplePos x="0" y="0"/>
            <wp:positionH relativeFrom="page">
              <wp:posOffset>5391150</wp:posOffset>
            </wp:positionH>
            <wp:positionV relativeFrom="paragraph">
              <wp:posOffset>414655</wp:posOffset>
            </wp:positionV>
            <wp:extent cx="4507865" cy="6200775"/>
            <wp:effectExtent l="0" t="0" r="6985" b="9525"/>
            <wp:wrapThrough wrapText="bothSides">
              <wp:wrapPolygon edited="0">
                <wp:start x="0" y="0"/>
                <wp:lineTo x="0" y="21567"/>
                <wp:lineTo x="21542" y="21567"/>
                <wp:lineTo x="21542" y="0"/>
                <wp:lineTo x="0" y="0"/>
              </wp:wrapPolygon>
            </wp:wrapThrough>
            <wp:docPr id="789734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7865" cy="6200775"/>
                    </a:xfrm>
                    <a:prstGeom prst="rect">
                      <a:avLst/>
                    </a:prstGeom>
                    <a:noFill/>
                  </pic:spPr>
                </pic:pic>
              </a:graphicData>
            </a:graphic>
            <wp14:sizeRelV relativeFrom="margin">
              <wp14:pctHeight>0</wp14:pctHeight>
            </wp14:sizeRelV>
          </wp:anchor>
        </w:drawing>
      </w:r>
    </w:p>
    <w:p w14:paraId="49E319D9" w14:textId="2059B65A" w:rsidR="005B5A5F" w:rsidRDefault="00AE718F" w:rsidP="00AE718F">
      <w:pPr>
        <w:rPr>
          <w:rFonts w:ascii="Jumble" w:hAnsi="Jumble"/>
          <w:b/>
          <w:bCs/>
          <w:color w:val="5F497A" w:themeColor="accent4" w:themeShade="BF"/>
          <w:sz w:val="44"/>
          <w:szCs w:val="44"/>
        </w:rPr>
      </w:pPr>
      <w:r>
        <w:rPr>
          <w:rFonts w:ascii="Jumble" w:hAnsi="Jumble"/>
          <w:b/>
          <w:bCs/>
          <w:noProof/>
          <w:color w:val="5F497A" w:themeColor="accent4" w:themeShade="BF"/>
          <w:sz w:val="44"/>
          <w:szCs w:val="44"/>
        </w:rPr>
        <w:lastRenderedPageBreak/>
        <w:drawing>
          <wp:anchor distT="0" distB="0" distL="114300" distR="114300" simplePos="0" relativeHeight="251682819" behindDoc="0" locked="0" layoutInCell="1" allowOverlap="1" wp14:anchorId="3E161BDA" wp14:editId="7A9E30C1">
            <wp:simplePos x="0" y="0"/>
            <wp:positionH relativeFrom="column">
              <wp:posOffset>5029200</wp:posOffset>
            </wp:positionH>
            <wp:positionV relativeFrom="margin">
              <wp:align>top</wp:align>
            </wp:positionV>
            <wp:extent cx="4448175" cy="3009900"/>
            <wp:effectExtent l="0" t="0" r="9525" b="0"/>
            <wp:wrapThrough wrapText="bothSides">
              <wp:wrapPolygon edited="0">
                <wp:start x="0" y="0"/>
                <wp:lineTo x="0" y="21463"/>
                <wp:lineTo x="21554" y="21463"/>
                <wp:lineTo x="21554" y="0"/>
                <wp:lineTo x="0" y="0"/>
              </wp:wrapPolygon>
            </wp:wrapThrough>
            <wp:docPr id="191841681" name="Picture 4" descr="A diverse group of volunteers prepares for a service trip to Omaha, supported by community events and fundraising eff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1681" name="Picture 4" descr="A diverse group of volunteers prepares for a service trip to Omaha, supported by community events and fundraising efforts.&#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l="1823" t="2597" r="3617" b="1"/>
                    <a:stretch>
                      <a:fillRect/>
                    </a:stretch>
                  </pic:blipFill>
                  <pic:spPr bwMode="auto">
                    <a:xfrm>
                      <a:off x="0" y="0"/>
                      <a:ext cx="4448175"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B924B" w14:textId="363CC771" w:rsidR="000B61F8" w:rsidRPr="00B81A94" w:rsidRDefault="000B61F8" w:rsidP="00467DC2">
      <w:pPr>
        <w:jc w:val="center"/>
        <w:rPr>
          <w:rFonts w:ascii="Jumble" w:hAnsi="Jumble"/>
          <w:b/>
          <w:bCs/>
          <w:color w:val="5F497A" w:themeColor="accent4" w:themeShade="BF"/>
          <w:sz w:val="44"/>
          <w:szCs w:val="44"/>
        </w:rPr>
      </w:pPr>
      <w:r w:rsidRPr="00B81A94">
        <w:rPr>
          <w:rFonts w:ascii="Jumble" w:hAnsi="Jumble"/>
          <w:b/>
          <w:bCs/>
          <w:color w:val="5F497A" w:themeColor="accent4" w:themeShade="BF"/>
          <w:sz w:val="44"/>
          <w:szCs w:val="44"/>
        </w:rPr>
        <w:t>HAPPY FATHER’S DAY!!</w:t>
      </w:r>
    </w:p>
    <w:p w14:paraId="24D83744" w14:textId="7882BFB7" w:rsidR="000B61F8" w:rsidRPr="00723466" w:rsidRDefault="000B61F8" w:rsidP="000B61F8">
      <w:pPr>
        <w:jc w:val="center"/>
        <w:rPr>
          <w:rFonts w:ascii="Jumble" w:hAnsi="Jumble"/>
          <w:sz w:val="10"/>
          <w:szCs w:val="10"/>
        </w:rPr>
      </w:pPr>
    </w:p>
    <w:p w14:paraId="15CCF463" w14:textId="59D69BAE" w:rsidR="000B61F8" w:rsidRPr="00723466" w:rsidRDefault="000B61F8" w:rsidP="000B61F8">
      <w:pPr>
        <w:jc w:val="center"/>
        <w:rPr>
          <w:rFonts w:ascii="Jumble" w:hAnsi="Jumble"/>
        </w:rPr>
      </w:pPr>
      <w:r w:rsidRPr="00723466">
        <w:rPr>
          <w:rFonts w:ascii="Jumble" w:hAnsi="Jumble"/>
        </w:rPr>
        <w:t xml:space="preserve">I know the joy of being a dad and the challenges that it can be. I am thankful for all the dads who love and help their kids grow. I thank God for all the dads who modeled faith to their children. What you do as a dad is a gift to your children, and they will take your love and support with them as they grow.  </w:t>
      </w:r>
    </w:p>
    <w:p w14:paraId="72C834C8" w14:textId="77777777" w:rsidR="000B61F8" w:rsidRPr="00723466" w:rsidRDefault="000B61F8" w:rsidP="000B61F8">
      <w:pPr>
        <w:jc w:val="center"/>
        <w:rPr>
          <w:rFonts w:ascii="Jumble" w:hAnsi="Jumble"/>
          <w:color w:val="960000"/>
          <w:sz w:val="10"/>
          <w:szCs w:val="10"/>
        </w:rPr>
      </w:pPr>
    </w:p>
    <w:p w14:paraId="059DCD0D" w14:textId="067C050D" w:rsidR="000B61F8" w:rsidRPr="00B81A94" w:rsidRDefault="000B61F8" w:rsidP="000B61F8">
      <w:pPr>
        <w:jc w:val="center"/>
        <w:rPr>
          <w:rFonts w:ascii="Jumble" w:hAnsi="Jumble"/>
          <w:color w:val="5F497A" w:themeColor="accent4" w:themeShade="BF"/>
        </w:rPr>
      </w:pPr>
      <w:r w:rsidRPr="00B81A94">
        <w:rPr>
          <w:rFonts w:ascii="Jumble" w:hAnsi="Jumble"/>
          <w:color w:val="5F497A" w:themeColor="accent4" w:themeShade="BF"/>
        </w:rPr>
        <w:t>Thank you!</w:t>
      </w:r>
    </w:p>
    <w:p w14:paraId="11D030E2" w14:textId="73212D25" w:rsidR="000B61F8" w:rsidRPr="00B81A94" w:rsidRDefault="000B61F8" w:rsidP="000B61F8">
      <w:pPr>
        <w:jc w:val="center"/>
        <w:rPr>
          <w:rFonts w:ascii="Jumble" w:hAnsi="Jumble"/>
          <w:color w:val="5F497A" w:themeColor="accent4" w:themeShade="BF"/>
        </w:rPr>
      </w:pPr>
      <w:r w:rsidRPr="00B81A94">
        <w:rPr>
          <w:rFonts w:ascii="Jumble" w:hAnsi="Jumble"/>
          <w:color w:val="5F497A" w:themeColor="accent4" w:themeShade="BF"/>
        </w:rPr>
        <w:t>PD</w:t>
      </w:r>
    </w:p>
    <w:p w14:paraId="7AF01AAD" w14:textId="601DC661" w:rsidR="000B61F8" w:rsidRDefault="000B61F8" w:rsidP="000B61F8">
      <w:pPr>
        <w:jc w:val="center"/>
        <w:rPr>
          <w:rFonts w:ascii="Jumble" w:hAnsi="Jumble"/>
          <w:color w:val="960000"/>
        </w:rPr>
      </w:pPr>
    </w:p>
    <w:p w14:paraId="683C511C" w14:textId="715055A5" w:rsidR="000B61F8" w:rsidRPr="00723466" w:rsidRDefault="00AE718F" w:rsidP="000B61F8">
      <w:pPr>
        <w:jc w:val="center"/>
        <w:rPr>
          <w:rFonts w:ascii="Jumble" w:hAnsi="Jumble"/>
          <w:color w:val="960000"/>
        </w:rPr>
      </w:pPr>
      <w:r>
        <w:rPr>
          <w:rFonts w:ascii="Jumble" w:hAnsi="Jumble"/>
          <w:noProof/>
          <w:color w:val="960000"/>
        </w:rPr>
        <w:drawing>
          <wp:anchor distT="0" distB="0" distL="114300" distR="114300" simplePos="0" relativeHeight="251676675" behindDoc="0" locked="0" layoutInCell="1" allowOverlap="1" wp14:anchorId="74435C0F" wp14:editId="6710A9EE">
            <wp:simplePos x="0" y="0"/>
            <wp:positionH relativeFrom="column">
              <wp:posOffset>466725</wp:posOffset>
            </wp:positionH>
            <wp:positionV relativeFrom="margin">
              <wp:posOffset>2274570</wp:posOffset>
            </wp:positionV>
            <wp:extent cx="3467100" cy="5121910"/>
            <wp:effectExtent l="0" t="0" r="0" b="2540"/>
            <wp:wrapThrough wrapText="bothSides">
              <wp:wrapPolygon edited="0">
                <wp:start x="475" y="0"/>
                <wp:lineTo x="0" y="161"/>
                <wp:lineTo x="0" y="21450"/>
                <wp:lineTo x="475" y="21530"/>
                <wp:lineTo x="21007" y="21530"/>
                <wp:lineTo x="21481" y="21450"/>
                <wp:lineTo x="21481" y="161"/>
                <wp:lineTo x="21007" y="0"/>
                <wp:lineTo x="475" y="0"/>
              </wp:wrapPolygon>
            </wp:wrapThrough>
            <wp:docPr id="1668875914" name="Picture 5" descr="The image depicts a heartfelt Father's Day prayer, expressing gratitude, protection, guidance, and blessings for daily l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75914" name="Picture 5" descr="The image depicts a heartfelt Father's Day prayer, expressing gratitude, protection, guidance, and blessings for daily lif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7100" cy="5121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009F86" w14:textId="0505EDF3"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4BF4B74A" w14:textId="4551C6DF" w:rsidR="000B61F8" w:rsidRDefault="00AE718F" w:rsidP="000B61F8">
      <w:pPr>
        <w:pStyle w:val="BulletinBodyFL"/>
        <w:suppressAutoHyphens/>
        <w:spacing w:before="120" w:after="60" w:line="240" w:lineRule="auto"/>
        <w:jc w:val="center"/>
        <w:rPr>
          <w:rFonts w:ascii="Taffy" w:hAnsi="Taffy" w:cs="Cavolini"/>
          <w:b/>
          <w:bCs/>
          <w:color w:val="000000" w:themeColor="text1"/>
          <w:sz w:val="36"/>
          <w:szCs w:val="36"/>
        </w:rPr>
      </w:pPr>
      <w:r>
        <w:rPr>
          <w:rFonts w:ascii="Jumble" w:hAnsi="Jumble"/>
          <w:noProof/>
        </w:rPr>
        <w:drawing>
          <wp:anchor distT="0" distB="0" distL="114300" distR="114300" simplePos="0" relativeHeight="251681795" behindDoc="0" locked="0" layoutInCell="1" allowOverlap="1" wp14:anchorId="15E75E76" wp14:editId="5E1236E7">
            <wp:simplePos x="0" y="0"/>
            <wp:positionH relativeFrom="margin">
              <wp:align>right</wp:align>
            </wp:positionH>
            <wp:positionV relativeFrom="margin">
              <wp:posOffset>3181350</wp:posOffset>
            </wp:positionV>
            <wp:extent cx="3390265" cy="4204335"/>
            <wp:effectExtent l="0" t="0" r="635" b="5715"/>
            <wp:wrapThrough wrapText="bothSides">
              <wp:wrapPolygon edited="0">
                <wp:start x="5826" y="0"/>
                <wp:lineTo x="5462" y="391"/>
                <wp:lineTo x="4733" y="1370"/>
                <wp:lineTo x="4491" y="3132"/>
                <wp:lineTo x="4855" y="4698"/>
                <wp:lineTo x="2792" y="5579"/>
                <wp:lineTo x="2185" y="5970"/>
                <wp:lineTo x="2185" y="8906"/>
                <wp:lineTo x="5098" y="9396"/>
                <wp:lineTo x="4005" y="9493"/>
                <wp:lineTo x="2427" y="9787"/>
                <wp:lineTo x="2427" y="10961"/>
                <wp:lineTo x="0" y="11353"/>
                <wp:lineTo x="0" y="13017"/>
                <wp:lineTo x="850" y="14093"/>
                <wp:lineTo x="364" y="16932"/>
                <wp:lineTo x="3884" y="17519"/>
                <wp:lineTo x="4127" y="18791"/>
                <wp:lineTo x="4612" y="20357"/>
                <wp:lineTo x="4612" y="20651"/>
                <wp:lineTo x="6069" y="21531"/>
                <wp:lineTo x="6554" y="21531"/>
                <wp:lineTo x="7889" y="21531"/>
                <wp:lineTo x="14079" y="21531"/>
                <wp:lineTo x="16385" y="21238"/>
                <wp:lineTo x="16264" y="20357"/>
                <wp:lineTo x="17113" y="17617"/>
                <wp:lineTo x="18813" y="17225"/>
                <wp:lineTo x="21483" y="16834"/>
                <wp:lineTo x="21483" y="15072"/>
                <wp:lineTo x="20026" y="14093"/>
                <wp:lineTo x="20269" y="12430"/>
                <wp:lineTo x="17720" y="11549"/>
                <wp:lineTo x="15171" y="10961"/>
                <wp:lineTo x="16021" y="9689"/>
                <wp:lineTo x="15293" y="9396"/>
                <wp:lineTo x="17235" y="8906"/>
                <wp:lineTo x="16264" y="6264"/>
                <wp:lineTo x="15171" y="4698"/>
                <wp:lineTo x="15900" y="3132"/>
                <wp:lineTo x="16506" y="2545"/>
                <wp:lineTo x="16142" y="2153"/>
                <wp:lineTo x="14079" y="1566"/>
                <wp:lineTo x="13108" y="0"/>
                <wp:lineTo x="5826" y="0"/>
              </wp:wrapPolygon>
            </wp:wrapThrough>
            <wp:docPr id="1092412790" name="Picture 6" descr="The image depicts a vibrant, stylized text with palm trees and sunglasses, encapsulating the essence of a summer vi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2790" name="Picture 6" descr="The image depicts a vibrant, stylized text with palm trees and sunglasses, encapsulating the essence of a summer vibe.&#10;&#10;AI-generated content may be incorrect."/>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390265" cy="4204335"/>
                    </a:xfrm>
                    <a:prstGeom prst="rect">
                      <a:avLst/>
                    </a:prstGeom>
                    <a:noFill/>
                  </pic:spPr>
                </pic:pic>
              </a:graphicData>
            </a:graphic>
            <wp14:sizeRelH relativeFrom="margin">
              <wp14:pctWidth>0</wp14:pctWidth>
            </wp14:sizeRelH>
            <wp14:sizeRelV relativeFrom="margin">
              <wp14:pctHeight>0</wp14:pctHeight>
            </wp14:sizeRelV>
          </wp:anchor>
        </w:drawing>
      </w:r>
    </w:p>
    <w:p w14:paraId="06286309" w14:textId="5129A2A7"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566BF8E1" w14:textId="1391B52C"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0737BAD1" w14:textId="6B489320"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000686B2" w14:textId="2E9BCA2E"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156A18EF" w14:textId="1B084E99"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224B3A21" w14:textId="34C38328"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3B01D90D" w14:textId="7749945C"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50F09FEA" w14:textId="77777777"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3A33A5D5" w14:textId="273B1322"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6A6D9D57" w14:textId="32297469" w:rsidR="000B61F8" w:rsidRDefault="000B61F8" w:rsidP="000B61F8">
      <w:pPr>
        <w:pStyle w:val="BulletinBodyFL"/>
        <w:suppressAutoHyphens/>
        <w:spacing w:before="120" w:after="60" w:line="240" w:lineRule="auto"/>
        <w:jc w:val="center"/>
        <w:rPr>
          <w:rFonts w:ascii="Taffy" w:hAnsi="Taffy" w:cs="Cavolini"/>
          <w:b/>
          <w:bCs/>
          <w:color w:val="000000" w:themeColor="text1"/>
          <w:sz w:val="36"/>
          <w:szCs w:val="36"/>
        </w:rPr>
      </w:pPr>
    </w:p>
    <w:p w14:paraId="4E6BC5BC" w14:textId="552269F0" w:rsidR="000B61F8" w:rsidRPr="00D753D4" w:rsidRDefault="000B61F8" w:rsidP="00050D7B">
      <w:pPr>
        <w:ind w:left="720"/>
        <w:contextualSpacing/>
        <w:jc w:val="center"/>
        <w:rPr>
          <w:rFonts w:ascii="ADLaM Display" w:hAnsi="ADLaM Display" w:cs="ADLaM Display"/>
          <w:b/>
          <w:bCs/>
          <w:color w:val="CC0000"/>
          <w:sz w:val="22"/>
          <w:szCs w:val="22"/>
        </w:rPr>
      </w:pPr>
    </w:p>
    <w:p w14:paraId="5AC7756B" w14:textId="099CB7C1" w:rsidR="00050D7B" w:rsidRDefault="00050D7B" w:rsidP="00050D7B">
      <w:pPr>
        <w:pStyle w:val="BulletinBodyFL"/>
        <w:suppressAutoHyphens/>
        <w:spacing w:before="120" w:after="60" w:line="240" w:lineRule="exact"/>
        <w:jc w:val="center"/>
        <w:rPr>
          <w:rFonts w:ascii="Cavolini" w:hAnsi="Cavolini" w:cs="Cavolini"/>
          <w:b/>
          <w:bCs/>
          <w:color w:val="EE0000"/>
        </w:rPr>
      </w:pPr>
    </w:p>
    <w:p w14:paraId="30F05E9E" w14:textId="7BACEDED" w:rsidR="00050D7B" w:rsidRDefault="00050D7B" w:rsidP="00050D7B">
      <w:pPr>
        <w:jc w:val="center"/>
        <w:rPr>
          <w:rFonts w:ascii="Wandohope" w:eastAsia="Wandohope" w:hAnsi="Wandohope" w:cs="Tahoma"/>
          <w:b/>
          <w:bCs/>
        </w:rPr>
      </w:pPr>
    </w:p>
    <w:p w14:paraId="74B25D0A" w14:textId="47FEAD24" w:rsidR="00DB7316" w:rsidRPr="00F33B13" w:rsidRDefault="00DB7316" w:rsidP="00DA014C">
      <w:pPr>
        <w:pStyle w:val="BulletinBodyFL"/>
        <w:suppressAutoHyphens/>
        <w:spacing w:after="0" w:line="240" w:lineRule="exact"/>
        <w:rPr>
          <w:rFonts w:asciiTheme="minorHAnsi" w:hAnsiTheme="minorHAnsi" w:cstheme="minorHAnsi"/>
        </w:rPr>
      </w:pPr>
    </w:p>
    <w:sectPr w:rsidR="00DB7316" w:rsidRPr="00F33B13" w:rsidSect="00FD79F6">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800BD" w14:textId="77777777" w:rsidR="000355B6" w:rsidRDefault="000355B6" w:rsidP="00480DB7">
      <w:r>
        <w:separator/>
      </w:r>
    </w:p>
  </w:endnote>
  <w:endnote w:type="continuationSeparator" w:id="0">
    <w:p w14:paraId="18E4CC6A" w14:textId="77777777" w:rsidR="000355B6" w:rsidRDefault="000355B6" w:rsidP="0048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20B0702020203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Boucherie Block">
    <w:charset w:val="00"/>
    <w:family w:val="auto"/>
    <w:pitch w:val="variable"/>
    <w:sig w:usb0="00000007" w:usb1="00000000" w:usb2="00000000" w:usb3="00000000" w:csb0="00000003" w:csb1="00000000"/>
  </w:font>
  <w:font w:name="Antique Olive">
    <w:altName w:val="Calibri"/>
    <w:panose1 w:val="020B0603020204030204"/>
    <w:charset w:val="00"/>
    <w:family w:val="swiss"/>
    <w:pitch w:val="variable"/>
    <w:sig w:usb0="00000003" w:usb1="00000000" w:usb2="00000000" w:usb3="00000000" w:csb0="00000001" w:csb1="00000000"/>
  </w:font>
  <w:font w:name="Wandohope">
    <w:charset w:val="80"/>
    <w:family w:val="roman"/>
    <w:pitch w:val="variable"/>
    <w:sig w:usb0="800002EF" w:usb1="09D77CFB" w:usb2="00000010" w:usb3="00000000" w:csb0="000A0005" w:csb1="00000000"/>
  </w:font>
  <w:font w:name="ADLaM Display">
    <w:charset w:val="00"/>
    <w:family w:val="auto"/>
    <w:pitch w:val="variable"/>
    <w:sig w:usb0="8000206F" w:usb1="42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genial Black">
    <w:charset w:val="00"/>
    <w:family w:val="auto"/>
    <w:pitch w:val="variable"/>
    <w:sig w:usb0="8000002F" w:usb1="1000205B"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GungsuhChe">
    <w:charset w:val="81"/>
    <w:family w:val="modern"/>
    <w:pitch w:val="fixed"/>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Banner">
    <w:altName w:val="Calibri"/>
    <w:panose1 w:val="00000400000000000000"/>
    <w:charset w:val="00"/>
    <w:family w:val="auto"/>
    <w:pitch w:val="variable"/>
    <w:sig w:usb0="00000003" w:usb1="00000000" w:usb2="00000000" w:usb3="00000000" w:csb0="00000001" w:csb1="00000000"/>
  </w:font>
  <w:font w:name="Gill Sans Nova Cond XBd">
    <w:charset w:val="00"/>
    <w:family w:val="swiss"/>
    <w:pitch w:val="variable"/>
    <w:sig w:usb0="80000287" w:usb1="00000002" w:usb2="00000000" w:usb3="00000000" w:csb0="0000009F" w:csb1="00000000"/>
  </w:font>
  <w:font w:name="Jumble">
    <w:charset w:val="00"/>
    <w:family w:val="auto"/>
    <w:pitch w:val="variable"/>
    <w:sig w:usb0="8000002F" w:usb1="1000004A" w:usb2="00000000" w:usb3="00000000" w:csb0="00000001" w:csb1="00000000"/>
  </w:font>
  <w:font w:name="Taffy">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90619" w14:textId="77777777" w:rsidR="000355B6" w:rsidRDefault="000355B6" w:rsidP="00480DB7">
      <w:r>
        <w:separator/>
      </w:r>
    </w:p>
  </w:footnote>
  <w:footnote w:type="continuationSeparator" w:id="0">
    <w:p w14:paraId="2DFD08C6" w14:textId="77777777" w:rsidR="000355B6" w:rsidRDefault="000355B6" w:rsidP="00480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8BD17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visibility:visible;mso-wrap-style:square" o:bullet="t">
        <v:imagedata r:id="rId1" o:title=""/>
      </v:shape>
    </w:pict>
  </w:numPicBullet>
  <w:numPicBullet w:numPicBulletId="1">
    <w:pict>
      <v:shape id="_x0000_i1026" type="#_x0000_t75" style="width:68.4pt;height:102.6pt;visibility:visible;mso-wrap-style:square" o:bullet="t">
        <v:imagedata r:id="rId2" o:title=""/>
      </v:shape>
    </w:pict>
  </w:numPicBullet>
  <w:numPicBullet w:numPicBulletId="2">
    <w:pict>
      <v:shape id="_x0000_i1027" type="#_x0000_t75" style="width:11.4pt;height:11.4pt;visibility:visible;mso-wrap-style:square" o:bullet="t">
        <v:imagedata r:id="rId3" o:title=""/>
      </v:shape>
    </w:pict>
  </w:numPicBullet>
  <w:numPicBullet w:numPicBulletId="3">
    <w:pict>
      <v:shape id="_x0000_i1028" type="#_x0000_t75" style="width:144.75pt;height:107.25pt" o:bullet="t">
        <v:imagedata r:id="rId4" o:title="MC900183712[1]"/>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040F9D"/>
    <w:multiLevelType w:val="hybridMultilevel"/>
    <w:tmpl w:val="708AC3AC"/>
    <w:lvl w:ilvl="0" w:tplc="F4864C0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D361A"/>
    <w:multiLevelType w:val="hybridMultilevel"/>
    <w:tmpl w:val="8E66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2"/>
  </w:num>
  <w:num w:numId="2" w16cid:durableId="1212886445">
    <w:abstractNumId w:val="4"/>
  </w:num>
  <w:num w:numId="3" w16cid:durableId="1544291648">
    <w:abstractNumId w:val="0"/>
  </w:num>
  <w:num w:numId="4" w16cid:durableId="1968703447">
    <w:abstractNumId w:val="1"/>
  </w:num>
  <w:num w:numId="5" w16cid:durableId="291903651">
    <w:abstractNumId w:val="5"/>
  </w:num>
  <w:num w:numId="6" w16cid:durableId="176384226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27"/>
    <w:rsid w:val="000007B0"/>
    <w:rsid w:val="000028CF"/>
    <w:rsid w:val="00004FEC"/>
    <w:rsid w:val="000064CE"/>
    <w:rsid w:val="00006E02"/>
    <w:rsid w:val="0001067E"/>
    <w:rsid w:val="000116AC"/>
    <w:rsid w:val="00011A12"/>
    <w:rsid w:val="00014449"/>
    <w:rsid w:val="00014463"/>
    <w:rsid w:val="000145F7"/>
    <w:rsid w:val="00015F04"/>
    <w:rsid w:val="00016170"/>
    <w:rsid w:val="0001629A"/>
    <w:rsid w:val="0002025C"/>
    <w:rsid w:val="00023AB9"/>
    <w:rsid w:val="00023FD8"/>
    <w:rsid w:val="000241B2"/>
    <w:rsid w:val="000327CB"/>
    <w:rsid w:val="00032EED"/>
    <w:rsid w:val="000346E2"/>
    <w:rsid w:val="000355B6"/>
    <w:rsid w:val="000356CF"/>
    <w:rsid w:val="0004078B"/>
    <w:rsid w:val="00041FE1"/>
    <w:rsid w:val="0004252D"/>
    <w:rsid w:val="00043A0F"/>
    <w:rsid w:val="00043A7B"/>
    <w:rsid w:val="0004467A"/>
    <w:rsid w:val="00045663"/>
    <w:rsid w:val="000456B8"/>
    <w:rsid w:val="00050878"/>
    <w:rsid w:val="00050A3B"/>
    <w:rsid w:val="00050D7B"/>
    <w:rsid w:val="000542B9"/>
    <w:rsid w:val="00056E5C"/>
    <w:rsid w:val="00056E81"/>
    <w:rsid w:val="00057490"/>
    <w:rsid w:val="000622B2"/>
    <w:rsid w:val="000645D9"/>
    <w:rsid w:val="00064FE6"/>
    <w:rsid w:val="00066169"/>
    <w:rsid w:val="00066742"/>
    <w:rsid w:val="00066F68"/>
    <w:rsid w:val="00067715"/>
    <w:rsid w:val="000706A3"/>
    <w:rsid w:val="00071A87"/>
    <w:rsid w:val="000721DF"/>
    <w:rsid w:val="00073F5C"/>
    <w:rsid w:val="000741A4"/>
    <w:rsid w:val="00075B29"/>
    <w:rsid w:val="0008016E"/>
    <w:rsid w:val="000801C9"/>
    <w:rsid w:val="00080D04"/>
    <w:rsid w:val="00081C95"/>
    <w:rsid w:val="00082C17"/>
    <w:rsid w:val="0008304A"/>
    <w:rsid w:val="000852B3"/>
    <w:rsid w:val="00087DB4"/>
    <w:rsid w:val="00092A19"/>
    <w:rsid w:val="000947C8"/>
    <w:rsid w:val="000963E6"/>
    <w:rsid w:val="00097605"/>
    <w:rsid w:val="000A36DA"/>
    <w:rsid w:val="000A611D"/>
    <w:rsid w:val="000A6711"/>
    <w:rsid w:val="000A792B"/>
    <w:rsid w:val="000B1149"/>
    <w:rsid w:val="000B248D"/>
    <w:rsid w:val="000B300E"/>
    <w:rsid w:val="000B3426"/>
    <w:rsid w:val="000B45E8"/>
    <w:rsid w:val="000B53DF"/>
    <w:rsid w:val="000B61F8"/>
    <w:rsid w:val="000B6306"/>
    <w:rsid w:val="000B6464"/>
    <w:rsid w:val="000B7413"/>
    <w:rsid w:val="000B7F4C"/>
    <w:rsid w:val="000C3DC4"/>
    <w:rsid w:val="000C447C"/>
    <w:rsid w:val="000C49D8"/>
    <w:rsid w:val="000C6EC6"/>
    <w:rsid w:val="000C6EDD"/>
    <w:rsid w:val="000C71C2"/>
    <w:rsid w:val="000D09B7"/>
    <w:rsid w:val="000D0B32"/>
    <w:rsid w:val="000D4715"/>
    <w:rsid w:val="000D6C6A"/>
    <w:rsid w:val="000D6F61"/>
    <w:rsid w:val="000D7163"/>
    <w:rsid w:val="000D7745"/>
    <w:rsid w:val="000E0D0E"/>
    <w:rsid w:val="000E1571"/>
    <w:rsid w:val="000E1961"/>
    <w:rsid w:val="000E487B"/>
    <w:rsid w:val="000E4F9C"/>
    <w:rsid w:val="000F1258"/>
    <w:rsid w:val="000F1C1B"/>
    <w:rsid w:val="000F2076"/>
    <w:rsid w:val="000F3CBF"/>
    <w:rsid w:val="000F5803"/>
    <w:rsid w:val="000F7638"/>
    <w:rsid w:val="000F765A"/>
    <w:rsid w:val="000F7995"/>
    <w:rsid w:val="001002A3"/>
    <w:rsid w:val="00101BC4"/>
    <w:rsid w:val="001022FA"/>
    <w:rsid w:val="00102A3F"/>
    <w:rsid w:val="001030AD"/>
    <w:rsid w:val="001030DF"/>
    <w:rsid w:val="00105510"/>
    <w:rsid w:val="00105B5E"/>
    <w:rsid w:val="00107219"/>
    <w:rsid w:val="0011015C"/>
    <w:rsid w:val="001106EC"/>
    <w:rsid w:val="00111349"/>
    <w:rsid w:val="00113BAC"/>
    <w:rsid w:val="00117AED"/>
    <w:rsid w:val="00117EE9"/>
    <w:rsid w:val="00123731"/>
    <w:rsid w:val="00123DC5"/>
    <w:rsid w:val="00127F9B"/>
    <w:rsid w:val="00130123"/>
    <w:rsid w:val="00131DB1"/>
    <w:rsid w:val="00132A55"/>
    <w:rsid w:val="0013602D"/>
    <w:rsid w:val="0013627A"/>
    <w:rsid w:val="0013639D"/>
    <w:rsid w:val="00140311"/>
    <w:rsid w:val="0014110F"/>
    <w:rsid w:val="00143669"/>
    <w:rsid w:val="001444D3"/>
    <w:rsid w:val="001450BA"/>
    <w:rsid w:val="001455D6"/>
    <w:rsid w:val="00145730"/>
    <w:rsid w:val="001473B1"/>
    <w:rsid w:val="00147AD5"/>
    <w:rsid w:val="00147B87"/>
    <w:rsid w:val="00153B85"/>
    <w:rsid w:val="001567B7"/>
    <w:rsid w:val="00156DD6"/>
    <w:rsid w:val="001573EE"/>
    <w:rsid w:val="00157C47"/>
    <w:rsid w:val="001611D6"/>
    <w:rsid w:val="00161757"/>
    <w:rsid w:val="00163A4B"/>
    <w:rsid w:val="00170EAC"/>
    <w:rsid w:val="00171C72"/>
    <w:rsid w:val="001805BC"/>
    <w:rsid w:val="00180D76"/>
    <w:rsid w:val="001830D6"/>
    <w:rsid w:val="001830E8"/>
    <w:rsid w:val="001837AF"/>
    <w:rsid w:val="0018448C"/>
    <w:rsid w:val="00184DBD"/>
    <w:rsid w:val="0018529C"/>
    <w:rsid w:val="001869B5"/>
    <w:rsid w:val="001878B2"/>
    <w:rsid w:val="00187A09"/>
    <w:rsid w:val="00190BFB"/>
    <w:rsid w:val="00192525"/>
    <w:rsid w:val="0019387B"/>
    <w:rsid w:val="00193883"/>
    <w:rsid w:val="00194025"/>
    <w:rsid w:val="00197FC6"/>
    <w:rsid w:val="001A1866"/>
    <w:rsid w:val="001A2885"/>
    <w:rsid w:val="001A49EC"/>
    <w:rsid w:val="001A4EE1"/>
    <w:rsid w:val="001A5DBE"/>
    <w:rsid w:val="001A5E01"/>
    <w:rsid w:val="001B1C9C"/>
    <w:rsid w:val="001B1D5D"/>
    <w:rsid w:val="001B1D9E"/>
    <w:rsid w:val="001B1DCC"/>
    <w:rsid w:val="001B545D"/>
    <w:rsid w:val="001B6EF0"/>
    <w:rsid w:val="001C1949"/>
    <w:rsid w:val="001C330A"/>
    <w:rsid w:val="001C338A"/>
    <w:rsid w:val="001C37A6"/>
    <w:rsid w:val="001C3C89"/>
    <w:rsid w:val="001C6EA2"/>
    <w:rsid w:val="001D0439"/>
    <w:rsid w:val="001D24F0"/>
    <w:rsid w:val="001D3396"/>
    <w:rsid w:val="001D369F"/>
    <w:rsid w:val="001D3D67"/>
    <w:rsid w:val="001D468A"/>
    <w:rsid w:val="001D4BA5"/>
    <w:rsid w:val="001D5A58"/>
    <w:rsid w:val="001D6A80"/>
    <w:rsid w:val="001D743B"/>
    <w:rsid w:val="001E3BF1"/>
    <w:rsid w:val="001E4B1D"/>
    <w:rsid w:val="001E5AEB"/>
    <w:rsid w:val="001E75AA"/>
    <w:rsid w:val="001E782D"/>
    <w:rsid w:val="001E7943"/>
    <w:rsid w:val="001F05E9"/>
    <w:rsid w:val="001F1940"/>
    <w:rsid w:val="001F68FE"/>
    <w:rsid w:val="001F7F96"/>
    <w:rsid w:val="0020060E"/>
    <w:rsid w:val="00201919"/>
    <w:rsid w:val="00201AC0"/>
    <w:rsid w:val="0020253A"/>
    <w:rsid w:val="002029DE"/>
    <w:rsid w:val="00203203"/>
    <w:rsid w:val="00205132"/>
    <w:rsid w:val="0020548B"/>
    <w:rsid w:val="00205C7C"/>
    <w:rsid w:val="0020608A"/>
    <w:rsid w:val="002101C2"/>
    <w:rsid w:val="00210853"/>
    <w:rsid w:val="002119AD"/>
    <w:rsid w:val="002159EE"/>
    <w:rsid w:val="00217128"/>
    <w:rsid w:val="002174BF"/>
    <w:rsid w:val="0021760C"/>
    <w:rsid w:val="00217622"/>
    <w:rsid w:val="002203F5"/>
    <w:rsid w:val="00221757"/>
    <w:rsid w:val="00223DFB"/>
    <w:rsid w:val="00225674"/>
    <w:rsid w:val="002258E9"/>
    <w:rsid w:val="00226899"/>
    <w:rsid w:val="00230E2E"/>
    <w:rsid w:val="002311F5"/>
    <w:rsid w:val="002326C8"/>
    <w:rsid w:val="00232882"/>
    <w:rsid w:val="002334BB"/>
    <w:rsid w:val="0023456C"/>
    <w:rsid w:val="0023488B"/>
    <w:rsid w:val="0023583E"/>
    <w:rsid w:val="00236506"/>
    <w:rsid w:val="002379F5"/>
    <w:rsid w:val="00242274"/>
    <w:rsid w:val="00242327"/>
    <w:rsid w:val="00242A4D"/>
    <w:rsid w:val="002434C2"/>
    <w:rsid w:val="00244B0E"/>
    <w:rsid w:val="002451C1"/>
    <w:rsid w:val="00246CCD"/>
    <w:rsid w:val="002508B9"/>
    <w:rsid w:val="0025363B"/>
    <w:rsid w:val="00254942"/>
    <w:rsid w:val="002549D3"/>
    <w:rsid w:val="00254CEF"/>
    <w:rsid w:val="002560B8"/>
    <w:rsid w:val="00256484"/>
    <w:rsid w:val="002568EA"/>
    <w:rsid w:val="002569D8"/>
    <w:rsid w:val="00257071"/>
    <w:rsid w:val="002601F5"/>
    <w:rsid w:val="002605CC"/>
    <w:rsid w:val="00261113"/>
    <w:rsid w:val="0026271F"/>
    <w:rsid w:val="00265411"/>
    <w:rsid w:val="0026583B"/>
    <w:rsid w:val="002672E2"/>
    <w:rsid w:val="00270D13"/>
    <w:rsid w:val="00271887"/>
    <w:rsid w:val="002727F1"/>
    <w:rsid w:val="002737E8"/>
    <w:rsid w:val="00273FDC"/>
    <w:rsid w:val="00274460"/>
    <w:rsid w:val="00276EA7"/>
    <w:rsid w:val="0028012C"/>
    <w:rsid w:val="002802B5"/>
    <w:rsid w:val="00284BFC"/>
    <w:rsid w:val="00285345"/>
    <w:rsid w:val="00286B97"/>
    <w:rsid w:val="00286DB1"/>
    <w:rsid w:val="0028735F"/>
    <w:rsid w:val="00287DC4"/>
    <w:rsid w:val="002916AB"/>
    <w:rsid w:val="00291AD8"/>
    <w:rsid w:val="00292403"/>
    <w:rsid w:val="002956D1"/>
    <w:rsid w:val="00295D4B"/>
    <w:rsid w:val="00296165"/>
    <w:rsid w:val="002962A6"/>
    <w:rsid w:val="00296B5B"/>
    <w:rsid w:val="00296C1C"/>
    <w:rsid w:val="00297C35"/>
    <w:rsid w:val="002A3B1F"/>
    <w:rsid w:val="002A3E0C"/>
    <w:rsid w:val="002A4C27"/>
    <w:rsid w:val="002A5665"/>
    <w:rsid w:val="002A62CD"/>
    <w:rsid w:val="002A68C3"/>
    <w:rsid w:val="002A7B6C"/>
    <w:rsid w:val="002B0610"/>
    <w:rsid w:val="002B0613"/>
    <w:rsid w:val="002B0D8B"/>
    <w:rsid w:val="002B0EDD"/>
    <w:rsid w:val="002B3AE8"/>
    <w:rsid w:val="002B4A72"/>
    <w:rsid w:val="002B61A3"/>
    <w:rsid w:val="002B66A8"/>
    <w:rsid w:val="002B6F8E"/>
    <w:rsid w:val="002B7023"/>
    <w:rsid w:val="002C0ABF"/>
    <w:rsid w:val="002C15F6"/>
    <w:rsid w:val="002C3DF1"/>
    <w:rsid w:val="002C4C0A"/>
    <w:rsid w:val="002C7246"/>
    <w:rsid w:val="002D022E"/>
    <w:rsid w:val="002D252B"/>
    <w:rsid w:val="002D2AB1"/>
    <w:rsid w:val="002D50AE"/>
    <w:rsid w:val="002D5655"/>
    <w:rsid w:val="002E1557"/>
    <w:rsid w:val="002E1782"/>
    <w:rsid w:val="002E2AB6"/>
    <w:rsid w:val="002E5C82"/>
    <w:rsid w:val="002E73FF"/>
    <w:rsid w:val="002E7A85"/>
    <w:rsid w:val="002F39A8"/>
    <w:rsid w:val="002F3E02"/>
    <w:rsid w:val="002F3FD4"/>
    <w:rsid w:val="002F70FC"/>
    <w:rsid w:val="003018E1"/>
    <w:rsid w:val="00302BC6"/>
    <w:rsid w:val="0030449B"/>
    <w:rsid w:val="00305227"/>
    <w:rsid w:val="00305C01"/>
    <w:rsid w:val="00310730"/>
    <w:rsid w:val="00311B9B"/>
    <w:rsid w:val="00312560"/>
    <w:rsid w:val="003129D7"/>
    <w:rsid w:val="00312B1D"/>
    <w:rsid w:val="00313333"/>
    <w:rsid w:val="00313AB3"/>
    <w:rsid w:val="003154A6"/>
    <w:rsid w:val="00316713"/>
    <w:rsid w:val="003227A3"/>
    <w:rsid w:val="00323436"/>
    <w:rsid w:val="00323B00"/>
    <w:rsid w:val="003270F0"/>
    <w:rsid w:val="00331FCC"/>
    <w:rsid w:val="00334585"/>
    <w:rsid w:val="00335E12"/>
    <w:rsid w:val="0033606E"/>
    <w:rsid w:val="00336C10"/>
    <w:rsid w:val="003377E5"/>
    <w:rsid w:val="00341A33"/>
    <w:rsid w:val="00343321"/>
    <w:rsid w:val="00343F74"/>
    <w:rsid w:val="00344953"/>
    <w:rsid w:val="00351623"/>
    <w:rsid w:val="00351D47"/>
    <w:rsid w:val="00352200"/>
    <w:rsid w:val="00352304"/>
    <w:rsid w:val="0035287D"/>
    <w:rsid w:val="00352D8C"/>
    <w:rsid w:val="00353605"/>
    <w:rsid w:val="003548E2"/>
    <w:rsid w:val="003568D4"/>
    <w:rsid w:val="00356956"/>
    <w:rsid w:val="00356C98"/>
    <w:rsid w:val="00362E97"/>
    <w:rsid w:val="00362FCB"/>
    <w:rsid w:val="003640E5"/>
    <w:rsid w:val="0036461F"/>
    <w:rsid w:val="00366AD8"/>
    <w:rsid w:val="00366D01"/>
    <w:rsid w:val="0036794F"/>
    <w:rsid w:val="00367BF2"/>
    <w:rsid w:val="00370F1F"/>
    <w:rsid w:val="00372ACA"/>
    <w:rsid w:val="00373420"/>
    <w:rsid w:val="003738AF"/>
    <w:rsid w:val="00375B88"/>
    <w:rsid w:val="00376B9A"/>
    <w:rsid w:val="0037788F"/>
    <w:rsid w:val="003810DF"/>
    <w:rsid w:val="00382AA5"/>
    <w:rsid w:val="00385782"/>
    <w:rsid w:val="00386564"/>
    <w:rsid w:val="00386BB3"/>
    <w:rsid w:val="003873D4"/>
    <w:rsid w:val="003910EF"/>
    <w:rsid w:val="00391381"/>
    <w:rsid w:val="00392BDD"/>
    <w:rsid w:val="003936DF"/>
    <w:rsid w:val="00393790"/>
    <w:rsid w:val="00395FA7"/>
    <w:rsid w:val="00396EFA"/>
    <w:rsid w:val="00397BDD"/>
    <w:rsid w:val="003A0C84"/>
    <w:rsid w:val="003A28EF"/>
    <w:rsid w:val="003A4E14"/>
    <w:rsid w:val="003A67D1"/>
    <w:rsid w:val="003B04D6"/>
    <w:rsid w:val="003B395D"/>
    <w:rsid w:val="003B3CD5"/>
    <w:rsid w:val="003B4A0E"/>
    <w:rsid w:val="003B4C29"/>
    <w:rsid w:val="003B4C87"/>
    <w:rsid w:val="003B5453"/>
    <w:rsid w:val="003B6EF9"/>
    <w:rsid w:val="003B7F2C"/>
    <w:rsid w:val="003C025C"/>
    <w:rsid w:val="003C13E6"/>
    <w:rsid w:val="003C20FF"/>
    <w:rsid w:val="003C59AC"/>
    <w:rsid w:val="003C61ED"/>
    <w:rsid w:val="003D1089"/>
    <w:rsid w:val="003D1EB4"/>
    <w:rsid w:val="003D30B9"/>
    <w:rsid w:val="003D4B9E"/>
    <w:rsid w:val="003D7395"/>
    <w:rsid w:val="003E029C"/>
    <w:rsid w:val="003E134C"/>
    <w:rsid w:val="003E1F54"/>
    <w:rsid w:val="003E278E"/>
    <w:rsid w:val="003E29C8"/>
    <w:rsid w:val="003E2A69"/>
    <w:rsid w:val="003E607D"/>
    <w:rsid w:val="003E6FC4"/>
    <w:rsid w:val="003E73FB"/>
    <w:rsid w:val="003E7EE2"/>
    <w:rsid w:val="003F348B"/>
    <w:rsid w:val="003F48A7"/>
    <w:rsid w:val="003F5B54"/>
    <w:rsid w:val="003F5CF8"/>
    <w:rsid w:val="003F658C"/>
    <w:rsid w:val="003F69C3"/>
    <w:rsid w:val="004006DC"/>
    <w:rsid w:val="004019A7"/>
    <w:rsid w:val="00404BED"/>
    <w:rsid w:val="004056CD"/>
    <w:rsid w:val="00405D56"/>
    <w:rsid w:val="00405F45"/>
    <w:rsid w:val="004061D7"/>
    <w:rsid w:val="00406BDA"/>
    <w:rsid w:val="00407AD2"/>
    <w:rsid w:val="004100DC"/>
    <w:rsid w:val="00411D03"/>
    <w:rsid w:val="00414AB8"/>
    <w:rsid w:val="0041537E"/>
    <w:rsid w:val="00421B64"/>
    <w:rsid w:val="004261A5"/>
    <w:rsid w:val="00430E07"/>
    <w:rsid w:val="00433115"/>
    <w:rsid w:val="004334E9"/>
    <w:rsid w:val="00435AAC"/>
    <w:rsid w:val="0043715F"/>
    <w:rsid w:val="00441F05"/>
    <w:rsid w:val="00445544"/>
    <w:rsid w:val="00445E51"/>
    <w:rsid w:val="00446BE8"/>
    <w:rsid w:val="0044734C"/>
    <w:rsid w:val="00447359"/>
    <w:rsid w:val="00450E83"/>
    <w:rsid w:val="00454DE9"/>
    <w:rsid w:val="00454FEB"/>
    <w:rsid w:val="00456495"/>
    <w:rsid w:val="00456B9B"/>
    <w:rsid w:val="004608AA"/>
    <w:rsid w:val="00462D47"/>
    <w:rsid w:val="004637EA"/>
    <w:rsid w:val="0046435A"/>
    <w:rsid w:val="00466D1D"/>
    <w:rsid w:val="00467DC2"/>
    <w:rsid w:val="004727EB"/>
    <w:rsid w:val="004728F8"/>
    <w:rsid w:val="004731D4"/>
    <w:rsid w:val="00473B7C"/>
    <w:rsid w:val="00474265"/>
    <w:rsid w:val="00474565"/>
    <w:rsid w:val="0047509E"/>
    <w:rsid w:val="00475F88"/>
    <w:rsid w:val="00476609"/>
    <w:rsid w:val="00477EC3"/>
    <w:rsid w:val="00480DB7"/>
    <w:rsid w:val="00484045"/>
    <w:rsid w:val="00485310"/>
    <w:rsid w:val="00487AEC"/>
    <w:rsid w:val="00490051"/>
    <w:rsid w:val="00490944"/>
    <w:rsid w:val="00492BBB"/>
    <w:rsid w:val="00493547"/>
    <w:rsid w:val="004939A7"/>
    <w:rsid w:val="004954B2"/>
    <w:rsid w:val="004A0439"/>
    <w:rsid w:val="004A0DEB"/>
    <w:rsid w:val="004A44DA"/>
    <w:rsid w:val="004A5C9B"/>
    <w:rsid w:val="004A71B5"/>
    <w:rsid w:val="004A78F9"/>
    <w:rsid w:val="004B0551"/>
    <w:rsid w:val="004B3795"/>
    <w:rsid w:val="004B5792"/>
    <w:rsid w:val="004B6955"/>
    <w:rsid w:val="004B7142"/>
    <w:rsid w:val="004B7F67"/>
    <w:rsid w:val="004C139C"/>
    <w:rsid w:val="004C5E31"/>
    <w:rsid w:val="004C7BF1"/>
    <w:rsid w:val="004D03CD"/>
    <w:rsid w:val="004D40FA"/>
    <w:rsid w:val="004D57DA"/>
    <w:rsid w:val="004D607E"/>
    <w:rsid w:val="004D714A"/>
    <w:rsid w:val="004D7193"/>
    <w:rsid w:val="004D77F2"/>
    <w:rsid w:val="004E21B3"/>
    <w:rsid w:val="004E33F7"/>
    <w:rsid w:val="004E3B77"/>
    <w:rsid w:val="004E412D"/>
    <w:rsid w:val="004E4CED"/>
    <w:rsid w:val="004F0DEF"/>
    <w:rsid w:val="004F1CD7"/>
    <w:rsid w:val="004F2AE2"/>
    <w:rsid w:val="004F3B9F"/>
    <w:rsid w:val="004F3DF5"/>
    <w:rsid w:val="004F4F7E"/>
    <w:rsid w:val="004F5218"/>
    <w:rsid w:val="004F55E1"/>
    <w:rsid w:val="004F6DD9"/>
    <w:rsid w:val="004F724A"/>
    <w:rsid w:val="005023EE"/>
    <w:rsid w:val="00503DD0"/>
    <w:rsid w:val="00504994"/>
    <w:rsid w:val="00504E6A"/>
    <w:rsid w:val="00505719"/>
    <w:rsid w:val="00511ED4"/>
    <w:rsid w:val="00511EDB"/>
    <w:rsid w:val="00517833"/>
    <w:rsid w:val="00522855"/>
    <w:rsid w:val="00522922"/>
    <w:rsid w:val="0052305D"/>
    <w:rsid w:val="005231B8"/>
    <w:rsid w:val="0052334A"/>
    <w:rsid w:val="005239F3"/>
    <w:rsid w:val="0053201D"/>
    <w:rsid w:val="00532786"/>
    <w:rsid w:val="005329F4"/>
    <w:rsid w:val="00533918"/>
    <w:rsid w:val="0053604E"/>
    <w:rsid w:val="00537C2E"/>
    <w:rsid w:val="00540170"/>
    <w:rsid w:val="0054283E"/>
    <w:rsid w:val="005455BC"/>
    <w:rsid w:val="00546329"/>
    <w:rsid w:val="00553D2E"/>
    <w:rsid w:val="0055569F"/>
    <w:rsid w:val="0055754F"/>
    <w:rsid w:val="0056008A"/>
    <w:rsid w:val="005629FD"/>
    <w:rsid w:val="00566172"/>
    <w:rsid w:val="005673E8"/>
    <w:rsid w:val="00567780"/>
    <w:rsid w:val="00571739"/>
    <w:rsid w:val="00571CE5"/>
    <w:rsid w:val="005725C8"/>
    <w:rsid w:val="00573760"/>
    <w:rsid w:val="0057500F"/>
    <w:rsid w:val="00576875"/>
    <w:rsid w:val="00577A2A"/>
    <w:rsid w:val="00581135"/>
    <w:rsid w:val="005821EE"/>
    <w:rsid w:val="005826DB"/>
    <w:rsid w:val="00583B81"/>
    <w:rsid w:val="00586B76"/>
    <w:rsid w:val="0059181A"/>
    <w:rsid w:val="0059270E"/>
    <w:rsid w:val="00592D90"/>
    <w:rsid w:val="005950FF"/>
    <w:rsid w:val="005A1534"/>
    <w:rsid w:val="005A2518"/>
    <w:rsid w:val="005A2B56"/>
    <w:rsid w:val="005A33EC"/>
    <w:rsid w:val="005A50C7"/>
    <w:rsid w:val="005A536F"/>
    <w:rsid w:val="005A6068"/>
    <w:rsid w:val="005A6519"/>
    <w:rsid w:val="005B06A4"/>
    <w:rsid w:val="005B2C33"/>
    <w:rsid w:val="005B30CC"/>
    <w:rsid w:val="005B39B2"/>
    <w:rsid w:val="005B5A5F"/>
    <w:rsid w:val="005B67E6"/>
    <w:rsid w:val="005B79AD"/>
    <w:rsid w:val="005B7E8E"/>
    <w:rsid w:val="005C0DEA"/>
    <w:rsid w:val="005C2842"/>
    <w:rsid w:val="005C4005"/>
    <w:rsid w:val="005C4E7E"/>
    <w:rsid w:val="005C5A64"/>
    <w:rsid w:val="005C6FF4"/>
    <w:rsid w:val="005C74E5"/>
    <w:rsid w:val="005C7505"/>
    <w:rsid w:val="005D1A61"/>
    <w:rsid w:val="005D1E3A"/>
    <w:rsid w:val="005D30F2"/>
    <w:rsid w:val="005D43B3"/>
    <w:rsid w:val="005E0091"/>
    <w:rsid w:val="005E0B91"/>
    <w:rsid w:val="005E11AF"/>
    <w:rsid w:val="005E148E"/>
    <w:rsid w:val="005E22EB"/>
    <w:rsid w:val="005F1C1B"/>
    <w:rsid w:val="005F2D0B"/>
    <w:rsid w:val="005F4364"/>
    <w:rsid w:val="005F53B5"/>
    <w:rsid w:val="005F55B5"/>
    <w:rsid w:val="005F7DB2"/>
    <w:rsid w:val="00600A3B"/>
    <w:rsid w:val="00604D8D"/>
    <w:rsid w:val="00605FF0"/>
    <w:rsid w:val="00612FE0"/>
    <w:rsid w:val="0061320F"/>
    <w:rsid w:val="00613E43"/>
    <w:rsid w:val="0061441F"/>
    <w:rsid w:val="006155A2"/>
    <w:rsid w:val="0062036A"/>
    <w:rsid w:val="0062049F"/>
    <w:rsid w:val="006231A8"/>
    <w:rsid w:val="006245AF"/>
    <w:rsid w:val="00626ECE"/>
    <w:rsid w:val="006275AD"/>
    <w:rsid w:val="006276BA"/>
    <w:rsid w:val="00630A0D"/>
    <w:rsid w:val="00632E9B"/>
    <w:rsid w:val="006339EA"/>
    <w:rsid w:val="00633AB9"/>
    <w:rsid w:val="00635201"/>
    <w:rsid w:val="00635677"/>
    <w:rsid w:val="00640786"/>
    <w:rsid w:val="00640D2A"/>
    <w:rsid w:val="00641E04"/>
    <w:rsid w:val="00643C00"/>
    <w:rsid w:val="00647BA6"/>
    <w:rsid w:val="00650816"/>
    <w:rsid w:val="0065143F"/>
    <w:rsid w:val="00652B8A"/>
    <w:rsid w:val="00654A7B"/>
    <w:rsid w:val="00655933"/>
    <w:rsid w:val="0065667E"/>
    <w:rsid w:val="006601A2"/>
    <w:rsid w:val="00660A4C"/>
    <w:rsid w:val="006618AE"/>
    <w:rsid w:val="006633AE"/>
    <w:rsid w:val="00664D5B"/>
    <w:rsid w:val="00664DA3"/>
    <w:rsid w:val="00665339"/>
    <w:rsid w:val="00665DCB"/>
    <w:rsid w:val="00666465"/>
    <w:rsid w:val="0067088E"/>
    <w:rsid w:val="0067090E"/>
    <w:rsid w:val="00671775"/>
    <w:rsid w:val="00671828"/>
    <w:rsid w:val="00671F12"/>
    <w:rsid w:val="0067237A"/>
    <w:rsid w:val="006724DB"/>
    <w:rsid w:val="006768D5"/>
    <w:rsid w:val="00676990"/>
    <w:rsid w:val="00676DD6"/>
    <w:rsid w:val="00680D78"/>
    <w:rsid w:val="00682632"/>
    <w:rsid w:val="00683FB9"/>
    <w:rsid w:val="00684631"/>
    <w:rsid w:val="00686D9E"/>
    <w:rsid w:val="0069178F"/>
    <w:rsid w:val="00691932"/>
    <w:rsid w:val="006919F1"/>
    <w:rsid w:val="00692B14"/>
    <w:rsid w:val="006948D1"/>
    <w:rsid w:val="00694EE7"/>
    <w:rsid w:val="006954BF"/>
    <w:rsid w:val="00695559"/>
    <w:rsid w:val="006A06CB"/>
    <w:rsid w:val="006A0FA3"/>
    <w:rsid w:val="006A1B93"/>
    <w:rsid w:val="006A233A"/>
    <w:rsid w:val="006A2385"/>
    <w:rsid w:val="006A46A7"/>
    <w:rsid w:val="006A684D"/>
    <w:rsid w:val="006A7B93"/>
    <w:rsid w:val="006B254A"/>
    <w:rsid w:val="006B2C34"/>
    <w:rsid w:val="006B367C"/>
    <w:rsid w:val="006B4B80"/>
    <w:rsid w:val="006B5625"/>
    <w:rsid w:val="006B78F3"/>
    <w:rsid w:val="006B79AB"/>
    <w:rsid w:val="006B7A2C"/>
    <w:rsid w:val="006C1E02"/>
    <w:rsid w:val="006C2136"/>
    <w:rsid w:val="006C3398"/>
    <w:rsid w:val="006C6C7D"/>
    <w:rsid w:val="006C7A9D"/>
    <w:rsid w:val="006D0731"/>
    <w:rsid w:val="006D0DC6"/>
    <w:rsid w:val="006D0F6C"/>
    <w:rsid w:val="006D3401"/>
    <w:rsid w:val="006D482D"/>
    <w:rsid w:val="006D7748"/>
    <w:rsid w:val="006E132C"/>
    <w:rsid w:val="006E376D"/>
    <w:rsid w:val="006E379D"/>
    <w:rsid w:val="006E3DB3"/>
    <w:rsid w:val="006E5342"/>
    <w:rsid w:val="006E5FC6"/>
    <w:rsid w:val="006E6A0E"/>
    <w:rsid w:val="006E6ABE"/>
    <w:rsid w:val="006E76E5"/>
    <w:rsid w:val="006F0C0A"/>
    <w:rsid w:val="006F57FF"/>
    <w:rsid w:val="006F5EF8"/>
    <w:rsid w:val="006F6A8E"/>
    <w:rsid w:val="0070024E"/>
    <w:rsid w:val="00701986"/>
    <w:rsid w:val="00704474"/>
    <w:rsid w:val="0070474D"/>
    <w:rsid w:val="00704D14"/>
    <w:rsid w:val="00705E37"/>
    <w:rsid w:val="00705F2C"/>
    <w:rsid w:val="007064AD"/>
    <w:rsid w:val="0070750B"/>
    <w:rsid w:val="00707607"/>
    <w:rsid w:val="007103E5"/>
    <w:rsid w:val="00710FCC"/>
    <w:rsid w:val="00712BE8"/>
    <w:rsid w:val="00713B79"/>
    <w:rsid w:val="00720064"/>
    <w:rsid w:val="00720BC7"/>
    <w:rsid w:val="007228D6"/>
    <w:rsid w:val="007269BD"/>
    <w:rsid w:val="0072785C"/>
    <w:rsid w:val="007304A7"/>
    <w:rsid w:val="00730A9D"/>
    <w:rsid w:val="00731B9A"/>
    <w:rsid w:val="00731F7B"/>
    <w:rsid w:val="00732167"/>
    <w:rsid w:val="00732308"/>
    <w:rsid w:val="00733AA3"/>
    <w:rsid w:val="00734372"/>
    <w:rsid w:val="007425F9"/>
    <w:rsid w:val="00742683"/>
    <w:rsid w:val="00742D36"/>
    <w:rsid w:val="007430C8"/>
    <w:rsid w:val="007459CC"/>
    <w:rsid w:val="00746E70"/>
    <w:rsid w:val="007503F6"/>
    <w:rsid w:val="00750D75"/>
    <w:rsid w:val="00751582"/>
    <w:rsid w:val="00751D3B"/>
    <w:rsid w:val="0075289B"/>
    <w:rsid w:val="007533AD"/>
    <w:rsid w:val="00754C97"/>
    <w:rsid w:val="00754D3C"/>
    <w:rsid w:val="00760061"/>
    <w:rsid w:val="0076035E"/>
    <w:rsid w:val="007612E4"/>
    <w:rsid w:val="00761E03"/>
    <w:rsid w:val="00763954"/>
    <w:rsid w:val="00764609"/>
    <w:rsid w:val="00764822"/>
    <w:rsid w:val="00766F98"/>
    <w:rsid w:val="00770FAC"/>
    <w:rsid w:val="00772089"/>
    <w:rsid w:val="00772B07"/>
    <w:rsid w:val="0077301A"/>
    <w:rsid w:val="00773256"/>
    <w:rsid w:val="00773B73"/>
    <w:rsid w:val="00777EF8"/>
    <w:rsid w:val="00782514"/>
    <w:rsid w:val="0078455D"/>
    <w:rsid w:val="00785147"/>
    <w:rsid w:val="00786DED"/>
    <w:rsid w:val="007877A6"/>
    <w:rsid w:val="00790C6D"/>
    <w:rsid w:val="00791F41"/>
    <w:rsid w:val="00793804"/>
    <w:rsid w:val="007951C7"/>
    <w:rsid w:val="007A4CFE"/>
    <w:rsid w:val="007A5393"/>
    <w:rsid w:val="007A5EE1"/>
    <w:rsid w:val="007A760E"/>
    <w:rsid w:val="007B0DEA"/>
    <w:rsid w:val="007B147D"/>
    <w:rsid w:val="007B36D1"/>
    <w:rsid w:val="007B3DE5"/>
    <w:rsid w:val="007B4D89"/>
    <w:rsid w:val="007B5797"/>
    <w:rsid w:val="007B5E85"/>
    <w:rsid w:val="007B65A0"/>
    <w:rsid w:val="007B7060"/>
    <w:rsid w:val="007C0014"/>
    <w:rsid w:val="007C01E9"/>
    <w:rsid w:val="007C1132"/>
    <w:rsid w:val="007C2270"/>
    <w:rsid w:val="007C299D"/>
    <w:rsid w:val="007C498B"/>
    <w:rsid w:val="007C60C7"/>
    <w:rsid w:val="007D0039"/>
    <w:rsid w:val="007D1EEB"/>
    <w:rsid w:val="007D31DB"/>
    <w:rsid w:val="007D43D6"/>
    <w:rsid w:val="007D6012"/>
    <w:rsid w:val="007D63F6"/>
    <w:rsid w:val="007D6BF8"/>
    <w:rsid w:val="007D7133"/>
    <w:rsid w:val="007D7432"/>
    <w:rsid w:val="007E00FB"/>
    <w:rsid w:val="007E0AF6"/>
    <w:rsid w:val="007E24D5"/>
    <w:rsid w:val="007E6287"/>
    <w:rsid w:val="007E6BE9"/>
    <w:rsid w:val="007E7C29"/>
    <w:rsid w:val="007F25C0"/>
    <w:rsid w:val="007F4594"/>
    <w:rsid w:val="007F506C"/>
    <w:rsid w:val="007F6037"/>
    <w:rsid w:val="007F7FA0"/>
    <w:rsid w:val="0080007C"/>
    <w:rsid w:val="008000F1"/>
    <w:rsid w:val="008000FC"/>
    <w:rsid w:val="00803247"/>
    <w:rsid w:val="00803CF2"/>
    <w:rsid w:val="00805DD5"/>
    <w:rsid w:val="00805EA4"/>
    <w:rsid w:val="0080639C"/>
    <w:rsid w:val="00806525"/>
    <w:rsid w:val="0081039E"/>
    <w:rsid w:val="00810922"/>
    <w:rsid w:val="00813B61"/>
    <w:rsid w:val="00816FA7"/>
    <w:rsid w:val="00820E9B"/>
    <w:rsid w:val="008211FA"/>
    <w:rsid w:val="008213E0"/>
    <w:rsid w:val="008217DF"/>
    <w:rsid w:val="00822916"/>
    <w:rsid w:val="00825F88"/>
    <w:rsid w:val="008305A4"/>
    <w:rsid w:val="00832F3F"/>
    <w:rsid w:val="00844B22"/>
    <w:rsid w:val="008467BA"/>
    <w:rsid w:val="00846F58"/>
    <w:rsid w:val="008471BB"/>
    <w:rsid w:val="008534D6"/>
    <w:rsid w:val="00853C4F"/>
    <w:rsid w:val="00854814"/>
    <w:rsid w:val="00855D23"/>
    <w:rsid w:val="008570D4"/>
    <w:rsid w:val="0086192A"/>
    <w:rsid w:val="00865CBE"/>
    <w:rsid w:val="008666AB"/>
    <w:rsid w:val="00867809"/>
    <w:rsid w:val="00871694"/>
    <w:rsid w:val="00871AA9"/>
    <w:rsid w:val="00873352"/>
    <w:rsid w:val="00874D89"/>
    <w:rsid w:val="008807FD"/>
    <w:rsid w:val="008821EA"/>
    <w:rsid w:val="00882BF4"/>
    <w:rsid w:val="00883CED"/>
    <w:rsid w:val="00885052"/>
    <w:rsid w:val="00886D19"/>
    <w:rsid w:val="00891F61"/>
    <w:rsid w:val="00892034"/>
    <w:rsid w:val="0089336A"/>
    <w:rsid w:val="00893500"/>
    <w:rsid w:val="00893BDB"/>
    <w:rsid w:val="008969B4"/>
    <w:rsid w:val="008A3435"/>
    <w:rsid w:val="008A4579"/>
    <w:rsid w:val="008A6F86"/>
    <w:rsid w:val="008B05A4"/>
    <w:rsid w:val="008B25FA"/>
    <w:rsid w:val="008B34C9"/>
    <w:rsid w:val="008B42B7"/>
    <w:rsid w:val="008B500C"/>
    <w:rsid w:val="008C0379"/>
    <w:rsid w:val="008C0F44"/>
    <w:rsid w:val="008C162C"/>
    <w:rsid w:val="008C2AE8"/>
    <w:rsid w:val="008C525D"/>
    <w:rsid w:val="008C5CAD"/>
    <w:rsid w:val="008C7AEA"/>
    <w:rsid w:val="008D1FE6"/>
    <w:rsid w:val="008D20A8"/>
    <w:rsid w:val="008D2456"/>
    <w:rsid w:val="008D49C2"/>
    <w:rsid w:val="008E1A61"/>
    <w:rsid w:val="008E1CBE"/>
    <w:rsid w:val="008E2053"/>
    <w:rsid w:val="008E2DD7"/>
    <w:rsid w:val="008E2F05"/>
    <w:rsid w:val="008E314C"/>
    <w:rsid w:val="008E4328"/>
    <w:rsid w:val="008E4516"/>
    <w:rsid w:val="008E454D"/>
    <w:rsid w:val="008E5598"/>
    <w:rsid w:val="008E75F5"/>
    <w:rsid w:val="008F04E7"/>
    <w:rsid w:val="008F1AB1"/>
    <w:rsid w:val="008F3871"/>
    <w:rsid w:val="008F3F14"/>
    <w:rsid w:val="008F4C32"/>
    <w:rsid w:val="008F5231"/>
    <w:rsid w:val="008F6C1A"/>
    <w:rsid w:val="008F7FCC"/>
    <w:rsid w:val="009078ED"/>
    <w:rsid w:val="009108B4"/>
    <w:rsid w:val="0091097F"/>
    <w:rsid w:val="00910B78"/>
    <w:rsid w:val="00914E9A"/>
    <w:rsid w:val="00915060"/>
    <w:rsid w:val="00916B34"/>
    <w:rsid w:val="009202BB"/>
    <w:rsid w:val="00923DB8"/>
    <w:rsid w:val="00924758"/>
    <w:rsid w:val="00924860"/>
    <w:rsid w:val="0092579B"/>
    <w:rsid w:val="00925E39"/>
    <w:rsid w:val="00925F28"/>
    <w:rsid w:val="009273C2"/>
    <w:rsid w:val="00927716"/>
    <w:rsid w:val="0093399A"/>
    <w:rsid w:val="00935976"/>
    <w:rsid w:val="00936476"/>
    <w:rsid w:val="0093653D"/>
    <w:rsid w:val="00937DB2"/>
    <w:rsid w:val="009427E1"/>
    <w:rsid w:val="0094780E"/>
    <w:rsid w:val="00947F4C"/>
    <w:rsid w:val="00950425"/>
    <w:rsid w:val="00950DE7"/>
    <w:rsid w:val="0095503E"/>
    <w:rsid w:val="00955C08"/>
    <w:rsid w:val="00955D0E"/>
    <w:rsid w:val="0095601E"/>
    <w:rsid w:val="00957F05"/>
    <w:rsid w:val="00960A88"/>
    <w:rsid w:val="00961421"/>
    <w:rsid w:val="00961423"/>
    <w:rsid w:val="00962338"/>
    <w:rsid w:val="0096241D"/>
    <w:rsid w:val="009627DB"/>
    <w:rsid w:val="00963E94"/>
    <w:rsid w:val="00963FCA"/>
    <w:rsid w:val="00964F16"/>
    <w:rsid w:val="0096500B"/>
    <w:rsid w:val="00970D27"/>
    <w:rsid w:val="009726FF"/>
    <w:rsid w:val="0097283E"/>
    <w:rsid w:val="00973533"/>
    <w:rsid w:val="00974772"/>
    <w:rsid w:val="00974FB9"/>
    <w:rsid w:val="00976C50"/>
    <w:rsid w:val="00976E9A"/>
    <w:rsid w:val="009773FF"/>
    <w:rsid w:val="00977493"/>
    <w:rsid w:val="00977E45"/>
    <w:rsid w:val="00977FB0"/>
    <w:rsid w:val="00980508"/>
    <w:rsid w:val="00981AAC"/>
    <w:rsid w:val="00982FA2"/>
    <w:rsid w:val="009836D5"/>
    <w:rsid w:val="00983916"/>
    <w:rsid w:val="00986734"/>
    <w:rsid w:val="009902EE"/>
    <w:rsid w:val="0099157B"/>
    <w:rsid w:val="00992606"/>
    <w:rsid w:val="009927AE"/>
    <w:rsid w:val="0099489A"/>
    <w:rsid w:val="00994C22"/>
    <w:rsid w:val="0099680B"/>
    <w:rsid w:val="00997B0B"/>
    <w:rsid w:val="009A00D9"/>
    <w:rsid w:val="009A0C51"/>
    <w:rsid w:val="009A0EA4"/>
    <w:rsid w:val="009A1F93"/>
    <w:rsid w:val="009A268B"/>
    <w:rsid w:val="009A2783"/>
    <w:rsid w:val="009A2820"/>
    <w:rsid w:val="009A6F59"/>
    <w:rsid w:val="009B0D0B"/>
    <w:rsid w:val="009B3476"/>
    <w:rsid w:val="009B4D00"/>
    <w:rsid w:val="009B5A5D"/>
    <w:rsid w:val="009B5D56"/>
    <w:rsid w:val="009B5F52"/>
    <w:rsid w:val="009B66EE"/>
    <w:rsid w:val="009B7040"/>
    <w:rsid w:val="009B75F2"/>
    <w:rsid w:val="009C0869"/>
    <w:rsid w:val="009C0DAB"/>
    <w:rsid w:val="009C29CC"/>
    <w:rsid w:val="009C6547"/>
    <w:rsid w:val="009C6DD2"/>
    <w:rsid w:val="009C7D68"/>
    <w:rsid w:val="009D0B47"/>
    <w:rsid w:val="009D226E"/>
    <w:rsid w:val="009D345E"/>
    <w:rsid w:val="009D3A4F"/>
    <w:rsid w:val="009E19FD"/>
    <w:rsid w:val="009E1D39"/>
    <w:rsid w:val="009E23F6"/>
    <w:rsid w:val="009E24CC"/>
    <w:rsid w:val="009E3B18"/>
    <w:rsid w:val="009E5115"/>
    <w:rsid w:val="009E62FA"/>
    <w:rsid w:val="009F3444"/>
    <w:rsid w:val="009F3DAC"/>
    <w:rsid w:val="009F4C7B"/>
    <w:rsid w:val="009F588A"/>
    <w:rsid w:val="00A00A38"/>
    <w:rsid w:val="00A0534C"/>
    <w:rsid w:val="00A05EED"/>
    <w:rsid w:val="00A06171"/>
    <w:rsid w:val="00A06650"/>
    <w:rsid w:val="00A0704E"/>
    <w:rsid w:val="00A07885"/>
    <w:rsid w:val="00A12CA1"/>
    <w:rsid w:val="00A15C9D"/>
    <w:rsid w:val="00A15DE3"/>
    <w:rsid w:val="00A17173"/>
    <w:rsid w:val="00A171AA"/>
    <w:rsid w:val="00A17B3F"/>
    <w:rsid w:val="00A21F36"/>
    <w:rsid w:val="00A227EF"/>
    <w:rsid w:val="00A2359E"/>
    <w:rsid w:val="00A25B98"/>
    <w:rsid w:val="00A25D08"/>
    <w:rsid w:val="00A308FF"/>
    <w:rsid w:val="00A3296B"/>
    <w:rsid w:val="00A331A5"/>
    <w:rsid w:val="00A34EE3"/>
    <w:rsid w:val="00A40934"/>
    <w:rsid w:val="00A40C44"/>
    <w:rsid w:val="00A411D6"/>
    <w:rsid w:val="00A42F23"/>
    <w:rsid w:val="00A430FE"/>
    <w:rsid w:val="00A434A1"/>
    <w:rsid w:val="00A438B2"/>
    <w:rsid w:val="00A44B9A"/>
    <w:rsid w:val="00A4614B"/>
    <w:rsid w:val="00A50993"/>
    <w:rsid w:val="00A5211B"/>
    <w:rsid w:val="00A53757"/>
    <w:rsid w:val="00A537E6"/>
    <w:rsid w:val="00A53DCC"/>
    <w:rsid w:val="00A55010"/>
    <w:rsid w:val="00A560BF"/>
    <w:rsid w:val="00A56D38"/>
    <w:rsid w:val="00A57E00"/>
    <w:rsid w:val="00A61370"/>
    <w:rsid w:val="00A64BFC"/>
    <w:rsid w:val="00A650E3"/>
    <w:rsid w:val="00A664C5"/>
    <w:rsid w:val="00A7035B"/>
    <w:rsid w:val="00A721AE"/>
    <w:rsid w:val="00A72B96"/>
    <w:rsid w:val="00A72E27"/>
    <w:rsid w:val="00A7498A"/>
    <w:rsid w:val="00A776CC"/>
    <w:rsid w:val="00A81617"/>
    <w:rsid w:val="00A830B7"/>
    <w:rsid w:val="00A839EE"/>
    <w:rsid w:val="00A83D23"/>
    <w:rsid w:val="00A841A2"/>
    <w:rsid w:val="00A86D65"/>
    <w:rsid w:val="00A92E80"/>
    <w:rsid w:val="00A93195"/>
    <w:rsid w:val="00A93860"/>
    <w:rsid w:val="00AA0A02"/>
    <w:rsid w:val="00AA1976"/>
    <w:rsid w:val="00AA2DC4"/>
    <w:rsid w:val="00AA6170"/>
    <w:rsid w:val="00AA73F0"/>
    <w:rsid w:val="00AA7D1E"/>
    <w:rsid w:val="00AB1F96"/>
    <w:rsid w:val="00AB32D9"/>
    <w:rsid w:val="00AB3E51"/>
    <w:rsid w:val="00AB4077"/>
    <w:rsid w:val="00AB499D"/>
    <w:rsid w:val="00AB6FF8"/>
    <w:rsid w:val="00AB7364"/>
    <w:rsid w:val="00AC1342"/>
    <w:rsid w:val="00AC1D6D"/>
    <w:rsid w:val="00AC1F90"/>
    <w:rsid w:val="00AC2883"/>
    <w:rsid w:val="00AC2F8C"/>
    <w:rsid w:val="00AC419B"/>
    <w:rsid w:val="00AC5821"/>
    <w:rsid w:val="00AC5A43"/>
    <w:rsid w:val="00AC609D"/>
    <w:rsid w:val="00AC65D9"/>
    <w:rsid w:val="00AC67BE"/>
    <w:rsid w:val="00AC6D2C"/>
    <w:rsid w:val="00AC7072"/>
    <w:rsid w:val="00AD00EA"/>
    <w:rsid w:val="00AD1414"/>
    <w:rsid w:val="00AD1E45"/>
    <w:rsid w:val="00AD1EAB"/>
    <w:rsid w:val="00AD225E"/>
    <w:rsid w:val="00AD2411"/>
    <w:rsid w:val="00AD2B40"/>
    <w:rsid w:val="00AD306B"/>
    <w:rsid w:val="00AD318F"/>
    <w:rsid w:val="00AD6DA7"/>
    <w:rsid w:val="00AD75A0"/>
    <w:rsid w:val="00AD7906"/>
    <w:rsid w:val="00AE187A"/>
    <w:rsid w:val="00AE27E3"/>
    <w:rsid w:val="00AE308D"/>
    <w:rsid w:val="00AE39A7"/>
    <w:rsid w:val="00AE3B32"/>
    <w:rsid w:val="00AE45F4"/>
    <w:rsid w:val="00AE47DF"/>
    <w:rsid w:val="00AE519A"/>
    <w:rsid w:val="00AE53EF"/>
    <w:rsid w:val="00AE63D8"/>
    <w:rsid w:val="00AE694A"/>
    <w:rsid w:val="00AE6A26"/>
    <w:rsid w:val="00AE718F"/>
    <w:rsid w:val="00AF0B57"/>
    <w:rsid w:val="00AF1246"/>
    <w:rsid w:val="00AF16C4"/>
    <w:rsid w:val="00AF1FAA"/>
    <w:rsid w:val="00AF52BD"/>
    <w:rsid w:val="00AF6445"/>
    <w:rsid w:val="00B007F5"/>
    <w:rsid w:val="00B00FF3"/>
    <w:rsid w:val="00B01438"/>
    <w:rsid w:val="00B017A5"/>
    <w:rsid w:val="00B0384E"/>
    <w:rsid w:val="00B039E6"/>
    <w:rsid w:val="00B043FC"/>
    <w:rsid w:val="00B04ED3"/>
    <w:rsid w:val="00B063F0"/>
    <w:rsid w:val="00B06562"/>
    <w:rsid w:val="00B066A4"/>
    <w:rsid w:val="00B072B7"/>
    <w:rsid w:val="00B11C22"/>
    <w:rsid w:val="00B13355"/>
    <w:rsid w:val="00B167E5"/>
    <w:rsid w:val="00B224DC"/>
    <w:rsid w:val="00B236F3"/>
    <w:rsid w:val="00B23BDA"/>
    <w:rsid w:val="00B2710C"/>
    <w:rsid w:val="00B32892"/>
    <w:rsid w:val="00B33582"/>
    <w:rsid w:val="00B3403D"/>
    <w:rsid w:val="00B348A6"/>
    <w:rsid w:val="00B34B96"/>
    <w:rsid w:val="00B34DBC"/>
    <w:rsid w:val="00B36CBE"/>
    <w:rsid w:val="00B36E17"/>
    <w:rsid w:val="00B37CA4"/>
    <w:rsid w:val="00B37E6E"/>
    <w:rsid w:val="00B40D8E"/>
    <w:rsid w:val="00B42E4D"/>
    <w:rsid w:val="00B44A69"/>
    <w:rsid w:val="00B45524"/>
    <w:rsid w:val="00B50909"/>
    <w:rsid w:val="00B5396F"/>
    <w:rsid w:val="00B55E51"/>
    <w:rsid w:val="00B57798"/>
    <w:rsid w:val="00B60BC6"/>
    <w:rsid w:val="00B6113B"/>
    <w:rsid w:val="00B61412"/>
    <w:rsid w:val="00B661ED"/>
    <w:rsid w:val="00B66447"/>
    <w:rsid w:val="00B66984"/>
    <w:rsid w:val="00B71ABE"/>
    <w:rsid w:val="00B73A64"/>
    <w:rsid w:val="00B750E4"/>
    <w:rsid w:val="00B751C8"/>
    <w:rsid w:val="00B813CF"/>
    <w:rsid w:val="00B81E8E"/>
    <w:rsid w:val="00B82F5B"/>
    <w:rsid w:val="00B846E3"/>
    <w:rsid w:val="00B84E41"/>
    <w:rsid w:val="00B85C9E"/>
    <w:rsid w:val="00B9018D"/>
    <w:rsid w:val="00B90652"/>
    <w:rsid w:val="00B90951"/>
    <w:rsid w:val="00B90A02"/>
    <w:rsid w:val="00B928D5"/>
    <w:rsid w:val="00B9654C"/>
    <w:rsid w:val="00B96683"/>
    <w:rsid w:val="00B968B1"/>
    <w:rsid w:val="00B96C63"/>
    <w:rsid w:val="00B97A10"/>
    <w:rsid w:val="00BA1BB3"/>
    <w:rsid w:val="00BA2C3F"/>
    <w:rsid w:val="00BA3FAF"/>
    <w:rsid w:val="00BA557A"/>
    <w:rsid w:val="00BA5F34"/>
    <w:rsid w:val="00BB0D37"/>
    <w:rsid w:val="00BB229D"/>
    <w:rsid w:val="00BB3044"/>
    <w:rsid w:val="00BB7CE7"/>
    <w:rsid w:val="00BB7DA5"/>
    <w:rsid w:val="00BC0F91"/>
    <w:rsid w:val="00BC1591"/>
    <w:rsid w:val="00BC7B73"/>
    <w:rsid w:val="00BD0CEE"/>
    <w:rsid w:val="00BD129A"/>
    <w:rsid w:val="00BD4C4B"/>
    <w:rsid w:val="00BD54C3"/>
    <w:rsid w:val="00BD5CDE"/>
    <w:rsid w:val="00BD698E"/>
    <w:rsid w:val="00BD74F7"/>
    <w:rsid w:val="00BD77DF"/>
    <w:rsid w:val="00BD7A6D"/>
    <w:rsid w:val="00BE08E8"/>
    <w:rsid w:val="00BE1900"/>
    <w:rsid w:val="00BE40C5"/>
    <w:rsid w:val="00BF0638"/>
    <w:rsid w:val="00BF3CE5"/>
    <w:rsid w:val="00BF3ED0"/>
    <w:rsid w:val="00BF5178"/>
    <w:rsid w:val="00BF547C"/>
    <w:rsid w:val="00BF595F"/>
    <w:rsid w:val="00BF5F03"/>
    <w:rsid w:val="00BF6AC3"/>
    <w:rsid w:val="00BF6E4D"/>
    <w:rsid w:val="00BF6F6A"/>
    <w:rsid w:val="00C02206"/>
    <w:rsid w:val="00C02919"/>
    <w:rsid w:val="00C04640"/>
    <w:rsid w:val="00C04D73"/>
    <w:rsid w:val="00C05105"/>
    <w:rsid w:val="00C05C50"/>
    <w:rsid w:val="00C060CA"/>
    <w:rsid w:val="00C074FA"/>
    <w:rsid w:val="00C07F4E"/>
    <w:rsid w:val="00C11A2B"/>
    <w:rsid w:val="00C14405"/>
    <w:rsid w:val="00C20223"/>
    <w:rsid w:val="00C21153"/>
    <w:rsid w:val="00C215A5"/>
    <w:rsid w:val="00C22845"/>
    <w:rsid w:val="00C22C70"/>
    <w:rsid w:val="00C24067"/>
    <w:rsid w:val="00C2719F"/>
    <w:rsid w:val="00C305CC"/>
    <w:rsid w:val="00C3068E"/>
    <w:rsid w:val="00C34077"/>
    <w:rsid w:val="00C35684"/>
    <w:rsid w:val="00C356E8"/>
    <w:rsid w:val="00C358BF"/>
    <w:rsid w:val="00C40AAD"/>
    <w:rsid w:val="00C411B1"/>
    <w:rsid w:val="00C4123E"/>
    <w:rsid w:val="00C43BF8"/>
    <w:rsid w:val="00C460B6"/>
    <w:rsid w:val="00C47346"/>
    <w:rsid w:val="00C5700E"/>
    <w:rsid w:val="00C57013"/>
    <w:rsid w:val="00C57A84"/>
    <w:rsid w:val="00C62643"/>
    <w:rsid w:val="00C6462C"/>
    <w:rsid w:val="00C64F11"/>
    <w:rsid w:val="00C653E1"/>
    <w:rsid w:val="00C65582"/>
    <w:rsid w:val="00C65B37"/>
    <w:rsid w:val="00C664DA"/>
    <w:rsid w:val="00C7035E"/>
    <w:rsid w:val="00C715CC"/>
    <w:rsid w:val="00C72D7B"/>
    <w:rsid w:val="00C75903"/>
    <w:rsid w:val="00C7639A"/>
    <w:rsid w:val="00C76624"/>
    <w:rsid w:val="00C767D7"/>
    <w:rsid w:val="00C76AAA"/>
    <w:rsid w:val="00C81245"/>
    <w:rsid w:val="00C81FC4"/>
    <w:rsid w:val="00C83C4F"/>
    <w:rsid w:val="00C8425D"/>
    <w:rsid w:val="00C8594F"/>
    <w:rsid w:val="00C865C8"/>
    <w:rsid w:val="00C9271E"/>
    <w:rsid w:val="00C9375E"/>
    <w:rsid w:val="00C94D8A"/>
    <w:rsid w:val="00C95688"/>
    <w:rsid w:val="00C96A51"/>
    <w:rsid w:val="00C977F1"/>
    <w:rsid w:val="00C97FAD"/>
    <w:rsid w:val="00CA3168"/>
    <w:rsid w:val="00CA63BF"/>
    <w:rsid w:val="00CA68F1"/>
    <w:rsid w:val="00CB51D3"/>
    <w:rsid w:val="00CB6BF5"/>
    <w:rsid w:val="00CB6FCC"/>
    <w:rsid w:val="00CC0831"/>
    <w:rsid w:val="00CC2DE2"/>
    <w:rsid w:val="00CC3579"/>
    <w:rsid w:val="00CC3CD7"/>
    <w:rsid w:val="00CC4A1B"/>
    <w:rsid w:val="00CC4B14"/>
    <w:rsid w:val="00CC578C"/>
    <w:rsid w:val="00CC6B65"/>
    <w:rsid w:val="00CD01ED"/>
    <w:rsid w:val="00CD0E31"/>
    <w:rsid w:val="00CD2A44"/>
    <w:rsid w:val="00CD2D30"/>
    <w:rsid w:val="00CD4205"/>
    <w:rsid w:val="00CD453A"/>
    <w:rsid w:val="00CD5A03"/>
    <w:rsid w:val="00CD6810"/>
    <w:rsid w:val="00CE15C9"/>
    <w:rsid w:val="00CE47F2"/>
    <w:rsid w:val="00CE5FA0"/>
    <w:rsid w:val="00CF06D0"/>
    <w:rsid w:val="00CF17C4"/>
    <w:rsid w:val="00CF3B8D"/>
    <w:rsid w:val="00CF3D74"/>
    <w:rsid w:val="00CF6927"/>
    <w:rsid w:val="00D00909"/>
    <w:rsid w:val="00D02EFE"/>
    <w:rsid w:val="00D03992"/>
    <w:rsid w:val="00D04784"/>
    <w:rsid w:val="00D10089"/>
    <w:rsid w:val="00D11952"/>
    <w:rsid w:val="00D12280"/>
    <w:rsid w:val="00D15F08"/>
    <w:rsid w:val="00D202D6"/>
    <w:rsid w:val="00D21937"/>
    <w:rsid w:val="00D23615"/>
    <w:rsid w:val="00D23BC8"/>
    <w:rsid w:val="00D23E4B"/>
    <w:rsid w:val="00D27D62"/>
    <w:rsid w:val="00D31723"/>
    <w:rsid w:val="00D327B5"/>
    <w:rsid w:val="00D36990"/>
    <w:rsid w:val="00D40126"/>
    <w:rsid w:val="00D40347"/>
    <w:rsid w:val="00D406F4"/>
    <w:rsid w:val="00D417F9"/>
    <w:rsid w:val="00D440F2"/>
    <w:rsid w:val="00D44510"/>
    <w:rsid w:val="00D44817"/>
    <w:rsid w:val="00D461AD"/>
    <w:rsid w:val="00D466A2"/>
    <w:rsid w:val="00D51C3C"/>
    <w:rsid w:val="00D53711"/>
    <w:rsid w:val="00D53AA4"/>
    <w:rsid w:val="00D54650"/>
    <w:rsid w:val="00D622A0"/>
    <w:rsid w:val="00D623CE"/>
    <w:rsid w:val="00D623EB"/>
    <w:rsid w:val="00D64047"/>
    <w:rsid w:val="00D64B4C"/>
    <w:rsid w:val="00D6551F"/>
    <w:rsid w:val="00D65C8D"/>
    <w:rsid w:val="00D7313A"/>
    <w:rsid w:val="00D7360D"/>
    <w:rsid w:val="00D742BB"/>
    <w:rsid w:val="00D756E4"/>
    <w:rsid w:val="00D75A78"/>
    <w:rsid w:val="00D75B57"/>
    <w:rsid w:val="00D81D05"/>
    <w:rsid w:val="00D82BF5"/>
    <w:rsid w:val="00D83C17"/>
    <w:rsid w:val="00D84354"/>
    <w:rsid w:val="00D85102"/>
    <w:rsid w:val="00D919F9"/>
    <w:rsid w:val="00D93F73"/>
    <w:rsid w:val="00D958EA"/>
    <w:rsid w:val="00D96A8E"/>
    <w:rsid w:val="00D96B6A"/>
    <w:rsid w:val="00D96E84"/>
    <w:rsid w:val="00DA014C"/>
    <w:rsid w:val="00DA039E"/>
    <w:rsid w:val="00DA3164"/>
    <w:rsid w:val="00DA7433"/>
    <w:rsid w:val="00DB1B01"/>
    <w:rsid w:val="00DB2989"/>
    <w:rsid w:val="00DB2E95"/>
    <w:rsid w:val="00DB2F02"/>
    <w:rsid w:val="00DB5A57"/>
    <w:rsid w:val="00DB641D"/>
    <w:rsid w:val="00DB7316"/>
    <w:rsid w:val="00DB785D"/>
    <w:rsid w:val="00DC0013"/>
    <w:rsid w:val="00DC10EC"/>
    <w:rsid w:val="00DC4A7A"/>
    <w:rsid w:val="00DC6463"/>
    <w:rsid w:val="00DC77C1"/>
    <w:rsid w:val="00DC7B8B"/>
    <w:rsid w:val="00DD21A0"/>
    <w:rsid w:val="00DD265C"/>
    <w:rsid w:val="00DD5541"/>
    <w:rsid w:val="00DE0393"/>
    <w:rsid w:val="00DE2069"/>
    <w:rsid w:val="00DE206F"/>
    <w:rsid w:val="00DE2B2E"/>
    <w:rsid w:val="00DE3B17"/>
    <w:rsid w:val="00DE4FB4"/>
    <w:rsid w:val="00DF0BB0"/>
    <w:rsid w:val="00DF127D"/>
    <w:rsid w:val="00DF3389"/>
    <w:rsid w:val="00DF5396"/>
    <w:rsid w:val="00DF6AD6"/>
    <w:rsid w:val="00E00181"/>
    <w:rsid w:val="00E005FB"/>
    <w:rsid w:val="00E01421"/>
    <w:rsid w:val="00E0157C"/>
    <w:rsid w:val="00E03A98"/>
    <w:rsid w:val="00E03C4E"/>
    <w:rsid w:val="00E04D2F"/>
    <w:rsid w:val="00E07C36"/>
    <w:rsid w:val="00E07F86"/>
    <w:rsid w:val="00E12290"/>
    <w:rsid w:val="00E12409"/>
    <w:rsid w:val="00E20513"/>
    <w:rsid w:val="00E20BD3"/>
    <w:rsid w:val="00E21068"/>
    <w:rsid w:val="00E21125"/>
    <w:rsid w:val="00E24818"/>
    <w:rsid w:val="00E25F9D"/>
    <w:rsid w:val="00E266CD"/>
    <w:rsid w:val="00E2747D"/>
    <w:rsid w:val="00E30EB0"/>
    <w:rsid w:val="00E31E30"/>
    <w:rsid w:val="00E32311"/>
    <w:rsid w:val="00E33FE6"/>
    <w:rsid w:val="00E3465A"/>
    <w:rsid w:val="00E34C03"/>
    <w:rsid w:val="00E369BF"/>
    <w:rsid w:val="00E37231"/>
    <w:rsid w:val="00E37AF6"/>
    <w:rsid w:val="00E40341"/>
    <w:rsid w:val="00E40F0B"/>
    <w:rsid w:val="00E423C5"/>
    <w:rsid w:val="00E4246F"/>
    <w:rsid w:val="00E4372A"/>
    <w:rsid w:val="00E51D3E"/>
    <w:rsid w:val="00E53286"/>
    <w:rsid w:val="00E5398A"/>
    <w:rsid w:val="00E53B99"/>
    <w:rsid w:val="00E54719"/>
    <w:rsid w:val="00E55A08"/>
    <w:rsid w:val="00E55C1B"/>
    <w:rsid w:val="00E60626"/>
    <w:rsid w:val="00E60A49"/>
    <w:rsid w:val="00E61A47"/>
    <w:rsid w:val="00E6215B"/>
    <w:rsid w:val="00E64653"/>
    <w:rsid w:val="00E65C0B"/>
    <w:rsid w:val="00E70069"/>
    <w:rsid w:val="00E70E34"/>
    <w:rsid w:val="00E71E82"/>
    <w:rsid w:val="00E72814"/>
    <w:rsid w:val="00E73D31"/>
    <w:rsid w:val="00E770CB"/>
    <w:rsid w:val="00E800D5"/>
    <w:rsid w:val="00E81F24"/>
    <w:rsid w:val="00E82B70"/>
    <w:rsid w:val="00E8347C"/>
    <w:rsid w:val="00E86486"/>
    <w:rsid w:val="00E87152"/>
    <w:rsid w:val="00E87D7C"/>
    <w:rsid w:val="00E912AF"/>
    <w:rsid w:val="00E91C9C"/>
    <w:rsid w:val="00E92FFA"/>
    <w:rsid w:val="00E93E47"/>
    <w:rsid w:val="00E949B5"/>
    <w:rsid w:val="00E962A0"/>
    <w:rsid w:val="00E9678B"/>
    <w:rsid w:val="00E9741C"/>
    <w:rsid w:val="00E9788B"/>
    <w:rsid w:val="00EA00F5"/>
    <w:rsid w:val="00EA03A2"/>
    <w:rsid w:val="00EA3BF3"/>
    <w:rsid w:val="00EA40EC"/>
    <w:rsid w:val="00EA55EF"/>
    <w:rsid w:val="00EA707E"/>
    <w:rsid w:val="00EA77C4"/>
    <w:rsid w:val="00EA786F"/>
    <w:rsid w:val="00EB13CF"/>
    <w:rsid w:val="00EB2085"/>
    <w:rsid w:val="00EB22D9"/>
    <w:rsid w:val="00EB2E9E"/>
    <w:rsid w:val="00EB5276"/>
    <w:rsid w:val="00EB6016"/>
    <w:rsid w:val="00EB6645"/>
    <w:rsid w:val="00EB6B15"/>
    <w:rsid w:val="00EC0E3E"/>
    <w:rsid w:val="00EC2166"/>
    <w:rsid w:val="00EC218F"/>
    <w:rsid w:val="00EC2AD3"/>
    <w:rsid w:val="00EC36AD"/>
    <w:rsid w:val="00EC37AD"/>
    <w:rsid w:val="00ED144D"/>
    <w:rsid w:val="00ED7987"/>
    <w:rsid w:val="00EE082F"/>
    <w:rsid w:val="00EE0CD4"/>
    <w:rsid w:val="00EE11D4"/>
    <w:rsid w:val="00EE17C9"/>
    <w:rsid w:val="00EE4C7C"/>
    <w:rsid w:val="00EE64C9"/>
    <w:rsid w:val="00EF05A3"/>
    <w:rsid w:val="00EF3FC1"/>
    <w:rsid w:val="00EF4431"/>
    <w:rsid w:val="00EF6F3C"/>
    <w:rsid w:val="00F022D2"/>
    <w:rsid w:val="00F0366C"/>
    <w:rsid w:val="00F0722B"/>
    <w:rsid w:val="00F07DAD"/>
    <w:rsid w:val="00F11DBE"/>
    <w:rsid w:val="00F12B3D"/>
    <w:rsid w:val="00F12F1A"/>
    <w:rsid w:val="00F22075"/>
    <w:rsid w:val="00F23939"/>
    <w:rsid w:val="00F26D2A"/>
    <w:rsid w:val="00F275AF"/>
    <w:rsid w:val="00F301AC"/>
    <w:rsid w:val="00F3033B"/>
    <w:rsid w:val="00F33B13"/>
    <w:rsid w:val="00F34255"/>
    <w:rsid w:val="00F3485A"/>
    <w:rsid w:val="00F355E2"/>
    <w:rsid w:val="00F378E3"/>
    <w:rsid w:val="00F4237E"/>
    <w:rsid w:val="00F446C1"/>
    <w:rsid w:val="00F464C4"/>
    <w:rsid w:val="00F517E1"/>
    <w:rsid w:val="00F52A34"/>
    <w:rsid w:val="00F5365C"/>
    <w:rsid w:val="00F54305"/>
    <w:rsid w:val="00F54F20"/>
    <w:rsid w:val="00F60088"/>
    <w:rsid w:val="00F602C8"/>
    <w:rsid w:val="00F62375"/>
    <w:rsid w:val="00F62C23"/>
    <w:rsid w:val="00F63092"/>
    <w:rsid w:val="00F6360A"/>
    <w:rsid w:val="00F638F7"/>
    <w:rsid w:val="00F63CD4"/>
    <w:rsid w:val="00F6428C"/>
    <w:rsid w:val="00F66FFD"/>
    <w:rsid w:val="00F67B78"/>
    <w:rsid w:val="00F72884"/>
    <w:rsid w:val="00F757D6"/>
    <w:rsid w:val="00F75C32"/>
    <w:rsid w:val="00F763D8"/>
    <w:rsid w:val="00F76486"/>
    <w:rsid w:val="00F764E1"/>
    <w:rsid w:val="00F8524A"/>
    <w:rsid w:val="00F8646B"/>
    <w:rsid w:val="00F92265"/>
    <w:rsid w:val="00F92A3A"/>
    <w:rsid w:val="00F9389E"/>
    <w:rsid w:val="00F9399E"/>
    <w:rsid w:val="00F939D1"/>
    <w:rsid w:val="00F943EE"/>
    <w:rsid w:val="00F957C4"/>
    <w:rsid w:val="00F9633C"/>
    <w:rsid w:val="00F96E76"/>
    <w:rsid w:val="00FA04B9"/>
    <w:rsid w:val="00FA156B"/>
    <w:rsid w:val="00FA1A1D"/>
    <w:rsid w:val="00FA2937"/>
    <w:rsid w:val="00FA2D82"/>
    <w:rsid w:val="00FA6DAD"/>
    <w:rsid w:val="00FB02E9"/>
    <w:rsid w:val="00FB3D64"/>
    <w:rsid w:val="00FB6F94"/>
    <w:rsid w:val="00FB7C40"/>
    <w:rsid w:val="00FC1407"/>
    <w:rsid w:val="00FC1AC8"/>
    <w:rsid w:val="00FC473B"/>
    <w:rsid w:val="00FC4DFC"/>
    <w:rsid w:val="00FC615F"/>
    <w:rsid w:val="00FC68D8"/>
    <w:rsid w:val="00FD0551"/>
    <w:rsid w:val="00FD0BF6"/>
    <w:rsid w:val="00FD417E"/>
    <w:rsid w:val="00FD4C10"/>
    <w:rsid w:val="00FD5750"/>
    <w:rsid w:val="00FD583B"/>
    <w:rsid w:val="00FD6EAF"/>
    <w:rsid w:val="00FD6F6E"/>
    <w:rsid w:val="00FD79F6"/>
    <w:rsid w:val="00FE24C2"/>
    <w:rsid w:val="00FE28F3"/>
    <w:rsid w:val="00FE5EEA"/>
    <w:rsid w:val="00FE7152"/>
    <w:rsid w:val="00FF013E"/>
    <w:rsid w:val="00FF03B5"/>
    <w:rsid w:val="00FF124A"/>
    <w:rsid w:val="00FF1A7E"/>
    <w:rsid w:val="00FF40B6"/>
    <w:rsid w:val="00FF508E"/>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styleId="Footer">
    <w:name w:val="footer"/>
    <w:basedOn w:val="Normal"/>
    <w:link w:val="FooterChar"/>
    <w:uiPriority w:val="99"/>
    <w:unhideWhenUsed/>
    <w:rsid w:val="00480DB7"/>
    <w:pPr>
      <w:tabs>
        <w:tab w:val="center" w:pos="4680"/>
        <w:tab w:val="right" w:pos="9360"/>
      </w:tabs>
    </w:pPr>
  </w:style>
  <w:style w:type="character" w:customStyle="1" w:styleId="FooterChar">
    <w:name w:val="Footer Char"/>
    <w:basedOn w:val="DefaultParagraphFont"/>
    <w:link w:val="Footer"/>
    <w:uiPriority w:val="99"/>
    <w:rsid w:val="00480D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flickr.com/photos/ecoagriculture/3047522765/" TargetMode="External"/><Relationship Id="rId25" Type="http://schemas.openxmlformats.org/officeDocument/2006/relationships/image" Target="media/image17.png"/><Relationship Id="rId33"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ursaviors@oslcmonte.net"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3dfcfe56035b11cdf69eb43e3d88c24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051372a08c0aadfa2c970917b114a248"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2.xml><?xml version="1.0" encoding="utf-8"?>
<ds:datastoreItem xmlns:ds="http://schemas.openxmlformats.org/officeDocument/2006/customXml" ds:itemID="{CE452A89-1FA5-480E-94EE-9DF48F46C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2C405C-3F5F-4425-B410-48188D963B77}">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A7C208D1-0364-484B-AC0E-078635A70807}">
  <ds:schemaRefs>
    <ds:schemaRef ds:uri="http://schemas.microsoft.com/sharepoint/v3/contenttype/forms"/>
  </ds:schemaRefs>
</ds:datastoreItem>
</file>

<file path=docMetadata/LabelInfo.xml><?xml version="1.0" encoding="utf-8"?>
<clbl:labelList xmlns:clbl="http://schemas.microsoft.com/office/2020/mipLabelMetadata">
  <clbl:label id="{2c8f6f4f-6937-4710-a64e-159310f83b43}" enabled="1" method="Standard" siteId="{56235374-d36a-476c-aeac-0d785439f918}" removed="0"/>
</clbl:labelList>
</file>

<file path=docProps/app.xml><?xml version="1.0" encoding="utf-8"?>
<Properties xmlns="http://schemas.openxmlformats.org/officeDocument/2006/extended-properties" xmlns:vt="http://schemas.openxmlformats.org/officeDocument/2006/docPropsVTypes">
  <Template>Normal</Template>
  <TotalTime>53</TotalTime>
  <Pages>8</Pages>
  <Words>2169</Words>
  <Characters>12368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14508</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64</cp:revision>
  <cp:lastPrinted>2026-05-18T13:41:00Z</cp:lastPrinted>
  <dcterms:created xsi:type="dcterms:W3CDTF">2026-04-30T14:18:00Z</dcterms:created>
  <dcterms:modified xsi:type="dcterms:W3CDTF">2026-05-19T19:08:00Z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1006600</vt:r8>
  </property>
  <property fmtid="{D5CDD505-2E9C-101B-9397-08002B2CF9AE}" pid="5" name="MediaServiceImageTags">
    <vt:lpwstr/>
  </property>
</Properties>
</file>