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893DB" w14:textId="77777777" w:rsidR="00CA7214" w:rsidRDefault="00CA7214" w:rsidP="00CA7214">
      <w:pPr>
        <w:pStyle w:val="Title"/>
        <w:pBdr>
          <w:top w:val="single" w:sz="4" w:space="1" w:color="auto"/>
          <w:bottom w:val="single" w:sz="4" w:space="1" w:color="auto"/>
        </w:pBdr>
        <w:suppressAutoHyphens/>
        <w:rPr>
          <w:rFonts w:ascii="Tahoma" w:hAnsi="Tahoma" w:cs="Tahoma"/>
        </w:rPr>
      </w:pPr>
      <w:r>
        <w:rPr>
          <w:rFonts w:ascii="Tahoma" w:hAnsi="Tahoma" w:cs="Tahoma"/>
        </w:rPr>
        <w:t xml:space="preserve">         ORDER FOR WORSHIP</w:t>
      </w:r>
    </w:p>
    <w:p w14:paraId="0FFD164C" w14:textId="77777777" w:rsidR="008C161B" w:rsidRDefault="00015B2A" w:rsidP="0028517F">
      <w:pPr>
        <w:pStyle w:val="Title"/>
        <w:pBdr>
          <w:top w:val="single" w:sz="4" w:space="1" w:color="auto"/>
          <w:bottom w:val="single" w:sz="4" w:space="1" w:color="auto"/>
        </w:pBdr>
        <w:suppressAutoHyphens/>
        <w:rPr>
          <w:rFonts w:ascii="Tahoma" w:hAnsi="Tahoma" w:cs="Tahoma"/>
        </w:rPr>
      </w:pPr>
      <w:r>
        <w:rPr>
          <w:rFonts w:ascii="Tahoma" w:hAnsi="Tahoma" w:cs="Tahoma"/>
        </w:rPr>
        <w:t>4</w:t>
      </w:r>
      <w:r w:rsidRPr="00015B2A">
        <w:rPr>
          <w:rFonts w:ascii="Tahoma" w:hAnsi="Tahoma" w:cs="Tahoma"/>
          <w:vertAlign w:val="superscript"/>
        </w:rPr>
        <w:t>th</w:t>
      </w:r>
      <w:r>
        <w:rPr>
          <w:rFonts w:ascii="Tahoma" w:hAnsi="Tahoma" w:cs="Tahoma"/>
        </w:rPr>
        <w:t xml:space="preserve"> Sunday After Pentecost</w:t>
      </w:r>
      <w:r w:rsidR="0028517F">
        <w:rPr>
          <w:rFonts w:ascii="Tahoma" w:hAnsi="Tahoma" w:cs="Tahoma"/>
        </w:rPr>
        <w:t xml:space="preserve"> – </w:t>
      </w:r>
      <w:r>
        <w:rPr>
          <w:rFonts w:ascii="Tahoma" w:hAnsi="Tahoma" w:cs="Tahoma"/>
        </w:rPr>
        <w:t>July 6</w:t>
      </w:r>
      <w:r w:rsidR="0028517F">
        <w:rPr>
          <w:rFonts w:ascii="Tahoma" w:hAnsi="Tahoma" w:cs="Tahoma"/>
        </w:rPr>
        <w:t>,</w:t>
      </w:r>
      <w:r w:rsidR="00DF4137">
        <w:rPr>
          <w:rFonts w:ascii="Tahoma" w:hAnsi="Tahoma" w:cs="Tahoma"/>
        </w:rPr>
        <w:t xml:space="preserve"> </w:t>
      </w:r>
      <w:r w:rsidR="0028517F">
        <w:rPr>
          <w:rFonts w:ascii="Tahoma" w:hAnsi="Tahoma" w:cs="Tahoma"/>
        </w:rPr>
        <w:t>2025</w:t>
      </w:r>
    </w:p>
    <w:p w14:paraId="7B4D1E00" w14:textId="77777777" w:rsidR="000B1006" w:rsidRPr="00156335" w:rsidRDefault="000B1006" w:rsidP="005C12A0">
      <w:pPr>
        <w:pStyle w:val="BulletinBodyFL"/>
        <w:suppressAutoHyphens/>
        <w:spacing w:after="0" w:line="240" w:lineRule="auto"/>
        <w:jc w:val="both"/>
        <w:rPr>
          <w:rFonts w:ascii="Tahoma" w:hAnsi="Tahoma" w:cs="Tahoma"/>
          <w:sz w:val="20"/>
          <w:szCs w:val="20"/>
        </w:rPr>
      </w:pPr>
      <w:r w:rsidRPr="00156335">
        <w:rPr>
          <w:rFonts w:ascii="Tahoma" w:hAnsi="Tahoma" w:cs="Tahoma"/>
          <w:b/>
          <w:bCs/>
          <w:sz w:val="24"/>
        </w:rPr>
        <w:t xml:space="preserve">WE PREPARE FOR WORSHIP </w:t>
      </w:r>
      <w:r w:rsidRPr="00156335">
        <w:rPr>
          <w:rFonts w:ascii="Tahoma" w:hAnsi="Tahoma" w:cs="Tahoma"/>
          <w:sz w:val="24"/>
        </w:rPr>
        <w:t xml:space="preserve">- </w:t>
      </w:r>
      <w:r w:rsidRPr="00156335">
        <w:rPr>
          <w:rFonts w:ascii="Tahoma" w:hAnsi="Tahoma" w:cs="Tahoma"/>
          <w:sz w:val="20"/>
          <w:szCs w:val="20"/>
        </w:rPr>
        <w:t xml:space="preserve">(Silence and Prayer is appropriate) </w:t>
      </w:r>
    </w:p>
    <w:p w14:paraId="5884CF46" w14:textId="77777777" w:rsidR="000B1006" w:rsidRPr="00156335" w:rsidRDefault="000B1006" w:rsidP="005C12A0">
      <w:pPr>
        <w:pStyle w:val="BulletinBodyFL"/>
        <w:suppressAutoHyphens/>
        <w:spacing w:after="0" w:line="240" w:lineRule="auto"/>
        <w:jc w:val="both"/>
        <w:rPr>
          <w:rFonts w:ascii="Tahoma" w:hAnsi="Tahoma" w:cs="Tahoma"/>
          <w:sz w:val="24"/>
        </w:rPr>
      </w:pPr>
      <w:r w:rsidRPr="00156335">
        <w:rPr>
          <w:rFonts w:ascii="Tahoma" w:hAnsi="Tahoma" w:cs="Tahoma"/>
          <w:sz w:val="24"/>
        </w:rPr>
        <w:t>Prelude</w:t>
      </w:r>
    </w:p>
    <w:p w14:paraId="7A109235" w14:textId="77777777" w:rsidR="000B1006" w:rsidRPr="00156335" w:rsidRDefault="000B1006" w:rsidP="005C12A0">
      <w:pPr>
        <w:pStyle w:val="BulletinBodyFL"/>
        <w:suppressAutoHyphens/>
        <w:spacing w:after="0" w:line="240" w:lineRule="auto"/>
        <w:jc w:val="both"/>
        <w:rPr>
          <w:rFonts w:ascii="Tahoma" w:hAnsi="Tahoma" w:cs="Tahoma"/>
          <w:sz w:val="24"/>
        </w:rPr>
      </w:pPr>
      <w:r w:rsidRPr="00156335">
        <w:rPr>
          <w:rFonts w:ascii="Tahoma" w:hAnsi="Tahoma" w:cs="Tahoma"/>
          <w:sz w:val="24"/>
        </w:rPr>
        <w:t xml:space="preserve">Announcements </w:t>
      </w:r>
    </w:p>
    <w:p w14:paraId="68C5FD07" w14:textId="77777777" w:rsidR="000B1006" w:rsidRPr="00156335" w:rsidRDefault="000B1006" w:rsidP="005C12A0">
      <w:pPr>
        <w:pStyle w:val="BulletinBodyFL"/>
        <w:tabs>
          <w:tab w:val="right" w:pos="6836"/>
        </w:tabs>
        <w:suppressAutoHyphens/>
        <w:spacing w:after="0" w:line="240" w:lineRule="auto"/>
        <w:jc w:val="both"/>
        <w:rPr>
          <w:rFonts w:ascii="Tahoma" w:hAnsi="Tahoma" w:cs="Tahoma"/>
          <w:sz w:val="24"/>
        </w:rPr>
      </w:pPr>
      <w:r w:rsidRPr="00156335">
        <w:rPr>
          <w:rFonts w:ascii="Tahoma" w:hAnsi="Tahoma" w:cs="Tahoma"/>
          <w:sz w:val="24"/>
        </w:rPr>
        <w:t>Confessio</w:t>
      </w:r>
      <w:r w:rsidR="00CA7214" w:rsidRPr="00156335">
        <w:rPr>
          <w:rFonts w:ascii="Tahoma" w:hAnsi="Tahoma" w:cs="Tahoma"/>
          <w:sz w:val="24"/>
        </w:rPr>
        <w:t>n/</w:t>
      </w:r>
      <w:r w:rsidRPr="00156335">
        <w:rPr>
          <w:rFonts w:ascii="Tahoma" w:hAnsi="Tahoma" w:cs="Tahoma"/>
          <w:sz w:val="24"/>
        </w:rPr>
        <w:t>Absolution</w:t>
      </w:r>
      <w:r w:rsidR="00237EFE" w:rsidRPr="00156335">
        <w:rPr>
          <w:rFonts w:ascii="Tahoma" w:hAnsi="Tahoma" w:cs="Tahoma"/>
          <w:sz w:val="24"/>
        </w:rPr>
        <w:tab/>
        <w:t xml:space="preserve"> Page</w:t>
      </w:r>
      <w:r w:rsidRPr="00156335">
        <w:rPr>
          <w:rFonts w:ascii="Tahoma" w:hAnsi="Tahoma" w:cs="Tahoma"/>
          <w:sz w:val="24"/>
        </w:rPr>
        <w:t xml:space="preserve"> 94</w:t>
      </w:r>
    </w:p>
    <w:p w14:paraId="0E88E677" w14:textId="77777777" w:rsidR="00B32ED4" w:rsidRPr="00156335" w:rsidRDefault="00B32ED4" w:rsidP="005C12A0">
      <w:pPr>
        <w:pStyle w:val="BulletinBodyFL"/>
        <w:suppressAutoHyphens/>
        <w:spacing w:after="0" w:line="240" w:lineRule="auto"/>
        <w:jc w:val="both"/>
        <w:rPr>
          <w:rFonts w:ascii="Tahoma" w:hAnsi="Tahoma" w:cs="Tahoma"/>
          <w:sz w:val="24"/>
        </w:rPr>
      </w:pPr>
    </w:p>
    <w:p w14:paraId="34FE0C71" w14:textId="77777777" w:rsidR="000B1006" w:rsidRPr="00156335" w:rsidRDefault="000B1006" w:rsidP="005C12A0">
      <w:pPr>
        <w:pStyle w:val="BulletinBodyFL"/>
        <w:suppressAutoHyphens/>
        <w:spacing w:after="0" w:line="240" w:lineRule="auto"/>
        <w:jc w:val="both"/>
        <w:rPr>
          <w:rFonts w:ascii="Tahoma" w:hAnsi="Tahoma" w:cs="Tahoma"/>
          <w:sz w:val="24"/>
        </w:rPr>
      </w:pPr>
      <w:r w:rsidRPr="00156335">
        <w:rPr>
          <w:rFonts w:ascii="Tahoma" w:hAnsi="Tahoma" w:cs="Tahoma"/>
          <w:b/>
          <w:bCs/>
          <w:sz w:val="24"/>
        </w:rPr>
        <w:t>WE SING PRAISES TO GOD</w:t>
      </w:r>
      <w:r w:rsidRPr="00156335">
        <w:rPr>
          <w:rFonts w:ascii="Tahoma" w:hAnsi="Tahoma" w:cs="Tahoma"/>
          <w:sz w:val="24"/>
        </w:rPr>
        <w:t xml:space="preserve"> </w:t>
      </w:r>
    </w:p>
    <w:p w14:paraId="11302126" w14:textId="77777777" w:rsidR="000B1006" w:rsidRPr="00156335" w:rsidRDefault="000B1006" w:rsidP="005C12A0">
      <w:pPr>
        <w:tabs>
          <w:tab w:val="right" w:pos="6836"/>
        </w:tabs>
        <w:jc w:val="both"/>
        <w:rPr>
          <w:rFonts w:ascii="Tahoma" w:hAnsi="Tahoma" w:cs="Tahoma"/>
        </w:rPr>
      </w:pPr>
      <w:r w:rsidRPr="00156335">
        <w:rPr>
          <w:rFonts w:ascii="Tahoma" w:hAnsi="Tahoma" w:cs="Tahoma"/>
        </w:rPr>
        <w:t>Entrance Hymn –</w:t>
      </w:r>
      <w:r w:rsidR="007D2345" w:rsidRPr="00156335">
        <w:rPr>
          <w:rFonts w:ascii="Tahoma" w:hAnsi="Tahoma" w:cs="Tahoma"/>
        </w:rPr>
        <w:t xml:space="preserve"> </w:t>
      </w:r>
      <w:r w:rsidR="00015B2A" w:rsidRPr="00156335">
        <w:rPr>
          <w:rFonts w:ascii="Tahoma" w:hAnsi="Tahoma" w:cs="Tahoma"/>
          <w:i/>
          <w:iCs/>
        </w:rPr>
        <w:t>When I Survey the Wondrous Cross</w:t>
      </w:r>
      <w:r w:rsidR="00015B2A" w:rsidRPr="00156335">
        <w:rPr>
          <w:rFonts w:ascii="Tahoma" w:hAnsi="Tahoma" w:cs="Tahoma"/>
          <w:i/>
          <w:iCs/>
        </w:rPr>
        <w:tab/>
      </w:r>
      <w:r w:rsidR="007D2345" w:rsidRPr="00156335">
        <w:rPr>
          <w:rFonts w:ascii="Tahoma" w:hAnsi="Tahoma" w:cs="Tahoma"/>
        </w:rPr>
        <w:t>#</w:t>
      </w:r>
      <w:r w:rsidR="00C62808" w:rsidRPr="00156335">
        <w:rPr>
          <w:rFonts w:ascii="Tahoma" w:hAnsi="Tahoma" w:cs="Tahoma"/>
        </w:rPr>
        <w:t>8</w:t>
      </w:r>
      <w:r w:rsidR="00015B2A" w:rsidRPr="00156335">
        <w:rPr>
          <w:rFonts w:ascii="Tahoma" w:hAnsi="Tahoma" w:cs="Tahoma"/>
        </w:rPr>
        <w:t>03</w:t>
      </w:r>
    </w:p>
    <w:p w14:paraId="7E7456F6" w14:textId="77777777" w:rsidR="00841E93" w:rsidRPr="00156335" w:rsidRDefault="00841E93" w:rsidP="005C12A0">
      <w:pPr>
        <w:pStyle w:val="BulletinBodyFL"/>
        <w:shd w:val="clear" w:color="auto" w:fill="FFFFFF" w:themeFill="background1"/>
        <w:tabs>
          <w:tab w:val="right" w:pos="6836"/>
        </w:tabs>
        <w:suppressAutoHyphens/>
        <w:spacing w:after="0" w:line="240" w:lineRule="auto"/>
        <w:jc w:val="both"/>
        <w:rPr>
          <w:rFonts w:ascii="Tahoma" w:hAnsi="Tahoma" w:cs="Tahoma"/>
          <w:sz w:val="24"/>
        </w:rPr>
      </w:pPr>
      <w:r w:rsidRPr="00156335">
        <w:rPr>
          <w:rFonts w:ascii="Tahoma" w:hAnsi="Tahoma" w:cs="Tahoma"/>
          <w:sz w:val="24"/>
        </w:rPr>
        <w:t>Greeting &amp; Kyrie</w:t>
      </w:r>
      <w:r w:rsidRPr="00156335">
        <w:rPr>
          <w:rFonts w:ascii="Tahoma" w:hAnsi="Tahoma" w:cs="Tahoma"/>
          <w:sz w:val="24"/>
        </w:rPr>
        <w:tab/>
        <w:t>Page 203</w:t>
      </w:r>
    </w:p>
    <w:p w14:paraId="5039295B" w14:textId="77777777" w:rsidR="00841E93" w:rsidRPr="00156335" w:rsidRDefault="00C06AA8" w:rsidP="005C12A0">
      <w:pPr>
        <w:pStyle w:val="BulletinBodyFL"/>
        <w:shd w:val="clear" w:color="auto" w:fill="FFFFFF" w:themeFill="background1"/>
        <w:tabs>
          <w:tab w:val="right" w:pos="6836"/>
        </w:tabs>
        <w:suppressAutoHyphens/>
        <w:spacing w:after="0" w:line="240" w:lineRule="auto"/>
        <w:jc w:val="both"/>
        <w:rPr>
          <w:rFonts w:ascii="Tahoma" w:hAnsi="Tahoma" w:cs="Tahoma"/>
          <w:i/>
          <w:iCs/>
          <w:sz w:val="24"/>
        </w:rPr>
      </w:pPr>
      <w:r w:rsidRPr="00156335">
        <w:rPr>
          <w:rFonts w:ascii="Tahoma" w:hAnsi="Tahoma" w:cs="Tahoma"/>
          <w:sz w:val="24"/>
        </w:rPr>
        <w:t xml:space="preserve">Hymn of Praise – </w:t>
      </w:r>
      <w:r w:rsidR="008B7F30" w:rsidRPr="00156335">
        <w:rPr>
          <w:rFonts w:ascii="Tahoma" w:hAnsi="Tahoma" w:cs="Tahoma"/>
          <w:i/>
          <w:iCs/>
          <w:sz w:val="24"/>
        </w:rPr>
        <w:t>Come Let Us Join</w:t>
      </w:r>
      <w:r w:rsidR="00DF4137" w:rsidRPr="00156335">
        <w:rPr>
          <w:rFonts w:ascii="Tahoma" w:hAnsi="Tahoma" w:cs="Tahoma"/>
          <w:i/>
          <w:iCs/>
          <w:sz w:val="24"/>
        </w:rPr>
        <w:tab/>
      </w:r>
      <w:r w:rsidR="00841E93" w:rsidRPr="00156335">
        <w:rPr>
          <w:rFonts w:ascii="Tahoma" w:hAnsi="Tahoma" w:cs="Tahoma"/>
          <w:sz w:val="24"/>
        </w:rPr>
        <w:t>Page 204</w:t>
      </w:r>
    </w:p>
    <w:p w14:paraId="3BF469FE" w14:textId="77777777" w:rsidR="000B1006" w:rsidRPr="00156335" w:rsidRDefault="000B1006" w:rsidP="005C12A0">
      <w:pPr>
        <w:widowControl w:val="0"/>
        <w:tabs>
          <w:tab w:val="left" w:pos="360"/>
        </w:tabs>
        <w:suppressAutoHyphens/>
        <w:jc w:val="both"/>
        <w:rPr>
          <w:rFonts w:ascii="Tahoma" w:hAnsi="Tahoma" w:cs="Tahoma"/>
        </w:rPr>
      </w:pPr>
      <w:r w:rsidRPr="00156335">
        <w:rPr>
          <w:rFonts w:ascii="Tahoma" w:hAnsi="Tahoma" w:cs="Tahoma"/>
        </w:rPr>
        <w:t>Prayer of the Day</w:t>
      </w:r>
      <w:r w:rsidRPr="00156335">
        <w:rPr>
          <w:rFonts w:ascii="Tahoma" w:hAnsi="Tahoma" w:cs="Tahoma"/>
        </w:rPr>
        <w:tab/>
      </w:r>
    </w:p>
    <w:p w14:paraId="2A92F843" w14:textId="77777777" w:rsidR="00B32ED4" w:rsidRPr="00156335" w:rsidRDefault="00B32ED4" w:rsidP="005C12A0">
      <w:pPr>
        <w:widowControl w:val="0"/>
        <w:tabs>
          <w:tab w:val="left" w:pos="360"/>
        </w:tabs>
        <w:suppressAutoHyphens/>
        <w:jc w:val="both"/>
        <w:rPr>
          <w:rFonts w:ascii="Tahoma" w:hAnsi="Tahoma" w:cs="Tahoma"/>
        </w:rPr>
      </w:pPr>
    </w:p>
    <w:p w14:paraId="634AE4A6" w14:textId="77777777" w:rsidR="000B1006" w:rsidRPr="00156335" w:rsidRDefault="000B1006" w:rsidP="005C12A0">
      <w:pPr>
        <w:pStyle w:val="BulletinBodyFL"/>
        <w:shd w:val="clear" w:color="auto" w:fill="FFFFFF" w:themeFill="background1"/>
        <w:suppressAutoHyphens/>
        <w:spacing w:after="0" w:line="240" w:lineRule="auto"/>
        <w:jc w:val="both"/>
        <w:rPr>
          <w:rFonts w:ascii="Tahoma" w:hAnsi="Tahoma" w:cs="Tahoma"/>
          <w:b/>
          <w:bCs/>
          <w:sz w:val="24"/>
        </w:rPr>
      </w:pPr>
      <w:r w:rsidRPr="00156335">
        <w:rPr>
          <w:rFonts w:ascii="Tahoma" w:hAnsi="Tahoma" w:cs="Tahoma"/>
          <w:b/>
          <w:bCs/>
          <w:sz w:val="24"/>
        </w:rPr>
        <w:t>WE HEAR THE WORD</w:t>
      </w:r>
    </w:p>
    <w:p w14:paraId="4B32AAFE" w14:textId="77777777" w:rsidR="0056662E" w:rsidRPr="00156335" w:rsidRDefault="000B1006" w:rsidP="005C12A0">
      <w:pPr>
        <w:jc w:val="both"/>
        <w:outlineLvl w:val="2"/>
        <w:rPr>
          <w:rFonts w:ascii="Tahoma" w:hAnsi="Tahoma" w:cs="Tahoma"/>
          <w:bCs/>
          <w:color w:val="000000" w:themeColor="text1"/>
        </w:rPr>
      </w:pPr>
      <w:r w:rsidRPr="00156335">
        <w:rPr>
          <w:rFonts w:ascii="Tahoma" w:hAnsi="Tahoma" w:cs="Tahoma"/>
          <w:color w:val="000000" w:themeColor="text1"/>
        </w:rPr>
        <w:t>First</w:t>
      </w:r>
      <w:r w:rsidRPr="00156335">
        <w:rPr>
          <w:rFonts w:ascii="Tahoma" w:hAnsi="Tahoma" w:cs="Tahoma"/>
          <w:bCs/>
          <w:color w:val="000000" w:themeColor="text1"/>
        </w:rPr>
        <w:t xml:space="preserve"> Lesson –</w:t>
      </w:r>
      <w:r w:rsidR="009D7B46" w:rsidRPr="00156335">
        <w:rPr>
          <w:rFonts w:ascii="Tahoma" w:hAnsi="Tahoma" w:cs="Tahoma"/>
          <w:bCs/>
          <w:color w:val="000000" w:themeColor="text1"/>
        </w:rPr>
        <w:t xml:space="preserve"> </w:t>
      </w:r>
      <w:r w:rsidR="00015B2A" w:rsidRPr="00156335">
        <w:rPr>
          <w:rFonts w:ascii="Tahoma" w:hAnsi="Tahoma" w:cs="Tahoma"/>
        </w:rPr>
        <w:t>Isaiah 66:10-14</w:t>
      </w:r>
    </w:p>
    <w:p w14:paraId="71D6A152" w14:textId="77777777" w:rsidR="000B1006" w:rsidRPr="00156335" w:rsidRDefault="00DF4137" w:rsidP="005C12A0">
      <w:pPr>
        <w:jc w:val="both"/>
        <w:outlineLvl w:val="2"/>
        <w:rPr>
          <w:rFonts w:ascii="Tahoma" w:hAnsi="Tahoma" w:cs="Tahoma"/>
          <w:bCs/>
          <w:iCs/>
        </w:rPr>
      </w:pPr>
      <w:r w:rsidRPr="00156335">
        <w:rPr>
          <w:rFonts w:ascii="Tahoma" w:hAnsi="Tahoma" w:cs="Tahoma"/>
          <w:bCs/>
          <w:color w:val="000000" w:themeColor="text1"/>
        </w:rPr>
        <w:t>S</w:t>
      </w:r>
      <w:r w:rsidR="000B1006" w:rsidRPr="00156335">
        <w:rPr>
          <w:rFonts w:ascii="Tahoma" w:hAnsi="Tahoma" w:cs="Tahoma"/>
        </w:rPr>
        <w:t xml:space="preserve">econd Lesson – </w:t>
      </w:r>
      <w:r w:rsidR="00015B2A" w:rsidRPr="00156335">
        <w:rPr>
          <w:rFonts w:ascii="Tahoma" w:hAnsi="Tahoma" w:cs="Tahoma"/>
        </w:rPr>
        <w:t>Galatians 6:1-</w:t>
      </w:r>
      <w:r w:rsidR="004E7C8A" w:rsidRPr="00156335">
        <w:rPr>
          <w:rFonts w:ascii="Tahoma" w:hAnsi="Tahoma" w:cs="Tahoma"/>
        </w:rPr>
        <w:t>16</w:t>
      </w:r>
    </w:p>
    <w:p w14:paraId="51F7B8D4" w14:textId="77777777" w:rsidR="000B1006" w:rsidRPr="00156335" w:rsidRDefault="000B1006" w:rsidP="005C12A0">
      <w:pPr>
        <w:widowControl w:val="0"/>
        <w:tabs>
          <w:tab w:val="left" w:pos="360"/>
          <w:tab w:val="right" w:pos="6836"/>
        </w:tabs>
        <w:suppressAutoHyphens/>
        <w:jc w:val="both"/>
        <w:rPr>
          <w:rFonts w:ascii="Tahoma" w:hAnsi="Tahoma" w:cs="Tahoma"/>
        </w:rPr>
      </w:pPr>
      <w:r w:rsidRPr="00156335">
        <w:rPr>
          <w:rFonts w:ascii="Tahoma" w:hAnsi="Tahoma" w:cs="Tahoma"/>
        </w:rPr>
        <w:t>Gospel Acclamation</w:t>
      </w:r>
      <w:r w:rsidR="009D7B46" w:rsidRPr="00156335">
        <w:rPr>
          <w:rFonts w:ascii="Tahoma" w:hAnsi="Tahoma" w:cs="Tahoma"/>
        </w:rPr>
        <w:t xml:space="preserve"> – </w:t>
      </w:r>
      <w:r w:rsidR="009D7B46" w:rsidRPr="00156335">
        <w:rPr>
          <w:rFonts w:ascii="Tahoma" w:hAnsi="Tahoma" w:cs="Tahoma"/>
          <w:i/>
          <w:iCs/>
        </w:rPr>
        <w:t xml:space="preserve">Alleluia </w:t>
      </w:r>
      <w:r w:rsidRPr="00156335">
        <w:rPr>
          <w:rFonts w:ascii="Tahoma" w:hAnsi="Tahoma" w:cs="Tahoma"/>
        </w:rPr>
        <w:tab/>
      </w:r>
      <w:r w:rsidR="003F65D7" w:rsidRPr="00156335">
        <w:rPr>
          <w:rFonts w:ascii="Tahoma" w:hAnsi="Tahoma" w:cs="Tahoma"/>
        </w:rPr>
        <w:t>Page 205</w:t>
      </w:r>
    </w:p>
    <w:p w14:paraId="277A888A" w14:textId="77777777" w:rsidR="000B1006" w:rsidRPr="00156335" w:rsidRDefault="00B32ED4" w:rsidP="005C12A0">
      <w:pPr>
        <w:widowControl w:val="0"/>
        <w:tabs>
          <w:tab w:val="left" w:pos="360"/>
        </w:tabs>
        <w:suppressAutoHyphens/>
        <w:jc w:val="both"/>
        <w:rPr>
          <w:rFonts w:ascii="Tahoma" w:hAnsi="Tahoma" w:cs="Tahoma"/>
        </w:rPr>
      </w:pPr>
      <w:r w:rsidRPr="00156335">
        <w:rPr>
          <w:rFonts w:ascii="Tahoma" w:hAnsi="Tahoma" w:cs="Tahoma"/>
        </w:rPr>
        <w:t xml:space="preserve">Gospel – </w:t>
      </w:r>
      <w:r w:rsidR="004E7C8A" w:rsidRPr="00156335">
        <w:rPr>
          <w:rFonts w:ascii="Tahoma" w:hAnsi="Tahoma" w:cs="Tahoma"/>
        </w:rPr>
        <w:t>Luke 10:1-11, 16-20</w:t>
      </w:r>
    </w:p>
    <w:p w14:paraId="22D4E2B6" w14:textId="77777777" w:rsidR="000B1006" w:rsidRPr="00156335" w:rsidRDefault="000B1006" w:rsidP="005C12A0">
      <w:pPr>
        <w:pStyle w:val="BulletinBodyFL"/>
        <w:suppressAutoHyphens/>
        <w:spacing w:after="0" w:line="240" w:lineRule="auto"/>
        <w:jc w:val="both"/>
        <w:rPr>
          <w:rFonts w:ascii="Tahoma" w:hAnsi="Tahoma" w:cs="Tahoma"/>
          <w:sz w:val="24"/>
        </w:rPr>
      </w:pPr>
      <w:r w:rsidRPr="00156335">
        <w:rPr>
          <w:rFonts w:ascii="Tahoma" w:hAnsi="Tahoma" w:cs="Tahoma"/>
          <w:sz w:val="24"/>
        </w:rPr>
        <w:t>Children’s Moment</w:t>
      </w:r>
      <w:r w:rsidRPr="00156335">
        <w:rPr>
          <w:rFonts w:ascii="Tahoma" w:hAnsi="Tahoma" w:cs="Tahoma"/>
          <w:sz w:val="24"/>
        </w:rPr>
        <w:tab/>
      </w:r>
    </w:p>
    <w:p w14:paraId="5C0A2C05" w14:textId="77777777" w:rsidR="00B32ED4" w:rsidRPr="00156335" w:rsidRDefault="000B1006" w:rsidP="005C12A0">
      <w:pPr>
        <w:pStyle w:val="BulletinBodyFL"/>
        <w:tabs>
          <w:tab w:val="right" w:pos="6836"/>
        </w:tabs>
        <w:suppressAutoHyphens/>
        <w:spacing w:after="0" w:line="240" w:lineRule="auto"/>
        <w:jc w:val="both"/>
        <w:rPr>
          <w:rFonts w:ascii="Tahoma" w:hAnsi="Tahoma" w:cs="Tahoma"/>
          <w:sz w:val="24"/>
        </w:rPr>
      </w:pPr>
      <w:r w:rsidRPr="00156335">
        <w:rPr>
          <w:rFonts w:ascii="Tahoma" w:hAnsi="Tahoma" w:cs="Tahoma"/>
          <w:sz w:val="24"/>
        </w:rPr>
        <w:t>Sermon –</w:t>
      </w:r>
      <w:r w:rsidR="003F65D7" w:rsidRPr="00156335">
        <w:rPr>
          <w:rFonts w:ascii="Tahoma" w:hAnsi="Tahoma" w:cs="Tahoma"/>
          <w:sz w:val="24"/>
        </w:rPr>
        <w:tab/>
      </w:r>
      <w:r w:rsidRPr="00156335">
        <w:rPr>
          <w:rFonts w:ascii="Tahoma" w:hAnsi="Tahoma" w:cs="Tahoma"/>
          <w:sz w:val="24"/>
        </w:rPr>
        <w:t xml:space="preserve">Pastor </w:t>
      </w:r>
      <w:r w:rsidR="004E7C8A" w:rsidRPr="00156335">
        <w:rPr>
          <w:rFonts w:ascii="Tahoma" w:hAnsi="Tahoma" w:cs="Tahoma"/>
          <w:sz w:val="24"/>
        </w:rPr>
        <w:t>Michelle</w:t>
      </w:r>
    </w:p>
    <w:p w14:paraId="0D4795BC" w14:textId="77777777" w:rsidR="000B1006" w:rsidRPr="00156335" w:rsidRDefault="000B1006" w:rsidP="005C12A0">
      <w:pPr>
        <w:pStyle w:val="BulletinBodyFL"/>
        <w:suppressAutoHyphens/>
        <w:spacing w:after="0" w:line="240" w:lineRule="auto"/>
        <w:jc w:val="both"/>
        <w:rPr>
          <w:rFonts w:ascii="Tahoma" w:hAnsi="Tahoma" w:cs="Tahoma"/>
          <w:sz w:val="24"/>
        </w:rPr>
      </w:pPr>
      <w:r w:rsidRPr="00156335">
        <w:rPr>
          <w:rFonts w:ascii="Tahoma" w:hAnsi="Tahoma" w:cs="Tahoma"/>
          <w:sz w:val="24"/>
        </w:rPr>
        <w:t xml:space="preserve">       </w:t>
      </w:r>
    </w:p>
    <w:p w14:paraId="0E47FF94" w14:textId="77777777" w:rsidR="000B1006" w:rsidRPr="00156335" w:rsidRDefault="000B1006" w:rsidP="005C12A0">
      <w:pPr>
        <w:pStyle w:val="BulletinBodyFL"/>
        <w:suppressAutoHyphens/>
        <w:spacing w:after="0" w:line="240" w:lineRule="auto"/>
        <w:jc w:val="both"/>
        <w:rPr>
          <w:rFonts w:ascii="Tahoma" w:hAnsi="Tahoma" w:cs="Tahoma"/>
          <w:b/>
          <w:bCs/>
          <w:sz w:val="24"/>
        </w:rPr>
      </w:pPr>
      <w:r w:rsidRPr="00156335">
        <w:rPr>
          <w:rFonts w:ascii="Tahoma" w:hAnsi="Tahoma" w:cs="Tahoma"/>
          <w:b/>
          <w:bCs/>
          <w:sz w:val="24"/>
        </w:rPr>
        <w:t>WE RESPOND WITH SONGS AND STATEMENTS</w:t>
      </w:r>
    </w:p>
    <w:p w14:paraId="7B247FAB" w14:textId="7723B5C4" w:rsidR="000B1006" w:rsidRPr="00156335" w:rsidRDefault="000B1006" w:rsidP="005C12A0">
      <w:pPr>
        <w:pStyle w:val="BulletinBodyFL"/>
        <w:tabs>
          <w:tab w:val="right" w:pos="6836"/>
        </w:tabs>
        <w:spacing w:after="0" w:line="240" w:lineRule="auto"/>
        <w:jc w:val="both"/>
        <w:rPr>
          <w:rFonts w:ascii="Tahoma" w:hAnsi="Tahoma" w:cs="Tahoma"/>
          <w:sz w:val="24"/>
        </w:rPr>
      </w:pPr>
      <w:r w:rsidRPr="00156335">
        <w:rPr>
          <w:rFonts w:ascii="Tahoma" w:hAnsi="Tahoma" w:cs="Tahoma"/>
          <w:sz w:val="24"/>
        </w:rPr>
        <w:t>Pulpit Hymn –</w:t>
      </w:r>
      <w:r w:rsidR="00F421A8" w:rsidRPr="00156335">
        <w:rPr>
          <w:rFonts w:ascii="Tahoma" w:hAnsi="Tahoma" w:cs="Tahoma"/>
          <w:sz w:val="24"/>
        </w:rPr>
        <w:t xml:space="preserve"> </w:t>
      </w:r>
      <w:r w:rsidR="004E7C8A" w:rsidRPr="00156335">
        <w:rPr>
          <w:rFonts w:ascii="Tahoma" w:hAnsi="Tahoma" w:cs="Tahoma"/>
          <w:i/>
          <w:iCs/>
          <w:sz w:val="24"/>
        </w:rPr>
        <w:t>We All Are One in Mission</w:t>
      </w:r>
      <w:r w:rsidR="003F65D7" w:rsidRPr="00156335">
        <w:rPr>
          <w:rFonts w:ascii="Tahoma" w:hAnsi="Tahoma" w:cs="Tahoma"/>
          <w:i/>
          <w:iCs/>
          <w:sz w:val="24"/>
        </w:rPr>
        <w:tab/>
      </w:r>
      <w:r w:rsidR="00F421A8" w:rsidRPr="00156335">
        <w:rPr>
          <w:rFonts w:ascii="Tahoma" w:hAnsi="Tahoma" w:cs="Tahoma"/>
          <w:sz w:val="24"/>
        </w:rPr>
        <w:t>#</w:t>
      </w:r>
      <w:r w:rsidR="004E7C8A" w:rsidRPr="00156335">
        <w:rPr>
          <w:rFonts w:ascii="Tahoma" w:hAnsi="Tahoma" w:cs="Tahoma"/>
          <w:sz w:val="24"/>
        </w:rPr>
        <w:t>576</w:t>
      </w:r>
    </w:p>
    <w:p w14:paraId="4242B816" w14:textId="22262319" w:rsidR="003F65D7" w:rsidRPr="00156335" w:rsidRDefault="000B1006" w:rsidP="005C12A0">
      <w:pPr>
        <w:pStyle w:val="BulletinBodyFL"/>
        <w:tabs>
          <w:tab w:val="right" w:pos="6836"/>
        </w:tabs>
        <w:spacing w:after="0" w:line="240" w:lineRule="auto"/>
        <w:jc w:val="both"/>
        <w:rPr>
          <w:rFonts w:ascii="Tahoma" w:hAnsi="Tahoma" w:cs="Tahoma"/>
          <w:sz w:val="24"/>
        </w:rPr>
      </w:pPr>
      <w:r w:rsidRPr="00156335">
        <w:rPr>
          <w:rFonts w:ascii="Tahoma" w:hAnsi="Tahoma" w:cs="Tahoma"/>
          <w:sz w:val="24"/>
        </w:rPr>
        <w:t>The Apostles’ Creed</w:t>
      </w:r>
      <w:r w:rsidR="003F65D7" w:rsidRPr="00156335">
        <w:rPr>
          <w:rFonts w:ascii="Tahoma" w:hAnsi="Tahoma" w:cs="Tahoma"/>
          <w:sz w:val="24"/>
        </w:rPr>
        <w:tab/>
        <w:t>Page 105</w:t>
      </w:r>
    </w:p>
    <w:p w14:paraId="149CEC4D" w14:textId="77777777" w:rsidR="000B1006" w:rsidRPr="00156335" w:rsidRDefault="003F65D7" w:rsidP="005C12A0">
      <w:pPr>
        <w:pStyle w:val="BulletinBodyFL"/>
        <w:tabs>
          <w:tab w:val="right" w:pos="6836"/>
        </w:tabs>
        <w:spacing w:after="0" w:line="240" w:lineRule="auto"/>
        <w:jc w:val="both"/>
        <w:rPr>
          <w:rFonts w:ascii="Tahoma" w:hAnsi="Tahoma" w:cs="Tahoma"/>
          <w:sz w:val="24"/>
        </w:rPr>
      </w:pPr>
      <w:r w:rsidRPr="00156335">
        <w:rPr>
          <w:rFonts w:ascii="Tahoma" w:hAnsi="Tahoma" w:cs="Tahoma"/>
          <w:sz w:val="24"/>
        </w:rPr>
        <w:t>Prayers of the Church</w:t>
      </w:r>
      <w:r w:rsidR="000B1006" w:rsidRPr="00156335">
        <w:rPr>
          <w:rFonts w:ascii="Tahoma" w:hAnsi="Tahoma" w:cs="Tahoma"/>
          <w:sz w:val="24"/>
        </w:rPr>
        <w:tab/>
      </w:r>
    </w:p>
    <w:p w14:paraId="63220450" w14:textId="77777777" w:rsidR="00B32ED4" w:rsidRPr="00156335" w:rsidRDefault="00B32ED4" w:rsidP="005C12A0">
      <w:pPr>
        <w:pStyle w:val="BulletinBodyFL"/>
        <w:tabs>
          <w:tab w:val="right" w:pos="6836"/>
        </w:tabs>
        <w:suppressAutoHyphens/>
        <w:spacing w:after="0" w:line="240" w:lineRule="auto"/>
        <w:jc w:val="both"/>
        <w:rPr>
          <w:rFonts w:ascii="Tahoma" w:hAnsi="Tahoma" w:cs="Tahoma"/>
          <w:sz w:val="24"/>
        </w:rPr>
      </w:pPr>
    </w:p>
    <w:p w14:paraId="2B0C4FB3" w14:textId="77777777" w:rsidR="000B1006" w:rsidRPr="00156335" w:rsidRDefault="000B1006" w:rsidP="005C12A0">
      <w:pPr>
        <w:pStyle w:val="BulletinBodyFL"/>
        <w:spacing w:after="0" w:line="240" w:lineRule="auto"/>
        <w:jc w:val="both"/>
        <w:rPr>
          <w:rFonts w:ascii="Tahoma" w:hAnsi="Tahoma" w:cs="Tahoma"/>
          <w:b/>
          <w:bCs/>
          <w:sz w:val="24"/>
        </w:rPr>
      </w:pPr>
      <w:r w:rsidRPr="00156335">
        <w:rPr>
          <w:rFonts w:ascii="Tahoma" w:hAnsi="Tahoma" w:cs="Tahoma"/>
          <w:b/>
          <w:bCs/>
          <w:sz w:val="24"/>
        </w:rPr>
        <w:t>WE OFFER GIFTS TO GOD AS WE SAY THANKS</w:t>
      </w:r>
    </w:p>
    <w:p w14:paraId="125A4951" w14:textId="77777777" w:rsidR="000B1006" w:rsidRPr="00156335" w:rsidRDefault="000B1006" w:rsidP="005C12A0">
      <w:pPr>
        <w:pStyle w:val="BulletinBodyFL"/>
        <w:suppressAutoHyphens/>
        <w:spacing w:after="0" w:line="240" w:lineRule="auto"/>
        <w:jc w:val="both"/>
        <w:rPr>
          <w:rFonts w:ascii="Tahoma" w:hAnsi="Tahoma" w:cs="Tahoma"/>
          <w:sz w:val="24"/>
        </w:rPr>
      </w:pPr>
      <w:r w:rsidRPr="00156335">
        <w:rPr>
          <w:rFonts w:ascii="Tahoma" w:hAnsi="Tahoma" w:cs="Tahoma"/>
          <w:sz w:val="24"/>
        </w:rPr>
        <w:t xml:space="preserve">Offering   </w:t>
      </w:r>
    </w:p>
    <w:p w14:paraId="2CBB6040" w14:textId="77777777" w:rsidR="003F65D7" w:rsidRPr="00156335" w:rsidRDefault="000B1006" w:rsidP="005C12A0">
      <w:pPr>
        <w:pStyle w:val="BulletinBodyFL"/>
        <w:tabs>
          <w:tab w:val="right" w:pos="6836"/>
        </w:tabs>
        <w:suppressAutoHyphens/>
        <w:spacing w:after="0" w:line="240" w:lineRule="auto"/>
        <w:jc w:val="both"/>
        <w:rPr>
          <w:rFonts w:ascii="Tahoma" w:hAnsi="Tahoma" w:cs="Tahoma"/>
          <w:sz w:val="24"/>
        </w:rPr>
      </w:pPr>
      <w:r w:rsidRPr="00156335">
        <w:rPr>
          <w:rFonts w:ascii="Tahoma" w:hAnsi="Tahoma" w:cs="Tahoma"/>
          <w:sz w:val="24"/>
        </w:rPr>
        <w:t>Offertory</w:t>
      </w:r>
      <w:r w:rsidR="00B32ED4" w:rsidRPr="00156335">
        <w:rPr>
          <w:rFonts w:ascii="Tahoma" w:hAnsi="Tahoma" w:cs="Tahoma"/>
          <w:sz w:val="24"/>
        </w:rPr>
        <w:t xml:space="preserve"> – </w:t>
      </w:r>
      <w:r w:rsidR="00B32ED4" w:rsidRPr="00156335">
        <w:rPr>
          <w:rFonts w:ascii="Tahoma" w:hAnsi="Tahoma" w:cs="Tahoma"/>
          <w:i/>
          <w:iCs/>
          <w:sz w:val="24"/>
        </w:rPr>
        <w:t>Let the Vineyards be Fruitful</w:t>
      </w:r>
      <w:r w:rsidR="00B32ED4" w:rsidRPr="00156335">
        <w:rPr>
          <w:rFonts w:ascii="Tahoma" w:hAnsi="Tahoma" w:cs="Tahoma"/>
          <w:sz w:val="24"/>
        </w:rPr>
        <w:t xml:space="preserve"> </w:t>
      </w:r>
      <w:r w:rsidR="003F65D7" w:rsidRPr="00156335">
        <w:rPr>
          <w:rFonts w:ascii="Tahoma" w:hAnsi="Tahoma" w:cs="Tahoma"/>
          <w:sz w:val="24"/>
        </w:rPr>
        <w:tab/>
        <w:t>#182</w:t>
      </w:r>
    </w:p>
    <w:p w14:paraId="2B683717" w14:textId="77777777" w:rsidR="00B32ED4" w:rsidRPr="00156335" w:rsidRDefault="003F65D7" w:rsidP="005C12A0">
      <w:pPr>
        <w:pStyle w:val="BulletinBodyFL"/>
        <w:tabs>
          <w:tab w:val="right" w:pos="6836"/>
        </w:tabs>
        <w:suppressAutoHyphens/>
        <w:spacing w:after="0" w:line="240" w:lineRule="auto"/>
        <w:jc w:val="both"/>
        <w:rPr>
          <w:rFonts w:ascii="Tahoma" w:hAnsi="Tahoma" w:cs="Tahoma"/>
          <w:i/>
          <w:iCs/>
          <w:sz w:val="24"/>
        </w:rPr>
      </w:pPr>
      <w:r w:rsidRPr="00156335">
        <w:rPr>
          <w:rFonts w:ascii="Tahoma" w:hAnsi="Tahoma" w:cs="Tahoma"/>
          <w:sz w:val="24"/>
        </w:rPr>
        <w:t>Offertory Prayer</w:t>
      </w:r>
      <w:r w:rsidR="000B1006" w:rsidRPr="00156335">
        <w:rPr>
          <w:rFonts w:ascii="Tahoma" w:hAnsi="Tahoma" w:cs="Tahoma"/>
          <w:i/>
          <w:iCs/>
          <w:sz w:val="24"/>
        </w:rPr>
        <w:tab/>
      </w:r>
    </w:p>
    <w:p w14:paraId="58163DE7" w14:textId="77777777" w:rsidR="000B1006" w:rsidRPr="00156335" w:rsidRDefault="000B1006" w:rsidP="005C12A0">
      <w:pPr>
        <w:pStyle w:val="BulletinBodyFL"/>
        <w:suppressAutoHyphens/>
        <w:spacing w:after="0" w:line="240" w:lineRule="auto"/>
        <w:jc w:val="both"/>
        <w:rPr>
          <w:rFonts w:ascii="Tahoma" w:hAnsi="Tahoma" w:cs="Tahoma"/>
          <w:sz w:val="24"/>
        </w:rPr>
      </w:pPr>
    </w:p>
    <w:p w14:paraId="6851AADF" w14:textId="77777777" w:rsidR="000B1006" w:rsidRPr="00156335" w:rsidRDefault="000B1006" w:rsidP="005C12A0">
      <w:pPr>
        <w:pStyle w:val="BulletinBodyFL"/>
        <w:suppressAutoHyphens/>
        <w:spacing w:after="0" w:line="240" w:lineRule="auto"/>
        <w:jc w:val="both"/>
        <w:rPr>
          <w:rFonts w:ascii="Tahoma" w:hAnsi="Tahoma" w:cs="Tahoma"/>
          <w:b/>
          <w:sz w:val="24"/>
        </w:rPr>
      </w:pPr>
      <w:r w:rsidRPr="00156335">
        <w:rPr>
          <w:rFonts w:ascii="Tahoma" w:hAnsi="Tahoma" w:cs="Tahoma"/>
          <w:b/>
          <w:bCs/>
          <w:sz w:val="24"/>
        </w:rPr>
        <w:t>WE EAT AND DRINK TOGETHER IN CHRIST</w:t>
      </w:r>
    </w:p>
    <w:p w14:paraId="201512B1" w14:textId="77777777" w:rsidR="000B1006" w:rsidRPr="00156335" w:rsidRDefault="000B1006" w:rsidP="005C12A0">
      <w:pPr>
        <w:pStyle w:val="BulletinBodyFL"/>
        <w:tabs>
          <w:tab w:val="right" w:pos="6836"/>
        </w:tabs>
        <w:suppressAutoHyphens/>
        <w:spacing w:after="0" w:line="240" w:lineRule="auto"/>
        <w:jc w:val="both"/>
        <w:rPr>
          <w:rFonts w:ascii="Tahoma" w:hAnsi="Tahoma" w:cs="Tahoma"/>
          <w:sz w:val="24"/>
        </w:rPr>
      </w:pPr>
      <w:r w:rsidRPr="00156335">
        <w:rPr>
          <w:rFonts w:ascii="Tahoma" w:hAnsi="Tahoma" w:cs="Tahoma"/>
          <w:sz w:val="24"/>
        </w:rPr>
        <w:t>Words of Institution</w:t>
      </w:r>
      <w:r w:rsidRPr="00156335">
        <w:rPr>
          <w:rFonts w:ascii="Tahoma" w:hAnsi="Tahoma" w:cs="Tahoma"/>
          <w:sz w:val="24"/>
        </w:rPr>
        <w:tab/>
        <w:t xml:space="preserve"> Page 108</w:t>
      </w:r>
    </w:p>
    <w:p w14:paraId="637AD66F" w14:textId="4963A2F1" w:rsidR="000B1006" w:rsidRPr="00156335" w:rsidRDefault="000B1006" w:rsidP="005C12A0">
      <w:pPr>
        <w:pStyle w:val="BulletinBodyFL"/>
        <w:tabs>
          <w:tab w:val="right" w:pos="6836"/>
        </w:tabs>
        <w:suppressAutoHyphens/>
        <w:spacing w:after="0" w:line="240" w:lineRule="auto"/>
        <w:jc w:val="both"/>
        <w:rPr>
          <w:rFonts w:ascii="Tahoma" w:hAnsi="Tahoma" w:cs="Tahoma"/>
          <w:sz w:val="24"/>
        </w:rPr>
      </w:pPr>
      <w:r w:rsidRPr="00156335">
        <w:rPr>
          <w:rFonts w:ascii="Tahoma" w:hAnsi="Tahoma" w:cs="Tahoma"/>
          <w:sz w:val="24"/>
        </w:rPr>
        <w:t>Lord’s Prayer</w:t>
      </w:r>
      <w:r w:rsidRPr="00156335">
        <w:rPr>
          <w:rFonts w:ascii="Tahoma" w:hAnsi="Tahoma" w:cs="Tahoma"/>
          <w:sz w:val="24"/>
        </w:rPr>
        <w:tab/>
        <w:t>Page 208</w:t>
      </w:r>
    </w:p>
    <w:p w14:paraId="7A813AC2" w14:textId="6B2A8EC5" w:rsidR="00580AD2" w:rsidRPr="00156335" w:rsidRDefault="00246013" w:rsidP="005C12A0">
      <w:pPr>
        <w:pStyle w:val="BulletinBodyFL"/>
        <w:tabs>
          <w:tab w:val="right" w:pos="6836"/>
        </w:tabs>
        <w:suppressAutoHyphens/>
        <w:spacing w:after="0" w:line="240" w:lineRule="auto"/>
        <w:jc w:val="both"/>
        <w:rPr>
          <w:rFonts w:ascii="Tahoma" w:hAnsi="Tahoma" w:cs="Tahoma"/>
          <w:sz w:val="24"/>
        </w:rPr>
      </w:pPr>
      <w:r w:rsidRPr="00156335">
        <w:rPr>
          <w:rFonts w:ascii="Tahoma" w:hAnsi="Tahoma" w:cs="Tahoma"/>
          <w:i/>
          <w:iCs/>
          <w:sz w:val="24"/>
        </w:rPr>
        <w:t>O Lamb of God</w:t>
      </w:r>
      <w:r w:rsidRPr="00156335">
        <w:rPr>
          <w:rFonts w:ascii="Tahoma" w:hAnsi="Tahoma" w:cs="Tahoma"/>
          <w:sz w:val="24"/>
        </w:rPr>
        <w:tab/>
        <w:t>Page 208</w:t>
      </w:r>
    </w:p>
    <w:p w14:paraId="4AB82DE5" w14:textId="45AB8BA5" w:rsidR="00884476" w:rsidRPr="00156335" w:rsidRDefault="00884476" w:rsidP="005C12A0">
      <w:pPr>
        <w:pStyle w:val="LineItem"/>
        <w:tabs>
          <w:tab w:val="right" w:pos="6624"/>
        </w:tabs>
        <w:suppressAutoHyphens/>
        <w:spacing w:after="0"/>
        <w:rPr>
          <w:rFonts w:ascii="Tahoma" w:hAnsi="Tahoma" w:cs="Tahoma"/>
          <w:b/>
          <w:bCs/>
          <w:sz w:val="24"/>
          <w:szCs w:val="24"/>
        </w:rPr>
      </w:pPr>
    </w:p>
    <w:p w14:paraId="3B987021" w14:textId="77777777" w:rsidR="00156335" w:rsidRDefault="00156335" w:rsidP="005C12A0">
      <w:pPr>
        <w:pStyle w:val="LineItem"/>
        <w:tabs>
          <w:tab w:val="right" w:pos="6624"/>
        </w:tabs>
        <w:suppressAutoHyphens/>
        <w:spacing w:after="0"/>
        <w:rPr>
          <w:rFonts w:ascii="Tahoma" w:hAnsi="Tahoma" w:cs="Tahoma"/>
          <w:b/>
          <w:bCs/>
          <w:sz w:val="24"/>
          <w:szCs w:val="24"/>
        </w:rPr>
      </w:pPr>
    </w:p>
    <w:p w14:paraId="79422FE7" w14:textId="5DEE59E4" w:rsidR="00156335" w:rsidRDefault="00156335" w:rsidP="005C12A0">
      <w:pPr>
        <w:pStyle w:val="LineItem"/>
        <w:tabs>
          <w:tab w:val="right" w:pos="6624"/>
        </w:tabs>
        <w:suppressAutoHyphens/>
        <w:spacing w:after="0"/>
        <w:rPr>
          <w:rFonts w:ascii="Tahoma" w:hAnsi="Tahoma" w:cs="Tahoma"/>
          <w:b/>
          <w:bCs/>
          <w:sz w:val="24"/>
          <w:szCs w:val="24"/>
        </w:rPr>
      </w:pPr>
    </w:p>
    <w:p w14:paraId="16C58921" w14:textId="73A19B0A" w:rsidR="000B1006" w:rsidRPr="00156335" w:rsidRDefault="000B1006" w:rsidP="005C12A0">
      <w:pPr>
        <w:pStyle w:val="LineItem"/>
        <w:tabs>
          <w:tab w:val="right" w:pos="6624"/>
        </w:tabs>
        <w:suppressAutoHyphens/>
        <w:spacing w:after="0"/>
        <w:rPr>
          <w:rFonts w:ascii="Tahoma" w:hAnsi="Tahoma" w:cs="Tahoma"/>
          <w:b/>
          <w:bCs/>
          <w:sz w:val="24"/>
          <w:szCs w:val="24"/>
        </w:rPr>
      </w:pPr>
      <w:r w:rsidRPr="00156335">
        <w:rPr>
          <w:rFonts w:ascii="Tahoma" w:hAnsi="Tahoma" w:cs="Tahoma"/>
          <w:b/>
          <w:bCs/>
          <w:sz w:val="24"/>
          <w:szCs w:val="24"/>
        </w:rPr>
        <w:t xml:space="preserve">WE LEAVE TO DO OUR WORK ON GOD’S BEHALF </w:t>
      </w:r>
    </w:p>
    <w:p w14:paraId="332A6FC9" w14:textId="77777777" w:rsidR="00580AD2" w:rsidRPr="00156335" w:rsidRDefault="00580AD2" w:rsidP="005C12A0">
      <w:pPr>
        <w:pStyle w:val="LineItem"/>
        <w:tabs>
          <w:tab w:val="right" w:pos="6624"/>
        </w:tabs>
        <w:suppressAutoHyphens/>
        <w:spacing w:after="0"/>
        <w:rPr>
          <w:rFonts w:ascii="Tahoma" w:hAnsi="Tahoma" w:cs="Tahoma"/>
          <w:sz w:val="24"/>
          <w:szCs w:val="24"/>
        </w:rPr>
      </w:pPr>
      <w:r w:rsidRPr="00156335">
        <w:rPr>
          <w:rFonts w:ascii="Tahoma" w:hAnsi="Tahoma" w:cs="Tahoma"/>
          <w:sz w:val="24"/>
          <w:szCs w:val="24"/>
        </w:rPr>
        <w:t>Distribution/Closing Prayer</w:t>
      </w:r>
    </w:p>
    <w:p w14:paraId="7E0F3FB7" w14:textId="77777777" w:rsidR="000B1006" w:rsidRPr="00156335" w:rsidRDefault="000B1006" w:rsidP="005C12A0">
      <w:pPr>
        <w:pStyle w:val="LineItem"/>
        <w:tabs>
          <w:tab w:val="right" w:pos="6624"/>
        </w:tabs>
        <w:suppressAutoHyphens/>
        <w:spacing w:after="0"/>
        <w:rPr>
          <w:rFonts w:ascii="Tahoma" w:hAnsi="Tahoma" w:cs="Tahoma"/>
          <w:sz w:val="24"/>
          <w:szCs w:val="24"/>
        </w:rPr>
      </w:pPr>
      <w:r w:rsidRPr="00156335">
        <w:rPr>
          <w:rFonts w:ascii="Tahoma" w:hAnsi="Tahoma" w:cs="Tahoma"/>
          <w:sz w:val="24"/>
          <w:szCs w:val="24"/>
        </w:rPr>
        <w:t xml:space="preserve">Benediction   </w:t>
      </w:r>
    </w:p>
    <w:p w14:paraId="2A0C5D8C" w14:textId="27844DD9" w:rsidR="000B1006" w:rsidRPr="00156335" w:rsidRDefault="000B1006" w:rsidP="004E7C8A">
      <w:pPr>
        <w:pStyle w:val="LineItem"/>
        <w:tabs>
          <w:tab w:val="right" w:pos="6750"/>
        </w:tabs>
        <w:suppressAutoHyphens/>
        <w:spacing w:after="0"/>
        <w:rPr>
          <w:rFonts w:ascii="Tahoma" w:hAnsi="Tahoma" w:cs="Tahoma"/>
          <w:sz w:val="24"/>
          <w:szCs w:val="24"/>
        </w:rPr>
      </w:pPr>
      <w:r w:rsidRPr="00156335">
        <w:rPr>
          <w:rFonts w:ascii="Tahoma" w:hAnsi="Tahoma" w:cs="Tahoma"/>
          <w:sz w:val="24"/>
          <w:szCs w:val="24"/>
        </w:rPr>
        <w:t>Sending Song –</w:t>
      </w:r>
      <w:r w:rsidR="00F421A8" w:rsidRPr="00156335">
        <w:rPr>
          <w:rFonts w:ascii="Tahoma" w:hAnsi="Tahoma" w:cs="Tahoma"/>
          <w:sz w:val="24"/>
          <w:szCs w:val="24"/>
        </w:rPr>
        <w:t xml:space="preserve"> </w:t>
      </w:r>
      <w:r w:rsidR="004E7C8A" w:rsidRPr="00156335">
        <w:rPr>
          <w:rFonts w:ascii="Tahoma" w:hAnsi="Tahoma" w:cs="Tahoma"/>
          <w:i/>
          <w:iCs/>
          <w:sz w:val="24"/>
          <w:szCs w:val="24"/>
        </w:rPr>
        <w:t>Mine Eyes Have Seen the Glory</w:t>
      </w:r>
      <w:r w:rsidR="00D95620" w:rsidRPr="00156335">
        <w:rPr>
          <w:rFonts w:ascii="Tahoma" w:hAnsi="Tahoma" w:cs="Tahoma"/>
          <w:i/>
          <w:iCs/>
          <w:sz w:val="24"/>
          <w:szCs w:val="24"/>
        </w:rPr>
        <w:tab/>
      </w:r>
      <w:r w:rsidR="00F421A8" w:rsidRPr="00156335">
        <w:rPr>
          <w:rFonts w:ascii="Tahoma" w:hAnsi="Tahoma" w:cs="Tahoma"/>
          <w:sz w:val="24"/>
          <w:szCs w:val="24"/>
        </w:rPr>
        <w:t>#</w:t>
      </w:r>
      <w:r w:rsidR="004E7C8A" w:rsidRPr="00156335">
        <w:rPr>
          <w:rFonts w:ascii="Tahoma" w:hAnsi="Tahoma" w:cs="Tahoma"/>
          <w:sz w:val="24"/>
          <w:szCs w:val="24"/>
        </w:rPr>
        <w:t>890</w:t>
      </w:r>
    </w:p>
    <w:p w14:paraId="376D8652" w14:textId="77777777" w:rsidR="00D51204" w:rsidRPr="00C66DFB" w:rsidRDefault="000B1006" w:rsidP="00156335">
      <w:pPr>
        <w:pStyle w:val="LineItem"/>
        <w:pBdr>
          <w:bottom w:val="single" w:sz="4" w:space="1" w:color="auto"/>
        </w:pBdr>
        <w:tabs>
          <w:tab w:val="right" w:pos="6624"/>
        </w:tabs>
        <w:suppressAutoHyphens/>
        <w:spacing w:after="0"/>
        <w:rPr>
          <w:rFonts w:ascii="Tahoma" w:hAnsi="Tahoma" w:cs="Tahoma"/>
          <w:szCs w:val="22"/>
        </w:rPr>
      </w:pPr>
      <w:r w:rsidRPr="00156335">
        <w:rPr>
          <w:rFonts w:ascii="Tahoma" w:hAnsi="Tahoma" w:cs="Tahoma"/>
          <w:sz w:val="24"/>
          <w:szCs w:val="24"/>
        </w:rPr>
        <w:t>Postlude</w:t>
      </w:r>
      <w:r w:rsidR="00244F55" w:rsidRPr="00156335">
        <w:rPr>
          <w:rFonts w:ascii="Tahoma" w:hAnsi="Tahoma" w:cs="Tahoma"/>
          <w:sz w:val="24"/>
          <w:szCs w:val="24"/>
        </w:rPr>
        <w:tab/>
      </w:r>
    </w:p>
    <w:p w14:paraId="7FC6D60C" w14:textId="77777777" w:rsidR="00CF5731" w:rsidRPr="00C66DFB" w:rsidRDefault="00CF5731" w:rsidP="005C12A0">
      <w:pPr>
        <w:rPr>
          <w:rFonts w:ascii="Tahoma" w:hAnsi="Tahoma" w:cs="Tahoma"/>
          <w:b/>
          <w:bCs/>
          <w:sz w:val="22"/>
          <w:szCs w:val="22"/>
        </w:rPr>
      </w:pPr>
    </w:p>
    <w:p w14:paraId="0A0E7789" w14:textId="7378A952" w:rsidR="00F126E5" w:rsidRPr="00C66DFB" w:rsidRDefault="00F126E5" w:rsidP="00F126E5">
      <w:pPr>
        <w:rPr>
          <w:rFonts w:ascii="Tahoma" w:hAnsi="Tahoma" w:cs="Tahoma"/>
          <w:sz w:val="22"/>
          <w:szCs w:val="22"/>
        </w:rPr>
      </w:pPr>
      <w:r w:rsidRPr="00C66DFB">
        <w:rPr>
          <w:rFonts w:ascii="Tahoma" w:hAnsi="Tahoma" w:cs="Tahoma"/>
          <w:b/>
          <w:bCs/>
          <w:sz w:val="22"/>
          <w:szCs w:val="22"/>
        </w:rPr>
        <w:t xml:space="preserve">Summer Worship at Our Savior’s Lutheran </w:t>
      </w:r>
      <w:r w:rsidRPr="00C66DFB">
        <w:rPr>
          <w:rFonts w:ascii="Tahoma" w:hAnsi="Tahoma" w:cs="Tahoma"/>
          <w:sz w:val="22"/>
          <w:szCs w:val="22"/>
        </w:rPr>
        <w:t>is an opportunity for us to celebrate our differences as we gather for that which makes us one:  our faith in Jesus Christ.  Activity bags are available near the doors for</w:t>
      </w:r>
      <w:r w:rsidR="007B6591" w:rsidRPr="00C66DFB">
        <w:rPr>
          <w:rFonts w:ascii="Tahoma" w:hAnsi="Tahoma" w:cs="Tahoma"/>
          <w:sz w:val="22"/>
          <w:szCs w:val="22"/>
        </w:rPr>
        <w:t xml:space="preserve"> the kids</w:t>
      </w:r>
      <w:r w:rsidRPr="00C66DFB">
        <w:rPr>
          <w:rFonts w:ascii="Tahoma" w:hAnsi="Tahoma" w:cs="Tahoma"/>
          <w:sz w:val="22"/>
          <w:szCs w:val="22"/>
        </w:rPr>
        <w:t xml:space="preserve"> to enjoy.</w:t>
      </w:r>
    </w:p>
    <w:p w14:paraId="680C68E8" w14:textId="77777777" w:rsidR="00FD39AD" w:rsidRPr="00C66DFB" w:rsidRDefault="00FD39AD" w:rsidP="005C12A0">
      <w:pPr>
        <w:pStyle w:val="LineItem"/>
        <w:tabs>
          <w:tab w:val="right" w:pos="6624"/>
        </w:tabs>
        <w:suppressAutoHyphens/>
        <w:spacing w:after="0"/>
        <w:rPr>
          <w:rFonts w:ascii="Tahoma" w:hAnsi="Tahoma" w:cs="Tahoma"/>
          <w:szCs w:val="22"/>
        </w:rPr>
      </w:pPr>
    </w:p>
    <w:p w14:paraId="3F217794" w14:textId="204F437E" w:rsidR="00FD2A24" w:rsidRDefault="00AC13BD" w:rsidP="005C12A0">
      <w:pPr>
        <w:pBdr>
          <w:bottom w:val="single" w:sz="4" w:space="1" w:color="auto"/>
        </w:pBdr>
        <w:rPr>
          <w:rFonts w:ascii="Tahoma" w:hAnsi="Tahoma" w:cs="Tahoma"/>
          <w:sz w:val="22"/>
          <w:szCs w:val="22"/>
        </w:rPr>
      </w:pPr>
      <w:r w:rsidRPr="00C66DFB">
        <w:rPr>
          <w:rFonts w:ascii="Tahoma" w:hAnsi="Tahoma" w:cs="Tahoma"/>
          <w:b/>
          <w:bCs/>
          <w:sz w:val="22"/>
          <w:szCs w:val="22"/>
        </w:rPr>
        <w:t>Today’s</w:t>
      </w:r>
      <w:r w:rsidR="00027478" w:rsidRPr="00C66DFB">
        <w:rPr>
          <w:rFonts w:ascii="Tahoma" w:hAnsi="Tahoma" w:cs="Tahoma"/>
          <w:b/>
          <w:bCs/>
          <w:sz w:val="22"/>
          <w:szCs w:val="22"/>
        </w:rPr>
        <w:t xml:space="preserve"> Altar Flowers </w:t>
      </w:r>
      <w:r w:rsidR="004E7C8A" w:rsidRPr="00C66DFB">
        <w:rPr>
          <w:rFonts w:ascii="Tahoma" w:hAnsi="Tahoma" w:cs="Tahoma"/>
          <w:sz w:val="22"/>
          <w:szCs w:val="22"/>
        </w:rPr>
        <w:t>are given in memory of Ron Owens from Sharon Suter and the Owens family.</w:t>
      </w:r>
    </w:p>
    <w:p w14:paraId="01F546CE" w14:textId="77777777" w:rsidR="00C66DFB" w:rsidRDefault="00C66DFB" w:rsidP="005C12A0">
      <w:pPr>
        <w:pBdr>
          <w:bottom w:val="single" w:sz="4" w:space="1" w:color="auto"/>
        </w:pBdr>
        <w:rPr>
          <w:rFonts w:ascii="Tahoma" w:hAnsi="Tahoma" w:cs="Tahoma"/>
          <w:sz w:val="22"/>
          <w:szCs w:val="22"/>
        </w:rPr>
      </w:pPr>
    </w:p>
    <w:p w14:paraId="39A9FEBD" w14:textId="77777777" w:rsidR="00C66DFB" w:rsidRDefault="00C66DFB" w:rsidP="005C12A0">
      <w:pPr>
        <w:pBdr>
          <w:bottom w:val="single" w:sz="4" w:space="1" w:color="auto"/>
        </w:pBdr>
        <w:rPr>
          <w:rFonts w:ascii="Tahoma" w:hAnsi="Tahoma" w:cs="Tahoma"/>
          <w:sz w:val="22"/>
          <w:szCs w:val="22"/>
        </w:rPr>
      </w:pPr>
      <w:r w:rsidRPr="00C66DFB">
        <w:rPr>
          <w:rFonts w:ascii="Tahoma" w:hAnsi="Tahoma" w:cs="Tahoma"/>
          <w:b/>
          <w:bCs/>
          <w:sz w:val="22"/>
          <w:szCs w:val="22"/>
        </w:rPr>
        <w:t>Today’s Radio Broadcast</w:t>
      </w:r>
      <w:r>
        <w:rPr>
          <w:rFonts w:ascii="Tahoma" w:hAnsi="Tahoma" w:cs="Tahoma"/>
          <w:sz w:val="22"/>
          <w:szCs w:val="22"/>
        </w:rPr>
        <w:t xml:space="preserve"> is given in loving memory of “Lucky” Leon Hauge on what would have been our 54</w:t>
      </w:r>
      <w:r w:rsidRPr="00C66DFB">
        <w:rPr>
          <w:rFonts w:ascii="Tahoma" w:hAnsi="Tahoma" w:cs="Tahoma"/>
          <w:sz w:val="22"/>
          <w:szCs w:val="22"/>
          <w:vertAlign w:val="superscript"/>
        </w:rPr>
        <w:t>th</w:t>
      </w:r>
      <w:r>
        <w:rPr>
          <w:rFonts w:ascii="Tahoma" w:hAnsi="Tahoma" w:cs="Tahoma"/>
          <w:sz w:val="22"/>
          <w:szCs w:val="22"/>
        </w:rPr>
        <w:t xml:space="preserve"> Wedding Anniversary on July 10</w:t>
      </w:r>
      <w:r w:rsidRPr="00C66DFB">
        <w:rPr>
          <w:rFonts w:ascii="Tahoma" w:hAnsi="Tahoma" w:cs="Tahoma"/>
          <w:sz w:val="22"/>
          <w:szCs w:val="22"/>
          <w:vertAlign w:val="superscript"/>
        </w:rPr>
        <w:t>th</w:t>
      </w:r>
      <w:r>
        <w:rPr>
          <w:rFonts w:ascii="Tahoma" w:hAnsi="Tahoma" w:cs="Tahoma"/>
          <w:sz w:val="22"/>
          <w:szCs w:val="22"/>
        </w:rPr>
        <w:t xml:space="preserve"> and in loving memory of my sister, Grace Posey Roark</w:t>
      </w:r>
    </w:p>
    <w:p w14:paraId="499E7174" w14:textId="490FCEB3" w:rsidR="00C66DFB" w:rsidRDefault="00C66DFB" w:rsidP="005C12A0">
      <w:pPr>
        <w:pBdr>
          <w:bottom w:val="single" w:sz="4" w:space="1" w:color="auto"/>
        </w:pBdr>
        <w:rPr>
          <w:rFonts w:ascii="Tahoma" w:hAnsi="Tahoma" w:cs="Tahoma"/>
          <w:sz w:val="22"/>
          <w:szCs w:val="22"/>
        </w:rPr>
      </w:pPr>
      <w:r>
        <w:rPr>
          <w:rFonts w:ascii="Tahoma" w:hAnsi="Tahoma" w:cs="Tahoma"/>
          <w:sz w:val="22"/>
          <w:szCs w:val="22"/>
        </w:rPr>
        <w:t>on what would have been her 76</w:t>
      </w:r>
      <w:r w:rsidRPr="00C66DFB">
        <w:rPr>
          <w:rFonts w:ascii="Tahoma" w:hAnsi="Tahoma" w:cs="Tahoma"/>
          <w:sz w:val="22"/>
          <w:szCs w:val="22"/>
          <w:vertAlign w:val="superscript"/>
        </w:rPr>
        <w:t>th</w:t>
      </w:r>
      <w:r>
        <w:rPr>
          <w:rFonts w:ascii="Tahoma" w:hAnsi="Tahoma" w:cs="Tahoma"/>
          <w:sz w:val="22"/>
          <w:szCs w:val="22"/>
        </w:rPr>
        <w:t xml:space="preserve"> Birthday on July 12</w:t>
      </w:r>
      <w:r w:rsidRPr="00C66DFB">
        <w:rPr>
          <w:rFonts w:ascii="Tahoma" w:hAnsi="Tahoma" w:cs="Tahoma"/>
          <w:sz w:val="22"/>
          <w:szCs w:val="22"/>
          <w:vertAlign w:val="superscript"/>
        </w:rPr>
        <w:t>th</w:t>
      </w:r>
      <w:r>
        <w:rPr>
          <w:rFonts w:ascii="Tahoma" w:hAnsi="Tahoma" w:cs="Tahoma"/>
          <w:sz w:val="22"/>
          <w:szCs w:val="22"/>
        </w:rPr>
        <w:t xml:space="preserve"> from </w:t>
      </w:r>
    </w:p>
    <w:p w14:paraId="5E7342FC" w14:textId="77777777" w:rsidR="00C66DFB" w:rsidRPr="00C66DFB" w:rsidRDefault="00C66DFB" w:rsidP="005C12A0">
      <w:pPr>
        <w:pBdr>
          <w:bottom w:val="single" w:sz="4" w:space="1" w:color="auto"/>
        </w:pBdr>
        <w:rPr>
          <w:rFonts w:ascii="Tahoma" w:hAnsi="Tahoma" w:cs="Tahoma"/>
          <w:sz w:val="22"/>
          <w:szCs w:val="22"/>
        </w:rPr>
      </w:pPr>
      <w:r>
        <w:rPr>
          <w:rFonts w:ascii="Tahoma" w:hAnsi="Tahoma" w:cs="Tahoma"/>
          <w:sz w:val="22"/>
          <w:szCs w:val="22"/>
        </w:rPr>
        <w:t>Hattie Hauge.</w:t>
      </w:r>
    </w:p>
    <w:p w14:paraId="06DDA135" w14:textId="683F0090" w:rsidR="008A05E1" w:rsidRPr="00C66DFB" w:rsidRDefault="008A05E1" w:rsidP="005C12A0">
      <w:pPr>
        <w:pBdr>
          <w:bottom w:val="single" w:sz="4" w:space="1" w:color="auto"/>
        </w:pBdr>
        <w:rPr>
          <w:rFonts w:ascii="Tahoma" w:hAnsi="Tahoma" w:cs="Tahoma"/>
          <w:bCs/>
          <w:sz w:val="22"/>
          <w:szCs w:val="22"/>
        </w:rPr>
      </w:pPr>
    </w:p>
    <w:p w14:paraId="7F7E11B1" w14:textId="5AB47F69" w:rsidR="00AF440B" w:rsidRPr="00C66DFB" w:rsidRDefault="00AF440B" w:rsidP="005C12A0">
      <w:pPr>
        <w:tabs>
          <w:tab w:val="right" w:pos="7110"/>
        </w:tabs>
        <w:rPr>
          <w:rFonts w:ascii="Tahoma" w:hAnsi="Tahoma" w:cs="Tahoma"/>
          <w:bCs/>
          <w:sz w:val="22"/>
          <w:szCs w:val="22"/>
        </w:rPr>
      </w:pPr>
    </w:p>
    <w:p w14:paraId="6EB3C8DC" w14:textId="2E5C838C" w:rsidR="005049EA" w:rsidRPr="00C96875" w:rsidRDefault="005049EA" w:rsidP="005049EA">
      <w:pPr>
        <w:jc w:val="center"/>
        <w:rPr>
          <w:rFonts w:ascii="Tahoma" w:hAnsi="Tahoma" w:cs="Tahoma"/>
          <w:b/>
          <w:bCs/>
          <w:color w:val="EE0000"/>
          <w:sz w:val="22"/>
          <w:szCs w:val="22"/>
        </w:rPr>
      </w:pPr>
      <w:r>
        <w:rPr>
          <w:rFonts w:ascii="Tahoma" w:hAnsi="Tahoma" w:cs="Tahoma"/>
          <w:b/>
          <w:bCs/>
          <w:noProof/>
          <w:sz w:val="22"/>
          <w:szCs w:val="22"/>
        </w:rPr>
        <w:drawing>
          <wp:anchor distT="0" distB="0" distL="114300" distR="114300" simplePos="0" relativeHeight="251689984" behindDoc="0" locked="0" layoutInCell="1" allowOverlap="1" wp14:anchorId="15784D65" wp14:editId="099B02E6">
            <wp:simplePos x="0" y="0"/>
            <wp:positionH relativeFrom="column">
              <wp:posOffset>135255</wp:posOffset>
            </wp:positionH>
            <wp:positionV relativeFrom="page">
              <wp:posOffset>4686300</wp:posOffset>
            </wp:positionV>
            <wp:extent cx="4005580" cy="2249805"/>
            <wp:effectExtent l="0" t="0" r="0" b="0"/>
            <wp:wrapThrough wrapText="bothSides">
              <wp:wrapPolygon edited="0">
                <wp:start x="0" y="0"/>
                <wp:lineTo x="0" y="21399"/>
                <wp:lineTo x="21470" y="21399"/>
                <wp:lineTo x="21470" y="0"/>
                <wp:lineTo x="0" y="0"/>
              </wp:wrapPolygon>
            </wp:wrapThrough>
            <wp:docPr id="44716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5580" cy="2249805"/>
                    </a:xfrm>
                    <a:prstGeom prst="rect">
                      <a:avLst/>
                    </a:prstGeom>
                    <a:noFill/>
                  </pic:spPr>
                </pic:pic>
              </a:graphicData>
            </a:graphic>
          </wp:anchor>
        </w:drawing>
      </w:r>
      <w:r w:rsidRPr="00C96875">
        <w:rPr>
          <w:rFonts w:ascii="Tahoma" w:hAnsi="Tahoma" w:cs="Tahoma"/>
          <w:b/>
          <w:bCs/>
          <w:color w:val="EE0000"/>
          <w:sz w:val="22"/>
          <w:szCs w:val="22"/>
        </w:rPr>
        <w:t xml:space="preserve">Please pray for our students and chaperones </w:t>
      </w:r>
      <w:r>
        <w:rPr>
          <w:rFonts w:ascii="Tahoma" w:hAnsi="Tahoma" w:cs="Tahoma"/>
          <w:b/>
          <w:bCs/>
          <w:color w:val="EE0000"/>
          <w:sz w:val="22"/>
          <w:szCs w:val="22"/>
        </w:rPr>
        <w:t>during this time of deep spiritual growth.  May they grow in their understanding of their desire to serve others.</w:t>
      </w:r>
    </w:p>
    <w:p w14:paraId="415AA274" w14:textId="154C621C" w:rsidR="00B94CAB" w:rsidRPr="00C66DFB" w:rsidRDefault="00B94CAB" w:rsidP="005049EA">
      <w:pPr>
        <w:ind w:left="2160"/>
        <w:rPr>
          <w:rFonts w:ascii="Tahoma" w:hAnsi="Tahoma" w:cs="Tahoma"/>
          <w:bCs/>
          <w:sz w:val="22"/>
          <w:szCs w:val="22"/>
        </w:rPr>
      </w:pPr>
    </w:p>
    <w:p w14:paraId="4D171933" w14:textId="1B434144" w:rsidR="002C08E6" w:rsidRPr="00C66DFB" w:rsidRDefault="00F126E5" w:rsidP="000A6E17">
      <w:pPr>
        <w:pStyle w:val="LineItem"/>
        <w:tabs>
          <w:tab w:val="right" w:pos="6624"/>
        </w:tabs>
        <w:suppressAutoHyphens/>
        <w:spacing w:after="0"/>
        <w:rPr>
          <w:rFonts w:ascii="Tahoma" w:hAnsi="Tahoma" w:cs="Tahoma"/>
          <w:b/>
          <w:iCs/>
          <w:color w:val="000000"/>
          <w:szCs w:val="22"/>
          <w:shd w:val="clear" w:color="auto" w:fill="FFFFFF"/>
        </w:rPr>
      </w:pPr>
      <w:r w:rsidRPr="00C66DFB">
        <w:rPr>
          <w:rFonts w:ascii="Tahoma" w:hAnsi="Tahoma" w:cs="Tahoma"/>
          <w:b/>
          <w:iCs/>
          <w:color w:val="000000"/>
          <w:szCs w:val="22"/>
          <w:shd w:val="clear" w:color="auto" w:fill="FFFFFF"/>
        </w:rPr>
        <w:tab/>
      </w:r>
    </w:p>
    <w:p w14:paraId="3E07AB78" w14:textId="1B3AE55C" w:rsidR="005049EA" w:rsidRDefault="005049EA" w:rsidP="005049EA">
      <w:pPr>
        <w:rPr>
          <w:rFonts w:ascii="Arial" w:hAnsi="Arial" w:cs="Arial"/>
          <w:b/>
          <w:kern w:val="24"/>
          <w:sz w:val="22"/>
          <w:szCs w:val="22"/>
        </w:rPr>
      </w:pPr>
    </w:p>
    <w:p w14:paraId="04F8F897" w14:textId="77777777" w:rsidR="00C66DFB" w:rsidRDefault="00C66DFB" w:rsidP="00AF440B">
      <w:pPr>
        <w:jc w:val="center"/>
        <w:rPr>
          <w:rFonts w:ascii="Arial" w:hAnsi="Arial" w:cs="Arial"/>
          <w:b/>
          <w:kern w:val="24"/>
          <w:sz w:val="22"/>
          <w:szCs w:val="22"/>
        </w:rPr>
      </w:pPr>
    </w:p>
    <w:p w14:paraId="5E6570AD" w14:textId="77777777" w:rsidR="00AF440B" w:rsidRPr="006D0468" w:rsidRDefault="00AF440B" w:rsidP="00AF440B">
      <w:pPr>
        <w:jc w:val="center"/>
        <w:rPr>
          <w:rFonts w:ascii="Arial" w:hAnsi="Arial" w:cs="Arial"/>
          <w:b/>
          <w:kern w:val="24"/>
          <w:sz w:val="22"/>
          <w:szCs w:val="22"/>
        </w:rPr>
      </w:pPr>
      <w:r w:rsidRPr="006D0468">
        <w:rPr>
          <w:rFonts w:ascii="Arial" w:hAnsi="Arial" w:cs="Arial"/>
          <w:b/>
          <w:kern w:val="24"/>
          <w:sz w:val="22"/>
          <w:szCs w:val="22"/>
        </w:rPr>
        <w:t>Ministry of Caring – Please pray for the following.</w:t>
      </w:r>
    </w:p>
    <w:p w14:paraId="74A0830C" w14:textId="1C7C5399" w:rsidR="00AF440B" w:rsidRPr="003C44FE" w:rsidRDefault="00AF440B" w:rsidP="00AF440B">
      <w:pPr>
        <w:jc w:val="center"/>
        <w:rPr>
          <w:rFonts w:ascii="Arial" w:hAnsi="Arial" w:cs="Arial"/>
          <w:b/>
          <w:bCs/>
          <w:kern w:val="24"/>
          <w:sz w:val="19"/>
          <w:szCs w:val="19"/>
        </w:rPr>
      </w:pPr>
    </w:p>
    <w:p w14:paraId="4CD05A45" w14:textId="77777777" w:rsidR="00AF440B" w:rsidRPr="00FD2A24" w:rsidRDefault="00AF440B" w:rsidP="00AF440B">
      <w:pPr>
        <w:jc w:val="center"/>
        <w:rPr>
          <w:rFonts w:ascii="Arial" w:hAnsi="Arial" w:cs="Arial"/>
          <w:b/>
          <w:iCs/>
          <w:kern w:val="24"/>
          <w:sz w:val="22"/>
          <w:szCs w:val="22"/>
          <w:u w:val="single"/>
        </w:rPr>
      </w:pPr>
      <w:r w:rsidRPr="00FD2A24">
        <w:rPr>
          <w:rFonts w:ascii="Arial" w:hAnsi="Arial" w:cs="Arial"/>
          <w:b/>
          <w:iCs/>
          <w:kern w:val="24"/>
          <w:sz w:val="22"/>
          <w:szCs w:val="22"/>
          <w:u w:val="single"/>
        </w:rPr>
        <w:t>Health for Members</w:t>
      </w:r>
    </w:p>
    <w:p w14:paraId="632EBD11" w14:textId="77777777" w:rsidR="00B9024C" w:rsidRDefault="00E060AD" w:rsidP="00FD2A24">
      <w:pPr>
        <w:rPr>
          <w:rFonts w:ascii="Arial" w:hAnsi="Arial" w:cs="Arial"/>
          <w:kern w:val="24"/>
          <w:sz w:val="21"/>
          <w:szCs w:val="21"/>
        </w:rPr>
      </w:pPr>
      <w:r>
        <w:rPr>
          <w:rFonts w:ascii="Arial" w:hAnsi="Arial" w:cs="Arial"/>
          <w:kern w:val="24"/>
          <w:sz w:val="21"/>
          <w:szCs w:val="21"/>
        </w:rPr>
        <w:t xml:space="preserve">Sheryl Maus; </w:t>
      </w:r>
      <w:r w:rsidR="00092899">
        <w:rPr>
          <w:rFonts w:ascii="Arial" w:hAnsi="Arial" w:cs="Arial"/>
          <w:kern w:val="24"/>
          <w:sz w:val="21"/>
          <w:szCs w:val="21"/>
        </w:rPr>
        <w:t xml:space="preserve">Bea Hoppe; </w:t>
      </w:r>
      <w:r w:rsidR="009B08FF">
        <w:rPr>
          <w:rFonts w:ascii="Arial" w:hAnsi="Arial" w:cs="Arial"/>
          <w:kern w:val="24"/>
          <w:sz w:val="21"/>
          <w:szCs w:val="21"/>
        </w:rPr>
        <w:t xml:space="preserve">Lois Christenson; </w:t>
      </w:r>
      <w:r w:rsidR="008D4474" w:rsidRPr="007B6591">
        <w:rPr>
          <w:rFonts w:ascii="Arial" w:hAnsi="Arial" w:cs="Arial"/>
          <w:kern w:val="24"/>
          <w:sz w:val="21"/>
          <w:szCs w:val="21"/>
        </w:rPr>
        <w:t xml:space="preserve">Dianne </w:t>
      </w:r>
      <w:proofErr w:type="gramStart"/>
      <w:r w:rsidR="008D4474" w:rsidRPr="007B6591">
        <w:rPr>
          <w:rFonts w:ascii="Arial" w:hAnsi="Arial" w:cs="Arial"/>
          <w:kern w:val="24"/>
          <w:sz w:val="21"/>
          <w:szCs w:val="21"/>
        </w:rPr>
        <w:t>Dvergsten;</w:t>
      </w:r>
      <w:proofErr w:type="gramEnd"/>
      <w:r w:rsidR="008D4474" w:rsidRPr="007B6591">
        <w:rPr>
          <w:rFonts w:ascii="Arial" w:hAnsi="Arial" w:cs="Arial"/>
          <w:kern w:val="24"/>
          <w:sz w:val="21"/>
          <w:szCs w:val="21"/>
        </w:rPr>
        <w:t xml:space="preserve"> </w:t>
      </w:r>
    </w:p>
    <w:p w14:paraId="1FA85FBC" w14:textId="77777777" w:rsidR="00B9024C" w:rsidRDefault="006A2ABB" w:rsidP="00FD2A24">
      <w:pPr>
        <w:rPr>
          <w:rFonts w:ascii="Arial" w:hAnsi="Arial" w:cs="Arial"/>
          <w:kern w:val="24"/>
          <w:sz w:val="21"/>
          <w:szCs w:val="21"/>
        </w:rPr>
      </w:pPr>
      <w:r w:rsidRPr="007B6591">
        <w:rPr>
          <w:rFonts w:ascii="Arial" w:hAnsi="Arial" w:cs="Arial"/>
          <w:kern w:val="24"/>
          <w:sz w:val="21"/>
          <w:szCs w:val="21"/>
        </w:rPr>
        <w:t xml:space="preserve">Kyle Haase; </w:t>
      </w:r>
      <w:r w:rsidR="00D95620" w:rsidRPr="007B6591">
        <w:rPr>
          <w:rFonts w:ascii="Arial" w:hAnsi="Arial" w:cs="Arial"/>
          <w:kern w:val="24"/>
          <w:sz w:val="21"/>
          <w:szCs w:val="21"/>
        </w:rPr>
        <w:t>Darwin TeBeest;</w:t>
      </w:r>
      <w:r w:rsidRPr="007B6591">
        <w:rPr>
          <w:rFonts w:ascii="Arial" w:hAnsi="Arial" w:cs="Arial"/>
          <w:kern w:val="24"/>
          <w:sz w:val="21"/>
          <w:szCs w:val="21"/>
        </w:rPr>
        <w:t xml:space="preserve"> </w:t>
      </w:r>
      <w:r w:rsidR="00D95620" w:rsidRPr="007B6591">
        <w:rPr>
          <w:rFonts w:ascii="Arial" w:hAnsi="Arial" w:cs="Arial"/>
          <w:kern w:val="24"/>
          <w:sz w:val="21"/>
          <w:szCs w:val="21"/>
        </w:rPr>
        <w:t xml:space="preserve">Jenell Dahl; Wayne &amp; Phyllis Berglund; Nancy Dack; </w:t>
      </w:r>
      <w:r w:rsidR="00FD2A24" w:rsidRPr="007B6591">
        <w:rPr>
          <w:rFonts w:ascii="Arial" w:hAnsi="Arial" w:cs="Arial"/>
          <w:kern w:val="24"/>
          <w:sz w:val="21"/>
          <w:szCs w:val="21"/>
        </w:rPr>
        <w:t xml:space="preserve">Diane &amp; Dennis Loose; Mike Fagen; Julie </w:t>
      </w:r>
      <w:proofErr w:type="gramStart"/>
      <w:r w:rsidR="00FD2A24" w:rsidRPr="007B6591">
        <w:rPr>
          <w:rFonts w:ascii="Arial" w:hAnsi="Arial" w:cs="Arial"/>
          <w:kern w:val="24"/>
          <w:sz w:val="21"/>
          <w:szCs w:val="21"/>
        </w:rPr>
        <w:t>Rhode;</w:t>
      </w:r>
      <w:proofErr w:type="gramEnd"/>
      <w:r w:rsidR="00FD2A24" w:rsidRPr="007B6591">
        <w:rPr>
          <w:rFonts w:ascii="Arial" w:hAnsi="Arial" w:cs="Arial"/>
          <w:kern w:val="24"/>
          <w:sz w:val="21"/>
          <w:szCs w:val="21"/>
        </w:rPr>
        <w:t xml:space="preserve"> </w:t>
      </w:r>
    </w:p>
    <w:p w14:paraId="2D4B9E5E" w14:textId="131820A0" w:rsidR="00FD2A24" w:rsidRPr="007B6591" w:rsidRDefault="00FD2A24" w:rsidP="00FD2A24">
      <w:pPr>
        <w:rPr>
          <w:rFonts w:ascii="Arial" w:hAnsi="Arial" w:cs="Arial"/>
          <w:kern w:val="24"/>
          <w:sz w:val="21"/>
          <w:szCs w:val="21"/>
        </w:rPr>
      </w:pPr>
      <w:r w:rsidRPr="007B6591">
        <w:rPr>
          <w:rFonts w:ascii="Arial" w:hAnsi="Arial" w:cs="Arial"/>
          <w:kern w:val="24"/>
          <w:sz w:val="21"/>
          <w:szCs w:val="21"/>
        </w:rPr>
        <w:t xml:space="preserve">Lowell Hanson; Darlene Ulven; Tom Albrecht; Pastor Chris; Don Maland; Paul Arends; Gayle Jensen; Lynette Arends; Curt Winters; Marilyn </w:t>
      </w:r>
      <w:proofErr w:type="spellStart"/>
      <w:r w:rsidRPr="007B6591">
        <w:rPr>
          <w:rFonts w:ascii="Arial" w:hAnsi="Arial" w:cs="Arial"/>
          <w:kern w:val="24"/>
          <w:sz w:val="21"/>
          <w:szCs w:val="21"/>
        </w:rPr>
        <w:t>Kvanli</w:t>
      </w:r>
      <w:proofErr w:type="spellEnd"/>
      <w:r w:rsidRPr="007B6591">
        <w:rPr>
          <w:rFonts w:ascii="Arial" w:hAnsi="Arial" w:cs="Arial"/>
          <w:kern w:val="24"/>
          <w:sz w:val="21"/>
          <w:szCs w:val="21"/>
        </w:rPr>
        <w:t xml:space="preserve"> and</w:t>
      </w:r>
      <w:r w:rsidR="00092899">
        <w:rPr>
          <w:rFonts w:ascii="Arial" w:hAnsi="Arial" w:cs="Arial"/>
          <w:kern w:val="24"/>
          <w:sz w:val="21"/>
          <w:szCs w:val="21"/>
        </w:rPr>
        <w:t xml:space="preserve"> </w:t>
      </w:r>
      <w:r w:rsidRPr="007B6591">
        <w:rPr>
          <w:rFonts w:ascii="Arial" w:hAnsi="Arial" w:cs="Arial"/>
          <w:kern w:val="24"/>
          <w:sz w:val="21"/>
          <w:szCs w:val="21"/>
        </w:rPr>
        <w:t>Kathy Gilkey.</w:t>
      </w:r>
    </w:p>
    <w:p w14:paraId="49073E4F" w14:textId="77777777" w:rsidR="00FD2A24" w:rsidRPr="00C943AE" w:rsidRDefault="00FD2A24" w:rsidP="00FD2A24">
      <w:pPr>
        <w:rPr>
          <w:rFonts w:ascii="Arial" w:hAnsi="Arial" w:cs="Arial"/>
          <w:kern w:val="24"/>
          <w:sz w:val="19"/>
          <w:szCs w:val="19"/>
        </w:rPr>
      </w:pPr>
    </w:p>
    <w:p w14:paraId="35EE4573" w14:textId="053EEB2E" w:rsidR="00FD2A24" w:rsidRPr="002A5F03" w:rsidRDefault="00FD2A24" w:rsidP="00FD2A24">
      <w:pPr>
        <w:jc w:val="center"/>
        <w:rPr>
          <w:rFonts w:ascii="Arial" w:hAnsi="Arial" w:cs="Arial"/>
          <w:b/>
          <w:bCs/>
          <w:kern w:val="24"/>
          <w:sz w:val="22"/>
          <w:szCs w:val="22"/>
          <w:u w:val="single"/>
        </w:rPr>
      </w:pPr>
      <w:r w:rsidRPr="002A5F03">
        <w:rPr>
          <w:rFonts w:ascii="Arial" w:hAnsi="Arial" w:cs="Arial"/>
          <w:b/>
          <w:bCs/>
          <w:kern w:val="24"/>
          <w:sz w:val="22"/>
          <w:szCs w:val="22"/>
          <w:u w:val="single"/>
        </w:rPr>
        <w:t>Health for Others</w:t>
      </w:r>
    </w:p>
    <w:p w14:paraId="10EB2412" w14:textId="77777777" w:rsidR="00FD2A24" w:rsidRPr="00C943AE" w:rsidRDefault="00FD2A24" w:rsidP="00FD2A24">
      <w:pPr>
        <w:jc w:val="center"/>
        <w:rPr>
          <w:rFonts w:ascii="Tahoma" w:hAnsi="Tahoma" w:cs="Tahoma"/>
          <w:b/>
          <w:bCs/>
          <w:kern w:val="24"/>
          <w:sz w:val="19"/>
          <w:szCs w:val="19"/>
          <w:u w:val="single"/>
        </w:rPr>
      </w:pPr>
    </w:p>
    <w:p w14:paraId="27D39178" w14:textId="77777777" w:rsidR="00D95620" w:rsidRPr="00B81468" w:rsidRDefault="00FD2A24" w:rsidP="00B81468">
      <w:pPr>
        <w:tabs>
          <w:tab w:val="left" w:pos="3870"/>
          <w:tab w:val="left" w:pos="4050"/>
          <w:tab w:val="left" w:pos="4230"/>
          <w:tab w:val="left" w:pos="4320"/>
          <w:tab w:val="left" w:pos="4500"/>
          <w:tab w:val="left" w:pos="4770"/>
        </w:tabs>
        <w:rPr>
          <w:rFonts w:ascii="Tahoma" w:hAnsi="Tahoma" w:cs="Tahoma"/>
          <w:i/>
          <w:kern w:val="24"/>
          <w:sz w:val="21"/>
          <w:szCs w:val="21"/>
          <w:u w:val="single"/>
        </w:rPr>
      </w:pPr>
      <w:r w:rsidRPr="00AB6900">
        <w:rPr>
          <w:rFonts w:ascii="Arial" w:hAnsi="Arial" w:cs="Arial"/>
          <w:b/>
          <w:iCs/>
          <w:kern w:val="24"/>
          <w:sz w:val="21"/>
          <w:szCs w:val="21"/>
          <w:u w:val="single"/>
        </w:rPr>
        <w:t>Name</w:t>
      </w:r>
      <w:r w:rsidRPr="00AB6900">
        <w:rPr>
          <w:rFonts w:ascii="Tahoma" w:hAnsi="Tahoma" w:cs="Tahoma"/>
          <w:i/>
          <w:kern w:val="24"/>
          <w:sz w:val="21"/>
          <w:szCs w:val="21"/>
          <w:u w:val="single"/>
        </w:rPr>
        <w:tab/>
      </w:r>
      <w:r w:rsidRPr="00AB6900">
        <w:rPr>
          <w:rFonts w:ascii="Arial" w:hAnsi="Arial" w:cs="Arial"/>
          <w:i/>
          <w:kern w:val="24"/>
          <w:sz w:val="21"/>
          <w:szCs w:val="21"/>
          <w:u w:val="single"/>
        </w:rPr>
        <w:t xml:space="preserve">          </w:t>
      </w:r>
      <w:r w:rsidRPr="00AB6900">
        <w:rPr>
          <w:rFonts w:ascii="Arial" w:hAnsi="Arial" w:cs="Arial"/>
          <w:b/>
          <w:bCs/>
          <w:i/>
          <w:kern w:val="24"/>
          <w:sz w:val="21"/>
          <w:szCs w:val="21"/>
          <w:u w:val="single"/>
        </w:rPr>
        <w:t xml:space="preserve"> </w:t>
      </w:r>
      <w:r w:rsidRPr="00AB6900">
        <w:rPr>
          <w:rFonts w:ascii="Arial" w:hAnsi="Arial" w:cs="Arial"/>
          <w:b/>
          <w:bCs/>
          <w:iCs/>
          <w:kern w:val="24"/>
          <w:sz w:val="21"/>
          <w:szCs w:val="21"/>
          <w:u w:val="single"/>
        </w:rPr>
        <w:t>Requested By</w:t>
      </w:r>
      <w:r w:rsidRPr="00AB6900">
        <w:rPr>
          <w:rFonts w:ascii="Tahoma" w:hAnsi="Tahoma" w:cs="Tahoma"/>
          <w:b/>
          <w:bCs/>
          <w:i/>
          <w:kern w:val="24"/>
          <w:sz w:val="21"/>
          <w:szCs w:val="21"/>
          <w:u w:val="single"/>
        </w:rPr>
        <w:t xml:space="preserve">    </w:t>
      </w:r>
      <w:r w:rsidRPr="00AB6900">
        <w:rPr>
          <w:rFonts w:ascii="Tahoma" w:hAnsi="Tahoma" w:cs="Tahoma"/>
          <w:b/>
          <w:bCs/>
          <w:i/>
          <w:kern w:val="24"/>
          <w:sz w:val="21"/>
          <w:szCs w:val="21"/>
          <w:u w:val="single"/>
        </w:rPr>
        <w:tab/>
      </w:r>
    </w:p>
    <w:p w14:paraId="7A8074A5" w14:textId="0182D690" w:rsidR="008A05E1" w:rsidRDefault="008A05E1" w:rsidP="00FD2A24">
      <w:pPr>
        <w:tabs>
          <w:tab w:val="left" w:pos="2160"/>
          <w:tab w:val="left" w:pos="4500"/>
        </w:tabs>
        <w:rPr>
          <w:rFonts w:ascii="Arial" w:hAnsi="Arial" w:cs="Arial"/>
          <w:iCs/>
          <w:kern w:val="24"/>
          <w:sz w:val="21"/>
          <w:szCs w:val="21"/>
        </w:rPr>
      </w:pPr>
      <w:r>
        <w:rPr>
          <w:rFonts w:ascii="Arial" w:hAnsi="Arial" w:cs="Arial"/>
          <w:iCs/>
          <w:kern w:val="24"/>
          <w:sz w:val="21"/>
          <w:szCs w:val="21"/>
        </w:rPr>
        <w:t>Cathy Teske</w:t>
      </w:r>
      <w:r>
        <w:rPr>
          <w:rFonts w:ascii="Arial" w:hAnsi="Arial" w:cs="Arial"/>
          <w:iCs/>
          <w:kern w:val="24"/>
          <w:sz w:val="21"/>
          <w:szCs w:val="21"/>
        </w:rPr>
        <w:tab/>
      </w:r>
      <w:r>
        <w:rPr>
          <w:rFonts w:ascii="Arial" w:hAnsi="Arial" w:cs="Arial"/>
          <w:iCs/>
          <w:kern w:val="24"/>
          <w:sz w:val="21"/>
          <w:szCs w:val="21"/>
        </w:rPr>
        <w:tab/>
        <w:t>Pam Haugerud</w:t>
      </w:r>
    </w:p>
    <w:p w14:paraId="2D07C5CB" w14:textId="77777777" w:rsidR="00D95620" w:rsidRDefault="00D95620" w:rsidP="00FD2A24">
      <w:pPr>
        <w:tabs>
          <w:tab w:val="left" w:pos="2160"/>
          <w:tab w:val="left" w:pos="4500"/>
        </w:tabs>
        <w:rPr>
          <w:rFonts w:ascii="Arial" w:hAnsi="Arial" w:cs="Arial"/>
          <w:iCs/>
          <w:kern w:val="24"/>
          <w:sz w:val="21"/>
          <w:szCs w:val="21"/>
        </w:rPr>
      </w:pPr>
      <w:r>
        <w:rPr>
          <w:rFonts w:ascii="Arial" w:hAnsi="Arial" w:cs="Arial"/>
          <w:iCs/>
          <w:kern w:val="24"/>
          <w:sz w:val="21"/>
          <w:szCs w:val="21"/>
        </w:rPr>
        <w:t>Sharon Brunner, B</w:t>
      </w:r>
      <w:r w:rsidR="00E84130">
        <w:rPr>
          <w:rFonts w:ascii="Arial" w:hAnsi="Arial" w:cs="Arial"/>
          <w:iCs/>
          <w:kern w:val="24"/>
          <w:sz w:val="21"/>
          <w:szCs w:val="21"/>
        </w:rPr>
        <w:t xml:space="preserve">eckham </w:t>
      </w:r>
      <w:proofErr w:type="spellStart"/>
      <w:r w:rsidR="00E84130">
        <w:rPr>
          <w:rFonts w:ascii="Arial" w:hAnsi="Arial" w:cs="Arial"/>
          <w:iCs/>
          <w:kern w:val="24"/>
          <w:sz w:val="21"/>
          <w:szCs w:val="21"/>
        </w:rPr>
        <w:t>Trygestad</w:t>
      </w:r>
      <w:proofErr w:type="spellEnd"/>
      <w:r>
        <w:rPr>
          <w:rFonts w:ascii="Arial" w:hAnsi="Arial" w:cs="Arial"/>
          <w:iCs/>
          <w:kern w:val="24"/>
          <w:sz w:val="21"/>
          <w:szCs w:val="21"/>
        </w:rPr>
        <w:tab/>
        <w:t>Jennifer &amp; Hattie Hauge</w:t>
      </w:r>
    </w:p>
    <w:p w14:paraId="1E3BCD4C" w14:textId="77777777"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Tim</w:t>
      </w:r>
      <w:r w:rsidR="00912DDE">
        <w:rPr>
          <w:rFonts w:ascii="Arial" w:hAnsi="Arial" w:cs="Arial"/>
          <w:iCs/>
          <w:kern w:val="24"/>
          <w:sz w:val="21"/>
          <w:szCs w:val="21"/>
        </w:rPr>
        <w:t xml:space="preserve"> &amp; Andrea</w:t>
      </w:r>
      <w:r w:rsidRPr="00AB6900">
        <w:rPr>
          <w:rFonts w:ascii="Arial" w:hAnsi="Arial" w:cs="Arial"/>
          <w:iCs/>
          <w:kern w:val="24"/>
          <w:sz w:val="21"/>
          <w:szCs w:val="21"/>
        </w:rPr>
        <w:t xml:space="preserve"> Dreier</w:t>
      </w:r>
      <w:r w:rsidRPr="00AB6900">
        <w:rPr>
          <w:rFonts w:ascii="Arial" w:hAnsi="Arial" w:cs="Arial"/>
          <w:iCs/>
          <w:kern w:val="24"/>
          <w:sz w:val="21"/>
          <w:szCs w:val="21"/>
        </w:rPr>
        <w:tab/>
      </w:r>
      <w:r w:rsidRPr="00AB6900">
        <w:rPr>
          <w:rFonts w:ascii="Arial" w:hAnsi="Arial" w:cs="Arial"/>
          <w:iCs/>
          <w:kern w:val="24"/>
          <w:sz w:val="21"/>
          <w:szCs w:val="21"/>
        </w:rPr>
        <w:tab/>
        <w:t>Mary Ann Nordaune</w:t>
      </w:r>
    </w:p>
    <w:p w14:paraId="773F9A33" w14:textId="77777777" w:rsidR="00FD2A24" w:rsidRPr="00AB6900" w:rsidRDefault="00FD2A24" w:rsidP="00D95620">
      <w:pPr>
        <w:tabs>
          <w:tab w:val="left" w:pos="2160"/>
          <w:tab w:val="left" w:pos="4500"/>
        </w:tabs>
        <w:rPr>
          <w:rFonts w:ascii="Arial" w:hAnsi="Arial" w:cs="Arial"/>
          <w:iCs/>
          <w:kern w:val="24"/>
          <w:sz w:val="21"/>
          <w:szCs w:val="21"/>
        </w:rPr>
      </w:pPr>
      <w:r w:rsidRPr="00AB6900">
        <w:rPr>
          <w:rFonts w:ascii="Arial" w:hAnsi="Arial" w:cs="Arial"/>
          <w:iCs/>
          <w:kern w:val="24"/>
          <w:sz w:val="21"/>
          <w:szCs w:val="21"/>
        </w:rPr>
        <w:t>Jerry Cronen</w:t>
      </w:r>
      <w:r w:rsidRPr="00AB6900">
        <w:rPr>
          <w:rFonts w:ascii="Arial" w:hAnsi="Arial" w:cs="Arial"/>
          <w:iCs/>
          <w:kern w:val="24"/>
          <w:sz w:val="21"/>
          <w:szCs w:val="21"/>
        </w:rPr>
        <w:tab/>
      </w:r>
      <w:r w:rsidRPr="00AB6900">
        <w:rPr>
          <w:rFonts w:ascii="Arial" w:hAnsi="Arial" w:cs="Arial"/>
          <w:iCs/>
          <w:kern w:val="24"/>
          <w:sz w:val="21"/>
          <w:szCs w:val="21"/>
        </w:rPr>
        <w:tab/>
        <w:t>Karen Kepner</w:t>
      </w:r>
      <w:r w:rsidRPr="00AB6900">
        <w:rPr>
          <w:rFonts w:ascii="Arial" w:hAnsi="Arial" w:cs="Arial"/>
          <w:iCs/>
          <w:kern w:val="24"/>
          <w:sz w:val="21"/>
          <w:szCs w:val="21"/>
        </w:rPr>
        <w:tab/>
      </w:r>
    </w:p>
    <w:p w14:paraId="5E0B7C34" w14:textId="21F8D90B"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 xml:space="preserve">Tim Johnson, Hakki </w:t>
      </w:r>
      <w:proofErr w:type="spellStart"/>
      <w:r w:rsidRPr="00AB6900">
        <w:rPr>
          <w:rFonts w:ascii="Arial" w:hAnsi="Arial" w:cs="Arial"/>
          <w:iCs/>
          <w:kern w:val="24"/>
          <w:sz w:val="21"/>
          <w:szCs w:val="21"/>
        </w:rPr>
        <w:t>Kalpek</w:t>
      </w:r>
      <w:proofErr w:type="spellEnd"/>
      <w:r w:rsidRPr="00AB6900">
        <w:rPr>
          <w:rFonts w:ascii="Arial" w:hAnsi="Arial" w:cs="Arial"/>
          <w:iCs/>
          <w:kern w:val="24"/>
          <w:sz w:val="21"/>
          <w:szCs w:val="21"/>
        </w:rPr>
        <w:t>, Mike Halvorson</w:t>
      </w:r>
      <w:r w:rsidRPr="00AB6900">
        <w:rPr>
          <w:rFonts w:ascii="Arial" w:hAnsi="Arial" w:cs="Arial"/>
          <w:iCs/>
          <w:kern w:val="24"/>
          <w:sz w:val="21"/>
          <w:szCs w:val="21"/>
        </w:rPr>
        <w:tab/>
        <w:t>Lois &amp; DeVon Vien</w:t>
      </w:r>
    </w:p>
    <w:p w14:paraId="79A8C375"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Mary Howard</w:t>
      </w:r>
      <w:r w:rsidRPr="00AB6900">
        <w:rPr>
          <w:rFonts w:ascii="Arial" w:hAnsi="Arial" w:cs="Arial"/>
          <w:iCs/>
          <w:kern w:val="24"/>
          <w:sz w:val="21"/>
          <w:szCs w:val="21"/>
        </w:rPr>
        <w:tab/>
        <w:t>Pat Nokleby</w:t>
      </w:r>
    </w:p>
    <w:p w14:paraId="5A5F6746"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Lyn Bonnema</w:t>
      </w:r>
      <w:r w:rsidRPr="00AB6900">
        <w:rPr>
          <w:rFonts w:ascii="Arial" w:hAnsi="Arial" w:cs="Arial"/>
          <w:iCs/>
          <w:kern w:val="24"/>
          <w:sz w:val="21"/>
          <w:szCs w:val="21"/>
        </w:rPr>
        <w:tab/>
        <w:t>Margit Bonnema</w:t>
      </w:r>
    </w:p>
    <w:p w14:paraId="1909C75E" w14:textId="4CCE7620"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Renae Eckberg</w:t>
      </w:r>
      <w:r w:rsidRPr="00AB6900">
        <w:rPr>
          <w:rFonts w:ascii="Arial" w:hAnsi="Arial" w:cs="Arial"/>
          <w:iCs/>
          <w:kern w:val="24"/>
          <w:sz w:val="21"/>
          <w:szCs w:val="21"/>
        </w:rPr>
        <w:tab/>
        <w:t>Pastor Marie Eckberg</w:t>
      </w:r>
    </w:p>
    <w:p w14:paraId="273219F2"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Delores Bursack</w:t>
      </w:r>
      <w:r w:rsidRPr="00AB6900">
        <w:rPr>
          <w:rFonts w:ascii="Arial" w:hAnsi="Arial" w:cs="Arial"/>
          <w:iCs/>
          <w:kern w:val="24"/>
          <w:sz w:val="21"/>
          <w:szCs w:val="21"/>
        </w:rPr>
        <w:tab/>
        <w:t>Deb &amp; Jerry Larson</w:t>
      </w:r>
      <w:r w:rsidRPr="00AB6900">
        <w:rPr>
          <w:rFonts w:ascii="Arial" w:hAnsi="Arial" w:cs="Arial"/>
          <w:iCs/>
          <w:kern w:val="24"/>
          <w:sz w:val="21"/>
          <w:szCs w:val="21"/>
        </w:rPr>
        <w:tab/>
      </w:r>
    </w:p>
    <w:p w14:paraId="481A269D"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Neal Dalton</w:t>
      </w:r>
      <w:r w:rsidRPr="00AB6900">
        <w:rPr>
          <w:rFonts w:ascii="Arial" w:hAnsi="Arial" w:cs="Arial"/>
          <w:iCs/>
          <w:kern w:val="24"/>
          <w:sz w:val="21"/>
          <w:szCs w:val="21"/>
        </w:rPr>
        <w:tab/>
        <w:t>Doris Larson</w:t>
      </w:r>
    </w:p>
    <w:p w14:paraId="2E483CBD"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Randy Lee</w:t>
      </w:r>
      <w:r w:rsidRPr="00AB6900">
        <w:rPr>
          <w:rFonts w:ascii="Arial" w:hAnsi="Arial" w:cs="Arial"/>
          <w:iCs/>
          <w:kern w:val="24"/>
          <w:sz w:val="21"/>
          <w:szCs w:val="21"/>
        </w:rPr>
        <w:tab/>
        <w:t>Caren &amp; Duane Johnson</w:t>
      </w:r>
    </w:p>
    <w:p w14:paraId="244EE120" w14:textId="62EF3604"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Linda Bendickson, Brenda Ulven</w:t>
      </w:r>
      <w:r w:rsidRPr="00AB6900">
        <w:rPr>
          <w:rFonts w:ascii="Arial" w:hAnsi="Arial" w:cs="Arial"/>
          <w:iCs/>
          <w:kern w:val="24"/>
          <w:sz w:val="21"/>
          <w:szCs w:val="21"/>
        </w:rPr>
        <w:tab/>
        <w:t>Darlene Ulven</w:t>
      </w:r>
    </w:p>
    <w:p w14:paraId="011F4087" w14:textId="77777777" w:rsidR="00FD2A24" w:rsidRPr="00AB6900" w:rsidRDefault="00FD2A24" w:rsidP="00FD2A24">
      <w:pPr>
        <w:tabs>
          <w:tab w:val="left" w:pos="4500"/>
        </w:tabs>
        <w:rPr>
          <w:rFonts w:ascii="Arial" w:hAnsi="Arial" w:cs="Arial"/>
          <w:iCs/>
          <w:kern w:val="24"/>
          <w:sz w:val="21"/>
          <w:szCs w:val="21"/>
        </w:rPr>
      </w:pPr>
      <w:r w:rsidRPr="00AB6900">
        <w:rPr>
          <w:rFonts w:ascii="Arial" w:hAnsi="Arial" w:cs="Arial"/>
          <w:iCs/>
          <w:kern w:val="24"/>
          <w:sz w:val="21"/>
          <w:szCs w:val="21"/>
        </w:rPr>
        <w:t>Trevor Hansen</w:t>
      </w:r>
      <w:r w:rsidRPr="00AB6900">
        <w:rPr>
          <w:rFonts w:ascii="Arial" w:hAnsi="Arial" w:cs="Arial"/>
          <w:iCs/>
          <w:kern w:val="24"/>
          <w:sz w:val="21"/>
          <w:szCs w:val="21"/>
        </w:rPr>
        <w:tab/>
        <w:t>Pat &amp; Ron Binnebose</w:t>
      </w:r>
    </w:p>
    <w:p w14:paraId="0A5A56D7" w14:textId="1E8FC26C" w:rsidR="00FD2A24" w:rsidRPr="00AB6900" w:rsidRDefault="00FD2A24" w:rsidP="00C64379">
      <w:pPr>
        <w:tabs>
          <w:tab w:val="left" w:pos="4500"/>
        </w:tabs>
        <w:rPr>
          <w:rFonts w:ascii="Arial" w:hAnsi="Arial" w:cs="Arial"/>
          <w:iCs/>
          <w:kern w:val="24"/>
          <w:sz w:val="21"/>
          <w:szCs w:val="21"/>
        </w:rPr>
      </w:pPr>
      <w:r w:rsidRPr="00AB6900">
        <w:rPr>
          <w:rFonts w:ascii="Arial" w:hAnsi="Arial" w:cs="Arial"/>
          <w:iCs/>
          <w:kern w:val="24"/>
          <w:sz w:val="21"/>
          <w:szCs w:val="21"/>
        </w:rPr>
        <w:t>Pete Ziegler</w:t>
      </w:r>
      <w:r w:rsidRPr="00AB6900">
        <w:rPr>
          <w:rFonts w:ascii="Arial" w:hAnsi="Arial" w:cs="Arial"/>
          <w:iCs/>
          <w:kern w:val="24"/>
          <w:sz w:val="21"/>
          <w:szCs w:val="21"/>
        </w:rPr>
        <w:tab/>
        <w:t xml:space="preserve">Rosie </w:t>
      </w:r>
      <w:proofErr w:type="spellStart"/>
      <w:r w:rsidRPr="00AB6900">
        <w:rPr>
          <w:rFonts w:ascii="Arial" w:hAnsi="Arial" w:cs="Arial"/>
          <w:iCs/>
          <w:kern w:val="24"/>
          <w:sz w:val="21"/>
          <w:szCs w:val="21"/>
        </w:rPr>
        <w:t>Dehli</w:t>
      </w:r>
      <w:proofErr w:type="spellEnd"/>
      <w:r w:rsidRPr="00AB6900">
        <w:rPr>
          <w:rFonts w:ascii="Arial" w:hAnsi="Arial" w:cs="Arial"/>
          <w:iCs/>
          <w:kern w:val="24"/>
          <w:sz w:val="21"/>
          <w:szCs w:val="21"/>
        </w:rPr>
        <w:tab/>
      </w:r>
      <w:r w:rsidRPr="00AB6900">
        <w:rPr>
          <w:rFonts w:ascii="Arial" w:hAnsi="Arial" w:cs="Arial"/>
          <w:iCs/>
          <w:kern w:val="24"/>
          <w:sz w:val="21"/>
          <w:szCs w:val="21"/>
        </w:rPr>
        <w:tab/>
      </w:r>
    </w:p>
    <w:p w14:paraId="46C23F93" w14:textId="77777777"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Gina Jung Thorne</w:t>
      </w:r>
      <w:r w:rsidRPr="00AB6900">
        <w:rPr>
          <w:rFonts w:ascii="Arial" w:hAnsi="Arial" w:cs="Arial"/>
          <w:iCs/>
          <w:kern w:val="24"/>
          <w:sz w:val="21"/>
          <w:szCs w:val="21"/>
        </w:rPr>
        <w:tab/>
      </w:r>
      <w:r w:rsidRPr="00AB6900">
        <w:rPr>
          <w:rFonts w:ascii="Arial" w:hAnsi="Arial" w:cs="Arial"/>
          <w:iCs/>
          <w:kern w:val="24"/>
          <w:sz w:val="21"/>
          <w:szCs w:val="21"/>
        </w:rPr>
        <w:tab/>
        <w:t>Sue Varpness</w:t>
      </w:r>
    </w:p>
    <w:p w14:paraId="250DB4D8" w14:textId="77777777"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Willard Arnold</w:t>
      </w:r>
      <w:r w:rsidRPr="00AB6900">
        <w:rPr>
          <w:rFonts w:ascii="Arial" w:hAnsi="Arial" w:cs="Arial"/>
          <w:iCs/>
          <w:kern w:val="24"/>
          <w:sz w:val="21"/>
          <w:szCs w:val="21"/>
        </w:rPr>
        <w:tab/>
      </w:r>
      <w:r w:rsidRPr="00AB6900">
        <w:rPr>
          <w:rFonts w:ascii="Arial" w:hAnsi="Arial" w:cs="Arial"/>
          <w:iCs/>
          <w:kern w:val="24"/>
          <w:sz w:val="21"/>
          <w:szCs w:val="21"/>
        </w:rPr>
        <w:tab/>
        <w:t>Yvonne Ward</w:t>
      </w:r>
    </w:p>
    <w:p w14:paraId="19DF9ABD" w14:textId="77777777"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Andi Moon</w:t>
      </w:r>
      <w:r w:rsidRPr="00AB6900">
        <w:rPr>
          <w:rFonts w:ascii="Arial" w:hAnsi="Arial" w:cs="Arial"/>
          <w:iCs/>
          <w:kern w:val="24"/>
          <w:sz w:val="21"/>
          <w:szCs w:val="21"/>
        </w:rPr>
        <w:tab/>
      </w:r>
      <w:r w:rsidRPr="00AB6900">
        <w:rPr>
          <w:rFonts w:ascii="Arial" w:hAnsi="Arial" w:cs="Arial"/>
          <w:iCs/>
          <w:kern w:val="24"/>
          <w:sz w:val="21"/>
          <w:szCs w:val="21"/>
        </w:rPr>
        <w:tab/>
        <w:t>Pam &amp; Dave Arneson</w:t>
      </w:r>
    </w:p>
    <w:p w14:paraId="323FF717" w14:textId="77777777" w:rsidR="00FD2A24" w:rsidRPr="00AB6900" w:rsidRDefault="00FD2A24" w:rsidP="00FD2A24">
      <w:pPr>
        <w:tabs>
          <w:tab w:val="left" w:pos="2160"/>
          <w:tab w:val="left" w:pos="4500"/>
        </w:tabs>
        <w:rPr>
          <w:rFonts w:ascii="Arial" w:hAnsi="Arial" w:cs="Arial"/>
          <w:iCs/>
          <w:kern w:val="24"/>
          <w:sz w:val="21"/>
          <w:szCs w:val="21"/>
        </w:rPr>
      </w:pPr>
      <w:proofErr w:type="spellStart"/>
      <w:r w:rsidRPr="00AB6900">
        <w:rPr>
          <w:rFonts w:ascii="Arial" w:hAnsi="Arial" w:cs="Arial"/>
          <w:iCs/>
          <w:kern w:val="24"/>
          <w:sz w:val="21"/>
          <w:szCs w:val="21"/>
        </w:rPr>
        <w:t>Manolette</w:t>
      </w:r>
      <w:proofErr w:type="spellEnd"/>
      <w:r w:rsidRPr="00AB6900">
        <w:rPr>
          <w:rFonts w:ascii="Arial" w:hAnsi="Arial" w:cs="Arial"/>
          <w:iCs/>
          <w:kern w:val="24"/>
          <w:sz w:val="21"/>
          <w:szCs w:val="21"/>
        </w:rPr>
        <w:t xml:space="preserve"> Payne</w:t>
      </w:r>
      <w:r w:rsidRPr="00AB6900">
        <w:rPr>
          <w:rFonts w:ascii="Arial" w:hAnsi="Arial" w:cs="Arial"/>
          <w:iCs/>
          <w:kern w:val="24"/>
          <w:sz w:val="21"/>
          <w:szCs w:val="21"/>
        </w:rPr>
        <w:tab/>
      </w:r>
      <w:r w:rsidRPr="00AB6900">
        <w:rPr>
          <w:rFonts w:ascii="Arial" w:hAnsi="Arial" w:cs="Arial"/>
          <w:iCs/>
          <w:kern w:val="24"/>
          <w:sz w:val="21"/>
          <w:szCs w:val="21"/>
        </w:rPr>
        <w:tab/>
        <w:t>Dode Aronson</w:t>
      </w:r>
    </w:p>
    <w:p w14:paraId="5AF6EA32" w14:textId="77777777" w:rsidR="00FD2A24" w:rsidRPr="00AB6900" w:rsidRDefault="00FD2A24" w:rsidP="00FD2A24">
      <w:pPr>
        <w:tabs>
          <w:tab w:val="left" w:pos="2160"/>
          <w:tab w:val="left" w:pos="4500"/>
        </w:tabs>
        <w:rPr>
          <w:rFonts w:ascii="Arial" w:hAnsi="Arial" w:cs="Arial"/>
          <w:iCs/>
          <w:kern w:val="24"/>
          <w:sz w:val="21"/>
          <w:szCs w:val="21"/>
        </w:rPr>
      </w:pPr>
      <w:r w:rsidRPr="00AB6900">
        <w:rPr>
          <w:rFonts w:ascii="Arial" w:hAnsi="Arial" w:cs="Arial"/>
          <w:iCs/>
          <w:kern w:val="24"/>
          <w:sz w:val="21"/>
          <w:szCs w:val="21"/>
        </w:rPr>
        <w:t>Jim &amp; Jody Renbarger</w:t>
      </w:r>
      <w:r w:rsidRPr="00AB6900">
        <w:rPr>
          <w:rFonts w:ascii="Arial" w:hAnsi="Arial" w:cs="Arial"/>
          <w:iCs/>
          <w:kern w:val="24"/>
          <w:sz w:val="21"/>
          <w:szCs w:val="21"/>
        </w:rPr>
        <w:tab/>
      </w:r>
      <w:r w:rsidRPr="00AB6900">
        <w:rPr>
          <w:rFonts w:ascii="Arial" w:hAnsi="Arial" w:cs="Arial"/>
          <w:iCs/>
          <w:kern w:val="24"/>
          <w:sz w:val="21"/>
          <w:szCs w:val="21"/>
        </w:rPr>
        <w:tab/>
        <w:t>Barb Smith</w:t>
      </w:r>
    </w:p>
    <w:p w14:paraId="4D836CE2" w14:textId="77777777" w:rsidR="00FD2A24" w:rsidRPr="00C943AE" w:rsidRDefault="00FD2A24" w:rsidP="00FD2A24">
      <w:pPr>
        <w:tabs>
          <w:tab w:val="left" w:pos="2160"/>
          <w:tab w:val="left" w:pos="3960"/>
        </w:tabs>
        <w:rPr>
          <w:b/>
          <w:bCs/>
          <w:iCs/>
          <w:kern w:val="24"/>
          <w:sz w:val="21"/>
          <w:szCs w:val="21"/>
        </w:rPr>
      </w:pPr>
      <w:r w:rsidRPr="00C943AE">
        <w:rPr>
          <w:rFonts w:ascii="Arial" w:hAnsi="Arial" w:cs="Arial"/>
          <w:iCs/>
          <w:kern w:val="24"/>
          <w:sz w:val="19"/>
          <w:szCs w:val="19"/>
        </w:rPr>
        <w:tab/>
      </w:r>
      <w:r w:rsidRPr="00C943AE">
        <w:rPr>
          <w:rFonts w:ascii="Arial" w:hAnsi="Arial" w:cs="Arial"/>
          <w:iCs/>
          <w:kern w:val="24"/>
          <w:sz w:val="19"/>
          <w:szCs w:val="19"/>
        </w:rPr>
        <w:tab/>
      </w:r>
    </w:p>
    <w:p w14:paraId="45F50972" w14:textId="77777777" w:rsidR="00FD2A24" w:rsidRDefault="00FD2A24" w:rsidP="00FD2A24">
      <w:pPr>
        <w:jc w:val="center"/>
        <w:rPr>
          <w:rFonts w:ascii="Arial" w:hAnsi="Arial" w:cs="Arial"/>
          <w:b/>
          <w:bCs/>
          <w:iCs/>
          <w:kern w:val="24"/>
          <w:sz w:val="22"/>
          <w:szCs w:val="22"/>
          <w:u w:val="single"/>
        </w:rPr>
      </w:pPr>
    </w:p>
    <w:p w14:paraId="6478311B" w14:textId="77777777" w:rsidR="00FD2A24" w:rsidRPr="002A5F03" w:rsidRDefault="00FD2A24" w:rsidP="00FD2A24">
      <w:pPr>
        <w:jc w:val="center"/>
        <w:rPr>
          <w:rFonts w:ascii="Arial" w:hAnsi="Arial" w:cs="Arial"/>
          <w:b/>
          <w:bCs/>
          <w:iCs/>
          <w:kern w:val="24"/>
          <w:sz w:val="22"/>
          <w:szCs w:val="22"/>
          <w:u w:val="single"/>
        </w:rPr>
      </w:pPr>
      <w:r w:rsidRPr="002A5F03">
        <w:rPr>
          <w:rFonts w:ascii="Arial" w:hAnsi="Arial" w:cs="Arial"/>
          <w:b/>
          <w:bCs/>
          <w:iCs/>
          <w:kern w:val="24"/>
          <w:sz w:val="22"/>
          <w:szCs w:val="22"/>
          <w:u w:val="single"/>
        </w:rPr>
        <w:t>Serving in the Military</w:t>
      </w:r>
    </w:p>
    <w:p w14:paraId="7200B8B7" w14:textId="77777777" w:rsidR="00FD2A24" w:rsidRPr="00C943AE" w:rsidRDefault="00FD2A24" w:rsidP="00FD2A24">
      <w:pPr>
        <w:jc w:val="center"/>
        <w:rPr>
          <w:rFonts w:ascii="Tahoma" w:hAnsi="Tahoma" w:cs="Tahoma"/>
          <w:b/>
          <w:bCs/>
          <w:iCs/>
          <w:kern w:val="24"/>
          <w:sz w:val="19"/>
          <w:szCs w:val="19"/>
          <w:u w:val="single"/>
        </w:rPr>
      </w:pPr>
    </w:p>
    <w:p w14:paraId="5AECAC23" w14:textId="77777777" w:rsidR="00B9024C" w:rsidRDefault="00092899" w:rsidP="00FD2A24">
      <w:pPr>
        <w:rPr>
          <w:rFonts w:ascii="Arial" w:hAnsi="Arial" w:cs="Arial"/>
          <w:iCs/>
          <w:kern w:val="24"/>
          <w:sz w:val="21"/>
          <w:szCs w:val="21"/>
        </w:rPr>
      </w:pPr>
      <w:r>
        <w:rPr>
          <w:rFonts w:ascii="Arial" w:hAnsi="Arial" w:cs="Arial"/>
          <w:b/>
          <w:bCs/>
          <w:iCs/>
          <w:kern w:val="24"/>
          <w:sz w:val="21"/>
          <w:szCs w:val="21"/>
        </w:rPr>
        <w:t xml:space="preserve">Paul Evenson, </w:t>
      </w:r>
      <w:r>
        <w:rPr>
          <w:rFonts w:ascii="Arial" w:hAnsi="Arial" w:cs="Arial"/>
          <w:iCs/>
          <w:kern w:val="24"/>
          <w:sz w:val="21"/>
          <w:szCs w:val="21"/>
        </w:rPr>
        <w:t xml:space="preserve">son-in-law of Karyn Maass; </w:t>
      </w:r>
      <w:r w:rsidR="00FD2A24" w:rsidRPr="007B6591">
        <w:rPr>
          <w:rFonts w:ascii="Arial" w:hAnsi="Arial" w:cs="Arial"/>
          <w:b/>
          <w:bCs/>
          <w:iCs/>
          <w:kern w:val="24"/>
          <w:sz w:val="21"/>
          <w:szCs w:val="21"/>
        </w:rPr>
        <w:t xml:space="preserve">Dennis DeJong, </w:t>
      </w:r>
      <w:r w:rsidR="00FD2A24" w:rsidRPr="007B6591">
        <w:rPr>
          <w:rFonts w:ascii="Arial" w:hAnsi="Arial" w:cs="Arial"/>
          <w:iCs/>
          <w:kern w:val="24"/>
          <w:sz w:val="21"/>
          <w:szCs w:val="21"/>
        </w:rPr>
        <w:t>friend of Lois Christenson;</w:t>
      </w:r>
      <w:r w:rsidR="00FD2A24" w:rsidRPr="007B6591">
        <w:rPr>
          <w:rFonts w:ascii="Arial" w:hAnsi="Arial" w:cs="Arial"/>
          <w:b/>
          <w:bCs/>
          <w:iCs/>
          <w:kern w:val="24"/>
          <w:sz w:val="21"/>
          <w:szCs w:val="21"/>
        </w:rPr>
        <w:t xml:space="preserve"> Sean Prior, </w:t>
      </w:r>
      <w:r w:rsidR="00FD2A24" w:rsidRPr="007B6591">
        <w:rPr>
          <w:rFonts w:ascii="Arial" w:hAnsi="Arial" w:cs="Arial"/>
          <w:iCs/>
          <w:kern w:val="24"/>
          <w:sz w:val="21"/>
          <w:szCs w:val="21"/>
        </w:rPr>
        <w:t xml:space="preserve">grandson of DeVon &amp; Lois </w:t>
      </w:r>
      <w:proofErr w:type="gramStart"/>
      <w:r w:rsidR="00FD2A24" w:rsidRPr="007B6591">
        <w:rPr>
          <w:rFonts w:ascii="Arial" w:hAnsi="Arial" w:cs="Arial"/>
          <w:iCs/>
          <w:kern w:val="24"/>
          <w:sz w:val="21"/>
          <w:szCs w:val="21"/>
        </w:rPr>
        <w:t>Vien;</w:t>
      </w:r>
      <w:proofErr w:type="gramEnd"/>
      <w:r w:rsidR="00FD2A24" w:rsidRPr="007B6591">
        <w:rPr>
          <w:rFonts w:ascii="Arial" w:hAnsi="Arial" w:cs="Arial"/>
          <w:iCs/>
          <w:kern w:val="24"/>
          <w:sz w:val="21"/>
          <w:szCs w:val="21"/>
        </w:rPr>
        <w:t xml:space="preserve"> </w:t>
      </w:r>
    </w:p>
    <w:p w14:paraId="17D3C68E" w14:textId="77777777" w:rsidR="00B9024C" w:rsidRDefault="00FD2A24" w:rsidP="00FD2A24">
      <w:pPr>
        <w:rPr>
          <w:rFonts w:ascii="Arial" w:hAnsi="Arial" w:cs="Arial"/>
          <w:iCs/>
          <w:kern w:val="24"/>
          <w:sz w:val="21"/>
          <w:szCs w:val="21"/>
        </w:rPr>
      </w:pPr>
      <w:r w:rsidRPr="007B6591">
        <w:rPr>
          <w:rFonts w:ascii="Arial" w:hAnsi="Arial" w:cs="Arial"/>
          <w:b/>
          <w:bCs/>
          <w:iCs/>
          <w:kern w:val="24"/>
          <w:sz w:val="21"/>
          <w:szCs w:val="21"/>
        </w:rPr>
        <w:t>Justin Olsen,</w:t>
      </w:r>
      <w:r w:rsidRPr="007B6591">
        <w:rPr>
          <w:rFonts w:ascii="Arial" w:hAnsi="Arial" w:cs="Arial"/>
          <w:iCs/>
          <w:kern w:val="24"/>
          <w:sz w:val="21"/>
          <w:szCs w:val="21"/>
        </w:rPr>
        <w:t xml:space="preserve"> grandson of Ken &amp; Janice Olsen; </w:t>
      </w:r>
      <w:r w:rsidRPr="007B6591">
        <w:rPr>
          <w:rFonts w:ascii="Arial" w:hAnsi="Arial" w:cs="Arial"/>
          <w:b/>
          <w:bCs/>
          <w:iCs/>
          <w:kern w:val="24"/>
          <w:sz w:val="21"/>
          <w:szCs w:val="21"/>
        </w:rPr>
        <w:t>Alan Gronewold,</w:t>
      </w:r>
      <w:r w:rsidRPr="007B6591">
        <w:rPr>
          <w:rFonts w:ascii="Arial" w:hAnsi="Arial" w:cs="Arial"/>
          <w:iCs/>
          <w:kern w:val="24"/>
          <w:sz w:val="21"/>
          <w:szCs w:val="21"/>
        </w:rPr>
        <w:t xml:space="preserve"> son of Gladys Nelson; </w:t>
      </w:r>
      <w:r w:rsidRPr="007B6591">
        <w:rPr>
          <w:rFonts w:ascii="Arial" w:hAnsi="Arial" w:cs="Arial"/>
          <w:b/>
          <w:bCs/>
          <w:iCs/>
          <w:kern w:val="24"/>
          <w:sz w:val="21"/>
          <w:szCs w:val="21"/>
        </w:rPr>
        <w:t>Tyler Meyenburg,</w:t>
      </w:r>
      <w:r w:rsidRPr="007B6591">
        <w:rPr>
          <w:rFonts w:ascii="Arial" w:hAnsi="Arial" w:cs="Arial"/>
          <w:iCs/>
          <w:kern w:val="24"/>
          <w:sz w:val="21"/>
          <w:szCs w:val="21"/>
        </w:rPr>
        <w:t xml:space="preserve"> son of Rick &amp; Mort </w:t>
      </w:r>
      <w:proofErr w:type="gramStart"/>
      <w:r w:rsidRPr="007B6591">
        <w:rPr>
          <w:rFonts w:ascii="Arial" w:hAnsi="Arial" w:cs="Arial"/>
          <w:iCs/>
          <w:kern w:val="24"/>
          <w:sz w:val="21"/>
          <w:szCs w:val="21"/>
        </w:rPr>
        <w:t>Meyenburg;</w:t>
      </w:r>
      <w:proofErr w:type="gramEnd"/>
      <w:r w:rsidRPr="007B6591">
        <w:rPr>
          <w:rFonts w:ascii="Arial" w:hAnsi="Arial" w:cs="Arial"/>
          <w:iCs/>
          <w:kern w:val="24"/>
          <w:sz w:val="21"/>
          <w:szCs w:val="21"/>
        </w:rPr>
        <w:t xml:space="preserve"> </w:t>
      </w:r>
    </w:p>
    <w:p w14:paraId="4866E06E" w14:textId="4494B440" w:rsidR="00FD2A24" w:rsidRPr="007B6591" w:rsidRDefault="00FD2A24" w:rsidP="00FD2A24">
      <w:pPr>
        <w:rPr>
          <w:rFonts w:ascii="Arial" w:hAnsi="Arial" w:cs="Arial"/>
          <w:iCs/>
          <w:kern w:val="24"/>
          <w:sz w:val="21"/>
          <w:szCs w:val="21"/>
        </w:rPr>
      </w:pPr>
      <w:r w:rsidRPr="007B6591">
        <w:rPr>
          <w:rFonts w:ascii="Arial" w:hAnsi="Arial" w:cs="Arial"/>
          <w:b/>
          <w:bCs/>
          <w:iCs/>
          <w:kern w:val="24"/>
          <w:sz w:val="21"/>
          <w:szCs w:val="21"/>
        </w:rPr>
        <w:t>Kirk Larson &amp;</w:t>
      </w:r>
      <w:r w:rsidRPr="007B6591">
        <w:rPr>
          <w:rFonts w:ascii="Arial" w:hAnsi="Arial" w:cs="Arial"/>
          <w:iCs/>
          <w:kern w:val="24"/>
          <w:sz w:val="21"/>
          <w:szCs w:val="21"/>
        </w:rPr>
        <w:t xml:space="preserve"> </w:t>
      </w:r>
      <w:r w:rsidRPr="007B6591">
        <w:rPr>
          <w:rFonts w:ascii="Arial" w:hAnsi="Arial" w:cs="Arial"/>
          <w:b/>
          <w:bCs/>
          <w:iCs/>
          <w:kern w:val="24"/>
          <w:sz w:val="21"/>
          <w:szCs w:val="21"/>
        </w:rPr>
        <w:t>Ross Larson,</w:t>
      </w:r>
      <w:r w:rsidRPr="007B6591">
        <w:rPr>
          <w:rFonts w:ascii="Arial" w:hAnsi="Arial" w:cs="Arial"/>
          <w:iCs/>
          <w:kern w:val="24"/>
          <w:sz w:val="21"/>
          <w:szCs w:val="21"/>
        </w:rPr>
        <w:t xml:space="preserve"> sons of Jerry &amp; Deb Larson; </w:t>
      </w:r>
      <w:r w:rsidRPr="007B6591">
        <w:rPr>
          <w:rFonts w:ascii="Arial" w:hAnsi="Arial" w:cs="Arial"/>
          <w:b/>
          <w:bCs/>
          <w:iCs/>
          <w:kern w:val="24"/>
          <w:sz w:val="21"/>
          <w:szCs w:val="21"/>
        </w:rPr>
        <w:t>Daniel Harter &amp; Shane McDonald,</w:t>
      </w:r>
      <w:r w:rsidRPr="007B6591">
        <w:rPr>
          <w:rFonts w:ascii="Arial" w:hAnsi="Arial" w:cs="Arial"/>
          <w:iCs/>
          <w:kern w:val="24"/>
          <w:sz w:val="21"/>
          <w:szCs w:val="21"/>
        </w:rPr>
        <w:t xml:space="preserve"> sons-in-law of Susan Marcinkowski.</w:t>
      </w:r>
    </w:p>
    <w:p w14:paraId="2DBCA923" w14:textId="77777777" w:rsidR="00FD2A24" w:rsidRPr="003C44FE" w:rsidRDefault="00FD2A24" w:rsidP="00FD2A24">
      <w:pPr>
        <w:jc w:val="center"/>
        <w:rPr>
          <w:rFonts w:ascii="Arial" w:hAnsi="Arial" w:cs="Arial"/>
          <w:b/>
          <w:iCs/>
          <w:kern w:val="24"/>
          <w:sz w:val="19"/>
          <w:szCs w:val="19"/>
          <w:u w:val="single"/>
        </w:rPr>
      </w:pPr>
    </w:p>
    <w:p w14:paraId="39B18100" w14:textId="77777777" w:rsidR="00682DE1" w:rsidRPr="00FD39AD" w:rsidRDefault="00682DE1" w:rsidP="00682DE1">
      <w:pPr>
        <w:rPr>
          <w:rFonts w:ascii="Tahoma" w:hAnsi="Tahoma" w:cs="Tahoma"/>
          <w:b/>
          <w:bCs/>
          <w:i/>
          <w:iCs/>
          <w:sz w:val="20"/>
          <w:highlight w:val="yellow"/>
        </w:rPr>
      </w:pPr>
    </w:p>
    <w:p w14:paraId="69AEBC4E" w14:textId="77777777" w:rsidR="00D95620" w:rsidRPr="008730FF" w:rsidRDefault="008A05E1" w:rsidP="00FD39AD">
      <w:pPr>
        <w:pStyle w:val="LineItem"/>
        <w:tabs>
          <w:tab w:val="right" w:pos="6624"/>
        </w:tabs>
        <w:suppressAutoHyphens/>
        <w:spacing w:after="0"/>
        <w:jc w:val="center"/>
        <w:rPr>
          <w:rFonts w:ascii="Tempus Sans ITC" w:hAnsi="Tempus Sans ITC" w:cs="Tahoma"/>
          <w:b/>
          <w:iCs/>
          <w:color w:val="CC9900"/>
          <w:sz w:val="72"/>
          <w:szCs w:val="72"/>
          <w:shd w:val="clear" w:color="auto" w:fill="FFFFFF"/>
        </w:rPr>
      </w:pPr>
      <w:r w:rsidRPr="008730FF">
        <w:rPr>
          <w:rFonts w:ascii="Tempus Sans ITC" w:hAnsi="Tempus Sans ITC" w:cs="Tahoma"/>
          <w:b/>
          <w:iCs/>
          <w:color w:val="CC9900"/>
          <w:sz w:val="72"/>
          <w:szCs w:val="72"/>
          <w:shd w:val="clear" w:color="auto" w:fill="FFFFFF"/>
        </w:rPr>
        <w:t>Fourth</w:t>
      </w:r>
      <w:r w:rsidR="00D95620" w:rsidRPr="008730FF">
        <w:rPr>
          <w:rFonts w:ascii="Tempus Sans ITC" w:hAnsi="Tempus Sans ITC" w:cs="Tahoma"/>
          <w:b/>
          <w:iCs/>
          <w:color w:val="CC9900"/>
          <w:sz w:val="72"/>
          <w:szCs w:val="72"/>
          <w:shd w:val="clear" w:color="auto" w:fill="FFFFFF"/>
        </w:rPr>
        <w:t xml:space="preserve"> Sunday </w:t>
      </w:r>
    </w:p>
    <w:p w14:paraId="6F7AFE55" w14:textId="4E82886E" w:rsidR="00FD39AD" w:rsidRPr="008730FF" w:rsidRDefault="00B9024C" w:rsidP="00FD39AD">
      <w:pPr>
        <w:pStyle w:val="LineItem"/>
        <w:tabs>
          <w:tab w:val="right" w:pos="6624"/>
        </w:tabs>
        <w:suppressAutoHyphens/>
        <w:spacing w:after="0"/>
        <w:jc w:val="center"/>
        <w:rPr>
          <w:rFonts w:ascii="Tempus Sans ITC" w:hAnsi="Tempus Sans ITC" w:cs="Tahoma"/>
          <w:b/>
          <w:iCs/>
          <w:color w:val="CC9900"/>
          <w:sz w:val="72"/>
          <w:szCs w:val="72"/>
          <w:shd w:val="clear" w:color="auto" w:fill="FFFFFF"/>
        </w:rPr>
      </w:pPr>
      <w:r>
        <w:rPr>
          <w:rFonts w:ascii="Tempus Sans ITC" w:hAnsi="Tempus Sans ITC" w:cs="Tahoma"/>
          <w:b/>
          <w:iCs/>
          <w:color w:val="CC9900"/>
          <w:sz w:val="72"/>
          <w:szCs w:val="72"/>
          <w:shd w:val="clear" w:color="auto" w:fill="FFFFFF"/>
        </w:rPr>
        <w:t>after</w:t>
      </w:r>
      <w:r w:rsidR="00D95620" w:rsidRPr="008730FF">
        <w:rPr>
          <w:rFonts w:ascii="Tempus Sans ITC" w:hAnsi="Tempus Sans ITC" w:cs="Tahoma"/>
          <w:b/>
          <w:iCs/>
          <w:color w:val="CC9900"/>
          <w:sz w:val="72"/>
          <w:szCs w:val="72"/>
          <w:shd w:val="clear" w:color="auto" w:fill="FFFFFF"/>
        </w:rPr>
        <w:t xml:space="preserve"> </w:t>
      </w:r>
      <w:r w:rsidR="008A05E1" w:rsidRPr="008730FF">
        <w:rPr>
          <w:rFonts w:ascii="Tempus Sans ITC" w:hAnsi="Tempus Sans ITC" w:cs="Tahoma"/>
          <w:b/>
          <w:iCs/>
          <w:color w:val="CC9900"/>
          <w:sz w:val="72"/>
          <w:szCs w:val="72"/>
          <w:shd w:val="clear" w:color="auto" w:fill="FFFFFF"/>
        </w:rPr>
        <w:t>Pentecost</w:t>
      </w:r>
    </w:p>
    <w:p w14:paraId="5C7C08B3" w14:textId="1EB20AF0" w:rsidR="00D95620" w:rsidRPr="00D95620" w:rsidRDefault="00D0187E" w:rsidP="00FD39AD">
      <w:pPr>
        <w:pStyle w:val="LineItem"/>
        <w:tabs>
          <w:tab w:val="right" w:pos="6624"/>
        </w:tabs>
        <w:suppressAutoHyphens/>
        <w:spacing w:after="0"/>
        <w:jc w:val="center"/>
        <w:rPr>
          <w:rFonts w:ascii="Tempus Sans ITC" w:hAnsi="Tempus Sans ITC" w:cs="Tahoma"/>
          <w:b/>
          <w:iCs/>
          <w:color w:val="000000" w:themeColor="text1"/>
          <w:sz w:val="52"/>
          <w:szCs w:val="52"/>
          <w:shd w:val="clear" w:color="auto" w:fill="FFFFFF"/>
        </w:rPr>
      </w:pPr>
      <w:r>
        <w:rPr>
          <w:rFonts w:ascii="Tempus Sans ITC" w:hAnsi="Tempus Sans ITC" w:cs="Tahoma"/>
          <w:b/>
          <w:bCs/>
          <w:noProof/>
          <w:color w:val="FF0000"/>
          <w:sz w:val="28"/>
          <w:szCs w:val="28"/>
        </w:rPr>
        <w:drawing>
          <wp:anchor distT="0" distB="0" distL="114300" distR="114300" simplePos="0" relativeHeight="251691008" behindDoc="0" locked="0" layoutInCell="1" allowOverlap="1" wp14:anchorId="3D535E6D" wp14:editId="2F5A665D">
            <wp:simplePos x="0" y="0"/>
            <wp:positionH relativeFrom="column">
              <wp:align>right</wp:align>
            </wp:positionH>
            <wp:positionV relativeFrom="page">
              <wp:posOffset>2343150</wp:posOffset>
            </wp:positionV>
            <wp:extent cx="4286250" cy="2857500"/>
            <wp:effectExtent l="0" t="0" r="0" b="0"/>
            <wp:wrapThrough wrapText="bothSides">
              <wp:wrapPolygon edited="0">
                <wp:start x="0" y="0"/>
                <wp:lineTo x="0" y="21456"/>
                <wp:lineTo x="21504" y="21456"/>
                <wp:lineTo x="21504" y="0"/>
                <wp:lineTo x="0" y="0"/>
              </wp:wrapPolygon>
            </wp:wrapThrough>
            <wp:docPr id="1039882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pic:spPr>
                </pic:pic>
              </a:graphicData>
            </a:graphic>
          </wp:anchor>
        </w:drawing>
      </w:r>
      <w:r w:rsidR="008A05E1">
        <w:rPr>
          <w:rFonts w:ascii="Tempus Sans ITC" w:hAnsi="Tempus Sans ITC" w:cs="Tahoma"/>
          <w:b/>
          <w:iCs/>
          <w:color w:val="000000" w:themeColor="text1"/>
          <w:sz w:val="52"/>
          <w:szCs w:val="52"/>
          <w:shd w:val="clear" w:color="auto" w:fill="FFFFFF"/>
        </w:rPr>
        <w:t>July 6</w:t>
      </w:r>
      <w:r w:rsidR="00D95620" w:rsidRPr="00D95620">
        <w:rPr>
          <w:rFonts w:ascii="Tempus Sans ITC" w:hAnsi="Tempus Sans ITC" w:cs="Tahoma"/>
          <w:b/>
          <w:iCs/>
          <w:color w:val="000000" w:themeColor="text1"/>
          <w:sz w:val="52"/>
          <w:szCs w:val="52"/>
          <w:shd w:val="clear" w:color="auto" w:fill="FFFFFF"/>
        </w:rPr>
        <w:t>, 2025</w:t>
      </w:r>
    </w:p>
    <w:p w14:paraId="4F8906FD" w14:textId="77777777" w:rsidR="00C269E1" w:rsidRDefault="00C269E1" w:rsidP="007E0CE1">
      <w:pPr>
        <w:pStyle w:val="BulletinBodyFL"/>
        <w:suppressAutoHyphens/>
        <w:spacing w:after="0" w:line="240" w:lineRule="auto"/>
        <w:rPr>
          <w:rFonts w:ascii="Tempus Sans ITC" w:hAnsi="Tempus Sans ITC" w:cs="Tahoma"/>
          <w:b/>
          <w:bCs/>
          <w:color w:val="FF0000"/>
          <w:sz w:val="28"/>
          <w:szCs w:val="28"/>
        </w:rPr>
      </w:pPr>
    </w:p>
    <w:p w14:paraId="1C6A9A98" w14:textId="77777777" w:rsidR="00C269E1" w:rsidRDefault="00C269E1" w:rsidP="007E0CE1">
      <w:pPr>
        <w:pStyle w:val="BulletinBodyFL"/>
        <w:suppressAutoHyphens/>
        <w:spacing w:after="0" w:line="240" w:lineRule="auto"/>
        <w:rPr>
          <w:rFonts w:ascii="Tempus Sans ITC" w:hAnsi="Tempus Sans ITC" w:cs="Tahoma"/>
          <w:b/>
          <w:bCs/>
          <w:color w:val="FF0000"/>
          <w:sz w:val="28"/>
          <w:szCs w:val="28"/>
        </w:rPr>
      </w:pPr>
    </w:p>
    <w:p w14:paraId="40B98C51" w14:textId="77777777" w:rsidR="00C269E1" w:rsidRDefault="00C269E1" w:rsidP="007E0CE1">
      <w:pPr>
        <w:pStyle w:val="BulletinBodyFL"/>
        <w:suppressAutoHyphens/>
        <w:spacing w:after="0" w:line="240" w:lineRule="auto"/>
        <w:rPr>
          <w:rFonts w:ascii="Tempus Sans ITC" w:hAnsi="Tempus Sans ITC" w:cs="Tahoma"/>
          <w:b/>
          <w:bCs/>
          <w:color w:val="FF0000"/>
          <w:sz w:val="28"/>
          <w:szCs w:val="28"/>
        </w:rPr>
      </w:pPr>
    </w:p>
    <w:p w14:paraId="2948C3C3" w14:textId="77777777" w:rsidR="007E3CEF" w:rsidRPr="00E060AD" w:rsidRDefault="007E3CEF" w:rsidP="0002659C">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color w:val="000000" w:themeColor="text1"/>
          <w:sz w:val="28"/>
          <w:szCs w:val="28"/>
        </w:rPr>
        <w:t>OUR SAVIOR’S LUTHERAN</w:t>
      </w:r>
    </w:p>
    <w:p w14:paraId="678ADC7D" w14:textId="77777777" w:rsidR="007E3CEF" w:rsidRPr="00E060AD" w:rsidRDefault="0002659C"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noProof/>
          <w:color w:val="000000" w:themeColor="text1"/>
          <w:sz w:val="28"/>
          <w:szCs w:val="28"/>
        </w:rPr>
        <w:drawing>
          <wp:anchor distT="0" distB="0" distL="114300" distR="114300" simplePos="0" relativeHeight="251662336" behindDoc="0" locked="0" layoutInCell="1" allowOverlap="1" wp14:anchorId="0B7ED364" wp14:editId="1B805CBA">
            <wp:simplePos x="0" y="0"/>
            <wp:positionH relativeFrom="column">
              <wp:posOffset>2874645</wp:posOffset>
            </wp:positionH>
            <wp:positionV relativeFrom="page">
              <wp:posOffset>6142990</wp:posOffset>
            </wp:positionV>
            <wp:extent cx="703580" cy="877570"/>
            <wp:effectExtent l="0" t="0" r="1270" b="0"/>
            <wp:wrapThrough wrapText="bothSides">
              <wp:wrapPolygon edited="0">
                <wp:start x="0" y="0"/>
                <wp:lineTo x="0" y="21100"/>
                <wp:lineTo x="21054" y="21100"/>
                <wp:lineTo x="21054" y="0"/>
                <wp:lineTo x="0" y="0"/>
              </wp:wrapPolygon>
            </wp:wrapThrough>
            <wp:docPr id="134407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580" cy="877570"/>
                    </a:xfrm>
                    <a:prstGeom prst="rect">
                      <a:avLst/>
                    </a:prstGeom>
                    <a:noFill/>
                  </pic:spPr>
                </pic:pic>
              </a:graphicData>
            </a:graphic>
            <wp14:sizeRelH relativeFrom="margin">
              <wp14:pctWidth>0</wp14:pctWidth>
            </wp14:sizeRelH>
            <wp14:sizeRelV relativeFrom="margin">
              <wp14:pctHeight>0</wp14:pctHeight>
            </wp14:sizeRelV>
          </wp:anchor>
        </w:drawing>
      </w:r>
      <w:r w:rsidR="007E3CEF" w:rsidRPr="00E060AD">
        <w:rPr>
          <w:rFonts w:ascii="Tempus Sans ITC" w:hAnsi="Tempus Sans ITC" w:cs="Tahoma"/>
          <w:b/>
          <w:bCs/>
          <w:color w:val="000000" w:themeColor="text1"/>
          <w:sz w:val="28"/>
          <w:szCs w:val="28"/>
        </w:rPr>
        <w:t>222 NORTH 5</w:t>
      </w:r>
      <w:r w:rsidR="007E3CEF" w:rsidRPr="00E060AD">
        <w:rPr>
          <w:rFonts w:ascii="Tempus Sans ITC" w:hAnsi="Tempus Sans ITC" w:cs="Tahoma"/>
          <w:b/>
          <w:bCs/>
          <w:color w:val="000000" w:themeColor="text1"/>
          <w:sz w:val="28"/>
          <w:szCs w:val="28"/>
          <w:vertAlign w:val="superscript"/>
        </w:rPr>
        <w:t>TH</w:t>
      </w:r>
      <w:r w:rsidR="007E3CEF" w:rsidRPr="00E060AD">
        <w:rPr>
          <w:rFonts w:ascii="Tempus Sans ITC" w:hAnsi="Tempus Sans ITC" w:cs="Tahoma"/>
          <w:b/>
          <w:bCs/>
          <w:color w:val="000000" w:themeColor="text1"/>
          <w:sz w:val="28"/>
          <w:szCs w:val="28"/>
        </w:rPr>
        <w:t xml:space="preserve"> STREET</w:t>
      </w:r>
    </w:p>
    <w:p w14:paraId="5539A0A5" w14:textId="77777777" w:rsidR="007E3CEF" w:rsidRPr="00E060AD" w:rsidRDefault="007E3CEF" w:rsidP="00682DE1">
      <w:pPr>
        <w:pStyle w:val="BulletinBodyFL"/>
        <w:suppressAutoHyphens/>
        <w:spacing w:after="0" w:line="240" w:lineRule="auto"/>
        <w:ind w:left="720"/>
        <w:rPr>
          <w:rFonts w:ascii="Tempus Sans ITC" w:hAnsi="Tempus Sans ITC" w:cs="Tahoma"/>
          <w:b/>
          <w:bCs/>
          <w:color w:val="000000" w:themeColor="text1"/>
          <w:sz w:val="28"/>
          <w:szCs w:val="28"/>
        </w:rPr>
      </w:pPr>
      <w:r w:rsidRPr="00E060AD">
        <w:rPr>
          <w:rFonts w:ascii="Tempus Sans ITC" w:hAnsi="Tempus Sans ITC" w:cs="Tahoma"/>
          <w:b/>
          <w:bCs/>
          <w:color w:val="000000" w:themeColor="text1"/>
          <w:sz w:val="28"/>
          <w:szCs w:val="28"/>
        </w:rPr>
        <w:t>MONTEVIDEO, MN</w:t>
      </w:r>
    </w:p>
    <w:p w14:paraId="1ED4AFBD" w14:textId="77777777" w:rsidR="003F5624" w:rsidRPr="003F5624" w:rsidRDefault="007E3CEF" w:rsidP="003F5624">
      <w:pPr>
        <w:pStyle w:val="BulletinBodyFL"/>
        <w:suppressAutoHyphens/>
        <w:spacing w:after="0" w:line="240" w:lineRule="auto"/>
        <w:ind w:left="720"/>
        <w:rPr>
          <w:rFonts w:ascii="Tempus Sans ITC" w:hAnsi="Tempus Sans ITC" w:cs="Tahoma"/>
          <w:b/>
          <w:bCs/>
          <w:color w:val="C00000"/>
          <w:sz w:val="28"/>
          <w:szCs w:val="28"/>
        </w:rPr>
      </w:pPr>
      <w:r w:rsidRPr="00E060AD">
        <w:rPr>
          <w:rFonts w:ascii="Tempus Sans ITC" w:hAnsi="Tempus Sans ITC" w:cs="Tahoma"/>
          <w:b/>
          <w:bCs/>
          <w:color w:val="000000" w:themeColor="text1"/>
          <w:sz w:val="28"/>
          <w:szCs w:val="28"/>
        </w:rPr>
        <w:t>320-269-8824</w:t>
      </w:r>
    </w:p>
    <w:p w14:paraId="6066984F" w14:textId="77777777" w:rsidR="0002659C" w:rsidRPr="009B08FF" w:rsidRDefault="003F5624" w:rsidP="009B08FF">
      <w:pPr>
        <w:pStyle w:val="BulletinBodyFL"/>
        <w:suppressAutoHyphens/>
        <w:spacing w:after="0" w:line="240" w:lineRule="auto"/>
        <w:ind w:left="720"/>
        <w:rPr>
          <w:color w:val="FF0000"/>
        </w:rPr>
      </w:pPr>
      <w:hyperlink r:id="rId11" w:history="1">
        <w:r w:rsidRPr="00D920CB">
          <w:rPr>
            <w:rStyle w:val="Hyperlink"/>
            <w:rFonts w:ascii="Tempus Sans ITC" w:hAnsi="Tempus Sans ITC" w:cs="Tahoma"/>
            <w:b/>
            <w:bCs/>
            <w:sz w:val="28"/>
            <w:szCs w:val="28"/>
          </w:rPr>
          <w:t>www.oslcmonte.com</w:t>
        </w:r>
      </w:hyperlink>
    </w:p>
    <w:p w14:paraId="7888138E" w14:textId="77777777" w:rsidR="003F5624" w:rsidRDefault="003F5624" w:rsidP="007E3CEF">
      <w:pPr>
        <w:pStyle w:val="LineItem"/>
        <w:tabs>
          <w:tab w:val="right" w:pos="6624"/>
        </w:tabs>
        <w:suppressAutoHyphens/>
        <w:spacing w:after="0"/>
        <w:rPr>
          <w:rFonts w:ascii="Tahoma" w:hAnsi="Tahoma" w:cs="Tahoma"/>
          <w:b/>
          <w:i/>
          <w:color w:val="000000"/>
          <w:sz w:val="24"/>
          <w:szCs w:val="24"/>
          <w:shd w:val="clear" w:color="auto" w:fill="FFFFFF"/>
        </w:rPr>
      </w:pPr>
    </w:p>
    <w:p w14:paraId="17631F0E" w14:textId="77777777" w:rsidR="00A80C47" w:rsidRPr="003F5624" w:rsidRDefault="00A80C47" w:rsidP="00E90161">
      <w:pPr>
        <w:pStyle w:val="LineItem"/>
        <w:pBdr>
          <w:top w:val="single" w:sz="4" w:space="1" w:color="auto"/>
          <w:bottom w:val="single" w:sz="4" w:space="1" w:color="auto"/>
        </w:pBdr>
        <w:tabs>
          <w:tab w:val="right" w:pos="6624"/>
        </w:tabs>
        <w:suppressAutoHyphens/>
        <w:spacing w:after="0"/>
        <w:jc w:val="center"/>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 xml:space="preserve">Week of </w:t>
      </w:r>
      <w:r w:rsidR="00B75549" w:rsidRPr="003F5624">
        <w:rPr>
          <w:rFonts w:ascii="Tahoma" w:hAnsi="Tahoma" w:cs="Tahoma"/>
          <w:b/>
          <w:iCs/>
          <w:color w:val="000000"/>
          <w:szCs w:val="22"/>
          <w:shd w:val="clear" w:color="auto" w:fill="FFFFFF"/>
        </w:rPr>
        <w:t>July 7</w:t>
      </w:r>
      <w:r w:rsidR="00B75549" w:rsidRPr="003F5624">
        <w:rPr>
          <w:rFonts w:ascii="Tahoma" w:hAnsi="Tahoma" w:cs="Tahoma"/>
          <w:b/>
          <w:iCs/>
          <w:color w:val="000000"/>
          <w:szCs w:val="22"/>
          <w:shd w:val="clear" w:color="auto" w:fill="FFFFFF"/>
          <w:vertAlign w:val="superscript"/>
        </w:rPr>
        <w:t>th</w:t>
      </w:r>
      <w:r w:rsidR="00884476" w:rsidRPr="003F5624">
        <w:rPr>
          <w:rFonts w:ascii="Tahoma" w:hAnsi="Tahoma" w:cs="Tahoma"/>
          <w:b/>
          <w:iCs/>
          <w:color w:val="000000"/>
          <w:szCs w:val="22"/>
          <w:shd w:val="clear" w:color="auto" w:fill="FFFFFF"/>
        </w:rPr>
        <w:t xml:space="preserve"> </w:t>
      </w:r>
      <w:r w:rsidR="00AB6900" w:rsidRPr="003F5624">
        <w:rPr>
          <w:rFonts w:ascii="Tahoma" w:hAnsi="Tahoma" w:cs="Tahoma"/>
          <w:b/>
          <w:iCs/>
          <w:color w:val="000000"/>
          <w:szCs w:val="22"/>
          <w:shd w:val="clear" w:color="auto" w:fill="FFFFFF"/>
        </w:rPr>
        <w:t>through</w:t>
      </w:r>
      <w:r w:rsidRPr="003F5624">
        <w:rPr>
          <w:rFonts w:ascii="Tahoma" w:hAnsi="Tahoma" w:cs="Tahoma"/>
          <w:b/>
          <w:iCs/>
          <w:color w:val="000000"/>
          <w:szCs w:val="22"/>
          <w:shd w:val="clear" w:color="auto" w:fill="FFFFFF"/>
        </w:rPr>
        <w:t xml:space="preserve"> </w:t>
      </w:r>
      <w:r w:rsidR="00B75549" w:rsidRPr="003F5624">
        <w:rPr>
          <w:rFonts w:ascii="Tahoma" w:hAnsi="Tahoma" w:cs="Tahoma"/>
          <w:b/>
          <w:iCs/>
          <w:color w:val="000000"/>
          <w:szCs w:val="22"/>
          <w:shd w:val="clear" w:color="auto" w:fill="FFFFFF"/>
        </w:rPr>
        <w:t>July 13</w:t>
      </w:r>
      <w:r w:rsidR="00B75549" w:rsidRPr="003F5624">
        <w:rPr>
          <w:rFonts w:ascii="Tahoma" w:hAnsi="Tahoma" w:cs="Tahoma"/>
          <w:b/>
          <w:iCs/>
          <w:color w:val="000000"/>
          <w:szCs w:val="22"/>
          <w:shd w:val="clear" w:color="auto" w:fill="FFFFFF"/>
          <w:vertAlign w:val="superscript"/>
        </w:rPr>
        <w:t>th</w:t>
      </w:r>
      <w:r w:rsidR="00B75549" w:rsidRPr="003F5624">
        <w:rPr>
          <w:rFonts w:ascii="Tahoma" w:hAnsi="Tahoma" w:cs="Tahoma"/>
          <w:b/>
          <w:iCs/>
          <w:color w:val="000000"/>
          <w:szCs w:val="22"/>
          <w:shd w:val="clear" w:color="auto" w:fill="FFFFFF"/>
        </w:rPr>
        <w:t xml:space="preserve"> </w:t>
      </w:r>
      <w:r w:rsidR="00884476" w:rsidRPr="003F5624">
        <w:rPr>
          <w:rFonts w:ascii="Tahoma" w:hAnsi="Tahoma" w:cs="Tahoma"/>
          <w:b/>
          <w:iCs/>
          <w:color w:val="000000"/>
          <w:szCs w:val="22"/>
          <w:shd w:val="clear" w:color="auto" w:fill="FFFFFF"/>
        </w:rPr>
        <w:t xml:space="preserve"> </w:t>
      </w:r>
      <w:r w:rsidR="005B57B4" w:rsidRPr="003F5624">
        <w:rPr>
          <w:rFonts w:ascii="Tahoma" w:hAnsi="Tahoma" w:cs="Tahoma"/>
          <w:b/>
          <w:iCs/>
          <w:color w:val="000000"/>
          <w:szCs w:val="22"/>
          <w:shd w:val="clear" w:color="auto" w:fill="FFFFFF"/>
        </w:rPr>
        <w:t xml:space="preserve"> </w:t>
      </w:r>
    </w:p>
    <w:p w14:paraId="50AB284A" w14:textId="77777777" w:rsidR="00A80C47" w:rsidRPr="003F5624" w:rsidRDefault="00A80C47"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Tuesday</w:t>
      </w:r>
    </w:p>
    <w:p w14:paraId="51356E4E" w14:textId="77777777" w:rsidR="00A80C47" w:rsidRPr="003F5624" w:rsidRDefault="00A80C47"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10:15 am</w:t>
      </w:r>
      <w:r w:rsidRPr="003F5624">
        <w:rPr>
          <w:rFonts w:ascii="Tahoma" w:hAnsi="Tahoma" w:cs="Tahoma"/>
          <w:bCs/>
          <w:iCs/>
          <w:color w:val="000000"/>
          <w:szCs w:val="22"/>
          <w:shd w:val="clear" w:color="auto" w:fill="FFFFFF"/>
        </w:rPr>
        <w:tab/>
        <w:t>Staff Meeting</w:t>
      </w:r>
    </w:p>
    <w:p w14:paraId="09D594DC" w14:textId="77777777" w:rsidR="00A80C47" w:rsidRPr="003F5624" w:rsidRDefault="00A80C47"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10:30 am</w:t>
      </w:r>
      <w:r w:rsidRPr="003F5624">
        <w:rPr>
          <w:rFonts w:ascii="Tahoma" w:hAnsi="Tahoma" w:cs="Tahoma"/>
          <w:bCs/>
          <w:iCs/>
          <w:color w:val="000000"/>
          <w:szCs w:val="22"/>
          <w:shd w:val="clear" w:color="auto" w:fill="FFFFFF"/>
        </w:rPr>
        <w:tab/>
        <w:t>Worship on Channel 180</w:t>
      </w:r>
    </w:p>
    <w:p w14:paraId="61BC6C53" w14:textId="77777777" w:rsidR="00A80C47" w:rsidRPr="003F5624" w:rsidRDefault="00A80C47"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2:00 pm</w:t>
      </w:r>
      <w:r w:rsidRPr="003F5624">
        <w:rPr>
          <w:rFonts w:ascii="Tahoma" w:hAnsi="Tahoma" w:cs="Tahoma"/>
          <w:bCs/>
          <w:iCs/>
          <w:color w:val="000000"/>
          <w:szCs w:val="22"/>
          <w:shd w:val="clear" w:color="auto" w:fill="FFFFFF"/>
        </w:rPr>
        <w:tab/>
        <w:t xml:space="preserve">Brookside </w:t>
      </w:r>
      <w:r w:rsidR="00123745" w:rsidRPr="003F5624">
        <w:rPr>
          <w:rFonts w:ascii="Tahoma" w:hAnsi="Tahoma" w:cs="Tahoma"/>
          <w:bCs/>
          <w:iCs/>
          <w:color w:val="000000"/>
          <w:szCs w:val="22"/>
          <w:shd w:val="clear" w:color="auto" w:fill="FFFFFF"/>
        </w:rPr>
        <w:t>Communion</w:t>
      </w:r>
    </w:p>
    <w:p w14:paraId="14949308" w14:textId="77777777" w:rsidR="00AB6900" w:rsidRPr="003F5624" w:rsidRDefault="00A80C47"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Wednesday</w:t>
      </w:r>
    </w:p>
    <w:p w14:paraId="22D95C72" w14:textId="77777777" w:rsidR="00AC13BD" w:rsidRPr="003F5624" w:rsidRDefault="00AC13BD"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2:30 pm</w:t>
      </w:r>
      <w:r w:rsidRPr="003F5624">
        <w:rPr>
          <w:rFonts w:ascii="Tahoma" w:hAnsi="Tahoma" w:cs="Tahoma"/>
          <w:bCs/>
          <w:iCs/>
          <w:color w:val="000000"/>
          <w:szCs w:val="22"/>
          <w:shd w:val="clear" w:color="auto" w:fill="FFFFFF"/>
        </w:rPr>
        <w:tab/>
        <w:t>Worship on Channel 180</w:t>
      </w:r>
    </w:p>
    <w:p w14:paraId="07BC4048" w14:textId="77777777" w:rsidR="000E5E9A" w:rsidRPr="003F5624" w:rsidRDefault="00AC13BD"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Thursday</w:t>
      </w:r>
    </w:p>
    <w:p w14:paraId="5BFACCD7" w14:textId="77777777" w:rsidR="00E90161" w:rsidRPr="003F5624" w:rsidRDefault="00E90161"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
          <w:iCs/>
          <w:color w:val="000000"/>
          <w:szCs w:val="22"/>
          <w:shd w:val="clear" w:color="auto" w:fill="FFFFFF"/>
        </w:rPr>
        <w:tab/>
      </w:r>
      <w:r w:rsidRPr="003F5624">
        <w:rPr>
          <w:rFonts w:ascii="Tahoma" w:hAnsi="Tahoma" w:cs="Tahoma"/>
          <w:bCs/>
          <w:iCs/>
          <w:color w:val="000000"/>
          <w:szCs w:val="22"/>
          <w:shd w:val="clear" w:color="auto" w:fill="FFFFFF"/>
        </w:rPr>
        <w:t>9:00 am</w:t>
      </w:r>
      <w:r w:rsidRPr="003F5624">
        <w:rPr>
          <w:rFonts w:ascii="Tahoma" w:hAnsi="Tahoma" w:cs="Tahoma"/>
          <w:bCs/>
          <w:iCs/>
          <w:color w:val="000000"/>
          <w:szCs w:val="22"/>
          <w:shd w:val="clear" w:color="auto" w:fill="FFFFFF"/>
        </w:rPr>
        <w:tab/>
        <w:t>Senior Advisory Board</w:t>
      </w:r>
    </w:p>
    <w:p w14:paraId="3F914745" w14:textId="77777777" w:rsidR="00AB6900" w:rsidRPr="003F5624" w:rsidRDefault="00AC13BD" w:rsidP="00A80C47">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10:30 am</w:t>
      </w:r>
      <w:r w:rsidRPr="003F5624">
        <w:rPr>
          <w:rFonts w:ascii="Tahoma" w:hAnsi="Tahoma" w:cs="Tahoma"/>
          <w:bCs/>
          <w:iCs/>
          <w:color w:val="000000"/>
          <w:szCs w:val="22"/>
          <w:shd w:val="clear" w:color="auto" w:fill="FFFFFF"/>
        </w:rPr>
        <w:tab/>
        <w:t>Worship on Channel 180</w:t>
      </w:r>
    </w:p>
    <w:p w14:paraId="436802E0" w14:textId="77777777" w:rsidR="00AC13BD" w:rsidRPr="003F5624" w:rsidRDefault="00AC13BD" w:rsidP="00A80C47">
      <w:pPr>
        <w:pStyle w:val="LineItem"/>
        <w:tabs>
          <w:tab w:val="left" w:pos="720"/>
          <w:tab w:val="left" w:pos="2160"/>
          <w:tab w:val="right" w:pos="6624"/>
        </w:tabs>
        <w:suppressAutoHyphens/>
        <w:spacing w:after="0"/>
        <w:rPr>
          <w:rFonts w:ascii="Tahoma" w:hAnsi="Tahoma" w:cs="Tahoma"/>
          <w:b/>
          <w:iCs/>
          <w:color w:val="000000"/>
          <w:szCs w:val="22"/>
          <w:shd w:val="clear" w:color="auto" w:fill="FFFFFF"/>
        </w:rPr>
      </w:pPr>
      <w:r w:rsidRPr="003F5624">
        <w:rPr>
          <w:rFonts w:ascii="Tahoma" w:hAnsi="Tahoma" w:cs="Tahoma"/>
          <w:b/>
          <w:iCs/>
          <w:color w:val="000000"/>
          <w:szCs w:val="22"/>
          <w:shd w:val="clear" w:color="auto" w:fill="FFFFFF"/>
        </w:rPr>
        <w:t>Sunday</w:t>
      </w:r>
    </w:p>
    <w:p w14:paraId="70DF7ECF" w14:textId="77777777" w:rsidR="00092899" w:rsidRDefault="00AC13BD" w:rsidP="00746C9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9:00 am</w:t>
      </w:r>
      <w:r w:rsidRPr="003F5624">
        <w:rPr>
          <w:rFonts w:ascii="Tahoma" w:hAnsi="Tahoma" w:cs="Tahoma"/>
          <w:bCs/>
          <w:iCs/>
          <w:color w:val="000000"/>
          <w:szCs w:val="22"/>
          <w:shd w:val="clear" w:color="auto" w:fill="FFFFFF"/>
        </w:rPr>
        <w:tab/>
        <w:t>Praise Worship</w:t>
      </w:r>
    </w:p>
    <w:p w14:paraId="084318EE" w14:textId="0A23982A" w:rsidR="00AC13BD" w:rsidRPr="003F5624" w:rsidRDefault="00092899" w:rsidP="00746C9F">
      <w:pPr>
        <w:pStyle w:val="LineItem"/>
        <w:tabs>
          <w:tab w:val="left" w:pos="720"/>
          <w:tab w:val="left" w:pos="2160"/>
          <w:tab w:val="right" w:pos="6624"/>
        </w:tabs>
        <w:suppressAutoHyphens/>
        <w:spacing w:after="0"/>
        <w:rPr>
          <w:rFonts w:ascii="Tahoma" w:hAnsi="Tahoma" w:cs="Tahoma"/>
          <w:bCs/>
          <w:iCs/>
          <w:color w:val="000000"/>
          <w:szCs w:val="22"/>
          <w:shd w:val="clear" w:color="auto" w:fill="FFFFFF"/>
        </w:rPr>
      </w:pPr>
      <w:r>
        <w:rPr>
          <w:rFonts w:ascii="Tahoma" w:hAnsi="Tahoma" w:cs="Tahoma"/>
          <w:bCs/>
          <w:iCs/>
          <w:color w:val="000000"/>
          <w:szCs w:val="22"/>
          <w:shd w:val="clear" w:color="auto" w:fill="FFFFFF"/>
        </w:rPr>
        <w:tab/>
        <w:t>10:15 am</w:t>
      </w:r>
      <w:r>
        <w:rPr>
          <w:rFonts w:ascii="Tahoma" w:hAnsi="Tahoma" w:cs="Tahoma"/>
          <w:bCs/>
          <w:iCs/>
          <w:color w:val="000000"/>
          <w:szCs w:val="22"/>
          <w:shd w:val="clear" w:color="auto" w:fill="FFFFFF"/>
        </w:rPr>
        <w:tab/>
        <w:t>Coffee Fellowship</w:t>
      </w:r>
      <w:r w:rsidR="00123745" w:rsidRPr="003F5624">
        <w:rPr>
          <w:rFonts w:ascii="Tahoma" w:hAnsi="Tahoma" w:cs="Tahoma"/>
          <w:bCs/>
          <w:iCs/>
          <w:color w:val="000000"/>
          <w:szCs w:val="22"/>
          <w:shd w:val="clear" w:color="auto" w:fill="FFFFFF"/>
        </w:rPr>
        <w:t xml:space="preserve"> </w:t>
      </w:r>
    </w:p>
    <w:p w14:paraId="112015DD" w14:textId="65492AE3" w:rsidR="00042CD2" w:rsidRPr="003F5624" w:rsidRDefault="000E5E9A" w:rsidP="00042CD2">
      <w:pPr>
        <w:pStyle w:val="LineItem"/>
        <w:pBdr>
          <w:bottom w:val="single" w:sz="4" w:space="1" w:color="auto"/>
        </w:pBdr>
        <w:tabs>
          <w:tab w:val="left" w:pos="720"/>
          <w:tab w:val="left" w:pos="2160"/>
          <w:tab w:val="right" w:pos="6624"/>
        </w:tabs>
        <w:suppressAutoHyphens/>
        <w:spacing w:after="0"/>
        <w:rPr>
          <w:rFonts w:ascii="Tahoma" w:hAnsi="Tahoma" w:cs="Tahoma"/>
          <w:bCs/>
          <w:iCs/>
          <w:color w:val="000000"/>
          <w:szCs w:val="22"/>
          <w:shd w:val="clear" w:color="auto" w:fill="FFFFFF"/>
        </w:rPr>
      </w:pPr>
      <w:r w:rsidRPr="003F5624">
        <w:rPr>
          <w:rFonts w:ascii="Tahoma" w:hAnsi="Tahoma" w:cs="Tahoma"/>
          <w:bCs/>
          <w:iCs/>
          <w:color w:val="000000"/>
          <w:szCs w:val="22"/>
          <w:shd w:val="clear" w:color="auto" w:fill="FFFFFF"/>
        </w:rPr>
        <w:tab/>
        <w:t>11:00 am</w:t>
      </w:r>
      <w:r w:rsidRPr="003F5624">
        <w:rPr>
          <w:rFonts w:ascii="Tahoma" w:hAnsi="Tahoma" w:cs="Tahoma"/>
          <w:bCs/>
          <w:iCs/>
          <w:color w:val="000000"/>
          <w:szCs w:val="22"/>
          <w:shd w:val="clear" w:color="auto" w:fill="FFFFFF"/>
        </w:rPr>
        <w:tab/>
        <w:t>Worship on KDMA</w:t>
      </w:r>
    </w:p>
    <w:p w14:paraId="16F389FE" w14:textId="2F520B27" w:rsidR="002C08E6" w:rsidRPr="003F5624" w:rsidRDefault="002C08E6" w:rsidP="007E3CEF">
      <w:pPr>
        <w:pStyle w:val="LineItem"/>
        <w:tabs>
          <w:tab w:val="right" w:pos="6624"/>
        </w:tabs>
        <w:suppressAutoHyphens/>
        <w:spacing w:after="0"/>
        <w:rPr>
          <w:rFonts w:ascii="Tahoma" w:hAnsi="Tahoma" w:cs="Tahoma"/>
          <w:b/>
          <w:iCs/>
          <w:color w:val="000000"/>
          <w:szCs w:val="22"/>
          <w:shd w:val="clear" w:color="auto" w:fill="FFFFFF"/>
        </w:rPr>
      </w:pPr>
    </w:p>
    <w:p w14:paraId="18018C6C" w14:textId="110120AB" w:rsidR="009B08FF" w:rsidRPr="003F5624" w:rsidRDefault="00D0187E" w:rsidP="003F55B6">
      <w:pPr>
        <w:tabs>
          <w:tab w:val="right" w:pos="7110"/>
        </w:tabs>
        <w:rPr>
          <w:rFonts w:ascii="Tahoma" w:hAnsi="Tahoma" w:cs="Tahoma"/>
          <w:b/>
          <w:bCs/>
          <w:color w:val="7030A0"/>
          <w:sz w:val="22"/>
          <w:szCs w:val="22"/>
        </w:rPr>
      </w:pPr>
      <w:r w:rsidRPr="003F5624">
        <w:rPr>
          <w:rFonts w:ascii="Tahoma" w:hAnsi="Tahoma" w:cs="Tahoma"/>
          <w:b/>
          <w:bCs/>
          <w:noProof/>
          <w:color w:val="7030A0"/>
          <w:szCs w:val="22"/>
        </w:rPr>
        <w:drawing>
          <wp:anchor distT="0" distB="0" distL="114300" distR="114300" simplePos="0" relativeHeight="251688960" behindDoc="0" locked="0" layoutInCell="1" allowOverlap="1" wp14:anchorId="2672044B" wp14:editId="65EE18E8">
            <wp:simplePos x="0" y="0"/>
            <wp:positionH relativeFrom="column">
              <wp:posOffset>123825</wp:posOffset>
            </wp:positionH>
            <wp:positionV relativeFrom="page">
              <wp:posOffset>3142615</wp:posOffset>
            </wp:positionV>
            <wp:extent cx="4086225" cy="4645660"/>
            <wp:effectExtent l="0" t="0" r="0" b="2540"/>
            <wp:wrapThrough wrapText="bothSides">
              <wp:wrapPolygon edited="0">
                <wp:start x="2618" y="0"/>
                <wp:lineTo x="2618" y="1417"/>
                <wp:lineTo x="1712" y="1683"/>
                <wp:lineTo x="1510" y="1949"/>
                <wp:lineTo x="1510" y="8237"/>
                <wp:lineTo x="3222" y="8503"/>
                <wp:lineTo x="7955" y="8503"/>
                <wp:lineTo x="4531" y="9300"/>
                <wp:lineTo x="4330" y="10186"/>
                <wp:lineTo x="5136" y="11072"/>
                <wp:lineTo x="1309" y="11337"/>
                <wp:lineTo x="1108" y="11780"/>
                <wp:lineTo x="2417" y="12755"/>
                <wp:lineTo x="2417" y="13375"/>
                <wp:lineTo x="5236" y="14172"/>
                <wp:lineTo x="7049" y="14172"/>
                <wp:lineTo x="6344" y="15323"/>
                <wp:lineTo x="3122" y="16032"/>
                <wp:lineTo x="2719" y="16209"/>
                <wp:lineTo x="2820" y="21258"/>
                <wp:lineTo x="2920" y="21523"/>
                <wp:lineTo x="19032" y="21523"/>
                <wp:lineTo x="19334" y="16209"/>
                <wp:lineTo x="18730" y="16032"/>
                <wp:lineTo x="15306" y="15589"/>
                <wp:lineTo x="14400" y="14172"/>
                <wp:lineTo x="16213" y="14172"/>
                <wp:lineTo x="19234" y="13286"/>
                <wp:lineTo x="19133" y="12755"/>
                <wp:lineTo x="20442" y="11869"/>
                <wp:lineTo x="19636" y="11426"/>
                <wp:lineTo x="15206" y="11337"/>
                <wp:lineTo x="17320" y="10894"/>
                <wp:lineTo x="17220" y="9389"/>
                <wp:lineTo x="13897" y="8680"/>
                <wp:lineTo x="18227" y="8503"/>
                <wp:lineTo x="20241" y="8237"/>
                <wp:lineTo x="19938" y="1771"/>
                <wp:lineTo x="19234" y="1417"/>
                <wp:lineTo x="19234" y="0"/>
                <wp:lineTo x="2618" y="0"/>
              </wp:wrapPolygon>
            </wp:wrapThrough>
            <wp:docPr id="669529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225" cy="4645660"/>
                    </a:xfrm>
                    <a:prstGeom prst="rect">
                      <a:avLst/>
                    </a:prstGeom>
                    <a:noFill/>
                  </pic:spPr>
                </pic:pic>
              </a:graphicData>
            </a:graphic>
            <wp14:sizeRelH relativeFrom="margin">
              <wp14:pctWidth>0</wp14:pctWidth>
            </wp14:sizeRelH>
            <wp14:sizeRelV relativeFrom="margin">
              <wp14:pctHeight>0</wp14:pctHeight>
            </wp14:sizeRelV>
          </wp:anchor>
        </w:drawing>
      </w:r>
    </w:p>
    <w:p w14:paraId="0E74D917" w14:textId="71B39251" w:rsidR="00A60281" w:rsidRPr="003F5624" w:rsidRDefault="00A60281" w:rsidP="003F55B6">
      <w:pPr>
        <w:tabs>
          <w:tab w:val="right" w:pos="7110"/>
        </w:tabs>
        <w:rPr>
          <w:rFonts w:ascii="Tahoma" w:hAnsi="Tahoma" w:cs="Tahoma"/>
          <w:b/>
          <w:bCs/>
          <w:color w:val="7030A0"/>
          <w:sz w:val="22"/>
          <w:szCs w:val="22"/>
        </w:rPr>
      </w:pPr>
    </w:p>
    <w:p w14:paraId="33B8F044" w14:textId="5D482868" w:rsidR="00A60281" w:rsidRPr="003F5624" w:rsidRDefault="00A60281" w:rsidP="003F55B6">
      <w:pPr>
        <w:tabs>
          <w:tab w:val="right" w:pos="7110"/>
        </w:tabs>
        <w:rPr>
          <w:rFonts w:ascii="Tahoma" w:hAnsi="Tahoma" w:cs="Tahoma"/>
          <w:b/>
          <w:bCs/>
          <w:color w:val="7030A0"/>
          <w:sz w:val="22"/>
          <w:szCs w:val="22"/>
        </w:rPr>
      </w:pPr>
    </w:p>
    <w:p w14:paraId="58E64149" w14:textId="77777777" w:rsidR="00A60281" w:rsidRPr="003F5624" w:rsidRDefault="00A60281" w:rsidP="003F55B6">
      <w:pPr>
        <w:tabs>
          <w:tab w:val="right" w:pos="7110"/>
        </w:tabs>
        <w:rPr>
          <w:rFonts w:ascii="Tahoma" w:hAnsi="Tahoma" w:cs="Tahoma"/>
          <w:b/>
          <w:bCs/>
          <w:color w:val="7030A0"/>
          <w:sz w:val="22"/>
          <w:szCs w:val="22"/>
        </w:rPr>
      </w:pPr>
    </w:p>
    <w:p w14:paraId="14636C88" w14:textId="77777777" w:rsidR="00A60281" w:rsidRPr="003F5624" w:rsidRDefault="00A60281" w:rsidP="003F55B6">
      <w:pPr>
        <w:tabs>
          <w:tab w:val="right" w:pos="7110"/>
        </w:tabs>
        <w:rPr>
          <w:rFonts w:ascii="Tahoma" w:hAnsi="Tahoma" w:cs="Tahoma"/>
          <w:b/>
          <w:bCs/>
          <w:color w:val="7030A0"/>
          <w:sz w:val="22"/>
          <w:szCs w:val="22"/>
        </w:rPr>
      </w:pPr>
    </w:p>
    <w:p w14:paraId="45475D2C" w14:textId="77777777" w:rsidR="00A60281" w:rsidRPr="003F5624" w:rsidRDefault="00A60281" w:rsidP="003F55B6">
      <w:pPr>
        <w:tabs>
          <w:tab w:val="right" w:pos="7110"/>
        </w:tabs>
        <w:rPr>
          <w:rFonts w:ascii="Tahoma" w:hAnsi="Tahoma" w:cs="Tahoma"/>
          <w:b/>
          <w:bCs/>
          <w:color w:val="7030A0"/>
          <w:sz w:val="22"/>
          <w:szCs w:val="22"/>
        </w:rPr>
      </w:pPr>
    </w:p>
    <w:p w14:paraId="5DCE2A90" w14:textId="77777777" w:rsidR="00A60281" w:rsidRPr="003F5624" w:rsidRDefault="00A60281" w:rsidP="003F55B6">
      <w:pPr>
        <w:tabs>
          <w:tab w:val="right" w:pos="7110"/>
        </w:tabs>
        <w:rPr>
          <w:rFonts w:ascii="Tahoma" w:hAnsi="Tahoma" w:cs="Tahoma"/>
          <w:b/>
          <w:bCs/>
          <w:color w:val="7030A0"/>
          <w:sz w:val="22"/>
          <w:szCs w:val="22"/>
        </w:rPr>
      </w:pPr>
    </w:p>
    <w:p w14:paraId="4943BE63" w14:textId="77777777" w:rsidR="00A60281" w:rsidRPr="003F5624" w:rsidRDefault="00A60281" w:rsidP="003F55B6">
      <w:pPr>
        <w:tabs>
          <w:tab w:val="right" w:pos="7110"/>
        </w:tabs>
        <w:rPr>
          <w:rFonts w:ascii="Tahoma" w:hAnsi="Tahoma" w:cs="Tahoma"/>
          <w:b/>
          <w:bCs/>
          <w:color w:val="7030A0"/>
          <w:sz w:val="22"/>
          <w:szCs w:val="22"/>
        </w:rPr>
      </w:pPr>
    </w:p>
    <w:p w14:paraId="46EBC145" w14:textId="77777777" w:rsidR="00A60281" w:rsidRPr="003F5624" w:rsidRDefault="00A60281" w:rsidP="003F55B6">
      <w:pPr>
        <w:tabs>
          <w:tab w:val="right" w:pos="7110"/>
        </w:tabs>
        <w:rPr>
          <w:rFonts w:ascii="Tahoma" w:hAnsi="Tahoma" w:cs="Tahoma"/>
          <w:b/>
          <w:bCs/>
          <w:color w:val="7030A0"/>
          <w:sz w:val="22"/>
          <w:szCs w:val="22"/>
        </w:rPr>
      </w:pPr>
    </w:p>
    <w:p w14:paraId="5D623DB8" w14:textId="77777777" w:rsidR="00A60281" w:rsidRPr="003F5624" w:rsidRDefault="00A60281" w:rsidP="003F55B6">
      <w:pPr>
        <w:tabs>
          <w:tab w:val="right" w:pos="7110"/>
        </w:tabs>
        <w:rPr>
          <w:rFonts w:ascii="Tahoma" w:hAnsi="Tahoma" w:cs="Tahoma"/>
          <w:b/>
          <w:bCs/>
          <w:color w:val="E36C0A" w:themeColor="accent6" w:themeShade="BF"/>
          <w:kern w:val="24"/>
          <w:sz w:val="22"/>
          <w:szCs w:val="22"/>
        </w:rPr>
      </w:pPr>
    </w:p>
    <w:p w14:paraId="1CE6AAE4" w14:textId="77777777" w:rsidR="00F26EB0" w:rsidRPr="003F5624" w:rsidRDefault="00F26EB0" w:rsidP="003F55B6">
      <w:pPr>
        <w:tabs>
          <w:tab w:val="right" w:pos="7110"/>
        </w:tabs>
        <w:rPr>
          <w:rFonts w:ascii="Tahoma" w:hAnsi="Tahoma" w:cs="Tahoma"/>
          <w:b/>
          <w:bCs/>
          <w:color w:val="E36C0A" w:themeColor="accent6" w:themeShade="BF"/>
          <w:kern w:val="24"/>
          <w:sz w:val="22"/>
          <w:szCs w:val="22"/>
        </w:rPr>
      </w:pPr>
    </w:p>
    <w:p w14:paraId="0F7FC950" w14:textId="77777777" w:rsidR="005049EA" w:rsidRDefault="005049EA" w:rsidP="002C08E6">
      <w:pPr>
        <w:shd w:val="clear" w:color="auto" w:fill="FFFFFF"/>
        <w:spacing w:before="100" w:beforeAutospacing="1"/>
        <w:outlineLvl w:val="2"/>
        <w:rPr>
          <w:rFonts w:ascii="Tahoma" w:hAnsi="Tahoma" w:cs="Tahoma"/>
          <w:b/>
          <w:bCs/>
        </w:rPr>
      </w:pPr>
    </w:p>
    <w:p w14:paraId="3D2FBF38" w14:textId="77777777" w:rsidR="00D0187E" w:rsidRDefault="00D0187E" w:rsidP="002C08E6">
      <w:pPr>
        <w:shd w:val="clear" w:color="auto" w:fill="FFFFFF"/>
        <w:spacing w:before="100" w:beforeAutospacing="1"/>
        <w:outlineLvl w:val="2"/>
        <w:rPr>
          <w:rFonts w:ascii="Tahoma" w:hAnsi="Tahoma" w:cs="Tahoma"/>
          <w:b/>
          <w:bCs/>
        </w:rPr>
      </w:pPr>
    </w:p>
    <w:p w14:paraId="638B04BD" w14:textId="77777777" w:rsidR="00D0187E" w:rsidRDefault="00D0187E" w:rsidP="002C08E6">
      <w:pPr>
        <w:shd w:val="clear" w:color="auto" w:fill="FFFFFF"/>
        <w:spacing w:before="100" w:beforeAutospacing="1"/>
        <w:outlineLvl w:val="2"/>
        <w:rPr>
          <w:rFonts w:ascii="Tahoma" w:hAnsi="Tahoma" w:cs="Tahoma"/>
          <w:b/>
          <w:bCs/>
        </w:rPr>
      </w:pPr>
    </w:p>
    <w:p w14:paraId="5C695827" w14:textId="77777777" w:rsidR="00D0187E" w:rsidRDefault="00D0187E" w:rsidP="002C08E6">
      <w:pPr>
        <w:shd w:val="clear" w:color="auto" w:fill="FFFFFF"/>
        <w:spacing w:before="100" w:beforeAutospacing="1"/>
        <w:outlineLvl w:val="2"/>
        <w:rPr>
          <w:rFonts w:ascii="Tahoma" w:hAnsi="Tahoma" w:cs="Tahoma"/>
          <w:b/>
          <w:bCs/>
        </w:rPr>
      </w:pPr>
    </w:p>
    <w:p w14:paraId="35D4CAAC" w14:textId="77777777" w:rsidR="00D0187E" w:rsidRDefault="00D0187E" w:rsidP="002C08E6">
      <w:pPr>
        <w:shd w:val="clear" w:color="auto" w:fill="FFFFFF"/>
        <w:spacing w:before="100" w:beforeAutospacing="1"/>
        <w:outlineLvl w:val="2"/>
        <w:rPr>
          <w:rFonts w:ascii="Tahoma" w:hAnsi="Tahoma" w:cs="Tahoma"/>
          <w:b/>
          <w:bCs/>
        </w:rPr>
      </w:pPr>
    </w:p>
    <w:p w14:paraId="39DF9F00" w14:textId="5067B698" w:rsidR="002C08E6" w:rsidRPr="00092899" w:rsidRDefault="002C08E6" w:rsidP="002C08E6">
      <w:pPr>
        <w:shd w:val="clear" w:color="auto" w:fill="FFFFFF"/>
        <w:spacing w:before="100" w:beforeAutospacing="1"/>
        <w:outlineLvl w:val="2"/>
        <w:rPr>
          <w:rFonts w:ascii="Tahoma" w:hAnsi="Tahoma" w:cs="Tahoma"/>
          <w:b/>
          <w:bCs/>
        </w:rPr>
      </w:pPr>
      <w:r w:rsidRPr="00092899">
        <w:rPr>
          <w:rFonts w:ascii="Tahoma" w:hAnsi="Tahoma" w:cs="Tahoma"/>
          <w:b/>
          <w:bCs/>
        </w:rPr>
        <w:t xml:space="preserve">First Reading: </w:t>
      </w:r>
      <w:r w:rsidR="00C269E1" w:rsidRPr="00092899">
        <w:rPr>
          <w:rFonts w:ascii="Tahoma" w:hAnsi="Tahoma" w:cs="Tahoma"/>
          <w:b/>
          <w:bCs/>
        </w:rPr>
        <w:t>Isaiah 66:10-14</w:t>
      </w:r>
    </w:p>
    <w:p w14:paraId="52E39844" w14:textId="77777777" w:rsidR="00C269E1" w:rsidRPr="00092899" w:rsidRDefault="00C269E1" w:rsidP="00C269E1">
      <w:pPr>
        <w:shd w:val="clear" w:color="auto" w:fill="FFFFFF"/>
        <w:rPr>
          <w:rStyle w:val="Emphasis"/>
          <w:rFonts w:ascii="Tahoma" w:hAnsi="Tahoma" w:cs="Tahoma"/>
          <w:color w:val="000000" w:themeColor="text1"/>
        </w:rPr>
      </w:pPr>
      <w:r w:rsidRPr="00092899">
        <w:rPr>
          <w:rStyle w:val="Emphasis"/>
          <w:rFonts w:ascii="Tahoma" w:hAnsi="Tahoma" w:cs="Tahoma"/>
          <w:color w:val="000000" w:themeColor="text1"/>
        </w:rPr>
        <w:t xml:space="preserve">Those who returned from the exile found that </w:t>
      </w:r>
      <w:proofErr w:type="gramStart"/>
      <w:r w:rsidRPr="00092899">
        <w:rPr>
          <w:rStyle w:val="Emphasis"/>
          <w:rFonts w:ascii="Tahoma" w:hAnsi="Tahoma" w:cs="Tahoma"/>
          <w:color w:val="000000" w:themeColor="text1"/>
        </w:rPr>
        <w:t>the hopes</w:t>
      </w:r>
      <w:proofErr w:type="gramEnd"/>
      <w:r w:rsidRPr="00092899">
        <w:rPr>
          <w:rStyle w:val="Emphasis"/>
          <w:rFonts w:ascii="Tahoma" w:hAnsi="Tahoma" w:cs="Tahoma"/>
          <w:color w:val="000000" w:themeColor="text1"/>
        </w:rPr>
        <w:t xml:space="preserve"> for the glorious restoration of Judah were not completely fulfilled. For these disappointed people, the prophet envisions salvation in the image of a nursing woman. Mother Jerusalem and a mothering God remind the community how they are sustained and supported.</w:t>
      </w:r>
    </w:p>
    <w:p w14:paraId="00555DAC" w14:textId="77777777" w:rsidR="00C269E1" w:rsidRPr="00092899" w:rsidRDefault="00C269E1" w:rsidP="00C269E1">
      <w:pPr>
        <w:shd w:val="clear" w:color="auto" w:fill="FFFFFF"/>
        <w:rPr>
          <w:rFonts w:ascii="Tahoma" w:hAnsi="Tahoma" w:cs="Tahoma"/>
          <w:i/>
          <w:iCs/>
          <w:color w:val="000000" w:themeColor="text1"/>
        </w:rPr>
      </w:pPr>
    </w:p>
    <w:p w14:paraId="65F7315A" w14:textId="77777777" w:rsidR="00A95101" w:rsidRPr="00092899" w:rsidRDefault="00C269E1" w:rsidP="00A95101">
      <w:pPr>
        <w:shd w:val="clear" w:color="auto" w:fill="FFFFFF"/>
        <w:tabs>
          <w:tab w:val="left" w:pos="450"/>
        </w:tabs>
        <w:rPr>
          <w:rFonts w:ascii="Tahoma" w:hAnsi="Tahoma" w:cs="Tahoma"/>
          <w:color w:val="000000" w:themeColor="text1"/>
        </w:rPr>
      </w:pPr>
      <w:r w:rsidRPr="00092899">
        <w:rPr>
          <w:rFonts w:ascii="Tahoma" w:hAnsi="Tahoma" w:cs="Tahoma"/>
          <w:color w:val="000000" w:themeColor="text1"/>
        </w:rPr>
        <w:t> </w:t>
      </w:r>
      <w:r w:rsidRPr="00092899">
        <w:rPr>
          <w:rFonts w:ascii="Tahoma" w:hAnsi="Tahoma" w:cs="Tahoma"/>
          <w:color w:val="000000" w:themeColor="text1"/>
          <w:vertAlign w:val="superscript"/>
        </w:rPr>
        <w:t>10</w:t>
      </w:r>
      <w:r w:rsidRPr="00092899">
        <w:rPr>
          <w:rFonts w:ascii="Tahoma" w:hAnsi="Tahoma" w:cs="Tahoma"/>
          <w:color w:val="000000" w:themeColor="text1"/>
        </w:rPr>
        <w:t> Rejoice with Jerusalem, and be glad for her,</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all you who love her;</w:t>
      </w:r>
      <w:r w:rsidRPr="00092899">
        <w:rPr>
          <w:rFonts w:ascii="Tahoma" w:hAnsi="Tahoma" w:cs="Tahoma"/>
          <w:color w:val="000000" w:themeColor="text1"/>
        </w:rPr>
        <w:br/>
      </w:r>
      <w:r w:rsidRPr="00092899">
        <w:rPr>
          <w:rFonts w:ascii="Tahoma" w:hAnsi="Tahoma" w:cs="Tahoma"/>
          <w:color w:val="000000" w:themeColor="text1"/>
        </w:rPr>
        <w:t> </w:t>
      </w:r>
      <w:r w:rsidR="00A95101" w:rsidRPr="00092899">
        <w:rPr>
          <w:rFonts w:ascii="Tahoma" w:hAnsi="Tahoma" w:cs="Tahoma"/>
          <w:color w:val="000000" w:themeColor="text1"/>
        </w:rPr>
        <w:tab/>
      </w:r>
      <w:r w:rsidRPr="00092899">
        <w:rPr>
          <w:rFonts w:ascii="Tahoma" w:hAnsi="Tahoma" w:cs="Tahoma"/>
          <w:color w:val="000000" w:themeColor="text1"/>
        </w:rPr>
        <w:t>rejoice with her in joy,</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all you who mourn over her—</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vertAlign w:val="superscript"/>
        </w:rPr>
        <w:t>11</w:t>
      </w:r>
      <w:r w:rsidRPr="00092899">
        <w:rPr>
          <w:rFonts w:ascii="Tahoma" w:hAnsi="Tahoma" w:cs="Tahoma"/>
          <w:color w:val="000000" w:themeColor="text1"/>
        </w:rPr>
        <w:t> that you may nurse and be satisfied</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from her consoling breast;</w:t>
      </w:r>
      <w:r w:rsidRPr="00092899">
        <w:rPr>
          <w:rFonts w:ascii="Tahoma" w:hAnsi="Tahoma" w:cs="Tahoma"/>
          <w:color w:val="000000" w:themeColor="text1"/>
        </w:rPr>
        <w:br/>
      </w:r>
      <w:r w:rsidRPr="00092899">
        <w:rPr>
          <w:rFonts w:ascii="Tahoma" w:hAnsi="Tahoma" w:cs="Tahoma"/>
          <w:color w:val="000000" w:themeColor="text1"/>
        </w:rPr>
        <w:t> </w:t>
      </w:r>
      <w:r w:rsidR="00A95101" w:rsidRPr="00092899">
        <w:rPr>
          <w:rFonts w:ascii="Tahoma" w:hAnsi="Tahoma" w:cs="Tahoma"/>
          <w:color w:val="000000" w:themeColor="text1"/>
        </w:rPr>
        <w:tab/>
      </w:r>
      <w:r w:rsidRPr="00092899">
        <w:rPr>
          <w:rFonts w:ascii="Tahoma" w:hAnsi="Tahoma" w:cs="Tahoma"/>
          <w:color w:val="000000" w:themeColor="text1"/>
        </w:rPr>
        <w:t>that you may drink deeply with delight</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from her glorious bosom.</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vertAlign w:val="superscript"/>
        </w:rPr>
        <w:t>12</w:t>
      </w:r>
      <w:r w:rsidRPr="00092899">
        <w:rPr>
          <w:rFonts w:ascii="Tahoma" w:hAnsi="Tahoma" w:cs="Tahoma"/>
          <w:color w:val="000000" w:themeColor="text1"/>
        </w:rPr>
        <w:t> For thus says the </w:t>
      </w:r>
      <w:r w:rsidRPr="00092899">
        <w:rPr>
          <w:rFonts w:ascii="Tahoma" w:hAnsi="Tahoma" w:cs="Tahoma"/>
          <w:smallCaps/>
          <w:color w:val="000000" w:themeColor="text1"/>
        </w:rPr>
        <w:t>Lord</w:t>
      </w:r>
      <w:r w:rsidRPr="00092899">
        <w:rPr>
          <w:rFonts w:ascii="Tahoma" w:hAnsi="Tahoma" w:cs="Tahoma"/>
          <w:color w:val="000000" w:themeColor="text1"/>
        </w:rPr>
        <w:t>:</w:t>
      </w:r>
      <w:r w:rsidRPr="00092899">
        <w:rPr>
          <w:rFonts w:ascii="Tahoma" w:hAnsi="Tahoma" w:cs="Tahoma"/>
          <w:color w:val="000000" w:themeColor="text1"/>
        </w:rPr>
        <w:br/>
      </w:r>
      <w:r w:rsidRPr="00092899">
        <w:rPr>
          <w:rFonts w:ascii="Tahoma" w:hAnsi="Tahoma" w:cs="Tahoma"/>
          <w:color w:val="000000" w:themeColor="text1"/>
        </w:rPr>
        <w:t> </w:t>
      </w:r>
      <w:r w:rsidR="00A95101" w:rsidRPr="00092899">
        <w:rPr>
          <w:rFonts w:ascii="Tahoma" w:hAnsi="Tahoma" w:cs="Tahoma"/>
          <w:color w:val="000000" w:themeColor="text1"/>
        </w:rPr>
        <w:tab/>
      </w:r>
      <w:r w:rsidRPr="00092899">
        <w:rPr>
          <w:rFonts w:ascii="Tahoma" w:hAnsi="Tahoma" w:cs="Tahoma"/>
          <w:color w:val="000000" w:themeColor="text1"/>
        </w:rPr>
        <w:t>I will extend prosperity to her like a river,</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and the wealth of the nations like an overflowing stream;</w:t>
      </w:r>
      <w:r w:rsidRPr="00092899">
        <w:rPr>
          <w:rFonts w:ascii="Tahoma" w:hAnsi="Tahoma" w:cs="Tahoma"/>
          <w:color w:val="000000" w:themeColor="text1"/>
        </w:rPr>
        <w:br/>
      </w:r>
      <w:r w:rsidRPr="00092899">
        <w:rPr>
          <w:rFonts w:ascii="Tahoma" w:hAnsi="Tahoma" w:cs="Tahoma"/>
          <w:color w:val="000000" w:themeColor="text1"/>
        </w:rPr>
        <w:t> </w:t>
      </w:r>
      <w:r w:rsidR="00A95101" w:rsidRPr="00092899">
        <w:rPr>
          <w:rFonts w:ascii="Tahoma" w:hAnsi="Tahoma" w:cs="Tahoma"/>
          <w:color w:val="000000" w:themeColor="text1"/>
        </w:rPr>
        <w:tab/>
      </w:r>
      <w:r w:rsidRPr="00092899">
        <w:rPr>
          <w:rFonts w:ascii="Tahoma" w:hAnsi="Tahoma" w:cs="Tahoma"/>
          <w:color w:val="000000" w:themeColor="text1"/>
        </w:rPr>
        <w:t>and you shall nurse and be carried on her arm,</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and dandled on her knees.</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vertAlign w:val="superscript"/>
        </w:rPr>
        <w:t>13</w:t>
      </w:r>
      <w:r w:rsidRPr="00092899">
        <w:rPr>
          <w:rFonts w:ascii="Tahoma" w:hAnsi="Tahoma" w:cs="Tahoma"/>
          <w:color w:val="000000" w:themeColor="text1"/>
        </w:rPr>
        <w:t> As a mother comforts her child,</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so I will comfort you;</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you shall be comforted in Jerusalem.</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vertAlign w:val="superscript"/>
        </w:rPr>
        <w:t>14</w:t>
      </w:r>
      <w:r w:rsidRPr="00092899">
        <w:rPr>
          <w:rFonts w:ascii="Tahoma" w:hAnsi="Tahoma" w:cs="Tahoma"/>
          <w:color w:val="000000" w:themeColor="text1"/>
        </w:rPr>
        <w:t> You shall see, and your heart shall rejoice;</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rPr>
        <w:t>your bodies shall flourish like the grass;</w:t>
      </w:r>
      <w:r w:rsidRPr="00092899">
        <w:rPr>
          <w:rFonts w:ascii="Tahoma" w:hAnsi="Tahoma" w:cs="Tahoma"/>
          <w:color w:val="000000" w:themeColor="text1"/>
        </w:rPr>
        <w:br/>
      </w:r>
      <w:r w:rsidRPr="00092899">
        <w:rPr>
          <w:rFonts w:ascii="Tahoma" w:hAnsi="Tahoma" w:cs="Tahoma"/>
          <w:color w:val="000000" w:themeColor="text1"/>
        </w:rPr>
        <w:t> </w:t>
      </w:r>
      <w:r w:rsidR="00A95101" w:rsidRPr="00092899">
        <w:rPr>
          <w:rFonts w:ascii="Tahoma" w:hAnsi="Tahoma" w:cs="Tahoma"/>
          <w:color w:val="000000" w:themeColor="text1"/>
        </w:rPr>
        <w:tab/>
      </w:r>
      <w:r w:rsidRPr="00092899">
        <w:rPr>
          <w:rFonts w:ascii="Tahoma" w:hAnsi="Tahoma" w:cs="Tahoma"/>
          <w:color w:val="000000" w:themeColor="text1"/>
        </w:rPr>
        <w:t>and it shall be known that the hand of the </w:t>
      </w:r>
      <w:r w:rsidRPr="00092899">
        <w:rPr>
          <w:rFonts w:ascii="Tahoma" w:hAnsi="Tahoma" w:cs="Tahoma"/>
          <w:smallCaps/>
          <w:color w:val="000000" w:themeColor="text1"/>
        </w:rPr>
        <w:t>Lord</w:t>
      </w:r>
      <w:r w:rsidRPr="00092899">
        <w:rPr>
          <w:rFonts w:ascii="Tahoma" w:hAnsi="Tahoma" w:cs="Tahoma"/>
          <w:color w:val="000000" w:themeColor="text1"/>
        </w:rPr>
        <w:t> is with his</w:t>
      </w:r>
    </w:p>
    <w:p w14:paraId="572D276E" w14:textId="77777777" w:rsidR="00C269E1" w:rsidRPr="00092899" w:rsidRDefault="00A95101" w:rsidP="00A95101">
      <w:pPr>
        <w:shd w:val="clear" w:color="auto" w:fill="FFFFFF"/>
        <w:tabs>
          <w:tab w:val="left" w:pos="450"/>
        </w:tabs>
        <w:rPr>
          <w:rFonts w:ascii="Tahoma" w:hAnsi="Tahoma" w:cs="Tahoma"/>
          <w:color w:val="000000" w:themeColor="text1"/>
        </w:rPr>
      </w:pPr>
      <w:r w:rsidRPr="00092899">
        <w:rPr>
          <w:rFonts w:ascii="Tahoma" w:hAnsi="Tahoma" w:cs="Tahoma"/>
          <w:color w:val="000000" w:themeColor="text1"/>
        </w:rPr>
        <w:tab/>
        <w:t xml:space="preserve">servants, and his indignation is against his enemies.   </w:t>
      </w:r>
      <w:r w:rsidR="00B94CAB" w:rsidRPr="00092899">
        <w:rPr>
          <w:rFonts w:ascii="Tahoma" w:hAnsi="Tahoma" w:cs="Tahoma"/>
          <w:color w:val="000000" w:themeColor="text1"/>
        </w:rPr>
        <w:t xml:space="preserve">    </w:t>
      </w:r>
      <w:r w:rsidRPr="00092899">
        <w:rPr>
          <w:rFonts w:ascii="Tahoma" w:hAnsi="Tahoma" w:cs="Tahoma"/>
          <w:color w:val="000000" w:themeColor="text1"/>
        </w:rPr>
        <w:t xml:space="preserve">   </w:t>
      </w:r>
    </w:p>
    <w:p w14:paraId="7A4E9819" w14:textId="77777777" w:rsidR="008661D9" w:rsidRPr="00092899" w:rsidRDefault="008661D9" w:rsidP="008661D9">
      <w:pPr>
        <w:shd w:val="clear" w:color="auto" w:fill="FFFFFF"/>
        <w:rPr>
          <w:rFonts w:ascii="Tahoma" w:hAnsi="Tahoma" w:cs="Tahoma"/>
          <w:color w:val="000000" w:themeColor="text1"/>
        </w:rPr>
      </w:pPr>
    </w:p>
    <w:p w14:paraId="342E01ED" w14:textId="77777777" w:rsidR="00B75549" w:rsidRPr="00092899" w:rsidRDefault="00B75549" w:rsidP="00B75549">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rPr>
      </w:pPr>
      <w:r w:rsidRPr="00092899">
        <w:rPr>
          <w:rFonts w:ascii="Tahoma" w:hAnsi="Tahoma" w:cs="Tahoma"/>
          <w:b/>
          <w:bCs/>
          <w:color w:val="000000" w:themeColor="text1"/>
        </w:rPr>
        <w:t>Prayer of the Day</w:t>
      </w:r>
    </w:p>
    <w:p w14:paraId="640CAAE6" w14:textId="77777777" w:rsidR="00B75549" w:rsidRPr="00092899" w:rsidRDefault="00B75549" w:rsidP="00B75549">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092899">
        <w:rPr>
          <w:rFonts w:ascii="Tahoma" w:hAnsi="Tahoma" w:cs="Tahoma"/>
          <w:color w:val="000000" w:themeColor="text1"/>
        </w:rPr>
        <w:t>O God, the Father of our Lord Jesus, you are the city that shelters us, the mother who comforts us. With your Spirit accompany us on our life’s journey, that we may spread your peace in all the world, through your Son, Jesus Christ, our Savior and Lord.</w:t>
      </w:r>
    </w:p>
    <w:p w14:paraId="55053689" w14:textId="77777777" w:rsidR="00B75549" w:rsidRPr="00092899" w:rsidRDefault="00B75549" w:rsidP="00B75549">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092899">
        <w:rPr>
          <w:rFonts w:ascii="Tahoma" w:hAnsi="Tahoma" w:cs="Tahoma"/>
          <w:b/>
          <w:bCs/>
          <w:color w:val="000000" w:themeColor="text1"/>
        </w:rPr>
        <w:t>Amen.</w:t>
      </w:r>
    </w:p>
    <w:p w14:paraId="2591058D" w14:textId="77777777" w:rsidR="003F5624" w:rsidRDefault="003F5624" w:rsidP="00F126E5">
      <w:pPr>
        <w:shd w:val="clear" w:color="auto" w:fill="FFFFFF"/>
        <w:rPr>
          <w:rFonts w:ascii="Tahoma" w:hAnsi="Tahoma" w:cs="Tahoma"/>
          <w:b/>
          <w:bCs/>
        </w:rPr>
      </w:pPr>
    </w:p>
    <w:p w14:paraId="478EBCA0" w14:textId="77777777" w:rsidR="00F126E5" w:rsidRPr="00092899" w:rsidRDefault="00F126E5" w:rsidP="00F126E5">
      <w:pPr>
        <w:shd w:val="clear" w:color="auto" w:fill="FFFFFF"/>
        <w:rPr>
          <w:rFonts w:ascii="Tahoma" w:hAnsi="Tahoma" w:cs="Tahoma"/>
          <w:color w:val="000000" w:themeColor="text1"/>
        </w:rPr>
      </w:pPr>
      <w:r w:rsidRPr="00092899">
        <w:rPr>
          <w:rFonts w:ascii="Tahoma" w:hAnsi="Tahoma" w:cs="Tahoma"/>
          <w:b/>
          <w:bCs/>
        </w:rPr>
        <w:lastRenderedPageBreak/>
        <w:t xml:space="preserve">Second Reading: </w:t>
      </w:r>
      <w:r w:rsidR="00C269E1" w:rsidRPr="00092899">
        <w:rPr>
          <w:rFonts w:ascii="Tahoma" w:hAnsi="Tahoma" w:cs="Tahoma"/>
          <w:b/>
          <w:bCs/>
        </w:rPr>
        <w:t>Galatians 6:1-16</w:t>
      </w:r>
    </w:p>
    <w:p w14:paraId="49E72E20" w14:textId="77777777" w:rsidR="00C269E1" w:rsidRPr="00092899" w:rsidRDefault="00C269E1" w:rsidP="00C269E1">
      <w:pPr>
        <w:shd w:val="clear" w:color="auto" w:fill="FFFFFF"/>
        <w:rPr>
          <w:rStyle w:val="Emphasis"/>
          <w:rFonts w:ascii="Tahoma" w:hAnsi="Tahoma" w:cs="Tahoma"/>
          <w:color w:val="000000" w:themeColor="text1"/>
        </w:rPr>
      </w:pPr>
      <w:r w:rsidRPr="00092899">
        <w:rPr>
          <w:rStyle w:val="Emphasis"/>
          <w:rFonts w:ascii="Tahoma" w:hAnsi="Tahoma" w:cs="Tahoma"/>
          <w:color w:val="000000" w:themeColor="text1"/>
        </w:rPr>
        <w:t>In the close of his letter to the Galatians, Paul encourages them to live as people made right with God through faith in Jesus Christ. Here Paul offers practical advice about how believers exercise common concern for one other in “the family of faith.”</w:t>
      </w:r>
    </w:p>
    <w:p w14:paraId="44E15FF6" w14:textId="77777777" w:rsidR="00C269E1" w:rsidRPr="00092899" w:rsidRDefault="00C269E1" w:rsidP="00C269E1">
      <w:pPr>
        <w:shd w:val="clear" w:color="auto" w:fill="FFFFFF"/>
        <w:rPr>
          <w:rFonts w:ascii="Tahoma" w:hAnsi="Tahoma" w:cs="Tahoma"/>
          <w:i/>
          <w:iCs/>
          <w:color w:val="000000" w:themeColor="text1"/>
        </w:rPr>
      </w:pPr>
    </w:p>
    <w:p w14:paraId="152B2E25" w14:textId="77777777" w:rsidR="00C269E1" w:rsidRPr="00092899" w:rsidRDefault="00C269E1" w:rsidP="00C269E1">
      <w:pPr>
        <w:shd w:val="clear" w:color="auto" w:fill="FFFFFF"/>
        <w:rPr>
          <w:rFonts w:ascii="Tahoma" w:hAnsi="Tahoma" w:cs="Tahoma"/>
          <w:color w:val="000000" w:themeColor="text1"/>
        </w:rPr>
      </w:pPr>
      <w:r w:rsidRPr="00092899">
        <w:rPr>
          <w:rFonts w:ascii="Tahoma" w:hAnsi="Tahoma" w:cs="Tahoma"/>
          <w:color w:val="000000" w:themeColor="text1"/>
          <w:vertAlign w:val="superscript"/>
        </w:rPr>
        <w:t xml:space="preserve">    1</w:t>
      </w:r>
      <w:r w:rsidRPr="00092899">
        <w:rPr>
          <w:rFonts w:ascii="Tahoma" w:hAnsi="Tahoma" w:cs="Tahoma"/>
          <w:color w:val="000000" w:themeColor="text1"/>
        </w:rPr>
        <w:t> My friends, if anyone is detected in a transgression, you who have received the Spirit should restore such a one in a spirit of gentleness. Take care that you yourselves are not tempted. </w:t>
      </w:r>
      <w:r w:rsidRPr="00092899">
        <w:rPr>
          <w:rFonts w:ascii="Tahoma" w:hAnsi="Tahoma" w:cs="Tahoma"/>
          <w:color w:val="000000" w:themeColor="text1"/>
          <w:vertAlign w:val="superscript"/>
        </w:rPr>
        <w:t>2</w:t>
      </w:r>
      <w:r w:rsidRPr="00092899">
        <w:rPr>
          <w:rFonts w:ascii="Tahoma" w:hAnsi="Tahoma" w:cs="Tahoma"/>
          <w:color w:val="000000" w:themeColor="text1"/>
        </w:rPr>
        <w:t xml:space="preserve"> Bear one another’s burdens, and in this </w:t>
      </w:r>
      <w:r w:rsidR="00B94CAB" w:rsidRPr="00092899">
        <w:rPr>
          <w:rFonts w:ascii="Tahoma" w:hAnsi="Tahoma" w:cs="Tahoma"/>
          <w:color w:val="000000" w:themeColor="text1"/>
        </w:rPr>
        <w:t>way,</w:t>
      </w:r>
      <w:r w:rsidRPr="00092899">
        <w:rPr>
          <w:rFonts w:ascii="Tahoma" w:hAnsi="Tahoma" w:cs="Tahoma"/>
          <w:color w:val="000000" w:themeColor="text1"/>
        </w:rPr>
        <w:t xml:space="preserve"> you will fulfill the law of Christ. </w:t>
      </w:r>
      <w:r w:rsidRPr="00092899">
        <w:rPr>
          <w:rFonts w:ascii="Tahoma" w:hAnsi="Tahoma" w:cs="Tahoma"/>
          <w:color w:val="000000" w:themeColor="text1"/>
          <w:vertAlign w:val="superscript"/>
        </w:rPr>
        <w:t>3</w:t>
      </w:r>
      <w:r w:rsidRPr="00092899">
        <w:rPr>
          <w:rFonts w:ascii="Tahoma" w:hAnsi="Tahoma" w:cs="Tahoma"/>
          <w:color w:val="000000" w:themeColor="text1"/>
        </w:rPr>
        <w:t xml:space="preserve"> For if those who </w:t>
      </w:r>
      <w:proofErr w:type="gramStart"/>
      <w:r w:rsidRPr="00092899">
        <w:rPr>
          <w:rFonts w:ascii="Tahoma" w:hAnsi="Tahoma" w:cs="Tahoma"/>
          <w:color w:val="000000" w:themeColor="text1"/>
        </w:rPr>
        <w:t>are</w:t>
      </w:r>
      <w:proofErr w:type="gramEnd"/>
      <w:r w:rsidRPr="00092899">
        <w:rPr>
          <w:rFonts w:ascii="Tahoma" w:hAnsi="Tahoma" w:cs="Tahoma"/>
          <w:color w:val="000000" w:themeColor="text1"/>
        </w:rPr>
        <w:t xml:space="preserve"> nothing think they are something, they deceive themselves. </w:t>
      </w:r>
      <w:r w:rsidRPr="00092899">
        <w:rPr>
          <w:rFonts w:ascii="Tahoma" w:hAnsi="Tahoma" w:cs="Tahoma"/>
          <w:color w:val="000000" w:themeColor="text1"/>
          <w:vertAlign w:val="superscript"/>
        </w:rPr>
        <w:t>4</w:t>
      </w:r>
      <w:r w:rsidRPr="00092899">
        <w:rPr>
          <w:rFonts w:ascii="Tahoma" w:hAnsi="Tahoma" w:cs="Tahoma"/>
          <w:color w:val="000000" w:themeColor="text1"/>
        </w:rPr>
        <w:t> All must test their own work; then that work, rather than their neighbor’s work, will become a cause for pride. </w:t>
      </w:r>
      <w:r w:rsidRPr="00092899">
        <w:rPr>
          <w:rFonts w:ascii="Tahoma" w:hAnsi="Tahoma" w:cs="Tahoma"/>
          <w:color w:val="000000" w:themeColor="text1"/>
          <w:vertAlign w:val="superscript"/>
        </w:rPr>
        <w:t>5</w:t>
      </w:r>
      <w:r w:rsidRPr="00092899">
        <w:rPr>
          <w:rFonts w:ascii="Tahoma" w:hAnsi="Tahoma" w:cs="Tahoma"/>
          <w:color w:val="000000" w:themeColor="text1"/>
        </w:rPr>
        <w:t> For all must carry their own loads.</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vertAlign w:val="superscript"/>
        </w:rPr>
        <w:t>6</w:t>
      </w:r>
      <w:r w:rsidRPr="00092899">
        <w:rPr>
          <w:rFonts w:ascii="Tahoma" w:hAnsi="Tahoma" w:cs="Tahoma"/>
          <w:color w:val="000000" w:themeColor="text1"/>
        </w:rPr>
        <w:t> Those who are taught the word must share in all good things with their teacher.</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vertAlign w:val="superscript"/>
        </w:rPr>
        <w:t>7</w:t>
      </w:r>
      <w:r w:rsidRPr="00092899">
        <w:rPr>
          <w:rFonts w:ascii="Tahoma" w:hAnsi="Tahoma" w:cs="Tahoma"/>
          <w:color w:val="000000" w:themeColor="text1"/>
        </w:rPr>
        <w:t> Do not be deceived; God is not mocked, for you reap whatever you sow. </w:t>
      </w:r>
      <w:r w:rsidRPr="00092899">
        <w:rPr>
          <w:rFonts w:ascii="Tahoma" w:hAnsi="Tahoma" w:cs="Tahoma"/>
          <w:color w:val="000000" w:themeColor="text1"/>
          <w:vertAlign w:val="superscript"/>
        </w:rPr>
        <w:t>8</w:t>
      </w:r>
      <w:r w:rsidRPr="00092899">
        <w:rPr>
          <w:rFonts w:ascii="Tahoma" w:hAnsi="Tahoma" w:cs="Tahoma"/>
          <w:color w:val="000000" w:themeColor="text1"/>
        </w:rPr>
        <w:t> If you sow to your own flesh, you will reap corruption from the flesh; but if you sow to the Spirit, you will reap eternal life from the Spirit. </w:t>
      </w:r>
      <w:r w:rsidRPr="00092899">
        <w:rPr>
          <w:rFonts w:ascii="Tahoma" w:hAnsi="Tahoma" w:cs="Tahoma"/>
          <w:color w:val="000000" w:themeColor="text1"/>
          <w:vertAlign w:val="superscript"/>
        </w:rPr>
        <w:t>9</w:t>
      </w:r>
      <w:r w:rsidRPr="00092899">
        <w:rPr>
          <w:rFonts w:ascii="Tahoma" w:hAnsi="Tahoma" w:cs="Tahoma"/>
          <w:color w:val="000000" w:themeColor="text1"/>
        </w:rPr>
        <w:t> So let us not grow weary in doing what is right, for we will reap at harvest time, if we do not give up. </w:t>
      </w:r>
      <w:r w:rsidRPr="00092899">
        <w:rPr>
          <w:rFonts w:ascii="Tahoma" w:hAnsi="Tahoma" w:cs="Tahoma"/>
          <w:color w:val="000000" w:themeColor="text1"/>
          <w:vertAlign w:val="superscript"/>
        </w:rPr>
        <w:t>10</w:t>
      </w:r>
      <w:r w:rsidRPr="00092899">
        <w:rPr>
          <w:rFonts w:ascii="Tahoma" w:hAnsi="Tahoma" w:cs="Tahoma"/>
          <w:color w:val="000000" w:themeColor="text1"/>
        </w:rPr>
        <w:t> So then, whenever we have an opportunity, let us work for the good of all, and especially for those of the family of faith.</w:t>
      </w:r>
      <w:r w:rsidRPr="00092899">
        <w:rPr>
          <w:rFonts w:ascii="Tahoma" w:hAnsi="Tahoma" w:cs="Tahoma"/>
          <w:color w:val="000000" w:themeColor="text1"/>
        </w:rPr>
        <w:br/>
      </w:r>
      <w:r w:rsidRPr="00092899">
        <w:rPr>
          <w:rFonts w:ascii="Tahoma" w:hAnsi="Tahoma" w:cs="Tahoma"/>
          <w:color w:val="000000" w:themeColor="text1"/>
        </w:rPr>
        <w:t> </w:t>
      </w:r>
      <w:r w:rsidRPr="00092899">
        <w:rPr>
          <w:rFonts w:ascii="Tahoma" w:hAnsi="Tahoma" w:cs="Tahoma"/>
          <w:color w:val="000000" w:themeColor="text1"/>
        </w:rPr>
        <w:t> </w:t>
      </w:r>
      <w:r w:rsidRPr="00092899">
        <w:rPr>
          <w:rFonts w:ascii="Tahoma" w:hAnsi="Tahoma" w:cs="Tahoma"/>
          <w:color w:val="000000" w:themeColor="text1"/>
          <w:vertAlign w:val="superscript"/>
        </w:rPr>
        <w:t>11</w:t>
      </w:r>
      <w:r w:rsidRPr="00092899">
        <w:rPr>
          <w:rFonts w:ascii="Tahoma" w:hAnsi="Tahoma" w:cs="Tahoma"/>
          <w:color w:val="000000" w:themeColor="text1"/>
        </w:rPr>
        <w:t> See what large letters I make when I am writing in my own hand! </w:t>
      </w:r>
      <w:r w:rsidRPr="00092899">
        <w:rPr>
          <w:rFonts w:ascii="Tahoma" w:hAnsi="Tahoma" w:cs="Tahoma"/>
          <w:color w:val="000000" w:themeColor="text1"/>
          <w:vertAlign w:val="superscript"/>
        </w:rPr>
        <w:t>12</w:t>
      </w:r>
      <w:r w:rsidRPr="00092899">
        <w:rPr>
          <w:rFonts w:ascii="Tahoma" w:hAnsi="Tahoma" w:cs="Tahoma"/>
          <w:color w:val="000000" w:themeColor="text1"/>
        </w:rPr>
        <w:t> It is those who want to make a good showing in the flesh that try to compel you to be circumcised—only that they may not be persecuted for the cross of Christ. </w:t>
      </w:r>
      <w:r w:rsidRPr="00092899">
        <w:rPr>
          <w:rFonts w:ascii="Tahoma" w:hAnsi="Tahoma" w:cs="Tahoma"/>
          <w:color w:val="000000" w:themeColor="text1"/>
          <w:vertAlign w:val="superscript"/>
        </w:rPr>
        <w:t>13</w:t>
      </w:r>
      <w:r w:rsidRPr="00092899">
        <w:rPr>
          <w:rFonts w:ascii="Tahoma" w:hAnsi="Tahoma" w:cs="Tahoma"/>
          <w:color w:val="000000" w:themeColor="text1"/>
        </w:rPr>
        <w:t> Even the circumcised do not themselves obey the law, but they want you to be circumcised so that they may boast about your flesh. </w:t>
      </w:r>
      <w:r w:rsidRPr="00092899">
        <w:rPr>
          <w:rFonts w:ascii="Tahoma" w:hAnsi="Tahoma" w:cs="Tahoma"/>
          <w:color w:val="000000" w:themeColor="text1"/>
          <w:vertAlign w:val="superscript"/>
        </w:rPr>
        <w:t>14</w:t>
      </w:r>
      <w:r w:rsidRPr="00092899">
        <w:rPr>
          <w:rFonts w:ascii="Tahoma" w:hAnsi="Tahoma" w:cs="Tahoma"/>
          <w:color w:val="000000" w:themeColor="text1"/>
        </w:rPr>
        <w:t> May I never boast of anything except the cross of our Lord Jesus Christ, by which the world has been crucified to me, and I to the world. </w:t>
      </w:r>
      <w:r w:rsidRPr="00092899">
        <w:rPr>
          <w:rFonts w:ascii="Tahoma" w:hAnsi="Tahoma" w:cs="Tahoma"/>
          <w:color w:val="000000" w:themeColor="text1"/>
          <w:vertAlign w:val="superscript"/>
        </w:rPr>
        <w:t>15</w:t>
      </w:r>
      <w:r w:rsidRPr="00092899">
        <w:rPr>
          <w:rFonts w:ascii="Tahoma" w:hAnsi="Tahoma" w:cs="Tahoma"/>
          <w:color w:val="000000" w:themeColor="text1"/>
        </w:rPr>
        <w:t xml:space="preserve"> For neither circumcision nor uncircumcision </w:t>
      </w:r>
      <w:proofErr w:type="gramStart"/>
      <w:r w:rsidRPr="00092899">
        <w:rPr>
          <w:rFonts w:ascii="Tahoma" w:hAnsi="Tahoma" w:cs="Tahoma"/>
          <w:color w:val="000000" w:themeColor="text1"/>
        </w:rPr>
        <w:t>is</w:t>
      </w:r>
      <w:proofErr w:type="gramEnd"/>
      <w:r w:rsidRPr="00092899">
        <w:rPr>
          <w:rFonts w:ascii="Tahoma" w:hAnsi="Tahoma" w:cs="Tahoma"/>
          <w:color w:val="000000" w:themeColor="text1"/>
        </w:rPr>
        <w:t xml:space="preserve"> anything; but a new creation is everything! </w:t>
      </w:r>
      <w:r w:rsidRPr="00092899">
        <w:rPr>
          <w:rFonts w:ascii="Tahoma" w:hAnsi="Tahoma" w:cs="Tahoma"/>
          <w:color w:val="000000" w:themeColor="text1"/>
          <w:vertAlign w:val="superscript"/>
        </w:rPr>
        <w:t>16</w:t>
      </w:r>
      <w:r w:rsidRPr="00092899">
        <w:rPr>
          <w:rFonts w:ascii="Tahoma" w:hAnsi="Tahoma" w:cs="Tahoma"/>
          <w:color w:val="000000" w:themeColor="text1"/>
        </w:rPr>
        <w:t> As for those who will follow this rule—peace be upon them, and mercy, and upon the Israel of God.</w:t>
      </w:r>
    </w:p>
    <w:p w14:paraId="7B02B4A1" w14:textId="77777777" w:rsidR="00F126E5" w:rsidRPr="00092899" w:rsidRDefault="00F126E5" w:rsidP="00F126E5">
      <w:pPr>
        <w:shd w:val="clear" w:color="auto" w:fill="FFFFFF"/>
        <w:spacing w:before="100" w:beforeAutospacing="1"/>
        <w:outlineLvl w:val="2"/>
        <w:rPr>
          <w:rFonts w:ascii="Tahoma" w:hAnsi="Tahoma" w:cs="Tahoma"/>
          <w:b/>
          <w:bCs/>
        </w:rPr>
      </w:pPr>
      <w:r w:rsidRPr="00092899">
        <w:rPr>
          <w:rFonts w:ascii="Tahoma" w:hAnsi="Tahoma" w:cs="Tahoma"/>
          <w:b/>
          <w:bCs/>
        </w:rPr>
        <w:t>Gos</w:t>
      </w:r>
      <w:r w:rsidR="00A95101" w:rsidRPr="00092899">
        <w:rPr>
          <w:rFonts w:ascii="Tahoma" w:hAnsi="Tahoma" w:cs="Tahoma"/>
          <w:b/>
          <w:bCs/>
        </w:rPr>
        <w:t>p</w:t>
      </w:r>
      <w:r w:rsidRPr="00092899">
        <w:rPr>
          <w:rFonts w:ascii="Tahoma" w:hAnsi="Tahoma" w:cs="Tahoma"/>
          <w:b/>
          <w:bCs/>
        </w:rPr>
        <w:t xml:space="preserve">el: </w:t>
      </w:r>
      <w:r w:rsidR="00C269E1" w:rsidRPr="00092899">
        <w:rPr>
          <w:rFonts w:ascii="Tahoma" w:hAnsi="Tahoma" w:cs="Tahoma"/>
          <w:b/>
          <w:bCs/>
        </w:rPr>
        <w:t>Luke 10:1-11, 16-20</w:t>
      </w:r>
    </w:p>
    <w:p w14:paraId="31D89002" w14:textId="77777777" w:rsidR="00C269E1" w:rsidRPr="00092899" w:rsidRDefault="00C269E1" w:rsidP="00C269E1">
      <w:pPr>
        <w:shd w:val="clear" w:color="auto" w:fill="FFFFFF"/>
        <w:rPr>
          <w:rStyle w:val="Emphasis"/>
          <w:rFonts w:ascii="Tahoma" w:hAnsi="Tahoma" w:cs="Tahoma"/>
          <w:color w:val="000000" w:themeColor="text1"/>
        </w:rPr>
      </w:pPr>
      <w:r w:rsidRPr="00092899">
        <w:rPr>
          <w:rStyle w:val="Emphasis"/>
          <w:rFonts w:ascii="Tahoma" w:hAnsi="Tahoma" w:cs="Tahoma"/>
          <w:color w:val="000000" w:themeColor="text1"/>
        </w:rPr>
        <w:t xml:space="preserve">Jesus commissions harvesters and laborers to go where he would go and do what he would do. Risking hardship and danger in exchange for the experience of great joy, they offer peace and healing as signs that the reign of God is </w:t>
      </w:r>
      <w:proofErr w:type="gramStart"/>
      <w:r w:rsidRPr="00092899">
        <w:rPr>
          <w:rStyle w:val="Emphasis"/>
          <w:rFonts w:ascii="Tahoma" w:hAnsi="Tahoma" w:cs="Tahoma"/>
          <w:color w:val="000000" w:themeColor="text1"/>
        </w:rPr>
        <w:t>near</w:t>
      </w:r>
      <w:proofErr w:type="gramEnd"/>
      <w:r w:rsidRPr="00092899">
        <w:rPr>
          <w:rStyle w:val="Emphasis"/>
          <w:rFonts w:ascii="Tahoma" w:hAnsi="Tahoma" w:cs="Tahoma"/>
          <w:color w:val="000000" w:themeColor="text1"/>
        </w:rPr>
        <w:t>.</w:t>
      </w:r>
    </w:p>
    <w:p w14:paraId="5C195898" w14:textId="77777777" w:rsidR="00B94CAB" w:rsidRPr="00092899" w:rsidRDefault="00B94CAB" w:rsidP="00C269E1">
      <w:pPr>
        <w:shd w:val="clear" w:color="auto" w:fill="FFFFFF"/>
        <w:rPr>
          <w:rFonts w:ascii="Tahoma" w:hAnsi="Tahoma" w:cs="Tahoma"/>
          <w:i/>
          <w:iCs/>
          <w:color w:val="000000" w:themeColor="text1"/>
        </w:rPr>
      </w:pPr>
    </w:p>
    <w:p w14:paraId="53689E14" w14:textId="77777777" w:rsidR="00C269E1" w:rsidRPr="00092899" w:rsidRDefault="00A95101" w:rsidP="00A95101">
      <w:pPr>
        <w:shd w:val="clear" w:color="auto" w:fill="FFFFFF"/>
        <w:tabs>
          <w:tab w:val="left" w:pos="270"/>
          <w:tab w:val="left" w:pos="450"/>
        </w:tabs>
        <w:rPr>
          <w:rFonts w:ascii="Tahoma" w:hAnsi="Tahoma" w:cs="Tahoma"/>
          <w:color w:val="000000" w:themeColor="text1"/>
        </w:rPr>
      </w:pPr>
      <w:r w:rsidRPr="00092899">
        <w:rPr>
          <w:rFonts w:ascii="Tahoma" w:hAnsi="Tahoma" w:cs="Tahoma"/>
          <w:color w:val="000000" w:themeColor="text1"/>
          <w:vertAlign w:val="superscript"/>
        </w:rPr>
        <w:t xml:space="preserve">     </w:t>
      </w:r>
      <w:r w:rsidR="00C269E1" w:rsidRPr="00092899">
        <w:rPr>
          <w:rFonts w:ascii="Tahoma" w:hAnsi="Tahoma" w:cs="Tahoma"/>
          <w:color w:val="000000" w:themeColor="text1"/>
          <w:vertAlign w:val="superscript"/>
        </w:rPr>
        <w:t>1</w:t>
      </w:r>
      <w:r w:rsidR="00C269E1" w:rsidRPr="00092899">
        <w:rPr>
          <w:rFonts w:ascii="Tahoma" w:hAnsi="Tahoma" w:cs="Tahoma"/>
          <w:color w:val="000000" w:themeColor="text1"/>
        </w:rPr>
        <w:t xml:space="preserve"> After this the Lord appointed seventy others and sent </w:t>
      </w:r>
      <w:proofErr w:type="gramStart"/>
      <w:r w:rsidR="00C269E1" w:rsidRPr="00092899">
        <w:rPr>
          <w:rFonts w:ascii="Tahoma" w:hAnsi="Tahoma" w:cs="Tahoma"/>
          <w:color w:val="000000" w:themeColor="text1"/>
        </w:rPr>
        <w:t>them on</w:t>
      </w:r>
      <w:proofErr w:type="gramEnd"/>
      <w:r w:rsidR="00C269E1" w:rsidRPr="00092899">
        <w:rPr>
          <w:rFonts w:ascii="Tahoma" w:hAnsi="Tahoma" w:cs="Tahoma"/>
          <w:color w:val="000000" w:themeColor="text1"/>
        </w:rPr>
        <w:t xml:space="preserve"> ahead of him in pairs to every town and place where he himself intended to go. </w:t>
      </w:r>
      <w:r w:rsidR="00C269E1" w:rsidRPr="00092899">
        <w:rPr>
          <w:rFonts w:ascii="Tahoma" w:hAnsi="Tahoma" w:cs="Tahoma"/>
          <w:color w:val="000000" w:themeColor="text1"/>
          <w:vertAlign w:val="superscript"/>
        </w:rPr>
        <w:t>2</w:t>
      </w:r>
      <w:r w:rsidR="00C269E1" w:rsidRPr="00092899">
        <w:rPr>
          <w:rFonts w:ascii="Tahoma" w:hAnsi="Tahoma" w:cs="Tahoma"/>
          <w:color w:val="000000" w:themeColor="text1"/>
        </w:rPr>
        <w:t xml:space="preserve"> He said to them, “The harvest is plentiful, but the laborers are few; </w:t>
      </w:r>
      <w:r w:rsidR="00B94CAB" w:rsidRPr="00092899">
        <w:rPr>
          <w:rFonts w:ascii="Tahoma" w:hAnsi="Tahoma" w:cs="Tahoma"/>
          <w:color w:val="000000" w:themeColor="text1"/>
        </w:rPr>
        <w:t>therefore,</w:t>
      </w:r>
      <w:r w:rsidR="00C269E1" w:rsidRPr="00092899">
        <w:rPr>
          <w:rFonts w:ascii="Tahoma" w:hAnsi="Tahoma" w:cs="Tahoma"/>
          <w:color w:val="000000" w:themeColor="text1"/>
        </w:rPr>
        <w:t xml:space="preserve"> ask the Lord of the harvest to send out laborers into his harvest. </w:t>
      </w:r>
      <w:r w:rsidR="00C269E1" w:rsidRPr="00092899">
        <w:rPr>
          <w:rFonts w:ascii="Tahoma" w:hAnsi="Tahoma" w:cs="Tahoma"/>
          <w:color w:val="000000" w:themeColor="text1"/>
          <w:vertAlign w:val="superscript"/>
        </w:rPr>
        <w:t>3</w:t>
      </w:r>
      <w:r w:rsidR="00C269E1" w:rsidRPr="00092899">
        <w:rPr>
          <w:rFonts w:ascii="Tahoma" w:hAnsi="Tahoma" w:cs="Tahoma"/>
          <w:color w:val="000000" w:themeColor="text1"/>
        </w:rPr>
        <w:t> Go on your way. See, I am sending you out like lambs into the midst of wolves. </w:t>
      </w:r>
      <w:r w:rsidR="00C269E1" w:rsidRPr="00092899">
        <w:rPr>
          <w:rFonts w:ascii="Tahoma" w:hAnsi="Tahoma" w:cs="Tahoma"/>
          <w:color w:val="000000" w:themeColor="text1"/>
          <w:vertAlign w:val="superscript"/>
        </w:rPr>
        <w:t>4</w:t>
      </w:r>
      <w:r w:rsidR="00C269E1" w:rsidRPr="00092899">
        <w:rPr>
          <w:rFonts w:ascii="Tahoma" w:hAnsi="Tahoma" w:cs="Tahoma"/>
          <w:color w:val="000000" w:themeColor="text1"/>
        </w:rPr>
        <w:t> Carry no purse, no bag, no sandals; and greet no one on the road. </w:t>
      </w:r>
      <w:r w:rsidR="00C269E1" w:rsidRPr="00092899">
        <w:rPr>
          <w:rFonts w:ascii="Tahoma" w:hAnsi="Tahoma" w:cs="Tahoma"/>
          <w:color w:val="000000" w:themeColor="text1"/>
          <w:vertAlign w:val="superscript"/>
        </w:rPr>
        <w:t>5</w:t>
      </w:r>
      <w:r w:rsidR="00C269E1" w:rsidRPr="00092899">
        <w:rPr>
          <w:rFonts w:ascii="Tahoma" w:hAnsi="Tahoma" w:cs="Tahoma"/>
          <w:color w:val="000000" w:themeColor="text1"/>
        </w:rPr>
        <w:t> Whatever house you enter, first say, ‘Peace to this house!’ </w:t>
      </w:r>
      <w:r w:rsidR="00C269E1" w:rsidRPr="00092899">
        <w:rPr>
          <w:rFonts w:ascii="Tahoma" w:hAnsi="Tahoma" w:cs="Tahoma"/>
          <w:color w:val="000000" w:themeColor="text1"/>
          <w:vertAlign w:val="superscript"/>
        </w:rPr>
        <w:t>6</w:t>
      </w:r>
      <w:r w:rsidR="00C269E1" w:rsidRPr="00092899">
        <w:rPr>
          <w:rFonts w:ascii="Tahoma" w:hAnsi="Tahoma" w:cs="Tahoma"/>
          <w:color w:val="000000" w:themeColor="text1"/>
        </w:rPr>
        <w:t xml:space="preserve"> And if anyone is there who </w:t>
      </w:r>
      <w:proofErr w:type="gramStart"/>
      <w:r w:rsidR="00C269E1" w:rsidRPr="00092899">
        <w:rPr>
          <w:rFonts w:ascii="Tahoma" w:hAnsi="Tahoma" w:cs="Tahoma"/>
          <w:color w:val="000000" w:themeColor="text1"/>
        </w:rPr>
        <w:t>shares in</w:t>
      </w:r>
      <w:proofErr w:type="gramEnd"/>
      <w:r w:rsidR="00C269E1" w:rsidRPr="00092899">
        <w:rPr>
          <w:rFonts w:ascii="Tahoma" w:hAnsi="Tahoma" w:cs="Tahoma"/>
          <w:color w:val="000000" w:themeColor="text1"/>
        </w:rPr>
        <w:t xml:space="preserve"> peace, your peace will rest on that person; but if not, it will return to you. </w:t>
      </w:r>
      <w:r w:rsidR="00C269E1" w:rsidRPr="00092899">
        <w:rPr>
          <w:rFonts w:ascii="Tahoma" w:hAnsi="Tahoma" w:cs="Tahoma"/>
          <w:color w:val="000000" w:themeColor="text1"/>
          <w:vertAlign w:val="superscript"/>
        </w:rPr>
        <w:t>7</w:t>
      </w:r>
      <w:r w:rsidR="00C269E1" w:rsidRPr="00092899">
        <w:rPr>
          <w:rFonts w:ascii="Tahoma" w:hAnsi="Tahoma" w:cs="Tahoma"/>
          <w:color w:val="000000" w:themeColor="text1"/>
        </w:rPr>
        <w:t> Remain in the same house, eating and drinking whatever they provide, for the laborer deserves to be paid. Do not move about from house to house. </w:t>
      </w:r>
      <w:r w:rsidR="00C269E1" w:rsidRPr="00092899">
        <w:rPr>
          <w:rFonts w:ascii="Tahoma" w:hAnsi="Tahoma" w:cs="Tahoma"/>
          <w:color w:val="000000" w:themeColor="text1"/>
          <w:vertAlign w:val="superscript"/>
        </w:rPr>
        <w:t>8</w:t>
      </w:r>
      <w:r w:rsidR="00C269E1" w:rsidRPr="00092899">
        <w:rPr>
          <w:rFonts w:ascii="Tahoma" w:hAnsi="Tahoma" w:cs="Tahoma"/>
          <w:color w:val="000000" w:themeColor="text1"/>
        </w:rPr>
        <w:t> Whenever you enter a town and its people welcome you, eat what is set before you; </w:t>
      </w:r>
      <w:r w:rsidR="00C269E1" w:rsidRPr="00092899">
        <w:rPr>
          <w:rFonts w:ascii="Tahoma" w:hAnsi="Tahoma" w:cs="Tahoma"/>
          <w:color w:val="000000" w:themeColor="text1"/>
          <w:vertAlign w:val="superscript"/>
        </w:rPr>
        <w:t>9</w:t>
      </w:r>
      <w:r w:rsidR="00C269E1" w:rsidRPr="00092899">
        <w:rPr>
          <w:rFonts w:ascii="Tahoma" w:hAnsi="Tahoma" w:cs="Tahoma"/>
          <w:color w:val="000000" w:themeColor="text1"/>
        </w:rPr>
        <w:t> cure the sick who are there, and say to them, ‘The kingdom of God has come near to you.’ </w:t>
      </w:r>
      <w:r w:rsidR="00C269E1" w:rsidRPr="00092899">
        <w:rPr>
          <w:rFonts w:ascii="Tahoma" w:hAnsi="Tahoma" w:cs="Tahoma"/>
          <w:color w:val="000000" w:themeColor="text1"/>
          <w:vertAlign w:val="superscript"/>
        </w:rPr>
        <w:t>10</w:t>
      </w:r>
      <w:r w:rsidR="00C269E1" w:rsidRPr="00092899">
        <w:rPr>
          <w:rFonts w:ascii="Tahoma" w:hAnsi="Tahoma" w:cs="Tahoma"/>
          <w:color w:val="000000" w:themeColor="text1"/>
        </w:rPr>
        <w:t> But whenever you enter a town and they do not welcome you, go out into its streets and say, </w:t>
      </w:r>
      <w:r w:rsidR="00C269E1" w:rsidRPr="00092899">
        <w:rPr>
          <w:rFonts w:ascii="Tahoma" w:hAnsi="Tahoma" w:cs="Tahoma"/>
          <w:color w:val="000000" w:themeColor="text1"/>
          <w:vertAlign w:val="superscript"/>
        </w:rPr>
        <w:t>11</w:t>
      </w:r>
      <w:r w:rsidR="00C269E1" w:rsidRPr="00092899">
        <w:rPr>
          <w:rFonts w:ascii="Tahoma" w:hAnsi="Tahoma" w:cs="Tahoma"/>
          <w:color w:val="000000" w:themeColor="text1"/>
        </w:rPr>
        <w:t> ‘Even the dust of your town that clings to our feet, we wipe off in protest against you. Yet know this: the kingdom of God has come near.’ ”</w:t>
      </w:r>
      <w:r w:rsidR="00C269E1" w:rsidRPr="00092899">
        <w:rPr>
          <w:rFonts w:ascii="Tahoma" w:hAnsi="Tahoma" w:cs="Tahoma"/>
          <w:color w:val="000000" w:themeColor="text1"/>
        </w:rPr>
        <w:br/>
      </w:r>
      <w:r w:rsidR="00C269E1" w:rsidRPr="00092899">
        <w:rPr>
          <w:rFonts w:ascii="Tahoma" w:hAnsi="Tahoma" w:cs="Tahoma"/>
          <w:color w:val="000000" w:themeColor="text1"/>
        </w:rPr>
        <w:t> </w:t>
      </w:r>
      <w:r w:rsidR="00C269E1" w:rsidRPr="00092899">
        <w:rPr>
          <w:rFonts w:ascii="Tahoma" w:hAnsi="Tahoma" w:cs="Tahoma"/>
          <w:color w:val="000000" w:themeColor="text1"/>
        </w:rPr>
        <w:t> </w:t>
      </w:r>
      <w:r w:rsidR="00C269E1" w:rsidRPr="00092899">
        <w:rPr>
          <w:rFonts w:ascii="Tahoma" w:hAnsi="Tahoma" w:cs="Tahoma"/>
          <w:color w:val="000000" w:themeColor="text1"/>
          <w:vertAlign w:val="superscript"/>
        </w:rPr>
        <w:t>16</w:t>
      </w:r>
      <w:r w:rsidR="00C269E1" w:rsidRPr="00092899">
        <w:rPr>
          <w:rFonts w:ascii="Tahoma" w:hAnsi="Tahoma" w:cs="Tahoma"/>
          <w:color w:val="000000" w:themeColor="text1"/>
        </w:rPr>
        <w:t> “Whoever listens to you listens to me, and whoever rejects you rejects me, and whoever rejects me rejects the one who sent me.”</w:t>
      </w:r>
      <w:r w:rsidR="00C269E1" w:rsidRPr="00092899">
        <w:rPr>
          <w:rFonts w:ascii="Tahoma" w:hAnsi="Tahoma" w:cs="Tahoma"/>
          <w:color w:val="000000" w:themeColor="text1"/>
        </w:rPr>
        <w:br/>
      </w:r>
      <w:r w:rsidR="00C269E1" w:rsidRPr="00092899">
        <w:rPr>
          <w:rFonts w:ascii="Tahoma" w:hAnsi="Tahoma" w:cs="Tahoma"/>
          <w:color w:val="000000" w:themeColor="text1"/>
        </w:rPr>
        <w:t> </w:t>
      </w:r>
      <w:r w:rsidR="00C269E1" w:rsidRPr="00092899">
        <w:rPr>
          <w:rFonts w:ascii="Tahoma" w:hAnsi="Tahoma" w:cs="Tahoma"/>
          <w:color w:val="000000" w:themeColor="text1"/>
        </w:rPr>
        <w:t> </w:t>
      </w:r>
      <w:r w:rsidR="00C269E1" w:rsidRPr="00092899">
        <w:rPr>
          <w:rFonts w:ascii="Tahoma" w:hAnsi="Tahoma" w:cs="Tahoma"/>
          <w:color w:val="000000" w:themeColor="text1"/>
          <w:vertAlign w:val="superscript"/>
        </w:rPr>
        <w:t>17</w:t>
      </w:r>
      <w:r w:rsidR="00C269E1" w:rsidRPr="00092899">
        <w:rPr>
          <w:rFonts w:ascii="Tahoma" w:hAnsi="Tahoma" w:cs="Tahoma"/>
          <w:color w:val="000000" w:themeColor="text1"/>
        </w:rPr>
        <w:t> The seventy returned with joy, saying, “Lord, in your name even the demons submit to us!” </w:t>
      </w:r>
      <w:r w:rsidR="00C269E1" w:rsidRPr="00092899">
        <w:rPr>
          <w:rFonts w:ascii="Tahoma" w:hAnsi="Tahoma" w:cs="Tahoma"/>
          <w:color w:val="000000" w:themeColor="text1"/>
          <w:vertAlign w:val="superscript"/>
        </w:rPr>
        <w:t>18</w:t>
      </w:r>
      <w:r w:rsidR="00C269E1" w:rsidRPr="00092899">
        <w:rPr>
          <w:rFonts w:ascii="Tahoma" w:hAnsi="Tahoma" w:cs="Tahoma"/>
          <w:color w:val="000000" w:themeColor="text1"/>
        </w:rPr>
        <w:t> He said to them, “I watched Satan fall from heaven like a flash of lightning. </w:t>
      </w:r>
      <w:r w:rsidR="00C269E1" w:rsidRPr="00092899">
        <w:rPr>
          <w:rFonts w:ascii="Tahoma" w:hAnsi="Tahoma" w:cs="Tahoma"/>
          <w:color w:val="000000" w:themeColor="text1"/>
          <w:vertAlign w:val="superscript"/>
        </w:rPr>
        <w:t>19</w:t>
      </w:r>
      <w:r w:rsidR="00C269E1" w:rsidRPr="00092899">
        <w:rPr>
          <w:rFonts w:ascii="Tahoma" w:hAnsi="Tahoma" w:cs="Tahoma"/>
          <w:color w:val="000000" w:themeColor="text1"/>
        </w:rPr>
        <w:t> See, I have given you authority to tread on snakes and scorpions, and over all the power of the enemy; and nothing will hurt you. </w:t>
      </w:r>
      <w:r w:rsidR="00C269E1" w:rsidRPr="00092899">
        <w:rPr>
          <w:rFonts w:ascii="Tahoma" w:hAnsi="Tahoma" w:cs="Tahoma"/>
          <w:color w:val="000000" w:themeColor="text1"/>
          <w:vertAlign w:val="superscript"/>
        </w:rPr>
        <w:t>20</w:t>
      </w:r>
      <w:r w:rsidR="00C269E1" w:rsidRPr="00092899">
        <w:rPr>
          <w:rFonts w:ascii="Tahoma" w:hAnsi="Tahoma" w:cs="Tahoma"/>
          <w:color w:val="000000" w:themeColor="text1"/>
        </w:rPr>
        <w:t> Nevertheless, do not rejoice at this, that the spirits submit to you, but rejoice that your names are written I heaven.”</w:t>
      </w:r>
    </w:p>
    <w:p w14:paraId="6F853D74" w14:textId="77777777" w:rsidR="009A4E53" w:rsidRPr="003F5624" w:rsidRDefault="009A4E53" w:rsidP="009A4E53">
      <w:pPr>
        <w:shd w:val="clear" w:color="auto" w:fill="FFFFFF"/>
        <w:rPr>
          <w:rFonts w:ascii="Tahoma" w:hAnsi="Tahoma" w:cs="Tahoma"/>
          <w:color w:val="000000" w:themeColor="text1"/>
          <w:sz w:val="22"/>
          <w:szCs w:val="22"/>
        </w:rPr>
      </w:pPr>
    </w:p>
    <w:sectPr w:rsidR="009A4E53" w:rsidRPr="003F5624" w:rsidSect="0012608A">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485E5" w14:textId="77777777" w:rsidR="0045352E" w:rsidRDefault="0045352E" w:rsidP="00A80C47">
      <w:r>
        <w:separator/>
      </w:r>
    </w:p>
  </w:endnote>
  <w:endnote w:type="continuationSeparator" w:id="0">
    <w:p w14:paraId="011BFBF7" w14:textId="77777777" w:rsidR="0045352E" w:rsidRDefault="0045352E" w:rsidP="00A8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29151" w14:textId="77777777" w:rsidR="0045352E" w:rsidRDefault="0045352E" w:rsidP="00A80C47">
      <w:r>
        <w:separator/>
      </w:r>
    </w:p>
  </w:footnote>
  <w:footnote w:type="continuationSeparator" w:id="0">
    <w:p w14:paraId="193E5FDA" w14:textId="77777777" w:rsidR="0045352E" w:rsidRDefault="0045352E" w:rsidP="00A80C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6903883" o:spid="_x0000_i1026" type="#_x0000_t75" style="width:9pt;height:9pt;visibility:visible;mso-wrap-style:square" o:bullet="t">
        <v:imagedata r:id="rId1" o:title=""/>
      </v:shape>
    </w:pict>
  </w:numPicBullet>
  <w:numPicBullet w:numPicBulletId="1">
    <w:pict>
      <v:shape id="Picture 26342272" o:spid="_x0000_i1027" type="#_x0000_t75" style="width:69pt;height:102.75pt;visibility:visible;mso-wrap-style:square" o:bullet="t">
        <v:imagedata r:id="rId2" o:title=""/>
      </v:shape>
    </w:pict>
  </w:numPicBullet>
  <w:numPicBullet w:numPicBulletId="2">
    <w:pict>
      <v:shape id="Picture 1916038888" o:spid="_x0000_i1028" type="#_x0000_t75" style="width:11.25pt;height:11.25pt;visibility:visible;mso-wrap-style:square" o:bullet="t">
        <v:imagedata r:id="rId3" o:title=""/>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922874">
    <w:abstractNumId w:val="1"/>
  </w:num>
  <w:num w:numId="2" w16cid:durableId="1932228965">
    <w:abstractNumId w:val="2"/>
  </w:num>
  <w:num w:numId="3" w16cid:durableId="40522755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4FEC"/>
    <w:rsid w:val="000064CE"/>
    <w:rsid w:val="00006E02"/>
    <w:rsid w:val="0001067E"/>
    <w:rsid w:val="00010E0E"/>
    <w:rsid w:val="000116AC"/>
    <w:rsid w:val="00011A12"/>
    <w:rsid w:val="000124AE"/>
    <w:rsid w:val="00014449"/>
    <w:rsid w:val="00015B2A"/>
    <w:rsid w:val="00016170"/>
    <w:rsid w:val="0001629A"/>
    <w:rsid w:val="0002025C"/>
    <w:rsid w:val="0002030F"/>
    <w:rsid w:val="00023AB9"/>
    <w:rsid w:val="00023FD8"/>
    <w:rsid w:val="000241B2"/>
    <w:rsid w:val="0002659C"/>
    <w:rsid w:val="00027478"/>
    <w:rsid w:val="000316CD"/>
    <w:rsid w:val="000327CB"/>
    <w:rsid w:val="00032EED"/>
    <w:rsid w:val="000346E2"/>
    <w:rsid w:val="000356CF"/>
    <w:rsid w:val="00041FE1"/>
    <w:rsid w:val="00042CD2"/>
    <w:rsid w:val="00043A0F"/>
    <w:rsid w:val="0004467A"/>
    <w:rsid w:val="00045663"/>
    <w:rsid w:val="000456B8"/>
    <w:rsid w:val="00050A3B"/>
    <w:rsid w:val="000542B9"/>
    <w:rsid w:val="00056E5C"/>
    <w:rsid w:val="00056E81"/>
    <w:rsid w:val="00057691"/>
    <w:rsid w:val="000622B2"/>
    <w:rsid w:val="000645D9"/>
    <w:rsid w:val="00064FE6"/>
    <w:rsid w:val="00066169"/>
    <w:rsid w:val="00066742"/>
    <w:rsid w:val="00066F68"/>
    <w:rsid w:val="00067715"/>
    <w:rsid w:val="000706A3"/>
    <w:rsid w:val="000721DF"/>
    <w:rsid w:val="00073F5C"/>
    <w:rsid w:val="00075B29"/>
    <w:rsid w:val="00081C95"/>
    <w:rsid w:val="00082C17"/>
    <w:rsid w:val="0008304A"/>
    <w:rsid w:val="000852B3"/>
    <w:rsid w:val="000856C1"/>
    <w:rsid w:val="00087DB4"/>
    <w:rsid w:val="00092899"/>
    <w:rsid w:val="00092A19"/>
    <w:rsid w:val="000947C8"/>
    <w:rsid w:val="000963E6"/>
    <w:rsid w:val="00097605"/>
    <w:rsid w:val="000A0DA9"/>
    <w:rsid w:val="000A2CD3"/>
    <w:rsid w:val="000A611D"/>
    <w:rsid w:val="000A6711"/>
    <w:rsid w:val="000A6E17"/>
    <w:rsid w:val="000A7E68"/>
    <w:rsid w:val="000B1006"/>
    <w:rsid w:val="000B1149"/>
    <w:rsid w:val="000B248D"/>
    <w:rsid w:val="000B300E"/>
    <w:rsid w:val="000B3426"/>
    <w:rsid w:val="000B45E8"/>
    <w:rsid w:val="000B6306"/>
    <w:rsid w:val="000B6464"/>
    <w:rsid w:val="000B7413"/>
    <w:rsid w:val="000B7F4C"/>
    <w:rsid w:val="000C3DC4"/>
    <w:rsid w:val="000C447C"/>
    <w:rsid w:val="000C6EDD"/>
    <w:rsid w:val="000C71C2"/>
    <w:rsid w:val="000D4715"/>
    <w:rsid w:val="000D6C6A"/>
    <w:rsid w:val="000D6F61"/>
    <w:rsid w:val="000D7163"/>
    <w:rsid w:val="000D7745"/>
    <w:rsid w:val="000E0D0E"/>
    <w:rsid w:val="000E1571"/>
    <w:rsid w:val="000E1961"/>
    <w:rsid w:val="000E45E5"/>
    <w:rsid w:val="000E487B"/>
    <w:rsid w:val="000E4F9C"/>
    <w:rsid w:val="000E5E9A"/>
    <w:rsid w:val="000F1C1B"/>
    <w:rsid w:val="000F3CBF"/>
    <w:rsid w:val="000F5803"/>
    <w:rsid w:val="000F7638"/>
    <w:rsid w:val="000F765A"/>
    <w:rsid w:val="000F7995"/>
    <w:rsid w:val="001002A3"/>
    <w:rsid w:val="00101BC4"/>
    <w:rsid w:val="001022FA"/>
    <w:rsid w:val="00102A3F"/>
    <w:rsid w:val="001030AD"/>
    <w:rsid w:val="001030DF"/>
    <w:rsid w:val="00105B5E"/>
    <w:rsid w:val="00107219"/>
    <w:rsid w:val="0011015C"/>
    <w:rsid w:val="001106EC"/>
    <w:rsid w:val="0011112A"/>
    <w:rsid w:val="00111349"/>
    <w:rsid w:val="00113BAC"/>
    <w:rsid w:val="00117AED"/>
    <w:rsid w:val="00123731"/>
    <w:rsid w:val="00123745"/>
    <w:rsid w:val="00123DC5"/>
    <w:rsid w:val="0012608A"/>
    <w:rsid w:val="00127F9B"/>
    <w:rsid w:val="00131DB1"/>
    <w:rsid w:val="00133918"/>
    <w:rsid w:val="0013602D"/>
    <w:rsid w:val="00136253"/>
    <w:rsid w:val="0013639D"/>
    <w:rsid w:val="00140311"/>
    <w:rsid w:val="0014110F"/>
    <w:rsid w:val="00143669"/>
    <w:rsid w:val="0014414A"/>
    <w:rsid w:val="001450BA"/>
    <w:rsid w:val="00145730"/>
    <w:rsid w:val="001473B1"/>
    <w:rsid w:val="00147916"/>
    <w:rsid w:val="00147AD5"/>
    <w:rsid w:val="00147B87"/>
    <w:rsid w:val="00150B56"/>
    <w:rsid w:val="00153B85"/>
    <w:rsid w:val="00156335"/>
    <w:rsid w:val="001567B7"/>
    <w:rsid w:val="00156DD6"/>
    <w:rsid w:val="001573EE"/>
    <w:rsid w:val="001611D6"/>
    <w:rsid w:val="00161757"/>
    <w:rsid w:val="00163A4B"/>
    <w:rsid w:val="00170EAC"/>
    <w:rsid w:val="001805BC"/>
    <w:rsid w:val="00180D76"/>
    <w:rsid w:val="001830D6"/>
    <w:rsid w:val="001830E8"/>
    <w:rsid w:val="001837AF"/>
    <w:rsid w:val="0018448C"/>
    <w:rsid w:val="0018529C"/>
    <w:rsid w:val="001869B5"/>
    <w:rsid w:val="00187A09"/>
    <w:rsid w:val="00190BFB"/>
    <w:rsid w:val="00191232"/>
    <w:rsid w:val="00192525"/>
    <w:rsid w:val="00194025"/>
    <w:rsid w:val="00197FC6"/>
    <w:rsid w:val="001A2885"/>
    <w:rsid w:val="001A367B"/>
    <w:rsid w:val="001A49EC"/>
    <w:rsid w:val="001A4EE1"/>
    <w:rsid w:val="001A5E01"/>
    <w:rsid w:val="001B1C9C"/>
    <w:rsid w:val="001B1DCC"/>
    <w:rsid w:val="001B545D"/>
    <w:rsid w:val="001B6EF0"/>
    <w:rsid w:val="001C1949"/>
    <w:rsid w:val="001C338A"/>
    <w:rsid w:val="001C37A6"/>
    <w:rsid w:val="001C3C89"/>
    <w:rsid w:val="001C6EA2"/>
    <w:rsid w:val="001C6F20"/>
    <w:rsid w:val="001D0439"/>
    <w:rsid w:val="001D468A"/>
    <w:rsid w:val="001D4726"/>
    <w:rsid w:val="001D4BA5"/>
    <w:rsid w:val="001D5A58"/>
    <w:rsid w:val="001E4B1D"/>
    <w:rsid w:val="001E5AEB"/>
    <w:rsid w:val="001E75AA"/>
    <w:rsid w:val="001E7943"/>
    <w:rsid w:val="001F05E9"/>
    <w:rsid w:val="001F1940"/>
    <w:rsid w:val="001F68FE"/>
    <w:rsid w:val="001F7F96"/>
    <w:rsid w:val="0020060E"/>
    <w:rsid w:val="00201AC0"/>
    <w:rsid w:val="0020253A"/>
    <w:rsid w:val="002029DE"/>
    <w:rsid w:val="00203203"/>
    <w:rsid w:val="00205132"/>
    <w:rsid w:val="0020608A"/>
    <w:rsid w:val="002101C2"/>
    <w:rsid w:val="00210853"/>
    <w:rsid w:val="002119AD"/>
    <w:rsid w:val="002159EE"/>
    <w:rsid w:val="00217128"/>
    <w:rsid w:val="002174BF"/>
    <w:rsid w:val="0021760C"/>
    <w:rsid w:val="00221757"/>
    <w:rsid w:val="00223DFB"/>
    <w:rsid w:val="00225674"/>
    <w:rsid w:val="002258E9"/>
    <w:rsid w:val="00226899"/>
    <w:rsid w:val="002311F5"/>
    <w:rsid w:val="002326C8"/>
    <w:rsid w:val="00232882"/>
    <w:rsid w:val="002334BB"/>
    <w:rsid w:val="0023456C"/>
    <w:rsid w:val="0023488B"/>
    <w:rsid w:val="0023583E"/>
    <w:rsid w:val="00236506"/>
    <w:rsid w:val="002379F5"/>
    <w:rsid w:val="00237EFE"/>
    <w:rsid w:val="00240489"/>
    <w:rsid w:val="00242327"/>
    <w:rsid w:val="00242A4D"/>
    <w:rsid w:val="002434C2"/>
    <w:rsid w:val="00244742"/>
    <w:rsid w:val="00244B0E"/>
    <w:rsid w:val="00244F55"/>
    <w:rsid w:val="002451C1"/>
    <w:rsid w:val="00246013"/>
    <w:rsid w:val="00246CCD"/>
    <w:rsid w:val="002508B9"/>
    <w:rsid w:val="0025363B"/>
    <w:rsid w:val="00254942"/>
    <w:rsid w:val="002549D3"/>
    <w:rsid w:val="00254CEF"/>
    <w:rsid w:val="002560B8"/>
    <w:rsid w:val="00256484"/>
    <w:rsid w:val="002568EA"/>
    <w:rsid w:val="002569D8"/>
    <w:rsid w:val="00257071"/>
    <w:rsid w:val="002605CC"/>
    <w:rsid w:val="0026271F"/>
    <w:rsid w:val="00265411"/>
    <w:rsid w:val="0026583B"/>
    <w:rsid w:val="00266463"/>
    <w:rsid w:val="00266680"/>
    <w:rsid w:val="002672E2"/>
    <w:rsid w:val="00271887"/>
    <w:rsid w:val="002727F1"/>
    <w:rsid w:val="00273FDC"/>
    <w:rsid w:val="00274460"/>
    <w:rsid w:val="0027555B"/>
    <w:rsid w:val="00276EA7"/>
    <w:rsid w:val="00277897"/>
    <w:rsid w:val="0028012C"/>
    <w:rsid w:val="00284BFC"/>
    <w:rsid w:val="0028517F"/>
    <w:rsid w:val="00285345"/>
    <w:rsid w:val="00286185"/>
    <w:rsid w:val="00286B97"/>
    <w:rsid w:val="00286DB1"/>
    <w:rsid w:val="002916AB"/>
    <w:rsid w:val="00291AD8"/>
    <w:rsid w:val="00292403"/>
    <w:rsid w:val="00294AA6"/>
    <w:rsid w:val="002956D1"/>
    <w:rsid w:val="0029683B"/>
    <w:rsid w:val="00296B5B"/>
    <w:rsid w:val="00297C35"/>
    <w:rsid w:val="002A3B1F"/>
    <w:rsid w:val="002A3E0C"/>
    <w:rsid w:val="002A4C27"/>
    <w:rsid w:val="002A5665"/>
    <w:rsid w:val="002A62CD"/>
    <w:rsid w:val="002A68C3"/>
    <w:rsid w:val="002B0610"/>
    <w:rsid w:val="002B0D8B"/>
    <w:rsid w:val="002B0EDD"/>
    <w:rsid w:val="002B3AE8"/>
    <w:rsid w:val="002B4A72"/>
    <w:rsid w:val="002B61A3"/>
    <w:rsid w:val="002B6F8E"/>
    <w:rsid w:val="002B7023"/>
    <w:rsid w:val="002C08E6"/>
    <w:rsid w:val="002C0ABF"/>
    <w:rsid w:val="002C15F6"/>
    <w:rsid w:val="002C37C8"/>
    <w:rsid w:val="002C3DF1"/>
    <w:rsid w:val="002C4C0A"/>
    <w:rsid w:val="002C7246"/>
    <w:rsid w:val="002D252B"/>
    <w:rsid w:val="002D2AB1"/>
    <w:rsid w:val="002D4F96"/>
    <w:rsid w:val="002D5655"/>
    <w:rsid w:val="002E1557"/>
    <w:rsid w:val="002E2AB6"/>
    <w:rsid w:val="002E5633"/>
    <w:rsid w:val="002E73FF"/>
    <w:rsid w:val="002E7A85"/>
    <w:rsid w:val="002F39A8"/>
    <w:rsid w:val="002F3E02"/>
    <w:rsid w:val="002F70FC"/>
    <w:rsid w:val="003018E1"/>
    <w:rsid w:val="00302BC6"/>
    <w:rsid w:val="0030449B"/>
    <w:rsid w:val="00305C01"/>
    <w:rsid w:val="00310730"/>
    <w:rsid w:val="00311B9B"/>
    <w:rsid w:val="00312145"/>
    <w:rsid w:val="00312560"/>
    <w:rsid w:val="003129D7"/>
    <w:rsid w:val="00313333"/>
    <w:rsid w:val="00313AB3"/>
    <w:rsid w:val="0031482B"/>
    <w:rsid w:val="00316713"/>
    <w:rsid w:val="00323436"/>
    <w:rsid w:val="00326106"/>
    <w:rsid w:val="00331FCC"/>
    <w:rsid w:val="00335E12"/>
    <w:rsid w:val="003377E5"/>
    <w:rsid w:val="00341A33"/>
    <w:rsid w:val="00343321"/>
    <w:rsid w:val="00343F74"/>
    <w:rsid w:val="003458B6"/>
    <w:rsid w:val="00351D47"/>
    <w:rsid w:val="00352200"/>
    <w:rsid w:val="00352304"/>
    <w:rsid w:val="0035287D"/>
    <w:rsid w:val="00352D8C"/>
    <w:rsid w:val="00353605"/>
    <w:rsid w:val="003568D4"/>
    <w:rsid w:val="00362FCB"/>
    <w:rsid w:val="003640E5"/>
    <w:rsid w:val="00366A08"/>
    <w:rsid w:val="00366AD8"/>
    <w:rsid w:val="00366D01"/>
    <w:rsid w:val="0036794F"/>
    <w:rsid w:val="00370F1F"/>
    <w:rsid w:val="00372ACA"/>
    <w:rsid w:val="003738AF"/>
    <w:rsid w:val="00375B88"/>
    <w:rsid w:val="00376B9A"/>
    <w:rsid w:val="0037788F"/>
    <w:rsid w:val="003810DF"/>
    <w:rsid w:val="003821E4"/>
    <w:rsid w:val="00386564"/>
    <w:rsid w:val="00386BB3"/>
    <w:rsid w:val="003873D4"/>
    <w:rsid w:val="00390679"/>
    <w:rsid w:val="003910EF"/>
    <w:rsid w:val="00391381"/>
    <w:rsid w:val="00392BDD"/>
    <w:rsid w:val="003936DF"/>
    <w:rsid w:val="00396EFA"/>
    <w:rsid w:val="003A0C84"/>
    <w:rsid w:val="003A28EF"/>
    <w:rsid w:val="003A4E14"/>
    <w:rsid w:val="003B0EC2"/>
    <w:rsid w:val="003B3029"/>
    <w:rsid w:val="003B395D"/>
    <w:rsid w:val="003B3CD5"/>
    <w:rsid w:val="003B4A0E"/>
    <w:rsid w:val="003B4C29"/>
    <w:rsid w:val="003B4C87"/>
    <w:rsid w:val="003B5453"/>
    <w:rsid w:val="003B6EF9"/>
    <w:rsid w:val="003B7F2C"/>
    <w:rsid w:val="003C025C"/>
    <w:rsid w:val="003C13E6"/>
    <w:rsid w:val="003C20FF"/>
    <w:rsid w:val="003C59AC"/>
    <w:rsid w:val="003C61ED"/>
    <w:rsid w:val="003D1089"/>
    <w:rsid w:val="003D4B9E"/>
    <w:rsid w:val="003D7395"/>
    <w:rsid w:val="003E134C"/>
    <w:rsid w:val="003E19C4"/>
    <w:rsid w:val="003E1F54"/>
    <w:rsid w:val="003E278E"/>
    <w:rsid w:val="003E29C8"/>
    <w:rsid w:val="003E2A69"/>
    <w:rsid w:val="003E6FC4"/>
    <w:rsid w:val="003E7EE2"/>
    <w:rsid w:val="003F348B"/>
    <w:rsid w:val="003F55B6"/>
    <w:rsid w:val="003F5624"/>
    <w:rsid w:val="003F5B54"/>
    <w:rsid w:val="003F65D7"/>
    <w:rsid w:val="003F69C3"/>
    <w:rsid w:val="004006DC"/>
    <w:rsid w:val="004019A7"/>
    <w:rsid w:val="00404BED"/>
    <w:rsid w:val="00405D56"/>
    <w:rsid w:val="00405F45"/>
    <w:rsid w:val="00406BDA"/>
    <w:rsid w:val="00407AD2"/>
    <w:rsid w:val="004100DC"/>
    <w:rsid w:val="00411D03"/>
    <w:rsid w:val="0041537E"/>
    <w:rsid w:val="00421B64"/>
    <w:rsid w:val="004261A5"/>
    <w:rsid w:val="00427C62"/>
    <w:rsid w:val="00430142"/>
    <w:rsid w:val="00431F0D"/>
    <w:rsid w:val="00433115"/>
    <w:rsid w:val="004334E9"/>
    <w:rsid w:val="00433A98"/>
    <w:rsid w:val="00435AAC"/>
    <w:rsid w:val="00437059"/>
    <w:rsid w:val="0043715F"/>
    <w:rsid w:val="00441F05"/>
    <w:rsid w:val="00445544"/>
    <w:rsid w:val="00445E51"/>
    <w:rsid w:val="00446BE8"/>
    <w:rsid w:val="0044734C"/>
    <w:rsid w:val="00450E83"/>
    <w:rsid w:val="0045195F"/>
    <w:rsid w:val="0045352E"/>
    <w:rsid w:val="00454DE9"/>
    <w:rsid w:val="00456495"/>
    <w:rsid w:val="004608AA"/>
    <w:rsid w:val="004637EA"/>
    <w:rsid w:val="00466C78"/>
    <w:rsid w:val="004727EB"/>
    <w:rsid w:val="004728F8"/>
    <w:rsid w:val="004731D4"/>
    <w:rsid w:val="00473B7C"/>
    <w:rsid w:val="00474265"/>
    <w:rsid w:val="00474565"/>
    <w:rsid w:val="0047509E"/>
    <w:rsid w:val="00475F88"/>
    <w:rsid w:val="00476609"/>
    <w:rsid w:val="00477EC3"/>
    <w:rsid w:val="00484045"/>
    <w:rsid w:val="00485310"/>
    <w:rsid w:val="00487AEC"/>
    <w:rsid w:val="00490944"/>
    <w:rsid w:val="00492BBB"/>
    <w:rsid w:val="004939A7"/>
    <w:rsid w:val="004954B2"/>
    <w:rsid w:val="004954E4"/>
    <w:rsid w:val="004A0439"/>
    <w:rsid w:val="004A0DEB"/>
    <w:rsid w:val="004A44DA"/>
    <w:rsid w:val="004A5C9B"/>
    <w:rsid w:val="004A78F9"/>
    <w:rsid w:val="004B0551"/>
    <w:rsid w:val="004B3795"/>
    <w:rsid w:val="004B3B45"/>
    <w:rsid w:val="004B5792"/>
    <w:rsid w:val="004B6955"/>
    <w:rsid w:val="004B7F67"/>
    <w:rsid w:val="004C139C"/>
    <w:rsid w:val="004C5E31"/>
    <w:rsid w:val="004C61B0"/>
    <w:rsid w:val="004C6F68"/>
    <w:rsid w:val="004C7BF1"/>
    <w:rsid w:val="004D03CD"/>
    <w:rsid w:val="004D082F"/>
    <w:rsid w:val="004D0C14"/>
    <w:rsid w:val="004D40FA"/>
    <w:rsid w:val="004D57DA"/>
    <w:rsid w:val="004D607E"/>
    <w:rsid w:val="004D714A"/>
    <w:rsid w:val="004E21B3"/>
    <w:rsid w:val="004E33F7"/>
    <w:rsid w:val="004E412D"/>
    <w:rsid w:val="004E4CED"/>
    <w:rsid w:val="004E7C8A"/>
    <w:rsid w:val="004F0DEF"/>
    <w:rsid w:val="004F2AE2"/>
    <w:rsid w:val="004F3DF5"/>
    <w:rsid w:val="004F55E1"/>
    <w:rsid w:val="004F6183"/>
    <w:rsid w:val="004F6DD9"/>
    <w:rsid w:val="004F724A"/>
    <w:rsid w:val="0050170F"/>
    <w:rsid w:val="005023EE"/>
    <w:rsid w:val="00503DD0"/>
    <w:rsid w:val="00504994"/>
    <w:rsid w:val="005049EA"/>
    <w:rsid w:val="00505719"/>
    <w:rsid w:val="00511ED4"/>
    <w:rsid w:val="00517833"/>
    <w:rsid w:val="00522855"/>
    <w:rsid w:val="00522922"/>
    <w:rsid w:val="005231B8"/>
    <w:rsid w:val="0052334A"/>
    <w:rsid w:val="005239F3"/>
    <w:rsid w:val="00530A7C"/>
    <w:rsid w:val="0053201D"/>
    <w:rsid w:val="00532786"/>
    <w:rsid w:val="005329F4"/>
    <w:rsid w:val="00533918"/>
    <w:rsid w:val="0053604E"/>
    <w:rsid w:val="00537C2E"/>
    <w:rsid w:val="00540170"/>
    <w:rsid w:val="0054283E"/>
    <w:rsid w:val="005455BC"/>
    <w:rsid w:val="00553D2E"/>
    <w:rsid w:val="0055569F"/>
    <w:rsid w:val="0055754F"/>
    <w:rsid w:val="005629FD"/>
    <w:rsid w:val="00566172"/>
    <w:rsid w:val="0056662E"/>
    <w:rsid w:val="00567780"/>
    <w:rsid w:val="005725C8"/>
    <w:rsid w:val="0057500F"/>
    <w:rsid w:val="00576875"/>
    <w:rsid w:val="00577A2A"/>
    <w:rsid w:val="00580AD2"/>
    <w:rsid w:val="00581135"/>
    <w:rsid w:val="005821EE"/>
    <w:rsid w:val="00583B81"/>
    <w:rsid w:val="0059181A"/>
    <w:rsid w:val="0059270E"/>
    <w:rsid w:val="00592D90"/>
    <w:rsid w:val="005A2518"/>
    <w:rsid w:val="005A2B56"/>
    <w:rsid w:val="005A33EC"/>
    <w:rsid w:val="005A536F"/>
    <w:rsid w:val="005A6519"/>
    <w:rsid w:val="005B06A4"/>
    <w:rsid w:val="005B2C33"/>
    <w:rsid w:val="005B30CC"/>
    <w:rsid w:val="005B39B2"/>
    <w:rsid w:val="005B57B4"/>
    <w:rsid w:val="005B5F2E"/>
    <w:rsid w:val="005B67E6"/>
    <w:rsid w:val="005B79AD"/>
    <w:rsid w:val="005C01C0"/>
    <w:rsid w:val="005C12A0"/>
    <w:rsid w:val="005C1E01"/>
    <w:rsid w:val="005C4005"/>
    <w:rsid w:val="005C4E7E"/>
    <w:rsid w:val="005C5A64"/>
    <w:rsid w:val="005C6FF4"/>
    <w:rsid w:val="005C74E5"/>
    <w:rsid w:val="005C7505"/>
    <w:rsid w:val="005D1A61"/>
    <w:rsid w:val="005D1E3A"/>
    <w:rsid w:val="005D30F2"/>
    <w:rsid w:val="005D43B3"/>
    <w:rsid w:val="005D62E4"/>
    <w:rsid w:val="005E0091"/>
    <w:rsid w:val="005E22EB"/>
    <w:rsid w:val="005E77C2"/>
    <w:rsid w:val="005F1C1B"/>
    <w:rsid w:val="005F2300"/>
    <w:rsid w:val="005F2D0B"/>
    <w:rsid w:val="005F3629"/>
    <w:rsid w:val="005F53B5"/>
    <w:rsid w:val="005F55B5"/>
    <w:rsid w:val="005F7DB2"/>
    <w:rsid w:val="00600A3B"/>
    <w:rsid w:val="006026D2"/>
    <w:rsid w:val="00604379"/>
    <w:rsid w:val="00605FF0"/>
    <w:rsid w:val="00612FE0"/>
    <w:rsid w:val="00613E43"/>
    <w:rsid w:val="006155A2"/>
    <w:rsid w:val="0062049F"/>
    <w:rsid w:val="006206F3"/>
    <w:rsid w:val="006231A8"/>
    <w:rsid w:val="006245AF"/>
    <w:rsid w:val="00626ECE"/>
    <w:rsid w:val="006275AD"/>
    <w:rsid w:val="00630B6A"/>
    <w:rsid w:val="006339EA"/>
    <w:rsid w:val="00633AB9"/>
    <w:rsid w:val="00635201"/>
    <w:rsid w:val="00635677"/>
    <w:rsid w:val="00640786"/>
    <w:rsid w:val="00641E04"/>
    <w:rsid w:val="00641E87"/>
    <w:rsid w:val="00643C00"/>
    <w:rsid w:val="00647BA6"/>
    <w:rsid w:val="00650816"/>
    <w:rsid w:val="0065143F"/>
    <w:rsid w:val="00652B8A"/>
    <w:rsid w:val="00653253"/>
    <w:rsid w:val="00654A7B"/>
    <w:rsid w:val="0065667E"/>
    <w:rsid w:val="006601A2"/>
    <w:rsid w:val="006602DD"/>
    <w:rsid w:val="006604B3"/>
    <w:rsid w:val="006618AE"/>
    <w:rsid w:val="006633AE"/>
    <w:rsid w:val="00664D5B"/>
    <w:rsid w:val="00665DCB"/>
    <w:rsid w:val="00666465"/>
    <w:rsid w:val="0066764B"/>
    <w:rsid w:val="0067088E"/>
    <w:rsid w:val="0067090E"/>
    <w:rsid w:val="00671828"/>
    <w:rsid w:val="00671F12"/>
    <w:rsid w:val="006768D5"/>
    <w:rsid w:val="00676990"/>
    <w:rsid w:val="00680D78"/>
    <w:rsid w:val="00682632"/>
    <w:rsid w:val="00682DE1"/>
    <w:rsid w:val="00683FB9"/>
    <w:rsid w:val="00684631"/>
    <w:rsid w:val="00685D36"/>
    <w:rsid w:val="00686D9E"/>
    <w:rsid w:val="0068793E"/>
    <w:rsid w:val="0069178F"/>
    <w:rsid w:val="006919F1"/>
    <w:rsid w:val="00692B14"/>
    <w:rsid w:val="006954BF"/>
    <w:rsid w:val="0069636A"/>
    <w:rsid w:val="006A06CB"/>
    <w:rsid w:val="006A1B93"/>
    <w:rsid w:val="006A2385"/>
    <w:rsid w:val="006A2ABB"/>
    <w:rsid w:val="006A46A7"/>
    <w:rsid w:val="006A67B6"/>
    <w:rsid w:val="006A684D"/>
    <w:rsid w:val="006B2C34"/>
    <w:rsid w:val="006B4B80"/>
    <w:rsid w:val="006B78F3"/>
    <w:rsid w:val="006B79AB"/>
    <w:rsid w:val="006B7A2C"/>
    <w:rsid w:val="006C1E02"/>
    <w:rsid w:val="006C3398"/>
    <w:rsid w:val="006D0731"/>
    <w:rsid w:val="006D0DC6"/>
    <w:rsid w:val="006D0F6C"/>
    <w:rsid w:val="006D3401"/>
    <w:rsid w:val="006D482D"/>
    <w:rsid w:val="006D6604"/>
    <w:rsid w:val="006E0C13"/>
    <w:rsid w:val="006E132C"/>
    <w:rsid w:val="006E379D"/>
    <w:rsid w:val="006E4465"/>
    <w:rsid w:val="006E5342"/>
    <w:rsid w:val="006E5F1E"/>
    <w:rsid w:val="006E5FC6"/>
    <w:rsid w:val="006E660F"/>
    <w:rsid w:val="006E6A0E"/>
    <w:rsid w:val="006E6ABE"/>
    <w:rsid w:val="006E76E5"/>
    <w:rsid w:val="006F57FF"/>
    <w:rsid w:val="006F6A8E"/>
    <w:rsid w:val="0070024E"/>
    <w:rsid w:val="00704474"/>
    <w:rsid w:val="0070474D"/>
    <w:rsid w:val="00705F2C"/>
    <w:rsid w:val="00707607"/>
    <w:rsid w:val="007103E5"/>
    <w:rsid w:val="00710FCC"/>
    <w:rsid w:val="00712D62"/>
    <w:rsid w:val="00713B79"/>
    <w:rsid w:val="00714728"/>
    <w:rsid w:val="00720064"/>
    <w:rsid w:val="007249B3"/>
    <w:rsid w:val="007269BD"/>
    <w:rsid w:val="0072785C"/>
    <w:rsid w:val="00731F7B"/>
    <w:rsid w:val="00732167"/>
    <w:rsid w:val="00732308"/>
    <w:rsid w:val="00733AA3"/>
    <w:rsid w:val="00734372"/>
    <w:rsid w:val="007425F9"/>
    <w:rsid w:val="00742683"/>
    <w:rsid w:val="00742D36"/>
    <w:rsid w:val="007430C8"/>
    <w:rsid w:val="00746C9F"/>
    <w:rsid w:val="00750D75"/>
    <w:rsid w:val="00751582"/>
    <w:rsid w:val="00751D3B"/>
    <w:rsid w:val="0075289B"/>
    <w:rsid w:val="007533AD"/>
    <w:rsid w:val="00754D3C"/>
    <w:rsid w:val="00757719"/>
    <w:rsid w:val="00760061"/>
    <w:rsid w:val="0076035E"/>
    <w:rsid w:val="00761E03"/>
    <w:rsid w:val="00763954"/>
    <w:rsid w:val="00764609"/>
    <w:rsid w:val="00766F98"/>
    <w:rsid w:val="00770FAC"/>
    <w:rsid w:val="007716E0"/>
    <w:rsid w:val="00772089"/>
    <w:rsid w:val="00772B07"/>
    <w:rsid w:val="0077301A"/>
    <w:rsid w:val="00773256"/>
    <w:rsid w:val="00773B73"/>
    <w:rsid w:val="00777EF8"/>
    <w:rsid w:val="00782514"/>
    <w:rsid w:val="0078455D"/>
    <w:rsid w:val="00785147"/>
    <w:rsid w:val="00786DED"/>
    <w:rsid w:val="007877A6"/>
    <w:rsid w:val="00790C6D"/>
    <w:rsid w:val="00791F41"/>
    <w:rsid w:val="00793804"/>
    <w:rsid w:val="007951C7"/>
    <w:rsid w:val="007A3245"/>
    <w:rsid w:val="007A4CFE"/>
    <w:rsid w:val="007A760E"/>
    <w:rsid w:val="007B147D"/>
    <w:rsid w:val="007B1724"/>
    <w:rsid w:val="007B2D35"/>
    <w:rsid w:val="007B36D1"/>
    <w:rsid w:val="007B3DE5"/>
    <w:rsid w:val="007B4D89"/>
    <w:rsid w:val="007B5797"/>
    <w:rsid w:val="007B6591"/>
    <w:rsid w:val="007B7060"/>
    <w:rsid w:val="007C0014"/>
    <w:rsid w:val="007C01E9"/>
    <w:rsid w:val="007C07C3"/>
    <w:rsid w:val="007C1132"/>
    <w:rsid w:val="007C60C7"/>
    <w:rsid w:val="007D2345"/>
    <w:rsid w:val="007D31DB"/>
    <w:rsid w:val="007D43D6"/>
    <w:rsid w:val="007D6012"/>
    <w:rsid w:val="007D63F6"/>
    <w:rsid w:val="007D6BF8"/>
    <w:rsid w:val="007D7133"/>
    <w:rsid w:val="007D7432"/>
    <w:rsid w:val="007E00FB"/>
    <w:rsid w:val="007E0AF6"/>
    <w:rsid w:val="007E0CE1"/>
    <w:rsid w:val="007E3CEF"/>
    <w:rsid w:val="007E6BE9"/>
    <w:rsid w:val="007E7C29"/>
    <w:rsid w:val="007F25C0"/>
    <w:rsid w:val="007F4594"/>
    <w:rsid w:val="007F4811"/>
    <w:rsid w:val="007F6037"/>
    <w:rsid w:val="007F7FA0"/>
    <w:rsid w:val="0080007C"/>
    <w:rsid w:val="008000FC"/>
    <w:rsid w:val="00803247"/>
    <w:rsid w:val="00803CF2"/>
    <w:rsid w:val="00805DD5"/>
    <w:rsid w:val="0080639C"/>
    <w:rsid w:val="00806525"/>
    <w:rsid w:val="00810922"/>
    <w:rsid w:val="00813B61"/>
    <w:rsid w:val="00816FA7"/>
    <w:rsid w:val="00820E9B"/>
    <w:rsid w:val="008211FA"/>
    <w:rsid w:val="008213E0"/>
    <w:rsid w:val="008217DF"/>
    <w:rsid w:val="00822916"/>
    <w:rsid w:val="00823A98"/>
    <w:rsid w:val="00823D62"/>
    <w:rsid w:val="00825F88"/>
    <w:rsid w:val="008305A4"/>
    <w:rsid w:val="00831E65"/>
    <w:rsid w:val="00832F3F"/>
    <w:rsid w:val="00841E93"/>
    <w:rsid w:val="00842D0F"/>
    <w:rsid w:val="008467BA"/>
    <w:rsid w:val="00846F58"/>
    <w:rsid w:val="008534D6"/>
    <w:rsid w:val="00853C4F"/>
    <w:rsid w:val="00853D9B"/>
    <w:rsid w:val="00855D23"/>
    <w:rsid w:val="008570D4"/>
    <w:rsid w:val="00864D98"/>
    <w:rsid w:val="008661D9"/>
    <w:rsid w:val="008666AB"/>
    <w:rsid w:val="008668C1"/>
    <w:rsid w:val="00867809"/>
    <w:rsid w:val="00871694"/>
    <w:rsid w:val="00871AA9"/>
    <w:rsid w:val="008730FF"/>
    <w:rsid w:val="00874D89"/>
    <w:rsid w:val="008809A7"/>
    <w:rsid w:val="008821EA"/>
    <w:rsid w:val="00882BF4"/>
    <w:rsid w:val="00883CED"/>
    <w:rsid w:val="00884476"/>
    <w:rsid w:val="00891F61"/>
    <w:rsid w:val="00893500"/>
    <w:rsid w:val="00893BDB"/>
    <w:rsid w:val="008969B4"/>
    <w:rsid w:val="008A05E1"/>
    <w:rsid w:val="008A17AA"/>
    <w:rsid w:val="008A3435"/>
    <w:rsid w:val="008A4579"/>
    <w:rsid w:val="008A6F86"/>
    <w:rsid w:val="008B05A4"/>
    <w:rsid w:val="008B25FA"/>
    <w:rsid w:val="008B42B7"/>
    <w:rsid w:val="008B500C"/>
    <w:rsid w:val="008B5841"/>
    <w:rsid w:val="008B7F30"/>
    <w:rsid w:val="008C0379"/>
    <w:rsid w:val="008C161B"/>
    <w:rsid w:val="008C2AE8"/>
    <w:rsid w:val="008C525D"/>
    <w:rsid w:val="008C5CAD"/>
    <w:rsid w:val="008C7AEA"/>
    <w:rsid w:val="008D20A8"/>
    <w:rsid w:val="008D4474"/>
    <w:rsid w:val="008D48B6"/>
    <w:rsid w:val="008D49C2"/>
    <w:rsid w:val="008D587E"/>
    <w:rsid w:val="008E1A61"/>
    <w:rsid w:val="008E2053"/>
    <w:rsid w:val="008E2DD7"/>
    <w:rsid w:val="008E2F05"/>
    <w:rsid w:val="008E314C"/>
    <w:rsid w:val="008E4516"/>
    <w:rsid w:val="008E454D"/>
    <w:rsid w:val="008E75F5"/>
    <w:rsid w:val="008F04E7"/>
    <w:rsid w:val="008F3871"/>
    <w:rsid w:val="008F3F14"/>
    <w:rsid w:val="008F498B"/>
    <w:rsid w:val="008F5231"/>
    <w:rsid w:val="008F6C1A"/>
    <w:rsid w:val="008F7FCC"/>
    <w:rsid w:val="00904F3A"/>
    <w:rsid w:val="0090515E"/>
    <w:rsid w:val="009078ED"/>
    <w:rsid w:val="00912DDE"/>
    <w:rsid w:val="00914E9A"/>
    <w:rsid w:val="00915060"/>
    <w:rsid w:val="00917589"/>
    <w:rsid w:val="009202BB"/>
    <w:rsid w:val="00923DB8"/>
    <w:rsid w:val="00924758"/>
    <w:rsid w:val="00924860"/>
    <w:rsid w:val="00925E39"/>
    <w:rsid w:val="00925F28"/>
    <w:rsid w:val="009273C2"/>
    <w:rsid w:val="0093399A"/>
    <w:rsid w:val="00935976"/>
    <w:rsid w:val="00936476"/>
    <w:rsid w:val="00947F4C"/>
    <w:rsid w:val="00950425"/>
    <w:rsid w:val="00950870"/>
    <w:rsid w:val="00950DE7"/>
    <w:rsid w:val="0095503E"/>
    <w:rsid w:val="00955C08"/>
    <w:rsid w:val="00955D0E"/>
    <w:rsid w:val="0095601E"/>
    <w:rsid w:val="00957F05"/>
    <w:rsid w:val="00961421"/>
    <w:rsid w:val="00962338"/>
    <w:rsid w:val="0096241D"/>
    <w:rsid w:val="009627DB"/>
    <w:rsid w:val="00962A9E"/>
    <w:rsid w:val="00963E94"/>
    <w:rsid w:val="00963FCA"/>
    <w:rsid w:val="00964F16"/>
    <w:rsid w:val="0096500B"/>
    <w:rsid w:val="00970D27"/>
    <w:rsid w:val="00974772"/>
    <w:rsid w:val="00974950"/>
    <w:rsid w:val="00976E9A"/>
    <w:rsid w:val="009773FF"/>
    <w:rsid w:val="00977FB0"/>
    <w:rsid w:val="0098165B"/>
    <w:rsid w:val="00981AAC"/>
    <w:rsid w:val="00982FA2"/>
    <w:rsid w:val="00983916"/>
    <w:rsid w:val="00985B8E"/>
    <w:rsid w:val="00986734"/>
    <w:rsid w:val="00986B05"/>
    <w:rsid w:val="009902EE"/>
    <w:rsid w:val="0099157B"/>
    <w:rsid w:val="00992606"/>
    <w:rsid w:val="0099489A"/>
    <w:rsid w:val="0099680B"/>
    <w:rsid w:val="009A00D9"/>
    <w:rsid w:val="009A0C51"/>
    <w:rsid w:val="009A0EA4"/>
    <w:rsid w:val="009A1F93"/>
    <w:rsid w:val="009A268B"/>
    <w:rsid w:val="009A2820"/>
    <w:rsid w:val="009A4E53"/>
    <w:rsid w:val="009A6F59"/>
    <w:rsid w:val="009B08FF"/>
    <w:rsid w:val="009B0D0B"/>
    <w:rsid w:val="009B3476"/>
    <w:rsid w:val="009B4D00"/>
    <w:rsid w:val="009B5D56"/>
    <w:rsid w:val="009B66EE"/>
    <w:rsid w:val="009B7040"/>
    <w:rsid w:val="009B79AF"/>
    <w:rsid w:val="009C0869"/>
    <w:rsid w:val="009C29CC"/>
    <w:rsid w:val="009C6547"/>
    <w:rsid w:val="009C6DD2"/>
    <w:rsid w:val="009D0B47"/>
    <w:rsid w:val="009D226E"/>
    <w:rsid w:val="009D3A4F"/>
    <w:rsid w:val="009D7B46"/>
    <w:rsid w:val="009E1D39"/>
    <w:rsid w:val="009E3B18"/>
    <w:rsid w:val="009E4461"/>
    <w:rsid w:val="009E5115"/>
    <w:rsid w:val="009F3444"/>
    <w:rsid w:val="009F3DAC"/>
    <w:rsid w:val="009F4C7B"/>
    <w:rsid w:val="009F588A"/>
    <w:rsid w:val="00A00A38"/>
    <w:rsid w:val="00A0534C"/>
    <w:rsid w:val="00A05EED"/>
    <w:rsid w:val="00A06171"/>
    <w:rsid w:val="00A0704E"/>
    <w:rsid w:val="00A07885"/>
    <w:rsid w:val="00A12CA1"/>
    <w:rsid w:val="00A15C9D"/>
    <w:rsid w:val="00A15DE3"/>
    <w:rsid w:val="00A17173"/>
    <w:rsid w:val="00A17B3F"/>
    <w:rsid w:val="00A2359E"/>
    <w:rsid w:val="00A25B98"/>
    <w:rsid w:val="00A25D08"/>
    <w:rsid w:val="00A308FF"/>
    <w:rsid w:val="00A3296B"/>
    <w:rsid w:val="00A331A5"/>
    <w:rsid w:val="00A34EE3"/>
    <w:rsid w:val="00A367BF"/>
    <w:rsid w:val="00A405D3"/>
    <w:rsid w:val="00A411D6"/>
    <w:rsid w:val="00A42F23"/>
    <w:rsid w:val="00A434A1"/>
    <w:rsid w:val="00A438B2"/>
    <w:rsid w:val="00A44B9A"/>
    <w:rsid w:val="00A470AF"/>
    <w:rsid w:val="00A477D3"/>
    <w:rsid w:val="00A50993"/>
    <w:rsid w:val="00A5211B"/>
    <w:rsid w:val="00A535DD"/>
    <w:rsid w:val="00A53757"/>
    <w:rsid w:val="00A55010"/>
    <w:rsid w:val="00A560BF"/>
    <w:rsid w:val="00A56D38"/>
    <w:rsid w:val="00A60281"/>
    <w:rsid w:val="00A64BFC"/>
    <w:rsid w:val="00A658AD"/>
    <w:rsid w:val="00A721AE"/>
    <w:rsid w:val="00A72B96"/>
    <w:rsid w:val="00A72E27"/>
    <w:rsid w:val="00A7498A"/>
    <w:rsid w:val="00A80C47"/>
    <w:rsid w:val="00A81617"/>
    <w:rsid w:val="00A830B7"/>
    <w:rsid w:val="00A841A2"/>
    <w:rsid w:val="00A86D65"/>
    <w:rsid w:val="00A86FE3"/>
    <w:rsid w:val="00A91349"/>
    <w:rsid w:val="00A93860"/>
    <w:rsid w:val="00A95101"/>
    <w:rsid w:val="00AA0A02"/>
    <w:rsid w:val="00AA73F0"/>
    <w:rsid w:val="00AB1A96"/>
    <w:rsid w:val="00AB1F96"/>
    <w:rsid w:val="00AB32D9"/>
    <w:rsid w:val="00AB3E51"/>
    <w:rsid w:val="00AB4077"/>
    <w:rsid w:val="00AB499D"/>
    <w:rsid w:val="00AB6900"/>
    <w:rsid w:val="00AC1342"/>
    <w:rsid w:val="00AC13BD"/>
    <w:rsid w:val="00AC1D6D"/>
    <w:rsid w:val="00AC1F90"/>
    <w:rsid w:val="00AC2883"/>
    <w:rsid w:val="00AC4C6F"/>
    <w:rsid w:val="00AC5821"/>
    <w:rsid w:val="00AC5A43"/>
    <w:rsid w:val="00AC5E23"/>
    <w:rsid w:val="00AC609D"/>
    <w:rsid w:val="00AC67BE"/>
    <w:rsid w:val="00AC6D2C"/>
    <w:rsid w:val="00AD00EA"/>
    <w:rsid w:val="00AD1414"/>
    <w:rsid w:val="00AD1E45"/>
    <w:rsid w:val="00AD225E"/>
    <w:rsid w:val="00AD2B40"/>
    <w:rsid w:val="00AD306B"/>
    <w:rsid w:val="00AD6DA7"/>
    <w:rsid w:val="00AD75A0"/>
    <w:rsid w:val="00AD7906"/>
    <w:rsid w:val="00AE27E3"/>
    <w:rsid w:val="00AE308D"/>
    <w:rsid w:val="00AE39A7"/>
    <w:rsid w:val="00AE3B32"/>
    <w:rsid w:val="00AE47DF"/>
    <w:rsid w:val="00AE53EF"/>
    <w:rsid w:val="00AE694A"/>
    <w:rsid w:val="00AE6A26"/>
    <w:rsid w:val="00AF0B57"/>
    <w:rsid w:val="00AF1246"/>
    <w:rsid w:val="00AF3225"/>
    <w:rsid w:val="00AF440B"/>
    <w:rsid w:val="00AF52BD"/>
    <w:rsid w:val="00B007F5"/>
    <w:rsid w:val="00B00FF3"/>
    <w:rsid w:val="00B01438"/>
    <w:rsid w:val="00B0294E"/>
    <w:rsid w:val="00B0384E"/>
    <w:rsid w:val="00B043FC"/>
    <w:rsid w:val="00B04ED3"/>
    <w:rsid w:val="00B063F0"/>
    <w:rsid w:val="00B06562"/>
    <w:rsid w:val="00B072B7"/>
    <w:rsid w:val="00B11C22"/>
    <w:rsid w:val="00B13355"/>
    <w:rsid w:val="00B236F3"/>
    <w:rsid w:val="00B23BDA"/>
    <w:rsid w:val="00B25F26"/>
    <w:rsid w:val="00B2710C"/>
    <w:rsid w:val="00B32892"/>
    <w:rsid w:val="00B32ED4"/>
    <w:rsid w:val="00B348A6"/>
    <w:rsid w:val="00B34B96"/>
    <w:rsid w:val="00B34DBC"/>
    <w:rsid w:val="00B36E17"/>
    <w:rsid w:val="00B37CA4"/>
    <w:rsid w:val="00B37E6E"/>
    <w:rsid w:val="00B40D8E"/>
    <w:rsid w:val="00B45524"/>
    <w:rsid w:val="00B55E51"/>
    <w:rsid w:val="00B572BB"/>
    <w:rsid w:val="00B60BC6"/>
    <w:rsid w:val="00B61412"/>
    <w:rsid w:val="00B71ABE"/>
    <w:rsid w:val="00B720D3"/>
    <w:rsid w:val="00B73A64"/>
    <w:rsid w:val="00B750E4"/>
    <w:rsid w:val="00B751C8"/>
    <w:rsid w:val="00B75549"/>
    <w:rsid w:val="00B81468"/>
    <w:rsid w:val="00B82F5B"/>
    <w:rsid w:val="00B84E41"/>
    <w:rsid w:val="00B85C9E"/>
    <w:rsid w:val="00B9024C"/>
    <w:rsid w:val="00B90652"/>
    <w:rsid w:val="00B90951"/>
    <w:rsid w:val="00B90A02"/>
    <w:rsid w:val="00B928D5"/>
    <w:rsid w:val="00B94CAB"/>
    <w:rsid w:val="00B9654C"/>
    <w:rsid w:val="00B96683"/>
    <w:rsid w:val="00B968B1"/>
    <w:rsid w:val="00B96C63"/>
    <w:rsid w:val="00B97A10"/>
    <w:rsid w:val="00BA1BB3"/>
    <w:rsid w:val="00BA3FAF"/>
    <w:rsid w:val="00BA557A"/>
    <w:rsid w:val="00BA5F34"/>
    <w:rsid w:val="00BB0D37"/>
    <w:rsid w:val="00BB229D"/>
    <w:rsid w:val="00BB7CE7"/>
    <w:rsid w:val="00BC0F91"/>
    <w:rsid w:val="00BC1591"/>
    <w:rsid w:val="00BC7B73"/>
    <w:rsid w:val="00BD0CEE"/>
    <w:rsid w:val="00BD1CE0"/>
    <w:rsid w:val="00BD2BD8"/>
    <w:rsid w:val="00BD4C4B"/>
    <w:rsid w:val="00BD58B6"/>
    <w:rsid w:val="00BD5CDE"/>
    <w:rsid w:val="00BD77DF"/>
    <w:rsid w:val="00BD7A6D"/>
    <w:rsid w:val="00BE08E8"/>
    <w:rsid w:val="00BE1900"/>
    <w:rsid w:val="00BE40C5"/>
    <w:rsid w:val="00BF0638"/>
    <w:rsid w:val="00BF3CE5"/>
    <w:rsid w:val="00BF3ED0"/>
    <w:rsid w:val="00BF5178"/>
    <w:rsid w:val="00BF547C"/>
    <w:rsid w:val="00BF595F"/>
    <w:rsid w:val="00BF5F03"/>
    <w:rsid w:val="00BF6AC3"/>
    <w:rsid w:val="00BF6E4D"/>
    <w:rsid w:val="00BF6F6A"/>
    <w:rsid w:val="00C02206"/>
    <w:rsid w:val="00C02919"/>
    <w:rsid w:val="00C04D73"/>
    <w:rsid w:val="00C05105"/>
    <w:rsid w:val="00C05C50"/>
    <w:rsid w:val="00C060CA"/>
    <w:rsid w:val="00C06AA8"/>
    <w:rsid w:val="00C074FA"/>
    <w:rsid w:val="00C07F4E"/>
    <w:rsid w:val="00C11A2B"/>
    <w:rsid w:val="00C11AAF"/>
    <w:rsid w:val="00C14E01"/>
    <w:rsid w:val="00C20223"/>
    <w:rsid w:val="00C21153"/>
    <w:rsid w:val="00C215A5"/>
    <w:rsid w:val="00C227D0"/>
    <w:rsid w:val="00C269E1"/>
    <w:rsid w:val="00C278E6"/>
    <w:rsid w:val="00C305CC"/>
    <w:rsid w:val="00C3068E"/>
    <w:rsid w:val="00C34077"/>
    <w:rsid w:val="00C35684"/>
    <w:rsid w:val="00C356E8"/>
    <w:rsid w:val="00C358BF"/>
    <w:rsid w:val="00C40AAD"/>
    <w:rsid w:val="00C4123E"/>
    <w:rsid w:val="00C43BF8"/>
    <w:rsid w:val="00C460B6"/>
    <w:rsid w:val="00C47346"/>
    <w:rsid w:val="00C56FDC"/>
    <w:rsid w:val="00C5700E"/>
    <w:rsid w:val="00C57A84"/>
    <w:rsid w:val="00C62643"/>
    <w:rsid w:val="00C62808"/>
    <w:rsid w:val="00C62DB5"/>
    <w:rsid w:val="00C64379"/>
    <w:rsid w:val="00C6462C"/>
    <w:rsid w:val="00C64F11"/>
    <w:rsid w:val="00C653E1"/>
    <w:rsid w:val="00C65582"/>
    <w:rsid w:val="00C65B37"/>
    <w:rsid w:val="00C664DA"/>
    <w:rsid w:val="00C66B59"/>
    <w:rsid w:val="00C66DFB"/>
    <w:rsid w:val="00C7035E"/>
    <w:rsid w:val="00C72D7B"/>
    <w:rsid w:val="00C76624"/>
    <w:rsid w:val="00C767D7"/>
    <w:rsid w:val="00C81245"/>
    <w:rsid w:val="00C81FC4"/>
    <w:rsid w:val="00C83C4F"/>
    <w:rsid w:val="00C8425D"/>
    <w:rsid w:val="00C8594F"/>
    <w:rsid w:val="00C865C8"/>
    <w:rsid w:val="00C9271E"/>
    <w:rsid w:val="00C9375E"/>
    <w:rsid w:val="00C95688"/>
    <w:rsid w:val="00C95762"/>
    <w:rsid w:val="00C96A51"/>
    <w:rsid w:val="00C97FAD"/>
    <w:rsid w:val="00CA2A63"/>
    <w:rsid w:val="00CA63BF"/>
    <w:rsid w:val="00CA68F1"/>
    <w:rsid w:val="00CA7214"/>
    <w:rsid w:val="00CB51D3"/>
    <w:rsid w:val="00CB6BF5"/>
    <w:rsid w:val="00CB6FCC"/>
    <w:rsid w:val="00CC0831"/>
    <w:rsid w:val="00CC2DE2"/>
    <w:rsid w:val="00CC3579"/>
    <w:rsid w:val="00CC3CD7"/>
    <w:rsid w:val="00CC4A1B"/>
    <w:rsid w:val="00CC578C"/>
    <w:rsid w:val="00CC6B65"/>
    <w:rsid w:val="00CD01ED"/>
    <w:rsid w:val="00CD0E31"/>
    <w:rsid w:val="00CD2D30"/>
    <w:rsid w:val="00CD4205"/>
    <w:rsid w:val="00CD453A"/>
    <w:rsid w:val="00CD5A03"/>
    <w:rsid w:val="00CD6810"/>
    <w:rsid w:val="00CE15C9"/>
    <w:rsid w:val="00CE47F2"/>
    <w:rsid w:val="00CE5FA0"/>
    <w:rsid w:val="00CF06D0"/>
    <w:rsid w:val="00CF17C4"/>
    <w:rsid w:val="00CF3B8D"/>
    <w:rsid w:val="00CF3D74"/>
    <w:rsid w:val="00CF5731"/>
    <w:rsid w:val="00CF6927"/>
    <w:rsid w:val="00D00909"/>
    <w:rsid w:val="00D0187E"/>
    <w:rsid w:val="00D02EFE"/>
    <w:rsid w:val="00D04784"/>
    <w:rsid w:val="00D10089"/>
    <w:rsid w:val="00D12280"/>
    <w:rsid w:val="00D15F08"/>
    <w:rsid w:val="00D202D6"/>
    <w:rsid w:val="00D21937"/>
    <w:rsid w:val="00D23615"/>
    <w:rsid w:val="00D23BC8"/>
    <w:rsid w:val="00D24126"/>
    <w:rsid w:val="00D27D62"/>
    <w:rsid w:val="00D31723"/>
    <w:rsid w:val="00D327B5"/>
    <w:rsid w:val="00D34D36"/>
    <w:rsid w:val="00D36990"/>
    <w:rsid w:val="00D40347"/>
    <w:rsid w:val="00D406F4"/>
    <w:rsid w:val="00D417F9"/>
    <w:rsid w:val="00D440F2"/>
    <w:rsid w:val="00D44510"/>
    <w:rsid w:val="00D461AD"/>
    <w:rsid w:val="00D464C3"/>
    <w:rsid w:val="00D466A2"/>
    <w:rsid w:val="00D51204"/>
    <w:rsid w:val="00D51C3C"/>
    <w:rsid w:val="00D53711"/>
    <w:rsid w:val="00D53AA4"/>
    <w:rsid w:val="00D53BE9"/>
    <w:rsid w:val="00D54650"/>
    <w:rsid w:val="00D64B4C"/>
    <w:rsid w:val="00D64B80"/>
    <w:rsid w:val="00D6551F"/>
    <w:rsid w:val="00D65C8D"/>
    <w:rsid w:val="00D7313A"/>
    <w:rsid w:val="00D756E4"/>
    <w:rsid w:val="00D75A78"/>
    <w:rsid w:val="00D75B57"/>
    <w:rsid w:val="00D81D05"/>
    <w:rsid w:val="00D829FF"/>
    <w:rsid w:val="00D84354"/>
    <w:rsid w:val="00D85102"/>
    <w:rsid w:val="00D93F73"/>
    <w:rsid w:val="00D95620"/>
    <w:rsid w:val="00D958EA"/>
    <w:rsid w:val="00D96A8E"/>
    <w:rsid w:val="00D96B6A"/>
    <w:rsid w:val="00DA039E"/>
    <w:rsid w:val="00DA1ACC"/>
    <w:rsid w:val="00DB1B01"/>
    <w:rsid w:val="00DB2E95"/>
    <w:rsid w:val="00DB2F02"/>
    <w:rsid w:val="00DB5A57"/>
    <w:rsid w:val="00DB641D"/>
    <w:rsid w:val="00DB6FD0"/>
    <w:rsid w:val="00DB785D"/>
    <w:rsid w:val="00DB7A82"/>
    <w:rsid w:val="00DC0013"/>
    <w:rsid w:val="00DC10EC"/>
    <w:rsid w:val="00DC4A7A"/>
    <w:rsid w:val="00DC6463"/>
    <w:rsid w:val="00DC659B"/>
    <w:rsid w:val="00DC77C1"/>
    <w:rsid w:val="00DD21A0"/>
    <w:rsid w:val="00DD265C"/>
    <w:rsid w:val="00DD5541"/>
    <w:rsid w:val="00DE0393"/>
    <w:rsid w:val="00DE2069"/>
    <w:rsid w:val="00DE206F"/>
    <w:rsid w:val="00DE2B2E"/>
    <w:rsid w:val="00DE3B17"/>
    <w:rsid w:val="00DE5F20"/>
    <w:rsid w:val="00DE6283"/>
    <w:rsid w:val="00DF0BB0"/>
    <w:rsid w:val="00DF127D"/>
    <w:rsid w:val="00DF24CD"/>
    <w:rsid w:val="00DF4137"/>
    <w:rsid w:val="00DF5396"/>
    <w:rsid w:val="00DF6AD6"/>
    <w:rsid w:val="00E005FB"/>
    <w:rsid w:val="00E01421"/>
    <w:rsid w:val="00E020E7"/>
    <w:rsid w:val="00E03A98"/>
    <w:rsid w:val="00E03C4E"/>
    <w:rsid w:val="00E04D2F"/>
    <w:rsid w:val="00E060AD"/>
    <w:rsid w:val="00E07C36"/>
    <w:rsid w:val="00E07F86"/>
    <w:rsid w:val="00E12290"/>
    <w:rsid w:val="00E12409"/>
    <w:rsid w:val="00E175AC"/>
    <w:rsid w:val="00E20513"/>
    <w:rsid w:val="00E20BD3"/>
    <w:rsid w:val="00E21068"/>
    <w:rsid w:val="00E24818"/>
    <w:rsid w:val="00E25F9D"/>
    <w:rsid w:val="00E266CD"/>
    <w:rsid w:val="00E2747D"/>
    <w:rsid w:val="00E32311"/>
    <w:rsid w:val="00E3465A"/>
    <w:rsid w:val="00E34C03"/>
    <w:rsid w:val="00E37231"/>
    <w:rsid w:val="00E37AF6"/>
    <w:rsid w:val="00E37E3C"/>
    <w:rsid w:val="00E40341"/>
    <w:rsid w:val="00E40F0B"/>
    <w:rsid w:val="00E4246F"/>
    <w:rsid w:val="00E4372A"/>
    <w:rsid w:val="00E51D3E"/>
    <w:rsid w:val="00E53286"/>
    <w:rsid w:val="00E538C4"/>
    <w:rsid w:val="00E53B99"/>
    <w:rsid w:val="00E54719"/>
    <w:rsid w:val="00E56D0A"/>
    <w:rsid w:val="00E60626"/>
    <w:rsid w:val="00E60A49"/>
    <w:rsid w:val="00E61A47"/>
    <w:rsid w:val="00E6360C"/>
    <w:rsid w:val="00E64653"/>
    <w:rsid w:val="00E65C0B"/>
    <w:rsid w:val="00E70E34"/>
    <w:rsid w:val="00E71E82"/>
    <w:rsid w:val="00E72814"/>
    <w:rsid w:val="00E73D31"/>
    <w:rsid w:val="00E770CB"/>
    <w:rsid w:val="00E81F24"/>
    <w:rsid w:val="00E82B70"/>
    <w:rsid w:val="00E84130"/>
    <w:rsid w:val="00E86486"/>
    <w:rsid w:val="00E87152"/>
    <w:rsid w:val="00E87D7C"/>
    <w:rsid w:val="00E90161"/>
    <w:rsid w:val="00E91C9C"/>
    <w:rsid w:val="00E93E47"/>
    <w:rsid w:val="00E949B5"/>
    <w:rsid w:val="00E962A0"/>
    <w:rsid w:val="00E96B18"/>
    <w:rsid w:val="00E9741C"/>
    <w:rsid w:val="00E9788B"/>
    <w:rsid w:val="00EA03A2"/>
    <w:rsid w:val="00EA3BF3"/>
    <w:rsid w:val="00EA40EC"/>
    <w:rsid w:val="00EA707E"/>
    <w:rsid w:val="00EA77C4"/>
    <w:rsid w:val="00EB0602"/>
    <w:rsid w:val="00EB13CF"/>
    <w:rsid w:val="00EB2085"/>
    <w:rsid w:val="00EB2E9E"/>
    <w:rsid w:val="00EB5276"/>
    <w:rsid w:val="00EB6016"/>
    <w:rsid w:val="00EB6B15"/>
    <w:rsid w:val="00EC0E3E"/>
    <w:rsid w:val="00EC2166"/>
    <w:rsid w:val="00EC218F"/>
    <w:rsid w:val="00EC2AD3"/>
    <w:rsid w:val="00EC2B2B"/>
    <w:rsid w:val="00EC36AD"/>
    <w:rsid w:val="00EC37AD"/>
    <w:rsid w:val="00EC4348"/>
    <w:rsid w:val="00ED144D"/>
    <w:rsid w:val="00ED362A"/>
    <w:rsid w:val="00ED7987"/>
    <w:rsid w:val="00EE082F"/>
    <w:rsid w:val="00EE0CD4"/>
    <w:rsid w:val="00EE11D4"/>
    <w:rsid w:val="00EE17C9"/>
    <w:rsid w:val="00EE4C7C"/>
    <w:rsid w:val="00EE64C9"/>
    <w:rsid w:val="00EF2762"/>
    <w:rsid w:val="00EF3FC1"/>
    <w:rsid w:val="00EF4431"/>
    <w:rsid w:val="00EF6F3C"/>
    <w:rsid w:val="00F013EE"/>
    <w:rsid w:val="00F022D2"/>
    <w:rsid w:val="00F0366C"/>
    <w:rsid w:val="00F126E5"/>
    <w:rsid w:val="00F12F1A"/>
    <w:rsid w:val="00F22075"/>
    <w:rsid w:val="00F23939"/>
    <w:rsid w:val="00F26EB0"/>
    <w:rsid w:val="00F275AF"/>
    <w:rsid w:val="00F301AC"/>
    <w:rsid w:val="00F3033B"/>
    <w:rsid w:val="00F34255"/>
    <w:rsid w:val="00F355E2"/>
    <w:rsid w:val="00F378E3"/>
    <w:rsid w:val="00F421A8"/>
    <w:rsid w:val="00F4237E"/>
    <w:rsid w:val="00F42CEE"/>
    <w:rsid w:val="00F446C1"/>
    <w:rsid w:val="00F464C4"/>
    <w:rsid w:val="00F46F51"/>
    <w:rsid w:val="00F507F0"/>
    <w:rsid w:val="00F517E1"/>
    <w:rsid w:val="00F52A34"/>
    <w:rsid w:val="00F622E1"/>
    <w:rsid w:val="00F62375"/>
    <w:rsid w:val="00F62C23"/>
    <w:rsid w:val="00F63092"/>
    <w:rsid w:val="00F638F7"/>
    <w:rsid w:val="00F63CD4"/>
    <w:rsid w:val="00F6428C"/>
    <w:rsid w:val="00F66FFD"/>
    <w:rsid w:val="00F70867"/>
    <w:rsid w:val="00F72884"/>
    <w:rsid w:val="00F757D6"/>
    <w:rsid w:val="00F763D8"/>
    <w:rsid w:val="00F76486"/>
    <w:rsid w:val="00F764E1"/>
    <w:rsid w:val="00F805F7"/>
    <w:rsid w:val="00F8524A"/>
    <w:rsid w:val="00F8646B"/>
    <w:rsid w:val="00F92A3A"/>
    <w:rsid w:val="00F9389E"/>
    <w:rsid w:val="00F9399E"/>
    <w:rsid w:val="00F939D1"/>
    <w:rsid w:val="00F943EE"/>
    <w:rsid w:val="00F957C4"/>
    <w:rsid w:val="00F9633C"/>
    <w:rsid w:val="00F96E76"/>
    <w:rsid w:val="00F971A2"/>
    <w:rsid w:val="00FA04B9"/>
    <w:rsid w:val="00FA156B"/>
    <w:rsid w:val="00FA1A1D"/>
    <w:rsid w:val="00FA2937"/>
    <w:rsid w:val="00FA6DAD"/>
    <w:rsid w:val="00FB02E9"/>
    <w:rsid w:val="00FB3D64"/>
    <w:rsid w:val="00FC1407"/>
    <w:rsid w:val="00FC1AC8"/>
    <w:rsid w:val="00FC473B"/>
    <w:rsid w:val="00FC4DFC"/>
    <w:rsid w:val="00FC615F"/>
    <w:rsid w:val="00FC6360"/>
    <w:rsid w:val="00FC68D8"/>
    <w:rsid w:val="00FD0551"/>
    <w:rsid w:val="00FD2A24"/>
    <w:rsid w:val="00FD39AD"/>
    <w:rsid w:val="00FD417E"/>
    <w:rsid w:val="00FD5750"/>
    <w:rsid w:val="00FD583B"/>
    <w:rsid w:val="00FD6EAF"/>
    <w:rsid w:val="00FD6F6E"/>
    <w:rsid w:val="00FE2239"/>
    <w:rsid w:val="00FE24C2"/>
    <w:rsid w:val="00FE7152"/>
    <w:rsid w:val="00FF013E"/>
    <w:rsid w:val="00FF03B5"/>
    <w:rsid w:val="00FF0FE9"/>
    <w:rsid w:val="00FF124A"/>
    <w:rsid w:val="00FF1A7E"/>
    <w:rsid w:val="00FF5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colormru v:ext="edit" colors="#ffc"/>
    </o:shapedefaults>
    <o:shapelayout v:ext="edit">
      <o:idmap v:ext="edit" data="1"/>
    </o:shapelayout>
  </w:shapeDefaults>
  <w:decimalSymbol w:val="."/>
  <w:listSeparator w:val=","/>
  <w14:docId w14:val="718D9313"/>
  <w15:docId w15:val="{E132AD97-F0B0-47CF-8F23-72115C2B9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link w:val="TitleChar"/>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customStyle="1" w:styleId="TitleChar">
    <w:name w:val="Title Char"/>
    <w:basedOn w:val="DefaultParagraphFont"/>
    <w:link w:val="Title"/>
    <w:rsid w:val="000B1006"/>
    <w:rPr>
      <w:b/>
      <w:bCs/>
      <w:sz w:val="24"/>
      <w:szCs w:val="24"/>
    </w:rPr>
  </w:style>
  <w:style w:type="paragraph" w:styleId="Footer">
    <w:name w:val="footer"/>
    <w:basedOn w:val="Normal"/>
    <w:link w:val="FooterChar"/>
    <w:uiPriority w:val="99"/>
    <w:unhideWhenUsed/>
    <w:rsid w:val="00A80C47"/>
    <w:pPr>
      <w:tabs>
        <w:tab w:val="center" w:pos="4680"/>
        <w:tab w:val="right" w:pos="9360"/>
      </w:tabs>
    </w:pPr>
  </w:style>
  <w:style w:type="character" w:customStyle="1" w:styleId="FooterChar">
    <w:name w:val="Footer Char"/>
    <w:basedOn w:val="DefaultParagraphFont"/>
    <w:link w:val="Footer"/>
    <w:uiPriority w:val="99"/>
    <w:rsid w:val="00A80C47"/>
    <w:rPr>
      <w:sz w:val="24"/>
      <w:szCs w:val="24"/>
    </w:rPr>
  </w:style>
  <w:style w:type="character" w:styleId="UnresolvedMention">
    <w:name w:val="Unresolved Mention"/>
    <w:basedOn w:val="DefaultParagraphFont"/>
    <w:uiPriority w:val="99"/>
    <w:semiHidden/>
    <w:unhideWhenUsed/>
    <w:rsid w:val="0068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171337709">
      <w:bodyDiv w:val="1"/>
      <w:marLeft w:val="0"/>
      <w:marRight w:val="0"/>
      <w:marTop w:val="0"/>
      <w:marBottom w:val="0"/>
      <w:divBdr>
        <w:top w:val="none" w:sz="0" w:space="0" w:color="auto"/>
        <w:left w:val="none" w:sz="0" w:space="0" w:color="auto"/>
        <w:bottom w:val="none" w:sz="0" w:space="0" w:color="auto"/>
        <w:right w:val="none" w:sz="0" w:space="0" w:color="auto"/>
      </w:divBdr>
      <w:divsChild>
        <w:div w:id="1850026117">
          <w:marLeft w:val="0"/>
          <w:marRight w:val="0"/>
          <w:marTop w:val="120"/>
          <w:marBottom w:val="120"/>
          <w:divBdr>
            <w:top w:val="none" w:sz="0" w:space="0" w:color="auto"/>
            <w:left w:val="none" w:sz="0" w:space="0" w:color="auto"/>
            <w:bottom w:val="none" w:sz="0" w:space="0" w:color="auto"/>
            <w:right w:val="none" w:sz="0" w:space="0" w:color="auto"/>
          </w:divBdr>
          <w:divsChild>
            <w:div w:id="953025863">
              <w:marLeft w:val="0"/>
              <w:marRight w:val="0"/>
              <w:marTop w:val="0"/>
              <w:marBottom w:val="0"/>
              <w:divBdr>
                <w:top w:val="none" w:sz="0" w:space="0" w:color="auto"/>
                <w:left w:val="none" w:sz="0" w:space="0" w:color="auto"/>
                <w:bottom w:val="none" w:sz="0" w:space="0" w:color="auto"/>
                <w:right w:val="none" w:sz="0" w:space="0" w:color="auto"/>
              </w:divBdr>
            </w:div>
          </w:divsChild>
        </w:div>
        <w:div w:id="821042518">
          <w:marLeft w:val="0"/>
          <w:marRight w:val="0"/>
          <w:marTop w:val="0"/>
          <w:marBottom w:val="0"/>
          <w:divBdr>
            <w:top w:val="none" w:sz="0" w:space="0" w:color="auto"/>
            <w:left w:val="none" w:sz="0" w:space="0" w:color="auto"/>
            <w:bottom w:val="none" w:sz="0" w:space="0" w:color="auto"/>
            <w:right w:val="none" w:sz="0" w:space="0" w:color="auto"/>
          </w:divBdr>
          <w:divsChild>
            <w:div w:id="3043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318655815">
      <w:bodyDiv w:val="1"/>
      <w:marLeft w:val="0"/>
      <w:marRight w:val="0"/>
      <w:marTop w:val="0"/>
      <w:marBottom w:val="0"/>
      <w:divBdr>
        <w:top w:val="none" w:sz="0" w:space="0" w:color="auto"/>
        <w:left w:val="none" w:sz="0" w:space="0" w:color="auto"/>
        <w:bottom w:val="none" w:sz="0" w:space="0" w:color="auto"/>
        <w:right w:val="none" w:sz="0" w:space="0" w:color="auto"/>
      </w:divBdr>
      <w:divsChild>
        <w:div w:id="211115034">
          <w:marLeft w:val="0"/>
          <w:marRight w:val="0"/>
          <w:marTop w:val="120"/>
          <w:marBottom w:val="120"/>
          <w:divBdr>
            <w:top w:val="none" w:sz="0" w:space="0" w:color="auto"/>
            <w:left w:val="none" w:sz="0" w:space="0" w:color="auto"/>
            <w:bottom w:val="none" w:sz="0" w:space="0" w:color="auto"/>
            <w:right w:val="none" w:sz="0" w:space="0" w:color="auto"/>
          </w:divBdr>
          <w:divsChild>
            <w:div w:id="1912689063">
              <w:marLeft w:val="0"/>
              <w:marRight w:val="0"/>
              <w:marTop w:val="0"/>
              <w:marBottom w:val="0"/>
              <w:divBdr>
                <w:top w:val="none" w:sz="0" w:space="0" w:color="auto"/>
                <w:left w:val="none" w:sz="0" w:space="0" w:color="auto"/>
                <w:bottom w:val="none" w:sz="0" w:space="0" w:color="auto"/>
                <w:right w:val="none" w:sz="0" w:space="0" w:color="auto"/>
              </w:divBdr>
            </w:div>
          </w:divsChild>
        </w:div>
        <w:div w:id="242033190">
          <w:marLeft w:val="0"/>
          <w:marRight w:val="0"/>
          <w:marTop w:val="0"/>
          <w:marBottom w:val="0"/>
          <w:divBdr>
            <w:top w:val="none" w:sz="0" w:space="0" w:color="auto"/>
            <w:left w:val="none" w:sz="0" w:space="0" w:color="auto"/>
            <w:bottom w:val="none" w:sz="0" w:space="0" w:color="auto"/>
            <w:right w:val="none" w:sz="0" w:space="0" w:color="auto"/>
          </w:divBdr>
          <w:divsChild>
            <w:div w:id="18015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9081">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98089">
      <w:bodyDiv w:val="1"/>
      <w:marLeft w:val="0"/>
      <w:marRight w:val="0"/>
      <w:marTop w:val="0"/>
      <w:marBottom w:val="0"/>
      <w:divBdr>
        <w:top w:val="none" w:sz="0" w:space="0" w:color="auto"/>
        <w:left w:val="none" w:sz="0" w:space="0" w:color="auto"/>
        <w:bottom w:val="none" w:sz="0" w:space="0" w:color="auto"/>
        <w:right w:val="none" w:sz="0" w:space="0" w:color="auto"/>
      </w:divBdr>
      <w:divsChild>
        <w:div w:id="423383593">
          <w:marLeft w:val="0"/>
          <w:marRight w:val="0"/>
          <w:marTop w:val="120"/>
          <w:marBottom w:val="120"/>
          <w:divBdr>
            <w:top w:val="none" w:sz="0" w:space="0" w:color="auto"/>
            <w:left w:val="none" w:sz="0" w:space="0" w:color="auto"/>
            <w:bottom w:val="none" w:sz="0" w:space="0" w:color="auto"/>
            <w:right w:val="none" w:sz="0" w:space="0" w:color="auto"/>
          </w:divBdr>
          <w:divsChild>
            <w:div w:id="1300922177">
              <w:marLeft w:val="0"/>
              <w:marRight w:val="0"/>
              <w:marTop w:val="0"/>
              <w:marBottom w:val="0"/>
              <w:divBdr>
                <w:top w:val="none" w:sz="0" w:space="0" w:color="auto"/>
                <w:left w:val="none" w:sz="0" w:space="0" w:color="auto"/>
                <w:bottom w:val="none" w:sz="0" w:space="0" w:color="auto"/>
                <w:right w:val="none" w:sz="0" w:space="0" w:color="auto"/>
              </w:divBdr>
            </w:div>
          </w:divsChild>
        </w:div>
        <w:div w:id="127556875">
          <w:marLeft w:val="0"/>
          <w:marRight w:val="0"/>
          <w:marTop w:val="0"/>
          <w:marBottom w:val="0"/>
          <w:divBdr>
            <w:top w:val="none" w:sz="0" w:space="0" w:color="auto"/>
            <w:left w:val="none" w:sz="0" w:space="0" w:color="auto"/>
            <w:bottom w:val="none" w:sz="0" w:space="0" w:color="auto"/>
            <w:right w:val="none" w:sz="0" w:space="0" w:color="auto"/>
          </w:divBdr>
          <w:divsChild>
            <w:div w:id="2922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19909">
      <w:bodyDiv w:val="1"/>
      <w:marLeft w:val="0"/>
      <w:marRight w:val="0"/>
      <w:marTop w:val="0"/>
      <w:marBottom w:val="0"/>
      <w:divBdr>
        <w:top w:val="none" w:sz="0" w:space="0" w:color="auto"/>
        <w:left w:val="none" w:sz="0" w:space="0" w:color="auto"/>
        <w:bottom w:val="none" w:sz="0" w:space="0" w:color="auto"/>
        <w:right w:val="none" w:sz="0" w:space="0" w:color="auto"/>
      </w:divBdr>
      <w:divsChild>
        <w:div w:id="1745294533">
          <w:marLeft w:val="0"/>
          <w:marRight w:val="0"/>
          <w:marTop w:val="120"/>
          <w:marBottom w:val="120"/>
          <w:divBdr>
            <w:top w:val="none" w:sz="0" w:space="0" w:color="auto"/>
            <w:left w:val="none" w:sz="0" w:space="0" w:color="auto"/>
            <w:bottom w:val="none" w:sz="0" w:space="0" w:color="auto"/>
            <w:right w:val="none" w:sz="0" w:space="0" w:color="auto"/>
          </w:divBdr>
          <w:divsChild>
            <w:div w:id="2067993934">
              <w:marLeft w:val="0"/>
              <w:marRight w:val="0"/>
              <w:marTop w:val="0"/>
              <w:marBottom w:val="0"/>
              <w:divBdr>
                <w:top w:val="none" w:sz="0" w:space="0" w:color="auto"/>
                <w:left w:val="none" w:sz="0" w:space="0" w:color="auto"/>
                <w:bottom w:val="none" w:sz="0" w:space="0" w:color="auto"/>
                <w:right w:val="none" w:sz="0" w:space="0" w:color="auto"/>
              </w:divBdr>
            </w:div>
          </w:divsChild>
        </w:div>
        <w:div w:id="1275869325">
          <w:marLeft w:val="0"/>
          <w:marRight w:val="0"/>
          <w:marTop w:val="0"/>
          <w:marBottom w:val="0"/>
          <w:divBdr>
            <w:top w:val="none" w:sz="0" w:space="0" w:color="auto"/>
            <w:left w:val="none" w:sz="0" w:space="0" w:color="auto"/>
            <w:bottom w:val="none" w:sz="0" w:space="0" w:color="auto"/>
            <w:right w:val="none" w:sz="0" w:space="0" w:color="auto"/>
          </w:divBdr>
          <w:divsChild>
            <w:div w:id="13026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8101">
      <w:bodyDiv w:val="1"/>
      <w:marLeft w:val="0"/>
      <w:marRight w:val="0"/>
      <w:marTop w:val="0"/>
      <w:marBottom w:val="0"/>
      <w:divBdr>
        <w:top w:val="none" w:sz="0" w:space="0" w:color="auto"/>
        <w:left w:val="none" w:sz="0" w:space="0" w:color="auto"/>
        <w:bottom w:val="none" w:sz="0" w:space="0" w:color="auto"/>
        <w:right w:val="none" w:sz="0" w:space="0" w:color="auto"/>
      </w:divBdr>
      <w:divsChild>
        <w:div w:id="512576914">
          <w:marLeft w:val="0"/>
          <w:marRight w:val="0"/>
          <w:marTop w:val="120"/>
          <w:marBottom w:val="120"/>
          <w:divBdr>
            <w:top w:val="none" w:sz="0" w:space="0" w:color="auto"/>
            <w:left w:val="none" w:sz="0" w:space="0" w:color="auto"/>
            <w:bottom w:val="none" w:sz="0" w:space="0" w:color="auto"/>
            <w:right w:val="none" w:sz="0" w:space="0" w:color="auto"/>
          </w:divBdr>
          <w:divsChild>
            <w:div w:id="1493641850">
              <w:marLeft w:val="0"/>
              <w:marRight w:val="0"/>
              <w:marTop w:val="0"/>
              <w:marBottom w:val="0"/>
              <w:divBdr>
                <w:top w:val="none" w:sz="0" w:space="0" w:color="auto"/>
                <w:left w:val="none" w:sz="0" w:space="0" w:color="auto"/>
                <w:bottom w:val="none" w:sz="0" w:space="0" w:color="auto"/>
                <w:right w:val="none" w:sz="0" w:space="0" w:color="auto"/>
              </w:divBdr>
            </w:div>
          </w:divsChild>
        </w:div>
        <w:div w:id="1852060186">
          <w:marLeft w:val="0"/>
          <w:marRight w:val="0"/>
          <w:marTop w:val="0"/>
          <w:marBottom w:val="0"/>
          <w:divBdr>
            <w:top w:val="none" w:sz="0" w:space="0" w:color="auto"/>
            <w:left w:val="none" w:sz="0" w:space="0" w:color="auto"/>
            <w:bottom w:val="none" w:sz="0" w:space="0" w:color="auto"/>
            <w:right w:val="none" w:sz="0" w:space="0" w:color="auto"/>
          </w:divBdr>
          <w:divsChild>
            <w:div w:id="17248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0366486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587497318">
      <w:bodyDiv w:val="1"/>
      <w:marLeft w:val="0"/>
      <w:marRight w:val="0"/>
      <w:marTop w:val="0"/>
      <w:marBottom w:val="0"/>
      <w:divBdr>
        <w:top w:val="none" w:sz="0" w:space="0" w:color="auto"/>
        <w:left w:val="none" w:sz="0" w:space="0" w:color="auto"/>
        <w:bottom w:val="none" w:sz="0" w:space="0" w:color="auto"/>
        <w:right w:val="none" w:sz="0" w:space="0" w:color="auto"/>
      </w:divBdr>
      <w:divsChild>
        <w:div w:id="1526284677">
          <w:marLeft w:val="0"/>
          <w:marRight w:val="0"/>
          <w:marTop w:val="120"/>
          <w:marBottom w:val="120"/>
          <w:divBdr>
            <w:top w:val="none" w:sz="0" w:space="0" w:color="auto"/>
            <w:left w:val="none" w:sz="0" w:space="0" w:color="auto"/>
            <w:bottom w:val="none" w:sz="0" w:space="0" w:color="auto"/>
            <w:right w:val="none" w:sz="0" w:space="0" w:color="auto"/>
          </w:divBdr>
          <w:divsChild>
            <w:div w:id="281496340">
              <w:marLeft w:val="0"/>
              <w:marRight w:val="0"/>
              <w:marTop w:val="0"/>
              <w:marBottom w:val="0"/>
              <w:divBdr>
                <w:top w:val="none" w:sz="0" w:space="0" w:color="auto"/>
                <w:left w:val="none" w:sz="0" w:space="0" w:color="auto"/>
                <w:bottom w:val="none" w:sz="0" w:space="0" w:color="auto"/>
                <w:right w:val="none" w:sz="0" w:space="0" w:color="auto"/>
              </w:divBdr>
            </w:div>
          </w:divsChild>
        </w:div>
        <w:div w:id="1645160381">
          <w:marLeft w:val="0"/>
          <w:marRight w:val="0"/>
          <w:marTop w:val="0"/>
          <w:marBottom w:val="0"/>
          <w:divBdr>
            <w:top w:val="none" w:sz="0" w:space="0" w:color="auto"/>
            <w:left w:val="none" w:sz="0" w:space="0" w:color="auto"/>
            <w:bottom w:val="none" w:sz="0" w:space="0" w:color="auto"/>
            <w:right w:val="none" w:sz="0" w:space="0" w:color="auto"/>
          </w:divBdr>
          <w:divsChild>
            <w:div w:id="5121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275">
      <w:bodyDiv w:val="1"/>
      <w:marLeft w:val="0"/>
      <w:marRight w:val="0"/>
      <w:marTop w:val="0"/>
      <w:marBottom w:val="0"/>
      <w:divBdr>
        <w:top w:val="none" w:sz="0" w:space="0" w:color="auto"/>
        <w:left w:val="none" w:sz="0" w:space="0" w:color="auto"/>
        <w:bottom w:val="none" w:sz="0" w:space="0" w:color="auto"/>
        <w:right w:val="none" w:sz="0" w:space="0" w:color="auto"/>
      </w:divBdr>
      <w:divsChild>
        <w:div w:id="545408777">
          <w:marLeft w:val="0"/>
          <w:marRight w:val="0"/>
          <w:marTop w:val="0"/>
          <w:marBottom w:val="0"/>
          <w:divBdr>
            <w:top w:val="none" w:sz="0" w:space="0" w:color="auto"/>
            <w:left w:val="none" w:sz="0" w:space="0" w:color="auto"/>
            <w:bottom w:val="none" w:sz="0" w:space="0" w:color="auto"/>
            <w:right w:val="none" w:sz="0" w:space="0" w:color="auto"/>
          </w:divBdr>
        </w:div>
        <w:div w:id="1075511564">
          <w:marLeft w:val="0"/>
          <w:marRight w:val="0"/>
          <w:marTop w:val="0"/>
          <w:marBottom w:val="0"/>
          <w:divBdr>
            <w:top w:val="none" w:sz="0" w:space="0" w:color="auto"/>
            <w:left w:val="none" w:sz="0" w:space="0" w:color="auto"/>
            <w:bottom w:val="none" w:sz="0" w:space="0" w:color="auto"/>
            <w:right w:val="none" w:sz="0" w:space="0" w:color="auto"/>
          </w:divBdr>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086">
      <w:bodyDiv w:val="1"/>
      <w:marLeft w:val="0"/>
      <w:marRight w:val="0"/>
      <w:marTop w:val="0"/>
      <w:marBottom w:val="0"/>
      <w:divBdr>
        <w:top w:val="none" w:sz="0" w:space="0" w:color="auto"/>
        <w:left w:val="none" w:sz="0" w:space="0" w:color="auto"/>
        <w:bottom w:val="none" w:sz="0" w:space="0" w:color="auto"/>
        <w:right w:val="none" w:sz="0" w:space="0" w:color="auto"/>
      </w:divBdr>
      <w:divsChild>
        <w:div w:id="996495865">
          <w:marLeft w:val="0"/>
          <w:marRight w:val="0"/>
          <w:marTop w:val="120"/>
          <w:marBottom w:val="120"/>
          <w:divBdr>
            <w:top w:val="none" w:sz="0" w:space="0" w:color="auto"/>
            <w:left w:val="none" w:sz="0" w:space="0" w:color="auto"/>
            <w:bottom w:val="none" w:sz="0" w:space="0" w:color="auto"/>
            <w:right w:val="none" w:sz="0" w:space="0" w:color="auto"/>
          </w:divBdr>
          <w:divsChild>
            <w:div w:id="1608611273">
              <w:marLeft w:val="0"/>
              <w:marRight w:val="0"/>
              <w:marTop w:val="0"/>
              <w:marBottom w:val="0"/>
              <w:divBdr>
                <w:top w:val="none" w:sz="0" w:space="0" w:color="auto"/>
                <w:left w:val="none" w:sz="0" w:space="0" w:color="auto"/>
                <w:bottom w:val="none" w:sz="0" w:space="0" w:color="auto"/>
                <w:right w:val="none" w:sz="0" w:space="0" w:color="auto"/>
              </w:divBdr>
            </w:div>
          </w:divsChild>
        </w:div>
        <w:div w:id="987785932">
          <w:marLeft w:val="0"/>
          <w:marRight w:val="0"/>
          <w:marTop w:val="0"/>
          <w:marBottom w:val="0"/>
          <w:divBdr>
            <w:top w:val="none" w:sz="0" w:space="0" w:color="auto"/>
            <w:left w:val="none" w:sz="0" w:space="0" w:color="auto"/>
            <w:bottom w:val="none" w:sz="0" w:space="0" w:color="auto"/>
            <w:right w:val="none" w:sz="0" w:space="0" w:color="auto"/>
          </w:divBdr>
          <w:divsChild>
            <w:div w:id="16816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54447">
      <w:bodyDiv w:val="1"/>
      <w:marLeft w:val="0"/>
      <w:marRight w:val="0"/>
      <w:marTop w:val="0"/>
      <w:marBottom w:val="0"/>
      <w:divBdr>
        <w:top w:val="none" w:sz="0" w:space="0" w:color="auto"/>
        <w:left w:val="none" w:sz="0" w:space="0" w:color="auto"/>
        <w:bottom w:val="none" w:sz="0" w:space="0" w:color="auto"/>
        <w:right w:val="none" w:sz="0" w:space="0" w:color="auto"/>
      </w:divBdr>
      <w:divsChild>
        <w:div w:id="383523798">
          <w:marLeft w:val="0"/>
          <w:marRight w:val="0"/>
          <w:marTop w:val="120"/>
          <w:marBottom w:val="120"/>
          <w:divBdr>
            <w:top w:val="none" w:sz="0" w:space="0" w:color="auto"/>
            <w:left w:val="none" w:sz="0" w:space="0" w:color="auto"/>
            <w:bottom w:val="none" w:sz="0" w:space="0" w:color="auto"/>
            <w:right w:val="none" w:sz="0" w:space="0" w:color="auto"/>
          </w:divBdr>
          <w:divsChild>
            <w:div w:id="105082401">
              <w:marLeft w:val="0"/>
              <w:marRight w:val="0"/>
              <w:marTop w:val="0"/>
              <w:marBottom w:val="0"/>
              <w:divBdr>
                <w:top w:val="none" w:sz="0" w:space="0" w:color="auto"/>
                <w:left w:val="none" w:sz="0" w:space="0" w:color="auto"/>
                <w:bottom w:val="none" w:sz="0" w:space="0" w:color="auto"/>
                <w:right w:val="none" w:sz="0" w:space="0" w:color="auto"/>
              </w:divBdr>
            </w:div>
          </w:divsChild>
        </w:div>
        <w:div w:id="15733496">
          <w:marLeft w:val="0"/>
          <w:marRight w:val="0"/>
          <w:marTop w:val="0"/>
          <w:marBottom w:val="0"/>
          <w:divBdr>
            <w:top w:val="none" w:sz="0" w:space="0" w:color="auto"/>
            <w:left w:val="none" w:sz="0" w:space="0" w:color="auto"/>
            <w:bottom w:val="none" w:sz="0" w:space="0" w:color="auto"/>
            <w:right w:val="none" w:sz="0" w:space="0" w:color="auto"/>
          </w:divBdr>
          <w:divsChild>
            <w:div w:id="21086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7812">
      <w:bodyDiv w:val="1"/>
      <w:marLeft w:val="0"/>
      <w:marRight w:val="0"/>
      <w:marTop w:val="0"/>
      <w:marBottom w:val="0"/>
      <w:divBdr>
        <w:top w:val="none" w:sz="0" w:space="0" w:color="auto"/>
        <w:left w:val="none" w:sz="0" w:space="0" w:color="auto"/>
        <w:bottom w:val="none" w:sz="0" w:space="0" w:color="auto"/>
        <w:right w:val="none" w:sz="0" w:space="0" w:color="auto"/>
      </w:divBdr>
      <w:divsChild>
        <w:div w:id="1218857942">
          <w:marLeft w:val="0"/>
          <w:marRight w:val="0"/>
          <w:marTop w:val="120"/>
          <w:marBottom w:val="120"/>
          <w:divBdr>
            <w:top w:val="none" w:sz="0" w:space="0" w:color="auto"/>
            <w:left w:val="none" w:sz="0" w:space="0" w:color="auto"/>
            <w:bottom w:val="none" w:sz="0" w:space="0" w:color="auto"/>
            <w:right w:val="none" w:sz="0" w:space="0" w:color="auto"/>
          </w:divBdr>
          <w:divsChild>
            <w:div w:id="571356606">
              <w:marLeft w:val="0"/>
              <w:marRight w:val="0"/>
              <w:marTop w:val="0"/>
              <w:marBottom w:val="0"/>
              <w:divBdr>
                <w:top w:val="none" w:sz="0" w:space="0" w:color="auto"/>
                <w:left w:val="none" w:sz="0" w:space="0" w:color="auto"/>
                <w:bottom w:val="none" w:sz="0" w:space="0" w:color="auto"/>
                <w:right w:val="none" w:sz="0" w:space="0" w:color="auto"/>
              </w:divBdr>
            </w:div>
          </w:divsChild>
        </w:div>
        <w:div w:id="931552867">
          <w:marLeft w:val="0"/>
          <w:marRight w:val="0"/>
          <w:marTop w:val="0"/>
          <w:marBottom w:val="0"/>
          <w:divBdr>
            <w:top w:val="none" w:sz="0" w:space="0" w:color="auto"/>
            <w:left w:val="none" w:sz="0" w:space="0" w:color="auto"/>
            <w:bottom w:val="none" w:sz="0" w:space="0" w:color="auto"/>
            <w:right w:val="none" w:sz="0" w:space="0" w:color="auto"/>
          </w:divBdr>
          <w:divsChild>
            <w:div w:id="198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880939123">
      <w:bodyDiv w:val="1"/>
      <w:marLeft w:val="0"/>
      <w:marRight w:val="0"/>
      <w:marTop w:val="0"/>
      <w:marBottom w:val="0"/>
      <w:divBdr>
        <w:top w:val="none" w:sz="0" w:space="0" w:color="auto"/>
        <w:left w:val="none" w:sz="0" w:space="0" w:color="auto"/>
        <w:bottom w:val="none" w:sz="0" w:space="0" w:color="auto"/>
        <w:right w:val="none" w:sz="0" w:space="0" w:color="auto"/>
      </w:divBdr>
      <w:divsChild>
        <w:div w:id="629894623">
          <w:marLeft w:val="0"/>
          <w:marRight w:val="0"/>
          <w:marTop w:val="0"/>
          <w:marBottom w:val="0"/>
          <w:divBdr>
            <w:top w:val="none" w:sz="0" w:space="0" w:color="auto"/>
            <w:left w:val="none" w:sz="0" w:space="0" w:color="auto"/>
            <w:bottom w:val="none" w:sz="0" w:space="0" w:color="auto"/>
            <w:right w:val="none" w:sz="0" w:space="0" w:color="auto"/>
          </w:divBdr>
        </w:div>
        <w:div w:id="717585942">
          <w:marLeft w:val="0"/>
          <w:marRight w:val="0"/>
          <w:marTop w:val="0"/>
          <w:marBottom w:val="0"/>
          <w:divBdr>
            <w:top w:val="none" w:sz="0" w:space="0" w:color="auto"/>
            <w:left w:val="none" w:sz="0" w:space="0" w:color="auto"/>
            <w:bottom w:val="none" w:sz="0" w:space="0" w:color="auto"/>
            <w:right w:val="none" w:sz="0" w:space="0" w:color="auto"/>
          </w:divBdr>
        </w:div>
      </w:divsChild>
    </w:div>
    <w:div w:id="927082530">
      <w:bodyDiv w:val="1"/>
      <w:marLeft w:val="0"/>
      <w:marRight w:val="0"/>
      <w:marTop w:val="0"/>
      <w:marBottom w:val="0"/>
      <w:divBdr>
        <w:top w:val="none" w:sz="0" w:space="0" w:color="auto"/>
        <w:left w:val="none" w:sz="0" w:space="0" w:color="auto"/>
        <w:bottom w:val="none" w:sz="0" w:space="0" w:color="auto"/>
        <w:right w:val="none" w:sz="0" w:space="0" w:color="auto"/>
      </w:divBdr>
      <w:divsChild>
        <w:div w:id="1808935333">
          <w:marLeft w:val="0"/>
          <w:marRight w:val="0"/>
          <w:marTop w:val="120"/>
          <w:marBottom w:val="120"/>
          <w:divBdr>
            <w:top w:val="none" w:sz="0" w:space="0" w:color="auto"/>
            <w:left w:val="none" w:sz="0" w:space="0" w:color="auto"/>
            <w:bottom w:val="none" w:sz="0" w:space="0" w:color="auto"/>
            <w:right w:val="none" w:sz="0" w:space="0" w:color="auto"/>
          </w:divBdr>
          <w:divsChild>
            <w:div w:id="2046641006">
              <w:marLeft w:val="0"/>
              <w:marRight w:val="0"/>
              <w:marTop w:val="0"/>
              <w:marBottom w:val="0"/>
              <w:divBdr>
                <w:top w:val="none" w:sz="0" w:space="0" w:color="auto"/>
                <w:left w:val="none" w:sz="0" w:space="0" w:color="auto"/>
                <w:bottom w:val="none" w:sz="0" w:space="0" w:color="auto"/>
                <w:right w:val="none" w:sz="0" w:space="0" w:color="auto"/>
              </w:divBdr>
            </w:div>
          </w:divsChild>
        </w:div>
        <w:div w:id="317927689">
          <w:marLeft w:val="0"/>
          <w:marRight w:val="0"/>
          <w:marTop w:val="0"/>
          <w:marBottom w:val="0"/>
          <w:divBdr>
            <w:top w:val="none" w:sz="0" w:space="0" w:color="auto"/>
            <w:left w:val="none" w:sz="0" w:space="0" w:color="auto"/>
            <w:bottom w:val="none" w:sz="0" w:space="0" w:color="auto"/>
            <w:right w:val="none" w:sz="0" w:space="0" w:color="auto"/>
          </w:divBdr>
          <w:divsChild>
            <w:div w:id="1074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1357346910">
          <w:marLeft w:val="0"/>
          <w:marRight w:val="0"/>
          <w:marTop w:val="120"/>
          <w:marBottom w:val="120"/>
          <w:divBdr>
            <w:top w:val="none" w:sz="0" w:space="0" w:color="auto"/>
            <w:left w:val="none" w:sz="0" w:space="0" w:color="auto"/>
            <w:bottom w:val="none" w:sz="0" w:space="0" w:color="auto"/>
            <w:right w:val="none" w:sz="0" w:space="0" w:color="auto"/>
          </w:divBdr>
        </w:div>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72304">
      <w:bodyDiv w:val="1"/>
      <w:marLeft w:val="0"/>
      <w:marRight w:val="0"/>
      <w:marTop w:val="0"/>
      <w:marBottom w:val="0"/>
      <w:divBdr>
        <w:top w:val="none" w:sz="0" w:space="0" w:color="auto"/>
        <w:left w:val="none" w:sz="0" w:space="0" w:color="auto"/>
        <w:bottom w:val="none" w:sz="0" w:space="0" w:color="auto"/>
        <w:right w:val="none" w:sz="0" w:space="0" w:color="auto"/>
      </w:divBdr>
      <w:divsChild>
        <w:div w:id="1653171515">
          <w:marLeft w:val="0"/>
          <w:marRight w:val="0"/>
          <w:marTop w:val="0"/>
          <w:marBottom w:val="0"/>
          <w:divBdr>
            <w:top w:val="none" w:sz="0" w:space="0" w:color="auto"/>
            <w:left w:val="none" w:sz="0" w:space="0" w:color="auto"/>
            <w:bottom w:val="none" w:sz="0" w:space="0" w:color="auto"/>
            <w:right w:val="none" w:sz="0" w:space="0" w:color="auto"/>
          </w:divBdr>
        </w:div>
        <w:div w:id="1039861649">
          <w:marLeft w:val="0"/>
          <w:marRight w:val="0"/>
          <w:marTop w:val="0"/>
          <w:marBottom w:val="0"/>
          <w:divBdr>
            <w:top w:val="none" w:sz="0" w:space="0" w:color="auto"/>
            <w:left w:val="none" w:sz="0" w:space="0" w:color="auto"/>
            <w:bottom w:val="none" w:sz="0" w:space="0" w:color="auto"/>
            <w:right w:val="none" w:sz="0" w:space="0" w:color="auto"/>
          </w:divBdr>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46038180">
      <w:bodyDiv w:val="1"/>
      <w:marLeft w:val="0"/>
      <w:marRight w:val="0"/>
      <w:marTop w:val="0"/>
      <w:marBottom w:val="0"/>
      <w:divBdr>
        <w:top w:val="none" w:sz="0" w:space="0" w:color="auto"/>
        <w:left w:val="none" w:sz="0" w:space="0" w:color="auto"/>
        <w:bottom w:val="none" w:sz="0" w:space="0" w:color="auto"/>
        <w:right w:val="none" w:sz="0" w:space="0" w:color="auto"/>
      </w:divBdr>
      <w:divsChild>
        <w:div w:id="1312127925">
          <w:marLeft w:val="0"/>
          <w:marRight w:val="0"/>
          <w:marTop w:val="120"/>
          <w:marBottom w:val="120"/>
          <w:divBdr>
            <w:top w:val="none" w:sz="0" w:space="0" w:color="auto"/>
            <w:left w:val="none" w:sz="0" w:space="0" w:color="auto"/>
            <w:bottom w:val="none" w:sz="0" w:space="0" w:color="auto"/>
            <w:right w:val="none" w:sz="0" w:space="0" w:color="auto"/>
          </w:divBdr>
          <w:divsChild>
            <w:div w:id="993722814">
              <w:marLeft w:val="0"/>
              <w:marRight w:val="0"/>
              <w:marTop w:val="0"/>
              <w:marBottom w:val="0"/>
              <w:divBdr>
                <w:top w:val="none" w:sz="0" w:space="0" w:color="auto"/>
                <w:left w:val="none" w:sz="0" w:space="0" w:color="auto"/>
                <w:bottom w:val="none" w:sz="0" w:space="0" w:color="auto"/>
                <w:right w:val="none" w:sz="0" w:space="0" w:color="auto"/>
              </w:divBdr>
            </w:div>
          </w:divsChild>
        </w:div>
        <w:div w:id="1534150559">
          <w:marLeft w:val="0"/>
          <w:marRight w:val="0"/>
          <w:marTop w:val="0"/>
          <w:marBottom w:val="0"/>
          <w:divBdr>
            <w:top w:val="none" w:sz="0" w:space="0" w:color="auto"/>
            <w:left w:val="none" w:sz="0" w:space="0" w:color="auto"/>
            <w:bottom w:val="none" w:sz="0" w:space="0" w:color="auto"/>
            <w:right w:val="none" w:sz="0" w:space="0" w:color="auto"/>
          </w:divBdr>
          <w:divsChild>
            <w:div w:id="18260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9074">
      <w:bodyDiv w:val="1"/>
      <w:marLeft w:val="0"/>
      <w:marRight w:val="0"/>
      <w:marTop w:val="0"/>
      <w:marBottom w:val="0"/>
      <w:divBdr>
        <w:top w:val="none" w:sz="0" w:space="0" w:color="auto"/>
        <w:left w:val="none" w:sz="0" w:space="0" w:color="auto"/>
        <w:bottom w:val="none" w:sz="0" w:space="0" w:color="auto"/>
        <w:right w:val="none" w:sz="0" w:space="0" w:color="auto"/>
      </w:divBdr>
      <w:divsChild>
        <w:div w:id="1013150287">
          <w:marLeft w:val="0"/>
          <w:marRight w:val="0"/>
          <w:marTop w:val="120"/>
          <w:marBottom w:val="120"/>
          <w:divBdr>
            <w:top w:val="none" w:sz="0" w:space="0" w:color="auto"/>
            <w:left w:val="none" w:sz="0" w:space="0" w:color="auto"/>
            <w:bottom w:val="none" w:sz="0" w:space="0" w:color="auto"/>
            <w:right w:val="none" w:sz="0" w:space="0" w:color="auto"/>
          </w:divBdr>
          <w:divsChild>
            <w:div w:id="41758558">
              <w:marLeft w:val="0"/>
              <w:marRight w:val="0"/>
              <w:marTop w:val="0"/>
              <w:marBottom w:val="0"/>
              <w:divBdr>
                <w:top w:val="none" w:sz="0" w:space="0" w:color="auto"/>
                <w:left w:val="none" w:sz="0" w:space="0" w:color="auto"/>
                <w:bottom w:val="none" w:sz="0" w:space="0" w:color="auto"/>
                <w:right w:val="none" w:sz="0" w:space="0" w:color="auto"/>
              </w:divBdr>
            </w:div>
          </w:divsChild>
        </w:div>
        <w:div w:id="541794471">
          <w:marLeft w:val="0"/>
          <w:marRight w:val="0"/>
          <w:marTop w:val="0"/>
          <w:marBottom w:val="0"/>
          <w:divBdr>
            <w:top w:val="none" w:sz="0" w:space="0" w:color="auto"/>
            <w:left w:val="none" w:sz="0" w:space="0" w:color="auto"/>
            <w:bottom w:val="none" w:sz="0" w:space="0" w:color="auto"/>
            <w:right w:val="none" w:sz="0" w:space="0" w:color="auto"/>
          </w:divBdr>
          <w:divsChild>
            <w:div w:id="18100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4441">
      <w:bodyDiv w:val="1"/>
      <w:marLeft w:val="0"/>
      <w:marRight w:val="0"/>
      <w:marTop w:val="0"/>
      <w:marBottom w:val="0"/>
      <w:divBdr>
        <w:top w:val="none" w:sz="0" w:space="0" w:color="auto"/>
        <w:left w:val="none" w:sz="0" w:space="0" w:color="auto"/>
        <w:bottom w:val="none" w:sz="0" w:space="0" w:color="auto"/>
        <w:right w:val="none" w:sz="0" w:space="0" w:color="auto"/>
      </w:divBdr>
      <w:divsChild>
        <w:div w:id="30619795">
          <w:marLeft w:val="0"/>
          <w:marRight w:val="0"/>
          <w:marTop w:val="120"/>
          <w:marBottom w:val="120"/>
          <w:divBdr>
            <w:top w:val="none" w:sz="0" w:space="0" w:color="auto"/>
            <w:left w:val="none" w:sz="0" w:space="0" w:color="auto"/>
            <w:bottom w:val="none" w:sz="0" w:space="0" w:color="auto"/>
            <w:right w:val="none" w:sz="0" w:space="0" w:color="auto"/>
          </w:divBdr>
          <w:divsChild>
            <w:div w:id="1611815525">
              <w:marLeft w:val="0"/>
              <w:marRight w:val="0"/>
              <w:marTop w:val="0"/>
              <w:marBottom w:val="0"/>
              <w:divBdr>
                <w:top w:val="none" w:sz="0" w:space="0" w:color="auto"/>
                <w:left w:val="none" w:sz="0" w:space="0" w:color="auto"/>
                <w:bottom w:val="none" w:sz="0" w:space="0" w:color="auto"/>
                <w:right w:val="none" w:sz="0" w:space="0" w:color="auto"/>
              </w:divBdr>
            </w:div>
          </w:divsChild>
        </w:div>
        <w:div w:id="1037194725">
          <w:marLeft w:val="0"/>
          <w:marRight w:val="0"/>
          <w:marTop w:val="0"/>
          <w:marBottom w:val="0"/>
          <w:divBdr>
            <w:top w:val="none" w:sz="0" w:space="0" w:color="auto"/>
            <w:left w:val="none" w:sz="0" w:space="0" w:color="auto"/>
            <w:bottom w:val="none" w:sz="0" w:space="0" w:color="auto"/>
            <w:right w:val="none" w:sz="0" w:space="0" w:color="auto"/>
          </w:divBdr>
          <w:divsChild>
            <w:div w:id="1203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487740008">
      <w:bodyDiv w:val="1"/>
      <w:marLeft w:val="0"/>
      <w:marRight w:val="0"/>
      <w:marTop w:val="0"/>
      <w:marBottom w:val="0"/>
      <w:divBdr>
        <w:top w:val="none" w:sz="0" w:space="0" w:color="auto"/>
        <w:left w:val="none" w:sz="0" w:space="0" w:color="auto"/>
        <w:bottom w:val="none" w:sz="0" w:space="0" w:color="auto"/>
        <w:right w:val="none" w:sz="0" w:space="0" w:color="auto"/>
      </w:divBdr>
      <w:divsChild>
        <w:div w:id="941913224">
          <w:marLeft w:val="0"/>
          <w:marRight w:val="0"/>
          <w:marTop w:val="120"/>
          <w:marBottom w:val="120"/>
          <w:divBdr>
            <w:top w:val="none" w:sz="0" w:space="0" w:color="auto"/>
            <w:left w:val="none" w:sz="0" w:space="0" w:color="auto"/>
            <w:bottom w:val="none" w:sz="0" w:space="0" w:color="auto"/>
            <w:right w:val="none" w:sz="0" w:space="0" w:color="auto"/>
          </w:divBdr>
          <w:divsChild>
            <w:div w:id="1578435379">
              <w:marLeft w:val="0"/>
              <w:marRight w:val="0"/>
              <w:marTop w:val="0"/>
              <w:marBottom w:val="0"/>
              <w:divBdr>
                <w:top w:val="none" w:sz="0" w:space="0" w:color="auto"/>
                <w:left w:val="none" w:sz="0" w:space="0" w:color="auto"/>
                <w:bottom w:val="none" w:sz="0" w:space="0" w:color="auto"/>
                <w:right w:val="none" w:sz="0" w:space="0" w:color="auto"/>
              </w:divBdr>
            </w:div>
          </w:divsChild>
        </w:div>
        <w:div w:id="680205913">
          <w:marLeft w:val="0"/>
          <w:marRight w:val="0"/>
          <w:marTop w:val="0"/>
          <w:marBottom w:val="0"/>
          <w:divBdr>
            <w:top w:val="none" w:sz="0" w:space="0" w:color="auto"/>
            <w:left w:val="none" w:sz="0" w:space="0" w:color="auto"/>
            <w:bottom w:val="none" w:sz="0" w:space="0" w:color="auto"/>
            <w:right w:val="none" w:sz="0" w:space="0" w:color="auto"/>
          </w:divBdr>
          <w:divsChild>
            <w:div w:id="651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545100488">
      <w:bodyDiv w:val="1"/>
      <w:marLeft w:val="0"/>
      <w:marRight w:val="0"/>
      <w:marTop w:val="0"/>
      <w:marBottom w:val="0"/>
      <w:divBdr>
        <w:top w:val="none" w:sz="0" w:space="0" w:color="auto"/>
        <w:left w:val="none" w:sz="0" w:space="0" w:color="auto"/>
        <w:bottom w:val="none" w:sz="0" w:space="0" w:color="auto"/>
        <w:right w:val="none" w:sz="0" w:space="0" w:color="auto"/>
      </w:divBdr>
      <w:divsChild>
        <w:div w:id="1374958558">
          <w:marLeft w:val="0"/>
          <w:marRight w:val="0"/>
          <w:marTop w:val="0"/>
          <w:marBottom w:val="0"/>
          <w:divBdr>
            <w:top w:val="none" w:sz="0" w:space="0" w:color="auto"/>
            <w:left w:val="none" w:sz="0" w:space="0" w:color="auto"/>
            <w:bottom w:val="none" w:sz="0" w:space="0" w:color="auto"/>
            <w:right w:val="none" w:sz="0" w:space="0" w:color="auto"/>
          </w:divBdr>
          <w:divsChild>
            <w:div w:id="771246154">
              <w:marLeft w:val="0"/>
              <w:marRight w:val="0"/>
              <w:marTop w:val="0"/>
              <w:marBottom w:val="0"/>
              <w:divBdr>
                <w:top w:val="none" w:sz="0" w:space="0" w:color="auto"/>
                <w:left w:val="none" w:sz="0" w:space="0" w:color="auto"/>
                <w:bottom w:val="none" w:sz="0" w:space="0" w:color="auto"/>
                <w:right w:val="none" w:sz="0" w:space="0" w:color="auto"/>
              </w:divBdr>
              <w:divsChild>
                <w:div w:id="1207764097">
                  <w:marLeft w:val="0"/>
                  <w:marRight w:val="0"/>
                  <w:marTop w:val="0"/>
                  <w:marBottom w:val="0"/>
                  <w:divBdr>
                    <w:top w:val="none" w:sz="0" w:space="0" w:color="auto"/>
                    <w:left w:val="none" w:sz="0" w:space="0" w:color="auto"/>
                    <w:bottom w:val="none" w:sz="0" w:space="0" w:color="auto"/>
                    <w:right w:val="none" w:sz="0" w:space="0" w:color="auto"/>
                  </w:divBdr>
                </w:div>
                <w:div w:id="14178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3201">
      <w:bodyDiv w:val="1"/>
      <w:marLeft w:val="0"/>
      <w:marRight w:val="0"/>
      <w:marTop w:val="0"/>
      <w:marBottom w:val="0"/>
      <w:divBdr>
        <w:top w:val="none" w:sz="0" w:space="0" w:color="auto"/>
        <w:left w:val="none" w:sz="0" w:space="0" w:color="auto"/>
        <w:bottom w:val="none" w:sz="0" w:space="0" w:color="auto"/>
        <w:right w:val="none" w:sz="0" w:space="0" w:color="auto"/>
      </w:divBdr>
      <w:divsChild>
        <w:div w:id="218126942">
          <w:marLeft w:val="0"/>
          <w:marRight w:val="0"/>
          <w:marTop w:val="120"/>
          <w:marBottom w:val="120"/>
          <w:divBdr>
            <w:top w:val="none" w:sz="0" w:space="0" w:color="auto"/>
            <w:left w:val="none" w:sz="0" w:space="0" w:color="auto"/>
            <w:bottom w:val="none" w:sz="0" w:space="0" w:color="auto"/>
            <w:right w:val="none" w:sz="0" w:space="0" w:color="auto"/>
          </w:divBdr>
          <w:divsChild>
            <w:div w:id="1262035113">
              <w:marLeft w:val="0"/>
              <w:marRight w:val="0"/>
              <w:marTop w:val="0"/>
              <w:marBottom w:val="0"/>
              <w:divBdr>
                <w:top w:val="none" w:sz="0" w:space="0" w:color="auto"/>
                <w:left w:val="none" w:sz="0" w:space="0" w:color="auto"/>
                <w:bottom w:val="none" w:sz="0" w:space="0" w:color="auto"/>
                <w:right w:val="none" w:sz="0" w:space="0" w:color="auto"/>
              </w:divBdr>
            </w:div>
          </w:divsChild>
        </w:div>
        <w:div w:id="1925263349">
          <w:marLeft w:val="0"/>
          <w:marRight w:val="0"/>
          <w:marTop w:val="0"/>
          <w:marBottom w:val="0"/>
          <w:divBdr>
            <w:top w:val="none" w:sz="0" w:space="0" w:color="auto"/>
            <w:left w:val="none" w:sz="0" w:space="0" w:color="auto"/>
            <w:bottom w:val="none" w:sz="0" w:space="0" w:color="auto"/>
            <w:right w:val="none" w:sz="0" w:space="0" w:color="auto"/>
          </w:divBdr>
          <w:divsChild>
            <w:div w:id="21127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7682">
      <w:bodyDiv w:val="1"/>
      <w:marLeft w:val="0"/>
      <w:marRight w:val="0"/>
      <w:marTop w:val="0"/>
      <w:marBottom w:val="0"/>
      <w:divBdr>
        <w:top w:val="none" w:sz="0" w:space="0" w:color="auto"/>
        <w:left w:val="none" w:sz="0" w:space="0" w:color="auto"/>
        <w:bottom w:val="none" w:sz="0" w:space="0" w:color="auto"/>
        <w:right w:val="none" w:sz="0" w:space="0" w:color="auto"/>
      </w:divBdr>
    </w:div>
    <w:div w:id="1568570108">
      <w:bodyDiv w:val="1"/>
      <w:marLeft w:val="0"/>
      <w:marRight w:val="0"/>
      <w:marTop w:val="0"/>
      <w:marBottom w:val="0"/>
      <w:divBdr>
        <w:top w:val="none" w:sz="0" w:space="0" w:color="auto"/>
        <w:left w:val="none" w:sz="0" w:space="0" w:color="auto"/>
        <w:bottom w:val="none" w:sz="0" w:space="0" w:color="auto"/>
        <w:right w:val="none" w:sz="0" w:space="0" w:color="auto"/>
      </w:divBdr>
      <w:divsChild>
        <w:div w:id="2070766374">
          <w:marLeft w:val="0"/>
          <w:marRight w:val="0"/>
          <w:marTop w:val="0"/>
          <w:marBottom w:val="0"/>
          <w:divBdr>
            <w:top w:val="none" w:sz="0" w:space="0" w:color="auto"/>
            <w:left w:val="none" w:sz="0" w:space="0" w:color="auto"/>
            <w:bottom w:val="none" w:sz="0" w:space="0" w:color="auto"/>
            <w:right w:val="none" w:sz="0" w:space="0" w:color="auto"/>
          </w:divBdr>
          <w:divsChild>
            <w:div w:id="1613900442">
              <w:marLeft w:val="0"/>
              <w:marRight w:val="0"/>
              <w:marTop w:val="0"/>
              <w:marBottom w:val="0"/>
              <w:divBdr>
                <w:top w:val="none" w:sz="0" w:space="0" w:color="auto"/>
                <w:left w:val="none" w:sz="0" w:space="0" w:color="auto"/>
                <w:bottom w:val="none" w:sz="0" w:space="0" w:color="auto"/>
                <w:right w:val="none" w:sz="0" w:space="0" w:color="auto"/>
              </w:divBdr>
              <w:divsChild>
                <w:div w:id="573583619">
                  <w:marLeft w:val="0"/>
                  <w:marRight w:val="0"/>
                  <w:marTop w:val="0"/>
                  <w:marBottom w:val="0"/>
                  <w:divBdr>
                    <w:top w:val="none" w:sz="0" w:space="0" w:color="auto"/>
                    <w:left w:val="none" w:sz="0" w:space="0" w:color="auto"/>
                    <w:bottom w:val="none" w:sz="0" w:space="0" w:color="auto"/>
                    <w:right w:val="none" w:sz="0" w:space="0" w:color="auto"/>
                  </w:divBdr>
                </w:div>
                <w:div w:id="15942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4577">
      <w:bodyDiv w:val="1"/>
      <w:marLeft w:val="0"/>
      <w:marRight w:val="0"/>
      <w:marTop w:val="0"/>
      <w:marBottom w:val="0"/>
      <w:divBdr>
        <w:top w:val="none" w:sz="0" w:space="0" w:color="auto"/>
        <w:left w:val="none" w:sz="0" w:space="0" w:color="auto"/>
        <w:bottom w:val="none" w:sz="0" w:space="0" w:color="auto"/>
        <w:right w:val="none" w:sz="0" w:space="0" w:color="auto"/>
      </w:divBdr>
      <w:divsChild>
        <w:div w:id="1333029294">
          <w:marLeft w:val="0"/>
          <w:marRight w:val="0"/>
          <w:marTop w:val="120"/>
          <w:marBottom w:val="120"/>
          <w:divBdr>
            <w:top w:val="none" w:sz="0" w:space="0" w:color="auto"/>
            <w:left w:val="none" w:sz="0" w:space="0" w:color="auto"/>
            <w:bottom w:val="none" w:sz="0" w:space="0" w:color="auto"/>
            <w:right w:val="none" w:sz="0" w:space="0" w:color="auto"/>
          </w:divBdr>
          <w:divsChild>
            <w:div w:id="894657969">
              <w:marLeft w:val="0"/>
              <w:marRight w:val="0"/>
              <w:marTop w:val="0"/>
              <w:marBottom w:val="0"/>
              <w:divBdr>
                <w:top w:val="none" w:sz="0" w:space="0" w:color="auto"/>
                <w:left w:val="none" w:sz="0" w:space="0" w:color="auto"/>
                <w:bottom w:val="none" w:sz="0" w:space="0" w:color="auto"/>
                <w:right w:val="none" w:sz="0" w:space="0" w:color="auto"/>
              </w:divBdr>
            </w:div>
          </w:divsChild>
        </w:div>
        <w:div w:id="1981760612">
          <w:marLeft w:val="0"/>
          <w:marRight w:val="0"/>
          <w:marTop w:val="0"/>
          <w:marBottom w:val="0"/>
          <w:divBdr>
            <w:top w:val="none" w:sz="0" w:space="0" w:color="auto"/>
            <w:left w:val="none" w:sz="0" w:space="0" w:color="auto"/>
            <w:bottom w:val="none" w:sz="0" w:space="0" w:color="auto"/>
            <w:right w:val="none" w:sz="0" w:space="0" w:color="auto"/>
          </w:divBdr>
          <w:divsChild>
            <w:div w:id="18569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3742">
      <w:bodyDiv w:val="1"/>
      <w:marLeft w:val="0"/>
      <w:marRight w:val="0"/>
      <w:marTop w:val="0"/>
      <w:marBottom w:val="0"/>
      <w:divBdr>
        <w:top w:val="none" w:sz="0" w:space="0" w:color="auto"/>
        <w:left w:val="none" w:sz="0" w:space="0" w:color="auto"/>
        <w:bottom w:val="none" w:sz="0" w:space="0" w:color="auto"/>
        <w:right w:val="none" w:sz="0" w:space="0" w:color="auto"/>
      </w:divBdr>
      <w:divsChild>
        <w:div w:id="2061204698">
          <w:marLeft w:val="0"/>
          <w:marRight w:val="0"/>
          <w:marTop w:val="120"/>
          <w:marBottom w:val="120"/>
          <w:divBdr>
            <w:top w:val="none" w:sz="0" w:space="0" w:color="auto"/>
            <w:left w:val="none" w:sz="0" w:space="0" w:color="auto"/>
            <w:bottom w:val="none" w:sz="0" w:space="0" w:color="auto"/>
            <w:right w:val="none" w:sz="0" w:space="0" w:color="auto"/>
          </w:divBdr>
          <w:divsChild>
            <w:div w:id="1498962473">
              <w:marLeft w:val="0"/>
              <w:marRight w:val="0"/>
              <w:marTop w:val="0"/>
              <w:marBottom w:val="0"/>
              <w:divBdr>
                <w:top w:val="none" w:sz="0" w:space="0" w:color="auto"/>
                <w:left w:val="none" w:sz="0" w:space="0" w:color="auto"/>
                <w:bottom w:val="none" w:sz="0" w:space="0" w:color="auto"/>
                <w:right w:val="none" w:sz="0" w:space="0" w:color="auto"/>
              </w:divBdr>
            </w:div>
          </w:divsChild>
        </w:div>
        <w:div w:id="876161746">
          <w:marLeft w:val="0"/>
          <w:marRight w:val="0"/>
          <w:marTop w:val="0"/>
          <w:marBottom w:val="0"/>
          <w:divBdr>
            <w:top w:val="none" w:sz="0" w:space="0" w:color="auto"/>
            <w:left w:val="none" w:sz="0" w:space="0" w:color="auto"/>
            <w:bottom w:val="none" w:sz="0" w:space="0" w:color="auto"/>
            <w:right w:val="none" w:sz="0" w:space="0" w:color="auto"/>
          </w:divBdr>
          <w:divsChild>
            <w:div w:id="14230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3176">
      <w:bodyDiv w:val="1"/>
      <w:marLeft w:val="0"/>
      <w:marRight w:val="0"/>
      <w:marTop w:val="0"/>
      <w:marBottom w:val="0"/>
      <w:divBdr>
        <w:top w:val="none" w:sz="0" w:space="0" w:color="auto"/>
        <w:left w:val="none" w:sz="0" w:space="0" w:color="auto"/>
        <w:bottom w:val="none" w:sz="0" w:space="0" w:color="auto"/>
        <w:right w:val="none" w:sz="0" w:space="0" w:color="auto"/>
      </w:divBdr>
      <w:divsChild>
        <w:div w:id="467819693">
          <w:marLeft w:val="0"/>
          <w:marRight w:val="0"/>
          <w:marTop w:val="120"/>
          <w:marBottom w:val="120"/>
          <w:divBdr>
            <w:top w:val="none" w:sz="0" w:space="0" w:color="auto"/>
            <w:left w:val="none" w:sz="0" w:space="0" w:color="auto"/>
            <w:bottom w:val="none" w:sz="0" w:space="0" w:color="auto"/>
            <w:right w:val="none" w:sz="0" w:space="0" w:color="auto"/>
          </w:divBdr>
          <w:divsChild>
            <w:div w:id="371810068">
              <w:marLeft w:val="0"/>
              <w:marRight w:val="0"/>
              <w:marTop w:val="0"/>
              <w:marBottom w:val="0"/>
              <w:divBdr>
                <w:top w:val="none" w:sz="0" w:space="0" w:color="auto"/>
                <w:left w:val="none" w:sz="0" w:space="0" w:color="auto"/>
                <w:bottom w:val="none" w:sz="0" w:space="0" w:color="auto"/>
                <w:right w:val="none" w:sz="0" w:space="0" w:color="auto"/>
              </w:divBdr>
            </w:div>
          </w:divsChild>
        </w:div>
        <w:div w:id="1955088421">
          <w:marLeft w:val="0"/>
          <w:marRight w:val="0"/>
          <w:marTop w:val="0"/>
          <w:marBottom w:val="0"/>
          <w:divBdr>
            <w:top w:val="none" w:sz="0" w:space="0" w:color="auto"/>
            <w:left w:val="none" w:sz="0" w:space="0" w:color="auto"/>
            <w:bottom w:val="none" w:sz="0" w:space="0" w:color="auto"/>
            <w:right w:val="none" w:sz="0" w:space="0" w:color="auto"/>
          </w:divBdr>
          <w:divsChild>
            <w:div w:id="1217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808082256">
      <w:bodyDiv w:val="1"/>
      <w:marLeft w:val="0"/>
      <w:marRight w:val="0"/>
      <w:marTop w:val="0"/>
      <w:marBottom w:val="0"/>
      <w:divBdr>
        <w:top w:val="none" w:sz="0" w:space="0" w:color="auto"/>
        <w:left w:val="none" w:sz="0" w:space="0" w:color="auto"/>
        <w:bottom w:val="none" w:sz="0" w:space="0" w:color="auto"/>
        <w:right w:val="none" w:sz="0" w:space="0" w:color="auto"/>
      </w:divBdr>
      <w:divsChild>
        <w:div w:id="527644804">
          <w:marLeft w:val="0"/>
          <w:marRight w:val="0"/>
          <w:marTop w:val="120"/>
          <w:marBottom w:val="120"/>
          <w:divBdr>
            <w:top w:val="none" w:sz="0" w:space="0" w:color="auto"/>
            <w:left w:val="none" w:sz="0" w:space="0" w:color="auto"/>
            <w:bottom w:val="none" w:sz="0" w:space="0" w:color="auto"/>
            <w:right w:val="none" w:sz="0" w:space="0" w:color="auto"/>
          </w:divBdr>
          <w:divsChild>
            <w:div w:id="132019582">
              <w:marLeft w:val="0"/>
              <w:marRight w:val="0"/>
              <w:marTop w:val="0"/>
              <w:marBottom w:val="0"/>
              <w:divBdr>
                <w:top w:val="none" w:sz="0" w:space="0" w:color="auto"/>
                <w:left w:val="none" w:sz="0" w:space="0" w:color="auto"/>
                <w:bottom w:val="none" w:sz="0" w:space="0" w:color="auto"/>
                <w:right w:val="none" w:sz="0" w:space="0" w:color="auto"/>
              </w:divBdr>
            </w:div>
          </w:divsChild>
        </w:div>
        <w:div w:id="422923409">
          <w:marLeft w:val="0"/>
          <w:marRight w:val="0"/>
          <w:marTop w:val="0"/>
          <w:marBottom w:val="0"/>
          <w:divBdr>
            <w:top w:val="none" w:sz="0" w:space="0" w:color="auto"/>
            <w:left w:val="none" w:sz="0" w:space="0" w:color="auto"/>
            <w:bottom w:val="none" w:sz="0" w:space="0" w:color="auto"/>
            <w:right w:val="none" w:sz="0" w:space="0" w:color="auto"/>
          </w:divBdr>
          <w:divsChild>
            <w:div w:id="7420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1893075014">
      <w:bodyDiv w:val="1"/>
      <w:marLeft w:val="0"/>
      <w:marRight w:val="0"/>
      <w:marTop w:val="0"/>
      <w:marBottom w:val="0"/>
      <w:divBdr>
        <w:top w:val="none" w:sz="0" w:space="0" w:color="auto"/>
        <w:left w:val="none" w:sz="0" w:space="0" w:color="auto"/>
        <w:bottom w:val="none" w:sz="0" w:space="0" w:color="auto"/>
        <w:right w:val="none" w:sz="0" w:space="0" w:color="auto"/>
      </w:divBdr>
      <w:divsChild>
        <w:div w:id="1148934726">
          <w:marLeft w:val="0"/>
          <w:marRight w:val="0"/>
          <w:marTop w:val="120"/>
          <w:marBottom w:val="120"/>
          <w:divBdr>
            <w:top w:val="none" w:sz="0" w:space="0" w:color="auto"/>
            <w:left w:val="none" w:sz="0" w:space="0" w:color="auto"/>
            <w:bottom w:val="none" w:sz="0" w:space="0" w:color="auto"/>
            <w:right w:val="none" w:sz="0" w:space="0" w:color="auto"/>
          </w:divBdr>
          <w:divsChild>
            <w:div w:id="1413429968">
              <w:marLeft w:val="0"/>
              <w:marRight w:val="0"/>
              <w:marTop w:val="0"/>
              <w:marBottom w:val="0"/>
              <w:divBdr>
                <w:top w:val="none" w:sz="0" w:space="0" w:color="auto"/>
                <w:left w:val="none" w:sz="0" w:space="0" w:color="auto"/>
                <w:bottom w:val="none" w:sz="0" w:space="0" w:color="auto"/>
                <w:right w:val="none" w:sz="0" w:space="0" w:color="auto"/>
              </w:divBdr>
            </w:div>
          </w:divsChild>
        </w:div>
        <w:div w:id="354114085">
          <w:marLeft w:val="0"/>
          <w:marRight w:val="0"/>
          <w:marTop w:val="0"/>
          <w:marBottom w:val="0"/>
          <w:divBdr>
            <w:top w:val="none" w:sz="0" w:space="0" w:color="auto"/>
            <w:left w:val="none" w:sz="0" w:space="0" w:color="auto"/>
            <w:bottom w:val="none" w:sz="0" w:space="0" w:color="auto"/>
            <w:right w:val="none" w:sz="0" w:space="0" w:color="auto"/>
          </w:divBdr>
          <w:divsChild>
            <w:div w:id="15608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9006">
      <w:bodyDiv w:val="1"/>
      <w:marLeft w:val="0"/>
      <w:marRight w:val="0"/>
      <w:marTop w:val="0"/>
      <w:marBottom w:val="0"/>
      <w:divBdr>
        <w:top w:val="none" w:sz="0" w:space="0" w:color="auto"/>
        <w:left w:val="none" w:sz="0" w:space="0" w:color="auto"/>
        <w:bottom w:val="none" w:sz="0" w:space="0" w:color="auto"/>
        <w:right w:val="none" w:sz="0" w:space="0" w:color="auto"/>
      </w:divBdr>
      <w:divsChild>
        <w:div w:id="10574203">
          <w:marLeft w:val="0"/>
          <w:marRight w:val="0"/>
          <w:marTop w:val="0"/>
          <w:marBottom w:val="0"/>
          <w:divBdr>
            <w:top w:val="none" w:sz="0" w:space="0" w:color="auto"/>
            <w:left w:val="none" w:sz="0" w:space="0" w:color="auto"/>
            <w:bottom w:val="none" w:sz="0" w:space="0" w:color="auto"/>
            <w:right w:val="none" w:sz="0" w:space="0" w:color="auto"/>
          </w:divBdr>
          <w:divsChild>
            <w:div w:id="3365237">
              <w:marLeft w:val="0"/>
              <w:marRight w:val="0"/>
              <w:marTop w:val="0"/>
              <w:marBottom w:val="0"/>
              <w:divBdr>
                <w:top w:val="none" w:sz="0" w:space="0" w:color="auto"/>
                <w:left w:val="none" w:sz="0" w:space="0" w:color="auto"/>
                <w:bottom w:val="none" w:sz="0" w:space="0" w:color="auto"/>
                <w:right w:val="none" w:sz="0" w:space="0" w:color="auto"/>
              </w:divBdr>
              <w:divsChild>
                <w:div w:id="1219779539">
                  <w:marLeft w:val="0"/>
                  <w:marRight w:val="0"/>
                  <w:marTop w:val="0"/>
                  <w:marBottom w:val="0"/>
                  <w:divBdr>
                    <w:top w:val="none" w:sz="0" w:space="0" w:color="auto"/>
                    <w:left w:val="none" w:sz="0" w:space="0" w:color="auto"/>
                    <w:bottom w:val="none" w:sz="0" w:space="0" w:color="auto"/>
                    <w:right w:val="none" w:sz="0" w:space="0" w:color="auto"/>
                  </w:divBdr>
                </w:div>
                <w:div w:id="13533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80">
      <w:bodyDiv w:val="1"/>
      <w:marLeft w:val="0"/>
      <w:marRight w:val="0"/>
      <w:marTop w:val="0"/>
      <w:marBottom w:val="0"/>
      <w:divBdr>
        <w:top w:val="none" w:sz="0" w:space="0" w:color="auto"/>
        <w:left w:val="none" w:sz="0" w:space="0" w:color="auto"/>
        <w:bottom w:val="none" w:sz="0" w:space="0" w:color="auto"/>
        <w:right w:val="none" w:sz="0" w:space="0" w:color="auto"/>
      </w:divBdr>
      <w:divsChild>
        <w:div w:id="1785466864">
          <w:marLeft w:val="0"/>
          <w:marRight w:val="0"/>
          <w:marTop w:val="120"/>
          <w:marBottom w:val="120"/>
          <w:divBdr>
            <w:top w:val="none" w:sz="0" w:space="0" w:color="auto"/>
            <w:left w:val="none" w:sz="0" w:space="0" w:color="auto"/>
            <w:bottom w:val="none" w:sz="0" w:space="0" w:color="auto"/>
            <w:right w:val="none" w:sz="0" w:space="0" w:color="auto"/>
          </w:divBdr>
          <w:divsChild>
            <w:div w:id="1901287743">
              <w:marLeft w:val="0"/>
              <w:marRight w:val="0"/>
              <w:marTop w:val="0"/>
              <w:marBottom w:val="0"/>
              <w:divBdr>
                <w:top w:val="none" w:sz="0" w:space="0" w:color="auto"/>
                <w:left w:val="none" w:sz="0" w:space="0" w:color="auto"/>
                <w:bottom w:val="none" w:sz="0" w:space="0" w:color="auto"/>
                <w:right w:val="none" w:sz="0" w:space="0" w:color="auto"/>
              </w:divBdr>
            </w:div>
          </w:divsChild>
        </w:div>
        <w:div w:id="1558709818">
          <w:marLeft w:val="0"/>
          <w:marRight w:val="0"/>
          <w:marTop w:val="0"/>
          <w:marBottom w:val="0"/>
          <w:divBdr>
            <w:top w:val="none" w:sz="0" w:space="0" w:color="auto"/>
            <w:left w:val="none" w:sz="0" w:space="0" w:color="auto"/>
            <w:bottom w:val="none" w:sz="0" w:space="0" w:color="auto"/>
            <w:right w:val="none" w:sz="0" w:space="0" w:color="auto"/>
          </w:divBdr>
          <w:divsChild>
            <w:div w:id="21403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lcmonte.com" TargetMode="Externa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B1B77-06A3-45D1-A5AE-C5874B76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1616</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9359</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Lori Huntley</cp:lastModifiedBy>
  <cp:revision>4</cp:revision>
  <cp:lastPrinted>2025-05-27T14:30:00Z</cp:lastPrinted>
  <dcterms:created xsi:type="dcterms:W3CDTF">2025-06-25T16:08:00Z</dcterms:created>
  <dcterms:modified xsi:type="dcterms:W3CDTF">2025-06-30T12:47:00Z</dcterms:modified>
</cp:coreProperties>
</file>