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958B" w14:textId="0F08AC44" w:rsidR="007C1F77" w:rsidRPr="007C1F77" w:rsidRDefault="00CB179F" w:rsidP="00EB00FD">
      <w:pPr>
        <w:pStyle w:val="Title"/>
        <w:spacing w:after="120"/>
        <w:rPr>
          <w:rFonts w:ascii="Comic Sans MS" w:hAnsi="Comic Sans MS"/>
          <w:i/>
          <w:sz w:val="32"/>
          <w:szCs w:val="32"/>
        </w:rPr>
      </w:pPr>
      <w:r w:rsidRPr="007C1F77">
        <w:rPr>
          <w:rFonts w:ascii="Comic Sans MS" w:hAnsi="Comic Sans MS"/>
          <w:i/>
          <w:sz w:val="32"/>
          <w:szCs w:val="32"/>
        </w:rPr>
        <w:t>OUR SAVIOR’S LUTHERAN CHURCH</w:t>
      </w:r>
    </w:p>
    <w:p w14:paraId="16DD958D" w14:textId="18662230" w:rsidR="00CB179F" w:rsidRPr="007C1F77" w:rsidRDefault="005C6246" w:rsidP="00EB00FD">
      <w:pPr>
        <w:pStyle w:val="Title"/>
        <w:spacing w:after="120"/>
        <w:rPr>
          <w:b w:val="0"/>
          <w:i/>
          <w:szCs w:val="22"/>
        </w:rPr>
      </w:pPr>
      <w:r>
        <w:rPr>
          <w:rFonts w:ascii="Comic Sans MS" w:hAnsi="Comic Sans MS"/>
          <w:i/>
        </w:rPr>
        <w:t>PALM SUNDAY</w:t>
      </w:r>
      <w:r w:rsidR="009D3380">
        <w:rPr>
          <w:rFonts w:ascii="Comic Sans MS" w:hAnsi="Comic Sans MS"/>
          <w:i/>
        </w:rPr>
        <w:t xml:space="preserve"> -</w:t>
      </w:r>
      <w:r>
        <w:rPr>
          <w:rFonts w:ascii="Comic Sans MS" w:hAnsi="Comic Sans MS"/>
          <w:i/>
        </w:rPr>
        <w:t xml:space="preserve"> MARCH 29, 2026</w:t>
      </w:r>
    </w:p>
    <w:p w14:paraId="16DD958E" w14:textId="044C8D00" w:rsidR="008A777D" w:rsidRPr="008A777D" w:rsidRDefault="008A777D" w:rsidP="008A777D">
      <w:pPr>
        <w:pStyle w:val="BulletinBodyFL"/>
        <w:widowControl/>
        <w:pBdr>
          <w:top w:val="single" w:sz="4" w:space="1" w:color="auto"/>
        </w:pBdr>
        <w:tabs>
          <w:tab w:val="clear" w:pos="360"/>
        </w:tabs>
        <w:spacing w:after="120" w:line="260" w:lineRule="exact"/>
        <w:rPr>
          <w:rFonts w:ascii="Times New Roman" w:hAnsi="Times New Roman"/>
          <w:b/>
          <w:i/>
          <w:sz w:val="24"/>
        </w:rPr>
      </w:pPr>
    </w:p>
    <w:p w14:paraId="16DD958F" w14:textId="77777777" w:rsidR="00735D0F" w:rsidRPr="00743523" w:rsidRDefault="00735D0F" w:rsidP="008A777D">
      <w:pPr>
        <w:spacing w:line="260" w:lineRule="exact"/>
        <w:jc w:val="both"/>
        <w:rPr>
          <w:rFonts w:ascii="Tahoma" w:hAnsi="Tahoma" w:cs="Tahoma"/>
          <w:b/>
        </w:rPr>
      </w:pPr>
      <w:r w:rsidRPr="00743523">
        <w:rPr>
          <w:rFonts w:ascii="Tahoma" w:hAnsi="Tahoma" w:cs="Tahoma"/>
          <w:b/>
        </w:rPr>
        <w:t>WE PREPARE FOR WORSHIP</w:t>
      </w:r>
    </w:p>
    <w:p w14:paraId="16DD9590" w14:textId="3922D17E" w:rsidR="001040C1" w:rsidRDefault="001040C1" w:rsidP="00735D0F">
      <w:pPr>
        <w:spacing w:line="260" w:lineRule="exact"/>
        <w:jc w:val="both"/>
        <w:rPr>
          <w:rFonts w:ascii="Tahoma" w:hAnsi="Tahoma" w:cs="Tahoma"/>
        </w:rPr>
      </w:pPr>
      <w:r w:rsidRPr="00743523">
        <w:rPr>
          <w:rFonts w:ascii="Tahoma" w:hAnsi="Tahoma" w:cs="Tahoma"/>
        </w:rPr>
        <w:t>Prelude</w:t>
      </w:r>
    </w:p>
    <w:p w14:paraId="1FAA6B92" w14:textId="20C9EE52" w:rsidR="00083C67" w:rsidRDefault="00CF5923" w:rsidP="00735D0F">
      <w:pPr>
        <w:spacing w:line="260" w:lineRule="exact"/>
        <w:jc w:val="both"/>
        <w:rPr>
          <w:rFonts w:ascii="Tahoma" w:hAnsi="Tahoma" w:cs="Tahoma"/>
        </w:rPr>
      </w:pPr>
      <w:r>
        <w:rPr>
          <w:rFonts w:ascii="Tahoma" w:hAnsi="Tahoma" w:cs="Tahoma"/>
        </w:rPr>
        <w:t>Announcements</w:t>
      </w:r>
    </w:p>
    <w:p w14:paraId="0537536F" w14:textId="05FB88A0" w:rsidR="002B604F" w:rsidRDefault="002B604F" w:rsidP="00735D0F">
      <w:pPr>
        <w:spacing w:line="260" w:lineRule="exact"/>
        <w:jc w:val="both"/>
        <w:rPr>
          <w:rFonts w:ascii="Tahoma" w:hAnsi="Tahoma" w:cs="Tahoma"/>
        </w:rPr>
      </w:pPr>
      <w:r>
        <w:rPr>
          <w:rFonts w:ascii="Tahoma" w:hAnsi="Tahoma" w:cs="Tahoma"/>
        </w:rPr>
        <w:t>Special Music – Sunday School Singers</w:t>
      </w:r>
    </w:p>
    <w:p w14:paraId="1A4E7470" w14:textId="47656EB3" w:rsidR="00E5030C" w:rsidRDefault="00E5030C" w:rsidP="00127837">
      <w:pPr>
        <w:tabs>
          <w:tab w:val="left" w:pos="720"/>
          <w:tab w:val="left" w:pos="1440"/>
          <w:tab w:val="left" w:pos="2160"/>
          <w:tab w:val="left" w:pos="2880"/>
          <w:tab w:val="left" w:pos="3600"/>
          <w:tab w:val="right" w:pos="6480"/>
        </w:tabs>
        <w:spacing w:line="260" w:lineRule="exact"/>
        <w:ind w:left="4104" w:hanging="4104"/>
        <w:rPr>
          <w:rFonts w:ascii="Tahoma" w:hAnsi="Tahoma" w:cs="Tahoma"/>
        </w:rPr>
      </w:pPr>
    </w:p>
    <w:p w14:paraId="29E4AE97" w14:textId="0811120B" w:rsidR="00127837" w:rsidRPr="00743523" w:rsidRDefault="00127837" w:rsidP="00127837">
      <w:pPr>
        <w:tabs>
          <w:tab w:val="left" w:pos="720"/>
          <w:tab w:val="left" w:pos="1440"/>
          <w:tab w:val="left" w:pos="2160"/>
          <w:tab w:val="left" w:pos="2880"/>
          <w:tab w:val="left" w:pos="3600"/>
          <w:tab w:val="right" w:pos="6480"/>
        </w:tabs>
        <w:spacing w:line="260" w:lineRule="exact"/>
        <w:ind w:left="4104" w:hanging="4104"/>
        <w:rPr>
          <w:rFonts w:ascii="Tahoma" w:hAnsi="Tahoma" w:cs="Tahoma"/>
        </w:rPr>
      </w:pPr>
      <w:r w:rsidRPr="00743523">
        <w:rPr>
          <w:rFonts w:ascii="Tahoma" w:hAnsi="Tahoma" w:cs="Tahoma"/>
        </w:rPr>
        <w:t xml:space="preserve">Opening Hymn </w:t>
      </w:r>
      <w:r>
        <w:rPr>
          <w:rFonts w:ascii="Tahoma" w:hAnsi="Tahoma" w:cs="Tahoma"/>
        </w:rPr>
        <w:t xml:space="preserve">– </w:t>
      </w:r>
      <w:r w:rsidRPr="00E46193">
        <w:rPr>
          <w:rFonts w:ascii="Tahoma" w:hAnsi="Tahoma" w:cs="Tahoma"/>
          <w:i/>
          <w:iCs/>
        </w:rPr>
        <w:t>All Glory, Laud, and Honor</w:t>
      </w:r>
      <w:r w:rsidRPr="00743523">
        <w:rPr>
          <w:rFonts w:ascii="Tahoma" w:hAnsi="Tahoma" w:cs="Tahoma"/>
        </w:rPr>
        <w:t xml:space="preserve"> </w:t>
      </w:r>
      <w:r>
        <w:rPr>
          <w:rFonts w:ascii="Tahoma" w:hAnsi="Tahoma" w:cs="Tahoma"/>
        </w:rPr>
        <w:t>(vs.1,3,5)</w:t>
      </w:r>
      <w:r>
        <w:rPr>
          <w:rFonts w:ascii="Tahoma" w:hAnsi="Tahoma" w:cs="Tahoma"/>
        </w:rPr>
        <w:tab/>
        <w:t xml:space="preserve">  #344</w:t>
      </w:r>
    </w:p>
    <w:p w14:paraId="29968263" w14:textId="06BCF913" w:rsidR="00852C27" w:rsidRPr="00F2406A" w:rsidRDefault="00852C27" w:rsidP="001D7A8B">
      <w:pPr>
        <w:widowControl w:val="0"/>
        <w:autoSpaceDE w:val="0"/>
        <w:autoSpaceDN w:val="0"/>
        <w:adjustRightInd w:val="0"/>
        <w:spacing w:before="90" w:after="144"/>
        <w:ind w:left="280" w:hanging="280"/>
        <w:rPr>
          <w:rFonts w:ascii="Tahoma" w:hAnsi="Tahoma" w:cs="Tahoma"/>
          <w:i/>
          <w:iCs/>
          <w:kern w:val="1"/>
          <w14:ligatures w14:val="standardContextual"/>
        </w:rPr>
      </w:pPr>
    </w:p>
    <w:p w14:paraId="0E14E011" w14:textId="1E3E82BD" w:rsidR="009B18E4" w:rsidRPr="009B18E4" w:rsidRDefault="0026109E" w:rsidP="001D7A8B">
      <w:pPr>
        <w:widowControl w:val="0"/>
        <w:autoSpaceDE w:val="0"/>
        <w:autoSpaceDN w:val="0"/>
        <w:adjustRightInd w:val="0"/>
        <w:spacing w:before="90" w:after="144"/>
        <w:ind w:left="280" w:hanging="280"/>
        <w:rPr>
          <w:rFonts w:ascii="Tahoma" w:hAnsi="Tahoma" w:cs="Tahoma"/>
          <w:kern w:val="1"/>
          <w14:ligatures w14:val="standardContextual"/>
        </w:rPr>
      </w:pPr>
      <w:r>
        <w:rPr>
          <w:rFonts w:ascii="Tahoma" w:hAnsi="Tahoma" w:cs="Tahoma"/>
          <w:kern w:val="1"/>
          <w14:ligatures w14:val="standardContextual"/>
        </w:rPr>
        <w:t>P</w:t>
      </w:r>
      <w:r w:rsidR="009B18E4" w:rsidRPr="009B18E4">
        <w:rPr>
          <w:rFonts w:ascii="Tahoma" w:hAnsi="Tahoma" w:cs="Tahoma"/>
          <w:kern w:val="1"/>
          <w14:ligatures w14:val="standardContextual"/>
        </w:rPr>
        <w:tab/>
        <w:t>Today we follow Jesus, our humble King, into Jerusalem as he begins his final steps to the cross. As the Savior entered the city, a crowd followed him, waving palm branches and calling out, “Hosanna to the Son of David. Blessed is he who comes in the name of the Lord!”</w:t>
      </w:r>
    </w:p>
    <w:p w14:paraId="51E4A652" w14:textId="228A4663" w:rsidR="009B18E4" w:rsidRPr="009B18E4" w:rsidRDefault="009B18E4" w:rsidP="001D7A8B">
      <w:pPr>
        <w:widowControl w:val="0"/>
        <w:autoSpaceDE w:val="0"/>
        <w:autoSpaceDN w:val="0"/>
        <w:adjustRightInd w:val="0"/>
        <w:spacing w:before="90" w:after="144"/>
        <w:ind w:left="280" w:hanging="280"/>
        <w:rPr>
          <w:rFonts w:ascii="Tahoma" w:hAnsi="Tahoma" w:cs="Tahoma"/>
          <w:b/>
          <w:bCs/>
          <w:kern w:val="1"/>
          <w14:ligatures w14:val="standardContextual"/>
        </w:rPr>
      </w:pPr>
      <w:r w:rsidRPr="009B18E4">
        <w:rPr>
          <w:rFonts w:ascii="Tahoma" w:hAnsi="Tahoma" w:cs="Tahoma"/>
          <w:b/>
          <w:bCs/>
          <w:kern w:val="1"/>
          <w14:ligatures w14:val="standardContextual"/>
        </w:rPr>
        <w:t>C</w:t>
      </w:r>
      <w:r w:rsidRPr="009B18E4">
        <w:rPr>
          <w:rFonts w:ascii="Tahoma" w:hAnsi="Tahoma" w:cs="Tahoma"/>
          <w:b/>
          <w:bCs/>
          <w:kern w:val="1"/>
          <w14:ligatures w14:val="standardContextual"/>
        </w:rPr>
        <w:tab/>
        <w:t>Hosanna in the highest!</w:t>
      </w:r>
    </w:p>
    <w:p w14:paraId="4BCD6FD4" w14:textId="3F70BDD5" w:rsidR="009B18E4" w:rsidRPr="009B18E4" w:rsidRDefault="009B18E4" w:rsidP="001D7A8B">
      <w:pPr>
        <w:widowControl w:val="0"/>
        <w:autoSpaceDE w:val="0"/>
        <w:autoSpaceDN w:val="0"/>
        <w:adjustRightInd w:val="0"/>
        <w:spacing w:before="90" w:after="144"/>
        <w:ind w:left="280" w:hanging="280"/>
        <w:rPr>
          <w:rFonts w:ascii="Tahoma" w:hAnsi="Tahoma" w:cs="Tahoma"/>
          <w:kern w:val="1"/>
          <w14:ligatures w14:val="standardContextual"/>
        </w:rPr>
      </w:pPr>
      <w:r w:rsidRPr="009B18E4">
        <w:rPr>
          <w:rFonts w:ascii="Tahoma" w:hAnsi="Tahoma" w:cs="Tahoma"/>
          <w:kern w:val="1"/>
          <w14:ligatures w14:val="standardContextual"/>
        </w:rPr>
        <w:t>P</w:t>
      </w:r>
      <w:r w:rsidRPr="009B18E4">
        <w:rPr>
          <w:rFonts w:ascii="Tahoma" w:hAnsi="Tahoma" w:cs="Tahoma"/>
          <w:kern w:val="1"/>
          <w14:ligatures w14:val="standardContextual"/>
        </w:rPr>
        <w:tab/>
        <w:t>The prophet Zechariah foretold the way Jesus would enter Jerusalem: “Behold, your king is coming to you; righteous and having salvation is he, humble and mounted on a donkey, on a colt, the foal of a donkey” (Zechariah 9:9).</w:t>
      </w:r>
    </w:p>
    <w:p w14:paraId="23480244" w14:textId="50FAEB7F" w:rsidR="009B18E4" w:rsidRPr="009B18E4" w:rsidRDefault="009B18E4" w:rsidP="001D7A8B">
      <w:pPr>
        <w:widowControl w:val="0"/>
        <w:autoSpaceDE w:val="0"/>
        <w:autoSpaceDN w:val="0"/>
        <w:adjustRightInd w:val="0"/>
        <w:spacing w:before="90" w:after="144"/>
        <w:ind w:left="280" w:hanging="280"/>
        <w:rPr>
          <w:rFonts w:ascii="Tahoma" w:hAnsi="Tahoma" w:cs="Tahoma"/>
          <w:b/>
          <w:bCs/>
          <w:kern w:val="1"/>
          <w14:ligatures w14:val="standardContextual"/>
        </w:rPr>
      </w:pPr>
      <w:r w:rsidRPr="009B18E4">
        <w:rPr>
          <w:rFonts w:ascii="Tahoma" w:hAnsi="Tahoma" w:cs="Tahoma"/>
          <w:b/>
          <w:bCs/>
          <w:kern w:val="1"/>
          <w14:ligatures w14:val="standardContextual"/>
        </w:rPr>
        <w:t>C</w:t>
      </w:r>
      <w:r w:rsidRPr="009B18E4">
        <w:rPr>
          <w:rFonts w:ascii="Tahoma" w:hAnsi="Tahoma" w:cs="Tahoma"/>
          <w:b/>
          <w:bCs/>
          <w:kern w:val="1"/>
          <w14:ligatures w14:val="standardContextual"/>
        </w:rPr>
        <w:tab/>
        <w:t>Hosanna in the highest!</w:t>
      </w:r>
    </w:p>
    <w:p w14:paraId="1C8BB3E9" w14:textId="21FBF2BC" w:rsidR="009B18E4" w:rsidRPr="009B18E4" w:rsidRDefault="009B18E4" w:rsidP="001D7A8B">
      <w:pPr>
        <w:widowControl w:val="0"/>
        <w:autoSpaceDE w:val="0"/>
        <w:autoSpaceDN w:val="0"/>
        <w:adjustRightInd w:val="0"/>
        <w:spacing w:before="90" w:after="144"/>
        <w:ind w:left="280" w:hanging="280"/>
        <w:rPr>
          <w:rFonts w:ascii="Tahoma" w:hAnsi="Tahoma" w:cs="Tahoma"/>
          <w:kern w:val="1"/>
          <w14:ligatures w14:val="standardContextual"/>
        </w:rPr>
      </w:pPr>
      <w:r w:rsidRPr="009B18E4">
        <w:rPr>
          <w:rFonts w:ascii="Tahoma" w:hAnsi="Tahoma" w:cs="Tahoma"/>
          <w:kern w:val="1"/>
          <w14:ligatures w14:val="standardContextual"/>
        </w:rPr>
        <w:t>P</w:t>
      </w:r>
      <w:r w:rsidRPr="009B18E4">
        <w:rPr>
          <w:rFonts w:ascii="Tahoma" w:hAnsi="Tahoma" w:cs="Tahoma"/>
          <w:kern w:val="1"/>
          <w14:ligatures w14:val="standardContextual"/>
        </w:rPr>
        <w:tab/>
        <w:t xml:space="preserve">The word </w:t>
      </w:r>
      <w:r w:rsidR="0015363F" w:rsidRPr="009B18E4">
        <w:rPr>
          <w:rFonts w:ascii="Tahoma" w:hAnsi="Tahoma" w:cs="Tahoma"/>
          <w:i/>
          <w:iCs/>
          <w:kern w:val="1"/>
          <w14:ligatures w14:val="standardContextual"/>
        </w:rPr>
        <w:t>hosanna</w:t>
      </w:r>
      <w:r w:rsidR="0015363F" w:rsidRPr="009B18E4">
        <w:rPr>
          <w:rFonts w:ascii="Tahoma" w:hAnsi="Tahoma" w:cs="Tahoma"/>
          <w:kern w:val="1"/>
          <w14:ligatures w14:val="standardContextual"/>
        </w:rPr>
        <w:t xml:space="preserve"> means</w:t>
      </w:r>
      <w:r w:rsidRPr="009B18E4">
        <w:rPr>
          <w:rFonts w:ascii="Tahoma" w:hAnsi="Tahoma" w:cs="Tahoma"/>
          <w:kern w:val="1"/>
          <w14:ligatures w14:val="standardContextual"/>
        </w:rPr>
        <w:t>, “Save us!” The people longed for a king who would conquer their enemies and set up a glorious earthly kingdom.</w:t>
      </w:r>
    </w:p>
    <w:p w14:paraId="3681B6E1" w14:textId="77777777" w:rsidR="009B18E4" w:rsidRPr="009B18E4" w:rsidRDefault="009B18E4" w:rsidP="001D7A8B">
      <w:pPr>
        <w:widowControl w:val="0"/>
        <w:autoSpaceDE w:val="0"/>
        <w:autoSpaceDN w:val="0"/>
        <w:adjustRightInd w:val="0"/>
        <w:spacing w:before="90" w:after="144"/>
        <w:ind w:left="280" w:hanging="280"/>
        <w:rPr>
          <w:rFonts w:ascii="Tahoma" w:hAnsi="Tahoma" w:cs="Tahoma"/>
          <w:b/>
          <w:bCs/>
          <w:kern w:val="1"/>
          <w14:ligatures w14:val="standardContextual"/>
        </w:rPr>
      </w:pPr>
      <w:r w:rsidRPr="009B18E4">
        <w:rPr>
          <w:rFonts w:ascii="Tahoma" w:hAnsi="Tahoma" w:cs="Tahoma"/>
          <w:b/>
          <w:bCs/>
          <w:kern w:val="1"/>
          <w14:ligatures w14:val="standardContextual"/>
        </w:rPr>
        <w:t>C</w:t>
      </w:r>
      <w:r w:rsidRPr="009B18E4">
        <w:rPr>
          <w:rFonts w:ascii="Tahoma" w:hAnsi="Tahoma" w:cs="Tahoma"/>
          <w:b/>
          <w:bCs/>
          <w:kern w:val="1"/>
          <w14:ligatures w14:val="standardContextual"/>
        </w:rPr>
        <w:tab/>
        <w:t>Save us now, Lord!</w:t>
      </w:r>
    </w:p>
    <w:p w14:paraId="2951A949" w14:textId="375ABA91" w:rsidR="009B18E4" w:rsidRPr="009B18E4" w:rsidRDefault="009B18E4" w:rsidP="001D7A8B">
      <w:pPr>
        <w:widowControl w:val="0"/>
        <w:autoSpaceDE w:val="0"/>
        <w:autoSpaceDN w:val="0"/>
        <w:adjustRightInd w:val="0"/>
        <w:spacing w:before="90" w:after="144"/>
        <w:ind w:left="280" w:hanging="280"/>
        <w:rPr>
          <w:rFonts w:ascii="Tahoma" w:hAnsi="Tahoma" w:cs="Tahoma"/>
          <w:kern w:val="1"/>
          <w14:ligatures w14:val="standardContextual"/>
        </w:rPr>
      </w:pPr>
      <w:r w:rsidRPr="009B18E4">
        <w:rPr>
          <w:rFonts w:ascii="Tahoma" w:hAnsi="Tahoma" w:cs="Tahoma"/>
          <w:kern w:val="1"/>
          <w14:ligatures w14:val="standardContextual"/>
        </w:rPr>
        <w:t>P</w:t>
      </w:r>
      <w:r w:rsidRPr="009B18E4">
        <w:rPr>
          <w:rFonts w:ascii="Tahoma" w:hAnsi="Tahoma" w:cs="Tahoma"/>
          <w:kern w:val="1"/>
          <w14:ligatures w14:val="standardContextual"/>
        </w:rPr>
        <w:tab/>
        <w:t>The humble King did not come to set up an earthly kingdom. He came to save us by offering himself as the atoning sacrifice for the sins of the world. He came to bring us salvation and an eternal kingdom.</w:t>
      </w:r>
    </w:p>
    <w:p w14:paraId="3CD81D4D" w14:textId="7707E8DD" w:rsidR="009B18E4" w:rsidRPr="009B18E4" w:rsidRDefault="009B18E4" w:rsidP="001D7A8B">
      <w:pPr>
        <w:widowControl w:val="0"/>
        <w:autoSpaceDE w:val="0"/>
        <w:autoSpaceDN w:val="0"/>
        <w:adjustRightInd w:val="0"/>
        <w:spacing w:before="90" w:after="144"/>
        <w:ind w:left="280" w:hanging="280"/>
        <w:rPr>
          <w:rFonts w:ascii="Tahoma" w:hAnsi="Tahoma" w:cs="Tahoma"/>
          <w:b/>
          <w:bCs/>
          <w:kern w:val="1"/>
          <w14:ligatures w14:val="standardContextual"/>
        </w:rPr>
      </w:pPr>
      <w:r w:rsidRPr="009B18E4">
        <w:rPr>
          <w:rFonts w:ascii="Tahoma" w:hAnsi="Tahoma" w:cs="Tahoma"/>
          <w:b/>
          <w:bCs/>
          <w:kern w:val="1"/>
          <w14:ligatures w14:val="standardContextual"/>
        </w:rPr>
        <w:t>C</w:t>
      </w:r>
      <w:r w:rsidRPr="009B18E4">
        <w:rPr>
          <w:rFonts w:ascii="Tahoma" w:hAnsi="Tahoma" w:cs="Tahoma"/>
          <w:b/>
          <w:bCs/>
          <w:kern w:val="1"/>
          <w14:ligatures w14:val="standardContextual"/>
        </w:rPr>
        <w:tab/>
        <w:t>Blessed is he who comes in the name of the Lord! Hosanna in the highest!</w:t>
      </w:r>
    </w:p>
    <w:p w14:paraId="44271FDF" w14:textId="6083C5B5" w:rsidR="001D7A8B" w:rsidRDefault="001D7A8B" w:rsidP="00E810D2">
      <w:pPr>
        <w:widowControl w:val="0"/>
        <w:autoSpaceDE w:val="0"/>
        <w:autoSpaceDN w:val="0"/>
        <w:adjustRightInd w:val="0"/>
        <w:spacing w:before="90" w:after="144" w:line="340" w:lineRule="atLeast"/>
        <w:ind w:left="280" w:hanging="280"/>
        <w:rPr>
          <w:rFonts w:ascii="Tahoma" w:hAnsi="Tahoma" w:cs="Tahoma"/>
          <w:kern w:val="1"/>
          <w14:ligatures w14:val="standardContextual"/>
        </w:rPr>
      </w:pPr>
    </w:p>
    <w:p w14:paraId="5AD041FB" w14:textId="71B1AEF8" w:rsidR="00FF15FC" w:rsidRDefault="00FF15FC" w:rsidP="00FF15FC">
      <w:pPr>
        <w:jc w:val="center"/>
        <w:rPr>
          <w:rFonts w:cs="Arial"/>
          <w:b/>
          <w:i/>
          <w:iCs/>
          <w:kern w:val="24"/>
          <w:sz w:val="20"/>
          <w:szCs w:val="20"/>
        </w:rPr>
      </w:pPr>
    </w:p>
    <w:p w14:paraId="08BD82A3" w14:textId="7C03F4D0" w:rsidR="00FF15FC" w:rsidRDefault="00FF15FC" w:rsidP="00FF15FC">
      <w:pPr>
        <w:jc w:val="center"/>
        <w:rPr>
          <w:rFonts w:cs="Arial"/>
          <w:b/>
          <w:i/>
          <w:iCs/>
          <w:kern w:val="24"/>
          <w:sz w:val="20"/>
          <w:szCs w:val="20"/>
        </w:rPr>
      </w:pPr>
    </w:p>
    <w:p w14:paraId="2CB8BBB9" w14:textId="205574D7" w:rsidR="002E2E8C" w:rsidRDefault="005B4D7A" w:rsidP="002E2E8C">
      <w:pPr>
        <w:pBdr>
          <w:bottom w:val="single" w:sz="4" w:space="1" w:color="auto"/>
        </w:pBdr>
        <w:tabs>
          <w:tab w:val="left" w:pos="1260"/>
        </w:tabs>
        <w:rPr>
          <w:rFonts w:ascii="Tahoma" w:hAnsi="Tahoma" w:cs="Tahoma"/>
          <w:kern w:val="1"/>
          <w14:ligatures w14:val="standardContextual"/>
        </w:rPr>
      </w:pPr>
      <w:r>
        <w:rPr>
          <w:rFonts w:ascii="Tahoma" w:hAnsi="Tahoma" w:cs="Tahoma"/>
          <w:b/>
          <w:bCs/>
          <w:noProof/>
          <w:kern w:val="1"/>
          <w14:ligatures w14:val="standardContextual"/>
        </w:rPr>
        <w:drawing>
          <wp:anchor distT="0" distB="0" distL="114300" distR="114300" simplePos="0" relativeHeight="251662341" behindDoc="0" locked="0" layoutInCell="1" allowOverlap="1" wp14:anchorId="0CD24BA0" wp14:editId="41DBAE88">
            <wp:simplePos x="0" y="0"/>
            <wp:positionH relativeFrom="column">
              <wp:align>left</wp:align>
            </wp:positionH>
            <wp:positionV relativeFrom="page">
              <wp:posOffset>381000</wp:posOffset>
            </wp:positionV>
            <wp:extent cx="1548765" cy="951230"/>
            <wp:effectExtent l="0" t="0" r="0" b="1270"/>
            <wp:wrapThrough wrapText="bothSides">
              <wp:wrapPolygon edited="0">
                <wp:start x="531" y="0"/>
                <wp:lineTo x="0" y="1298"/>
                <wp:lineTo x="0" y="18168"/>
                <wp:lineTo x="266" y="20764"/>
                <wp:lineTo x="531" y="21196"/>
                <wp:lineTo x="20723" y="21196"/>
                <wp:lineTo x="20989" y="20764"/>
                <wp:lineTo x="21255" y="18168"/>
                <wp:lineTo x="21255" y="1298"/>
                <wp:lineTo x="20723" y="0"/>
                <wp:lineTo x="531" y="0"/>
              </wp:wrapPolygon>
            </wp:wrapThrough>
            <wp:docPr id="11888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951230"/>
                    </a:xfrm>
                    <a:prstGeom prst="rect">
                      <a:avLst/>
                    </a:prstGeom>
                    <a:noFill/>
                  </pic:spPr>
                </pic:pic>
              </a:graphicData>
            </a:graphic>
          </wp:anchor>
        </w:drawing>
      </w:r>
      <w:r w:rsidR="002E2E8C" w:rsidRPr="000D6E0E">
        <w:rPr>
          <w:rFonts w:ascii="Tahoma" w:hAnsi="Tahoma" w:cs="Tahoma"/>
          <w:b/>
          <w:bCs/>
          <w:kern w:val="1"/>
          <w14:ligatures w14:val="standardContextual"/>
        </w:rPr>
        <w:t>On this joyous Palm Sunday</w:t>
      </w:r>
      <w:r w:rsidR="002E2E8C" w:rsidRPr="000D6E0E">
        <w:rPr>
          <w:rFonts w:ascii="Tahoma" w:hAnsi="Tahoma" w:cs="Tahoma"/>
          <w:kern w:val="1"/>
          <w14:ligatures w14:val="standardContextual"/>
        </w:rPr>
        <w:t>, we happily welcome each worshiper.  In our hearts let us all praise our Lord and King, Jesus the Christ.  If you are visiting with us and believe that in the Sacrament of Holy Communion, we receive God’s gift of life and forgiveness, we hope that you will join us at the Lord’s Table.  We invite all who see God’s presence, to worship with us and share in this fellowship.</w:t>
      </w:r>
    </w:p>
    <w:p w14:paraId="460681D2" w14:textId="77777777" w:rsidR="002E2E8C" w:rsidRPr="000D6E0E" w:rsidRDefault="002E2E8C" w:rsidP="002E2E8C">
      <w:pPr>
        <w:pBdr>
          <w:bottom w:val="single" w:sz="4" w:space="1" w:color="auto"/>
        </w:pBdr>
        <w:tabs>
          <w:tab w:val="left" w:pos="1260"/>
        </w:tabs>
        <w:rPr>
          <w:rFonts w:ascii="Tahoma" w:hAnsi="Tahoma" w:cs="Tahoma"/>
          <w:kern w:val="1"/>
          <w14:ligatures w14:val="standardContextual"/>
        </w:rPr>
      </w:pPr>
    </w:p>
    <w:p w14:paraId="02AF386C" w14:textId="77777777" w:rsidR="002E2E8C" w:rsidRPr="00474BE6" w:rsidRDefault="002E2E8C" w:rsidP="002E2E8C">
      <w:pPr>
        <w:tabs>
          <w:tab w:val="left" w:pos="1260"/>
        </w:tabs>
        <w:spacing w:line="260" w:lineRule="exact"/>
        <w:rPr>
          <w:rFonts w:ascii="Tahoma" w:hAnsi="Tahoma" w:cs="Tahoma"/>
          <w:kern w:val="1"/>
          <w:sz w:val="22"/>
          <w:szCs w:val="22"/>
          <w14:ligatures w14:val="standardContextual"/>
        </w:rPr>
      </w:pPr>
    </w:p>
    <w:p w14:paraId="171446A0" w14:textId="1051CEA9" w:rsidR="002E2E8C" w:rsidRDefault="002E2E8C" w:rsidP="002E2E8C">
      <w:pPr>
        <w:pBdr>
          <w:bottom w:val="single" w:sz="4" w:space="1" w:color="auto"/>
        </w:pBdr>
        <w:tabs>
          <w:tab w:val="left" w:pos="1260"/>
        </w:tabs>
        <w:spacing w:line="260" w:lineRule="exact"/>
        <w:rPr>
          <w:rFonts w:ascii="Tahoma" w:hAnsi="Tahoma" w:cs="Tahoma"/>
          <w:kern w:val="1"/>
          <w14:ligatures w14:val="standardContextual"/>
        </w:rPr>
      </w:pPr>
      <w:r w:rsidRPr="000D6E0E">
        <w:rPr>
          <w:rFonts w:ascii="Tahoma" w:hAnsi="Tahoma" w:cs="Tahoma"/>
          <w:b/>
          <w:bCs/>
          <w:kern w:val="1"/>
          <w14:ligatures w14:val="standardContextual"/>
        </w:rPr>
        <w:t>Today’s Radio Broadcast</w:t>
      </w:r>
      <w:r w:rsidRPr="000D6E0E">
        <w:rPr>
          <w:rFonts w:ascii="Tahoma" w:hAnsi="Tahoma" w:cs="Tahoma"/>
          <w:kern w:val="1"/>
          <w14:ligatures w14:val="standardContextual"/>
        </w:rPr>
        <w:t xml:space="preserve"> is given in memory of Keaton Vickers’ 20</w:t>
      </w:r>
      <w:r w:rsidRPr="000D6E0E">
        <w:rPr>
          <w:rFonts w:ascii="Tahoma" w:hAnsi="Tahoma" w:cs="Tahoma"/>
          <w:kern w:val="1"/>
          <w:vertAlign w:val="superscript"/>
          <w14:ligatures w14:val="standardContextual"/>
        </w:rPr>
        <w:t>th</w:t>
      </w:r>
      <w:r w:rsidRPr="000D6E0E">
        <w:rPr>
          <w:rFonts w:ascii="Tahoma" w:hAnsi="Tahoma" w:cs="Tahoma"/>
          <w:kern w:val="1"/>
          <w14:ligatures w14:val="standardContextual"/>
        </w:rPr>
        <w:t xml:space="preserve"> anniversary in heaven from Bruce and Sherrie.</w:t>
      </w:r>
    </w:p>
    <w:p w14:paraId="7FE6353A" w14:textId="4815EA6A" w:rsidR="002E2E8C" w:rsidRPr="000D6E0E" w:rsidRDefault="002E2E8C" w:rsidP="002E2E8C">
      <w:pPr>
        <w:pBdr>
          <w:bottom w:val="single" w:sz="4" w:space="1" w:color="auto"/>
        </w:pBdr>
        <w:tabs>
          <w:tab w:val="left" w:pos="1260"/>
        </w:tabs>
        <w:spacing w:line="260" w:lineRule="exact"/>
        <w:rPr>
          <w:rFonts w:ascii="Tahoma" w:hAnsi="Tahoma" w:cs="Tahoma"/>
          <w:kern w:val="1"/>
          <w14:ligatures w14:val="standardContextual"/>
        </w:rPr>
      </w:pPr>
    </w:p>
    <w:p w14:paraId="3D94DF64" w14:textId="1F75A15C" w:rsidR="002E2E8C" w:rsidRDefault="002E2E8C" w:rsidP="002E2E8C">
      <w:pPr>
        <w:tabs>
          <w:tab w:val="left" w:pos="1260"/>
        </w:tabs>
        <w:spacing w:line="260" w:lineRule="exact"/>
        <w:rPr>
          <w:rFonts w:ascii="Tahoma" w:hAnsi="Tahoma" w:cs="Tahoma"/>
          <w:b/>
          <w:bCs/>
          <w:kern w:val="1"/>
          <w14:ligatures w14:val="standardContextual"/>
        </w:rPr>
      </w:pPr>
    </w:p>
    <w:p w14:paraId="134AD9C5" w14:textId="318A107A" w:rsidR="002E2E8C" w:rsidRDefault="005B4D7A" w:rsidP="005B4D7A">
      <w:pPr>
        <w:pBdr>
          <w:bottom w:val="single" w:sz="4" w:space="1" w:color="auto"/>
        </w:pBdr>
        <w:tabs>
          <w:tab w:val="left" w:pos="1260"/>
        </w:tabs>
        <w:spacing w:line="260" w:lineRule="exact"/>
        <w:rPr>
          <w:rFonts w:ascii="Tahoma" w:hAnsi="Tahoma" w:cs="Tahoma"/>
          <w:kern w:val="1"/>
          <w14:ligatures w14:val="standardContextual"/>
        </w:rPr>
      </w:pPr>
      <w:r>
        <w:rPr>
          <w:rFonts w:ascii="Tahoma" w:hAnsi="Tahoma" w:cs="Tahoma"/>
          <w:noProof/>
          <w:kern w:val="1"/>
          <w:sz w:val="22"/>
          <w:szCs w:val="22"/>
          <w14:ligatures w14:val="standardContextual"/>
        </w:rPr>
        <w:drawing>
          <wp:anchor distT="0" distB="0" distL="114300" distR="114300" simplePos="0" relativeHeight="251661317" behindDoc="0" locked="0" layoutInCell="1" allowOverlap="1" wp14:anchorId="39911742" wp14:editId="56EFC8B6">
            <wp:simplePos x="0" y="0"/>
            <wp:positionH relativeFrom="margin">
              <wp:posOffset>8105775</wp:posOffset>
            </wp:positionH>
            <wp:positionV relativeFrom="paragraph">
              <wp:posOffset>40005</wp:posOffset>
            </wp:positionV>
            <wp:extent cx="915035" cy="800100"/>
            <wp:effectExtent l="0" t="0" r="0" b="0"/>
            <wp:wrapThrough wrapText="bothSides">
              <wp:wrapPolygon edited="0">
                <wp:start x="0" y="0"/>
                <wp:lineTo x="0" y="21086"/>
                <wp:lineTo x="21135" y="21086"/>
                <wp:lineTo x="21135" y="0"/>
                <wp:lineTo x="0" y="0"/>
              </wp:wrapPolygon>
            </wp:wrapThrough>
            <wp:docPr id="143149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7000" b="8999"/>
                    <a:stretch>
                      <a:fillRect/>
                    </a:stretch>
                  </pic:blipFill>
                  <pic:spPr bwMode="auto">
                    <a:xfrm>
                      <a:off x="0" y="0"/>
                      <a:ext cx="91503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2E8C" w:rsidRPr="000D6E0E">
        <w:rPr>
          <w:rFonts w:ascii="Tahoma" w:hAnsi="Tahoma" w:cs="Tahoma"/>
          <w:b/>
          <w:bCs/>
          <w:kern w:val="1"/>
          <w14:ligatures w14:val="standardContextual"/>
        </w:rPr>
        <w:t>Please extend your hands of comfort</w:t>
      </w:r>
      <w:r w:rsidR="002E2E8C" w:rsidRPr="000D6E0E">
        <w:rPr>
          <w:rFonts w:ascii="Tahoma" w:hAnsi="Tahoma" w:cs="Tahoma"/>
          <w:kern w:val="1"/>
          <w14:ligatures w14:val="standardContextual"/>
        </w:rPr>
        <w:t xml:space="preserve"> to Jerry and Joan Christenson on the passing of Jerry’s brother, Tom</w:t>
      </w:r>
      <w:r w:rsidR="002E2E8C">
        <w:rPr>
          <w:rFonts w:ascii="Tahoma" w:hAnsi="Tahoma" w:cs="Tahoma"/>
          <w:kern w:val="1"/>
          <w14:ligatures w14:val="standardContextual"/>
        </w:rPr>
        <w:t xml:space="preserve"> Christenson</w:t>
      </w:r>
      <w:r w:rsidR="002E2E8C" w:rsidRPr="000D6E0E">
        <w:rPr>
          <w:rFonts w:ascii="Tahoma" w:hAnsi="Tahoma" w:cs="Tahoma"/>
          <w:kern w:val="1"/>
          <w14:ligatures w14:val="standardContextual"/>
        </w:rPr>
        <w:t xml:space="preserve">.  </w:t>
      </w:r>
      <w:r w:rsidR="003F40E2">
        <w:rPr>
          <w:rFonts w:ascii="Tahoma" w:hAnsi="Tahoma" w:cs="Tahoma"/>
          <w:kern w:val="1"/>
          <w14:ligatures w14:val="standardContextual"/>
        </w:rPr>
        <w:t>Tom’s funeral was held here at Our Savior’s on Saturday, March</w:t>
      </w:r>
      <w:r>
        <w:rPr>
          <w:rFonts w:ascii="Tahoma" w:hAnsi="Tahoma" w:cs="Tahoma"/>
          <w:kern w:val="1"/>
          <w14:ligatures w14:val="standardContextual"/>
        </w:rPr>
        <w:t xml:space="preserve"> 28</w:t>
      </w:r>
      <w:r w:rsidRPr="005B4D7A">
        <w:rPr>
          <w:rFonts w:ascii="Tahoma" w:hAnsi="Tahoma" w:cs="Tahoma"/>
          <w:kern w:val="1"/>
          <w:vertAlign w:val="superscript"/>
          <w14:ligatures w14:val="standardContextual"/>
        </w:rPr>
        <w:t>th</w:t>
      </w:r>
      <w:r>
        <w:rPr>
          <w:rFonts w:ascii="Tahoma" w:hAnsi="Tahoma" w:cs="Tahoma"/>
          <w:kern w:val="1"/>
          <w14:ligatures w14:val="standardContextual"/>
        </w:rPr>
        <w:t xml:space="preserve">.  </w:t>
      </w:r>
      <w:r w:rsidR="003F40E2">
        <w:rPr>
          <w:rFonts w:ascii="Tahoma" w:hAnsi="Tahoma" w:cs="Tahoma"/>
          <w:kern w:val="1"/>
          <w14:ligatures w14:val="standardContextual"/>
        </w:rPr>
        <w:t>Blessed be his memory.</w:t>
      </w:r>
    </w:p>
    <w:p w14:paraId="666EA24A" w14:textId="27EF3D2C" w:rsidR="005B4D7A" w:rsidRDefault="005B4D7A" w:rsidP="005B4D7A">
      <w:pPr>
        <w:pBdr>
          <w:bottom w:val="single" w:sz="4" w:space="1" w:color="auto"/>
        </w:pBdr>
        <w:tabs>
          <w:tab w:val="left" w:pos="1260"/>
        </w:tabs>
        <w:spacing w:line="260" w:lineRule="exact"/>
        <w:rPr>
          <w:rFonts w:ascii="Tahoma" w:hAnsi="Tahoma" w:cs="Tahoma"/>
          <w:kern w:val="1"/>
          <w14:ligatures w14:val="standardContextual"/>
        </w:rPr>
      </w:pPr>
    </w:p>
    <w:p w14:paraId="11B4BA35" w14:textId="7B2707E9" w:rsidR="009533CF" w:rsidRDefault="009533CF" w:rsidP="00FF15FC">
      <w:pPr>
        <w:jc w:val="center"/>
        <w:rPr>
          <w:rFonts w:cs="Arial"/>
          <w:b/>
          <w:i/>
          <w:iCs/>
          <w:kern w:val="24"/>
          <w:sz w:val="20"/>
          <w:szCs w:val="20"/>
        </w:rPr>
      </w:pPr>
    </w:p>
    <w:p w14:paraId="1B300182" w14:textId="003DCD46" w:rsidR="009533CF" w:rsidRPr="00470B64" w:rsidRDefault="003438C0" w:rsidP="004438E1">
      <w:r>
        <w:rPr>
          <w:rFonts w:ascii="Tahoma" w:hAnsi="Tahoma" w:cs="Tahoma"/>
          <w:b/>
          <w:noProof/>
          <w:kern w:val="24"/>
        </w:rPr>
        <w:drawing>
          <wp:anchor distT="0" distB="0" distL="114300" distR="114300" simplePos="0" relativeHeight="251664389" behindDoc="0" locked="0" layoutInCell="1" allowOverlap="1" wp14:anchorId="7D74DBDB" wp14:editId="69241DA6">
            <wp:simplePos x="0" y="0"/>
            <wp:positionH relativeFrom="column">
              <wp:posOffset>2695575</wp:posOffset>
            </wp:positionH>
            <wp:positionV relativeFrom="page">
              <wp:posOffset>4267200</wp:posOffset>
            </wp:positionV>
            <wp:extent cx="1285875" cy="905510"/>
            <wp:effectExtent l="0" t="0" r="9525" b="8890"/>
            <wp:wrapThrough wrapText="bothSides">
              <wp:wrapPolygon edited="0">
                <wp:start x="0" y="0"/>
                <wp:lineTo x="0" y="21358"/>
                <wp:lineTo x="21440" y="21358"/>
                <wp:lineTo x="21440" y="0"/>
                <wp:lineTo x="0" y="0"/>
              </wp:wrapPolygon>
            </wp:wrapThrough>
            <wp:docPr id="1273802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905510"/>
                    </a:xfrm>
                    <a:prstGeom prst="rect">
                      <a:avLst/>
                    </a:prstGeom>
                    <a:noFill/>
                  </pic:spPr>
                </pic:pic>
              </a:graphicData>
            </a:graphic>
            <wp14:sizeRelH relativeFrom="margin">
              <wp14:pctWidth>0</wp14:pctWidth>
            </wp14:sizeRelH>
            <wp14:sizeRelV relativeFrom="margin">
              <wp14:pctHeight>0</wp14:pctHeight>
            </wp14:sizeRelV>
          </wp:anchor>
        </w:drawing>
      </w:r>
      <w:r w:rsidR="00947104" w:rsidRPr="00347A1E">
        <w:rPr>
          <w:rFonts w:ascii="Tahoma" w:hAnsi="Tahoma" w:cs="Tahoma"/>
          <w:b/>
          <w:kern w:val="24"/>
        </w:rPr>
        <w:t>Please keep Mark Haugerud</w:t>
      </w:r>
      <w:r w:rsidR="00E14BF7" w:rsidRPr="00347A1E">
        <w:rPr>
          <w:rFonts w:ascii="Tahoma" w:hAnsi="Tahoma" w:cs="Tahoma"/>
          <w:b/>
          <w:kern w:val="24"/>
        </w:rPr>
        <w:t xml:space="preserve"> and Melissa Rodeberg</w:t>
      </w:r>
      <w:r w:rsidR="00E14BF7" w:rsidRPr="00E958F9">
        <w:rPr>
          <w:rFonts w:ascii="Tahoma" w:hAnsi="Tahoma" w:cs="Tahoma"/>
          <w:bCs/>
          <w:kern w:val="24"/>
        </w:rPr>
        <w:t xml:space="preserve"> and their family in your thoughts and prayers as they face the heartbreaking loss of their home due to a fire.  May they find strength</w:t>
      </w:r>
      <w:r w:rsidR="00750C8C" w:rsidRPr="00E958F9">
        <w:rPr>
          <w:rFonts w:ascii="Tahoma" w:hAnsi="Tahoma" w:cs="Tahoma"/>
          <w:bCs/>
          <w:kern w:val="24"/>
        </w:rPr>
        <w:t>, comfort, and support during this incredibly difficult time.  Pray</w:t>
      </w:r>
      <w:r w:rsidR="00D970A8" w:rsidRPr="00E958F9">
        <w:rPr>
          <w:rFonts w:ascii="Tahoma" w:hAnsi="Tahoma" w:cs="Tahoma"/>
          <w:bCs/>
          <w:kern w:val="24"/>
        </w:rPr>
        <w:t xml:space="preserve">ing they are surrounded by love and that brighter days come </w:t>
      </w:r>
      <w:r w:rsidR="00347A1E" w:rsidRPr="00E958F9">
        <w:rPr>
          <w:rFonts w:ascii="Tahoma" w:hAnsi="Tahoma" w:cs="Tahoma"/>
          <w:bCs/>
          <w:kern w:val="24"/>
        </w:rPr>
        <w:t xml:space="preserve">soon. </w:t>
      </w:r>
      <w:r w:rsidR="00347A1E" w:rsidRPr="00E958F9">
        <w:rPr>
          <w:rFonts w:ascii="Segoe UI Emoji" w:hAnsi="Segoe UI Emoji" w:cs="Segoe UI Emoji"/>
          <w:bCs/>
          <w:kern w:val="24"/>
        </w:rPr>
        <w:t>❤</w:t>
      </w:r>
      <w:r w:rsidR="00E958F9" w:rsidRPr="00E958F9">
        <w:rPr>
          <w:rFonts w:ascii="Segoe UI Emoji" w:hAnsi="Segoe UI Emoji" w:cs="Segoe UI Emoji"/>
          <w:bCs/>
          <w:kern w:val="24"/>
        </w:rPr>
        <w:t>️</w:t>
      </w:r>
      <w:r w:rsidR="00E958F9" w:rsidRPr="00E958F9">
        <w:rPr>
          <mc:AlternateContent>
            <mc:Choice Requires="w16se">
              <w:rFonts w:ascii="Tahoma" w:hAnsi="Tahoma" w:cs="Tahoma"/>
            </mc:Choice>
            <mc:Fallback>
              <w:rFonts w:ascii="Segoe UI Emoji" w:eastAsia="Segoe UI Emoji" w:hAnsi="Segoe UI Emoji" w:cs="Segoe UI Emoji"/>
            </mc:Fallback>
          </mc:AlternateContent>
          <w:bCs/>
          <w:kern w:val="24"/>
        </w:rPr>
        <mc:AlternateContent>
          <mc:Choice Requires="w16se">
            <w16se:symEx w16se:font="Segoe UI Emoji" w16se:char="1F64F"/>
          </mc:Choice>
          <mc:Fallback>
            <w:t>🙏</w:t>
          </mc:Fallback>
        </mc:AlternateContent>
      </w:r>
      <w:r w:rsidR="00BA6244">
        <w:rPr>
          <w:rFonts w:ascii="Tahoma" w:hAnsi="Tahoma" w:cs="Tahoma"/>
          <w:bCs/>
          <w:kern w:val="24"/>
        </w:rPr>
        <w:t xml:space="preserve"> </w:t>
      </w:r>
      <w:r w:rsidR="0085380C">
        <w:t xml:space="preserve">We invite you to support </w:t>
      </w:r>
      <w:r w:rsidR="0085380C">
        <w:t>Mark &amp; Melissa</w:t>
      </w:r>
      <w:r w:rsidR="0085380C">
        <w:t xml:space="preserve"> during this time of need. Donations can be made through their GoFundMe page:</w:t>
      </w:r>
      <w:r w:rsidR="0085380C">
        <w:br/>
      </w:r>
      <w:hyperlink r:id="rId11" w:history="1">
        <w:r w:rsidR="0085380C" w:rsidRPr="00813667">
          <w:rPr>
            <w:rStyle w:val="Hyperlink"/>
            <w:rFonts w:ascii="Helvetica" w:hAnsi="Helvetica" w:cs="Helvetica"/>
            <w:shd w:val="clear" w:color="auto" w:fill="FFFFFF"/>
          </w:rPr>
          <w:t>https://gofund.me/7df5840ce</w:t>
        </w:r>
      </w:hyperlink>
      <w:r w:rsidR="0085380C">
        <w:t xml:space="preserve"> </w:t>
      </w:r>
      <w:r w:rsidR="00695457">
        <w:t>or simply scan the QR Code below.</w:t>
      </w:r>
      <w:r w:rsidR="00470B64">
        <w:t xml:space="preserve">  </w:t>
      </w:r>
      <w:r w:rsidR="0085380C">
        <w:t>Please keep them in your prayers</w:t>
      </w:r>
      <w:r w:rsidR="002A3BD1">
        <w:rPr>
          <w:rFonts w:ascii="Tahoma" w:hAnsi="Tahoma" w:cs="Tahoma"/>
          <w:bCs/>
          <w:kern w:val="24"/>
        </w:rPr>
        <w:t>.</w:t>
      </w:r>
    </w:p>
    <w:p w14:paraId="62197E71" w14:textId="5DF89E37" w:rsidR="000C2CEB" w:rsidRPr="00E958F9" w:rsidRDefault="002D0DA4" w:rsidP="004438E1">
      <w:pPr>
        <w:rPr>
          <w:rFonts w:ascii="Tahoma" w:hAnsi="Tahoma" w:cs="Tahoma"/>
          <w:bCs/>
          <w:kern w:val="24"/>
        </w:rPr>
      </w:pPr>
      <w:r w:rsidRPr="002D0DA4">
        <w:rPr>
          <w:rFonts w:ascii="Tahoma" w:eastAsia="Calibri" w:hAnsi="Tahoma" w:cs="Tahoma"/>
          <w:b/>
          <w:bCs/>
          <w:kern w:val="0"/>
        </w:rPr>
        <w:drawing>
          <wp:anchor distT="0" distB="0" distL="114300" distR="114300" simplePos="0" relativeHeight="251665413" behindDoc="0" locked="0" layoutInCell="1" allowOverlap="1" wp14:anchorId="65C0EB86" wp14:editId="77E89560">
            <wp:simplePos x="0" y="0"/>
            <wp:positionH relativeFrom="column">
              <wp:posOffset>1524000</wp:posOffset>
            </wp:positionH>
            <wp:positionV relativeFrom="margin">
              <wp:posOffset>6324600</wp:posOffset>
            </wp:positionV>
            <wp:extent cx="918845" cy="933450"/>
            <wp:effectExtent l="0" t="0" r="0" b="0"/>
            <wp:wrapThrough wrapText="bothSides">
              <wp:wrapPolygon edited="0">
                <wp:start x="0" y="0"/>
                <wp:lineTo x="0" y="21159"/>
                <wp:lineTo x="21048" y="21159"/>
                <wp:lineTo x="21048" y="0"/>
                <wp:lineTo x="0" y="0"/>
              </wp:wrapPolygon>
            </wp:wrapThrough>
            <wp:docPr id="144110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07058" name=""/>
                    <pic:cNvPicPr/>
                  </pic:nvPicPr>
                  <pic:blipFill>
                    <a:blip r:embed="rId12">
                      <a:extLst>
                        <a:ext uri="{28A0092B-C50C-407E-A947-70E740481C1C}">
                          <a14:useLocalDpi xmlns:a14="http://schemas.microsoft.com/office/drawing/2010/main" val="0"/>
                        </a:ext>
                      </a:extLst>
                    </a:blip>
                    <a:stretch>
                      <a:fillRect/>
                    </a:stretch>
                  </pic:blipFill>
                  <pic:spPr>
                    <a:xfrm>
                      <a:off x="0" y="0"/>
                      <a:ext cx="918845" cy="933450"/>
                    </a:xfrm>
                    <a:prstGeom prst="rect">
                      <a:avLst/>
                    </a:prstGeom>
                  </pic:spPr>
                </pic:pic>
              </a:graphicData>
            </a:graphic>
            <wp14:sizeRelH relativeFrom="margin">
              <wp14:pctWidth>0</wp14:pctWidth>
            </wp14:sizeRelH>
            <wp14:sizeRelV relativeFrom="margin">
              <wp14:pctHeight>0</wp14:pctHeight>
            </wp14:sizeRelV>
          </wp:anchor>
        </w:drawing>
      </w:r>
    </w:p>
    <w:p w14:paraId="445C9299" w14:textId="235A7B9F" w:rsidR="009533CF" w:rsidRDefault="009533CF" w:rsidP="00FF15FC">
      <w:pPr>
        <w:jc w:val="center"/>
        <w:rPr>
          <w:rFonts w:cs="Arial"/>
          <w:b/>
          <w:i/>
          <w:iCs/>
          <w:kern w:val="24"/>
          <w:sz w:val="20"/>
          <w:szCs w:val="20"/>
        </w:rPr>
      </w:pPr>
    </w:p>
    <w:p w14:paraId="603680DB" w14:textId="7A723636" w:rsidR="002E2E8C" w:rsidRDefault="002E2E8C" w:rsidP="00A3763C">
      <w:pPr>
        <w:jc w:val="center"/>
        <w:rPr>
          <w:rFonts w:ascii="Tahoma" w:eastAsia="Calibri" w:hAnsi="Tahoma" w:cs="Tahoma"/>
          <w:b/>
          <w:bCs/>
          <w:kern w:val="0"/>
        </w:rPr>
      </w:pPr>
    </w:p>
    <w:p w14:paraId="0C2899A8" w14:textId="2032D48C" w:rsidR="002E2E8C" w:rsidRDefault="002E2E8C" w:rsidP="00A3763C">
      <w:pPr>
        <w:jc w:val="center"/>
        <w:rPr>
          <w:rFonts w:ascii="Tahoma" w:eastAsia="Calibri" w:hAnsi="Tahoma" w:cs="Tahoma"/>
          <w:b/>
          <w:bCs/>
          <w:kern w:val="0"/>
        </w:rPr>
      </w:pPr>
    </w:p>
    <w:p w14:paraId="44F776E1" w14:textId="77777777" w:rsidR="002E2E8C" w:rsidRDefault="002E2E8C" w:rsidP="00A3763C">
      <w:pPr>
        <w:jc w:val="center"/>
        <w:rPr>
          <w:rFonts w:ascii="Tahoma" w:eastAsia="Calibri" w:hAnsi="Tahoma" w:cs="Tahoma"/>
          <w:b/>
          <w:bCs/>
          <w:kern w:val="0"/>
        </w:rPr>
      </w:pPr>
    </w:p>
    <w:p w14:paraId="4639DB3B" w14:textId="77777777" w:rsidR="002E2E8C" w:rsidRDefault="002E2E8C" w:rsidP="00A3763C">
      <w:pPr>
        <w:jc w:val="center"/>
        <w:rPr>
          <w:rFonts w:ascii="Tahoma" w:eastAsia="Calibri" w:hAnsi="Tahoma" w:cs="Tahoma"/>
          <w:b/>
          <w:bCs/>
          <w:kern w:val="0"/>
        </w:rPr>
      </w:pPr>
    </w:p>
    <w:p w14:paraId="3991E8BC" w14:textId="70CD1B76" w:rsidR="009533CF" w:rsidRDefault="009533CF" w:rsidP="002E2E8C">
      <w:pPr>
        <w:jc w:val="center"/>
        <w:rPr>
          <w:rFonts w:ascii="Tahoma" w:eastAsia="Calibri" w:hAnsi="Tahoma" w:cs="Tahoma"/>
          <w:b/>
          <w:bCs/>
          <w:kern w:val="0"/>
        </w:rPr>
      </w:pPr>
    </w:p>
    <w:p w14:paraId="5F4041FC" w14:textId="77777777" w:rsidR="009533CF" w:rsidRDefault="009533CF" w:rsidP="00A3763C">
      <w:pPr>
        <w:rPr>
          <w:rFonts w:cs="Arial"/>
          <w:b/>
          <w:i/>
          <w:iCs/>
          <w:kern w:val="24"/>
          <w:sz w:val="20"/>
          <w:szCs w:val="20"/>
        </w:rPr>
      </w:pPr>
    </w:p>
    <w:p w14:paraId="63A79E0B" w14:textId="028022A3" w:rsidR="00FF15FC" w:rsidRPr="00FF15FC" w:rsidRDefault="00FF15FC" w:rsidP="00FF15FC">
      <w:pPr>
        <w:jc w:val="center"/>
        <w:rPr>
          <w:rFonts w:cs="Arial"/>
          <w:b/>
          <w:i/>
          <w:iCs/>
          <w:kern w:val="24"/>
          <w:sz w:val="20"/>
          <w:szCs w:val="20"/>
        </w:rPr>
      </w:pPr>
      <w:r w:rsidRPr="00FF15FC">
        <w:rPr>
          <w:rFonts w:cs="Arial"/>
          <w:b/>
          <w:i/>
          <w:iCs/>
          <w:kern w:val="24"/>
          <w:sz w:val="20"/>
          <w:szCs w:val="20"/>
        </w:rPr>
        <w:t>Ministry Of Caring</w:t>
      </w:r>
    </w:p>
    <w:p w14:paraId="30670202" w14:textId="77777777" w:rsidR="00FF15FC" w:rsidRPr="00FF15FC" w:rsidRDefault="00FF15FC" w:rsidP="00FF15FC">
      <w:pPr>
        <w:jc w:val="center"/>
        <w:rPr>
          <w:rFonts w:cs="Arial"/>
          <w:b/>
          <w:i/>
          <w:iCs/>
          <w:kern w:val="24"/>
          <w:sz w:val="20"/>
          <w:szCs w:val="20"/>
        </w:rPr>
      </w:pPr>
      <w:r w:rsidRPr="00FF15FC">
        <w:rPr>
          <w:rFonts w:cs="Arial"/>
          <w:b/>
          <w:i/>
          <w:iCs/>
          <w:kern w:val="24"/>
          <w:sz w:val="20"/>
          <w:szCs w:val="20"/>
        </w:rPr>
        <w:t>We give thanks to God for God’s healing power.  Your prayers have</w:t>
      </w:r>
    </w:p>
    <w:p w14:paraId="7AC4E3C9" w14:textId="77777777" w:rsidR="00FF15FC" w:rsidRPr="00FF15FC" w:rsidRDefault="00FF15FC" w:rsidP="00FF15FC">
      <w:pPr>
        <w:jc w:val="center"/>
        <w:rPr>
          <w:rFonts w:cs="Arial"/>
          <w:b/>
          <w:i/>
          <w:iCs/>
          <w:kern w:val="24"/>
          <w:sz w:val="20"/>
          <w:szCs w:val="20"/>
        </w:rPr>
      </w:pPr>
      <w:r w:rsidRPr="00FF15FC">
        <w:rPr>
          <w:rFonts w:cs="Arial"/>
          <w:b/>
          <w:i/>
          <w:iCs/>
          <w:kern w:val="24"/>
          <w:sz w:val="20"/>
          <w:szCs w:val="20"/>
        </w:rPr>
        <w:t>made a big difference in the lives of our people on this list. Please continue to pray for each person by name.  As we offer our prayers, God’s love fills us with grace.</w:t>
      </w:r>
    </w:p>
    <w:p w14:paraId="6E6386C9" w14:textId="77777777" w:rsidR="00FF15FC" w:rsidRPr="00FF15FC" w:rsidRDefault="00FF15FC" w:rsidP="00FF15FC">
      <w:pPr>
        <w:jc w:val="center"/>
        <w:rPr>
          <w:rFonts w:cs="Arial"/>
          <w:b/>
          <w:bCs/>
          <w:kern w:val="24"/>
          <w:sz w:val="19"/>
          <w:szCs w:val="19"/>
        </w:rPr>
      </w:pPr>
    </w:p>
    <w:p w14:paraId="7B36B517" w14:textId="77777777" w:rsidR="00FF15FC" w:rsidRPr="00FF15FC" w:rsidRDefault="00FF15FC" w:rsidP="00FF15FC">
      <w:pPr>
        <w:jc w:val="center"/>
        <w:rPr>
          <w:rFonts w:cs="Arial"/>
          <w:b/>
          <w:iCs/>
          <w:kern w:val="24"/>
          <w:sz w:val="22"/>
          <w:szCs w:val="22"/>
          <w:u w:val="single"/>
        </w:rPr>
      </w:pPr>
      <w:r w:rsidRPr="00FF15FC">
        <w:rPr>
          <w:rFonts w:cs="Arial"/>
          <w:b/>
          <w:iCs/>
          <w:kern w:val="24"/>
          <w:sz w:val="22"/>
          <w:szCs w:val="22"/>
          <w:u w:val="single"/>
        </w:rPr>
        <w:t>Health for Members</w:t>
      </w:r>
    </w:p>
    <w:p w14:paraId="6C105561" w14:textId="2025D0F5" w:rsidR="00A90586" w:rsidRDefault="00BA2214" w:rsidP="00FF15FC">
      <w:pPr>
        <w:rPr>
          <w:rFonts w:cs="Arial"/>
          <w:kern w:val="24"/>
          <w:sz w:val="21"/>
          <w:szCs w:val="21"/>
        </w:rPr>
      </w:pPr>
      <w:r>
        <w:rPr>
          <w:rFonts w:cs="Arial"/>
          <w:kern w:val="24"/>
          <w:sz w:val="21"/>
          <w:szCs w:val="21"/>
        </w:rPr>
        <w:t xml:space="preserve">Curtis Winters; </w:t>
      </w:r>
      <w:r w:rsidR="0041674B">
        <w:rPr>
          <w:rFonts w:cs="Arial"/>
          <w:kern w:val="24"/>
          <w:sz w:val="21"/>
          <w:szCs w:val="21"/>
        </w:rPr>
        <w:t>Randy Hanson; Amy Rodeberg;</w:t>
      </w:r>
      <w:r w:rsidR="00561EE3">
        <w:rPr>
          <w:rFonts w:cs="Arial"/>
          <w:kern w:val="24"/>
          <w:sz w:val="21"/>
          <w:szCs w:val="21"/>
        </w:rPr>
        <w:t xml:space="preserve"> </w:t>
      </w:r>
      <w:r w:rsidR="001B0795">
        <w:rPr>
          <w:rFonts w:cs="Arial"/>
          <w:kern w:val="24"/>
          <w:sz w:val="21"/>
          <w:szCs w:val="21"/>
        </w:rPr>
        <w:t xml:space="preserve">Lance Tebben; </w:t>
      </w:r>
    </w:p>
    <w:p w14:paraId="0F5772C8" w14:textId="02B99258" w:rsidR="00FF15FC" w:rsidRPr="00FF15FC" w:rsidRDefault="00FF15FC" w:rsidP="00FF15FC">
      <w:pPr>
        <w:rPr>
          <w:rFonts w:cs="Arial"/>
          <w:kern w:val="24"/>
          <w:sz w:val="21"/>
          <w:szCs w:val="21"/>
        </w:rPr>
      </w:pPr>
      <w:r w:rsidRPr="00FF15FC">
        <w:rPr>
          <w:rFonts w:cs="Arial"/>
          <w:kern w:val="24"/>
          <w:sz w:val="21"/>
          <w:szCs w:val="21"/>
        </w:rPr>
        <w:t>Bob Erickson; Edith Hendrickson; Andy Anderson; Don Haugerud; Dianne Dvergsten; Nancy Dack; Diane &amp; Dennis</w:t>
      </w:r>
      <w:r w:rsidR="00D81ECC">
        <w:rPr>
          <w:rFonts w:cs="Arial"/>
          <w:kern w:val="24"/>
          <w:sz w:val="21"/>
          <w:szCs w:val="21"/>
        </w:rPr>
        <w:t xml:space="preserve"> </w:t>
      </w:r>
      <w:r w:rsidRPr="00FF15FC">
        <w:rPr>
          <w:rFonts w:cs="Arial"/>
          <w:kern w:val="24"/>
          <w:sz w:val="21"/>
          <w:szCs w:val="21"/>
        </w:rPr>
        <w:t>Loose; Darlene Ulven; Tom Albrecht; Don Maland; Paul Arends; Lynette Arends; Lee Kvanli; Kathy Gilkey and Marvin &amp; Gayle Jensen.</w:t>
      </w:r>
    </w:p>
    <w:p w14:paraId="28DB2E43" w14:textId="77777777" w:rsidR="00FF15FC" w:rsidRPr="00FF15FC" w:rsidRDefault="00FF15FC" w:rsidP="00FF15FC">
      <w:pPr>
        <w:rPr>
          <w:rFonts w:cs="Arial"/>
          <w:kern w:val="24"/>
          <w:sz w:val="19"/>
          <w:szCs w:val="19"/>
        </w:rPr>
      </w:pPr>
    </w:p>
    <w:p w14:paraId="7B8A7E61" w14:textId="77777777" w:rsidR="00FF15FC" w:rsidRPr="00FF15FC" w:rsidRDefault="00FF15FC" w:rsidP="00FF15FC">
      <w:pPr>
        <w:jc w:val="center"/>
        <w:rPr>
          <w:rFonts w:cs="Arial"/>
          <w:b/>
          <w:bCs/>
          <w:kern w:val="24"/>
          <w:sz w:val="22"/>
          <w:szCs w:val="22"/>
          <w:u w:val="single"/>
        </w:rPr>
      </w:pPr>
      <w:r w:rsidRPr="00FF15FC">
        <w:rPr>
          <w:rFonts w:cs="Arial"/>
          <w:b/>
          <w:bCs/>
          <w:kern w:val="24"/>
          <w:sz w:val="22"/>
          <w:szCs w:val="22"/>
          <w:u w:val="single"/>
        </w:rPr>
        <w:t>Health for Others</w:t>
      </w:r>
    </w:p>
    <w:p w14:paraId="0B1F385E" w14:textId="77777777" w:rsidR="00FF15FC" w:rsidRPr="00FF15FC" w:rsidRDefault="00FF15FC" w:rsidP="00FF15FC">
      <w:pPr>
        <w:jc w:val="center"/>
        <w:rPr>
          <w:rFonts w:ascii="Tahoma" w:hAnsi="Tahoma" w:cs="Tahoma"/>
          <w:b/>
          <w:bCs/>
          <w:kern w:val="24"/>
          <w:sz w:val="19"/>
          <w:szCs w:val="19"/>
          <w:u w:val="single"/>
        </w:rPr>
      </w:pPr>
    </w:p>
    <w:p w14:paraId="47C21BA1" w14:textId="77777777" w:rsidR="00FF15FC" w:rsidRPr="00FF15FC" w:rsidRDefault="00FF15FC" w:rsidP="00FF15FC">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FF15FC">
        <w:rPr>
          <w:rFonts w:cs="Arial"/>
          <w:b/>
          <w:iCs/>
          <w:kern w:val="24"/>
          <w:sz w:val="21"/>
          <w:szCs w:val="21"/>
          <w:u w:val="single"/>
        </w:rPr>
        <w:t>Name</w:t>
      </w:r>
      <w:r w:rsidRPr="00FF15FC">
        <w:rPr>
          <w:rFonts w:ascii="Tahoma" w:hAnsi="Tahoma" w:cs="Tahoma"/>
          <w:i/>
          <w:kern w:val="24"/>
          <w:sz w:val="21"/>
          <w:szCs w:val="21"/>
          <w:u w:val="single"/>
        </w:rPr>
        <w:tab/>
      </w:r>
      <w:r w:rsidRPr="00FF15FC">
        <w:rPr>
          <w:rFonts w:cs="Arial"/>
          <w:i/>
          <w:kern w:val="24"/>
          <w:sz w:val="21"/>
          <w:szCs w:val="21"/>
          <w:u w:val="single"/>
        </w:rPr>
        <w:t xml:space="preserve">          </w:t>
      </w:r>
      <w:r w:rsidRPr="00FF15FC">
        <w:rPr>
          <w:rFonts w:cs="Arial"/>
          <w:b/>
          <w:bCs/>
          <w:i/>
          <w:kern w:val="24"/>
          <w:sz w:val="21"/>
          <w:szCs w:val="21"/>
          <w:u w:val="single"/>
        </w:rPr>
        <w:t xml:space="preserve"> </w:t>
      </w:r>
      <w:r w:rsidRPr="00FF15FC">
        <w:rPr>
          <w:rFonts w:cs="Arial"/>
          <w:b/>
          <w:bCs/>
          <w:iCs/>
          <w:kern w:val="24"/>
          <w:sz w:val="21"/>
          <w:szCs w:val="21"/>
          <w:u w:val="single"/>
        </w:rPr>
        <w:t>Requested By</w:t>
      </w:r>
      <w:r w:rsidRPr="00FF15FC">
        <w:rPr>
          <w:rFonts w:ascii="Tahoma" w:hAnsi="Tahoma" w:cs="Tahoma"/>
          <w:b/>
          <w:bCs/>
          <w:i/>
          <w:kern w:val="24"/>
          <w:sz w:val="21"/>
          <w:szCs w:val="21"/>
          <w:u w:val="single"/>
        </w:rPr>
        <w:t xml:space="preserve">   </w:t>
      </w:r>
      <w:r w:rsidRPr="00FF15FC">
        <w:rPr>
          <w:rFonts w:cs="Arial"/>
          <w:iCs/>
          <w:kern w:val="24"/>
          <w:sz w:val="21"/>
          <w:szCs w:val="21"/>
        </w:rPr>
        <w:tab/>
      </w:r>
    </w:p>
    <w:p w14:paraId="111990AB" w14:textId="6D058F7D" w:rsidR="00A90586" w:rsidRDefault="00BE7543" w:rsidP="0033422E">
      <w:pPr>
        <w:tabs>
          <w:tab w:val="left" w:pos="2160"/>
          <w:tab w:val="left" w:pos="4320"/>
        </w:tabs>
        <w:rPr>
          <w:rFonts w:cs="Arial"/>
          <w:iCs/>
          <w:kern w:val="24"/>
          <w:sz w:val="21"/>
          <w:szCs w:val="21"/>
        </w:rPr>
      </w:pPr>
      <w:r>
        <w:rPr>
          <w:rFonts w:cs="Arial"/>
          <w:iCs/>
          <w:kern w:val="24"/>
          <w:sz w:val="21"/>
          <w:szCs w:val="21"/>
        </w:rPr>
        <w:t>Jill Giinthir</w:t>
      </w:r>
      <w:r>
        <w:rPr>
          <w:rFonts w:cs="Arial"/>
          <w:iCs/>
          <w:kern w:val="24"/>
          <w:sz w:val="21"/>
          <w:szCs w:val="21"/>
        </w:rPr>
        <w:tab/>
      </w:r>
      <w:r>
        <w:rPr>
          <w:rFonts w:cs="Arial"/>
          <w:iCs/>
          <w:kern w:val="24"/>
          <w:sz w:val="21"/>
          <w:szCs w:val="21"/>
        </w:rPr>
        <w:tab/>
      </w:r>
      <w:r w:rsidR="001F108B">
        <w:rPr>
          <w:rFonts w:cs="Arial"/>
          <w:iCs/>
          <w:kern w:val="24"/>
          <w:sz w:val="21"/>
          <w:szCs w:val="21"/>
        </w:rPr>
        <w:t>Allison Voorhees</w:t>
      </w:r>
    </w:p>
    <w:p w14:paraId="06A05B5D" w14:textId="3395B3A5" w:rsidR="00EA31FE" w:rsidRDefault="00EA31FE" w:rsidP="0033422E">
      <w:pPr>
        <w:tabs>
          <w:tab w:val="left" w:pos="2160"/>
          <w:tab w:val="left" w:pos="4320"/>
        </w:tabs>
        <w:rPr>
          <w:rFonts w:cs="Arial"/>
          <w:iCs/>
          <w:kern w:val="24"/>
          <w:sz w:val="21"/>
          <w:szCs w:val="21"/>
        </w:rPr>
      </w:pPr>
      <w:r>
        <w:rPr>
          <w:rFonts w:cs="Arial"/>
          <w:iCs/>
          <w:kern w:val="24"/>
          <w:sz w:val="21"/>
          <w:szCs w:val="21"/>
        </w:rPr>
        <w:t>Renae Eckberg</w:t>
      </w:r>
      <w:r>
        <w:rPr>
          <w:rFonts w:cs="Arial"/>
          <w:iCs/>
          <w:kern w:val="24"/>
          <w:sz w:val="21"/>
          <w:szCs w:val="21"/>
        </w:rPr>
        <w:tab/>
      </w:r>
      <w:r>
        <w:rPr>
          <w:rFonts w:cs="Arial"/>
          <w:iCs/>
          <w:kern w:val="24"/>
          <w:sz w:val="21"/>
          <w:szCs w:val="21"/>
        </w:rPr>
        <w:tab/>
        <w:t>Pastor Marie Eckberg</w:t>
      </w:r>
    </w:p>
    <w:p w14:paraId="7CAAD324" w14:textId="2C13974E" w:rsidR="00FF15FC" w:rsidRPr="00FF15FC" w:rsidRDefault="00FF15FC" w:rsidP="0033422E">
      <w:pPr>
        <w:tabs>
          <w:tab w:val="left" w:pos="2160"/>
          <w:tab w:val="left" w:pos="4320"/>
        </w:tabs>
        <w:rPr>
          <w:rFonts w:cs="Arial"/>
          <w:iCs/>
          <w:kern w:val="24"/>
          <w:sz w:val="21"/>
          <w:szCs w:val="21"/>
        </w:rPr>
      </w:pPr>
      <w:r w:rsidRPr="00FF15FC">
        <w:rPr>
          <w:rFonts w:cs="Arial"/>
          <w:iCs/>
          <w:kern w:val="24"/>
          <w:sz w:val="21"/>
          <w:szCs w:val="21"/>
        </w:rPr>
        <w:t>Lisa Lund</w:t>
      </w:r>
      <w:r w:rsidRPr="00FF15FC">
        <w:rPr>
          <w:rFonts w:cs="Arial"/>
          <w:iCs/>
          <w:kern w:val="24"/>
          <w:sz w:val="21"/>
          <w:szCs w:val="21"/>
        </w:rPr>
        <w:tab/>
      </w:r>
      <w:r w:rsidR="00924A5C">
        <w:rPr>
          <w:rFonts w:cs="Arial"/>
          <w:iCs/>
          <w:kern w:val="24"/>
          <w:sz w:val="21"/>
          <w:szCs w:val="21"/>
        </w:rPr>
        <w:tab/>
      </w:r>
      <w:r w:rsidRPr="00FF15FC">
        <w:rPr>
          <w:rFonts w:cs="Arial"/>
          <w:iCs/>
          <w:kern w:val="24"/>
          <w:sz w:val="21"/>
          <w:szCs w:val="21"/>
        </w:rPr>
        <w:t>Kena Sonstegard</w:t>
      </w:r>
    </w:p>
    <w:p w14:paraId="6E0A94B7" w14:textId="77777777" w:rsidR="00FF15FC" w:rsidRPr="00FF15FC" w:rsidRDefault="00FF15FC" w:rsidP="0033422E">
      <w:pPr>
        <w:tabs>
          <w:tab w:val="left" w:pos="2160"/>
          <w:tab w:val="left" w:pos="4320"/>
        </w:tabs>
        <w:rPr>
          <w:rFonts w:cs="Arial"/>
          <w:iCs/>
          <w:kern w:val="24"/>
          <w:sz w:val="21"/>
          <w:szCs w:val="21"/>
        </w:rPr>
      </w:pPr>
      <w:r w:rsidRPr="00FF15FC">
        <w:rPr>
          <w:rFonts w:cs="Arial"/>
          <w:iCs/>
          <w:kern w:val="24"/>
          <w:sz w:val="21"/>
          <w:szCs w:val="21"/>
        </w:rPr>
        <w:t>Janice Lund, Nona Wallert</w:t>
      </w:r>
      <w:r w:rsidRPr="00FF15FC">
        <w:rPr>
          <w:rFonts w:cs="Arial"/>
          <w:iCs/>
          <w:kern w:val="24"/>
          <w:sz w:val="21"/>
          <w:szCs w:val="21"/>
        </w:rPr>
        <w:tab/>
        <w:t>Lois Christenson</w:t>
      </w:r>
    </w:p>
    <w:p w14:paraId="26F81D0E" w14:textId="77777777" w:rsidR="00FF15FC" w:rsidRPr="00FF15FC" w:rsidRDefault="00FF15FC" w:rsidP="0033422E">
      <w:pPr>
        <w:tabs>
          <w:tab w:val="left" w:pos="2160"/>
          <w:tab w:val="left" w:pos="4320"/>
        </w:tabs>
        <w:rPr>
          <w:rFonts w:cs="Arial"/>
          <w:iCs/>
          <w:kern w:val="24"/>
          <w:sz w:val="21"/>
          <w:szCs w:val="21"/>
        </w:rPr>
      </w:pPr>
      <w:r w:rsidRPr="00FF15FC">
        <w:rPr>
          <w:rFonts w:cs="Arial"/>
          <w:iCs/>
          <w:kern w:val="24"/>
          <w:sz w:val="20"/>
          <w:szCs w:val="20"/>
        </w:rPr>
        <w:t>Amerie Tell, Mitch Augeson, Terry Hermanson</w:t>
      </w:r>
      <w:r w:rsidRPr="00FF15FC">
        <w:rPr>
          <w:rFonts w:cs="Arial"/>
          <w:iCs/>
          <w:kern w:val="24"/>
          <w:sz w:val="21"/>
          <w:szCs w:val="21"/>
        </w:rPr>
        <w:tab/>
        <w:t>Sally Groothuis</w:t>
      </w:r>
    </w:p>
    <w:p w14:paraId="177F5D35" w14:textId="77777777" w:rsidR="00FF15FC" w:rsidRPr="00FF15FC" w:rsidRDefault="00FF15FC" w:rsidP="0033422E">
      <w:pPr>
        <w:tabs>
          <w:tab w:val="left" w:pos="2160"/>
          <w:tab w:val="left" w:pos="4320"/>
        </w:tabs>
        <w:rPr>
          <w:rFonts w:cs="Arial"/>
          <w:iCs/>
          <w:kern w:val="24"/>
          <w:sz w:val="21"/>
          <w:szCs w:val="21"/>
        </w:rPr>
      </w:pPr>
      <w:r w:rsidRPr="00FF15FC">
        <w:rPr>
          <w:rFonts w:cs="Arial"/>
          <w:iCs/>
          <w:kern w:val="24"/>
          <w:sz w:val="21"/>
          <w:szCs w:val="21"/>
        </w:rPr>
        <w:t>Tim &amp; Andrea Dreier</w:t>
      </w:r>
      <w:r w:rsidRPr="00FF15FC">
        <w:rPr>
          <w:rFonts w:cs="Arial"/>
          <w:iCs/>
          <w:kern w:val="24"/>
          <w:sz w:val="21"/>
          <w:szCs w:val="21"/>
        </w:rPr>
        <w:tab/>
      </w:r>
      <w:r w:rsidRPr="00FF15FC">
        <w:rPr>
          <w:rFonts w:cs="Arial"/>
          <w:iCs/>
          <w:kern w:val="24"/>
          <w:sz w:val="21"/>
          <w:szCs w:val="21"/>
        </w:rPr>
        <w:tab/>
        <w:t>Mary Ann Nordaune</w:t>
      </w:r>
      <w:r w:rsidRPr="00FF15FC">
        <w:rPr>
          <w:rFonts w:cs="Arial"/>
          <w:iCs/>
          <w:kern w:val="24"/>
          <w:sz w:val="21"/>
          <w:szCs w:val="21"/>
        </w:rPr>
        <w:tab/>
      </w:r>
    </w:p>
    <w:p w14:paraId="0C2779CC" w14:textId="77777777" w:rsidR="00FF15FC" w:rsidRPr="00FF15FC" w:rsidRDefault="00FF15FC" w:rsidP="0033422E">
      <w:pPr>
        <w:tabs>
          <w:tab w:val="left" w:pos="4320"/>
        </w:tabs>
        <w:rPr>
          <w:rFonts w:cs="Arial"/>
          <w:iCs/>
          <w:kern w:val="24"/>
          <w:sz w:val="21"/>
          <w:szCs w:val="21"/>
        </w:rPr>
      </w:pPr>
      <w:r w:rsidRPr="00FF15FC">
        <w:rPr>
          <w:rFonts w:cs="Arial"/>
          <w:iCs/>
          <w:kern w:val="24"/>
          <w:sz w:val="21"/>
          <w:szCs w:val="21"/>
        </w:rPr>
        <w:t>Tim Johnson, Mike Halvorson</w:t>
      </w:r>
      <w:r w:rsidRPr="00FF15FC">
        <w:rPr>
          <w:rFonts w:cs="Arial"/>
          <w:iCs/>
          <w:kern w:val="24"/>
          <w:sz w:val="21"/>
          <w:szCs w:val="21"/>
        </w:rPr>
        <w:tab/>
        <w:t>Lois &amp; DeVon Vien</w:t>
      </w:r>
    </w:p>
    <w:p w14:paraId="61783BC8" w14:textId="77777777" w:rsidR="00FF15FC" w:rsidRPr="00FF15FC" w:rsidRDefault="00FF15FC" w:rsidP="0033422E">
      <w:pPr>
        <w:tabs>
          <w:tab w:val="left" w:pos="4320"/>
        </w:tabs>
        <w:rPr>
          <w:rFonts w:cs="Arial"/>
          <w:iCs/>
          <w:kern w:val="24"/>
          <w:sz w:val="21"/>
          <w:szCs w:val="21"/>
        </w:rPr>
      </w:pPr>
      <w:r w:rsidRPr="00FF15FC">
        <w:rPr>
          <w:rFonts w:cs="Arial"/>
          <w:iCs/>
          <w:kern w:val="24"/>
          <w:sz w:val="21"/>
          <w:szCs w:val="21"/>
        </w:rPr>
        <w:t>Lisa Lund</w:t>
      </w:r>
      <w:r w:rsidRPr="00FF15FC">
        <w:rPr>
          <w:rFonts w:cs="Arial"/>
          <w:iCs/>
          <w:kern w:val="24"/>
          <w:sz w:val="21"/>
          <w:szCs w:val="21"/>
        </w:rPr>
        <w:tab/>
        <w:t>Sally Groothuis</w:t>
      </w:r>
    </w:p>
    <w:p w14:paraId="5C9A5C18" w14:textId="77777777" w:rsidR="00FF15FC" w:rsidRPr="00FF15FC" w:rsidRDefault="00FF15FC" w:rsidP="0033422E">
      <w:pPr>
        <w:tabs>
          <w:tab w:val="left" w:pos="4320"/>
        </w:tabs>
        <w:rPr>
          <w:rFonts w:cs="Arial"/>
          <w:iCs/>
          <w:kern w:val="24"/>
          <w:sz w:val="21"/>
          <w:szCs w:val="21"/>
        </w:rPr>
      </w:pPr>
      <w:r w:rsidRPr="00FF15FC">
        <w:rPr>
          <w:rFonts w:cs="Arial"/>
          <w:iCs/>
          <w:kern w:val="24"/>
          <w:sz w:val="21"/>
          <w:szCs w:val="21"/>
        </w:rPr>
        <w:t>Lyn Bonnema</w:t>
      </w:r>
      <w:r w:rsidRPr="00FF15FC">
        <w:rPr>
          <w:rFonts w:cs="Arial"/>
          <w:iCs/>
          <w:kern w:val="24"/>
          <w:sz w:val="21"/>
          <w:szCs w:val="21"/>
        </w:rPr>
        <w:tab/>
        <w:t>Margit Bonnema</w:t>
      </w:r>
    </w:p>
    <w:p w14:paraId="28CBE8E6" w14:textId="2D1B631F" w:rsidR="00FF15FC" w:rsidRPr="00FF15FC" w:rsidRDefault="00FF15FC" w:rsidP="0033422E">
      <w:pPr>
        <w:rPr>
          <w:rFonts w:cs="Arial"/>
          <w:iCs/>
          <w:kern w:val="24"/>
          <w:sz w:val="21"/>
          <w:szCs w:val="21"/>
        </w:rPr>
      </w:pPr>
      <w:r w:rsidRPr="00FF15FC">
        <w:rPr>
          <w:rFonts w:cs="Arial"/>
          <w:iCs/>
          <w:kern w:val="24"/>
          <w:sz w:val="21"/>
          <w:szCs w:val="21"/>
        </w:rPr>
        <w:t>Delores Bursack</w:t>
      </w:r>
      <w:r w:rsidRPr="00FF15FC">
        <w:rPr>
          <w:rFonts w:cs="Arial"/>
          <w:iCs/>
          <w:kern w:val="24"/>
          <w:sz w:val="21"/>
          <w:szCs w:val="21"/>
        </w:rPr>
        <w:tab/>
      </w:r>
      <w:r w:rsidR="0033422E">
        <w:rPr>
          <w:rFonts w:cs="Arial"/>
          <w:iCs/>
          <w:kern w:val="24"/>
          <w:sz w:val="21"/>
          <w:szCs w:val="21"/>
        </w:rPr>
        <w:tab/>
      </w:r>
      <w:r w:rsidR="0033422E">
        <w:rPr>
          <w:rFonts w:cs="Arial"/>
          <w:iCs/>
          <w:kern w:val="24"/>
          <w:sz w:val="21"/>
          <w:szCs w:val="21"/>
        </w:rPr>
        <w:tab/>
      </w:r>
      <w:r w:rsidR="0033422E">
        <w:rPr>
          <w:rFonts w:cs="Arial"/>
          <w:iCs/>
          <w:kern w:val="24"/>
          <w:sz w:val="21"/>
          <w:szCs w:val="21"/>
        </w:rPr>
        <w:tab/>
      </w:r>
      <w:r w:rsidRPr="00FF15FC">
        <w:rPr>
          <w:rFonts w:cs="Arial"/>
          <w:iCs/>
          <w:kern w:val="24"/>
          <w:sz w:val="21"/>
          <w:szCs w:val="21"/>
        </w:rPr>
        <w:t>Deb &amp; Jerry Larson</w:t>
      </w:r>
      <w:r w:rsidRPr="00FF15FC">
        <w:rPr>
          <w:rFonts w:cs="Arial"/>
          <w:iCs/>
          <w:kern w:val="24"/>
          <w:sz w:val="21"/>
          <w:szCs w:val="21"/>
        </w:rPr>
        <w:tab/>
      </w:r>
    </w:p>
    <w:p w14:paraId="31B293C6" w14:textId="7BD256AE" w:rsidR="00FF15FC" w:rsidRPr="00FF15FC" w:rsidRDefault="00FF15FC" w:rsidP="0033422E">
      <w:pPr>
        <w:tabs>
          <w:tab w:val="left" w:pos="4320"/>
        </w:tabs>
        <w:rPr>
          <w:rFonts w:cs="Arial"/>
          <w:iCs/>
          <w:kern w:val="24"/>
          <w:sz w:val="21"/>
          <w:szCs w:val="21"/>
        </w:rPr>
      </w:pPr>
      <w:r w:rsidRPr="00FF15FC">
        <w:rPr>
          <w:rFonts w:cs="Arial"/>
          <w:iCs/>
          <w:kern w:val="24"/>
          <w:sz w:val="21"/>
          <w:szCs w:val="21"/>
        </w:rPr>
        <w:t>Randy Lee</w:t>
      </w:r>
      <w:r w:rsidR="0033422E">
        <w:rPr>
          <w:rFonts w:cs="Arial"/>
          <w:iCs/>
          <w:kern w:val="24"/>
          <w:sz w:val="21"/>
          <w:szCs w:val="21"/>
        </w:rPr>
        <w:tab/>
      </w:r>
      <w:r w:rsidRPr="00FF15FC">
        <w:rPr>
          <w:rFonts w:cs="Arial"/>
          <w:iCs/>
          <w:kern w:val="24"/>
          <w:sz w:val="21"/>
          <w:szCs w:val="21"/>
        </w:rPr>
        <w:t>Caren &amp; Duane Johnson</w:t>
      </w:r>
    </w:p>
    <w:p w14:paraId="2ADBF310" w14:textId="77777777" w:rsidR="00FF15FC" w:rsidRPr="00FF15FC" w:rsidRDefault="00FF15FC" w:rsidP="0033422E">
      <w:pPr>
        <w:tabs>
          <w:tab w:val="left" w:pos="4320"/>
        </w:tabs>
        <w:rPr>
          <w:rFonts w:cs="Arial"/>
          <w:iCs/>
          <w:kern w:val="24"/>
          <w:sz w:val="21"/>
          <w:szCs w:val="21"/>
        </w:rPr>
      </w:pPr>
      <w:r w:rsidRPr="00FF15FC">
        <w:rPr>
          <w:rFonts w:cs="Arial"/>
          <w:iCs/>
          <w:kern w:val="24"/>
          <w:sz w:val="21"/>
          <w:szCs w:val="21"/>
        </w:rPr>
        <w:t>Linda Bendickson, Brenda Ulven</w:t>
      </w:r>
      <w:r w:rsidRPr="00FF15FC">
        <w:rPr>
          <w:rFonts w:cs="Arial"/>
          <w:iCs/>
          <w:kern w:val="24"/>
          <w:sz w:val="21"/>
          <w:szCs w:val="21"/>
        </w:rPr>
        <w:tab/>
        <w:t>Darlene Ulven</w:t>
      </w:r>
    </w:p>
    <w:p w14:paraId="53088860" w14:textId="77777777" w:rsidR="00FF15FC" w:rsidRPr="00FF15FC" w:rsidRDefault="00FF15FC" w:rsidP="0033422E">
      <w:pPr>
        <w:tabs>
          <w:tab w:val="left" w:pos="4320"/>
        </w:tabs>
        <w:rPr>
          <w:rFonts w:cs="Arial"/>
          <w:iCs/>
          <w:kern w:val="24"/>
          <w:sz w:val="21"/>
          <w:szCs w:val="21"/>
        </w:rPr>
      </w:pPr>
      <w:r w:rsidRPr="00FF15FC">
        <w:rPr>
          <w:rFonts w:cs="Arial"/>
          <w:iCs/>
          <w:kern w:val="24"/>
          <w:sz w:val="21"/>
          <w:szCs w:val="21"/>
        </w:rPr>
        <w:t>Trevor Hansen</w:t>
      </w:r>
      <w:r w:rsidRPr="00FF15FC">
        <w:rPr>
          <w:rFonts w:cs="Arial"/>
          <w:iCs/>
          <w:kern w:val="24"/>
          <w:sz w:val="21"/>
          <w:szCs w:val="21"/>
        </w:rPr>
        <w:tab/>
        <w:t>Pat &amp; Ron Binnebose</w:t>
      </w:r>
    </w:p>
    <w:p w14:paraId="0964A35E" w14:textId="77777777" w:rsidR="00FF15FC" w:rsidRPr="00FF15FC" w:rsidRDefault="00FF15FC" w:rsidP="0033422E">
      <w:pPr>
        <w:tabs>
          <w:tab w:val="left" w:pos="2160"/>
          <w:tab w:val="left" w:pos="4320"/>
        </w:tabs>
        <w:rPr>
          <w:rFonts w:cs="Arial"/>
          <w:iCs/>
          <w:kern w:val="24"/>
          <w:sz w:val="21"/>
          <w:szCs w:val="21"/>
        </w:rPr>
      </w:pPr>
      <w:r w:rsidRPr="00FF15FC">
        <w:rPr>
          <w:rFonts w:cs="Arial"/>
          <w:iCs/>
          <w:kern w:val="24"/>
          <w:sz w:val="21"/>
          <w:szCs w:val="21"/>
        </w:rPr>
        <w:t>Andi Moon</w:t>
      </w:r>
      <w:r w:rsidRPr="00FF15FC">
        <w:rPr>
          <w:rFonts w:cs="Arial"/>
          <w:iCs/>
          <w:kern w:val="24"/>
          <w:sz w:val="21"/>
          <w:szCs w:val="21"/>
        </w:rPr>
        <w:tab/>
      </w:r>
      <w:r w:rsidRPr="00FF15FC">
        <w:rPr>
          <w:rFonts w:cs="Arial"/>
          <w:iCs/>
          <w:kern w:val="24"/>
          <w:sz w:val="21"/>
          <w:szCs w:val="21"/>
        </w:rPr>
        <w:tab/>
        <w:t>Pam &amp; Dave Arneson</w:t>
      </w:r>
    </w:p>
    <w:p w14:paraId="74DC147A" w14:textId="77777777" w:rsidR="00FF15FC" w:rsidRPr="00FF15FC" w:rsidRDefault="00FF15FC" w:rsidP="0033422E">
      <w:pPr>
        <w:tabs>
          <w:tab w:val="left" w:pos="2160"/>
          <w:tab w:val="left" w:pos="4320"/>
        </w:tabs>
        <w:rPr>
          <w:rFonts w:cs="Arial"/>
          <w:iCs/>
          <w:kern w:val="24"/>
          <w:sz w:val="21"/>
          <w:szCs w:val="21"/>
        </w:rPr>
      </w:pPr>
      <w:r w:rsidRPr="00FF15FC">
        <w:rPr>
          <w:rFonts w:cs="Arial"/>
          <w:iCs/>
          <w:kern w:val="24"/>
          <w:sz w:val="21"/>
          <w:szCs w:val="21"/>
        </w:rPr>
        <w:t>Jim &amp; Jody Renbarger</w:t>
      </w:r>
      <w:r w:rsidRPr="00FF15FC">
        <w:rPr>
          <w:rFonts w:cs="Arial"/>
          <w:iCs/>
          <w:kern w:val="24"/>
          <w:sz w:val="21"/>
          <w:szCs w:val="21"/>
        </w:rPr>
        <w:tab/>
      </w:r>
      <w:r w:rsidRPr="00FF15FC">
        <w:rPr>
          <w:rFonts w:cs="Arial"/>
          <w:iCs/>
          <w:kern w:val="24"/>
          <w:sz w:val="21"/>
          <w:szCs w:val="21"/>
        </w:rPr>
        <w:tab/>
        <w:t>Barb Smith</w:t>
      </w:r>
    </w:p>
    <w:p w14:paraId="3A0A8987" w14:textId="77777777" w:rsidR="00FF15FC" w:rsidRPr="00FF15FC" w:rsidRDefault="00FF15FC" w:rsidP="00FF15FC">
      <w:pPr>
        <w:tabs>
          <w:tab w:val="left" w:pos="2160"/>
          <w:tab w:val="left" w:pos="3960"/>
        </w:tabs>
        <w:rPr>
          <w:rFonts w:ascii="Times New Roman" w:hAnsi="Times New Roman"/>
          <w:b/>
          <w:bCs/>
          <w:iCs/>
          <w:kern w:val="24"/>
          <w:sz w:val="21"/>
          <w:szCs w:val="21"/>
        </w:rPr>
      </w:pPr>
      <w:r w:rsidRPr="00FF15FC">
        <w:rPr>
          <w:rFonts w:cs="Arial"/>
          <w:iCs/>
          <w:kern w:val="24"/>
          <w:sz w:val="19"/>
          <w:szCs w:val="19"/>
        </w:rPr>
        <w:tab/>
      </w:r>
      <w:r w:rsidRPr="00FF15FC">
        <w:rPr>
          <w:rFonts w:cs="Arial"/>
          <w:iCs/>
          <w:kern w:val="24"/>
          <w:sz w:val="19"/>
          <w:szCs w:val="19"/>
        </w:rPr>
        <w:tab/>
      </w:r>
    </w:p>
    <w:p w14:paraId="414AC79A" w14:textId="77777777" w:rsidR="00FF15FC" w:rsidRPr="00FF15FC" w:rsidRDefault="00FF15FC" w:rsidP="00FF15FC">
      <w:pPr>
        <w:jc w:val="center"/>
        <w:rPr>
          <w:rFonts w:cs="Arial"/>
          <w:b/>
          <w:bCs/>
          <w:iCs/>
          <w:kern w:val="24"/>
          <w:sz w:val="22"/>
          <w:szCs w:val="22"/>
          <w:u w:val="single"/>
        </w:rPr>
      </w:pPr>
      <w:r w:rsidRPr="00FF15FC">
        <w:rPr>
          <w:rFonts w:cs="Arial"/>
          <w:b/>
          <w:bCs/>
          <w:iCs/>
          <w:kern w:val="24"/>
          <w:sz w:val="22"/>
          <w:szCs w:val="22"/>
          <w:u w:val="single"/>
        </w:rPr>
        <w:t>Serving in the Military</w:t>
      </w:r>
    </w:p>
    <w:p w14:paraId="19ADF787" w14:textId="77777777" w:rsidR="001E7114" w:rsidRDefault="001E7114" w:rsidP="00FF15FC">
      <w:pPr>
        <w:rPr>
          <w:rFonts w:cs="Arial"/>
          <w:iCs/>
          <w:kern w:val="24"/>
          <w:sz w:val="21"/>
          <w:szCs w:val="21"/>
        </w:rPr>
      </w:pPr>
      <w:r>
        <w:rPr>
          <w:rFonts w:cs="Arial"/>
          <w:b/>
          <w:bCs/>
          <w:iCs/>
          <w:kern w:val="24"/>
          <w:sz w:val="21"/>
          <w:szCs w:val="21"/>
        </w:rPr>
        <w:t xml:space="preserve">Kadin Brabender, </w:t>
      </w:r>
      <w:r>
        <w:rPr>
          <w:rFonts w:cs="Arial"/>
          <w:iCs/>
          <w:kern w:val="24"/>
          <w:sz w:val="21"/>
          <w:szCs w:val="21"/>
        </w:rPr>
        <w:t xml:space="preserve">cousin of Darren &amp; Wendy Augeson; </w:t>
      </w:r>
    </w:p>
    <w:p w14:paraId="6CD82454" w14:textId="624F5CF4" w:rsidR="00FF15FC" w:rsidRPr="00FF15FC" w:rsidRDefault="00FF15FC" w:rsidP="00FF15FC">
      <w:pPr>
        <w:rPr>
          <w:rFonts w:cs="Arial"/>
          <w:b/>
          <w:bCs/>
          <w:iCs/>
          <w:kern w:val="24"/>
          <w:sz w:val="21"/>
          <w:szCs w:val="21"/>
        </w:rPr>
      </w:pPr>
      <w:r w:rsidRPr="00FF15FC">
        <w:rPr>
          <w:rFonts w:cs="Arial"/>
          <w:b/>
          <w:bCs/>
          <w:iCs/>
          <w:kern w:val="24"/>
          <w:sz w:val="21"/>
          <w:szCs w:val="21"/>
        </w:rPr>
        <w:t xml:space="preserve">Bowen Tesch, </w:t>
      </w:r>
      <w:r w:rsidRPr="00FF15FC">
        <w:rPr>
          <w:rFonts w:cs="Arial"/>
          <w:iCs/>
          <w:kern w:val="24"/>
          <w:sz w:val="21"/>
          <w:szCs w:val="21"/>
        </w:rPr>
        <w:t xml:space="preserve">grandson of Jim &amp; Deb Bowen; </w:t>
      </w:r>
      <w:r w:rsidRPr="00FF15FC">
        <w:rPr>
          <w:rFonts w:cs="Arial"/>
          <w:b/>
          <w:bCs/>
          <w:iCs/>
          <w:kern w:val="24"/>
          <w:sz w:val="21"/>
          <w:szCs w:val="21"/>
        </w:rPr>
        <w:t xml:space="preserve">Paul Evenson, </w:t>
      </w:r>
      <w:r w:rsidRPr="00FF15FC">
        <w:rPr>
          <w:rFonts w:cs="Arial"/>
          <w:iCs/>
          <w:kern w:val="24"/>
          <w:sz w:val="21"/>
          <w:szCs w:val="21"/>
        </w:rPr>
        <w:t xml:space="preserve">son-in-law of Karyn Maass; </w:t>
      </w:r>
      <w:r w:rsidRPr="00FF15FC">
        <w:rPr>
          <w:rFonts w:cs="Arial"/>
          <w:b/>
          <w:bCs/>
          <w:iCs/>
          <w:kern w:val="24"/>
          <w:sz w:val="21"/>
          <w:szCs w:val="21"/>
        </w:rPr>
        <w:t xml:space="preserve">Dennis DeJong, </w:t>
      </w:r>
      <w:r w:rsidRPr="00FF15FC">
        <w:rPr>
          <w:rFonts w:cs="Arial"/>
          <w:iCs/>
          <w:kern w:val="24"/>
          <w:sz w:val="21"/>
          <w:szCs w:val="21"/>
        </w:rPr>
        <w:t>friend of Lois Christenson;</w:t>
      </w:r>
      <w:r w:rsidRPr="00FF15FC">
        <w:rPr>
          <w:rFonts w:cs="Arial"/>
          <w:b/>
          <w:bCs/>
          <w:iCs/>
          <w:kern w:val="24"/>
          <w:sz w:val="21"/>
          <w:szCs w:val="21"/>
        </w:rPr>
        <w:t xml:space="preserve"> </w:t>
      </w:r>
    </w:p>
    <w:p w14:paraId="3AF68BFF" w14:textId="77777777" w:rsidR="00FF15FC" w:rsidRPr="00FF15FC" w:rsidRDefault="00FF15FC" w:rsidP="00FF15FC">
      <w:pPr>
        <w:rPr>
          <w:rFonts w:cs="Arial"/>
          <w:iCs/>
          <w:kern w:val="24"/>
          <w:sz w:val="21"/>
          <w:szCs w:val="21"/>
        </w:rPr>
      </w:pPr>
      <w:r w:rsidRPr="00FF15FC">
        <w:rPr>
          <w:rFonts w:cs="Arial"/>
          <w:b/>
          <w:bCs/>
          <w:iCs/>
          <w:kern w:val="24"/>
          <w:sz w:val="21"/>
          <w:szCs w:val="21"/>
        </w:rPr>
        <w:t xml:space="preserve">Sean Prior, </w:t>
      </w:r>
      <w:r w:rsidRPr="00FF15FC">
        <w:rPr>
          <w:rFonts w:cs="Arial"/>
          <w:iCs/>
          <w:kern w:val="24"/>
          <w:sz w:val="21"/>
          <w:szCs w:val="21"/>
        </w:rPr>
        <w:t xml:space="preserve">grandson of DeVon &amp; Lois Vien; </w:t>
      </w:r>
      <w:r w:rsidRPr="00FF15FC">
        <w:rPr>
          <w:rFonts w:cs="Arial"/>
          <w:b/>
          <w:bCs/>
          <w:iCs/>
          <w:kern w:val="24"/>
          <w:sz w:val="21"/>
          <w:szCs w:val="21"/>
        </w:rPr>
        <w:t>Justin Olsen,</w:t>
      </w:r>
      <w:r w:rsidRPr="00FF15FC">
        <w:rPr>
          <w:rFonts w:cs="Arial"/>
          <w:iCs/>
          <w:kern w:val="24"/>
          <w:sz w:val="21"/>
          <w:szCs w:val="21"/>
        </w:rPr>
        <w:t xml:space="preserve"> grandson of Ken &amp; Janice Olsen; </w:t>
      </w:r>
      <w:r w:rsidRPr="00FF15FC">
        <w:rPr>
          <w:rFonts w:cs="Arial"/>
          <w:b/>
          <w:bCs/>
          <w:iCs/>
          <w:kern w:val="24"/>
          <w:sz w:val="21"/>
          <w:szCs w:val="21"/>
        </w:rPr>
        <w:t>Alan Gronewold,</w:t>
      </w:r>
      <w:r w:rsidRPr="00FF15FC">
        <w:rPr>
          <w:rFonts w:cs="Arial"/>
          <w:iCs/>
          <w:kern w:val="24"/>
          <w:sz w:val="21"/>
          <w:szCs w:val="21"/>
        </w:rPr>
        <w:t xml:space="preserve"> son of Gladys Nelson; </w:t>
      </w:r>
    </w:p>
    <w:p w14:paraId="1F659B9E" w14:textId="77777777" w:rsidR="00FF15FC" w:rsidRPr="00FF15FC" w:rsidRDefault="00FF15FC" w:rsidP="00FF15FC">
      <w:pPr>
        <w:rPr>
          <w:rFonts w:cs="Arial"/>
          <w:iCs/>
          <w:kern w:val="24"/>
          <w:sz w:val="21"/>
          <w:szCs w:val="21"/>
        </w:rPr>
      </w:pPr>
      <w:r w:rsidRPr="00FF15FC">
        <w:rPr>
          <w:rFonts w:cs="Arial"/>
          <w:b/>
          <w:bCs/>
          <w:iCs/>
          <w:kern w:val="24"/>
          <w:sz w:val="21"/>
          <w:szCs w:val="21"/>
        </w:rPr>
        <w:t>Tyler Meyenburg,</w:t>
      </w:r>
      <w:r w:rsidRPr="00FF15FC">
        <w:rPr>
          <w:rFonts w:cs="Arial"/>
          <w:iCs/>
          <w:kern w:val="24"/>
          <w:sz w:val="21"/>
          <w:szCs w:val="21"/>
        </w:rPr>
        <w:t xml:space="preserve"> son of Rick &amp; Mort Meyenburg; </w:t>
      </w:r>
    </w:p>
    <w:p w14:paraId="180FB80B" w14:textId="77777777" w:rsidR="00FF15FC" w:rsidRPr="00FF15FC" w:rsidRDefault="00FF15FC" w:rsidP="00FF15FC">
      <w:pPr>
        <w:rPr>
          <w:rFonts w:cs="Arial"/>
          <w:iCs/>
          <w:kern w:val="24"/>
          <w:sz w:val="21"/>
          <w:szCs w:val="21"/>
        </w:rPr>
      </w:pPr>
      <w:r w:rsidRPr="00FF15FC">
        <w:rPr>
          <w:rFonts w:cs="Arial"/>
          <w:b/>
          <w:bCs/>
          <w:iCs/>
          <w:kern w:val="24"/>
          <w:sz w:val="21"/>
          <w:szCs w:val="21"/>
        </w:rPr>
        <w:t>Kirk Larson &amp;</w:t>
      </w:r>
      <w:r w:rsidRPr="00FF15FC">
        <w:rPr>
          <w:rFonts w:cs="Arial"/>
          <w:iCs/>
          <w:kern w:val="24"/>
          <w:sz w:val="21"/>
          <w:szCs w:val="21"/>
        </w:rPr>
        <w:t xml:space="preserve"> </w:t>
      </w:r>
      <w:r w:rsidRPr="00FF15FC">
        <w:rPr>
          <w:rFonts w:cs="Arial"/>
          <w:b/>
          <w:bCs/>
          <w:iCs/>
          <w:kern w:val="24"/>
          <w:sz w:val="21"/>
          <w:szCs w:val="21"/>
        </w:rPr>
        <w:t>Ross Larson,</w:t>
      </w:r>
      <w:r w:rsidRPr="00FF15FC">
        <w:rPr>
          <w:rFonts w:cs="Arial"/>
          <w:iCs/>
          <w:kern w:val="24"/>
          <w:sz w:val="21"/>
          <w:szCs w:val="21"/>
        </w:rPr>
        <w:t xml:space="preserve"> sons of Jerry &amp; Deb Larson;</w:t>
      </w:r>
    </w:p>
    <w:p w14:paraId="3ABC2C3B" w14:textId="77777777" w:rsidR="001E7114" w:rsidRDefault="00FF15FC" w:rsidP="00FF15FC">
      <w:pPr>
        <w:rPr>
          <w:rFonts w:cs="Arial"/>
          <w:iCs/>
          <w:kern w:val="24"/>
          <w:sz w:val="21"/>
          <w:szCs w:val="21"/>
        </w:rPr>
      </w:pPr>
      <w:r w:rsidRPr="00FF15FC">
        <w:rPr>
          <w:rFonts w:cs="Arial"/>
          <w:b/>
          <w:bCs/>
          <w:iCs/>
          <w:kern w:val="24"/>
          <w:sz w:val="21"/>
          <w:szCs w:val="21"/>
        </w:rPr>
        <w:t>Daniel Harter &amp; Shane McDonald,</w:t>
      </w:r>
      <w:r w:rsidRPr="00FF15FC">
        <w:rPr>
          <w:rFonts w:cs="Arial"/>
          <w:iCs/>
          <w:kern w:val="24"/>
          <w:sz w:val="21"/>
          <w:szCs w:val="21"/>
        </w:rPr>
        <w:t xml:space="preserve"> sons-in-law of </w:t>
      </w:r>
    </w:p>
    <w:p w14:paraId="2E1447F4" w14:textId="41FDA553" w:rsidR="00FF15FC" w:rsidRPr="00FF15FC" w:rsidRDefault="00FF15FC" w:rsidP="00FF15FC">
      <w:pPr>
        <w:rPr>
          <w:rFonts w:cs="Arial"/>
          <w:iCs/>
          <w:kern w:val="24"/>
          <w:sz w:val="21"/>
          <w:szCs w:val="21"/>
        </w:rPr>
      </w:pPr>
      <w:r w:rsidRPr="00FF15FC">
        <w:rPr>
          <w:rFonts w:cs="Arial"/>
          <w:iCs/>
          <w:kern w:val="24"/>
          <w:sz w:val="21"/>
          <w:szCs w:val="21"/>
        </w:rPr>
        <w:t>Susan Marcinkowski.</w:t>
      </w:r>
    </w:p>
    <w:p w14:paraId="60035317" w14:textId="169257B7" w:rsidR="00101F15" w:rsidRDefault="00101F15" w:rsidP="008C2A8E">
      <w:pPr>
        <w:tabs>
          <w:tab w:val="left" w:pos="1260"/>
        </w:tabs>
        <w:rPr>
          <w:rFonts w:ascii="Tahoma" w:hAnsi="Tahoma" w:cs="Tahoma"/>
          <w:kern w:val="1"/>
          <w14:ligatures w14:val="standardContextual"/>
        </w:rPr>
      </w:pPr>
      <w:r w:rsidRPr="005120E7">
        <w:rPr>
          <w:noProof/>
        </w:rPr>
        <w:drawing>
          <wp:anchor distT="0" distB="0" distL="114300" distR="114300" simplePos="0" relativeHeight="251658240" behindDoc="0" locked="0" layoutInCell="1" allowOverlap="1" wp14:anchorId="4CCC2F4F" wp14:editId="555C7FE2">
            <wp:simplePos x="0" y="0"/>
            <wp:positionH relativeFrom="page">
              <wp:posOffset>5305425</wp:posOffset>
            </wp:positionH>
            <wp:positionV relativeFrom="margin">
              <wp:posOffset>-66675</wp:posOffset>
            </wp:positionV>
            <wp:extent cx="4619625" cy="7353300"/>
            <wp:effectExtent l="0" t="0" r="9525" b="0"/>
            <wp:wrapThrough wrapText="bothSides">
              <wp:wrapPolygon edited="0">
                <wp:start x="0" y="0"/>
                <wp:lineTo x="0" y="21544"/>
                <wp:lineTo x="21555" y="21544"/>
                <wp:lineTo x="21555" y="0"/>
                <wp:lineTo x="0" y="0"/>
              </wp:wrapPolygon>
            </wp:wrapThrough>
            <wp:docPr id="1434221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7353300"/>
                    </a:xfrm>
                    <a:prstGeom prst="rect">
                      <a:avLst/>
                    </a:prstGeom>
                    <a:noFill/>
                    <a:ln>
                      <a:noFill/>
                    </a:ln>
                  </pic:spPr>
                </pic:pic>
              </a:graphicData>
            </a:graphic>
            <wp14:sizeRelH relativeFrom="margin">
              <wp14:pctWidth>0</wp14:pctWidth>
            </wp14:sizeRelH>
          </wp:anchor>
        </w:drawing>
      </w:r>
    </w:p>
    <w:p w14:paraId="23D4012B" w14:textId="4D4D8847" w:rsidR="00101F15" w:rsidRDefault="00101F15" w:rsidP="008C2A8E">
      <w:pPr>
        <w:tabs>
          <w:tab w:val="left" w:pos="1260"/>
        </w:tabs>
        <w:rPr>
          <w:rFonts w:ascii="Tahoma" w:hAnsi="Tahoma" w:cs="Tahoma"/>
          <w:kern w:val="1"/>
          <w14:ligatures w14:val="standardContextual"/>
        </w:rPr>
      </w:pPr>
    </w:p>
    <w:p w14:paraId="52427A67" w14:textId="77777777" w:rsidR="00101F15" w:rsidRDefault="00101F15" w:rsidP="008C2A8E">
      <w:pPr>
        <w:tabs>
          <w:tab w:val="left" w:pos="1260"/>
        </w:tabs>
        <w:rPr>
          <w:rFonts w:ascii="Tahoma" w:hAnsi="Tahoma" w:cs="Tahoma"/>
          <w:kern w:val="1"/>
          <w14:ligatures w14:val="standardContextual"/>
        </w:rPr>
      </w:pPr>
    </w:p>
    <w:p w14:paraId="7281E791" w14:textId="0428BE7B" w:rsidR="00C97958" w:rsidRPr="00B41260" w:rsidRDefault="00B41260" w:rsidP="00B41260">
      <w:pPr>
        <w:pBdr>
          <w:top w:val="single" w:sz="4" w:space="1" w:color="auto"/>
          <w:bottom w:val="single" w:sz="4" w:space="1" w:color="auto"/>
        </w:pBdr>
        <w:tabs>
          <w:tab w:val="left" w:pos="1260"/>
        </w:tabs>
        <w:spacing w:line="260" w:lineRule="exact"/>
        <w:jc w:val="center"/>
        <w:rPr>
          <w:rFonts w:ascii="Tahoma" w:hAnsi="Tahoma" w:cs="Tahoma"/>
          <w:b/>
          <w:bCs/>
          <w:kern w:val="1"/>
          <w14:ligatures w14:val="standardContextual"/>
        </w:rPr>
      </w:pPr>
      <w:r w:rsidRPr="00B41260">
        <w:rPr>
          <w:rFonts w:ascii="Tahoma" w:hAnsi="Tahoma" w:cs="Tahoma"/>
          <w:b/>
          <w:bCs/>
          <w:kern w:val="1"/>
          <w14:ligatures w14:val="standardContextual"/>
        </w:rPr>
        <w:lastRenderedPageBreak/>
        <w:t>Week of March 30</w:t>
      </w:r>
      <w:r w:rsidRPr="00B41260">
        <w:rPr>
          <w:rFonts w:ascii="Tahoma" w:hAnsi="Tahoma" w:cs="Tahoma"/>
          <w:b/>
          <w:bCs/>
          <w:kern w:val="1"/>
          <w:vertAlign w:val="superscript"/>
          <w14:ligatures w14:val="standardContextual"/>
        </w:rPr>
        <w:t>th</w:t>
      </w:r>
      <w:r w:rsidRPr="00B41260">
        <w:rPr>
          <w:rFonts w:ascii="Tahoma" w:hAnsi="Tahoma" w:cs="Tahoma"/>
          <w:b/>
          <w:bCs/>
          <w:kern w:val="1"/>
          <w14:ligatures w14:val="standardContextual"/>
        </w:rPr>
        <w:t xml:space="preserve"> through April 5</w:t>
      </w:r>
      <w:r w:rsidRPr="00B41260">
        <w:rPr>
          <w:rFonts w:ascii="Tahoma" w:hAnsi="Tahoma" w:cs="Tahoma"/>
          <w:b/>
          <w:bCs/>
          <w:kern w:val="1"/>
          <w:vertAlign w:val="superscript"/>
          <w14:ligatures w14:val="standardContextual"/>
        </w:rPr>
        <w:t>th</w:t>
      </w:r>
    </w:p>
    <w:p w14:paraId="45874AC8" w14:textId="34862ECB" w:rsidR="00C97958" w:rsidRPr="00474BE6" w:rsidRDefault="00364542" w:rsidP="00556073">
      <w:pPr>
        <w:tabs>
          <w:tab w:val="left" w:pos="126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Monday</w:t>
      </w:r>
    </w:p>
    <w:p w14:paraId="05C57708" w14:textId="4FE647BD" w:rsidR="00364542" w:rsidRPr="00474BE6" w:rsidRDefault="00364542"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r>
      <w:r w:rsidR="00F87A73" w:rsidRPr="00474BE6">
        <w:rPr>
          <w:rFonts w:ascii="Tahoma" w:hAnsi="Tahoma" w:cs="Tahoma"/>
          <w:kern w:val="1"/>
          <w:sz w:val="22"/>
          <w:szCs w:val="22"/>
          <w14:ligatures w14:val="standardContextual"/>
        </w:rPr>
        <w:t>9:00 am</w:t>
      </w:r>
      <w:r w:rsidR="00F87A73" w:rsidRPr="00474BE6">
        <w:rPr>
          <w:rFonts w:ascii="Tahoma" w:hAnsi="Tahoma" w:cs="Tahoma"/>
          <w:kern w:val="1"/>
          <w:sz w:val="22"/>
          <w:szCs w:val="22"/>
          <w14:ligatures w14:val="standardContextual"/>
        </w:rPr>
        <w:tab/>
        <w:t>Quilting</w:t>
      </w:r>
    </w:p>
    <w:p w14:paraId="342FC885" w14:textId="4007F224" w:rsidR="00002F16" w:rsidRPr="00474BE6" w:rsidRDefault="00002F16" w:rsidP="00364542">
      <w:pPr>
        <w:tabs>
          <w:tab w:val="left" w:pos="72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Tuesday</w:t>
      </w:r>
    </w:p>
    <w:p w14:paraId="576A36DD" w14:textId="46A112E6" w:rsidR="00002F16" w:rsidRPr="00474BE6" w:rsidRDefault="00002F16"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9:00 am</w:t>
      </w:r>
      <w:r w:rsidRPr="00474BE6">
        <w:rPr>
          <w:rFonts w:ascii="Tahoma" w:hAnsi="Tahoma" w:cs="Tahoma"/>
          <w:kern w:val="1"/>
          <w:sz w:val="22"/>
          <w:szCs w:val="22"/>
          <w14:ligatures w14:val="standardContextual"/>
        </w:rPr>
        <w:tab/>
        <w:t>Quilting</w:t>
      </w:r>
    </w:p>
    <w:p w14:paraId="4D27CDF8" w14:textId="54A9533F" w:rsidR="00002F16" w:rsidRPr="00474BE6" w:rsidRDefault="00002F16"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10:15 am</w:t>
      </w:r>
      <w:r w:rsidRPr="00474BE6">
        <w:rPr>
          <w:rFonts w:ascii="Tahoma" w:hAnsi="Tahoma" w:cs="Tahoma"/>
          <w:kern w:val="1"/>
          <w:sz w:val="22"/>
          <w:szCs w:val="22"/>
          <w14:ligatures w14:val="standardContextual"/>
        </w:rPr>
        <w:tab/>
        <w:t>Staff Meeting</w:t>
      </w:r>
    </w:p>
    <w:p w14:paraId="076EFCE9" w14:textId="3EEE3F66" w:rsidR="00BA5F4D" w:rsidRPr="00474BE6" w:rsidRDefault="00BA5F4D"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10:30 am</w:t>
      </w:r>
      <w:r w:rsidRPr="00474BE6">
        <w:rPr>
          <w:rFonts w:ascii="Tahoma" w:hAnsi="Tahoma" w:cs="Tahoma"/>
          <w:kern w:val="1"/>
          <w:sz w:val="22"/>
          <w:szCs w:val="22"/>
          <w14:ligatures w14:val="standardContextual"/>
        </w:rPr>
        <w:tab/>
        <w:t>Worship on Channel 180</w:t>
      </w:r>
    </w:p>
    <w:p w14:paraId="7050B080" w14:textId="00FE35E4" w:rsidR="00BA5F4D" w:rsidRPr="00474BE6" w:rsidRDefault="00BA5F4D" w:rsidP="00364542">
      <w:pPr>
        <w:tabs>
          <w:tab w:val="left" w:pos="72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Wednesday</w:t>
      </w:r>
    </w:p>
    <w:p w14:paraId="6E2AF7C2" w14:textId="718BC322" w:rsidR="00BA5F4D" w:rsidRPr="00474BE6" w:rsidRDefault="00BA5F4D"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r>
      <w:r w:rsidR="00112628" w:rsidRPr="00474BE6">
        <w:rPr>
          <w:rFonts w:ascii="Tahoma" w:hAnsi="Tahoma" w:cs="Tahoma"/>
          <w:kern w:val="1"/>
          <w:sz w:val="22"/>
          <w:szCs w:val="22"/>
          <w14:ligatures w14:val="standardContextual"/>
        </w:rPr>
        <w:t>7:00 am</w:t>
      </w:r>
      <w:r w:rsidR="00112628" w:rsidRPr="00474BE6">
        <w:rPr>
          <w:rFonts w:ascii="Tahoma" w:hAnsi="Tahoma" w:cs="Tahoma"/>
          <w:kern w:val="1"/>
          <w:sz w:val="22"/>
          <w:szCs w:val="22"/>
          <w14:ligatures w14:val="standardContextual"/>
        </w:rPr>
        <w:tab/>
        <w:t>Roll with Jesus</w:t>
      </w:r>
    </w:p>
    <w:p w14:paraId="263B7355" w14:textId="4D34C59D" w:rsidR="004215D1" w:rsidRPr="00474BE6" w:rsidRDefault="00112628"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r>
      <w:r w:rsidR="004215D1" w:rsidRPr="00474BE6">
        <w:rPr>
          <w:rFonts w:ascii="Tahoma" w:hAnsi="Tahoma" w:cs="Tahoma"/>
          <w:kern w:val="1"/>
          <w:sz w:val="22"/>
          <w:szCs w:val="22"/>
          <w14:ligatures w14:val="standardContextual"/>
        </w:rPr>
        <w:t>9:30 am</w:t>
      </w:r>
      <w:r w:rsidR="004215D1" w:rsidRPr="00474BE6">
        <w:rPr>
          <w:rFonts w:ascii="Tahoma" w:hAnsi="Tahoma" w:cs="Tahoma"/>
          <w:kern w:val="1"/>
          <w:sz w:val="22"/>
          <w:szCs w:val="22"/>
          <w14:ligatures w14:val="standardContextual"/>
        </w:rPr>
        <w:tab/>
        <w:t>Martha Circle</w:t>
      </w:r>
    </w:p>
    <w:p w14:paraId="282617DB" w14:textId="224C7815" w:rsidR="00523356" w:rsidRPr="00474BE6" w:rsidRDefault="00523356"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r>
      <w:r w:rsidR="00835DE4" w:rsidRPr="00474BE6">
        <w:rPr>
          <w:rFonts w:ascii="Tahoma" w:hAnsi="Tahoma" w:cs="Tahoma"/>
          <w:kern w:val="1"/>
          <w:sz w:val="22"/>
          <w:szCs w:val="22"/>
          <w14:ligatures w14:val="standardContextual"/>
        </w:rPr>
        <w:t>2:30 pm</w:t>
      </w:r>
      <w:r w:rsidR="00835DE4" w:rsidRPr="00474BE6">
        <w:rPr>
          <w:rFonts w:ascii="Tahoma" w:hAnsi="Tahoma" w:cs="Tahoma"/>
          <w:kern w:val="1"/>
          <w:sz w:val="22"/>
          <w:szCs w:val="22"/>
          <w14:ligatures w14:val="standardContextual"/>
        </w:rPr>
        <w:tab/>
        <w:t>Worship on Channel 180</w:t>
      </w:r>
    </w:p>
    <w:p w14:paraId="34630DB7" w14:textId="65A538C5" w:rsidR="00835DE4" w:rsidRPr="00474BE6" w:rsidRDefault="00835DE4"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7:00 pm</w:t>
      </w:r>
      <w:r w:rsidRPr="00474BE6">
        <w:rPr>
          <w:rFonts w:ascii="Tahoma" w:hAnsi="Tahoma" w:cs="Tahoma"/>
          <w:kern w:val="1"/>
          <w:sz w:val="22"/>
          <w:szCs w:val="22"/>
          <w14:ligatures w14:val="standardContextual"/>
        </w:rPr>
        <w:tab/>
        <w:t>Choir Practice</w:t>
      </w:r>
    </w:p>
    <w:p w14:paraId="4E4F4670" w14:textId="75290874" w:rsidR="00486935" w:rsidRPr="00474BE6" w:rsidRDefault="00486935" w:rsidP="00364542">
      <w:pPr>
        <w:tabs>
          <w:tab w:val="left" w:pos="72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Thursday</w:t>
      </w:r>
    </w:p>
    <w:p w14:paraId="38A959E3" w14:textId="1EF3DF63" w:rsidR="00486935" w:rsidRPr="00474BE6" w:rsidRDefault="00486935"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10:30 am</w:t>
      </w:r>
      <w:r w:rsidRPr="00474BE6">
        <w:rPr>
          <w:rFonts w:ascii="Tahoma" w:hAnsi="Tahoma" w:cs="Tahoma"/>
          <w:kern w:val="1"/>
          <w:sz w:val="22"/>
          <w:szCs w:val="22"/>
          <w14:ligatures w14:val="standardContextual"/>
        </w:rPr>
        <w:tab/>
        <w:t>Worship on Channel 180</w:t>
      </w:r>
    </w:p>
    <w:p w14:paraId="1EC60E2D" w14:textId="7823DF52" w:rsidR="00486935" w:rsidRPr="00474BE6" w:rsidRDefault="00486935"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r>
      <w:r w:rsidR="008600E4" w:rsidRPr="00474BE6">
        <w:rPr>
          <w:rFonts w:ascii="Tahoma" w:hAnsi="Tahoma" w:cs="Tahoma"/>
          <w:kern w:val="1"/>
          <w:sz w:val="22"/>
          <w:szCs w:val="22"/>
          <w14:ligatures w14:val="standardContextual"/>
        </w:rPr>
        <w:t>6:30 pm</w:t>
      </w:r>
      <w:r w:rsidR="008600E4" w:rsidRPr="00474BE6">
        <w:rPr>
          <w:rFonts w:ascii="Tahoma" w:hAnsi="Tahoma" w:cs="Tahoma"/>
          <w:kern w:val="1"/>
          <w:sz w:val="22"/>
          <w:szCs w:val="22"/>
          <w14:ligatures w14:val="standardContextual"/>
        </w:rPr>
        <w:tab/>
        <w:t>Maundy Thursday Worship Service</w:t>
      </w:r>
    </w:p>
    <w:p w14:paraId="658C9804" w14:textId="34F1D81B" w:rsidR="008600E4" w:rsidRPr="00474BE6" w:rsidRDefault="008600E4" w:rsidP="00364542">
      <w:pPr>
        <w:tabs>
          <w:tab w:val="left" w:pos="72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Friday</w:t>
      </w:r>
    </w:p>
    <w:p w14:paraId="294812A4" w14:textId="02EBDB41" w:rsidR="008600E4" w:rsidRPr="00474BE6" w:rsidRDefault="008600E4"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7:30</w:t>
      </w:r>
      <w:r w:rsidR="006C412D" w:rsidRPr="00474BE6">
        <w:rPr>
          <w:rFonts w:ascii="Tahoma" w:hAnsi="Tahoma" w:cs="Tahoma"/>
          <w:kern w:val="1"/>
          <w:sz w:val="22"/>
          <w:szCs w:val="22"/>
          <w14:ligatures w14:val="standardContextual"/>
        </w:rPr>
        <w:t xml:space="preserve"> am</w:t>
      </w:r>
      <w:r w:rsidR="006C412D" w:rsidRPr="00474BE6">
        <w:rPr>
          <w:rFonts w:ascii="Tahoma" w:hAnsi="Tahoma" w:cs="Tahoma"/>
          <w:kern w:val="1"/>
          <w:sz w:val="22"/>
          <w:szCs w:val="22"/>
          <w14:ligatures w14:val="standardContextual"/>
        </w:rPr>
        <w:tab/>
        <w:t>Good Friday Prayer Vigil in Chapel</w:t>
      </w:r>
    </w:p>
    <w:p w14:paraId="18066218" w14:textId="349DFA07" w:rsidR="006C412D" w:rsidRPr="00474BE6" w:rsidRDefault="006C412D"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6:30 pm</w:t>
      </w:r>
      <w:r w:rsidRPr="00474BE6">
        <w:rPr>
          <w:rFonts w:ascii="Tahoma" w:hAnsi="Tahoma" w:cs="Tahoma"/>
          <w:kern w:val="1"/>
          <w:sz w:val="22"/>
          <w:szCs w:val="22"/>
          <w14:ligatures w14:val="standardContextual"/>
        </w:rPr>
        <w:tab/>
        <w:t>Good Friday Worship Service</w:t>
      </w:r>
    </w:p>
    <w:p w14:paraId="67CB43C0" w14:textId="7D8938D2" w:rsidR="00004771" w:rsidRPr="00474BE6" w:rsidRDefault="00004771" w:rsidP="00364542">
      <w:pPr>
        <w:tabs>
          <w:tab w:val="left" w:pos="720"/>
        </w:tabs>
        <w:spacing w:line="260" w:lineRule="exact"/>
        <w:rPr>
          <w:rFonts w:ascii="Tahoma" w:hAnsi="Tahoma" w:cs="Tahoma"/>
          <w:b/>
          <w:bCs/>
          <w:kern w:val="1"/>
          <w:sz w:val="22"/>
          <w:szCs w:val="22"/>
          <w14:ligatures w14:val="standardContextual"/>
        </w:rPr>
      </w:pPr>
      <w:r w:rsidRPr="00474BE6">
        <w:rPr>
          <w:rFonts w:ascii="Tahoma" w:hAnsi="Tahoma" w:cs="Tahoma"/>
          <w:b/>
          <w:bCs/>
          <w:kern w:val="1"/>
          <w:sz w:val="22"/>
          <w:szCs w:val="22"/>
          <w14:ligatures w14:val="standardContextual"/>
        </w:rPr>
        <w:t>Sunday</w:t>
      </w:r>
    </w:p>
    <w:p w14:paraId="57A6F7D6" w14:textId="08543F21" w:rsidR="00004771" w:rsidRPr="00474BE6" w:rsidRDefault="00004771"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9:30 am</w:t>
      </w:r>
      <w:r w:rsidRPr="00474BE6">
        <w:rPr>
          <w:rFonts w:ascii="Tahoma" w:hAnsi="Tahoma" w:cs="Tahoma"/>
          <w:kern w:val="1"/>
          <w:sz w:val="22"/>
          <w:szCs w:val="22"/>
          <w14:ligatures w14:val="standardContextual"/>
        </w:rPr>
        <w:tab/>
        <w:t xml:space="preserve">Easter </w:t>
      </w:r>
      <w:r w:rsidR="00096CBB" w:rsidRPr="00474BE6">
        <w:rPr>
          <w:rFonts w:ascii="Tahoma" w:hAnsi="Tahoma" w:cs="Tahoma"/>
          <w:kern w:val="1"/>
          <w:sz w:val="22"/>
          <w:szCs w:val="22"/>
          <w14:ligatures w14:val="standardContextual"/>
        </w:rPr>
        <w:t xml:space="preserve">Sunday </w:t>
      </w:r>
      <w:r w:rsidRPr="00474BE6">
        <w:rPr>
          <w:rFonts w:ascii="Tahoma" w:hAnsi="Tahoma" w:cs="Tahoma"/>
          <w:kern w:val="1"/>
          <w:sz w:val="22"/>
          <w:szCs w:val="22"/>
          <w14:ligatures w14:val="standardContextual"/>
        </w:rPr>
        <w:t>Worship</w:t>
      </w:r>
      <w:r w:rsidR="00096CBB" w:rsidRPr="00474BE6">
        <w:rPr>
          <w:rFonts w:ascii="Tahoma" w:hAnsi="Tahoma" w:cs="Tahoma"/>
          <w:kern w:val="1"/>
          <w:sz w:val="22"/>
          <w:szCs w:val="22"/>
          <w14:ligatures w14:val="standardContextual"/>
        </w:rPr>
        <w:t>/HC</w:t>
      </w:r>
    </w:p>
    <w:p w14:paraId="4D1E29DC" w14:textId="09190FAA" w:rsidR="00096CBB" w:rsidRPr="00474BE6" w:rsidRDefault="00096CBB" w:rsidP="00364542">
      <w:pPr>
        <w:tabs>
          <w:tab w:val="left" w:pos="720"/>
        </w:tabs>
        <w:spacing w:line="260" w:lineRule="exact"/>
        <w:rPr>
          <w:rFonts w:ascii="Tahoma" w:hAnsi="Tahoma" w:cs="Tahoma"/>
          <w:kern w:val="1"/>
          <w:sz w:val="22"/>
          <w:szCs w:val="22"/>
          <w14:ligatures w14:val="standardContextual"/>
        </w:rPr>
      </w:pPr>
      <w:r w:rsidRPr="00474BE6">
        <w:rPr>
          <w:rFonts w:ascii="Tahoma" w:hAnsi="Tahoma" w:cs="Tahoma"/>
          <w:kern w:val="1"/>
          <w:sz w:val="22"/>
          <w:szCs w:val="22"/>
          <w14:ligatures w14:val="standardContextual"/>
        </w:rPr>
        <w:tab/>
        <w:t>11:00 am</w:t>
      </w:r>
      <w:r w:rsidRPr="00474BE6">
        <w:rPr>
          <w:rFonts w:ascii="Tahoma" w:hAnsi="Tahoma" w:cs="Tahoma"/>
          <w:kern w:val="1"/>
          <w:sz w:val="22"/>
          <w:szCs w:val="22"/>
          <w14:ligatures w14:val="standardContextual"/>
        </w:rPr>
        <w:tab/>
        <w:t>Worship on KDMA 93.9 FM Radio</w:t>
      </w:r>
    </w:p>
    <w:p w14:paraId="02061136" w14:textId="1650F8A6" w:rsidR="00C97958" w:rsidRDefault="00C97958" w:rsidP="00C858A5">
      <w:pPr>
        <w:pBdr>
          <w:bottom w:val="single" w:sz="4" w:space="1" w:color="auto"/>
        </w:pBdr>
        <w:tabs>
          <w:tab w:val="left" w:pos="1260"/>
        </w:tabs>
        <w:spacing w:line="260" w:lineRule="exact"/>
        <w:rPr>
          <w:rFonts w:ascii="Tahoma" w:hAnsi="Tahoma" w:cs="Tahoma"/>
          <w:kern w:val="1"/>
          <w14:ligatures w14:val="standardContextual"/>
        </w:rPr>
      </w:pPr>
    </w:p>
    <w:p w14:paraId="48A5FBAB" w14:textId="1C7BE165" w:rsidR="00C97958" w:rsidRDefault="007D5F16" w:rsidP="00556073">
      <w:pPr>
        <w:tabs>
          <w:tab w:val="left" w:pos="1260"/>
        </w:tabs>
        <w:spacing w:line="260" w:lineRule="exact"/>
        <w:rPr>
          <w:rFonts w:ascii="Tahoma" w:hAnsi="Tahoma" w:cs="Tahoma"/>
          <w:kern w:val="1"/>
          <w14:ligatures w14:val="standardContextual"/>
        </w:rPr>
      </w:pPr>
      <w:r>
        <w:rPr>
          <w:rFonts w:ascii="Tahoma" w:hAnsi="Tahoma" w:cs="Tahoma"/>
          <w:b/>
          <w:bCs/>
          <w:noProof/>
          <w:kern w:val="1"/>
          <w14:ligatures w14:val="standardContextual"/>
        </w:rPr>
        <w:drawing>
          <wp:anchor distT="0" distB="0" distL="114300" distR="114300" simplePos="0" relativeHeight="251663365" behindDoc="0" locked="0" layoutInCell="1" allowOverlap="1" wp14:anchorId="24374025" wp14:editId="1FDAA742">
            <wp:simplePos x="0" y="0"/>
            <wp:positionH relativeFrom="column">
              <wp:posOffset>561975</wp:posOffset>
            </wp:positionH>
            <wp:positionV relativeFrom="page">
              <wp:posOffset>4010025</wp:posOffset>
            </wp:positionV>
            <wp:extent cx="3316605" cy="890270"/>
            <wp:effectExtent l="0" t="0" r="0" b="5080"/>
            <wp:wrapThrough wrapText="bothSides">
              <wp:wrapPolygon edited="0">
                <wp:start x="248" y="0"/>
                <wp:lineTo x="0" y="1387"/>
                <wp:lineTo x="0" y="18026"/>
                <wp:lineTo x="124" y="20799"/>
                <wp:lineTo x="248" y="21261"/>
                <wp:lineTo x="21215" y="21261"/>
                <wp:lineTo x="21339" y="20799"/>
                <wp:lineTo x="21464" y="18026"/>
                <wp:lineTo x="21464" y="1387"/>
                <wp:lineTo x="21215" y="0"/>
                <wp:lineTo x="248" y="0"/>
              </wp:wrapPolygon>
            </wp:wrapThrough>
            <wp:docPr id="160276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6605" cy="890270"/>
                    </a:xfrm>
                    <a:prstGeom prst="rect">
                      <a:avLst/>
                    </a:prstGeom>
                    <a:noFill/>
                  </pic:spPr>
                </pic:pic>
              </a:graphicData>
            </a:graphic>
          </wp:anchor>
        </w:drawing>
      </w:r>
    </w:p>
    <w:p w14:paraId="404B4BA7" w14:textId="6010924A" w:rsidR="00C97958" w:rsidRPr="00474BE6" w:rsidRDefault="00C97958" w:rsidP="00556073">
      <w:pPr>
        <w:tabs>
          <w:tab w:val="left" w:pos="1260"/>
        </w:tabs>
        <w:spacing w:line="260" w:lineRule="exact"/>
        <w:rPr>
          <w:rFonts w:ascii="Tahoma" w:hAnsi="Tahoma" w:cs="Tahoma"/>
          <w:kern w:val="1"/>
          <w:sz w:val="22"/>
          <w:szCs w:val="22"/>
          <w14:ligatures w14:val="standardContextual"/>
        </w:rPr>
      </w:pPr>
    </w:p>
    <w:p w14:paraId="40BBB7A2" w14:textId="2BEC1F5C" w:rsidR="007D5F16" w:rsidRDefault="007D5F16" w:rsidP="00A35178">
      <w:pPr>
        <w:widowControl w:val="0"/>
        <w:autoSpaceDE w:val="0"/>
        <w:autoSpaceDN w:val="0"/>
        <w:adjustRightInd w:val="0"/>
        <w:spacing w:before="90" w:after="144" w:line="340" w:lineRule="atLeast"/>
        <w:ind w:left="280" w:hanging="280"/>
        <w:rPr>
          <w:rFonts w:ascii="Tahoma" w:hAnsi="Tahoma" w:cs="Tahoma"/>
          <w:b/>
          <w:bCs/>
          <w:kern w:val="1"/>
          <w14:ligatures w14:val="standardContextual"/>
        </w:rPr>
      </w:pPr>
    </w:p>
    <w:p w14:paraId="5E2306E0" w14:textId="77777777" w:rsidR="007D5F16" w:rsidRDefault="007D5F16" w:rsidP="00A35178">
      <w:pPr>
        <w:widowControl w:val="0"/>
        <w:autoSpaceDE w:val="0"/>
        <w:autoSpaceDN w:val="0"/>
        <w:adjustRightInd w:val="0"/>
        <w:spacing w:before="90" w:after="144" w:line="340" w:lineRule="atLeast"/>
        <w:ind w:left="280" w:hanging="280"/>
        <w:rPr>
          <w:rFonts w:ascii="Tahoma" w:hAnsi="Tahoma" w:cs="Tahoma"/>
          <w:b/>
          <w:bCs/>
          <w:kern w:val="1"/>
          <w14:ligatures w14:val="standardContextual"/>
        </w:rPr>
      </w:pPr>
    </w:p>
    <w:p w14:paraId="0B978BAA" w14:textId="77777777" w:rsidR="007D5F16" w:rsidRPr="00754518" w:rsidRDefault="007D5F16" w:rsidP="007D5F16">
      <w:pPr>
        <w:jc w:val="center"/>
        <w:rPr>
          <w:rFonts w:ascii="Tahoma" w:eastAsia="Calibri" w:hAnsi="Tahoma" w:cs="Tahoma"/>
          <w:b/>
          <w:bCs/>
          <w:kern w:val="0"/>
        </w:rPr>
      </w:pPr>
      <w:r w:rsidRPr="00754518">
        <w:rPr>
          <w:rFonts w:ascii="Tahoma" w:eastAsia="Calibri" w:hAnsi="Tahoma" w:cs="Tahoma"/>
          <w:b/>
          <w:bCs/>
          <w:kern w:val="0"/>
        </w:rPr>
        <w:t>Palms</w:t>
      </w:r>
    </w:p>
    <w:p w14:paraId="4FD5AA6F" w14:textId="77777777" w:rsidR="007D5F16" w:rsidRPr="00743523" w:rsidRDefault="007D5F16" w:rsidP="007D5F16">
      <w:pPr>
        <w:jc w:val="center"/>
        <w:rPr>
          <w:rFonts w:ascii="Tahoma" w:eastAsia="Calibri" w:hAnsi="Tahoma" w:cs="Tahoma"/>
          <w:kern w:val="0"/>
        </w:rPr>
      </w:pPr>
      <w:r>
        <w:rPr>
          <w:rFonts w:ascii="Tahoma" w:eastAsia="Calibri" w:hAnsi="Tahoma" w:cs="Tahoma"/>
          <w:kern w:val="0"/>
        </w:rPr>
        <w:t>When Jesus entered Jerusalem days before his death, crowds welcomed him by waving palm branches, which were common symbols of victory and rejoicing.  And so, churches continue to use them in remembrance of that occasion, knowing that Jesus’ crucifixion was ultimately his triumph over sin and death.  As early as Leviticus 23:40, God commanded Israel to use palms in a festival of rejoicing.  In Revelation 7:9-10, Christian martyrs carried palm branches as they praised the Lamb before the throne of God.</w:t>
      </w:r>
    </w:p>
    <w:p w14:paraId="203A0834" w14:textId="77777777" w:rsidR="007D5F16" w:rsidRDefault="007D5F16" w:rsidP="00A35178">
      <w:pPr>
        <w:widowControl w:val="0"/>
        <w:autoSpaceDE w:val="0"/>
        <w:autoSpaceDN w:val="0"/>
        <w:adjustRightInd w:val="0"/>
        <w:spacing w:before="90" w:after="144" w:line="340" w:lineRule="atLeast"/>
        <w:ind w:left="280" w:hanging="280"/>
        <w:rPr>
          <w:rFonts w:ascii="Tahoma" w:hAnsi="Tahoma" w:cs="Tahoma"/>
          <w:b/>
          <w:bCs/>
          <w:kern w:val="1"/>
          <w14:ligatures w14:val="standardContextual"/>
        </w:rPr>
      </w:pPr>
    </w:p>
    <w:p w14:paraId="1B29F55C" w14:textId="77777777" w:rsidR="007D5F16" w:rsidRDefault="007D5F16" w:rsidP="007D5F16">
      <w:pPr>
        <w:widowControl w:val="0"/>
        <w:autoSpaceDE w:val="0"/>
        <w:autoSpaceDN w:val="0"/>
        <w:adjustRightInd w:val="0"/>
        <w:spacing w:before="90" w:after="144" w:line="340" w:lineRule="atLeast"/>
        <w:rPr>
          <w:rFonts w:ascii="Tahoma" w:hAnsi="Tahoma" w:cs="Tahoma"/>
          <w:b/>
          <w:bCs/>
          <w:kern w:val="1"/>
          <w14:ligatures w14:val="standardContextual"/>
        </w:rPr>
      </w:pPr>
    </w:p>
    <w:p w14:paraId="5C27CA8C" w14:textId="2944AD77" w:rsidR="00A35178" w:rsidRPr="00E810D2" w:rsidRDefault="00A35178" w:rsidP="00A35178">
      <w:pPr>
        <w:widowControl w:val="0"/>
        <w:autoSpaceDE w:val="0"/>
        <w:autoSpaceDN w:val="0"/>
        <w:adjustRightInd w:val="0"/>
        <w:spacing w:before="90" w:after="144" w:line="340" w:lineRule="atLeast"/>
        <w:ind w:left="280" w:hanging="280"/>
        <w:rPr>
          <w:rFonts w:ascii="Tahoma" w:hAnsi="Tahoma" w:cs="Tahoma"/>
          <w:kern w:val="1"/>
          <w14:ligatures w14:val="standardContextual"/>
        </w:rPr>
      </w:pPr>
      <w:r w:rsidRPr="00E810D2">
        <w:rPr>
          <w:rFonts w:ascii="Tahoma" w:hAnsi="Tahoma" w:cs="Tahoma"/>
          <w:kern w:val="1"/>
          <w14:ligatures w14:val="standardContextual"/>
        </w:rPr>
        <w:t xml:space="preserve">The </w:t>
      </w:r>
      <w:r w:rsidRPr="00E810D2">
        <w:rPr>
          <w:rFonts w:ascii="Tahoma" w:hAnsi="Tahoma" w:cs="Tahoma"/>
          <w:b/>
          <w:bCs/>
          <w:kern w:val="1"/>
          <w14:ligatures w14:val="standardContextual"/>
        </w:rPr>
        <w:t xml:space="preserve">Confession and Absolution </w:t>
      </w:r>
      <w:r w:rsidRPr="00E810D2">
        <w:rPr>
          <w:rFonts w:ascii="Tahoma" w:hAnsi="Tahoma" w:cs="Tahoma"/>
          <w:kern w:val="1"/>
          <w14:ligatures w14:val="standardContextual"/>
        </w:rPr>
        <w:t>are spoken</w:t>
      </w:r>
      <w:r>
        <w:rPr>
          <w:rFonts w:ascii="Tahoma" w:hAnsi="Tahoma" w:cs="Tahoma"/>
          <w:kern w:val="1"/>
          <w14:ligatures w14:val="standardContextual"/>
        </w:rPr>
        <w:t>:</w:t>
      </w:r>
    </w:p>
    <w:p w14:paraId="7D92339F" w14:textId="77777777" w:rsidR="00A35178" w:rsidRPr="00E810D2" w:rsidRDefault="00A35178" w:rsidP="00A35178">
      <w:pPr>
        <w:widowControl w:val="0"/>
        <w:autoSpaceDE w:val="0"/>
        <w:autoSpaceDN w:val="0"/>
        <w:adjustRightInd w:val="0"/>
        <w:spacing w:before="90" w:after="144"/>
        <w:ind w:left="280" w:hanging="280"/>
        <w:rPr>
          <w:rFonts w:ascii="Tahoma" w:hAnsi="Tahoma" w:cs="Tahoma"/>
          <w:kern w:val="1"/>
          <w14:ligatures w14:val="standardContextual"/>
        </w:rPr>
      </w:pPr>
      <w:r w:rsidRPr="00E810D2">
        <w:rPr>
          <w:rFonts w:ascii="Tahoma" w:hAnsi="Tahoma" w:cs="Tahoma"/>
          <w:kern w:val="1"/>
          <w14:ligatures w14:val="standardContextual"/>
        </w:rPr>
        <w:t>P</w:t>
      </w:r>
      <w:r w:rsidRPr="00E810D2">
        <w:rPr>
          <w:rFonts w:ascii="Tahoma" w:hAnsi="Tahoma" w:cs="Tahoma"/>
          <w:kern w:val="1"/>
          <w14:ligatures w14:val="standardContextual"/>
        </w:rPr>
        <w:tab/>
        <w:t>Let us confess our sins to God and ask his forgiveness for the sake of Jesus, our King and Savior.</w:t>
      </w:r>
    </w:p>
    <w:p w14:paraId="6CD36800" w14:textId="77777777" w:rsidR="00A35178" w:rsidRPr="00E810D2" w:rsidRDefault="00A35178" w:rsidP="00A35178">
      <w:pPr>
        <w:widowControl w:val="0"/>
        <w:autoSpaceDE w:val="0"/>
        <w:autoSpaceDN w:val="0"/>
        <w:adjustRightInd w:val="0"/>
        <w:spacing w:before="90" w:after="144"/>
        <w:ind w:left="280" w:hanging="280"/>
        <w:rPr>
          <w:rFonts w:ascii="Tahoma" w:hAnsi="Tahoma" w:cs="Tahoma"/>
          <w:b/>
          <w:bCs/>
          <w:kern w:val="1"/>
          <w14:ligatures w14:val="standardContextual"/>
        </w:rPr>
      </w:pPr>
      <w:r w:rsidRPr="00E810D2">
        <w:rPr>
          <w:rFonts w:ascii="Tahoma" w:hAnsi="Tahoma" w:cs="Tahoma"/>
          <w:b/>
          <w:bCs/>
          <w:kern w:val="1"/>
          <w14:ligatures w14:val="standardContextual"/>
        </w:rPr>
        <w:t>C</w:t>
      </w:r>
      <w:r w:rsidRPr="00E810D2">
        <w:rPr>
          <w:rFonts w:ascii="Tahoma" w:hAnsi="Tahoma" w:cs="Tahoma"/>
          <w:b/>
          <w:bCs/>
          <w:kern w:val="1"/>
          <w14:ligatures w14:val="standardContextual"/>
        </w:rPr>
        <w:tab/>
        <w:t>Almighty God, we confess that we are often like the people of Jerusalem on that first Palm Sunday. We want a different kind of king. We want a king who will bring us earthly wealth or power or popularity. We seek things that will satisfy our own selfish desires. We do not follow in the humble steps of Jesus, our King. We do not seek to serve others in his name. Have mercy on us and forgive our sins.</w:t>
      </w:r>
    </w:p>
    <w:p w14:paraId="0549B0FA" w14:textId="77777777" w:rsidR="00A35178" w:rsidRPr="00E810D2" w:rsidRDefault="00A35178" w:rsidP="00A35178">
      <w:pPr>
        <w:widowControl w:val="0"/>
        <w:autoSpaceDE w:val="0"/>
        <w:autoSpaceDN w:val="0"/>
        <w:adjustRightInd w:val="0"/>
        <w:spacing w:before="90" w:after="144"/>
        <w:ind w:left="280" w:hanging="280"/>
        <w:rPr>
          <w:rFonts w:ascii="Tahoma" w:hAnsi="Tahoma" w:cs="Tahoma"/>
          <w:kern w:val="1"/>
          <w14:ligatures w14:val="standardContextual"/>
        </w:rPr>
      </w:pPr>
      <w:r w:rsidRPr="00E810D2">
        <w:rPr>
          <w:rFonts w:ascii="Tahoma" w:hAnsi="Tahoma" w:cs="Tahoma"/>
          <w:kern w:val="1"/>
          <w14:ligatures w14:val="standardContextual"/>
        </w:rPr>
        <w:t>P</w:t>
      </w:r>
      <w:r w:rsidRPr="00E810D2">
        <w:rPr>
          <w:rFonts w:ascii="Tahoma" w:hAnsi="Tahoma" w:cs="Tahoma"/>
          <w:kern w:val="1"/>
          <w14:ligatures w14:val="standardContextual"/>
        </w:rPr>
        <w:tab/>
        <w:t xml:space="preserve">God has had mercy on us. He sent his Son to be our King and Savior. Jesus entered Jerusalem and took up his path to the cross. On the cross, he bore the burden of our sins in his own body so that we would be forgiven. I announce to you that your sins are forgiven in the name of the Father and of the </w:t>
      </w:r>
      <w:r w:rsidRPr="00A54880">
        <w:rPr>
          <w:rFonts w:ascii="Tahoma" w:hAnsi="Tahoma" w:cs="Tahoma"/>
          <w:color w:val="EE0000"/>
          <w:kern w:val="1"/>
          <w14:ligatures w14:val="standardContextual"/>
        </w:rPr>
        <w:t>+</w:t>
      </w:r>
      <w:r w:rsidRPr="00E810D2">
        <w:rPr>
          <w:rFonts w:ascii="Tahoma" w:hAnsi="Tahoma" w:cs="Tahoma"/>
          <w:kern w:val="1"/>
          <w14:ligatures w14:val="standardContextual"/>
        </w:rPr>
        <w:t xml:space="preserve"> Son and of the Holy Spirit. Amen. Our King has saved us and set us free!</w:t>
      </w:r>
    </w:p>
    <w:p w14:paraId="77172CBA" w14:textId="77777777" w:rsidR="00A35178" w:rsidRPr="00E2663A" w:rsidRDefault="00A35178" w:rsidP="00A35178">
      <w:pPr>
        <w:widowControl w:val="0"/>
        <w:autoSpaceDE w:val="0"/>
        <w:autoSpaceDN w:val="0"/>
        <w:adjustRightInd w:val="0"/>
        <w:spacing w:before="90" w:after="144"/>
        <w:ind w:left="280" w:hanging="280"/>
        <w:rPr>
          <w:rFonts w:ascii="Tahoma" w:hAnsi="Tahoma" w:cs="Tahoma"/>
          <w:b/>
          <w:bCs/>
          <w:kern w:val="1"/>
          <w14:ligatures w14:val="standardContextual"/>
        </w:rPr>
      </w:pPr>
      <w:r w:rsidRPr="00E810D2">
        <w:rPr>
          <w:rFonts w:ascii="Tahoma" w:hAnsi="Tahoma" w:cs="Tahoma"/>
          <w:b/>
          <w:bCs/>
          <w:kern w:val="1"/>
          <w14:ligatures w14:val="standardContextual"/>
        </w:rPr>
        <w:t>C</w:t>
      </w:r>
      <w:r w:rsidRPr="00E810D2">
        <w:rPr>
          <w:rFonts w:ascii="Tahoma" w:hAnsi="Tahoma" w:cs="Tahoma"/>
          <w:b/>
          <w:bCs/>
          <w:kern w:val="1"/>
          <w14:ligatures w14:val="standardContextual"/>
        </w:rPr>
        <w:tab/>
        <w:t>Blessed is he who comes in the name of the Lord! Hosanna in the highest!</w:t>
      </w:r>
    </w:p>
    <w:p w14:paraId="13D44FAC" w14:textId="77777777" w:rsidR="00A35178" w:rsidRPr="00743523" w:rsidRDefault="00A35178" w:rsidP="00A35178">
      <w:pPr>
        <w:tabs>
          <w:tab w:val="left" w:pos="720"/>
          <w:tab w:val="left" w:pos="1440"/>
          <w:tab w:val="left" w:pos="2160"/>
          <w:tab w:val="left" w:pos="2880"/>
          <w:tab w:val="left" w:pos="3600"/>
        </w:tabs>
        <w:spacing w:line="260" w:lineRule="exact"/>
        <w:ind w:left="4104" w:hanging="4104"/>
        <w:rPr>
          <w:rFonts w:ascii="Tahoma" w:hAnsi="Tahoma" w:cs="Tahoma"/>
        </w:rPr>
      </w:pPr>
      <w:r w:rsidRPr="002F08B3">
        <w:rPr>
          <w:rFonts w:ascii="Tahoma" w:hAnsi="Tahoma" w:cs="Tahoma"/>
          <w:sz w:val="22"/>
          <w:szCs w:val="22"/>
        </w:rPr>
        <w:t xml:space="preserve">                                                                                                                                                                                                                                         </w:t>
      </w:r>
    </w:p>
    <w:p w14:paraId="53012817" w14:textId="77777777" w:rsidR="00A35178" w:rsidRPr="00743523" w:rsidRDefault="00A35178" w:rsidP="00A35178">
      <w:pPr>
        <w:pStyle w:val="PlainText"/>
        <w:spacing w:line="260" w:lineRule="exact"/>
        <w:rPr>
          <w:rFonts w:ascii="Tahoma" w:hAnsi="Tahoma" w:cs="Tahoma"/>
          <w:b/>
          <w:sz w:val="24"/>
          <w:szCs w:val="24"/>
        </w:rPr>
      </w:pPr>
      <w:r w:rsidRPr="00743523">
        <w:rPr>
          <w:rFonts w:ascii="Tahoma" w:hAnsi="Tahoma" w:cs="Tahoma"/>
          <w:b/>
          <w:sz w:val="24"/>
          <w:szCs w:val="24"/>
        </w:rPr>
        <w:t>WE HEAR THE WORD</w:t>
      </w:r>
    </w:p>
    <w:p w14:paraId="6E6BD371" w14:textId="77777777" w:rsidR="00A35178" w:rsidRDefault="00A35178" w:rsidP="00A35178">
      <w:pPr>
        <w:pStyle w:val="PlainText"/>
        <w:rPr>
          <w:rFonts w:ascii="Tahoma" w:hAnsi="Tahoma" w:cs="Tahoma"/>
          <w:bCs/>
          <w:sz w:val="24"/>
          <w:szCs w:val="24"/>
        </w:rPr>
      </w:pPr>
      <w:r w:rsidRPr="009E7A75">
        <w:rPr>
          <w:rFonts w:ascii="Tahoma" w:hAnsi="Tahoma" w:cs="Tahoma"/>
          <w:bCs/>
          <w:sz w:val="24"/>
          <w:szCs w:val="24"/>
        </w:rPr>
        <w:t>First Lesson</w:t>
      </w:r>
      <w:r>
        <w:rPr>
          <w:rFonts w:ascii="Tahoma" w:hAnsi="Tahoma" w:cs="Tahoma"/>
          <w:bCs/>
          <w:sz w:val="24"/>
          <w:szCs w:val="24"/>
        </w:rPr>
        <w:t xml:space="preserve"> – Isaiah 50:4-9a</w:t>
      </w:r>
    </w:p>
    <w:p w14:paraId="399B9521" w14:textId="6EB9199E" w:rsidR="00A35178" w:rsidRPr="009E7A75" w:rsidRDefault="008E11EA" w:rsidP="00A35178">
      <w:pPr>
        <w:pStyle w:val="PlainText"/>
        <w:rPr>
          <w:rFonts w:ascii="Tahoma" w:hAnsi="Tahoma" w:cs="Tahoma"/>
          <w:bCs/>
          <w:sz w:val="24"/>
          <w:szCs w:val="24"/>
        </w:rPr>
      </w:pPr>
      <w:r>
        <w:rPr>
          <w:rFonts w:ascii="Tahoma" w:hAnsi="Tahoma" w:cs="Tahoma"/>
          <w:bCs/>
          <w:sz w:val="24"/>
          <w:szCs w:val="24"/>
        </w:rPr>
        <w:t>Chimes &amp; Bells</w:t>
      </w:r>
    </w:p>
    <w:p w14:paraId="20B4EF3A" w14:textId="77777777" w:rsidR="00A35178" w:rsidRPr="009E7A75" w:rsidRDefault="00A35178" w:rsidP="00A35178">
      <w:pPr>
        <w:pStyle w:val="PlainText"/>
        <w:rPr>
          <w:rFonts w:ascii="Tahoma" w:hAnsi="Tahoma" w:cs="Tahoma"/>
          <w:bCs/>
          <w:sz w:val="24"/>
          <w:szCs w:val="24"/>
        </w:rPr>
      </w:pPr>
      <w:r w:rsidRPr="009E7A75">
        <w:rPr>
          <w:rFonts w:ascii="Tahoma" w:hAnsi="Tahoma" w:cs="Tahoma"/>
          <w:bCs/>
          <w:sz w:val="24"/>
          <w:szCs w:val="24"/>
        </w:rPr>
        <w:t>Second Lesson</w:t>
      </w:r>
      <w:r>
        <w:rPr>
          <w:rFonts w:ascii="Tahoma" w:hAnsi="Tahoma" w:cs="Tahoma"/>
          <w:bCs/>
          <w:sz w:val="24"/>
          <w:szCs w:val="24"/>
        </w:rPr>
        <w:t xml:space="preserve"> – Philippians 2:5-11</w:t>
      </w:r>
    </w:p>
    <w:p w14:paraId="584A4E8C" w14:textId="6EFD2451" w:rsidR="00A35178" w:rsidRPr="009E7A75" w:rsidRDefault="00D31938" w:rsidP="00A35178">
      <w:pPr>
        <w:pStyle w:val="PlainText"/>
        <w:rPr>
          <w:rFonts w:ascii="Tahoma" w:hAnsi="Tahoma" w:cs="Tahoma"/>
          <w:bCs/>
          <w:sz w:val="24"/>
          <w:szCs w:val="24"/>
        </w:rPr>
      </w:pPr>
      <w:r>
        <w:rPr>
          <w:rFonts w:ascii="Tahoma" w:hAnsi="Tahoma" w:cs="Tahoma"/>
          <w:bCs/>
          <w:sz w:val="24"/>
          <w:szCs w:val="24"/>
        </w:rPr>
        <w:t>Lenten Verse</w:t>
      </w:r>
      <w:r w:rsidR="00542C2B">
        <w:rPr>
          <w:rFonts w:ascii="Tahoma" w:hAnsi="Tahoma" w:cs="Tahoma"/>
          <w:bCs/>
          <w:sz w:val="24"/>
          <w:szCs w:val="24"/>
        </w:rPr>
        <w:t xml:space="preserve"> – </w:t>
      </w:r>
      <w:r w:rsidR="00542C2B" w:rsidRPr="00542C2B">
        <w:rPr>
          <w:rFonts w:ascii="Tahoma" w:hAnsi="Tahoma" w:cs="Tahoma"/>
          <w:bCs/>
          <w:i/>
          <w:iCs/>
          <w:sz w:val="24"/>
          <w:szCs w:val="24"/>
        </w:rPr>
        <w:t>Return to the Lord</w:t>
      </w:r>
      <w:r w:rsidR="00E16FD7">
        <w:rPr>
          <w:rFonts w:ascii="Tahoma" w:hAnsi="Tahoma" w:cs="Tahoma"/>
          <w:bCs/>
          <w:sz w:val="24"/>
          <w:szCs w:val="24"/>
        </w:rPr>
        <w:tab/>
      </w:r>
      <w:r w:rsidR="00E16FD7">
        <w:rPr>
          <w:rFonts w:ascii="Tahoma" w:hAnsi="Tahoma" w:cs="Tahoma"/>
          <w:bCs/>
          <w:sz w:val="24"/>
          <w:szCs w:val="24"/>
        </w:rPr>
        <w:tab/>
      </w:r>
      <w:r w:rsidR="00542C2B">
        <w:rPr>
          <w:rFonts w:ascii="Tahoma" w:hAnsi="Tahoma" w:cs="Tahoma"/>
          <w:bCs/>
          <w:sz w:val="24"/>
          <w:szCs w:val="24"/>
        </w:rPr>
        <w:t xml:space="preserve">       </w:t>
      </w:r>
      <w:r w:rsidR="00E16FD7">
        <w:rPr>
          <w:rFonts w:ascii="Tahoma" w:hAnsi="Tahoma" w:cs="Tahoma"/>
          <w:bCs/>
          <w:sz w:val="24"/>
          <w:szCs w:val="24"/>
        </w:rPr>
        <w:t>Page 151</w:t>
      </w:r>
    </w:p>
    <w:p w14:paraId="35B43FD4" w14:textId="77777777" w:rsidR="00A35178" w:rsidRPr="009E7A75" w:rsidRDefault="00A35178" w:rsidP="00A35178">
      <w:pPr>
        <w:pStyle w:val="PlainText"/>
        <w:rPr>
          <w:rFonts w:ascii="Tahoma" w:hAnsi="Tahoma" w:cs="Tahoma"/>
          <w:bCs/>
          <w:sz w:val="24"/>
          <w:szCs w:val="24"/>
        </w:rPr>
      </w:pPr>
      <w:r w:rsidRPr="009E7A75">
        <w:rPr>
          <w:rFonts w:ascii="Tahoma" w:hAnsi="Tahoma" w:cs="Tahoma"/>
          <w:bCs/>
          <w:sz w:val="24"/>
          <w:szCs w:val="24"/>
        </w:rPr>
        <w:t>Gospel Reading</w:t>
      </w:r>
      <w:r>
        <w:rPr>
          <w:rFonts w:ascii="Tahoma" w:hAnsi="Tahoma" w:cs="Tahoma"/>
          <w:bCs/>
          <w:sz w:val="24"/>
          <w:szCs w:val="24"/>
        </w:rPr>
        <w:t xml:space="preserve"> – Matthew 21:1-11</w:t>
      </w:r>
    </w:p>
    <w:p w14:paraId="5F01823A" w14:textId="77777777" w:rsidR="00A35178" w:rsidRPr="009E7A75" w:rsidRDefault="00A35178" w:rsidP="00A35178">
      <w:pPr>
        <w:pStyle w:val="PlainText"/>
        <w:rPr>
          <w:rFonts w:ascii="Tahoma" w:hAnsi="Tahoma" w:cs="Tahoma"/>
          <w:bCs/>
          <w:sz w:val="24"/>
          <w:szCs w:val="24"/>
        </w:rPr>
      </w:pPr>
      <w:r w:rsidRPr="009E7A75">
        <w:rPr>
          <w:rFonts w:ascii="Tahoma" w:hAnsi="Tahoma" w:cs="Tahoma"/>
          <w:bCs/>
          <w:sz w:val="24"/>
          <w:szCs w:val="24"/>
        </w:rPr>
        <w:t>Children’s Moment</w:t>
      </w:r>
    </w:p>
    <w:p w14:paraId="57EDDF95" w14:textId="77777777" w:rsidR="00A35178" w:rsidRDefault="00A35178" w:rsidP="00A35178">
      <w:pPr>
        <w:pStyle w:val="PlainText"/>
        <w:rPr>
          <w:rFonts w:ascii="Tahoma" w:hAnsi="Tahoma" w:cs="Tahoma"/>
          <w:bCs/>
          <w:sz w:val="24"/>
          <w:szCs w:val="24"/>
        </w:rPr>
      </w:pPr>
      <w:r w:rsidRPr="009E7A75">
        <w:rPr>
          <w:rFonts w:ascii="Tahoma" w:hAnsi="Tahoma" w:cs="Tahoma"/>
          <w:bCs/>
          <w:sz w:val="24"/>
          <w:szCs w:val="24"/>
        </w:rPr>
        <w:t>Sermon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Pastor Michelle</w:t>
      </w:r>
    </w:p>
    <w:p w14:paraId="5BA74246" w14:textId="77777777" w:rsidR="00A35178" w:rsidRPr="009E7A75" w:rsidRDefault="00A35178" w:rsidP="00A35178">
      <w:pPr>
        <w:pStyle w:val="PlainText"/>
        <w:spacing w:line="260" w:lineRule="exact"/>
        <w:rPr>
          <w:rFonts w:ascii="Tahoma" w:hAnsi="Tahoma" w:cs="Tahoma"/>
          <w:bCs/>
          <w:sz w:val="24"/>
          <w:szCs w:val="24"/>
        </w:rPr>
      </w:pPr>
    </w:p>
    <w:p w14:paraId="3AA66DE4" w14:textId="77777777" w:rsidR="00A35178" w:rsidRPr="00743523" w:rsidRDefault="00A35178" w:rsidP="00A35178">
      <w:pPr>
        <w:tabs>
          <w:tab w:val="left" w:pos="720"/>
          <w:tab w:val="left" w:pos="1440"/>
          <w:tab w:val="left" w:pos="2160"/>
          <w:tab w:val="left" w:pos="2880"/>
        </w:tabs>
        <w:spacing w:line="260" w:lineRule="exact"/>
        <w:ind w:left="3384" w:hanging="3384"/>
        <w:rPr>
          <w:rFonts w:ascii="Tahoma" w:hAnsi="Tahoma" w:cs="Tahoma"/>
          <w:b/>
        </w:rPr>
      </w:pPr>
      <w:r w:rsidRPr="00743523">
        <w:rPr>
          <w:rFonts w:ascii="Tahoma" w:hAnsi="Tahoma" w:cs="Tahoma"/>
          <w:b/>
        </w:rPr>
        <w:t xml:space="preserve">WE RESPOND WITH SONGS AND OFFERINGS                   </w:t>
      </w:r>
    </w:p>
    <w:p w14:paraId="1DD2A457" w14:textId="6CA2D7EE" w:rsidR="00A35178" w:rsidRDefault="00A35178" w:rsidP="00E616E3">
      <w:pPr>
        <w:tabs>
          <w:tab w:val="left" w:pos="1260"/>
          <w:tab w:val="right" w:pos="6480"/>
        </w:tabs>
        <w:rPr>
          <w:rFonts w:ascii="Tahoma" w:hAnsi="Tahoma" w:cs="Tahoma"/>
        </w:rPr>
      </w:pPr>
      <w:r>
        <w:rPr>
          <w:rFonts w:ascii="Tahoma" w:hAnsi="Tahoma" w:cs="Tahoma"/>
        </w:rPr>
        <w:t xml:space="preserve">Pulpit Hymn </w:t>
      </w:r>
      <w:r w:rsidRPr="00600C3E">
        <w:rPr>
          <w:rFonts w:ascii="Tahoma" w:hAnsi="Tahoma" w:cs="Tahoma"/>
          <w:i/>
          <w:iCs/>
        </w:rPr>
        <w:t xml:space="preserve">– Ride On, Ride </w:t>
      </w:r>
      <w:r w:rsidR="004F77AB" w:rsidRPr="00600C3E">
        <w:rPr>
          <w:rFonts w:ascii="Tahoma" w:hAnsi="Tahoma" w:cs="Tahoma"/>
          <w:i/>
          <w:iCs/>
        </w:rPr>
        <w:t>on</w:t>
      </w:r>
      <w:r w:rsidRPr="00600C3E">
        <w:rPr>
          <w:rFonts w:ascii="Tahoma" w:hAnsi="Tahoma" w:cs="Tahoma"/>
          <w:i/>
          <w:iCs/>
        </w:rPr>
        <w:t xml:space="preserve"> in Majesty!</w:t>
      </w:r>
      <w:r>
        <w:rPr>
          <w:rFonts w:ascii="Tahoma" w:hAnsi="Tahoma" w:cs="Tahoma"/>
        </w:rPr>
        <w:tab/>
        <w:t>#346</w:t>
      </w:r>
    </w:p>
    <w:p w14:paraId="56C71671" w14:textId="6FFDB64A" w:rsidR="004F77AB" w:rsidRDefault="00A35178" w:rsidP="00E616E3">
      <w:pPr>
        <w:tabs>
          <w:tab w:val="left" w:pos="1260"/>
        </w:tabs>
        <w:rPr>
          <w:rFonts w:ascii="Tahoma" w:hAnsi="Tahoma" w:cs="Tahoma"/>
          <w:kern w:val="1"/>
          <w14:ligatures w14:val="standardContextual"/>
        </w:rPr>
      </w:pPr>
      <w:r>
        <w:rPr>
          <w:rFonts w:ascii="Tahoma" w:hAnsi="Tahoma" w:cs="Tahoma"/>
        </w:rPr>
        <w:t xml:space="preserve">The </w:t>
      </w:r>
      <w:r w:rsidRPr="00743523">
        <w:rPr>
          <w:rFonts w:ascii="Tahoma" w:hAnsi="Tahoma" w:cs="Tahoma"/>
        </w:rPr>
        <w:t>Apostles</w:t>
      </w:r>
      <w:r>
        <w:rPr>
          <w:rFonts w:ascii="Tahoma" w:hAnsi="Tahoma" w:cs="Tahoma"/>
        </w:rPr>
        <w:t>’</w:t>
      </w:r>
      <w:r w:rsidRPr="00743523">
        <w:rPr>
          <w:rFonts w:ascii="Tahoma" w:hAnsi="Tahoma" w:cs="Tahoma"/>
        </w:rPr>
        <w:t xml:space="preserve"> </w:t>
      </w:r>
      <w:r w:rsidR="0043370F" w:rsidRPr="00743523">
        <w:rPr>
          <w:rFonts w:ascii="Tahoma" w:hAnsi="Tahoma" w:cs="Tahoma"/>
        </w:rPr>
        <w:t xml:space="preserve">Creed </w:t>
      </w:r>
      <w:r w:rsidR="0043370F" w:rsidRPr="00743523">
        <w:rPr>
          <w:rFonts w:ascii="Tahoma" w:hAnsi="Tahoma" w:cs="Tahoma"/>
        </w:rPr>
        <w:tab/>
      </w:r>
      <w:r w:rsidR="005F6621">
        <w:rPr>
          <w:rFonts w:ascii="Tahoma" w:hAnsi="Tahoma" w:cs="Tahoma"/>
        </w:rPr>
        <w:tab/>
      </w:r>
      <w:r w:rsidR="005F6621">
        <w:rPr>
          <w:rFonts w:ascii="Tahoma" w:hAnsi="Tahoma" w:cs="Tahoma"/>
        </w:rPr>
        <w:tab/>
      </w:r>
      <w:r w:rsidR="005F6621">
        <w:rPr>
          <w:rFonts w:ascii="Tahoma" w:hAnsi="Tahoma" w:cs="Tahoma"/>
        </w:rPr>
        <w:tab/>
        <w:t xml:space="preserve">      </w:t>
      </w:r>
      <w:r>
        <w:rPr>
          <w:rFonts w:ascii="Tahoma" w:hAnsi="Tahoma" w:cs="Tahoma"/>
        </w:rPr>
        <w:t>Page 105</w:t>
      </w:r>
      <w:r w:rsidRPr="00743523">
        <w:rPr>
          <w:rFonts w:ascii="Tahoma" w:hAnsi="Tahoma" w:cs="Tahoma"/>
        </w:rPr>
        <w:t xml:space="preserve">                                                    </w:t>
      </w:r>
    </w:p>
    <w:p w14:paraId="461CA35D" w14:textId="1DBCEE95" w:rsidR="0011520B" w:rsidRDefault="00A20777" w:rsidP="00E616E3">
      <w:pPr>
        <w:tabs>
          <w:tab w:val="left" w:pos="1260"/>
        </w:tabs>
        <w:rPr>
          <w:rFonts w:ascii="Tahoma" w:hAnsi="Tahoma" w:cs="Tahoma"/>
          <w:kern w:val="1"/>
          <w14:ligatures w14:val="standardContextual"/>
        </w:rPr>
      </w:pPr>
      <w:r>
        <w:rPr>
          <w:rFonts w:ascii="Tahoma" w:hAnsi="Tahoma" w:cs="Tahoma"/>
          <w:kern w:val="1"/>
          <w14:ligatures w14:val="standardContextual"/>
        </w:rPr>
        <w:t>The Prayers</w:t>
      </w:r>
    </w:p>
    <w:p w14:paraId="1F75F486" w14:textId="77777777" w:rsidR="00E85C39" w:rsidRDefault="00E85C39" w:rsidP="00556073">
      <w:pPr>
        <w:tabs>
          <w:tab w:val="left" w:pos="1260"/>
        </w:tabs>
        <w:spacing w:line="260" w:lineRule="exact"/>
        <w:rPr>
          <w:rFonts w:ascii="Tahoma" w:hAnsi="Tahoma" w:cs="Tahoma"/>
          <w:kern w:val="1"/>
          <w14:ligatures w14:val="standardContextual"/>
        </w:rPr>
      </w:pPr>
    </w:p>
    <w:p w14:paraId="2AFB6EB8" w14:textId="77777777" w:rsidR="00E85C39" w:rsidRDefault="00E85C39" w:rsidP="00556073">
      <w:pPr>
        <w:tabs>
          <w:tab w:val="left" w:pos="1260"/>
        </w:tabs>
        <w:spacing w:line="260" w:lineRule="exact"/>
        <w:rPr>
          <w:rFonts w:ascii="Tahoma" w:hAnsi="Tahoma" w:cs="Tahoma"/>
          <w:kern w:val="1"/>
          <w14:ligatures w14:val="standardContextual"/>
        </w:rPr>
      </w:pPr>
    </w:p>
    <w:p w14:paraId="7E2A831E" w14:textId="77777777" w:rsidR="00FF2D42" w:rsidRPr="00743523" w:rsidRDefault="00FF2D42" w:rsidP="00556073">
      <w:pPr>
        <w:tabs>
          <w:tab w:val="left" w:pos="1260"/>
        </w:tabs>
        <w:spacing w:line="260" w:lineRule="exact"/>
        <w:rPr>
          <w:rFonts w:ascii="Tahoma" w:hAnsi="Tahoma" w:cs="Tahoma"/>
          <w:kern w:val="1"/>
          <w14:ligatures w14:val="standardContextual"/>
        </w:rPr>
      </w:pPr>
    </w:p>
    <w:p w14:paraId="6FD131BD" w14:textId="430129AA" w:rsidR="00FD5E5D" w:rsidRPr="00794BAB" w:rsidRDefault="00FD5E5D" w:rsidP="00F70EF2">
      <w:pPr>
        <w:widowControl w:val="0"/>
        <w:tabs>
          <w:tab w:val="left" w:pos="270"/>
        </w:tabs>
        <w:autoSpaceDE w:val="0"/>
        <w:autoSpaceDN w:val="0"/>
        <w:adjustRightInd w:val="0"/>
        <w:spacing w:before="90" w:after="144"/>
        <w:rPr>
          <w:rFonts w:ascii="Tahoma" w:hAnsi="Tahoma" w:cs="Tahoma"/>
          <w:kern w:val="1"/>
          <w14:ligatures w14:val="standardContextual"/>
        </w:rPr>
      </w:pPr>
      <w:r w:rsidRPr="00794BAB">
        <w:rPr>
          <w:rFonts w:ascii="Tahoma" w:hAnsi="Tahoma" w:cs="Tahoma"/>
          <w:kern w:val="1"/>
          <w14:ligatures w14:val="standardContextual"/>
        </w:rPr>
        <w:lastRenderedPageBreak/>
        <w:t>P</w:t>
      </w:r>
      <w:r w:rsidR="00F70EF2">
        <w:rPr>
          <w:rFonts w:ascii="Tahoma" w:hAnsi="Tahoma" w:cs="Tahoma"/>
          <w:kern w:val="1"/>
          <w14:ligatures w14:val="standardContextual"/>
        </w:rPr>
        <w:t xml:space="preserve">  </w:t>
      </w:r>
      <w:r w:rsidRPr="00794BAB">
        <w:rPr>
          <w:rFonts w:ascii="Tahoma" w:hAnsi="Tahoma" w:cs="Tahoma"/>
          <w:kern w:val="1"/>
          <w14:ligatures w14:val="standardContextual"/>
        </w:rPr>
        <w:t>Jesus, you are the stone the builders rejected. You were rejected by the people you came to save. You were betrayed and crucified, and through your resurrection you became the cornerstone of your church. You are the cornerstone of our lives. Jesus, our King, blessed are you!</w:t>
      </w:r>
    </w:p>
    <w:p w14:paraId="476E0184" w14:textId="77777777" w:rsidR="00FD5E5D" w:rsidRPr="00794BAB" w:rsidRDefault="00FD5E5D"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94BAB">
        <w:rPr>
          <w:rFonts w:ascii="Tahoma" w:hAnsi="Tahoma" w:cs="Tahoma"/>
          <w:b/>
          <w:bCs/>
          <w:kern w:val="1"/>
          <w14:ligatures w14:val="standardContextual"/>
        </w:rPr>
        <w:t>C</w:t>
      </w:r>
      <w:r w:rsidRPr="00794BAB">
        <w:rPr>
          <w:rFonts w:ascii="Tahoma" w:hAnsi="Tahoma" w:cs="Tahoma"/>
          <w:b/>
          <w:bCs/>
          <w:kern w:val="1"/>
          <w14:ligatures w14:val="standardContextual"/>
        </w:rPr>
        <w:tab/>
        <w:t xml:space="preserve">Hosanna in the highest! </w:t>
      </w:r>
    </w:p>
    <w:p w14:paraId="623D077B" w14:textId="77777777" w:rsidR="00FD5E5D" w:rsidRPr="00794BAB" w:rsidRDefault="00FD5E5D" w:rsidP="00FF2D42">
      <w:pPr>
        <w:widowControl w:val="0"/>
        <w:autoSpaceDE w:val="0"/>
        <w:autoSpaceDN w:val="0"/>
        <w:adjustRightInd w:val="0"/>
        <w:spacing w:before="90" w:after="144"/>
        <w:ind w:left="280" w:hanging="280"/>
        <w:rPr>
          <w:rFonts w:ascii="Tahoma" w:hAnsi="Tahoma" w:cs="Tahoma"/>
          <w:kern w:val="1"/>
          <w14:ligatures w14:val="standardContextual"/>
        </w:rPr>
      </w:pPr>
      <w:r w:rsidRPr="00794BAB">
        <w:rPr>
          <w:rFonts w:ascii="Tahoma" w:hAnsi="Tahoma" w:cs="Tahoma"/>
          <w:kern w:val="1"/>
          <w14:ligatures w14:val="standardContextual"/>
        </w:rPr>
        <w:t>P</w:t>
      </w:r>
      <w:r w:rsidRPr="00794BAB">
        <w:rPr>
          <w:rFonts w:ascii="Tahoma" w:hAnsi="Tahoma" w:cs="Tahoma"/>
          <w:kern w:val="1"/>
          <w14:ligatures w14:val="standardContextual"/>
        </w:rPr>
        <w:tab/>
        <w:t>Jesus, forgive us when we look for a different kind of king who will satisfy our own selfish desires. Forgive us when we do not love others as we should. You are the King who loves us. You are the King we need. You are the King who came to save us. Jesus, our King, blessed are you!</w:t>
      </w:r>
    </w:p>
    <w:p w14:paraId="5A54F46A" w14:textId="77777777" w:rsidR="00FD5E5D" w:rsidRPr="00794BAB" w:rsidRDefault="00FD5E5D"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94BAB">
        <w:rPr>
          <w:rFonts w:ascii="Tahoma" w:hAnsi="Tahoma" w:cs="Tahoma"/>
          <w:b/>
          <w:bCs/>
          <w:kern w:val="1"/>
          <w14:ligatures w14:val="standardContextual"/>
        </w:rPr>
        <w:t>C</w:t>
      </w:r>
      <w:r w:rsidRPr="00794BAB">
        <w:rPr>
          <w:rFonts w:ascii="Tahoma" w:hAnsi="Tahoma" w:cs="Tahoma"/>
          <w:b/>
          <w:bCs/>
          <w:kern w:val="1"/>
          <w14:ligatures w14:val="standardContextual"/>
        </w:rPr>
        <w:tab/>
        <w:t xml:space="preserve">Hosanna in the highest! </w:t>
      </w:r>
    </w:p>
    <w:p w14:paraId="08317495" w14:textId="77777777" w:rsidR="00FD5E5D" w:rsidRPr="00794BAB" w:rsidRDefault="00FD5E5D" w:rsidP="00FF2D42">
      <w:pPr>
        <w:widowControl w:val="0"/>
        <w:autoSpaceDE w:val="0"/>
        <w:autoSpaceDN w:val="0"/>
        <w:adjustRightInd w:val="0"/>
        <w:spacing w:before="90" w:after="144"/>
        <w:ind w:left="280" w:hanging="280"/>
        <w:rPr>
          <w:rFonts w:ascii="Tahoma" w:hAnsi="Tahoma" w:cs="Tahoma"/>
          <w:kern w:val="1"/>
          <w14:ligatures w14:val="standardContextual"/>
        </w:rPr>
      </w:pPr>
      <w:r w:rsidRPr="00794BAB">
        <w:rPr>
          <w:rFonts w:ascii="Tahoma" w:hAnsi="Tahoma" w:cs="Tahoma"/>
          <w:kern w:val="1"/>
          <w14:ligatures w14:val="standardContextual"/>
        </w:rPr>
        <w:t>P</w:t>
      </w:r>
      <w:r w:rsidRPr="00794BAB">
        <w:rPr>
          <w:rFonts w:ascii="Tahoma" w:hAnsi="Tahoma" w:cs="Tahoma"/>
          <w:kern w:val="1"/>
          <w14:ligatures w14:val="standardContextual"/>
        </w:rPr>
        <w:tab/>
        <w:t>Jesus, we pray for those who are suffering through illness, fear and grief. Bring them hope and comfort through the promises of your Word. According to your will, bring them healing and grant to them your peace. Jesus, our King, blessed are you!</w:t>
      </w:r>
    </w:p>
    <w:p w14:paraId="6C522515" w14:textId="77777777" w:rsidR="00FD5E5D" w:rsidRPr="00794BAB" w:rsidRDefault="00FD5E5D"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94BAB">
        <w:rPr>
          <w:rFonts w:ascii="Tahoma" w:hAnsi="Tahoma" w:cs="Tahoma"/>
          <w:b/>
          <w:bCs/>
          <w:kern w:val="1"/>
          <w14:ligatures w14:val="standardContextual"/>
        </w:rPr>
        <w:t>C</w:t>
      </w:r>
      <w:r w:rsidRPr="00794BAB">
        <w:rPr>
          <w:rFonts w:ascii="Tahoma" w:hAnsi="Tahoma" w:cs="Tahoma"/>
          <w:b/>
          <w:bCs/>
          <w:kern w:val="1"/>
          <w14:ligatures w14:val="standardContextual"/>
        </w:rPr>
        <w:tab/>
        <w:t xml:space="preserve">Hosanna in the highest! </w:t>
      </w:r>
    </w:p>
    <w:p w14:paraId="2665963C" w14:textId="3E4471F7" w:rsidR="00FD5E5D" w:rsidRPr="00794BAB" w:rsidRDefault="00FD5E5D" w:rsidP="00FF2D42">
      <w:pPr>
        <w:widowControl w:val="0"/>
        <w:autoSpaceDE w:val="0"/>
        <w:autoSpaceDN w:val="0"/>
        <w:adjustRightInd w:val="0"/>
        <w:spacing w:before="90" w:after="144"/>
        <w:ind w:left="280" w:hanging="280"/>
        <w:rPr>
          <w:rFonts w:ascii="Tahoma" w:hAnsi="Tahoma" w:cs="Tahoma"/>
          <w:kern w:val="1"/>
          <w14:ligatures w14:val="standardContextual"/>
        </w:rPr>
      </w:pPr>
      <w:r w:rsidRPr="00794BAB">
        <w:rPr>
          <w:rFonts w:ascii="Tahoma" w:hAnsi="Tahoma" w:cs="Tahoma"/>
          <w:kern w:val="1"/>
          <w14:ligatures w14:val="standardContextual"/>
        </w:rPr>
        <w:t>P</w:t>
      </w:r>
      <w:r w:rsidRPr="00794BAB">
        <w:rPr>
          <w:rFonts w:ascii="Tahoma" w:hAnsi="Tahoma" w:cs="Tahoma"/>
          <w:kern w:val="1"/>
          <w14:ligatures w14:val="standardContextual"/>
        </w:rPr>
        <w:tab/>
        <w:t>Jesus, you entered Jerusalem riding on a donkey, as a humble King bringing salvation. Lead us by the power of the Spirit to walk in humility as you did. As you came to serve us, help us to serve others in your name. Jesus, our King, blessed are you!</w:t>
      </w:r>
    </w:p>
    <w:p w14:paraId="22413C2A" w14:textId="77777777" w:rsidR="00FD5E5D" w:rsidRPr="00794BAB" w:rsidRDefault="00FD5E5D"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94BAB">
        <w:rPr>
          <w:rFonts w:ascii="Tahoma" w:hAnsi="Tahoma" w:cs="Tahoma"/>
          <w:b/>
          <w:bCs/>
          <w:kern w:val="1"/>
          <w14:ligatures w14:val="standardContextual"/>
        </w:rPr>
        <w:t>C</w:t>
      </w:r>
      <w:r w:rsidRPr="00794BAB">
        <w:rPr>
          <w:rFonts w:ascii="Tahoma" w:hAnsi="Tahoma" w:cs="Tahoma"/>
          <w:b/>
          <w:bCs/>
          <w:kern w:val="1"/>
          <w14:ligatures w14:val="standardContextual"/>
        </w:rPr>
        <w:tab/>
        <w:t xml:space="preserve">Hosanna in the highest! </w:t>
      </w:r>
    </w:p>
    <w:p w14:paraId="3BADCBDC" w14:textId="77777777" w:rsidR="00FD5E5D" w:rsidRPr="00794BAB" w:rsidRDefault="00FD5E5D" w:rsidP="00FF2D42">
      <w:pPr>
        <w:widowControl w:val="0"/>
        <w:autoSpaceDE w:val="0"/>
        <w:autoSpaceDN w:val="0"/>
        <w:adjustRightInd w:val="0"/>
        <w:spacing w:before="90" w:after="144"/>
        <w:ind w:left="280" w:hanging="280"/>
        <w:rPr>
          <w:rFonts w:ascii="Tahoma" w:hAnsi="Tahoma" w:cs="Tahoma"/>
          <w:kern w:val="1"/>
          <w14:ligatures w14:val="standardContextual"/>
        </w:rPr>
      </w:pPr>
      <w:r w:rsidRPr="00794BAB">
        <w:rPr>
          <w:rFonts w:ascii="Tahoma" w:hAnsi="Tahoma" w:cs="Tahoma"/>
          <w:kern w:val="1"/>
          <w14:ligatures w14:val="standardContextual"/>
        </w:rPr>
        <w:t>P</w:t>
      </w:r>
      <w:r w:rsidRPr="00794BAB">
        <w:rPr>
          <w:rFonts w:ascii="Tahoma" w:hAnsi="Tahoma" w:cs="Tahoma"/>
          <w:kern w:val="1"/>
          <w14:ligatures w14:val="standardContextual"/>
        </w:rPr>
        <w:tab/>
        <w:t>Jesus, you are our King. You are the Lamb of God who was slain to save us. You have brought us into your kingdom and one day we will live in your presence forever. You are worthy of all honor and glory. Jesus, our King, blessed are you!</w:t>
      </w:r>
    </w:p>
    <w:p w14:paraId="61A8D735" w14:textId="47454690" w:rsidR="00FD5E5D" w:rsidRPr="00A20777" w:rsidRDefault="00FD5E5D" w:rsidP="00A20777">
      <w:pPr>
        <w:widowControl w:val="0"/>
        <w:autoSpaceDE w:val="0"/>
        <w:autoSpaceDN w:val="0"/>
        <w:adjustRightInd w:val="0"/>
        <w:spacing w:before="90" w:after="144" w:line="320" w:lineRule="atLeast"/>
        <w:ind w:left="280" w:hanging="280"/>
        <w:rPr>
          <w:rFonts w:ascii="Tahoma" w:hAnsi="Tahoma" w:cs="Tahoma"/>
          <w:b/>
          <w:bCs/>
          <w:kern w:val="1"/>
          <w14:ligatures w14:val="standardContextual"/>
        </w:rPr>
      </w:pPr>
      <w:r w:rsidRPr="00794BAB">
        <w:rPr>
          <w:rFonts w:ascii="Tahoma" w:hAnsi="Tahoma" w:cs="Tahoma"/>
          <w:b/>
          <w:bCs/>
          <w:kern w:val="1"/>
          <w14:ligatures w14:val="standardContextual"/>
        </w:rPr>
        <w:t>C</w:t>
      </w:r>
      <w:r w:rsidRPr="00794BAB">
        <w:rPr>
          <w:rFonts w:ascii="Tahoma" w:hAnsi="Tahoma" w:cs="Tahoma"/>
          <w:b/>
          <w:bCs/>
          <w:kern w:val="1"/>
          <w14:ligatures w14:val="standardContextual"/>
        </w:rPr>
        <w:tab/>
        <w:t>Hosanna in the highest! Amen.</w:t>
      </w:r>
    </w:p>
    <w:p w14:paraId="2138FD43" w14:textId="69AAD346" w:rsidR="0014624C" w:rsidRDefault="00246CF1" w:rsidP="00735D0F">
      <w:pPr>
        <w:tabs>
          <w:tab w:val="left" w:pos="1260"/>
        </w:tabs>
        <w:spacing w:line="260" w:lineRule="exact"/>
        <w:rPr>
          <w:rFonts w:ascii="Tahoma" w:hAnsi="Tahoma" w:cs="Tahoma"/>
        </w:rPr>
      </w:pPr>
      <w:r>
        <w:rPr>
          <w:rFonts w:ascii="Tahoma" w:hAnsi="Tahoma" w:cs="Tahoma"/>
        </w:rPr>
        <w:t>The Lord’s Prayer</w:t>
      </w:r>
    </w:p>
    <w:p w14:paraId="16DD95A3" w14:textId="3FF50FA8" w:rsidR="00687F01" w:rsidRPr="00743523" w:rsidRDefault="00CB179F" w:rsidP="00735D0F">
      <w:pPr>
        <w:tabs>
          <w:tab w:val="left" w:pos="1260"/>
        </w:tabs>
        <w:spacing w:line="260" w:lineRule="exact"/>
        <w:rPr>
          <w:rFonts w:ascii="Tahoma" w:hAnsi="Tahoma" w:cs="Tahoma"/>
        </w:rPr>
      </w:pPr>
      <w:r w:rsidRPr="00743523">
        <w:rPr>
          <w:rFonts w:ascii="Tahoma" w:hAnsi="Tahoma" w:cs="Tahoma"/>
        </w:rPr>
        <w:t>Offering</w:t>
      </w:r>
      <w:r w:rsidR="0010293D" w:rsidRPr="00743523">
        <w:rPr>
          <w:rFonts w:ascii="Tahoma" w:hAnsi="Tahoma" w:cs="Tahoma"/>
        </w:rPr>
        <w:t xml:space="preserve">         </w:t>
      </w:r>
      <w:r w:rsidRPr="00743523">
        <w:rPr>
          <w:rFonts w:ascii="Tahoma" w:hAnsi="Tahoma" w:cs="Tahoma"/>
        </w:rPr>
        <w:t xml:space="preserve"> </w:t>
      </w:r>
    </w:p>
    <w:p w14:paraId="208F1BCF" w14:textId="36597EBB" w:rsidR="006B227F" w:rsidRPr="008C2A8E" w:rsidRDefault="007232FE" w:rsidP="008C2A8E">
      <w:pPr>
        <w:tabs>
          <w:tab w:val="left" w:pos="1260"/>
          <w:tab w:val="right" w:pos="6480"/>
        </w:tabs>
        <w:spacing w:line="260" w:lineRule="exact"/>
        <w:rPr>
          <w:rFonts w:ascii="Tahoma" w:hAnsi="Tahoma" w:cs="Tahoma"/>
        </w:rPr>
      </w:pPr>
      <w:r w:rsidRPr="00743523">
        <w:rPr>
          <w:rFonts w:ascii="Tahoma" w:hAnsi="Tahoma" w:cs="Tahoma"/>
        </w:rPr>
        <w:t>Offertory</w:t>
      </w:r>
      <w:r w:rsidR="004E4DA6" w:rsidRPr="00743523">
        <w:rPr>
          <w:rFonts w:ascii="Tahoma" w:hAnsi="Tahoma" w:cs="Tahoma"/>
        </w:rPr>
        <w:t xml:space="preserve"> Song</w:t>
      </w:r>
      <w:r w:rsidR="00787214">
        <w:rPr>
          <w:rFonts w:ascii="Tahoma" w:hAnsi="Tahoma" w:cs="Tahoma"/>
        </w:rPr>
        <w:t xml:space="preserve"> </w:t>
      </w:r>
      <w:r w:rsidR="008150F1" w:rsidRPr="00DF2882">
        <w:rPr>
          <w:rFonts w:ascii="Tahoma" w:hAnsi="Tahoma" w:cs="Tahoma"/>
          <w:i/>
          <w:iCs/>
        </w:rPr>
        <w:t>–</w:t>
      </w:r>
      <w:r w:rsidR="00755112">
        <w:rPr>
          <w:rFonts w:ascii="Tahoma" w:hAnsi="Tahoma" w:cs="Tahoma"/>
          <w:i/>
          <w:iCs/>
        </w:rPr>
        <w:t xml:space="preserve"> Create </w:t>
      </w:r>
      <w:r w:rsidR="0015128C">
        <w:rPr>
          <w:rFonts w:ascii="Tahoma" w:hAnsi="Tahoma" w:cs="Tahoma"/>
          <w:i/>
          <w:iCs/>
        </w:rPr>
        <w:t>in</w:t>
      </w:r>
      <w:r w:rsidR="00755112">
        <w:rPr>
          <w:rFonts w:ascii="Tahoma" w:hAnsi="Tahoma" w:cs="Tahoma"/>
          <w:i/>
          <w:iCs/>
        </w:rPr>
        <w:t xml:space="preserve"> Me</w:t>
      </w:r>
      <w:r w:rsidR="00C124E4">
        <w:rPr>
          <w:rFonts w:ascii="Tahoma" w:hAnsi="Tahoma" w:cs="Tahoma"/>
          <w:i/>
          <w:iCs/>
        </w:rPr>
        <w:t xml:space="preserve">                                  </w:t>
      </w:r>
      <w:r w:rsidR="00C124E4" w:rsidRPr="00E616E3">
        <w:rPr>
          <w:rFonts w:ascii="Tahoma" w:hAnsi="Tahoma" w:cs="Tahoma"/>
        </w:rPr>
        <w:t>#18</w:t>
      </w:r>
      <w:r w:rsidR="0064311E" w:rsidRPr="00E616E3">
        <w:rPr>
          <w:rFonts w:ascii="Tahoma" w:hAnsi="Tahoma" w:cs="Tahoma"/>
        </w:rPr>
        <w:t>6</w:t>
      </w:r>
      <w:r w:rsidR="00CB179F" w:rsidRPr="00E616E3">
        <w:rPr>
          <w:rFonts w:ascii="Tahoma" w:hAnsi="Tahoma" w:cs="Tahoma"/>
        </w:rPr>
        <w:tab/>
      </w:r>
      <w:r w:rsidR="00CB179F" w:rsidRPr="00743523">
        <w:rPr>
          <w:rFonts w:ascii="Tahoma" w:hAnsi="Tahoma" w:cs="Tahoma"/>
        </w:rPr>
        <w:tab/>
      </w:r>
    </w:p>
    <w:p w14:paraId="68BB0CB4" w14:textId="77777777" w:rsidR="00E85C39" w:rsidRDefault="00E85C39" w:rsidP="00735D0F">
      <w:pPr>
        <w:spacing w:line="260" w:lineRule="exact"/>
        <w:rPr>
          <w:rFonts w:ascii="Tahoma" w:hAnsi="Tahoma" w:cs="Tahoma"/>
          <w:b/>
        </w:rPr>
      </w:pPr>
    </w:p>
    <w:p w14:paraId="13F4BEB1" w14:textId="4E42837C" w:rsidR="0011520B" w:rsidRPr="00743523" w:rsidRDefault="00735D0F" w:rsidP="00735D0F">
      <w:pPr>
        <w:spacing w:line="260" w:lineRule="exact"/>
        <w:rPr>
          <w:rFonts w:ascii="Tahoma" w:hAnsi="Tahoma" w:cs="Tahoma"/>
          <w:b/>
        </w:rPr>
      </w:pPr>
      <w:r w:rsidRPr="00743523">
        <w:rPr>
          <w:rFonts w:ascii="Tahoma" w:hAnsi="Tahoma" w:cs="Tahoma"/>
          <w:b/>
        </w:rPr>
        <w:t>WE LEAVE TO DO OUR WORK ON GOD’S BEHALF</w:t>
      </w:r>
    </w:p>
    <w:p w14:paraId="24C5E7BE" w14:textId="2310B29C" w:rsidR="004E4DA6" w:rsidRPr="00743523" w:rsidRDefault="004E4DA6" w:rsidP="008C2A8E">
      <w:pPr>
        <w:tabs>
          <w:tab w:val="left" w:pos="720"/>
          <w:tab w:val="left" w:pos="1440"/>
          <w:tab w:val="left" w:pos="2160"/>
          <w:tab w:val="left" w:pos="2880"/>
          <w:tab w:val="left" w:pos="3600"/>
          <w:tab w:val="left" w:pos="4320"/>
        </w:tabs>
        <w:ind w:left="4824" w:hanging="4824"/>
        <w:jc w:val="both"/>
        <w:rPr>
          <w:rFonts w:ascii="Tahoma" w:hAnsi="Tahoma" w:cs="Tahoma"/>
        </w:rPr>
      </w:pPr>
      <w:r w:rsidRPr="00743523">
        <w:rPr>
          <w:rFonts w:ascii="Tahoma" w:hAnsi="Tahoma" w:cs="Tahoma"/>
        </w:rPr>
        <w:t>The Benediction</w:t>
      </w:r>
    </w:p>
    <w:p w14:paraId="7FC200A1" w14:textId="21FE79CC" w:rsidR="00743523" w:rsidRPr="00743523" w:rsidRDefault="00743523" w:rsidP="00FF2D42">
      <w:pPr>
        <w:widowControl w:val="0"/>
        <w:autoSpaceDE w:val="0"/>
        <w:autoSpaceDN w:val="0"/>
        <w:adjustRightInd w:val="0"/>
        <w:spacing w:before="90" w:after="144"/>
        <w:ind w:left="280" w:hanging="280"/>
        <w:rPr>
          <w:rFonts w:ascii="Tahoma" w:hAnsi="Tahoma" w:cs="Tahoma"/>
          <w:kern w:val="1"/>
          <w14:ligatures w14:val="standardContextual"/>
        </w:rPr>
      </w:pPr>
      <w:r w:rsidRPr="00743523">
        <w:rPr>
          <w:rFonts w:ascii="Tahoma" w:hAnsi="Tahoma" w:cs="Tahoma"/>
          <w:kern w:val="1"/>
          <w14:ligatures w14:val="standardContextual"/>
        </w:rPr>
        <w:t>P</w:t>
      </w:r>
      <w:r w:rsidRPr="00743523">
        <w:rPr>
          <w:rFonts w:ascii="Tahoma" w:hAnsi="Tahoma" w:cs="Tahoma"/>
          <w:kern w:val="1"/>
          <w14:ligatures w14:val="standardContextual"/>
        </w:rPr>
        <w:tab/>
        <w:t>Worthy is the Lamb who was slain, to receive power and wealth and wisdom and might and honor and glory and blessing!</w:t>
      </w:r>
    </w:p>
    <w:p w14:paraId="509F2D34" w14:textId="764C5612" w:rsidR="00743523" w:rsidRPr="00743523" w:rsidRDefault="00743523"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43523">
        <w:rPr>
          <w:rFonts w:ascii="Tahoma" w:hAnsi="Tahoma" w:cs="Tahoma"/>
          <w:b/>
          <w:bCs/>
          <w:kern w:val="1"/>
          <w14:ligatures w14:val="standardContextual"/>
        </w:rPr>
        <w:t>C</w:t>
      </w:r>
      <w:r w:rsidRPr="00743523">
        <w:rPr>
          <w:rFonts w:ascii="Tahoma" w:hAnsi="Tahoma" w:cs="Tahoma"/>
          <w:b/>
          <w:bCs/>
          <w:kern w:val="1"/>
          <w14:ligatures w14:val="standardContextual"/>
        </w:rPr>
        <w:tab/>
        <w:t>To him who sits on the throne and to the Lamb be blessing and honor and glory and might forever and ever!</w:t>
      </w:r>
    </w:p>
    <w:p w14:paraId="05960287" w14:textId="27676C10" w:rsidR="00743523" w:rsidRPr="00743523" w:rsidRDefault="00743523" w:rsidP="00FF2D42">
      <w:pPr>
        <w:widowControl w:val="0"/>
        <w:autoSpaceDE w:val="0"/>
        <w:autoSpaceDN w:val="0"/>
        <w:adjustRightInd w:val="0"/>
        <w:spacing w:before="90" w:after="144"/>
        <w:ind w:left="280" w:hanging="280"/>
        <w:rPr>
          <w:rFonts w:ascii="Tahoma" w:hAnsi="Tahoma" w:cs="Tahoma"/>
          <w:kern w:val="1"/>
          <w14:ligatures w14:val="standardContextual"/>
        </w:rPr>
      </w:pPr>
      <w:r w:rsidRPr="00743523">
        <w:rPr>
          <w:rFonts w:ascii="Tahoma" w:hAnsi="Tahoma" w:cs="Tahoma"/>
          <w:kern w:val="1"/>
          <w14:ligatures w14:val="standardContextual"/>
        </w:rPr>
        <w:t>P</w:t>
      </w:r>
      <w:r w:rsidRPr="00743523">
        <w:rPr>
          <w:rFonts w:ascii="Tahoma" w:hAnsi="Tahoma" w:cs="Tahoma"/>
          <w:kern w:val="1"/>
          <w14:ligatures w14:val="standardContextual"/>
        </w:rPr>
        <w:tab/>
        <w:t>The Lord bless you and keep you; the Lord make his face to shine upon you and be gracious to you; the Lord lift up his countenance upon you and give you peace.</w:t>
      </w:r>
    </w:p>
    <w:p w14:paraId="66EBB854" w14:textId="77777777" w:rsidR="00743523" w:rsidRPr="00743523" w:rsidRDefault="00743523" w:rsidP="00FF2D42">
      <w:pPr>
        <w:widowControl w:val="0"/>
        <w:autoSpaceDE w:val="0"/>
        <w:autoSpaceDN w:val="0"/>
        <w:adjustRightInd w:val="0"/>
        <w:spacing w:before="90" w:after="144"/>
        <w:ind w:left="280" w:hanging="280"/>
        <w:rPr>
          <w:rFonts w:ascii="Tahoma" w:hAnsi="Tahoma" w:cs="Tahoma"/>
          <w:b/>
          <w:bCs/>
          <w:kern w:val="1"/>
          <w14:ligatures w14:val="standardContextual"/>
        </w:rPr>
      </w:pPr>
      <w:r w:rsidRPr="00743523">
        <w:rPr>
          <w:rFonts w:ascii="Tahoma" w:hAnsi="Tahoma" w:cs="Tahoma"/>
          <w:b/>
          <w:bCs/>
          <w:kern w:val="1"/>
          <w14:ligatures w14:val="standardContextual"/>
        </w:rPr>
        <w:t>C</w:t>
      </w:r>
      <w:r w:rsidRPr="00743523">
        <w:rPr>
          <w:rFonts w:ascii="Tahoma" w:hAnsi="Tahoma" w:cs="Tahoma"/>
          <w:b/>
          <w:bCs/>
          <w:kern w:val="1"/>
          <w14:ligatures w14:val="standardContextual"/>
        </w:rPr>
        <w:tab/>
        <w:t>Amen.</w:t>
      </w:r>
    </w:p>
    <w:p w14:paraId="2DED90D6" w14:textId="77777777" w:rsidR="000F34C4" w:rsidRPr="00743523" w:rsidRDefault="000F34C4" w:rsidP="00FF2D42">
      <w:pPr>
        <w:tabs>
          <w:tab w:val="left" w:pos="720"/>
          <w:tab w:val="left" w:pos="1440"/>
          <w:tab w:val="left" w:pos="2160"/>
          <w:tab w:val="left" w:pos="2880"/>
          <w:tab w:val="left" w:pos="3600"/>
          <w:tab w:val="left" w:pos="4320"/>
        </w:tabs>
        <w:ind w:left="4824" w:hanging="4824"/>
        <w:jc w:val="both"/>
        <w:rPr>
          <w:rFonts w:ascii="Tahoma" w:hAnsi="Tahoma" w:cs="Tahoma"/>
        </w:rPr>
      </w:pPr>
    </w:p>
    <w:p w14:paraId="173B68D0" w14:textId="5A532D29" w:rsidR="00C505A5" w:rsidRDefault="00FB4D7F" w:rsidP="00FF2D42">
      <w:pPr>
        <w:tabs>
          <w:tab w:val="left" w:pos="720"/>
          <w:tab w:val="left" w:pos="1440"/>
          <w:tab w:val="left" w:pos="2160"/>
          <w:tab w:val="left" w:pos="2880"/>
          <w:tab w:val="left" w:pos="3600"/>
          <w:tab w:val="left" w:pos="4320"/>
          <w:tab w:val="right" w:pos="6570"/>
        </w:tabs>
        <w:ind w:left="4824" w:hanging="4824"/>
        <w:jc w:val="both"/>
        <w:rPr>
          <w:rFonts w:ascii="Tahoma" w:hAnsi="Tahoma" w:cs="Tahoma"/>
        </w:rPr>
      </w:pPr>
      <w:r w:rsidRPr="00743523">
        <w:rPr>
          <w:rFonts w:ascii="Tahoma" w:hAnsi="Tahoma" w:cs="Tahoma"/>
        </w:rPr>
        <w:t>C</w:t>
      </w:r>
      <w:r w:rsidR="00CB179F" w:rsidRPr="00743523">
        <w:rPr>
          <w:rFonts w:ascii="Tahoma" w:hAnsi="Tahoma" w:cs="Tahoma"/>
        </w:rPr>
        <w:t>losing Hymn</w:t>
      </w:r>
      <w:r w:rsidR="00E67048">
        <w:rPr>
          <w:rFonts w:ascii="Tahoma" w:hAnsi="Tahoma" w:cs="Tahoma"/>
        </w:rPr>
        <w:t xml:space="preserve"> </w:t>
      </w:r>
      <w:r w:rsidR="00900045">
        <w:rPr>
          <w:rFonts w:ascii="Tahoma" w:hAnsi="Tahoma" w:cs="Tahoma"/>
        </w:rPr>
        <w:t>–</w:t>
      </w:r>
      <w:r w:rsidR="00E67048">
        <w:rPr>
          <w:rFonts w:ascii="Tahoma" w:hAnsi="Tahoma" w:cs="Tahoma"/>
        </w:rPr>
        <w:t xml:space="preserve"> </w:t>
      </w:r>
      <w:r w:rsidR="00900045" w:rsidRPr="00C505A5">
        <w:rPr>
          <w:rFonts w:ascii="Tahoma" w:hAnsi="Tahoma" w:cs="Tahoma"/>
          <w:i/>
          <w:iCs/>
        </w:rPr>
        <w:t>Christ, the Life of All the Living</w:t>
      </w:r>
      <w:r w:rsidR="00900045">
        <w:rPr>
          <w:rFonts w:ascii="Tahoma" w:hAnsi="Tahoma" w:cs="Tahoma"/>
        </w:rPr>
        <w:tab/>
      </w:r>
      <w:r w:rsidR="00C505A5">
        <w:rPr>
          <w:rFonts w:ascii="Tahoma" w:hAnsi="Tahoma" w:cs="Tahoma"/>
        </w:rPr>
        <w:t>#339</w:t>
      </w:r>
    </w:p>
    <w:p w14:paraId="16DD95A7" w14:textId="0614D432" w:rsidR="00CB179F" w:rsidRPr="00C505A5" w:rsidRDefault="000F34C4" w:rsidP="00FF2D42">
      <w:pPr>
        <w:tabs>
          <w:tab w:val="left" w:pos="720"/>
          <w:tab w:val="left" w:pos="1440"/>
          <w:tab w:val="left" w:pos="2160"/>
          <w:tab w:val="left" w:pos="2880"/>
          <w:tab w:val="left" w:pos="3600"/>
          <w:tab w:val="left" w:pos="4320"/>
          <w:tab w:val="right" w:pos="6570"/>
        </w:tabs>
        <w:ind w:left="4824" w:hanging="4824"/>
        <w:jc w:val="both"/>
        <w:rPr>
          <w:rFonts w:ascii="Tahoma" w:hAnsi="Tahoma" w:cs="Tahoma"/>
        </w:rPr>
      </w:pPr>
      <w:r w:rsidRPr="00743523">
        <w:rPr>
          <w:rFonts w:ascii="Tahoma" w:hAnsi="Tahoma" w:cs="Tahoma"/>
        </w:rPr>
        <w:t>Postlude</w:t>
      </w:r>
      <w:r w:rsidR="00CB179F" w:rsidRPr="00743523">
        <w:rPr>
          <w:rFonts w:ascii="Tahoma" w:hAnsi="Tahoma" w:cs="Tahoma"/>
          <w:color w:val="FF0000"/>
        </w:rPr>
        <w:t xml:space="preserve">  </w:t>
      </w:r>
      <w:r w:rsidR="00667CA1" w:rsidRPr="00743523">
        <w:rPr>
          <w:rFonts w:ascii="Tahoma" w:hAnsi="Tahoma" w:cs="Tahoma"/>
          <w:color w:val="FF0000"/>
        </w:rPr>
        <w:t xml:space="preserve">     </w:t>
      </w:r>
      <w:r w:rsidR="00ED77C3" w:rsidRPr="00743523">
        <w:rPr>
          <w:rFonts w:ascii="Tahoma" w:hAnsi="Tahoma" w:cs="Tahoma"/>
          <w:color w:val="000000" w:themeColor="text1"/>
        </w:rPr>
        <w:t xml:space="preserve">  </w:t>
      </w:r>
      <w:r w:rsidR="00667CA1" w:rsidRPr="00743523">
        <w:rPr>
          <w:rFonts w:ascii="Tahoma" w:hAnsi="Tahoma" w:cs="Tahoma"/>
          <w:color w:val="000000" w:themeColor="text1"/>
        </w:rPr>
        <w:t xml:space="preserve">     </w:t>
      </w:r>
      <w:r w:rsidR="00CB179F" w:rsidRPr="00743523">
        <w:rPr>
          <w:rFonts w:ascii="Tahoma" w:hAnsi="Tahoma" w:cs="Tahoma"/>
          <w:color w:val="000000" w:themeColor="text1"/>
        </w:rPr>
        <w:t xml:space="preserve"> </w:t>
      </w:r>
    </w:p>
    <w:p w14:paraId="16DD95A8" w14:textId="1E098192" w:rsidR="00CC21D3" w:rsidRPr="00743523" w:rsidRDefault="00CC21D3" w:rsidP="00FF2D42">
      <w:pPr>
        <w:pBdr>
          <w:bottom w:val="single" w:sz="4" w:space="1" w:color="auto"/>
        </w:pBdr>
        <w:rPr>
          <w:rFonts w:ascii="Tahoma" w:hAnsi="Tahoma" w:cs="Tahoma"/>
          <w:iCs/>
          <w:color w:val="FF0000"/>
        </w:rPr>
      </w:pPr>
    </w:p>
    <w:p w14:paraId="196D0BF8" w14:textId="3801A9B6" w:rsidR="00D058FA" w:rsidRPr="00743523" w:rsidRDefault="00D058FA" w:rsidP="00E052D6">
      <w:pPr>
        <w:rPr>
          <w:rFonts w:ascii="Tahoma" w:eastAsia="Calibri" w:hAnsi="Tahoma" w:cs="Tahoma"/>
          <w:kern w:val="0"/>
        </w:rPr>
      </w:pPr>
    </w:p>
    <w:p w14:paraId="471C4BB8" w14:textId="32D87346" w:rsidR="0055561C" w:rsidRDefault="00CB17A6" w:rsidP="006019CC">
      <w:pPr>
        <w:jc w:val="center"/>
        <w:rPr>
          <w:rFonts w:ascii="Tahoma" w:eastAsia="Calibri" w:hAnsi="Tahoma" w:cs="Tahoma"/>
          <w:kern w:val="0"/>
        </w:rPr>
      </w:pPr>
      <w:r>
        <w:rPr>
          <w:rFonts w:ascii="Tahoma" w:eastAsia="Calibri" w:hAnsi="Tahoma" w:cs="Tahoma"/>
          <w:b/>
          <w:bCs/>
          <w:noProof/>
          <w:kern w:val="0"/>
        </w:rPr>
        <w:drawing>
          <wp:anchor distT="0" distB="0" distL="114300" distR="114300" simplePos="0" relativeHeight="251658245" behindDoc="0" locked="0" layoutInCell="1" allowOverlap="1" wp14:anchorId="6E075D32" wp14:editId="34CB1B33">
            <wp:simplePos x="0" y="0"/>
            <wp:positionH relativeFrom="column">
              <wp:align>left</wp:align>
            </wp:positionH>
            <wp:positionV relativeFrom="page">
              <wp:posOffset>3790950</wp:posOffset>
            </wp:positionV>
            <wp:extent cx="1744345" cy="1466850"/>
            <wp:effectExtent l="0" t="0" r="8255" b="0"/>
            <wp:wrapThrough wrapText="bothSides">
              <wp:wrapPolygon edited="0">
                <wp:start x="0" y="0"/>
                <wp:lineTo x="0" y="21319"/>
                <wp:lineTo x="21466" y="21319"/>
                <wp:lineTo x="21466" y="0"/>
                <wp:lineTo x="0" y="0"/>
              </wp:wrapPolygon>
            </wp:wrapThrough>
            <wp:docPr id="1552444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4345" cy="1466850"/>
                    </a:xfrm>
                    <a:prstGeom prst="rect">
                      <a:avLst/>
                    </a:prstGeom>
                    <a:noFill/>
                  </pic:spPr>
                </pic:pic>
              </a:graphicData>
            </a:graphic>
            <wp14:sizeRelH relativeFrom="margin">
              <wp14:pctWidth>0</wp14:pctWidth>
            </wp14:sizeRelH>
            <wp14:sizeRelV relativeFrom="margin">
              <wp14:pctHeight>0</wp14:pctHeight>
            </wp14:sizeRelV>
          </wp:anchor>
        </w:drawing>
      </w:r>
      <w:r w:rsidR="00153DF9" w:rsidRPr="00CC37BC">
        <w:rPr>
          <w:rFonts w:ascii="Tahoma" w:eastAsia="Calibri" w:hAnsi="Tahoma" w:cs="Tahoma"/>
          <w:b/>
          <w:bCs/>
          <w:kern w:val="0"/>
        </w:rPr>
        <w:t>Good Friday Prayer Vigil</w:t>
      </w:r>
      <w:r w:rsidR="00153DF9">
        <w:rPr>
          <w:rFonts w:ascii="Tahoma" w:eastAsia="Calibri" w:hAnsi="Tahoma" w:cs="Tahoma"/>
          <w:kern w:val="0"/>
        </w:rPr>
        <w:t xml:space="preserve"> will be held from 7:30</w:t>
      </w:r>
      <w:r w:rsidR="0004388F">
        <w:rPr>
          <w:rFonts w:ascii="Tahoma" w:eastAsia="Calibri" w:hAnsi="Tahoma" w:cs="Tahoma"/>
          <w:kern w:val="0"/>
        </w:rPr>
        <w:t xml:space="preserve"> am until 6:30 pm on Good Friday, April 3</w:t>
      </w:r>
      <w:r w:rsidR="0004388F" w:rsidRPr="0004388F">
        <w:rPr>
          <w:rFonts w:ascii="Tahoma" w:eastAsia="Calibri" w:hAnsi="Tahoma" w:cs="Tahoma"/>
          <w:kern w:val="0"/>
          <w:vertAlign w:val="superscript"/>
        </w:rPr>
        <w:t>rd</w:t>
      </w:r>
      <w:r w:rsidR="0004388F">
        <w:rPr>
          <w:rFonts w:ascii="Tahoma" w:eastAsia="Calibri" w:hAnsi="Tahoma" w:cs="Tahoma"/>
          <w:kern w:val="0"/>
        </w:rPr>
        <w:t xml:space="preserve"> in the Chapel</w:t>
      </w:r>
      <w:r w:rsidR="0056678D">
        <w:rPr>
          <w:rFonts w:ascii="Tahoma" w:eastAsia="Calibri" w:hAnsi="Tahoma" w:cs="Tahoma"/>
          <w:kern w:val="0"/>
        </w:rPr>
        <w:t>.  All are welcome anytime during the day to stop in and pray.  It is a great opp</w:t>
      </w:r>
      <w:r w:rsidR="0033012F">
        <w:rPr>
          <w:rFonts w:ascii="Tahoma" w:eastAsia="Calibri" w:hAnsi="Tahoma" w:cs="Tahoma"/>
          <w:kern w:val="0"/>
        </w:rPr>
        <w:t xml:space="preserve">ortunity to simply sit in the quietness on </w:t>
      </w:r>
    </w:p>
    <w:p w14:paraId="107FB691" w14:textId="69C8B486" w:rsidR="00D058FA" w:rsidRDefault="0055561C" w:rsidP="006019CC">
      <w:pPr>
        <w:jc w:val="center"/>
        <w:rPr>
          <w:rFonts w:ascii="Tahoma" w:eastAsia="Calibri" w:hAnsi="Tahoma" w:cs="Tahoma"/>
          <w:kern w:val="0"/>
        </w:rPr>
      </w:pPr>
      <w:r>
        <w:rPr>
          <w:rFonts w:ascii="Tahoma" w:eastAsia="Calibri" w:hAnsi="Tahoma" w:cs="Tahoma"/>
          <w:kern w:val="0"/>
        </w:rPr>
        <w:t xml:space="preserve">    </w:t>
      </w:r>
      <w:r w:rsidR="0033012F">
        <w:rPr>
          <w:rFonts w:ascii="Tahoma" w:eastAsia="Calibri" w:hAnsi="Tahoma" w:cs="Tahoma"/>
          <w:kern w:val="0"/>
        </w:rPr>
        <w:t>Good Friday.</w:t>
      </w:r>
    </w:p>
    <w:p w14:paraId="0EE2E909" w14:textId="50D4D559" w:rsidR="008E328B" w:rsidRDefault="008E328B" w:rsidP="00E052D6">
      <w:pPr>
        <w:rPr>
          <w:rFonts w:ascii="Tahoma" w:eastAsia="Calibri" w:hAnsi="Tahoma" w:cs="Tahoma"/>
          <w:kern w:val="0"/>
        </w:rPr>
      </w:pPr>
    </w:p>
    <w:p w14:paraId="49DA849E" w14:textId="6F548F1C" w:rsidR="0033012F" w:rsidRPr="00CC37BC" w:rsidRDefault="0033012F" w:rsidP="0011258B">
      <w:pPr>
        <w:pBdr>
          <w:bottom w:val="single" w:sz="4" w:space="1" w:color="auto"/>
        </w:pBdr>
        <w:jc w:val="center"/>
        <w:rPr>
          <w:rFonts w:ascii="Tahoma" w:eastAsia="Calibri" w:hAnsi="Tahoma" w:cs="Tahoma"/>
          <w:b/>
          <w:bCs/>
          <w:kern w:val="0"/>
        </w:rPr>
      </w:pPr>
      <w:r w:rsidRPr="00CC37BC">
        <w:rPr>
          <w:rFonts w:ascii="Tahoma" w:eastAsia="Calibri" w:hAnsi="Tahoma" w:cs="Tahoma"/>
          <w:b/>
          <w:bCs/>
          <w:kern w:val="0"/>
        </w:rPr>
        <w:t>Please join us for Maundy Thursday Worship</w:t>
      </w:r>
      <w:r w:rsidR="00780DB3">
        <w:rPr>
          <w:rFonts w:ascii="Tahoma" w:eastAsia="Calibri" w:hAnsi="Tahoma" w:cs="Tahoma"/>
          <w:b/>
          <w:bCs/>
          <w:kern w:val="0"/>
        </w:rPr>
        <w:t>,</w:t>
      </w:r>
      <w:r w:rsidR="00CC37BC" w:rsidRPr="00CC37BC">
        <w:rPr>
          <w:rFonts w:ascii="Tahoma" w:eastAsia="Calibri" w:hAnsi="Tahoma" w:cs="Tahoma"/>
          <w:b/>
          <w:bCs/>
          <w:kern w:val="0"/>
        </w:rPr>
        <w:t xml:space="preserve"> April 2</w:t>
      </w:r>
      <w:r w:rsidR="00CC37BC" w:rsidRPr="00CC37BC">
        <w:rPr>
          <w:rFonts w:ascii="Tahoma" w:eastAsia="Calibri" w:hAnsi="Tahoma" w:cs="Tahoma"/>
          <w:b/>
          <w:bCs/>
          <w:kern w:val="0"/>
          <w:vertAlign w:val="superscript"/>
        </w:rPr>
        <w:t>nd</w:t>
      </w:r>
      <w:r w:rsidR="00CC37BC" w:rsidRPr="00CC37BC">
        <w:rPr>
          <w:rFonts w:ascii="Tahoma" w:eastAsia="Calibri" w:hAnsi="Tahoma" w:cs="Tahoma"/>
          <w:b/>
          <w:bCs/>
          <w:kern w:val="0"/>
        </w:rPr>
        <w:t xml:space="preserve"> and Good Friday Worship</w:t>
      </w:r>
      <w:r w:rsidR="00780DB3">
        <w:rPr>
          <w:rFonts w:ascii="Tahoma" w:eastAsia="Calibri" w:hAnsi="Tahoma" w:cs="Tahoma"/>
          <w:b/>
          <w:bCs/>
          <w:kern w:val="0"/>
        </w:rPr>
        <w:t>,</w:t>
      </w:r>
      <w:r w:rsidR="00CC37BC" w:rsidRPr="00CC37BC">
        <w:rPr>
          <w:rFonts w:ascii="Tahoma" w:eastAsia="Calibri" w:hAnsi="Tahoma" w:cs="Tahoma"/>
          <w:b/>
          <w:bCs/>
          <w:kern w:val="0"/>
        </w:rPr>
        <w:t xml:space="preserve"> April 3</w:t>
      </w:r>
      <w:r w:rsidR="00CC37BC" w:rsidRPr="00CC37BC">
        <w:rPr>
          <w:rFonts w:ascii="Tahoma" w:eastAsia="Calibri" w:hAnsi="Tahoma" w:cs="Tahoma"/>
          <w:b/>
          <w:bCs/>
          <w:kern w:val="0"/>
          <w:vertAlign w:val="superscript"/>
        </w:rPr>
        <w:t>rd</w:t>
      </w:r>
      <w:r w:rsidR="00CC37BC" w:rsidRPr="00CC37BC">
        <w:rPr>
          <w:rFonts w:ascii="Tahoma" w:eastAsia="Calibri" w:hAnsi="Tahoma" w:cs="Tahoma"/>
          <w:b/>
          <w:bCs/>
          <w:kern w:val="0"/>
        </w:rPr>
        <w:t xml:space="preserve"> at 6:30 pm.</w:t>
      </w:r>
    </w:p>
    <w:p w14:paraId="2BA4C7E5" w14:textId="67C25E06" w:rsidR="0011258B" w:rsidRDefault="0011258B" w:rsidP="0011258B">
      <w:pPr>
        <w:tabs>
          <w:tab w:val="left" w:pos="1260"/>
        </w:tabs>
        <w:spacing w:line="260" w:lineRule="exact"/>
        <w:rPr>
          <w:rFonts w:ascii="Tahoma" w:hAnsi="Tahoma" w:cs="Tahoma"/>
          <w:b/>
          <w:bCs/>
          <w:kern w:val="1"/>
          <w:sz w:val="22"/>
          <w:szCs w:val="22"/>
          <w14:ligatures w14:val="standardContextual"/>
        </w:rPr>
      </w:pPr>
    </w:p>
    <w:p w14:paraId="650523B1" w14:textId="1A0321A1" w:rsidR="0011258B" w:rsidRDefault="00F77337" w:rsidP="0011258B">
      <w:pPr>
        <w:tabs>
          <w:tab w:val="left" w:pos="1260"/>
        </w:tabs>
        <w:spacing w:line="260" w:lineRule="exact"/>
        <w:rPr>
          <w:rFonts w:ascii="Tahoma" w:hAnsi="Tahoma" w:cs="Tahoma"/>
          <w:b/>
          <w:bCs/>
          <w:kern w:val="1"/>
          <w:sz w:val="22"/>
          <w:szCs w:val="22"/>
          <w14:ligatures w14:val="standardContextual"/>
        </w:rPr>
      </w:pPr>
      <w:r>
        <w:rPr>
          <w:rFonts w:ascii="Tahoma" w:hAnsi="Tahoma" w:cs="Tahoma"/>
          <w:b/>
          <w:bCs/>
          <w:noProof/>
          <w:kern w:val="1"/>
          <w:sz w:val="22"/>
          <w:szCs w:val="22"/>
          <w14:ligatures w14:val="standardContextual"/>
        </w:rPr>
        <w:drawing>
          <wp:anchor distT="0" distB="0" distL="114300" distR="114300" simplePos="0" relativeHeight="251659269" behindDoc="0" locked="0" layoutInCell="1" allowOverlap="1" wp14:anchorId="65177687" wp14:editId="0F58A193">
            <wp:simplePos x="0" y="0"/>
            <wp:positionH relativeFrom="column">
              <wp:posOffset>914400</wp:posOffset>
            </wp:positionH>
            <wp:positionV relativeFrom="page">
              <wp:posOffset>6000750</wp:posOffset>
            </wp:positionV>
            <wp:extent cx="2276475" cy="733425"/>
            <wp:effectExtent l="0" t="0" r="9525" b="9525"/>
            <wp:wrapThrough wrapText="bothSides">
              <wp:wrapPolygon edited="0">
                <wp:start x="0" y="0"/>
                <wp:lineTo x="0" y="21319"/>
                <wp:lineTo x="21510" y="21319"/>
                <wp:lineTo x="21510" y="0"/>
                <wp:lineTo x="0" y="0"/>
              </wp:wrapPolygon>
            </wp:wrapThrough>
            <wp:docPr id="236406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13672" b="11133"/>
                    <a:stretch>
                      <a:fillRect/>
                    </a:stretch>
                  </pic:blipFill>
                  <pic:spPr bwMode="auto">
                    <a:xfrm>
                      <a:off x="0" y="0"/>
                      <a:ext cx="22764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A6F665" w14:textId="67CB4512" w:rsidR="0011258B" w:rsidRDefault="0011258B" w:rsidP="0011258B">
      <w:pPr>
        <w:tabs>
          <w:tab w:val="left" w:pos="1260"/>
        </w:tabs>
        <w:spacing w:line="260" w:lineRule="exact"/>
        <w:rPr>
          <w:rFonts w:ascii="Tahoma" w:hAnsi="Tahoma" w:cs="Tahoma"/>
          <w:b/>
          <w:bCs/>
          <w:kern w:val="1"/>
          <w:sz w:val="22"/>
          <w:szCs w:val="22"/>
          <w14:ligatures w14:val="standardContextual"/>
        </w:rPr>
      </w:pPr>
    </w:p>
    <w:p w14:paraId="62D49C5F" w14:textId="77777777" w:rsidR="0011258B" w:rsidRDefault="0011258B" w:rsidP="0011258B">
      <w:pPr>
        <w:tabs>
          <w:tab w:val="left" w:pos="1260"/>
        </w:tabs>
        <w:spacing w:line="260" w:lineRule="exact"/>
        <w:rPr>
          <w:rFonts w:ascii="Tahoma" w:hAnsi="Tahoma" w:cs="Tahoma"/>
          <w:b/>
          <w:bCs/>
          <w:kern w:val="1"/>
          <w:sz w:val="22"/>
          <w:szCs w:val="22"/>
          <w14:ligatures w14:val="standardContextual"/>
        </w:rPr>
      </w:pPr>
    </w:p>
    <w:p w14:paraId="702CC763" w14:textId="77777777" w:rsidR="0011258B" w:rsidRDefault="0011258B" w:rsidP="0011258B">
      <w:pPr>
        <w:tabs>
          <w:tab w:val="left" w:pos="1260"/>
        </w:tabs>
        <w:spacing w:line="260" w:lineRule="exact"/>
        <w:rPr>
          <w:rFonts w:ascii="Tahoma" w:hAnsi="Tahoma" w:cs="Tahoma"/>
          <w:b/>
          <w:bCs/>
          <w:kern w:val="1"/>
          <w:sz w:val="22"/>
          <w:szCs w:val="22"/>
          <w14:ligatures w14:val="standardContextual"/>
        </w:rPr>
      </w:pPr>
    </w:p>
    <w:p w14:paraId="3A1D75ED" w14:textId="77777777" w:rsidR="00F77337" w:rsidRDefault="00F77337" w:rsidP="0011258B">
      <w:pPr>
        <w:tabs>
          <w:tab w:val="left" w:pos="1260"/>
        </w:tabs>
        <w:spacing w:line="260" w:lineRule="exact"/>
        <w:rPr>
          <w:rFonts w:ascii="Tahoma" w:hAnsi="Tahoma" w:cs="Tahoma"/>
          <w:b/>
          <w:bCs/>
          <w:kern w:val="1"/>
          <w14:ligatures w14:val="standardContextual"/>
        </w:rPr>
      </w:pPr>
    </w:p>
    <w:p w14:paraId="2F07A75D" w14:textId="563B4045" w:rsidR="0011258B" w:rsidRPr="0011258B" w:rsidRDefault="0011258B" w:rsidP="00F77337">
      <w:pPr>
        <w:tabs>
          <w:tab w:val="left" w:pos="1260"/>
        </w:tabs>
        <w:spacing w:line="260" w:lineRule="exact"/>
        <w:jc w:val="center"/>
        <w:rPr>
          <w:rFonts w:ascii="Tahoma" w:hAnsi="Tahoma" w:cs="Tahoma"/>
          <w:kern w:val="1"/>
          <w14:ligatures w14:val="standardContextual"/>
        </w:rPr>
      </w:pPr>
      <w:r w:rsidRPr="0011258B">
        <w:rPr>
          <w:rFonts w:ascii="Tahoma" w:hAnsi="Tahoma" w:cs="Tahoma"/>
          <w:b/>
          <w:bCs/>
          <w:kern w:val="1"/>
          <w14:ligatures w14:val="standardContextual"/>
        </w:rPr>
        <w:t>Please join us in Bethany Hall</w:t>
      </w:r>
      <w:r w:rsidRPr="0011258B">
        <w:rPr>
          <w:rFonts w:ascii="Tahoma" w:hAnsi="Tahoma" w:cs="Tahoma"/>
          <w:kern w:val="1"/>
          <w14:ligatures w14:val="standardContextual"/>
        </w:rPr>
        <w:t xml:space="preserve"> after worship today for cake and coffee to celebrate Dave Hedin’s retirement!</w:t>
      </w:r>
    </w:p>
    <w:p w14:paraId="1C9C0939" w14:textId="77777777" w:rsidR="005A5194" w:rsidRDefault="005A5194" w:rsidP="00F77337">
      <w:pPr>
        <w:jc w:val="center"/>
        <w:rPr>
          <w:rFonts w:ascii="Tahoma" w:eastAsia="Calibri" w:hAnsi="Tahoma" w:cs="Tahoma"/>
          <w:b/>
          <w:bCs/>
          <w:kern w:val="0"/>
        </w:rPr>
      </w:pPr>
    </w:p>
    <w:p w14:paraId="48967AD6" w14:textId="77777777" w:rsidR="0077714C" w:rsidRDefault="0077714C" w:rsidP="00E052D6">
      <w:pPr>
        <w:rPr>
          <w:rFonts w:ascii="Tahoma" w:eastAsia="Calibri" w:hAnsi="Tahoma" w:cs="Tahoma"/>
          <w:b/>
          <w:bCs/>
          <w:kern w:val="0"/>
          <w:sz w:val="22"/>
          <w:szCs w:val="22"/>
        </w:rPr>
      </w:pPr>
    </w:p>
    <w:p w14:paraId="0B4B369A" w14:textId="77777777" w:rsidR="00F544E4" w:rsidRDefault="00F544E4" w:rsidP="00E052D6">
      <w:pPr>
        <w:rPr>
          <w:rFonts w:ascii="Tahoma" w:eastAsia="Calibri" w:hAnsi="Tahoma" w:cs="Tahoma"/>
          <w:b/>
          <w:bCs/>
          <w:kern w:val="0"/>
          <w:sz w:val="22"/>
          <w:szCs w:val="22"/>
        </w:rPr>
      </w:pPr>
    </w:p>
    <w:p w14:paraId="77D3CD6C" w14:textId="130F1DDE" w:rsidR="00743523" w:rsidRPr="00A66432" w:rsidRDefault="00E4673D" w:rsidP="00E052D6">
      <w:pPr>
        <w:rPr>
          <w:rFonts w:ascii="Tahoma" w:eastAsia="Calibri" w:hAnsi="Tahoma" w:cs="Tahoma"/>
          <w:b/>
          <w:bCs/>
          <w:kern w:val="0"/>
          <w:sz w:val="22"/>
          <w:szCs w:val="22"/>
        </w:rPr>
      </w:pPr>
      <w:r w:rsidRPr="00A66432">
        <w:rPr>
          <w:rFonts w:ascii="Tahoma" w:eastAsia="Calibri" w:hAnsi="Tahoma" w:cs="Tahoma"/>
          <w:b/>
          <w:bCs/>
          <w:kern w:val="0"/>
          <w:sz w:val="22"/>
          <w:szCs w:val="22"/>
        </w:rPr>
        <w:t xml:space="preserve">First Reading: </w:t>
      </w:r>
      <w:r w:rsidR="000444C3" w:rsidRPr="00A66432">
        <w:rPr>
          <w:rFonts w:ascii="Tahoma" w:eastAsia="Calibri" w:hAnsi="Tahoma" w:cs="Tahoma"/>
          <w:b/>
          <w:bCs/>
          <w:kern w:val="0"/>
          <w:sz w:val="22"/>
          <w:szCs w:val="22"/>
        </w:rPr>
        <w:t>Isaiah 50:4-9a</w:t>
      </w:r>
    </w:p>
    <w:p w14:paraId="13926845" w14:textId="1A5DF773" w:rsidR="00A66432" w:rsidRPr="00A66432" w:rsidRDefault="00A66432" w:rsidP="00E052D6">
      <w:pPr>
        <w:rPr>
          <w:rStyle w:val="Emphasis"/>
          <w:rFonts w:ascii="Tahoma" w:hAnsi="Tahoma" w:cs="Tahoma"/>
          <w:color w:val="000000"/>
          <w:sz w:val="22"/>
          <w:szCs w:val="22"/>
          <w:shd w:val="clear" w:color="auto" w:fill="FFFFFF"/>
        </w:rPr>
      </w:pPr>
      <w:r w:rsidRPr="00A66432">
        <w:rPr>
          <w:rStyle w:val="Emphasis"/>
          <w:rFonts w:ascii="Tahoma" w:hAnsi="Tahoma" w:cs="Tahoma"/>
          <w:color w:val="000000"/>
          <w:sz w:val="22"/>
          <w:szCs w:val="22"/>
          <w:shd w:val="clear" w:color="auto" w:fill="FFFFFF"/>
        </w:rPr>
        <w:t>The servant of the Lord expresses absolute confidence in his final vindication, despite the fact that he has been struck and spit upon. This characteristic of the servant played an important role in the early church’s understanding of the suffering, death, and resurrection of Jesus.</w:t>
      </w:r>
    </w:p>
    <w:p w14:paraId="39DF653B" w14:textId="77777777" w:rsidR="00A66432" w:rsidRPr="00A66432" w:rsidRDefault="00A66432" w:rsidP="00E052D6">
      <w:pPr>
        <w:rPr>
          <w:rFonts w:ascii="Tahoma" w:eastAsia="Calibri" w:hAnsi="Tahoma" w:cs="Tahoma"/>
          <w:b/>
          <w:bCs/>
          <w:kern w:val="0"/>
          <w:sz w:val="22"/>
          <w:szCs w:val="22"/>
        </w:rPr>
      </w:pPr>
    </w:p>
    <w:p w14:paraId="14CC4966" w14:textId="77777777" w:rsidR="00410D5F" w:rsidRPr="00A66432" w:rsidRDefault="00347A11" w:rsidP="00040CBB">
      <w:pPr>
        <w:rPr>
          <w:rFonts w:ascii="Tahoma" w:hAnsi="Tahoma" w:cs="Tahoma"/>
          <w:color w:val="000000" w:themeColor="text1"/>
          <w:sz w:val="22"/>
          <w:szCs w:val="22"/>
        </w:rPr>
      </w:pPr>
      <w:r w:rsidRPr="00A66432">
        <w:rPr>
          <w:rFonts w:ascii="Tahoma" w:hAnsi="Tahoma" w:cs="Tahoma"/>
          <w:color w:val="000000" w:themeColor="text1"/>
          <w:sz w:val="22"/>
          <w:szCs w:val="22"/>
          <w:shd w:val="clear" w:color="auto" w:fill="FFFFFF"/>
          <w:vertAlign w:val="superscript"/>
        </w:rPr>
        <w:t>4</w:t>
      </w:r>
      <w:r w:rsidRPr="00A66432">
        <w:rPr>
          <w:rFonts w:ascii="Tahoma" w:hAnsi="Tahoma" w:cs="Tahoma"/>
          <w:color w:val="000000" w:themeColor="text1"/>
          <w:sz w:val="22"/>
          <w:szCs w:val="22"/>
          <w:shd w:val="clear" w:color="auto" w:fill="FFFFFF"/>
        </w:rPr>
        <w:t> The Lord </w:t>
      </w:r>
      <w:r w:rsidRPr="00A66432">
        <w:rPr>
          <w:rFonts w:ascii="Tahoma" w:hAnsi="Tahoma" w:cs="Tahoma"/>
          <w:smallCaps/>
          <w:color w:val="000000" w:themeColor="text1"/>
          <w:sz w:val="22"/>
          <w:szCs w:val="22"/>
          <w:shd w:val="clear" w:color="auto" w:fill="FFFFFF"/>
        </w:rPr>
        <w:t>God</w:t>
      </w:r>
      <w:r w:rsidRPr="00A66432">
        <w:rPr>
          <w:rFonts w:ascii="Tahoma" w:hAnsi="Tahoma" w:cs="Tahoma"/>
          <w:color w:val="000000" w:themeColor="text1"/>
          <w:sz w:val="22"/>
          <w:szCs w:val="22"/>
          <w:shd w:val="clear" w:color="auto" w:fill="FFFFFF"/>
        </w:rPr>
        <w:t> has given me</w:t>
      </w:r>
      <w:r w:rsidR="00DA6A1C"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a trained tongue,</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that I may know how to sustain</w:t>
      </w:r>
      <w:r w:rsidR="00DA6A1C"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the weary with a word.</w:t>
      </w:r>
      <w:r w:rsidR="00DA6A1C"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Morning by morning he wakens,</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wakens my ear</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to listen as those who are taught.</w:t>
      </w:r>
      <w:r w:rsidRPr="00A66432">
        <w:rPr>
          <w:rFonts w:ascii="Tahoma" w:hAnsi="Tahoma" w:cs="Tahoma"/>
          <w:color w:val="000000" w:themeColor="text1"/>
          <w:sz w:val="22"/>
          <w:szCs w:val="22"/>
        </w:rPr>
        <w:br/>
      </w:r>
      <w:r w:rsidRPr="00A66432">
        <w:rPr>
          <w:rFonts w:ascii="Tahoma" w:hAnsi="Tahoma" w:cs="Tahoma"/>
          <w:color w:val="000000" w:themeColor="text1"/>
          <w:sz w:val="22"/>
          <w:szCs w:val="22"/>
          <w:shd w:val="clear" w:color="auto" w:fill="FFFFFF"/>
          <w:vertAlign w:val="superscript"/>
        </w:rPr>
        <w:t>5</w:t>
      </w:r>
      <w:r w:rsidRPr="00A66432">
        <w:rPr>
          <w:rFonts w:ascii="Tahoma" w:hAnsi="Tahoma" w:cs="Tahoma"/>
          <w:color w:val="000000" w:themeColor="text1"/>
          <w:sz w:val="22"/>
          <w:szCs w:val="22"/>
          <w:shd w:val="clear" w:color="auto" w:fill="FFFFFF"/>
        </w:rPr>
        <w:t> The Lord </w:t>
      </w:r>
      <w:r w:rsidRPr="00A66432">
        <w:rPr>
          <w:rFonts w:ascii="Tahoma" w:hAnsi="Tahoma" w:cs="Tahoma"/>
          <w:smallCaps/>
          <w:color w:val="000000" w:themeColor="text1"/>
          <w:sz w:val="22"/>
          <w:szCs w:val="22"/>
          <w:shd w:val="clear" w:color="auto" w:fill="FFFFFF"/>
        </w:rPr>
        <w:t>God</w:t>
      </w:r>
      <w:r w:rsidRPr="00A66432">
        <w:rPr>
          <w:rFonts w:ascii="Tahoma" w:hAnsi="Tahoma" w:cs="Tahoma"/>
          <w:color w:val="000000" w:themeColor="text1"/>
          <w:sz w:val="22"/>
          <w:szCs w:val="22"/>
          <w:shd w:val="clear" w:color="auto" w:fill="FFFFFF"/>
        </w:rPr>
        <w:t> has opened my ear,</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and I was not rebellious;</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I did not turn backward.</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vertAlign w:val="superscript"/>
        </w:rPr>
        <w:t>6</w:t>
      </w:r>
      <w:r w:rsidRPr="00A66432">
        <w:rPr>
          <w:rFonts w:ascii="Tahoma" w:hAnsi="Tahoma" w:cs="Tahoma"/>
          <w:color w:val="000000" w:themeColor="text1"/>
          <w:sz w:val="22"/>
          <w:szCs w:val="22"/>
          <w:shd w:val="clear" w:color="auto" w:fill="FFFFFF"/>
        </w:rPr>
        <w:t> I gave my back to those who struck me</w:t>
      </w:r>
      <w:r w:rsidR="00410D5F"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and my cheeks to those who pulled out the beard;</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I did not hide my face</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from insult and spitting.</w:t>
      </w:r>
      <w:r w:rsidR="00224A29" w:rsidRPr="00A66432">
        <w:rPr>
          <w:rFonts w:ascii="Tahoma" w:hAnsi="Tahoma" w:cs="Tahoma"/>
          <w:color w:val="000000" w:themeColor="text1"/>
          <w:sz w:val="22"/>
          <w:szCs w:val="22"/>
        </w:rPr>
        <w:t xml:space="preserve">  </w:t>
      </w:r>
    </w:p>
    <w:p w14:paraId="1562DC38" w14:textId="7CD160F0" w:rsidR="008B1F83" w:rsidRPr="00A66432" w:rsidRDefault="00347A11" w:rsidP="00040CBB">
      <w:pPr>
        <w:rPr>
          <w:rFonts w:ascii="Tahoma" w:hAnsi="Tahoma" w:cs="Tahoma"/>
          <w:color w:val="000000" w:themeColor="text1"/>
          <w:sz w:val="22"/>
          <w:szCs w:val="22"/>
        </w:rPr>
      </w:pPr>
      <w:r w:rsidRPr="00A66432">
        <w:rPr>
          <w:rFonts w:ascii="Tahoma" w:hAnsi="Tahoma" w:cs="Tahoma"/>
          <w:color w:val="000000" w:themeColor="text1"/>
          <w:sz w:val="22"/>
          <w:szCs w:val="22"/>
          <w:shd w:val="clear" w:color="auto" w:fill="FFFFFF"/>
          <w:vertAlign w:val="superscript"/>
        </w:rPr>
        <w:t>7</w:t>
      </w:r>
      <w:r w:rsidRPr="00A66432">
        <w:rPr>
          <w:rFonts w:ascii="Tahoma" w:hAnsi="Tahoma" w:cs="Tahoma"/>
          <w:color w:val="000000" w:themeColor="text1"/>
          <w:sz w:val="22"/>
          <w:szCs w:val="22"/>
          <w:shd w:val="clear" w:color="auto" w:fill="FFFFFF"/>
        </w:rPr>
        <w:t> The Lord </w:t>
      </w:r>
      <w:r w:rsidRPr="00A66432">
        <w:rPr>
          <w:rFonts w:ascii="Tahoma" w:hAnsi="Tahoma" w:cs="Tahoma"/>
          <w:smallCaps/>
          <w:color w:val="000000" w:themeColor="text1"/>
          <w:sz w:val="22"/>
          <w:szCs w:val="22"/>
          <w:shd w:val="clear" w:color="auto" w:fill="FFFFFF"/>
        </w:rPr>
        <w:t>God</w:t>
      </w:r>
      <w:r w:rsidRPr="00A66432">
        <w:rPr>
          <w:rFonts w:ascii="Tahoma" w:hAnsi="Tahoma" w:cs="Tahoma"/>
          <w:color w:val="000000" w:themeColor="text1"/>
          <w:sz w:val="22"/>
          <w:szCs w:val="22"/>
          <w:shd w:val="clear" w:color="auto" w:fill="FFFFFF"/>
        </w:rPr>
        <w:t> helps me;</w:t>
      </w:r>
      <w:r w:rsidR="0077714C" w:rsidRPr="00A66432">
        <w:rPr>
          <w:rFonts w:ascii="Tahoma" w:hAnsi="Tahoma" w:cs="Tahoma"/>
          <w:color w:val="000000" w:themeColor="text1"/>
          <w:sz w:val="22"/>
          <w:szCs w:val="22"/>
          <w:shd w:val="clear" w:color="auto" w:fill="FFFFFF"/>
        </w:rPr>
        <w:t xml:space="preserve"> </w:t>
      </w:r>
      <w:r w:rsidR="00D64078" w:rsidRPr="00A66432">
        <w:rPr>
          <w:rFonts w:ascii="Tahoma" w:hAnsi="Tahoma" w:cs="Tahoma"/>
          <w:color w:val="000000" w:themeColor="text1"/>
          <w:sz w:val="22"/>
          <w:szCs w:val="22"/>
          <w:shd w:val="clear" w:color="auto" w:fill="FFFFFF"/>
        </w:rPr>
        <w:t>therefore,</w:t>
      </w:r>
      <w:r w:rsidRPr="00A66432">
        <w:rPr>
          <w:rFonts w:ascii="Tahoma" w:hAnsi="Tahoma" w:cs="Tahoma"/>
          <w:color w:val="000000" w:themeColor="text1"/>
          <w:sz w:val="22"/>
          <w:szCs w:val="22"/>
          <w:shd w:val="clear" w:color="auto" w:fill="FFFFFF"/>
        </w:rPr>
        <w:t xml:space="preserve"> I have not been disgraced;</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therefore I have set my face like flint,</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and I know that I shall not be put to shame;</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vertAlign w:val="superscript"/>
        </w:rPr>
        <w:t>8</w:t>
      </w:r>
      <w:r w:rsidRPr="00A66432">
        <w:rPr>
          <w:rFonts w:ascii="Tahoma" w:hAnsi="Tahoma" w:cs="Tahoma"/>
          <w:color w:val="000000" w:themeColor="text1"/>
          <w:sz w:val="22"/>
          <w:szCs w:val="22"/>
          <w:shd w:val="clear" w:color="auto" w:fill="FFFFFF"/>
        </w:rPr>
        <w:t> he who vindicates me is near.</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Who will contend with me?</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Let us stand in court together.</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Who are my adversaries?</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Let them confront me.</w:t>
      </w:r>
      <w:r w:rsidR="00224A29" w:rsidRPr="00A66432">
        <w:rPr>
          <w:rFonts w:ascii="Tahoma" w:hAnsi="Tahoma" w:cs="Tahoma"/>
          <w:color w:val="000000" w:themeColor="text1"/>
          <w:sz w:val="22"/>
          <w:szCs w:val="22"/>
        </w:rPr>
        <w:t xml:space="preserve">  </w:t>
      </w:r>
    </w:p>
    <w:p w14:paraId="41D77678" w14:textId="12C7C87B" w:rsidR="000444C3" w:rsidRPr="00A66432" w:rsidRDefault="00347A11" w:rsidP="00040CBB">
      <w:pPr>
        <w:rPr>
          <w:rFonts w:ascii="Tahoma" w:hAnsi="Tahoma" w:cs="Tahoma"/>
          <w:color w:val="000000" w:themeColor="text1"/>
          <w:sz w:val="22"/>
          <w:szCs w:val="22"/>
          <w:shd w:val="clear" w:color="auto" w:fill="FFFFFF"/>
        </w:rPr>
      </w:pPr>
      <w:r w:rsidRPr="00A66432">
        <w:rPr>
          <w:rFonts w:ascii="Tahoma" w:hAnsi="Tahoma" w:cs="Tahoma"/>
          <w:color w:val="000000" w:themeColor="text1"/>
          <w:sz w:val="22"/>
          <w:szCs w:val="22"/>
          <w:shd w:val="clear" w:color="auto" w:fill="FFFFFF"/>
          <w:vertAlign w:val="superscript"/>
        </w:rPr>
        <w:t>9</w:t>
      </w:r>
      <w:r w:rsidRPr="00A66432">
        <w:rPr>
          <w:rFonts w:ascii="Tahoma" w:hAnsi="Tahoma" w:cs="Tahoma"/>
          <w:color w:val="000000" w:themeColor="text1"/>
          <w:sz w:val="22"/>
          <w:szCs w:val="22"/>
          <w:shd w:val="clear" w:color="auto" w:fill="FFFFFF"/>
        </w:rPr>
        <w:t> It is the Lord </w:t>
      </w:r>
      <w:r w:rsidRPr="00A66432">
        <w:rPr>
          <w:rFonts w:ascii="Tahoma" w:hAnsi="Tahoma" w:cs="Tahoma"/>
          <w:smallCaps/>
          <w:color w:val="000000" w:themeColor="text1"/>
          <w:sz w:val="22"/>
          <w:szCs w:val="22"/>
          <w:shd w:val="clear" w:color="auto" w:fill="FFFFFF"/>
        </w:rPr>
        <w:t>God</w:t>
      </w:r>
      <w:r w:rsidRPr="00A66432">
        <w:rPr>
          <w:rFonts w:ascii="Tahoma" w:hAnsi="Tahoma" w:cs="Tahoma"/>
          <w:color w:val="000000" w:themeColor="text1"/>
          <w:sz w:val="22"/>
          <w:szCs w:val="22"/>
          <w:shd w:val="clear" w:color="auto" w:fill="FFFFFF"/>
        </w:rPr>
        <w:t> who helps me;</w:t>
      </w:r>
      <w:r w:rsidR="0077714C" w:rsidRPr="00A66432">
        <w:rPr>
          <w:rFonts w:ascii="Tahoma" w:hAnsi="Tahoma" w:cs="Tahoma"/>
          <w:color w:val="000000" w:themeColor="text1"/>
          <w:sz w:val="22"/>
          <w:szCs w:val="22"/>
          <w:shd w:val="clear" w:color="auto" w:fill="FFFFFF"/>
        </w:rPr>
        <w:t xml:space="preserve"> </w:t>
      </w:r>
      <w:r w:rsidRPr="00A66432">
        <w:rPr>
          <w:rFonts w:ascii="Tahoma" w:hAnsi="Tahoma" w:cs="Tahoma"/>
          <w:color w:val="000000" w:themeColor="text1"/>
          <w:sz w:val="22"/>
          <w:szCs w:val="22"/>
          <w:shd w:val="clear" w:color="auto" w:fill="FFFFFF"/>
        </w:rPr>
        <w:t>who will declare me guilty?</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All of them will wear out like a garment;</w:t>
      </w:r>
      <w:r w:rsidR="00224A29" w:rsidRPr="00A66432">
        <w:rPr>
          <w:rFonts w:ascii="Tahoma" w:hAnsi="Tahoma" w:cs="Tahoma"/>
          <w:color w:val="000000" w:themeColor="text1"/>
          <w:sz w:val="22"/>
          <w:szCs w:val="22"/>
        </w:rPr>
        <w:t xml:space="preserve"> </w:t>
      </w:r>
      <w:r w:rsidRPr="00A66432">
        <w:rPr>
          <w:rFonts w:ascii="Tahoma" w:hAnsi="Tahoma" w:cs="Tahoma"/>
          <w:color w:val="000000" w:themeColor="text1"/>
          <w:sz w:val="22"/>
          <w:szCs w:val="22"/>
          <w:shd w:val="clear" w:color="auto" w:fill="FFFFFF"/>
        </w:rPr>
        <w:t>the moth will eat them up.</w:t>
      </w:r>
    </w:p>
    <w:p w14:paraId="3ECAF300" w14:textId="77777777" w:rsidR="00C270D3" w:rsidRPr="00410D5F" w:rsidRDefault="00C270D3" w:rsidP="004B5A8F">
      <w:pPr>
        <w:ind w:left="-90"/>
        <w:rPr>
          <w:rFonts w:ascii="Tahoma" w:hAnsi="Tahoma" w:cs="Tahoma"/>
          <w:color w:val="000000" w:themeColor="text1"/>
          <w:shd w:val="clear" w:color="auto" w:fill="FFFFFF"/>
        </w:rPr>
      </w:pPr>
    </w:p>
    <w:p w14:paraId="5431D3BB" w14:textId="103B37F0" w:rsidR="00D058FA" w:rsidRPr="00825861" w:rsidRDefault="00C270D3" w:rsidP="00E052D6">
      <w:pPr>
        <w:rPr>
          <w:rFonts w:ascii="Tahoma" w:hAnsi="Tahoma" w:cs="Tahoma"/>
          <w:b/>
          <w:bCs/>
          <w:color w:val="000000" w:themeColor="text1"/>
          <w:sz w:val="22"/>
          <w:szCs w:val="22"/>
          <w:shd w:val="clear" w:color="auto" w:fill="FFFFFF"/>
        </w:rPr>
      </w:pPr>
      <w:r w:rsidRPr="00825861">
        <w:rPr>
          <w:rFonts w:ascii="Tahoma" w:hAnsi="Tahoma" w:cs="Tahoma"/>
          <w:b/>
          <w:bCs/>
          <w:color w:val="000000" w:themeColor="text1"/>
          <w:sz w:val="22"/>
          <w:szCs w:val="22"/>
          <w:shd w:val="clear" w:color="auto" w:fill="FFFFFF"/>
        </w:rPr>
        <w:t>Second Reading: Philippians 2:5-11</w:t>
      </w:r>
    </w:p>
    <w:p w14:paraId="2EDE7F2E" w14:textId="410ACC4E" w:rsidR="00A66432" w:rsidRPr="00825861" w:rsidRDefault="00825861" w:rsidP="00E052D6">
      <w:pPr>
        <w:rPr>
          <w:rStyle w:val="Emphasis"/>
          <w:rFonts w:ascii="Tahoma" w:hAnsi="Tahoma" w:cs="Tahoma"/>
          <w:color w:val="000000"/>
          <w:sz w:val="22"/>
          <w:szCs w:val="22"/>
          <w:shd w:val="clear" w:color="auto" w:fill="FFFFFF"/>
        </w:rPr>
      </w:pPr>
      <w:r w:rsidRPr="00825861">
        <w:rPr>
          <w:rStyle w:val="Emphasis"/>
          <w:rFonts w:ascii="Tahoma" w:hAnsi="Tahoma" w:cs="Tahoma"/>
          <w:color w:val="000000"/>
          <w:sz w:val="22"/>
          <w:szCs w:val="22"/>
          <w:shd w:val="clear" w:color="auto" w:fill="FFFFFF"/>
        </w:rPr>
        <w:t>Paul uses an early Christian hymn to help us comprehend Jesus’ obedient selflessness on the cross and how God has made Christ lord over all reality. The perspective of the cross becomes the way we rightly understand God, Christ, our own lives, and fellowship within the community of Christ.</w:t>
      </w:r>
    </w:p>
    <w:p w14:paraId="1F7591E8" w14:textId="77777777" w:rsidR="00825861" w:rsidRPr="00825861" w:rsidRDefault="00825861" w:rsidP="00E052D6">
      <w:pPr>
        <w:rPr>
          <w:rFonts w:ascii="Tahoma" w:eastAsia="Calibri" w:hAnsi="Tahoma" w:cs="Tahoma"/>
          <w:b/>
          <w:bCs/>
          <w:color w:val="000000" w:themeColor="text1"/>
          <w:kern w:val="0"/>
          <w:sz w:val="22"/>
          <w:szCs w:val="22"/>
        </w:rPr>
      </w:pPr>
    </w:p>
    <w:p w14:paraId="67222A0E" w14:textId="77777777" w:rsidR="008B1F83" w:rsidRPr="00825861" w:rsidRDefault="003A1467" w:rsidP="00E052D6">
      <w:pPr>
        <w:rPr>
          <w:rFonts w:ascii="Tahoma" w:hAnsi="Tahoma" w:cs="Tahoma"/>
          <w:color w:val="000000" w:themeColor="text1"/>
          <w:sz w:val="22"/>
          <w:szCs w:val="22"/>
        </w:rPr>
      </w:pPr>
      <w:r w:rsidRPr="00825861">
        <w:rPr>
          <w:rFonts w:ascii="Tahoma" w:hAnsi="Tahoma" w:cs="Tahoma"/>
          <w:color w:val="000000" w:themeColor="text1"/>
          <w:sz w:val="22"/>
          <w:szCs w:val="22"/>
          <w:shd w:val="clear" w:color="auto" w:fill="FFFFFF"/>
          <w:vertAlign w:val="superscript"/>
        </w:rPr>
        <w:t>5</w:t>
      </w:r>
      <w:r w:rsidRPr="00825861">
        <w:rPr>
          <w:rFonts w:ascii="Tahoma" w:hAnsi="Tahoma" w:cs="Tahoma"/>
          <w:color w:val="000000" w:themeColor="text1"/>
          <w:sz w:val="22"/>
          <w:szCs w:val="22"/>
          <w:shd w:val="clear" w:color="auto" w:fill="FFFFFF"/>
        </w:rPr>
        <w:t> Let the same mind be in you that was in Christ Jesus,</w:t>
      </w:r>
      <w:r w:rsidR="00AF58B4" w:rsidRPr="00825861">
        <w:rPr>
          <w:rFonts w:ascii="Tahoma" w:hAnsi="Tahoma" w:cs="Tahoma"/>
          <w:color w:val="000000" w:themeColor="text1"/>
          <w:sz w:val="22"/>
          <w:szCs w:val="22"/>
        </w:rPr>
        <w:t xml:space="preserve"> </w:t>
      </w:r>
      <w:r w:rsidR="00CA2453" w:rsidRPr="00825861">
        <w:rPr>
          <w:rFonts w:ascii="Tahoma" w:hAnsi="Tahoma" w:cs="Tahoma"/>
          <w:color w:val="000000" w:themeColor="text1"/>
          <w:sz w:val="22"/>
          <w:szCs w:val="22"/>
        </w:rPr>
        <w:t xml:space="preserve"> </w:t>
      </w:r>
    </w:p>
    <w:p w14:paraId="3AF18BBE" w14:textId="1561E1DA" w:rsidR="005A5194" w:rsidRPr="00825861" w:rsidRDefault="003A1467" w:rsidP="00E052D6">
      <w:pPr>
        <w:rPr>
          <w:rFonts w:ascii="Tahoma" w:hAnsi="Tahoma" w:cs="Tahoma"/>
          <w:color w:val="000000" w:themeColor="text1"/>
          <w:sz w:val="22"/>
          <w:szCs w:val="22"/>
          <w:shd w:val="clear" w:color="auto" w:fill="FFFFFF"/>
        </w:rPr>
      </w:pPr>
      <w:r w:rsidRPr="00825861">
        <w:rPr>
          <w:rFonts w:ascii="Tahoma" w:hAnsi="Tahoma" w:cs="Tahoma"/>
          <w:color w:val="000000" w:themeColor="text1"/>
          <w:sz w:val="22"/>
          <w:szCs w:val="22"/>
          <w:shd w:val="clear" w:color="auto" w:fill="FFFFFF"/>
          <w:vertAlign w:val="superscript"/>
        </w:rPr>
        <w:t>6</w:t>
      </w:r>
      <w:r w:rsidRPr="00825861">
        <w:rPr>
          <w:rFonts w:ascii="Tahoma" w:hAnsi="Tahoma" w:cs="Tahoma"/>
          <w:color w:val="000000" w:themeColor="text1"/>
          <w:sz w:val="22"/>
          <w:szCs w:val="22"/>
          <w:shd w:val="clear" w:color="auto" w:fill="FFFFFF"/>
        </w:rPr>
        <w:t> who, though he existed in the form of God,</w:t>
      </w:r>
      <w:r w:rsidR="00AF58B4"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did not regard equality with God</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as something to be grasped,</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vertAlign w:val="superscript"/>
        </w:rPr>
        <w:t>7</w:t>
      </w:r>
      <w:r w:rsidRPr="00825861">
        <w:rPr>
          <w:rFonts w:ascii="Tahoma" w:hAnsi="Tahoma" w:cs="Tahoma"/>
          <w:color w:val="000000" w:themeColor="text1"/>
          <w:sz w:val="22"/>
          <w:szCs w:val="22"/>
          <w:shd w:val="clear" w:color="auto" w:fill="FFFFFF"/>
        </w:rPr>
        <w:t> but emptied himself,</w:t>
      </w:r>
      <w:r w:rsidR="004B5A8F"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taking the form of a slave,</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assuming human likeness.</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And being found in appearance as a human,</w:t>
      </w:r>
      <w:r w:rsidRPr="00825861">
        <w:rPr>
          <w:rFonts w:ascii="Tahoma" w:hAnsi="Tahoma" w:cs="Tahoma"/>
          <w:color w:val="000000" w:themeColor="text1"/>
          <w:sz w:val="22"/>
          <w:szCs w:val="22"/>
          <w:shd w:val="clear" w:color="auto" w:fill="FFFFFF"/>
        </w:rPr>
        <w:t> </w:t>
      </w:r>
    </w:p>
    <w:p w14:paraId="342DADEE" w14:textId="77777777" w:rsidR="008B1F83" w:rsidRPr="00825861" w:rsidRDefault="003A1467" w:rsidP="00E052D6">
      <w:pPr>
        <w:rPr>
          <w:rFonts w:ascii="Tahoma" w:hAnsi="Tahoma" w:cs="Tahoma"/>
          <w:color w:val="000000" w:themeColor="text1"/>
          <w:sz w:val="22"/>
          <w:szCs w:val="22"/>
        </w:rPr>
      </w:pPr>
      <w:r w:rsidRPr="00825861">
        <w:rPr>
          <w:rFonts w:ascii="Tahoma" w:hAnsi="Tahoma" w:cs="Tahoma"/>
          <w:color w:val="000000" w:themeColor="text1"/>
          <w:sz w:val="22"/>
          <w:szCs w:val="22"/>
          <w:shd w:val="clear" w:color="auto" w:fill="FFFFFF"/>
          <w:vertAlign w:val="superscript"/>
        </w:rPr>
        <w:t>8</w:t>
      </w:r>
      <w:r w:rsidRPr="00825861">
        <w:rPr>
          <w:rFonts w:ascii="Tahoma" w:hAnsi="Tahoma" w:cs="Tahoma"/>
          <w:color w:val="000000" w:themeColor="text1"/>
          <w:sz w:val="22"/>
          <w:szCs w:val="22"/>
          <w:shd w:val="clear" w:color="auto" w:fill="FFFFFF"/>
        </w:rPr>
        <w:t> he humbled himself</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and became obedient to the point of death—even death on a cross.</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vertAlign w:val="superscript"/>
        </w:rPr>
        <w:t>9</w:t>
      </w:r>
      <w:r w:rsidRPr="00825861">
        <w:rPr>
          <w:rFonts w:ascii="Tahoma" w:hAnsi="Tahoma" w:cs="Tahoma"/>
          <w:color w:val="000000" w:themeColor="text1"/>
          <w:sz w:val="22"/>
          <w:szCs w:val="22"/>
          <w:shd w:val="clear" w:color="auto" w:fill="FFFFFF"/>
        </w:rPr>
        <w:t> Therefore God exalted him even more highly</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and gave him the name</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that is above every other name,</w:t>
      </w:r>
      <w:r w:rsidR="00CA2453" w:rsidRPr="00825861">
        <w:rPr>
          <w:rFonts w:ascii="Tahoma" w:hAnsi="Tahoma" w:cs="Tahoma"/>
          <w:color w:val="000000" w:themeColor="text1"/>
          <w:sz w:val="22"/>
          <w:szCs w:val="22"/>
        </w:rPr>
        <w:t xml:space="preserve"> </w:t>
      </w:r>
    </w:p>
    <w:p w14:paraId="5AC3EE72" w14:textId="24B44E54" w:rsidR="00D058FA" w:rsidRPr="00825861" w:rsidRDefault="003A1467" w:rsidP="00E052D6">
      <w:pPr>
        <w:rPr>
          <w:rFonts w:ascii="Tahoma" w:hAnsi="Tahoma" w:cs="Tahoma"/>
          <w:color w:val="000000" w:themeColor="text1"/>
          <w:sz w:val="22"/>
          <w:szCs w:val="22"/>
          <w:shd w:val="clear" w:color="auto" w:fill="FFFFFF"/>
        </w:rPr>
      </w:pPr>
      <w:r w:rsidRPr="00825861">
        <w:rPr>
          <w:rFonts w:ascii="Tahoma" w:hAnsi="Tahoma" w:cs="Tahoma"/>
          <w:color w:val="000000" w:themeColor="text1"/>
          <w:sz w:val="22"/>
          <w:szCs w:val="22"/>
          <w:shd w:val="clear" w:color="auto" w:fill="FFFFFF"/>
          <w:vertAlign w:val="superscript"/>
        </w:rPr>
        <w:t>10</w:t>
      </w:r>
      <w:r w:rsidRPr="00825861">
        <w:rPr>
          <w:rFonts w:ascii="Tahoma" w:hAnsi="Tahoma" w:cs="Tahoma"/>
          <w:color w:val="000000" w:themeColor="text1"/>
          <w:sz w:val="22"/>
          <w:szCs w:val="22"/>
          <w:shd w:val="clear" w:color="auto" w:fill="FFFFFF"/>
        </w:rPr>
        <w:t> so that at the name given to Jesus</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every knee should bend,</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in heaven and on earth and under the earth,</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vertAlign w:val="superscript"/>
        </w:rPr>
        <w:t>11</w:t>
      </w:r>
      <w:r w:rsidRPr="00825861">
        <w:rPr>
          <w:rFonts w:ascii="Tahoma" w:hAnsi="Tahoma" w:cs="Tahoma"/>
          <w:color w:val="000000" w:themeColor="text1"/>
          <w:sz w:val="22"/>
          <w:szCs w:val="22"/>
          <w:shd w:val="clear" w:color="auto" w:fill="FFFFFF"/>
        </w:rPr>
        <w:t> and every tongue should confess</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that Jesus Christ is Lord,</w:t>
      </w:r>
      <w:r w:rsidR="00CA2453"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to the glory of God the Father.</w:t>
      </w:r>
    </w:p>
    <w:p w14:paraId="6501A901" w14:textId="77777777" w:rsidR="00D058FA" w:rsidRPr="00825861" w:rsidRDefault="00D058FA" w:rsidP="00E052D6">
      <w:pPr>
        <w:rPr>
          <w:rFonts w:ascii="Tahoma" w:eastAsia="Calibri" w:hAnsi="Tahoma" w:cs="Tahoma"/>
          <w:color w:val="000000" w:themeColor="text1"/>
          <w:kern w:val="0"/>
          <w:sz w:val="22"/>
          <w:szCs w:val="22"/>
        </w:rPr>
      </w:pPr>
    </w:p>
    <w:p w14:paraId="7097F738" w14:textId="77777777" w:rsidR="00026B93" w:rsidRPr="00825861" w:rsidRDefault="00026B93" w:rsidP="00E052D6">
      <w:pPr>
        <w:rPr>
          <w:rFonts w:ascii="Tahoma" w:eastAsia="Calibri" w:hAnsi="Tahoma" w:cs="Tahoma"/>
          <w:b/>
          <w:bCs/>
          <w:kern w:val="0"/>
          <w:sz w:val="22"/>
          <w:szCs w:val="22"/>
        </w:rPr>
      </w:pPr>
    </w:p>
    <w:p w14:paraId="1C3B2A87" w14:textId="77777777" w:rsidR="00825861" w:rsidRDefault="003A1467" w:rsidP="00E052D6">
      <w:pPr>
        <w:rPr>
          <w:rFonts w:ascii="Tahoma" w:eastAsia="Calibri" w:hAnsi="Tahoma" w:cs="Tahoma"/>
          <w:b/>
          <w:bCs/>
          <w:kern w:val="0"/>
          <w:sz w:val="22"/>
          <w:szCs w:val="22"/>
        </w:rPr>
      </w:pPr>
      <w:r w:rsidRPr="00825861">
        <w:rPr>
          <w:rFonts w:ascii="Tahoma" w:eastAsia="Calibri" w:hAnsi="Tahoma" w:cs="Tahoma"/>
          <w:b/>
          <w:bCs/>
          <w:kern w:val="0"/>
          <w:sz w:val="22"/>
          <w:szCs w:val="22"/>
        </w:rPr>
        <w:t>Gospel:</w:t>
      </w:r>
      <w:r w:rsidR="00D678ED" w:rsidRPr="00825861">
        <w:rPr>
          <w:rFonts w:ascii="Tahoma" w:eastAsia="Calibri" w:hAnsi="Tahoma" w:cs="Tahoma"/>
          <w:b/>
          <w:bCs/>
          <w:kern w:val="0"/>
          <w:sz w:val="22"/>
          <w:szCs w:val="22"/>
        </w:rPr>
        <w:t xml:space="preserve"> Matthew 21:1-11</w:t>
      </w:r>
    </w:p>
    <w:p w14:paraId="08633FDD" w14:textId="6295ABEB" w:rsidR="00076420" w:rsidRDefault="003E15F4" w:rsidP="00E052D6">
      <w:pPr>
        <w:rPr>
          <w:rStyle w:val="Emphasis"/>
          <w:rFonts w:ascii="Tahoma" w:hAnsi="Tahoma" w:cs="Tahoma"/>
          <w:color w:val="000000"/>
          <w:sz w:val="22"/>
          <w:szCs w:val="22"/>
          <w:shd w:val="clear" w:color="auto" w:fill="FFFFFF"/>
        </w:rPr>
      </w:pPr>
      <w:r w:rsidRPr="00076420">
        <w:rPr>
          <w:rStyle w:val="Emphasis"/>
          <w:rFonts w:ascii="Tahoma" w:hAnsi="Tahoma" w:cs="Tahoma"/>
          <w:color w:val="000000"/>
          <w:sz w:val="22"/>
          <w:szCs w:val="22"/>
          <w:shd w:val="clear" w:color="auto" w:fill="FFFFFF"/>
        </w:rPr>
        <w:t>Jesus enters Jerusalem</w:t>
      </w:r>
      <w:r w:rsidR="00076420">
        <w:rPr>
          <w:rStyle w:val="Emphasis"/>
          <w:rFonts w:ascii="Tahoma" w:hAnsi="Tahoma" w:cs="Tahoma"/>
          <w:color w:val="000000"/>
          <w:sz w:val="22"/>
          <w:szCs w:val="22"/>
          <w:shd w:val="clear" w:color="auto" w:fill="FFFFFF"/>
        </w:rPr>
        <w:t>.</w:t>
      </w:r>
    </w:p>
    <w:p w14:paraId="13C1363B" w14:textId="2646797A" w:rsidR="002E32D0" w:rsidRPr="00076420" w:rsidRDefault="009409FF" w:rsidP="00E052D6">
      <w:pPr>
        <w:rPr>
          <w:rFonts w:ascii="Tahoma" w:hAnsi="Tahoma" w:cs="Tahoma"/>
          <w:color w:val="000000" w:themeColor="text1"/>
          <w:sz w:val="22"/>
          <w:szCs w:val="22"/>
          <w:shd w:val="clear" w:color="auto" w:fill="FFFFFF"/>
        </w:rPr>
      </w:pPr>
      <w:r w:rsidRPr="00076420">
        <w:rPr>
          <w:rFonts w:ascii="Tahoma" w:hAnsi="Tahoma" w:cs="Tahoma"/>
          <w:color w:val="000000"/>
          <w:sz w:val="22"/>
          <w:szCs w:val="22"/>
        </w:rPr>
        <w:br/>
      </w:r>
      <w:r w:rsidRPr="00825861">
        <w:rPr>
          <w:rFonts w:ascii="Tahoma" w:hAnsi="Tahoma" w:cs="Tahoma"/>
          <w:color w:val="000000" w:themeColor="text1"/>
          <w:sz w:val="22"/>
          <w:szCs w:val="22"/>
          <w:shd w:val="clear" w:color="auto" w:fill="FFFFFF"/>
          <w:vertAlign w:val="superscript"/>
        </w:rPr>
        <w:t>1</w:t>
      </w:r>
      <w:r w:rsidRPr="00825861">
        <w:rPr>
          <w:rFonts w:ascii="Tahoma" w:hAnsi="Tahoma" w:cs="Tahoma"/>
          <w:color w:val="000000" w:themeColor="text1"/>
          <w:sz w:val="22"/>
          <w:szCs w:val="22"/>
          <w:shd w:val="clear" w:color="auto" w:fill="FFFFFF"/>
        </w:rPr>
        <w:t> When they had come</w:t>
      </w:r>
      <w:r w:rsidR="00076420">
        <w:rPr>
          <w:rFonts w:ascii="Tahoma" w:hAnsi="Tahoma" w:cs="Tahoma"/>
          <w:color w:val="000000" w:themeColor="text1"/>
          <w:sz w:val="22"/>
          <w:szCs w:val="22"/>
          <w:shd w:val="clear" w:color="auto" w:fill="FFFFFF"/>
        </w:rPr>
        <w:t xml:space="preserve"> </w:t>
      </w:r>
      <w:r w:rsidRPr="00825861">
        <w:rPr>
          <w:rFonts w:ascii="Tahoma" w:hAnsi="Tahoma" w:cs="Tahoma"/>
          <w:color w:val="000000" w:themeColor="text1"/>
          <w:sz w:val="22"/>
          <w:szCs w:val="22"/>
          <w:shd w:val="clear" w:color="auto" w:fill="FFFFFF"/>
        </w:rPr>
        <w:t>near Jerusalem and had reached Bethphage, at the Mount of Olives, Jesus sent two disciples, </w:t>
      </w:r>
      <w:r w:rsidRPr="00825861">
        <w:rPr>
          <w:rFonts w:ascii="Tahoma" w:hAnsi="Tahoma" w:cs="Tahoma"/>
          <w:color w:val="000000" w:themeColor="text1"/>
          <w:sz w:val="22"/>
          <w:szCs w:val="22"/>
          <w:shd w:val="clear" w:color="auto" w:fill="FFFFFF"/>
          <w:vertAlign w:val="superscript"/>
        </w:rPr>
        <w:t>2</w:t>
      </w:r>
      <w:r w:rsidRPr="00825861">
        <w:rPr>
          <w:rFonts w:ascii="Tahoma" w:hAnsi="Tahoma" w:cs="Tahoma"/>
          <w:color w:val="000000" w:themeColor="text1"/>
          <w:sz w:val="22"/>
          <w:szCs w:val="22"/>
          <w:shd w:val="clear" w:color="auto" w:fill="FFFFFF"/>
        </w:rPr>
        <w:t> saying to them, “Go into the village ahead of you, and immediately you will find a donkey tied and a colt with her; untie them and bring them to me. </w:t>
      </w:r>
      <w:r w:rsidRPr="00825861">
        <w:rPr>
          <w:rFonts w:ascii="Tahoma" w:hAnsi="Tahoma" w:cs="Tahoma"/>
          <w:color w:val="000000" w:themeColor="text1"/>
          <w:sz w:val="22"/>
          <w:szCs w:val="22"/>
          <w:shd w:val="clear" w:color="auto" w:fill="FFFFFF"/>
          <w:vertAlign w:val="superscript"/>
        </w:rPr>
        <w:t>3</w:t>
      </w:r>
      <w:r w:rsidRPr="00825861">
        <w:rPr>
          <w:rFonts w:ascii="Tahoma" w:hAnsi="Tahoma" w:cs="Tahoma"/>
          <w:color w:val="000000" w:themeColor="text1"/>
          <w:sz w:val="22"/>
          <w:szCs w:val="22"/>
          <w:shd w:val="clear" w:color="auto" w:fill="FFFFFF"/>
        </w:rPr>
        <w:t> If anyone says anything to you, just say this, ‘The Lord needs them.’ And he will send them immediately.”</w:t>
      </w:r>
    </w:p>
    <w:p w14:paraId="160A8494" w14:textId="77777777" w:rsidR="002E32D0" w:rsidRPr="00825861" w:rsidRDefault="002E32D0" w:rsidP="00E052D6">
      <w:pPr>
        <w:rPr>
          <w:rFonts w:ascii="Tahoma" w:hAnsi="Tahoma" w:cs="Tahoma"/>
          <w:color w:val="000000" w:themeColor="text1"/>
          <w:sz w:val="22"/>
          <w:szCs w:val="22"/>
          <w:shd w:val="clear" w:color="auto" w:fill="FFFFFF"/>
        </w:rPr>
      </w:pPr>
    </w:p>
    <w:p w14:paraId="1D84A39D" w14:textId="77777777" w:rsidR="00410D5F" w:rsidRPr="00825861" w:rsidRDefault="009409FF" w:rsidP="00E052D6">
      <w:pPr>
        <w:rPr>
          <w:rFonts w:ascii="Tahoma" w:hAnsi="Tahoma" w:cs="Tahoma"/>
          <w:color w:val="000000" w:themeColor="text1"/>
          <w:sz w:val="22"/>
          <w:szCs w:val="22"/>
          <w:shd w:val="clear" w:color="auto" w:fill="FFFFFF"/>
        </w:rPr>
      </w:pPr>
      <w:r w:rsidRPr="00825861">
        <w:rPr>
          <w:rFonts w:ascii="Tahoma" w:hAnsi="Tahoma" w:cs="Tahoma"/>
          <w:color w:val="000000" w:themeColor="text1"/>
          <w:sz w:val="22"/>
          <w:szCs w:val="22"/>
          <w:shd w:val="clear" w:color="auto" w:fill="FFFFFF"/>
        </w:rPr>
        <w:t> </w:t>
      </w:r>
      <w:r w:rsidRPr="00825861">
        <w:rPr>
          <w:rFonts w:ascii="Tahoma" w:hAnsi="Tahoma" w:cs="Tahoma"/>
          <w:color w:val="000000" w:themeColor="text1"/>
          <w:sz w:val="22"/>
          <w:szCs w:val="22"/>
          <w:shd w:val="clear" w:color="auto" w:fill="FFFFFF"/>
          <w:vertAlign w:val="superscript"/>
        </w:rPr>
        <w:t>4</w:t>
      </w:r>
      <w:r w:rsidRPr="00825861">
        <w:rPr>
          <w:rFonts w:ascii="Tahoma" w:hAnsi="Tahoma" w:cs="Tahoma"/>
          <w:color w:val="000000" w:themeColor="text1"/>
          <w:sz w:val="22"/>
          <w:szCs w:val="22"/>
          <w:shd w:val="clear" w:color="auto" w:fill="FFFFFF"/>
        </w:rPr>
        <w:t> This took place to fulfill what had been spoken through the prophet:</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vertAlign w:val="superscript"/>
        </w:rPr>
        <w:t>5</w:t>
      </w:r>
      <w:r w:rsidRPr="00825861">
        <w:rPr>
          <w:rFonts w:ascii="Tahoma" w:hAnsi="Tahoma" w:cs="Tahoma"/>
          <w:color w:val="000000" w:themeColor="text1"/>
          <w:sz w:val="22"/>
          <w:szCs w:val="22"/>
          <w:shd w:val="clear" w:color="auto" w:fill="FFFFFF"/>
        </w:rPr>
        <w:t> “Tell the daughter of Zion,</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Look, your king is coming to you,</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humble and mounted on a donkey,</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and on a colt, the foal of a donkey.”</w:t>
      </w:r>
    </w:p>
    <w:p w14:paraId="7324D6D2" w14:textId="77777777" w:rsidR="00410D5F" w:rsidRPr="00825861" w:rsidRDefault="00410D5F" w:rsidP="00E052D6">
      <w:pPr>
        <w:rPr>
          <w:rFonts w:ascii="Tahoma" w:hAnsi="Tahoma" w:cs="Tahoma"/>
          <w:color w:val="000000" w:themeColor="text1"/>
          <w:sz w:val="22"/>
          <w:szCs w:val="22"/>
          <w:shd w:val="clear" w:color="auto" w:fill="FFFFFF"/>
        </w:rPr>
      </w:pPr>
    </w:p>
    <w:p w14:paraId="3CA06AE6" w14:textId="048591A9" w:rsidR="002E32D0" w:rsidRPr="00825861" w:rsidRDefault="009409FF" w:rsidP="00E052D6">
      <w:pPr>
        <w:rPr>
          <w:rFonts w:ascii="Tahoma" w:hAnsi="Tahoma" w:cs="Tahoma"/>
          <w:color w:val="000000" w:themeColor="text1"/>
          <w:sz w:val="22"/>
          <w:szCs w:val="22"/>
          <w:shd w:val="clear" w:color="auto" w:fill="FFFFFF"/>
        </w:rPr>
      </w:pPr>
      <w:r w:rsidRPr="00825861">
        <w:rPr>
          <w:rFonts w:ascii="Tahoma" w:hAnsi="Tahoma" w:cs="Tahoma"/>
          <w:color w:val="000000" w:themeColor="text1"/>
          <w:sz w:val="22"/>
          <w:szCs w:val="22"/>
          <w:shd w:val="clear" w:color="auto" w:fill="FFFFFF"/>
          <w:vertAlign w:val="superscript"/>
        </w:rPr>
        <w:t>6</w:t>
      </w:r>
      <w:r w:rsidRPr="00825861">
        <w:rPr>
          <w:rFonts w:ascii="Tahoma" w:hAnsi="Tahoma" w:cs="Tahoma"/>
          <w:color w:val="000000" w:themeColor="text1"/>
          <w:sz w:val="22"/>
          <w:szCs w:val="22"/>
          <w:shd w:val="clear" w:color="auto" w:fill="FFFFFF"/>
        </w:rPr>
        <w:t> The disciples went and did as Jesus had directed them; </w:t>
      </w:r>
      <w:r w:rsidRPr="00825861">
        <w:rPr>
          <w:rFonts w:ascii="Tahoma" w:hAnsi="Tahoma" w:cs="Tahoma"/>
          <w:color w:val="000000" w:themeColor="text1"/>
          <w:sz w:val="22"/>
          <w:szCs w:val="22"/>
          <w:shd w:val="clear" w:color="auto" w:fill="FFFFFF"/>
          <w:vertAlign w:val="superscript"/>
        </w:rPr>
        <w:t>7</w:t>
      </w:r>
      <w:r w:rsidRPr="00825861">
        <w:rPr>
          <w:rFonts w:ascii="Tahoma" w:hAnsi="Tahoma" w:cs="Tahoma"/>
          <w:color w:val="000000" w:themeColor="text1"/>
          <w:sz w:val="22"/>
          <w:szCs w:val="22"/>
          <w:shd w:val="clear" w:color="auto" w:fill="FFFFFF"/>
        </w:rPr>
        <w:t> they brought the donkey and the colt and put their cloaks on them, and he sat on them. </w:t>
      </w:r>
      <w:r w:rsidRPr="00825861">
        <w:rPr>
          <w:rFonts w:ascii="Tahoma" w:hAnsi="Tahoma" w:cs="Tahoma"/>
          <w:color w:val="000000" w:themeColor="text1"/>
          <w:sz w:val="22"/>
          <w:szCs w:val="22"/>
          <w:shd w:val="clear" w:color="auto" w:fill="FFFFFF"/>
          <w:vertAlign w:val="superscript"/>
        </w:rPr>
        <w:t>8</w:t>
      </w:r>
      <w:r w:rsidRPr="00825861">
        <w:rPr>
          <w:rFonts w:ascii="Tahoma" w:hAnsi="Tahoma" w:cs="Tahoma"/>
          <w:color w:val="000000" w:themeColor="text1"/>
          <w:sz w:val="22"/>
          <w:szCs w:val="22"/>
          <w:shd w:val="clear" w:color="auto" w:fill="FFFFFF"/>
        </w:rPr>
        <w:t> A very large crowd spread their cloaks on the road, and others cut branches from the trees and spread them on the road. </w:t>
      </w:r>
    </w:p>
    <w:p w14:paraId="200615AD" w14:textId="77777777" w:rsidR="002E32D0" w:rsidRPr="00825861" w:rsidRDefault="002E32D0" w:rsidP="00E052D6">
      <w:pPr>
        <w:rPr>
          <w:rFonts w:ascii="Tahoma" w:hAnsi="Tahoma" w:cs="Tahoma"/>
          <w:color w:val="000000" w:themeColor="text1"/>
          <w:sz w:val="22"/>
          <w:szCs w:val="22"/>
          <w:shd w:val="clear" w:color="auto" w:fill="FFFFFF"/>
        </w:rPr>
      </w:pPr>
    </w:p>
    <w:p w14:paraId="39BE89A6" w14:textId="52BCFC5C" w:rsidR="002E32D0" w:rsidRPr="00825861" w:rsidRDefault="009409FF" w:rsidP="00E052D6">
      <w:pPr>
        <w:rPr>
          <w:rFonts w:ascii="Tahoma" w:hAnsi="Tahoma" w:cs="Tahoma"/>
          <w:color w:val="000000" w:themeColor="text1"/>
          <w:sz w:val="22"/>
          <w:szCs w:val="22"/>
          <w:shd w:val="clear" w:color="auto" w:fill="FFFFFF"/>
        </w:rPr>
      </w:pPr>
      <w:r w:rsidRPr="00825861">
        <w:rPr>
          <w:rFonts w:ascii="Tahoma" w:hAnsi="Tahoma" w:cs="Tahoma"/>
          <w:color w:val="000000" w:themeColor="text1"/>
          <w:sz w:val="22"/>
          <w:szCs w:val="22"/>
          <w:shd w:val="clear" w:color="auto" w:fill="FFFFFF"/>
          <w:vertAlign w:val="superscript"/>
        </w:rPr>
        <w:t>9</w:t>
      </w:r>
      <w:r w:rsidRPr="00825861">
        <w:rPr>
          <w:rFonts w:ascii="Tahoma" w:hAnsi="Tahoma" w:cs="Tahoma"/>
          <w:color w:val="000000" w:themeColor="text1"/>
          <w:sz w:val="22"/>
          <w:szCs w:val="22"/>
          <w:shd w:val="clear" w:color="auto" w:fill="FFFFFF"/>
        </w:rPr>
        <w:t> The crowds that went ahead of him and that followed were shouting,</w:t>
      </w:r>
      <w:r w:rsidR="002E32D0" w:rsidRPr="00825861">
        <w:rPr>
          <w:rFonts w:ascii="Tahoma" w:hAnsi="Tahoma" w:cs="Tahoma"/>
          <w:color w:val="000000" w:themeColor="text1"/>
          <w:sz w:val="22"/>
          <w:szCs w:val="22"/>
          <w:shd w:val="clear" w:color="auto" w:fill="FFFFFF"/>
        </w:rPr>
        <w:t xml:space="preserve"> </w:t>
      </w:r>
      <w:r w:rsidRPr="00825861">
        <w:rPr>
          <w:rFonts w:ascii="Tahoma" w:hAnsi="Tahoma" w:cs="Tahoma"/>
          <w:color w:val="000000" w:themeColor="text1"/>
          <w:sz w:val="22"/>
          <w:szCs w:val="22"/>
          <w:shd w:val="clear" w:color="auto" w:fill="FFFFFF"/>
        </w:rPr>
        <w:t>“Hosanna to the Son of David!</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Blessed is the one who comes in the name of the Lord!</w:t>
      </w:r>
      <w:r w:rsidR="006F60C5" w:rsidRPr="00825861">
        <w:rPr>
          <w:rFonts w:ascii="Tahoma" w:hAnsi="Tahoma" w:cs="Tahoma"/>
          <w:color w:val="000000" w:themeColor="text1"/>
          <w:sz w:val="22"/>
          <w:szCs w:val="22"/>
        </w:rPr>
        <w:t xml:space="preserve">  </w:t>
      </w:r>
      <w:r w:rsidRPr="00825861">
        <w:rPr>
          <w:rFonts w:ascii="Tahoma" w:hAnsi="Tahoma" w:cs="Tahoma"/>
          <w:color w:val="000000" w:themeColor="text1"/>
          <w:sz w:val="22"/>
          <w:szCs w:val="22"/>
          <w:shd w:val="clear" w:color="auto" w:fill="FFFFFF"/>
        </w:rPr>
        <w:t>Hosanna in the highest heaven!”</w:t>
      </w:r>
    </w:p>
    <w:p w14:paraId="253E043A" w14:textId="77777777" w:rsidR="00410D5F" w:rsidRPr="00825861" w:rsidRDefault="00410D5F" w:rsidP="00E052D6">
      <w:pPr>
        <w:rPr>
          <w:rFonts w:ascii="Tahoma" w:hAnsi="Tahoma" w:cs="Tahoma"/>
          <w:color w:val="000000" w:themeColor="text1"/>
          <w:sz w:val="22"/>
          <w:szCs w:val="22"/>
          <w:shd w:val="clear" w:color="auto" w:fill="FFFFFF"/>
        </w:rPr>
      </w:pPr>
    </w:p>
    <w:p w14:paraId="4888D798" w14:textId="41E1BD8B" w:rsidR="00D678ED" w:rsidRPr="00825861" w:rsidRDefault="009409FF" w:rsidP="00E052D6">
      <w:pPr>
        <w:rPr>
          <w:rFonts w:ascii="Tahoma" w:eastAsia="Calibri" w:hAnsi="Tahoma" w:cs="Tahoma"/>
          <w:b/>
          <w:bCs/>
          <w:kern w:val="0"/>
          <w:sz w:val="22"/>
          <w:szCs w:val="22"/>
        </w:rPr>
      </w:pPr>
      <w:r w:rsidRPr="00825861">
        <w:rPr>
          <w:rFonts w:ascii="Tahoma" w:hAnsi="Tahoma" w:cs="Tahoma"/>
          <w:color w:val="000000" w:themeColor="text1"/>
          <w:sz w:val="22"/>
          <w:szCs w:val="22"/>
          <w:shd w:val="clear" w:color="auto" w:fill="FFFFFF"/>
          <w:vertAlign w:val="superscript"/>
        </w:rPr>
        <w:t>10</w:t>
      </w:r>
      <w:r w:rsidRPr="00825861">
        <w:rPr>
          <w:rFonts w:ascii="Tahoma" w:hAnsi="Tahoma" w:cs="Tahoma"/>
          <w:color w:val="000000" w:themeColor="text1"/>
          <w:sz w:val="22"/>
          <w:szCs w:val="22"/>
          <w:shd w:val="clear" w:color="auto" w:fill="FFFFFF"/>
        </w:rPr>
        <w:t> When he entered Jerusalem, the whole city was in turmoil, asking, “Who is this?” </w:t>
      </w:r>
      <w:r w:rsidRPr="00825861">
        <w:rPr>
          <w:rFonts w:ascii="Tahoma" w:hAnsi="Tahoma" w:cs="Tahoma"/>
          <w:color w:val="000000" w:themeColor="text1"/>
          <w:sz w:val="22"/>
          <w:szCs w:val="22"/>
          <w:shd w:val="clear" w:color="auto" w:fill="FFFFFF"/>
          <w:vertAlign w:val="superscript"/>
        </w:rPr>
        <w:t>11</w:t>
      </w:r>
      <w:r w:rsidRPr="00825861">
        <w:rPr>
          <w:rFonts w:ascii="Tahoma" w:hAnsi="Tahoma" w:cs="Tahoma"/>
          <w:color w:val="000000" w:themeColor="text1"/>
          <w:sz w:val="22"/>
          <w:szCs w:val="22"/>
          <w:shd w:val="clear" w:color="auto" w:fill="FFFFFF"/>
        </w:rPr>
        <w:t> The crowds were saying, “This is the prophet Jesus from Nazareth in Galilee.”</w:t>
      </w:r>
    </w:p>
    <w:p w14:paraId="53313B7E" w14:textId="77777777" w:rsidR="00743523" w:rsidRPr="00825861" w:rsidRDefault="00743523" w:rsidP="009409FF">
      <w:pPr>
        <w:pStyle w:val="LineItem"/>
        <w:spacing w:after="0"/>
        <w:rPr>
          <w:rFonts w:ascii="Tahoma" w:hAnsi="Tahoma" w:cs="Tahoma"/>
          <w:b/>
          <w:bCs/>
          <w:szCs w:val="22"/>
        </w:rPr>
      </w:pPr>
    </w:p>
    <w:p w14:paraId="15EF07F2" w14:textId="77777777" w:rsidR="00026358" w:rsidRPr="00825861" w:rsidRDefault="00026358" w:rsidP="009409FF">
      <w:pPr>
        <w:pStyle w:val="LineItem"/>
        <w:spacing w:after="0"/>
        <w:rPr>
          <w:rFonts w:ascii="Tahoma" w:hAnsi="Tahoma" w:cs="Tahoma"/>
          <w:b/>
          <w:bCs/>
          <w:szCs w:val="22"/>
        </w:rPr>
      </w:pPr>
    </w:p>
    <w:p w14:paraId="2E6659F6" w14:textId="77777777" w:rsidR="00026358" w:rsidRPr="00825861" w:rsidRDefault="00026358" w:rsidP="009409FF">
      <w:pPr>
        <w:pStyle w:val="LineItem"/>
        <w:spacing w:after="0"/>
        <w:rPr>
          <w:rFonts w:ascii="Tahoma" w:hAnsi="Tahoma" w:cs="Tahoma"/>
          <w:b/>
          <w:bCs/>
          <w:szCs w:val="22"/>
        </w:rPr>
      </w:pPr>
    </w:p>
    <w:p w14:paraId="6D5ACD5C" w14:textId="1FAEC3B6" w:rsidR="00B441DF" w:rsidRPr="00410D5F" w:rsidRDefault="00775C45" w:rsidP="00242623">
      <w:pPr>
        <w:pStyle w:val="LineItem"/>
        <w:pBdr>
          <w:top w:val="single" w:sz="4" w:space="1" w:color="auto"/>
          <w:left w:val="single" w:sz="4" w:space="4" w:color="auto"/>
          <w:bottom w:val="single" w:sz="4" w:space="1" w:color="auto"/>
          <w:right w:val="single" w:sz="4" w:space="4" w:color="auto"/>
        </w:pBdr>
        <w:spacing w:after="0"/>
        <w:rPr>
          <w:rFonts w:ascii="Tahoma" w:hAnsi="Tahoma" w:cs="Tahoma"/>
          <w:b/>
          <w:bCs/>
          <w:sz w:val="24"/>
          <w:szCs w:val="24"/>
        </w:rPr>
      </w:pPr>
      <w:r w:rsidRPr="00410D5F">
        <w:rPr>
          <w:rFonts w:ascii="Tahoma" w:hAnsi="Tahoma" w:cs="Tahoma"/>
          <w:b/>
          <w:bCs/>
          <w:sz w:val="24"/>
          <w:szCs w:val="24"/>
        </w:rPr>
        <w:t>Prayer of the Day</w:t>
      </w:r>
    </w:p>
    <w:p w14:paraId="4D2E8D79" w14:textId="61B09EEC" w:rsidR="00775C45" w:rsidRPr="00410D5F" w:rsidRDefault="00775C45" w:rsidP="00242623">
      <w:pPr>
        <w:pStyle w:val="LineItem"/>
        <w:pBdr>
          <w:top w:val="single" w:sz="4" w:space="1" w:color="auto"/>
          <w:left w:val="single" w:sz="4" w:space="4" w:color="auto"/>
          <w:bottom w:val="single" w:sz="4" w:space="1" w:color="auto"/>
          <w:right w:val="single" w:sz="4" w:space="4" w:color="auto"/>
        </w:pBdr>
        <w:spacing w:after="0"/>
        <w:rPr>
          <w:rFonts w:ascii="Tahoma" w:hAnsi="Tahoma" w:cs="Tahoma"/>
          <w:sz w:val="24"/>
          <w:szCs w:val="24"/>
        </w:rPr>
      </w:pPr>
      <w:r w:rsidRPr="00410D5F">
        <w:rPr>
          <w:rFonts w:ascii="Tahoma" w:hAnsi="Tahoma" w:cs="Tahoma"/>
          <w:sz w:val="24"/>
          <w:szCs w:val="24"/>
        </w:rPr>
        <w:t>Lord Jesus, our King and Friend, enter into our midst</w:t>
      </w:r>
      <w:r w:rsidR="00481350" w:rsidRPr="00410D5F">
        <w:rPr>
          <w:rFonts w:ascii="Tahoma" w:hAnsi="Tahoma" w:cs="Tahoma"/>
          <w:sz w:val="24"/>
          <w:szCs w:val="24"/>
        </w:rPr>
        <w:t>, and enter into our hearts just as you entered into Jerusalem on that very first Palm Sunday.  Grant us your Holy Spirit</w:t>
      </w:r>
      <w:r w:rsidR="008C0B03" w:rsidRPr="00410D5F">
        <w:rPr>
          <w:rFonts w:ascii="Tahoma" w:hAnsi="Tahoma" w:cs="Tahoma"/>
          <w:sz w:val="24"/>
          <w:szCs w:val="24"/>
        </w:rPr>
        <w:t xml:space="preserve"> so that we might be humble and lowly in your heart, and always ready to receive you as our King.  We pray this</w:t>
      </w:r>
      <w:r w:rsidR="00242623" w:rsidRPr="00410D5F">
        <w:rPr>
          <w:rFonts w:ascii="Tahoma" w:hAnsi="Tahoma" w:cs="Tahoma"/>
          <w:sz w:val="24"/>
          <w:szCs w:val="24"/>
        </w:rPr>
        <w:t xml:space="preserve"> in your name.  Amen.</w:t>
      </w:r>
    </w:p>
    <w:sectPr w:rsidR="00775C45" w:rsidRPr="00410D5F">
      <w:pgSz w:w="15840" w:h="12240" w:orient="landscape" w:code="1"/>
      <w:pgMar w:top="360" w:right="720" w:bottom="288" w:left="900" w:header="720" w:footer="720" w:gutter="0"/>
      <w:cols w:num="2" w:space="90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C Champagne">
    <w:altName w:val="Courier New"/>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ITC Avant Garde Gothic Demi">
    <w:altName w:val="Times New Roman"/>
    <w:panose1 w:val="020B0702020203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34DAE2"/>
    <w:lvl w:ilvl="0">
      <w:numFmt w:val="decimal"/>
      <w:lvlText w:val="*"/>
      <w:lvlJc w:val="left"/>
    </w:lvl>
  </w:abstractNum>
  <w:abstractNum w:abstractNumId="1"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1E555C"/>
    <w:multiLevelType w:val="hybridMultilevel"/>
    <w:tmpl w:val="D3ACEA5C"/>
    <w:lvl w:ilvl="0" w:tplc="04090009">
      <w:start w:val="1"/>
      <w:numFmt w:val="bullet"/>
      <w:lvlText w:val=""/>
      <w:lvlJc w:val="left"/>
      <w:pPr>
        <w:tabs>
          <w:tab w:val="num" w:pos="720"/>
        </w:tabs>
        <w:ind w:left="720" w:hanging="360"/>
      </w:pPr>
      <w:rPr>
        <w:rFonts w:ascii="Wingdings" w:hAnsi="Wingdings" w:hint="default"/>
      </w:rPr>
    </w:lvl>
    <w:lvl w:ilvl="1" w:tplc="8334DAE2">
      <w:start w:val="1"/>
      <w:numFmt w:val="bullet"/>
      <w:lvlText w:val=""/>
      <w:legacy w:legacy="1" w:legacySpace="360" w:legacyIndent="360"/>
      <w:lvlJc w:val="left"/>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683A31"/>
    <w:multiLevelType w:val="hybridMultilevel"/>
    <w:tmpl w:val="53F8A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4C5F5D"/>
    <w:multiLevelType w:val="hybridMultilevel"/>
    <w:tmpl w:val="74B25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542467">
    <w:abstractNumId w:val="1"/>
  </w:num>
  <w:num w:numId="2" w16cid:durableId="345443610">
    <w:abstractNumId w:val="2"/>
  </w:num>
  <w:num w:numId="3" w16cid:durableId="1958677308">
    <w:abstractNumId w:val="0"/>
    <w:lvlOverride w:ilvl="0">
      <w:lvl w:ilvl="0">
        <w:start w:val="1"/>
        <w:numFmt w:val="bullet"/>
        <w:lvlText w:val=""/>
        <w:legacy w:legacy="1" w:legacySpace="0" w:legacyIndent="360"/>
        <w:lvlJc w:val="left"/>
        <w:rPr>
          <w:rFonts w:ascii="Symbol" w:hAnsi="Symbol" w:hint="default"/>
          <w:sz w:val="20"/>
        </w:rPr>
      </w:lvl>
    </w:lvlOverride>
  </w:num>
  <w:num w:numId="4" w16cid:durableId="954022392">
    <w:abstractNumId w:val="0"/>
    <w:lvlOverride w:ilvl="0">
      <w:lvl w:ilvl="0">
        <w:start w:val="1"/>
        <w:numFmt w:val="bullet"/>
        <w:lvlText w:val=""/>
        <w:legacy w:legacy="1" w:legacySpace="0" w:legacyIndent="360"/>
        <w:lvlJc w:val="left"/>
        <w:rPr>
          <w:rFonts w:ascii="Symbol" w:hAnsi="Symbol" w:hint="default"/>
          <w:sz w:val="20"/>
        </w:rPr>
      </w:lvl>
    </w:lvlOverride>
  </w:num>
  <w:num w:numId="5" w16cid:durableId="2124299283">
    <w:abstractNumId w:val="4"/>
  </w:num>
  <w:num w:numId="6" w16cid:durableId="125196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A8"/>
    <w:rsid w:val="00002F16"/>
    <w:rsid w:val="00004771"/>
    <w:rsid w:val="00005C35"/>
    <w:rsid w:val="0001239D"/>
    <w:rsid w:val="000208A7"/>
    <w:rsid w:val="000223BF"/>
    <w:rsid w:val="00026358"/>
    <w:rsid w:val="00026B93"/>
    <w:rsid w:val="00027820"/>
    <w:rsid w:val="00040CBB"/>
    <w:rsid w:val="0004388F"/>
    <w:rsid w:val="000444C3"/>
    <w:rsid w:val="00044EB6"/>
    <w:rsid w:val="00072499"/>
    <w:rsid w:val="00076420"/>
    <w:rsid w:val="000770E2"/>
    <w:rsid w:val="000808AF"/>
    <w:rsid w:val="00083C67"/>
    <w:rsid w:val="00096CBB"/>
    <w:rsid w:val="000A0AFA"/>
    <w:rsid w:val="000A31F9"/>
    <w:rsid w:val="000B055D"/>
    <w:rsid w:val="000B2D47"/>
    <w:rsid w:val="000B570A"/>
    <w:rsid w:val="000C2CEB"/>
    <w:rsid w:val="000C561F"/>
    <w:rsid w:val="000C7CA6"/>
    <w:rsid w:val="000D6E0E"/>
    <w:rsid w:val="000E3160"/>
    <w:rsid w:val="000F34C4"/>
    <w:rsid w:val="00101F15"/>
    <w:rsid w:val="0010293D"/>
    <w:rsid w:val="001040C1"/>
    <w:rsid w:val="0010482B"/>
    <w:rsid w:val="0011258B"/>
    <w:rsid w:val="00112628"/>
    <w:rsid w:val="0011520B"/>
    <w:rsid w:val="001162CE"/>
    <w:rsid w:val="00127837"/>
    <w:rsid w:val="0014624C"/>
    <w:rsid w:val="0015089D"/>
    <w:rsid w:val="0015128C"/>
    <w:rsid w:val="0015363F"/>
    <w:rsid w:val="00153DF9"/>
    <w:rsid w:val="001578FA"/>
    <w:rsid w:val="001642E0"/>
    <w:rsid w:val="001727CA"/>
    <w:rsid w:val="001B0795"/>
    <w:rsid w:val="001B6D8F"/>
    <w:rsid w:val="001D498B"/>
    <w:rsid w:val="001D7A8B"/>
    <w:rsid w:val="001E0F25"/>
    <w:rsid w:val="001E7114"/>
    <w:rsid w:val="001F108B"/>
    <w:rsid w:val="001F1FD1"/>
    <w:rsid w:val="001F216A"/>
    <w:rsid w:val="001F3189"/>
    <w:rsid w:val="001F624C"/>
    <w:rsid w:val="00207939"/>
    <w:rsid w:val="0021052B"/>
    <w:rsid w:val="00213508"/>
    <w:rsid w:val="002157E3"/>
    <w:rsid w:val="0021583D"/>
    <w:rsid w:val="00224A29"/>
    <w:rsid w:val="002350EA"/>
    <w:rsid w:val="00242623"/>
    <w:rsid w:val="0024561D"/>
    <w:rsid w:val="00246CF1"/>
    <w:rsid w:val="00255366"/>
    <w:rsid w:val="0026109E"/>
    <w:rsid w:val="00274172"/>
    <w:rsid w:val="00274179"/>
    <w:rsid w:val="00281CD5"/>
    <w:rsid w:val="0028387F"/>
    <w:rsid w:val="00285219"/>
    <w:rsid w:val="00295F76"/>
    <w:rsid w:val="00296313"/>
    <w:rsid w:val="002A2462"/>
    <w:rsid w:val="002A2C1B"/>
    <w:rsid w:val="002A3BD1"/>
    <w:rsid w:val="002B604F"/>
    <w:rsid w:val="002C2D38"/>
    <w:rsid w:val="002D0DA4"/>
    <w:rsid w:val="002D390B"/>
    <w:rsid w:val="002E2E8C"/>
    <w:rsid w:val="002E32D0"/>
    <w:rsid w:val="002F08B3"/>
    <w:rsid w:val="002F4F3D"/>
    <w:rsid w:val="003126E3"/>
    <w:rsid w:val="003223B3"/>
    <w:rsid w:val="0033012F"/>
    <w:rsid w:val="0033214D"/>
    <w:rsid w:val="0033422E"/>
    <w:rsid w:val="003438C0"/>
    <w:rsid w:val="00345D30"/>
    <w:rsid w:val="00347A11"/>
    <w:rsid w:val="00347A1E"/>
    <w:rsid w:val="003544A7"/>
    <w:rsid w:val="00364542"/>
    <w:rsid w:val="00372362"/>
    <w:rsid w:val="00373D11"/>
    <w:rsid w:val="003A1467"/>
    <w:rsid w:val="003C335B"/>
    <w:rsid w:val="003C6939"/>
    <w:rsid w:val="003E15F4"/>
    <w:rsid w:val="003F40E2"/>
    <w:rsid w:val="00402CF6"/>
    <w:rsid w:val="00410D5F"/>
    <w:rsid w:val="0041179A"/>
    <w:rsid w:val="0041674B"/>
    <w:rsid w:val="00417B4A"/>
    <w:rsid w:val="004215D1"/>
    <w:rsid w:val="004220B9"/>
    <w:rsid w:val="0043370F"/>
    <w:rsid w:val="004438E1"/>
    <w:rsid w:val="00446B28"/>
    <w:rsid w:val="00456C60"/>
    <w:rsid w:val="00470B64"/>
    <w:rsid w:val="00471E50"/>
    <w:rsid w:val="00474BE6"/>
    <w:rsid w:val="00474E17"/>
    <w:rsid w:val="00475E90"/>
    <w:rsid w:val="00481350"/>
    <w:rsid w:val="00486935"/>
    <w:rsid w:val="004B5A8F"/>
    <w:rsid w:val="004C446D"/>
    <w:rsid w:val="004D506A"/>
    <w:rsid w:val="004E236F"/>
    <w:rsid w:val="004E49BA"/>
    <w:rsid w:val="004E4DA6"/>
    <w:rsid w:val="004F5DE9"/>
    <w:rsid w:val="004F77AB"/>
    <w:rsid w:val="005120E7"/>
    <w:rsid w:val="00520517"/>
    <w:rsid w:val="00520C3C"/>
    <w:rsid w:val="00523356"/>
    <w:rsid w:val="0054279A"/>
    <w:rsid w:val="00542C2B"/>
    <w:rsid w:val="0055561C"/>
    <w:rsid w:val="00556073"/>
    <w:rsid w:val="00561EE3"/>
    <w:rsid w:val="0056678D"/>
    <w:rsid w:val="00570C36"/>
    <w:rsid w:val="0057389D"/>
    <w:rsid w:val="005846FD"/>
    <w:rsid w:val="005A085E"/>
    <w:rsid w:val="005A5194"/>
    <w:rsid w:val="005B4D7A"/>
    <w:rsid w:val="005B7EF5"/>
    <w:rsid w:val="005C6246"/>
    <w:rsid w:val="005D1734"/>
    <w:rsid w:val="005D3C03"/>
    <w:rsid w:val="005D5D40"/>
    <w:rsid w:val="005E0468"/>
    <w:rsid w:val="005F4CF5"/>
    <w:rsid w:val="005F6621"/>
    <w:rsid w:val="00600C3E"/>
    <w:rsid w:val="006013F2"/>
    <w:rsid w:val="006019CC"/>
    <w:rsid w:val="0060466C"/>
    <w:rsid w:val="006077FF"/>
    <w:rsid w:val="00630480"/>
    <w:rsid w:val="0064311E"/>
    <w:rsid w:val="00644C23"/>
    <w:rsid w:val="00647EFF"/>
    <w:rsid w:val="00667CA1"/>
    <w:rsid w:val="00683C3E"/>
    <w:rsid w:val="00687F01"/>
    <w:rsid w:val="00695457"/>
    <w:rsid w:val="006A252A"/>
    <w:rsid w:val="006A4BC3"/>
    <w:rsid w:val="006B135D"/>
    <w:rsid w:val="006B227F"/>
    <w:rsid w:val="006C412D"/>
    <w:rsid w:val="006D6128"/>
    <w:rsid w:val="006F40F6"/>
    <w:rsid w:val="006F60C5"/>
    <w:rsid w:val="00707ED6"/>
    <w:rsid w:val="007129E0"/>
    <w:rsid w:val="007232FE"/>
    <w:rsid w:val="00725368"/>
    <w:rsid w:val="007346C8"/>
    <w:rsid w:val="00735D0F"/>
    <w:rsid w:val="00743523"/>
    <w:rsid w:val="007467AF"/>
    <w:rsid w:val="00750C8C"/>
    <w:rsid w:val="00754518"/>
    <w:rsid w:val="00755112"/>
    <w:rsid w:val="00762F26"/>
    <w:rsid w:val="0076550C"/>
    <w:rsid w:val="007719C5"/>
    <w:rsid w:val="00775C45"/>
    <w:rsid w:val="0077714C"/>
    <w:rsid w:val="00780164"/>
    <w:rsid w:val="00780DB3"/>
    <w:rsid w:val="00787214"/>
    <w:rsid w:val="00794BAB"/>
    <w:rsid w:val="00795D2D"/>
    <w:rsid w:val="0079669E"/>
    <w:rsid w:val="007A0891"/>
    <w:rsid w:val="007C09FE"/>
    <w:rsid w:val="007C1F77"/>
    <w:rsid w:val="007C682B"/>
    <w:rsid w:val="007C7996"/>
    <w:rsid w:val="007D5F16"/>
    <w:rsid w:val="007D6111"/>
    <w:rsid w:val="007E1B86"/>
    <w:rsid w:val="007E2D09"/>
    <w:rsid w:val="008150F1"/>
    <w:rsid w:val="008254F6"/>
    <w:rsid w:val="00825861"/>
    <w:rsid w:val="00827604"/>
    <w:rsid w:val="00835DE4"/>
    <w:rsid w:val="008520C4"/>
    <w:rsid w:val="00852C27"/>
    <w:rsid w:val="0085380C"/>
    <w:rsid w:val="00854AE9"/>
    <w:rsid w:val="00854D89"/>
    <w:rsid w:val="008600E4"/>
    <w:rsid w:val="0088486F"/>
    <w:rsid w:val="008965AC"/>
    <w:rsid w:val="008A777D"/>
    <w:rsid w:val="008B1F83"/>
    <w:rsid w:val="008C0B03"/>
    <w:rsid w:val="008C2A8E"/>
    <w:rsid w:val="008C5016"/>
    <w:rsid w:val="008C55FC"/>
    <w:rsid w:val="008E11EA"/>
    <w:rsid w:val="008E1CB5"/>
    <w:rsid w:val="008E328B"/>
    <w:rsid w:val="008E4E36"/>
    <w:rsid w:val="00900045"/>
    <w:rsid w:val="009006A8"/>
    <w:rsid w:val="009036CF"/>
    <w:rsid w:val="00924A5C"/>
    <w:rsid w:val="0092629C"/>
    <w:rsid w:val="00930326"/>
    <w:rsid w:val="009409FF"/>
    <w:rsid w:val="0094466A"/>
    <w:rsid w:val="00947104"/>
    <w:rsid w:val="009523DE"/>
    <w:rsid w:val="009533CF"/>
    <w:rsid w:val="0095651F"/>
    <w:rsid w:val="0096530C"/>
    <w:rsid w:val="009A1C8F"/>
    <w:rsid w:val="009A551C"/>
    <w:rsid w:val="009B18E4"/>
    <w:rsid w:val="009C3799"/>
    <w:rsid w:val="009C6D19"/>
    <w:rsid w:val="009D0264"/>
    <w:rsid w:val="009D0C7E"/>
    <w:rsid w:val="009D14B1"/>
    <w:rsid w:val="009D3380"/>
    <w:rsid w:val="009E1B7E"/>
    <w:rsid w:val="009E7A75"/>
    <w:rsid w:val="009F752E"/>
    <w:rsid w:val="00A03137"/>
    <w:rsid w:val="00A1009C"/>
    <w:rsid w:val="00A123D7"/>
    <w:rsid w:val="00A12E7E"/>
    <w:rsid w:val="00A20246"/>
    <w:rsid w:val="00A20777"/>
    <w:rsid w:val="00A278FE"/>
    <w:rsid w:val="00A35178"/>
    <w:rsid w:val="00A35313"/>
    <w:rsid w:val="00A3763C"/>
    <w:rsid w:val="00A53E3E"/>
    <w:rsid w:val="00A54880"/>
    <w:rsid w:val="00A5661F"/>
    <w:rsid w:val="00A567CD"/>
    <w:rsid w:val="00A66432"/>
    <w:rsid w:val="00A711CF"/>
    <w:rsid w:val="00A8581C"/>
    <w:rsid w:val="00A90548"/>
    <w:rsid w:val="00A90586"/>
    <w:rsid w:val="00A9783B"/>
    <w:rsid w:val="00AC3619"/>
    <w:rsid w:val="00AF58B4"/>
    <w:rsid w:val="00AF674D"/>
    <w:rsid w:val="00B07223"/>
    <w:rsid w:val="00B13436"/>
    <w:rsid w:val="00B2260A"/>
    <w:rsid w:val="00B35F78"/>
    <w:rsid w:val="00B41260"/>
    <w:rsid w:val="00B441DF"/>
    <w:rsid w:val="00B45CA6"/>
    <w:rsid w:val="00B45F2F"/>
    <w:rsid w:val="00B478B1"/>
    <w:rsid w:val="00B7590B"/>
    <w:rsid w:val="00B93A3C"/>
    <w:rsid w:val="00BA2214"/>
    <w:rsid w:val="00BA3533"/>
    <w:rsid w:val="00BA5F4D"/>
    <w:rsid w:val="00BA6244"/>
    <w:rsid w:val="00BE7543"/>
    <w:rsid w:val="00BF6151"/>
    <w:rsid w:val="00C1032A"/>
    <w:rsid w:val="00C109B4"/>
    <w:rsid w:val="00C124E4"/>
    <w:rsid w:val="00C12D0C"/>
    <w:rsid w:val="00C16E57"/>
    <w:rsid w:val="00C224AC"/>
    <w:rsid w:val="00C270D3"/>
    <w:rsid w:val="00C35ECE"/>
    <w:rsid w:val="00C43F34"/>
    <w:rsid w:val="00C505A5"/>
    <w:rsid w:val="00C73024"/>
    <w:rsid w:val="00C858A5"/>
    <w:rsid w:val="00C8619B"/>
    <w:rsid w:val="00C97958"/>
    <w:rsid w:val="00CA2453"/>
    <w:rsid w:val="00CA5D2E"/>
    <w:rsid w:val="00CB0F80"/>
    <w:rsid w:val="00CB179F"/>
    <w:rsid w:val="00CB17A6"/>
    <w:rsid w:val="00CC04FC"/>
    <w:rsid w:val="00CC21D3"/>
    <w:rsid w:val="00CC37BC"/>
    <w:rsid w:val="00CD3D35"/>
    <w:rsid w:val="00CF5923"/>
    <w:rsid w:val="00D058FA"/>
    <w:rsid w:val="00D1426B"/>
    <w:rsid w:val="00D20C9D"/>
    <w:rsid w:val="00D254D5"/>
    <w:rsid w:val="00D31938"/>
    <w:rsid w:val="00D64078"/>
    <w:rsid w:val="00D678ED"/>
    <w:rsid w:val="00D72838"/>
    <w:rsid w:val="00D7405B"/>
    <w:rsid w:val="00D75D8E"/>
    <w:rsid w:val="00D80FA4"/>
    <w:rsid w:val="00D81ECC"/>
    <w:rsid w:val="00D970A8"/>
    <w:rsid w:val="00DA604B"/>
    <w:rsid w:val="00DA6A1C"/>
    <w:rsid w:val="00DD545B"/>
    <w:rsid w:val="00DD56E7"/>
    <w:rsid w:val="00DD74B0"/>
    <w:rsid w:val="00DF2882"/>
    <w:rsid w:val="00E052D6"/>
    <w:rsid w:val="00E05A2C"/>
    <w:rsid w:val="00E07023"/>
    <w:rsid w:val="00E122D1"/>
    <w:rsid w:val="00E14BF7"/>
    <w:rsid w:val="00E15694"/>
    <w:rsid w:val="00E16FD7"/>
    <w:rsid w:val="00E22D5B"/>
    <w:rsid w:val="00E2663A"/>
    <w:rsid w:val="00E46193"/>
    <w:rsid w:val="00E4673D"/>
    <w:rsid w:val="00E5030C"/>
    <w:rsid w:val="00E60430"/>
    <w:rsid w:val="00E616E3"/>
    <w:rsid w:val="00E67048"/>
    <w:rsid w:val="00E71D52"/>
    <w:rsid w:val="00E72E83"/>
    <w:rsid w:val="00E810D2"/>
    <w:rsid w:val="00E85C39"/>
    <w:rsid w:val="00E958F9"/>
    <w:rsid w:val="00EA31FE"/>
    <w:rsid w:val="00EB00FD"/>
    <w:rsid w:val="00EB3267"/>
    <w:rsid w:val="00ED77C3"/>
    <w:rsid w:val="00EF0BB3"/>
    <w:rsid w:val="00EF3695"/>
    <w:rsid w:val="00EF5474"/>
    <w:rsid w:val="00F2406A"/>
    <w:rsid w:val="00F31734"/>
    <w:rsid w:val="00F44AEF"/>
    <w:rsid w:val="00F50753"/>
    <w:rsid w:val="00F51A5B"/>
    <w:rsid w:val="00F544E4"/>
    <w:rsid w:val="00F57A2A"/>
    <w:rsid w:val="00F70A03"/>
    <w:rsid w:val="00F70EF2"/>
    <w:rsid w:val="00F77337"/>
    <w:rsid w:val="00F839C3"/>
    <w:rsid w:val="00F87A73"/>
    <w:rsid w:val="00F9352C"/>
    <w:rsid w:val="00FB4D7F"/>
    <w:rsid w:val="00FC0330"/>
    <w:rsid w:val="00FC2913"/>
    <w:rsid w:val="00FD02D6"/>
    <w:rsid w:val="00FD5E5D"/>
    <w:rsid w:val="00FD70E4"/>
    <w:rsid w:val="00FF15FC"/>
    <w:rsid w:val="00FF2D42"/>
    <w:rsid w:val="00F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D958A"/>
  <w15:docId w15:val="{85AF9BE3-E0BB-4D85-8290-8F7D589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28"/>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basedOn w:val="Normal"/>
    <w:next w:val="Normal"/>
    <w:qFormat/>
    <w:pPr>
      <w:keepNext/>
      <w:tabs>
        <w:tab w:val="left" w:pos="360"/>
      </w:tabs>
      <w:jc w:val="center"/>
      <w:outlineLvl w:val="1"/>
    </w:pPr>
    <w:rPr>
      <w:rFonts w:ascii="Tahoma" w:eastAsia="Tahoma" w:hAnsi="Tahoma" w:cs="Tahoma"/>
      <w:b/>
      <w:bCs/>
    </w:rPr>
  </w:style>
  <w:style w:type="paragraph" w:styleId="Heading3">
    <w:name w:val="heading 3"/>
    <w:basedOn w:val="Normal"/>
    <w:next w:val="Normal"/>
    <w:qFormat/>
    <w:pPr>
      <w:keepNext/>
      <w:tabs>
        <w:tab w:val="left" w:pos="360"/>
      </w:tabs>
      <w:spacing w:line="360" w:lineRule="auto"/>
      <w:jc w:val="center"/>
      <w:outlineLvl w:val="2"/>
    </w:pPr>
    <w:rPr>
      <w:rFonts w:ascii="CAC Champagne" w:eastAsia="Tahoma" w:hAnsi="CAC Champagne" w:cs="Tahoma"/>
      <w:b/>
      <w:bCs/>
      <w:sz w:val="52"/>
      <w:szCs w:val="32"/>
    </w:rPr>
  </w:style>
  <w:style w:type="paragraph" w:styleId="Heading4">
    <w:name w:val="heading 4"/>
    <w:basedOn w:val="Normal"/>
    <w:next w:val="Normal"/>
    <w:qFormat/>
    <w:pPr>
      <w:keepNext/>
      <w:spacing w:after="120" w:line="360" w:lineRule="exact"/>
      <w:outlineLvl w:val="3"/>
    </w:pPr>
    <w:rPr>
      <w:rFonts w:ascii="Tahoma" w:hAnsi="Tahoma" w:cs="Tahoma"/>
      <w:b/>
      <w:bCs/>
      <w:szCs w:val="32"/>
    </w:rPr>
  </w:style>
  <w:style w:type="paragraph" w:styleId="Heading5">
    <w:name w:val="heading 5"/>
    <w:basedOn w:val="Normal"/>
    <w:next w:val="Normal"/>
    <w:qFormat/>
    <w:pPr>
      <w:keepNext/>
      <w:tabs>
        <w:tab w:val="left" w:pos="360"/>
      </w:tabs>
      <w:spacing w:line="360" w:lineRule="auto"/>
      <w:jc w:val="center"/>
      <w:outlineLvl w:val="4"/>
    </w:pPr>
    <w:rPr>
      <w:rFonts w:ascii="Tahoma" w:eastAsia="Tahoma" w:hAnsi="Tahoma" w:cs="Tahoma"/>
      <w:b/>
      <w:bCs/>
      <w:sz w:val="22"/>
    </w:rPr>
  </w:style>
  <w:style w:type="paragraph" w:styleId="Heading6">
    <w:name w:val="heading 6"/>
    <w:basedOn w:val="Normal"/>
    <w:next w:val="Normal"/>
    <w:qFormat/>
    <w:pPr>
      <w:keepNext/>
      <w:tabs>
        <w:tab w:val="left" w:pos="360"/>
      </w:tabs>
      <w:spacing w:line="360" w:lineRule="auto"/>
      <w:jc w:val="center"/>
      <w:outlineLvl w:val="5"/>
    </w:pPr>
    <w:rPr>
      <w:b/>
      <w:bCs/>
      <w:sz w:val="32"/>
    </w:rPr>
  </w:style>
  <w:style w:type="paragraph" w:styleId="Heading7">
    <w:name w:val="heading 7"/>
    <w:basedOn w:val="Normal"/>
    <w:next w:val="Normal"/>
    <w:qFormat/>
    <w:pPr>
      <w:keepNext/>
      <w:jc w:val="center"/>
      <w:outlineLvl w:val="6"/>
    </w:pPr>
    <w:rPr>
      <w:b/>
      <w:bCs/>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pPr>
      <w:spacing w:after="120"/>
    </w:pPr>
    <w:rPr>
      <w:rFonts w:ascii="Times New Roman" w:hAnsi="Times New Roman"/>
      <w:kern w:val="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kern w:val="0"/>
      <w:sz w:val="22"/>
    </w:rPr>
  </w:style>
  <w:style w:type="paragraph" w:customStyle="1" w:styleId="Masthead">
    <w:name w:val="Masthead"/>
    <w:basedOn w:val="Normal"/>
    <w:pPr>
      <w:spacing w:after="60"/>
      <w:jc w:val="center"/>
    </w:pPr>
    <w:rPr>
      <w:rFonts w:ascii="Tahoma" w:hAnsi="Tahoma"/>
      <w:kern w:val="0"/>
    </w:rPr>
  </w:style>
  <w:style w:type="character" w:styleId="Hyperlink">
    <w:name w:val="Hyperlink"/>
    <w:rPr>
      <w:color w:val="0000FF"/>
      <w:u w:val="single"/>
    </w:rPr>
  </w:style>
  <w:style w:type="paragraph" w:styleId="BodyText2">
    <w:name w:val="Body Text 2"/>
    <w:basedOn w:val="Normal"/>
    <w:rPr>
      <w:rFonts w:ascii="Times New Roman" w:hAnsi="Times New Roman"/>
      <w:kern w:val="0"/>
      <w:sz w:val="28"/>
      <w:szCs w:val="48"/>
    </w:rPr>
  </w:style>
  <w:style w:type="paragraph" w:styleId="Title">
    <w:name w:val="Title"/>
    <w:basedOn w:val="Normal"/>
    <w:qFormat/>
    <w:pPr>
      <w:jc w:val="center"/>
    </w:pPr>
    <w:rPr>
      <w:rFonts w:ascii="Times New Roman" w:hAnsi="Times New Roman"/>
      <w:b/>
      <w:bCs/>
      <w:kern w:val="0"/>
    </w:rPr>
  </w:style>
  <w:style w:type="character" w:styleId="Emphasis">
    <w:name w:val="Emphasis"/>
    <w:uiPriority w:val="20"/>
    <w:qFormat/>
    <w:rPr>
      <w:i/>
      <w:iCs/>
    </w:rPr>
  </w:style>
  <w:style w:type="character" w:styleId="FollowedHyperlink">
    <w:name w:val="FollowedHyperlink"/>
    <w:rPr>
      <w:color w:val="800080"/>
      <w:u w:val="single"/>
    </w:rPr>
  </w:style>
  <w:style w:type="paragraph" w:styleId="BodyText3">
    <w:name w:val="Body Text 3"/>
    <w:basedOn w:val="Normal"/>
    <w:rPr>
      <w:rFonts w:ascii="Comic Sans MS" w:hAnsi="Comic Sans MS" w:cs="Arial"/>
      <w:kern w:val="0"/>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32"/>
      <w:szCs w:val="32"/>
    </w:rPr>
  </w:style>
  <w:style w:type="paragraph" w:styleId="BodyTextIndent">
    <w:name w:val="Body Text Indent"/>
    <w:basedOn w:val="Normal"/>
    <w:pPr>
      <w:overflowPunct w:val="0"/>
      <w:adjustRightInd w:val="0"/>
      <w:spacing w:line="280" w:lineRule="atLeast"/>
    </w:pPr>
    <w:rPr>
      <w:rFonts w:ascii="Garamond" w:hAnsi="Garamond"/>
    </w:rPr>
  </w:style>
  <w:style w:type="paragraph" w:styleId="BodyTextIndent2">
    <w:name w:val="Body Text Indent 2"/>
    <w:basedOn w:val="Normal"/>
    <w:pPr>
      <w:ind w:left="360"/>
    </w:pPr>
    <w:rPr>
      <w:rFonts w:ascii="Comic Sans MS" w:hAnsi="Comic Sans MS"/>
      <w:noProof/>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BHead">
    <w:name w:val="B Head"/>
    <w:pPr>
      <w:widowControl w:val="0"/>
      <w:overflowPunct w:val="0"/>
      <w:autoSpaceDE w:val="0"/>
      <w:autoSpaceDN w:val="0"/>
      <w:adjustRightInd w:val="0"/>
      <w:spacing w:after="80" w:line="280" w:lineRule="exact"/>
    </w:pPr>
    <w:rPr>
      <w:rFonts w:ascii="Garamond" w:hAnsi="Garamond"/>
      <w:b/>
      <w:bCs/>
      <w:kern w:val="28"/>
      <w:sz w:val="24"/>
      <w:szCs w:val="24"/>
    </w:rPr>
  </w:style>
  <w:style w:type="paragraph" w:customStyle="1" w:styleId="BodyTextIn">
    <w:name w:val="Body Text In"/>
    <w:pPr>
      <w:tabs>
        <w:tab w:val="left" w:pos="-126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autoSpaceDE w:val="0"/>
      <w:autoSpaceDN w:val="0"/>
      <w:adjustRightInd w:val="0"/>
      <w:ind w:left="1260"/>
      <w:jc w:val="both"/>
    </w:pPr>
    <w:rPr>
      <w:rFonts w:ascii="Comic Sans MS" w:hAnsi="Comic Sans MS"/>
    </w:rPr>
  </w:style>
  <w:style w:type="paragraph" w:styleId="BodyTextIndent3">
    <w:name w:val="Body Text Indent 3"/>
    <w:basedOn w:val="Normal"/>
    <w:pPr>
      <w:ind w:left="1260" w:hanging="1260"/>
    </w:pPr>
    <w:rPr>
      <w:rFonts w:ascii="Comic Sans MS" w:hAnsi="Comic Sans MS"/>
      <w:sz w:val="20"/>
      <w:szCs w:val="22"/>
    </w:rPr>
  </w:style>
  <w:style w:type="paragraph" w:styleId="PlainText">
    <w:name w:val="Plain Text"/>
    <w:basedOn w:val="Normal"/>
    <w:rPr>
      <w:rFonts w:ascii="Courier New" w:hAnsi="Courier New" w:cs="Courier New"/>
      <w:kern w:val="0"/>
      <w:sz w:val="20"/>
      <w:szCs w:val="20"/>
    </w:rPr>
  </w:style>
  <w:style w:type="paragraph" w:styleId="BalloonText">
    <w:name w:val="Balloon Text"/>
    <w:basedOn w:val="Normal"/>
    <w:semiHidden/>
    <w:rPr>
      <w:rFonts w:ascii="Tahoma" w:hAnsi="Tahoma" w:cs="Tahoma"/>
      <w:sz w:val="16"/>
      <w:szCs w:val="16"/>
    </w:rPr>
  </w:style>
  <w:style w:type="paragraph" w:customStyle="1" w:styleId="LineItem">
    <w:name w:val="LineItem"/>
    <w:aliases w:val="li"/>
    <w:basedOn w:val="BodyText"/>
    <w:rsid w:val="004220B9"/>
    <w:pPr>
      <w:tabs>
        <w:tab w:val="right" w:pos="6480"/>
      </w:tabs>
      <w:spacing w:after="60"/>
    </w:pPr>
    <w:rPr>
      <w:rFonts w:ascii="Bookman Old Style" w:eastAsia="Times" w:hAnsi="Bookman Old Style"/>
      <w:sz w:val="22"/>
      <w:szCs w:val="20"/>
    </w:rPr>
  </w:style>
  <w:style w:type="character" w:styleId="UnresolvedMention">
    <w:name w:val="Unresolved Mention"/>
    <w:basedOn w:val="DefaultParagraphFont"/>
    <w:uiPriority w:val="99"/>
    <w:semiHidden/>
    <w:unhideWhenUsed/>
    <w:rsid w:val="0085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907">
      <w:bodyDiv w:val="1"/>
      <w:marLeft w:val="0"/>
      <w:marRight w:val="0"/>
      <w:marTop w:val="0"/>
      <w:marBottom w:val="0"/>
      <w:divBdr>
        <w:top w:val="none" w:sz="0" w:space="0" w:color="auto"/>
        <w:left w:val="none" w:sz="0" w:space="0" w:color="auto"/>
        <w:bottom w:val="none" w:sz="0" w:space="0" w:color="auto"/>
        <w:right w:val="none" w:sz="0" w:space="0" w:color="auto"/>
      </w:divBdr>
    </w:div>
    <w:div w:id="1514144472">
      <w:bodyDiv w:val="1"/>
      <w:marLeft w:val="0"/>
      <w:marRight w:val="0"/>
      <w:marTop w:val="0"/>
      <w:marBottom w:val="0"/>
      <w:divBdr>
        <w:top w:val="none" w:sz="0" w:space="0" w:color="auto"/>
        <w:left w:val="none" w:sz="0" w:space="0" w:color="auto"/>
        <w:bottom w:val="none" w:sz="0" w:space="0" w:color="auto"/>
        <w:right w:val="none" w:sz="0" w:space="0" w:color="auto"/>
      </w:divBdr>
    </w:div>
    <w:div w:id="1873223304">
      <w:bodyDiv w:val="1"/>
      <w:marLeft w:val="0"/>
      <w:marRight w:val="0"/>
      <w:marTop w:val="0"/>
      <w:marBottom w:val="0"/>
      <w:divBdr>
        <w:top w:val="none" w:sz="0" w:space="0" w:color="auto"/>
        <w:left w:val="none" w:sz="0" w:space="0" w:color="auto"/>
        <w:bottom w:val="none" w:sz="0" w:space="0" w:color="auto"/>
        <w:right w:val="none" w:sz="0" w:space="0" w:color="auto"/>
      </w:divBdr>
    </w:div>
    <w:div w:id="19728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fund.me/7df5840ce"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875E7-0346-4CE8-8AA8-EFD22827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29A31-6869-4025-A124-7EC4235EC537}">
  <ds:schemaRefs>
    <ds:schemaRef ds:uri="http://schemas.microsoft.com/sharepoint/v3/contenttype/forms"/>
  </ds:schemaRefs>
</ds:datastoreItem>
</file>

<file path=customXml/itemProps3.xml><?xml version="1.0" encoding="utf-8"?>
<ds:datastoreItem xmlns:ds="http://schemas.openxmlformats.org/officeDocument/2006/customXml" ds:itemID="{F9F5B24D-F825-422C-80EA-4AF1E4A92C2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ORDER FOR WORSHIP</vt:lpstr>
    </vt:vector>
  </TitlesOfParts>
  <Company>Microsoft</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WORSHIP</dc:title>
  <dc:subject/>
  <dc:creator>Jana</dc:creator>
  <cp:keywords/>
  <cp:lastModifiedBy>Lori Huntley</cp:lastModifiedBy>
  <cp:revision>129</cp:revision>
  <cp:lastPrinted>2026-02-12T18:07:00Z</cp:lastPrinted>
  <dcterms:created xsi:type="dcterms:W3CDTF">2026-03-13T13:23:00Z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MediaServiceImageTags">
    <vt:lpwstr/>
  </property>
</Properties>
</file>